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5C8C0" w14:textId="77777777" w:rsidR="0061363E" w:rsidRPr="00AC728B" w:rsidRDefault="0061363E" w:rsidP="00405DF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5B6281FB" w14:textId="77777777" w:rsidR="0061363E" w:rsidRPr="00AC728B" w:rsidRDefault="0061363E" w:rsidP="00405DF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3342349C" w14:textId="77777777" w:rsidR="0061363E" w:rsidRPr="00AC728B" w:rsidRDefault="0061363E" w:rsidP="00405DF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675DFF17" w14:textId="6D215837" w:rsidR="0059340B" w:rsidRPr="00AC728B" w:rsidRDefault="0061363E" w:rsidP="00405DF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AC728B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DC7A084" wp14:editId="00BBBCFC">
            <wp:extent cx="3355996" cy="3078480"/>
            <wp:effectExtent l="0" t="0" r="0" b="7620"/>
            <wp:docPr id="1908877253" name="Picture 1" descr="BracU Logo | Bra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cU Logo | Brac Universit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01" cy="30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9A3F" w14:textId="77777777" w:rsidR="0061363E" w:rsidRPr="00AC728B" w:rsidRDefault="0061363E" w:rsidP="00405DF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79E1AAC3" w14:textId="3C0B8272" w:rsidR="0061363E" w:rsidRPr="00AC728B" w:rsidRDefault="0061363E" w:rsidP="00405DF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  <w:r w:rsidRPr="00AC728B">
        <w:rPr>
          <w:rFonts w:ascii="Times New Roman" w:hAnsi="Times New Roman" w:cs="Times New Roman"/>
          <w:szCs w:val="24"/>
        </w:rPr>
        <w:t>CSE470: Software Engineering</w:t>
      </w:r>
      <w:r w:rsidRPr="00AC728B">
        <w:rPr>
          <w:rFonts w:ascii="Times New Roman" w:hAnsi="Times New Roman" w:cs="Times New Roman"/>
          <w:szCs w:val="24"/>
        </w:rPr>
        <w:br/>
        <w:t>Section: 5</w:t>
      </w:r>
      <w:r w:rsidRPr="00AC728B">
        <w:rPr>
          <w:rFonts w:ascii="Times New Roman" w:hAnsi="Times New Roman" w:cs="Times New Roman"/>
          <w:szCs w:val="24"/>
        </w:rPr>
        <w:br/>
        <w:t>Group: 3</w:t>
      </w:r>
      <w:r w:rsidRPr="00AC728B">
        <w:rPr>
          <w:rFonts w:ascii="Times New Roman" w:hAnsi="Times New Roman" w:cs="Times New Roman"/>
          <w:szCs w:val="24"/>
        </w:rPr>
        <w:br/>
      </w:r>
      <w:r w:rsidRPr="00AC728B">
        <w:rPr>
          <w:rFonts w:ascii="Times New Roman" w:hAnsi="Times New Roman" w:cs="Times New Roman"/>
          <w:b/>
          <w:bCs/>
          <w:szCs w:val="24"/>
        </w:rPr>
        <w:t xml:space="preserve">SPRINT </w:t>
      </w:r>
      <w:r w:rsidR="00A26885">
        <w:rPr>
          <w:rFonts w:ascii="Times New Roman" w:hAnsi="Times New Roman" w:cs="Times New Roman"/>
          <w:b/>
          <w:bCs/>
          <w:szCs w:val="24"/>
        </w:rPr>
        <w:t>4</w:t>
      </w:r>
    </w:p>
    <w:p w14:paraId="1F336FB8" w14:textId="77777777" w:rsidR="0061363E" w:rsidRPr="00AC728B" w:rsidRDefault="0061363E" w:rsidP="00405DF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1363E" w:rsidRPr="00AC728B" w14:paraId="13D8C185" w14:textId="77777777" w:rsidTr="0061363E">
        <w:tc>
          <w:tcPr>
            <w:tcW w:w="4675" w:type="dxa"/>
          </w:tcPr>
          <w:p w14:paraId="3789F72C" w14:textId="39F70D9A" w:rsidR="0061363E" w:rsidRPr="00AC728B" w:rsidRDefault="0061363E" w:rsidP="00405DF2">
            <w:pPr>
              <w:spacing w:line="360" w:lineRule="auto"/>
              <w:jc w:val="right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Sadat Mahmud</w:t>
            </w:r>
          </w:p>
        </w:tc>
        <w:tc>
          <w:tcPr>
            <w:tcW w:w="4675" w:type="dxa"/>
          </w:tcPr>
          <w:p w14:paraId="42DC2DE0" w14:textId="5C08D273" w:rsidR="0061363E" w:rsidRPr="00AC728B" w:rsidRDefault="0061363E" w:rsidP="00405DF2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 xml:space="preserve">22301301 </w:t>
            </w:r>
          </w:p>
        </w:tc>
      </w:tr>
      <w:tr w:rsidR="0061363E" w:rsidRPr="00AC728B" w14:paraId="694DC173" w14:textId="77777777" w:rsidTr="0061363E">
        <w:tc>
          <w:tcPr>
            <w:tcW w:w="4675" w:type="dxa"/>
          </w:tcPr>
          <w:p w14:paraId="7D84C84E" w14:textId="023A1086" w:rsidR="0061363E" w:rsidRPr="00AC728B" w:rsidRDefault="0061363E" w:rsidP="00405DF2">
            <w:pPr>
              <w:spacing w:line="360" w:lineRule="auto"/>
              <w:jc w:val="right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Rana Mustafa</w:t>
            </w:r>
          </w:p>
        </w:tc>
        <w:tc>
          <w:tcPr>
            <w:tcW w:w="4675" w:type="dxa"/>
          </w:tcPr>
          <w:p w14:paraId="6A0552FE" w14:textId="0FCB7D6E" w:rsidR="0061363E" w:rsidRPr="00AC728B" w:rsidRDefault="0061363E" w:rsidP="00405DF2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21101060</w:t>
            </w:r>
          </w:p>
        </w:tc>
      </w:tr>
      <w:tr w:rsidR="0061363E" w:rsidRPr="00AC728B" w14:paraId="345F2C43" w14:textId="77777777" w:rsidTr="0061363E">
        <w:tc>
          <w:tcPr>
            <w:tcW w:w="4675" w:type="dxa"/>
          </w:tcPr>
          <w:p w14:paraId="6703372F" w14:textId="61944934" w:rsidR="0061363E" w:rsidRPr="00AC728B" w:rsidRDefault="0061363E" w:rsidP="00405DF2">
            <w:pPr>
              <w:spacing w:line="360" w:lineRule="auto"/>
              <w:jc w:val="right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Atoshi Samadder</w:t>
            </w:r>
          </w:p>
        </w:tc>
        <w:tc>
          <w:tcPr>
            <w:tcW w:w="4675" w:type="dxa"/>
          </w:tcPr>
          <w:p w14:paraId="0169012F" w14:textId="66A08B50" w:rsidR="0061363E" w:rsidRPr="00AC728B" w:rsidRDefault="0061363E" w:rsidP="00405DF2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21301706</w:t>
            </w:r>
          </w:p>
        </w:tc>
      </w:tr>
      <w:tr w:rsidR="0061363E" w:rsidRPr="00AC728B" w14:paraId="5BF906AE" w14:textId="77777777" w:rsidTr="0061363E">
        <w:tc>
          <w:tcPr>
            <w:tcW w:w="4675" w:type="dxa"/>
          </w:tcPr>
          <w:p w14:paraId="4231C50E" w14:textId="15759A32" w:rsidR="0061363E" w:rsidRPr="00AC728B" w:rsidRDefault="0061363E" w:rsidP="00405DF2">
            <w:pPr>
              <w:spacing w:line="360" w:lineRule="auto"/>
              <w:jc w:val="right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Nabil Nashit</w:t>
            </w:r>
          </w:p>
        </w:tc>
        <w:tc>
          <w:tcPr>
            <w:tcW w:w="4675" w:type="dxa"/>
          </w:tcPr>
          <w:p w14:paraId="0A6190B4" w14:textId="60BF5B37" w:rsidR="0061363E" w:rsidRPr="00AC728B" w:rsidRDefault="0061363E" w:rsidP="00405DF2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21201060</w:t>
            </w:r>
            <w:r w:rsidR="006E442F">
              <w:rPr>
                <w:rFonts w:ascii="Times New Roman" w:hAnsi="Times New Roman" w:cs="Times New Roman"/>
                <w:szCs w:val="24"/>
              </w:rPr>
              <w:t xml:space="preserve"> </w:t>
            </w:r>
            <w:r w:rsidR="006E442F" w:rsidRPr="00AC728B">
              <w:rPr>
                <w:rFonts w:ascii="Times New Roman" w:hAnsi="Times New Roman" w:cs="Times New Roman"/>
                <w:i/>
                <w:iCs/>
                <w:szCs w:val="24"/>
                <w:u w:val="single"/>
              </w:rPr>
              <w:t>(Scrum Master)</w:t>
            </w:r>
          </w:p>
        </w:tc>
      </w:tr>
    </w:tbl>
    <w:p w14:paraId="3C6830FB" w14:textId="77777777" w:rsidR="0061363E" w:rsidRPr="00AC728B" w:rsidRDefault="0061363E" w:rsidP="00405DF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4321DAD0" w14:textId="77777777" w:rsidR="0061363E" w:rsidRPr="00AC728B" w:rsidRDefault="0061363E" w:rsidP="00405DF2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5DF669B9" w14:textId="5142D438" w:rsidR="0061363E" w:rsidRPr="00AC728B" w:rsidRDefault="0061363E" w:rsidP="00405DF2">
      <w:pPr>
        <w:spacing w:line="360" w:lineRule="auto"/>
        <w:rPr>
          <w:rFonts w:ascii="Times New Roman" w:hAnsi="Times New Roman" w:cs="Times New Roman"/>
          <w:szCs w:val="24"/>
        </w:rPr>
      </w:pPr>
      <w:r w:rsidRPr="00AC728B">
        <w:rPr>
          <w:rFonts w:ascii="Times New Roman" w:hAnsi="Times New Roman" w:cs="Times New Roman"/>
          <w:szCs w:val="24"/>
        </w:rPr>
        <w:br w:type="page"/>
      </w:r>
    </w:p>
    <w:p w14:paraId="292337B3" w14:textId="6AE654B7" w:rsidR="0061363E" w:rsidRPr="00AC728B" w:rsidRDefault="00A67FA5" w:rsidP="00405DF2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AC728B">
        <w:rPr>
          <w:rFonts w:ascii="Times New Roman" w:hAnsi="Times New Roman" w:cs="Times New Roman"/>
          <w:b/>
          <w:bCs/>
          <w:szCs w:val="24"/>
        </w:rPr>
        <w:lastRenderedPageBreak/>
        <w:t xml:space="preserve">Software: VisiNexus – </w:t>
      </w:r>
      <w:r w:rsidRPr="00AC728B">
        <w:rPr>
          <w:rFonts w:ascii="Times New Roman" w:hAnsi="Times New Roman" w:cs="Times New Roman"/>
          <w:szCs w:val="24"/>
        </w:rPr>
        <w:t>Connecting insights through vision</w:t>
      </w:r>
    </w:p>
    <w:p w14:paraId="6611E758" w14:textId="3B27E490" w:rsidR="00A67FA5" w:rsidRPr="00AC728B" w:rsidRDefault="00405DF2" w:rsidP="00405DF2">
      <w:pPr>
        <w:pStyle w:val="ListParagraph"/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AC728B">
        <w:rPr>
          <w:rFonts w:ascii="Times New Roman" w:hAnsi="Times New Roman" w:cs="Times New Roman"/>
          <w:b/>
          <w:bCs/>
          <w:szCs w:val="24"/>
        </w:rPr>
        <w:t>Requirements</w:t>
      </w:r>
    </w:p>
    <w:p w14:paraId="69029495" w14:textId="48E075BE" w:rsidR="0061363E" w:rsidRPr="00AC728B" w:rsidRDefault="0061363E" w:rsidP="00405DF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4"/>
        </w:rPr>
      </w:pPr>
      <w:r w:rsidRPr="00AC728B">
        <w:rPr>
          <w:rFonts w:ascii="Times New Roman" w:hAnsi="Times New Roman" w:cs="Times New Roman"/>
          <w:szCs w:val="24"/>
        </w:rPr>
        <w:t xml:space="preserve">Real-time demos for computer vision applications such as object detection, emotion recognition, etc. </w:t>
      </w:r>
    </w:p>
    <w:p w14:paraId="17D091ED" w14:textId="35BA6121" w:rsidR="0061363E" w:rsidRPr="00AC728B" w:rsidRDefault="0061363E" w:rsidP="00405DF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4"/>
        </w:rPr>
      </w:pPr>
      <w:r w:rsidRPr="00AC728B">
        <w:rPr>
          <w:rFonts w:ascii="Times New Roman" w:hAnsi="Times New Roman" w:cs="Times New Roman"/>
          <w:szCs w:val="24"/>
        </w:rPr>
        <w:t>Interactive tools for learning and understanding computer vision applications</w:t>
      </w:r>
    </w:p>
    <w:p w14:paraId="3BD568E8" w14:textId="119F0828" w:rsidR="0061363E" w:rsidRPr="00AC728B" w:rsidRDefault="0061363E" w:rsidP="00405DF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4"/>
        </w:rPr>
      </w:pPr>
      <w:r w:rsidRPr="00AC728B">
        <w:rPr>
          <w:rFonts w:ascii="Times New Roman" w:hAnsi="Times New Roman" w:cs="Times New Roman"/>
          <w:szCs w:val="24"/>
        </w:rPr>
        <w:t>Documentation and tutorials</w:t>
      </w:r>
    </w:p>
    <w:p w14:paraId="6F596144" w14:textId="477EC801" w:rsidR="0061363E" w:rsidRPr="00AC728B" w:rsidRDefault="0061363E" w:rsidP="00405DF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4"/>
        </w:rPr>
      </w:pPr>
      <w:r w:rsidRPr="00AC728B">
        <w:rPr>
          <w:rFonts w:ascii="Times New Roman" w:hAnsi="Times New Roman" w:cs="Times New Roman"/>
          <w:szCs w:val="24"/>
        </w:rPr>
        <w:t>API access and integration guide</w:t>
      </w:r>
    </w:p>
    <w:p w14:paraId="4F06BB53" w14:textId="17479109" w:rsidR="0061363E" w:rsidRPr="00AC728B" w:rsidRDefault="0061363E" w:rsidP="00405DF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4"/>
        </w:rPr>
      </w:pPr>
      <w:r w:rsidRPr="00AC728B">
        <w:rPr>
          <w:rFonts w:ascii="Times New Roman" w:hAnsi="Times New Roman" w:cs="Times New Roman"/>
          <w:szCs w:val="24"/>
        </w:rPr>
        <w:t>User Management</w:t>
      </w:r>
    </w:p>
    <w:p w14:paraId="555A373E" w14:textId="49F185B0" w:rsidR="0061363E" w:rsidRPr="00AC728B" w:rsidRDefault="0061363E" w:rsidP="00405DF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Cs w:val="24"/>
        </w:rPr>
      </w:pPr>
      <w:r w:rsidRPr="00AC728B">
        <w:rPr>
          <w:rFonts w:ascii="Times New Roman" w:hAnsi="Times New Roman" w:cs="Times New Roman"/>
          <w:szCs w:val="24"/>
        </w:rPr>
        <w:t xml:space="preserve">Virtual </w:t>
      </w:r>
      <w:r w:rsidR="00A67FA5" w:rsidRPr="00AC728B">
        <w:rPr>
          <w:rFonts w:ascii="Times New Roman" w:hAnsi="Times New Roman" w:cs="Times New Roman"/>
          <w:szCs w:val="24"/>
        </w:rPr>
        <w:t>c</w:t>
      </w:r>
      <w:r w:rsidRPr="00AC728B">
        <w:rPr>
          <w:rFonts w:ascii="Times New Roman" w:hAnsi="Times New Roman" w:cs="Times New Roman"/>
          <w:szCs w:val="24"/>
        </w:rPr>
        <w:t xml:space="preserve">oins for </w:t>
      </w:r>
      <w:r w:rsidR="00A67FA5" w:rsidRPr="00AC728B">
        <w:rPr>
          <w:rFonts w:ascii="Times New Roman" w:hAnsi="Times New Roman" w:cs="Times New Roman"/>
          <w:szCs w:val="24"/>
        </w:rPr>
        <w:t>purchasing accessibility</w:t>
      </w:r>
    </w:p>
    <w:p w14:paraId="61CFDBB1" w14:textId="38BEE684" w:rsidR="00A67FA5" w:rsidRPr="00AC728B" w:rsidRDefault="00A67FA5" w:rsidP="00405DF2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AC728B">
        <w:rPr>
          <w:rFonts w:ascii="Times New Roman" w:hAnsi="Times New Roman" w:cs="Times New Roman"/>
          <w:b/>
          <w:bCs/>
          <w:szCs w:val="24"/>
        </w:rPr>
        <w:t>Framework Setup</w:t>
      </w: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A67FA5" w:rsidRPr="00AC728B" w14:paraId="0A3C01E7" w14:textId="77777777" w:rsidTr="00AC728B">
        <w:trPr>
          <w:trHeight w:val="537"/>
        </w:trPr>
        <w:tc>
          <w:tcPr>
            <w:tcW w:w="4717" w:type="dxa"/>
            <w:vAlign w:val="bottom"/>
          </w:tcPr>
          <w:p w14:paraId="5E469128" w14:textId="30D385B9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Frontend</w:t>
            </w:r>
          </w:p>
        </w:tc>
        <w:tc>
          <w:tcPr>
            <w:tcW w:w="4717" w:type="dxa"/>
            <w:vAlign w:val="bottom"/>
          </w:tcPr>
          <w:p w14:paraId="543B83CC" w14:textId="405B9146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React.js</w:t>
            </w:r>
          </w:p>
        </w:tc>
      </w:tr>
      <w:tr w:rsidR="00A67FA5" w:rsidRPr="00AC728B" w14:paraId="0FC3BF83" w14:textId="77777777" w:rsidTr="00AC728B">
        <w:trPr>
          <w:trHeight w:val="515"/>
        </w:trPr>
        <w:tc>
          <w:tcPr>
            <w:tcW w:w="4717" w:type="dxa"/>
            <w:vAlign w:val="bottom"/>
          </w:tcPr>
          <w:p w14:paraId="3B21B7C3" w14:textId="782AD06B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Backend</w:t>
            </w:r>
          </w:p>
        </w:tc>
        <w:tc>
          <w:tcPr>
            <w:tcW w:w="4717" w:type="dxa"/>
            <w:vAlign w:val="bottom"/>
          </w:tcPr>
          <w:p w14:paraId="17937A33" w14:textId="5899C28B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Express.js</w:t>
            </w:r>
          </w:p>
        </w:tc>
      </w:tr>
      <w:tr w:rsidR="00A67FA5" w:rsidRPr="00AC728B" w14:paraId="5F313FD0" w14:textId="77777777" w:rsidTr="00AC728B">
        <w:trPr>
          <w:trHeight w:val="537"/>
        </w:trPr>
        <w:tc>
          <w:tcPr>
            <w:tcW w:w="4717" w:type="dxa"/>
            <w:vAlign w:val="bottom"/>
          </w:tcPr>
          <w:p w14:paraId="6396B4EB" w14:textId="4C4C4247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Computer Vision Models</w:t>
            </w:r>
          </w:p>
        </w:tc>
        <w:tc>
          <w:tcPr>
            <w:tcW w:w="4717" w:type="dxa"/>
            <w:vAlign w:val="bottom"/>
          </w:tcPr>
          <w:p w14:paraId="27A77B48" w14:textId="0547C19A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OpenCV and TensorFlow</w:t>
            </w:r>
          </w:p>
        </w:tc>
      </w:tr>
      <w:tr w:rsidR="00A67FA5" w:rsidRPr="00AC728B" w14:paraId="4AD7DEBF" w14:textId="77777777" w:rsidTr="00AC728B">
        <w:trPr>
          <w:trHeight w:val="537"/>
        </w:trPr>
        <w:tc>
          <w:tcPr>
            <w:tcW w:w="4717" w:type="dxa"/>
            <w:vAlign w:val="bottom"/>
          </w:tcPr>
          <w:p w14:paraId="7F69F36A" w14:textId="73872E44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Database</w:t>
            </w:r>
          </w:p>
        </w:tc>
        <w:tc>
          <w:tcPr>
            <w:tcW w:w="4717" w:type="dxa"/>
            <w:vAlign w:val="bottom"/>
          </w:tcPr>
          <w:p w14:paraId="1EAC1615" w14:textId="7B94F7E3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MongoDB</w:t>
            </w:r>
          </w:p>
        </w:tc>
      </w:tr>
      <w:tr w:rsidR="00A67FA5" w:rsidRPr="00AC728B" w14:paraId="4C1A7BCF" w14:textId="77777777" w:rsidTr="00AC728B">
        <w:trPr>
          <w:trHeight w:val="515"/>
        </w:trPr>
        <w:tc>
          <w:tcPr>
            <w:tcW w:w="4717" w:type="dxa"/>
            <w:vAlign w:val="bottom"/>
          </w:tcPr>
          <w:p w14:paraId="56892B4A" w14:textId="1AB546C1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Hosting</w:t>
            </w:r>
          </w:p>
        </w:tc>
        <w:tc>
          <w:tcPr>
            <w:tcW w:w="4717" w:type="dxa"/>
            <w:vAlign w:val="bottom"/>
          </w:tcPr>
          <w:p w14:paraId="674E90EB" w14:textId="63BF5274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GoDaddy</w:t>
            </w:r>
          </w:p>
        </w:tc>
      </w:tr>
    </w:tbl>
    <w:p w14:paraId="65B06F83" w14:textId="77777777" w:rsidR="00A67FA5" w:rsidRPr="00AC728B" w:rsidRDefault="00A67FA5" w:rsidP="00405DF2">
      <w:pPr>
        <w:spacing w:line="360" w:lineRule="auto"/>
        <w:rPr>
          <w:rFonts w:ascii="Times New Roman" w:hAnsi="Times New Roman" w:cs="Times New Roman"/>
          <w:szCs w:val="24"/>
        </w:rPr>
      </w:pPr>
    </w:p>
    <w:p w14:paraId="0510762B" w14:textId="388C43F0" w:rsidR="00A67FA5" w:rsidRPr="00AC728B" w:rsidRDefault="00A67FA5" w:rsidP="00405DF2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AC728B">
        <w:rPr>
          <w:rFonts w:ascii="Times New Roman" w:hAnsi="Times New Roman" w:cs="Times New Roman"/>
          <w:b/>
          <w:bCs/>
          <w:szCs w:val="24"/>
        </w:rPr>
        <w:t>Workload Distribution</w:t>
      </w:r>
    </w:p>
    <w:tbl>
      <w:tblPr>
        <w:tblStyle w:val="TableGrid"/>
        <w:tblW w:w="9440" w:type="dxa"/>
        <w:tblLook w:val="04A0" w:firstRow="1" w:lastRow="0" w:firstColumn="1" w:lastColumn="0" w:noHBand="0" w:noVBand="1"/>
      </w:tblPr>
      <w:tblGrid>
        <w:gridCol w:w="1993"/>
        <w:gridCol w:w="7447"/>
      </w:tblGrid>
      <w:tr w:rsidR="00A67FA5" w:rsidRPr="00AC728B" w14:paraId="2B9F0347" w14:textId="17C4F02A" w:rsidTr="00AC728B">
        <w:trPr>
          <w:trHeight w:val="605"/>
        </w:trPr>
        <w:tc>
          <w:tcPr>
            <w:tcW w:w="1993" w:type="dxa"/>
            <w:vAlign w:val="center"/>
          </w:tcPr>
          <w:p w14:paraId="45175830" w14:textId="77777777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Sadat Mahmud</w:t>
            </w:r>
          </w:p>
        </w:tc>
        <w:tc>
          <w:tcPr>
            <w:tcW w:w="7447" w:type="dxa"/>
            <w:vAlign w:val="center"/>
          </w:tcPr>
          <w:p w14:paraId="793E4CC7" w14:textId="06EEA243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Project Manager: Oversee environmental setup, and proper deployment</w:t>
            </w:r>
          </w:p>
        </w:tc>
      </w:tr>
      <w:tr w:rsidR="00A67FA5" w:rsidRPr="00AC728B" w14:paraId="50128A9F" w14:textId="6614601B" w:rsidTr="00AC728B">
        <w:trPr>
          <w:trHeight w:val="580"/>
        </w:trPr>
        <w:tc>
          <w:tcPr>
            <w:tcW w:w="1993" w:type="dxa"/>
            <w:vAlign w:val="center"/>
          </w:tcPr>
          <w:p w14:paraId="0E4D8C78" w14:textId="77777777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Rana Mustafa</w:t>
            </w:r>
          </w:p>
        </w:tc>
        <w:tc>
          <w:tcPr>
            <w:tcW w:w="7447" w:type="dxa"/>
            <w:vAlign w:val="center"/>
          </w:tcPr>
          <w:p w14:paraId="36B7E8B7" w14:textId="75A64242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Computer Vision Specialist: Optimize Computer Vision Models</w:t>
            </w:r>
          </w:p>
        </w:tc>
      </w:tr>
      <w:tr w:rsidR="00A67FA5" w:rsidRPr="00AC728B" w14:paraId="6BD78CA9" w14:textId="48678674" w:rsidTr="00AC728B">
        <w:trPr>
          <w:trHeight w:val="605"/>
        </w:trPr>
        <w:tc>
          <w:tcPr>
            <w:tcW w:w="1993" w:type="dxa"/>
            <w:vAlign w:val="center"/>
          </w:tcPr>
          <w:p w14:paraId="725CC3FC" w14:textId="77777777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Atoshi Samadder</w:t>
            </w:r>
          </w:p>
        </w:tc>
        <w:tc>
          <w:tcPr>
            <w:tcW w:w="7447" w:type="dxa"/>
            <w:vAlign w:val="center"/>
          </w:tcPr>
          <w:p w14:paraId="469DDF0A" w14:textId="06F5D4DA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Frontend Developer: Develop the user interface</w:t>
            </w:r>
          </w:p>
        </w:tc>
      </w:tr>
      <w:tr w:rsidR="00A67FA5" w:rsidRPr="00AC728B" w14:paraId="68E9EA1F" w14:textId="318266BD" w:rsidTr="00AC728B">
        <w:trPr>
          <w:trHeight w:val="605"/>
        </w:trPr>
        <w:tc>
          <w:tcPr>
            <w:tcW w:w="1993" w:type="dxa"/>
            <w:vAlign w:val="center"/>
          </w:tcPr>
          <w:p w14:paraId="473C21CF" w14:textId="77777777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>Nabil Nashit</w:t>
            </w:r>
          </w:p>
        </w:tc>
        <w:tc>
          <w:tcPr>
            <w:tcW w:w="7447" w:type="dxa"/>
            <w:vAlign w:val="center"/>
          </w:tcPr>
          <w:p w14:paraId="72AC2DE9" w14:textId="4CA13AB1" w:rsidR="00A67FA5" w:rsidRPr="00AC728B" w:rsidRDefault="00A67FA5" w:rsidP="00AC728B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  <w:r w:rsidRPr="00AC728B">
              <w:rPr>
                <w:rFonts w:ascii="Times New Roman" w:hAnsi="Times New Roman" w:cs="Times New Roman"/>
                <w:szCs w:val="24"/>
              </w:rPr>
              <w:t xml:space="preserve">Backend Developer: </w:t>
            </w:r>
            <w:r w:rsidR="00405DF2" w:rsidRPr="00AC728B">
              <w:rPr>
                <w:rFonts w:ascii="Times New Roman" w:hAnsi="Times New Roman" w:cs="Times New Roman"/>
                <w:szCs w:val="24"/>
              </w:rPr>
              <w:t>Build the server-side logic and API endpoints</w:t>
            </w:r>
          </w:p>
        </w:tc>
      </w:tr>
    </w:tbl>
    <w:p w14:paraId="286DA87D" w14:textId="1BC82AFA" w:rsidR="00405DF2" w:rsidRPr="00AC728B" w:rsidRDefault="00405DF2" w:rsidP="00405DF2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</w:p>
    <w:p w14:paraId="152F9C9A" w14:textId="77777777" w:rsidR="00405DF2" w:rsidRPr="00AC728B" w:rsidRDefault="00405DF2" w:rsidP="00405DF2">
      <w:pPr>
        <w:spacing w:line="360" w:lineRule="auto"/>
        <w:rPr>
          <w:rFonts w:ascii="Times New Roman" w:hAnsi="Times New Roman" w:cs="Times New Roman"/>
          <w:b/>
          <w:bCs/>
          <w:szCs w:val="24"/>
        </w:rPr>
      </w:pPr>
      <w:r w:rsidRPr="00AC728B">
        <w:rPr>
          <w:rFonts w:ascii="Times New Roman" w:hAnsi="Times New Roman" w:cs="Times New Roman"/>
          <w:b/>
          <w:bCs/>
          <w:szCs w:val="24"/>
        </w:rPr>
        <w:br w:type="page"/>
      </w:r>
    </w:p>
    <w:p w14:paraId="291EC068" w14:textId="2C54E6FB" w:rsidR="00A67FA5" w:rsidRDefault="006A2648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Landing Page:</w:t>
      </w:r>
    </w:p>
    <w:p w14:paraId="528879E3" w14:textId="5703FEB7" w:rsidR="00482C90" w:rsidRDefault="00482C90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280FF35" wp14:editId="032D37FE">
            <wp:extent cx="5943600" cy="3337560"/>
            <wp:effectExtent l="0" t="0" r="0" b="0"/>
            <wp:docPr id="7912427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42758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36E5" w14:textId="50B11BD7" w:rsidR="006A2648" w:rsidRDefault="006A2648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Signup Page:</w:t>
      </w:r>
    </w:p>
    <w:p w14:paraId="42DF14C9" w14:textId="69310C53" w:rsidR="00482C90" w:rsidRDefault="002A122C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D80F13" wp14:editId="5923EDCF">
            <wp:extent cx="5943600" cy="3337560"/>
            <wp:effectExtent l="0" t="0" r="0" b="0"/>
            <wp:docPr id="764951966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1966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0AE0" w14:textId="77777777" w:rsidR="000F6CE9" w:rsidRDefault="000F6CE9" w:rsidP="00405DF2">
      <w:pPr>
        <w:spacing w:line="360" w:lineRule="auto"/>
        <w:rPr>
          <w:rFonts w:ascii="Times New Roman" w:hAnsi="Times New Roman" w:cs="Times New Roman"/>
          <w:szCs w:val="24"/>
        </w:rPr>
      </w:pPr>
    </w:p>
    <w:p w14:paraId="5CA3AF38" w14:textId="1EA03F2B" w:rsidR="006A2648" w:rsidRDefault="006A2648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Login Page:</w:t>
      </w:r>
    </w:p>
    <w:p w14:paraId="512D7D12" w14:textId="1575C5DE" w:rsidR="002A122C" w:rsidRDefault="00DA4C44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5690A2" wp14:editId="22541DD6">
            <wp:extent cx="5943600" cy="3337560"/>
            <wp:effectExtent l="0" t="0" r="0" b="0"/>
            <wp:docPr id="1525160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4FDD" w14:textId="2029F24E" w:rsidR="006A2648" w:rsidRDefault="006A2648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Home Page:</w:t>
      </w:r>
    </w:p>
    <w:p w14:paraId="2673CEE3" w14:textId="721C0E82" w:rsidR="00AA2578" w:rsidRDefault="00AA2578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78E232E" wp14:editId="5C2380EC">
            <wp:extent cx="5943600" cy="3337560"/>
            <wp:effectExtent l="0" t="0" r="0" b="0"/>
            <wp:docPr id="64276046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6046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3713" w14:textId="77777777" w:rsidR="00AA2578" w:rsidRDefault="00AA2578" w:rsidP="00405DF2">
      <w:pPr>
        <w:spacing w:line="360" w:lineRule="auto"/>
        <w:rPr>
          <w:rFonts w:ascii="Times New Roman" w:hAnsi="Times New Roman" w:cs="Times New Roman"/>
          <w:szCs w:val="24"/>
        </w:rPr>
      </w:pPr>
    </w:p>
    <w:p w14:paraId="58BD5173" w14:textId="4E123E87" w:rsidR="006A2648" w:rsidRDefault="008C0AFC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Project Page:</w:t>
      </w:r>
    </w:p>
    <w:p w14:paraId="2FADA823" w14:textId="13949D25" w:rsidR="00F71654" w:rsidRDefault="00F71654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D00F91" wp14:editId="5F215B01">
            <wp:extent cx="5943600" cy="3337560"/>
            <wp:effectExtent l="0" t="0" r="0" b="0"/>
            <wp:docPr id="2944956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9562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D38C" w14:textId="492D1B30" w:rsidR="008C0AFC" w:rsidRDefault="008C0AFC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About Us Page</w:t>
      </w:r>
      <w:r w:rsidR="00482C90">
        <w:rPr>
          <w:rFonts w:ascii="Times New Roman" w:hAnsi="Times New Roman" w:cs="Times New Roman"/>
          <w:szCs w:val="24"/>
        </w:rPr>
        <w:t>:</w:t>
      </w:r>
    </w:p>
    <w:p w14:paraId="7EC3D4D5" w14:textId="2EA9E88E" w:rsidR="00AA2578" w:rsidRPr="00AC728B" w:rsidRDefault="00AA2578" w:rsidP="00405DF2">
      <w:pPr>
        <w:spacing w:line="360" w:lineRule="auto"/>
        <w:rPr>
          <w:rFonts w:ascii="Times New Roman" w:hAnsi="Times New Roman" w:cs="Times New Roman"/>
          <w:szCs w:val="24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AE02E8F" wp14:editId="28839CCF">
            <wp:extent cx="5943600" cy="3337560"/>
            <wp:effectExtent l="0" t="0" r="0" b="0"/>
            <wp:docPr id="2377632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6327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2578" w:rsidRPr="00AC7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39193E"/>
    <w:multiLevelType w:val="hybridMultilevel"/>
    <w:tmpl w:val="59FE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75ED4"/>
    <w:multiLevelType w:val="multilevel"/>
    <w:tmpl w:val="4E5A307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000000"/>
        <w:sz w:val="24"/>
        <w:szCs w:val="24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strike w:val="0"/>
        <w:dstrike w:val="0"/>
        <w:color w:val="000000"/>
        <w:sz w:val="24"/>
        <w:szCs w:val="24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87B552D"/>
    <w:multiLevelType w:val="multilevel"/>
    <w:tmpl w:val="177C47E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trike w:val="0"/>
        <w:dstrike w:val="0"/>
        <w:color w:val="000000"/>
        <w:sz w:val="24"/>
        <w:szCs w:val="24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strike w:val="0"/>
        <w:dstrike w:val="0"/>
        <w:color w:val="000000"/>
        <w:sz w:val="24"/>
        <w:szCs w:val="24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45B7DF4"/>
    <w:multiLevelType w:val="multilevel"/>
    <w:tmpl w:val="873688F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00000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A354450"/>
    <w:multiLevelType w:val="hybridMultilevel"/>
    <w:tmpl w:val="C9E867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FC0428"/>
    <w:multiLevelType w:val="multilevel"/>
    <w:tmpl w:val="1FA45B7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000000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B7420BD"/>
    <w:multiLevelType w:val="hybridMultilevel"/>
    <w:tmpl w:val="44225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E25481"/>
    <w:multiLevelType w:val="multilevel"/>
    <w:tmpl w:val="46DE032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color w:val="00000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F011EF"/>
    <w:multiLevelType w:val="multilevel"/>
    <w:tmpl w:val="7CF0A08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trike w:val="0"/>
        <w:dstrike w:val="0"/>
        <w:color w:val="000000"/>
        <w:sz w:val="24"/>
        <w:szCs w:val="24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strike w:val="0"/>
        <w:dstrike w:val="0"/>
        <w:color w:val="000000"/>
        <w:sz w:val="24"/>
        <w:szCs w:val="24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strike w:val="0"/>
        <w:dstrike w:val="0"/>
        <w:color w:val="000000"/>
        <w:sz w:val="24"/>
        <w:szCs w:val="24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154176329">
    <w:abstractNumId w:val="6"/>
  </w:num>
  <w:num w:numId="2" w16cid:durableId="1329552180">
    <w:abstractNumId w:val="0"/>
  </w:num>
  <w:num w:numId="3" w16cid:durableId="82117842">
    <w:abstractNumId w:val="5"/>
  </w:num>
  <w:num w:numId="4" w16cid:durableId="1761829266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629020168">
    <w:abstractNumId w:val="2"/>
  </w:num>
  <w:num w:numId="6" w16cid:durableId="1399009889">
    <w:abstractNumId w:val="4"/>
  </w:num>
  <w:num w:numId="7" w16cid:durableId="1258253662">
    <w:abstractNumId w:val="7"/>
  </w:num>
  <w:num w:numId="8" w16cid:durableId="632291621">
    <w:abstractNumId w:val="3"/>
  </w:num>
  <w:num w:numId="9" w16cid:durableId="87092469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63E"/>
    <w:rsid w:val="000F6CE9"/>
    <w:rsid w:val="002A122C"/>
    <w:rsid w:val="00405DF2"/>
    <w:rsid w:val="00482C90"/>
    <w:rsid w:val="004A40F2"/>
    <w:rsid w:val="0059340B"/>
    <w:rsid w:val="0061363E"/>
    <w:rsid w:val="006A2648"/>
    <w:rsid w:val="006E442F"/>
    <w:rsid w:val="008C0AFC"/>
    <w:rsid w:val="00A26885"/>
    <w:rsid w:val="00A67FA5"/>
    <w:rsid w:val="00AA2578"/>
    <w:rsid w:val="00AC728B"/>
    <w:rsid w:val="00BA172D"/>
    <w:rsid w:val="00D86260"/>
    <w:rsid w:val="00DA4C44"/>
    <w:rsid w:val="00E20F19"/>
    <w:rsid w:val="00E354EC"/>
    <w:rsid w:val="00F7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FEDD0"/>
  <w15:chartTrackingRefBased/>
  <w15:docId w15:val="{3D2D84B5-77CF-4B9F-BD58-5FF92D583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bn-BD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6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6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6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6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63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63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63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6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1363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1363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1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63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136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Sadat Mahmud</dc:creator>
  <cp:keywords/>
  <dc:description/>
  <cp:lastModifiedBy>Sadat Mahmud</cp:lastModifiedBy>
  <cp:revision>12</cp:revision>
  <dcterms:created xsi:type="dcterms:W3CDTF">2024-11-30T13:48:00Z</dcterms:created>
  <dcterms:modified xsi:type="dcterms:W3CDTF">2025-01-03T16:23:00Z</dcterms:modified>
</cp:coreProperties>
</file>