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Added ❌ because some gaps won’t be closed by the CLI either, and marking them ⏳ would overstate what the CLI brings.</w:t>
      </w:r>
    </w:p>
    <w:tbl>
      <w:tblPr>
        <w:tblStyle w:val="Table1"/>
        <w:tblW w:w="9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"/>
        <w:gridCol w:w="1805"/>
        <w:gridCol w:w="3095"/>
        <w:gridCol w:w="2720"/>
        <w:gridCol w:w="1865"/>
        <w:tblGridChange w:id="0">
          <w:tblGrid>
            <w:gridCol w:w="470"/>
            <w:gridCol w:w="1805"/>
            <w:gridCol w:w="3095"/>
            <w:gridCol w:w="2720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possible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Draft from notes, transcripts, PDF specs, past BRDs and Confluence pages; review for gaps and ambiguity; output as Word or publish to Confluence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Applying BNP Word template styles; the BA finishes the Word 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Requirement gathering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Question banks informed by Confluence and Jira history; notes or transcripts → requirements, decisions, open questions; publish to Confluence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Listening to or transcribing phone workshops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with a transcript · ❌ transcription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JIRAs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Create epics and stories in Jira with acceptance criteria; update and comment; check for duplicates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Anything beyond the BA’s Jira permissions; custom fields, links and bulk volumes depend on the connector (to be tested)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As-Is / To-Be 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Mermaid flows from a description, document or Confluence page; embed in Confluence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Producing Visio files</w:t>
            </w:r>
            <w:r w:rsidDel="00000000" w:rsidR="00000000" w:rsidRPr="00000000">
              <w:rPr>
                <w:rtl w:val="0"/>
              </w:rPr>
              <w:t xml:space="preserve">; Visio cannot import Mermaid. Confluence rendering depends on an installed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🔁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Document comparison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Compare short documents, sections or Confluence page versions; classify changes; explain Word Compare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Reliable comparison of long documents or large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🔁 short docs · ⏳ long docs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NTAS / COMBO data set-up &amp;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Checklists, field rules, synthetic test data as CSV; review exported extracts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Accessing NTAS or COMBO</w:t>
            </w:r>
            <w:r w:rsidDel="00000000" w:rsidR="00000000" w:rsidRPr="00000000">
              <w:rPr>
                <w:rtl w:val="0"/>
              </w:rPr>
              <w:t xml:space="preserve">, setting up or loading data; exact checks across many rows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🔁 review · ⏳ large extracts · ❌ set-up in systems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Testing (Caplink, COMBO, NTAS)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 scenarios from Jira stories; traceability matrix; raise defects in Jira; reconcile modest result volumes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Executing tests</w:t>
            </w:r>
            <w:r w:rsidDel="00000000" w:rsidR="00000000" w:rsidRPr="00000000">
              <w:rPr>
                <w:rtl w:val="0"/>
              </w:rPr>
              <w:t xml:space="preserve"> or recording results in the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🔁 · ❌ execution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Presentations / summaries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Read existing decks; slide content from Jira and Confluence; speaker notes; Mermaid visuals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Creating or editing PowerPoint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🔁 · ⏳ PPT generation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Chairing calls &amp; minutes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Agendas from open Jira items; minutes from notes or a transcript; publish to Confluence; create actions in Jira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Joining, chairing or listening to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with notes or a transcript · ❌ live calls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Emails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Draft comms; open-items digest from a live Jira query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Sending emails</w:t>
            </w:r>
            <w:r w:rsidDel="00000000" w:rsidR="00000000" w:rsidRPr="00000000">
              <w:rPr>
                <w:rtl w:val="0"/>
              </w:rPr>
              <w:t xml:space="preserve"> or reading the inbox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drafting · ❌ sending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Caplink UAT problem solving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Analyse uploaded logs and configs; search Confluence runbooks and Jira past defects; propose the likely cause with evidence; raise or update the defect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Accessing Caplink</w:t>
            </w:r>
            <w:r w:rsidDel="00000000" w:rsidR="00000000" w:rsidRPr="00000000">
              <w:rPr>
                <w:rtl w:val="0"/>
              </w:rPr>
              <w:t xml:space="preserve"> directly;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very large logs</w:t>
            </w:r>
            <w:r w:rsidDel="00000000" w:rsidR="00000000" w:rsidRPr="00000000">
              <w:rPr>
                <w:rtl w:val="0"/>
              </w:rPr>
              <w:t xml:space="preserve"> must be trimmed first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🔁 · ⏳ large logs · ❌ live system access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Business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Structure, narrative, benefits and risks; review an existing workbook; publish to Confluence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Creating or editing complex Excel</w:t>
            </w:r>
            <w:r w:rsidDel="00000000" w:rsidR="00000000" w:rsidRPr="00000000">
              <w:rPr>
                <w:rtl w:val="0"/>
              </w:rPr>
              <w:t xml:space="preserve">; formula review depends on formula visibility (to be tested)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🔁 · ⏳ Excel generation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UAT timelines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Timeline and Mermaid Gantt from Jira versions, dates and statuses; flag slipped and blocked 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Producing or updating MS Project or formatted Excel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🔁 · ⏳ plan files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Project plans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RACI, milestones; status reports from Jira; flag items without owners or dates; publish to Confluence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native plan files</w:t>
            </w:r>
            <w:r w:rsidDel="00000000" w:rsidR="00000000" w:rsidRPr="00000000">
              <w:rPr>
                <w:rtl w:val="0"/>
              </w:rPr>
              <w:t xml:space="preserve">, no in-place Excel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🔁 · ⏳ plan files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Research, investigation &amp;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Summarise uploaded documents; search across Confluence and Jira; option analysis; small to medium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Precise numeric analysis of large data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docs · ⏳ large data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kmvhhrbzb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 a glance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Ready today:</w:t>
      </w:r>
      <w:r w:rsidDel="00000000" w:rsidR="00000000" w:rsidRPr="00000000">
        <w:rPr>
          <w:rtl w:val="0"/>
        </w:rPr>
        <w:t xml:space="preserve"> 1, 2, 3, 9, 10, 15 (docs).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🔁 Ready with a bridge step:</w:t>
      </w:r>
      <w:r w:rsidDel="00000000" w:rsidR="00000000" w:rsidRPr="00000000">
        <w:rPr>
          <w:rtl w:val="0"/>
        </w:rPr>
        <w:t xml:space="preserve"> 4, 5 (short), 6 (review), 7, 8, 11, 12, 13, 14.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⏳ Waits for the CLI:</w:t>
      </w:r>
      <w:r w:rsidDel="00000000" w:rsidR="00000000" w:rsidRPr="00000000">
        <w:rPr>
          <w:rtl w:val="0"/>
        </w:rPr>
        <w:t xml:space="preserve"> long-document comparison, large extracts, logs and data, PPT and complex Excel generation, plan files.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Not possible with either tool:</w:t>
      </w:r>
      <w:r w:rsidDel="00000000" w:rsidR="00000000" w:rsidRPr="00000000">
        <w:rPr>
          <w:rtl w:val="0"/>
        </w:rPr>
        <w:t xml:space="preserve"> call transcription, sending email, set-up and test execution in NTAS/COMBO/Caplink, live Caplink access. These need approved system integrations or other capabilities, not a better AI tool.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