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A6" w:rsidRDefault="00BD58A6" w:rsidP="00BD58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D58A6" w:rsidRDefault="00BD58A6" w:rsidP="00BD58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D58A6" w:rsidRDefault="00BD58A6" w:rsidP="00BD58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D58A6" w:rsidRDefault="00BD58A6" w:rsidP="00BD58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D58A6" w:rsidRDefault="00BD58A6" w:rsidP="00BD58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BD58A6" w:rsidRDefault="00BD58A6" w:rsidP="00BD58A6">
      <w:pPr>
        <w:spacing w:line="360" w:lineRule="auto"/>
        <w:jc w:val="center"/>
        <w:rPr>
          <w:b/>
          <w:caps/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sz w:val="28"/>
          <w:szCs w:val="28"/>
        </w:rPr>
      </w:pPr>
    </w:p>
    <w:p w:rsidR="00BD58A6" w:rsidRDefault="00BD58A6" w:rsidP="00BD58A6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BD58A6" w:rsidRDefault="00BD58A6" w:rsidP="00BD58A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№5</w:t>
      </w:r>
    </w:p>
    <w:p w:rsidR="00BD58A6" w:rsidRDefault="00BD58A6" w:rsidP="00BD58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:rsidR="00BD58A6" w:rsidRDefault="00BD58A6" w:rsidP="00BD58A6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Сопряжение стандартного и пользовательского</w:t>
      </w:r>
    </w:p>
    <w:p w:rsidR="00BD58A6" w:rsidRDefault="00BD58A6" w:rsidP="00BD58A6">
      <w:pPr>
        <w:spacing w:line="360" w:lineRule="auto"/>
        <w:jc w:val="center"/>
        <w:rPr>
          <w:sz w:val="32"/>
          <w:szCs w:val="28"/>
        </w:rPr>
      </w:pPr>
      <w:r>
        <w:rPr>
          <w:b/>
          <w:bCs/>
          <w:spacing w:val="5"/>
          <w:sz w:val="28"/>
          <w:szCs w:val="28"/>
        </w:rPr>
        <w:t xml:space="preserve"> обработчиков прерывания</w:t>
      </w:r>
    </w:p>
    <w:p w:rsidR="00BD58A6" w:rsidRDefault="00BD58A6" w:rsidP="00BD58A6">
      <w:pPr>
        <w:spacing w:line="360" w:lineRule="auto"/>
        <w:jc w:val="center"/>
        <w:rPr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sz w:val="28"/>
          <w:szCs w:val="28"/>
        </w:rPr>
      </w:pPr>
    </w:p>
    <w:p w:rsidR="00BD58A6" w:rsidRDefault="00BD58A6" w:rsidP="00BD58A6">
      <w:pPr>
        <w:spacing w:line="360" w:lineRule="auto"/>
        <w:rPr>
          <w:sz w:val="28"/>
          <w:szCs w:val="28"/>
        </w:rPr>
      </w:pPr>
    </w:p>
    <w:p w:rsidR="00BD58A6" w:rsidRDefault="00BD58A6" w:rsidP="00BD58A6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D58A6" w:rsidTr="00BD58A6">
        <w:trPr>
          <w:trHeight w:val="614"/>
        </w:trPr>
        <w:tc>
          <w:tcPr>
            <w:tcW w:w="2206" w:type="pct"/>
            <w:vAlign w:val="bottom"/>
            <w:hideMark/>
          </w:tcPr>
          <w:p w:rsidR="00BD58A6" w:rsidRPr="00C336C1" w:rsidRDefault="00C336C1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58A6" w:rsidRDefault="00BD58A6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58A6" w:rsidRPr="00C336C1" w:rsidRDefault="00C336C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Шарипова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Р.</w:t>
            </w:r>
          </w:p>
        </w:tc>
      </w:tr>
      <w:tr w:rsidR="00BD58A6" w:rsidTr="00BD58A6">
        <w:trPr>
          <w:trHeight w:val="614"/>
        </w:trPr>
        <w:tc>
          <w:tcPr>
            <w:tcW w:w="2206" w:type="pct"/>
            <w:vAlign w:val="bottom"/>
            <w:hideMark/>
          </w:tcPr>
          <w:p w:rsidR="00BD58A6" w:rsidRDefault="00BD58A6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D58A6" w:rsidRDefault="00BD58A6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Губкин А.Ф.</w:t>
            </w:r>
          </w:p>
        </w:tc>
      </w:tr>
    </w:tbl>
    <w:p w:rsidR="00BD58A6" w:rsidRDefault="00BD58A6" w:rsidP="00BD58A6">
      <w:pPr>
        <w:spacing w:line="360" w:lineRule="auto"/>
        <w:jc w:val="center"/>
        <w:rPr>
          <w:bCs/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bCs/>
          <w:sz w:val="28"/>
          <w:szCs w:val="28"/>
        </w:rPr>
      </w:pPr>
    </w:p>
    <w:p w:rsidR="00BD58A6" w:rsidRDefault="00BD58A6" w:rsidP="00BD58A6">
      <w:pPr>
        <w:spacing w:line="360" w:lineRule="auto"/>
        <w:rPr>
          <w:bCs/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bCs/>
          <w:sz w:val="28"/>
          <w:szCs w:val="28"/>
        </w:rPr>
      </w:pPr>
    </w:p>
    <w:p w:rsidR="00BD58A6" w:rsidRDefault="00BD58A6" w:rsidP="00BD58A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D58A6" w:rsidRDefault="00C336C1" w:rsidP="00BD58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2018</w:t>
      </w:r>
      <w:bookmarkStart w:id="0" w:name="_GoBack"/>
      <w:bookmarkEnd w:id="0"/>
    </w:p>
    <w:p w:rsidR="00BD58A6" w:rsidRDefault="00BD58A6" w:rsidP="00BD58A6"/>
    <w:p w:rsidR="00BD58A6" w:rsidRDefault="00BD58A6" w:rsidP="00BD58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BD58A6" w:rsidRDefault="00BD58A6" w:rsidP="00BD58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BD58A6" w:rsidRPr="00BD58A6" w:rsidRDefault="00BD58A6" w:rsidP="00BD58A6">
      <w:pPr>
        <w:ind w:firstLine="708"/>
        <w:jc w:val="both"/>
        <w:rPr>
          <w:sz w:val="28"/>
          <w:szCs w:val="28"/>
        </w:rPr>
      </w:pPr>
    </w:p>
    <w:p w:rsidR="00BD58A6" w:rsidRPr="00BD58A6" w:rsidRDefault="00BD58A6" w:rsidP="00BD58A6">
      <w:pPr>
        <w:ind w:firstLine="708"/>
        <w:jc w:val="both"/>
        <w:rPr>
          <w:sz w:val="28"/>
          <w:szCs w:val="28"/>
        </w:rPr>
      </w:pPr>
    </w:p>
    <w:p w:rsidR="00BD58A6" w:rsidRDefault="00BD58A6" w:rsidP="00BD58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 управляющей программы:</w:t>
      </w:r>
    </w:p>
    <w:p w:rsidR="00BD58A6" w:rsidRDefault="00BD58A6" w:rsidP="00BD58A6">
      <w:pPr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387"/>
      </w:tblGrid>
      <w:tr w:rsidR="00BD58A6" w:rsidTr="00BD58A6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rFonts w:cs="Calibri"/>
                <w:b/>
                <w:sz w:val="28"/>
                <w:szCs w:val="28"/>
                <w:lang w:eastAsia="en-US"/>
              </w:rPr>
            </w:pPr>
            <w:r>
              <w:rPr>
                <w:rFonts w:cs="Calibri"/>
                <w:b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rFonts w:cs="Calibri"/>
                <w:b/>
                <w:sz w:val="28"/>
                <w:szCs w:val="28"/>
                <w:lang w:eastAsia="en-US"/>
              </w:rPr>
            </w:pPr>
            <w:r>
              <w:rPr>
                <w:rFonts w:cs="Calibri"/>
                <w:b/>
                <w:sz w:val="28"/>
                <w:szCs w:val="28"/>
                <w:lang w:eastAsia="en-US"/>
              </w:rPr>
              <w:t>Назначение</w:t>
            </w:r>
          </w:p>
        </w:tc>
      </w:tr>
      <w:tr w:rsidR="00BD58A6" w:rsidTr="00BD58A6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Write_m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e</w:t>
            </w:r>
            <w:r>
              <w:rPr>
                <w:sz w:val="28"/>
                <w:szCs w:val="28"/>
                <w:lang w:eastAsia="en-US"/>
              </w:rPr>
              <w:t>s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sa</w:t>
            </w:r>
            <w:proofErr w:type="spellEnd"/>
            <w:r>
              <w:rPr>
                <w:sz w:val="28"/>
                <w:szCs w:val="28"/>
                <w:lang w:eastAsia="en-US"/>
              </w:rPr>
              <w:t>g</w:t>
            </w:r>
            <w:r>
              <w:rPr>
                <w:sz w:val="28"/>
                <w:szCs w:val="28"/>
                <w:lang w:val="en-US" w:eastAsia="en-US"/>
              </w:rPr>
              <w:t>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сообщения на экран</w:t>
            </w:r>
          </w:p>
        </w:tc>
      </w:tr>
      <w:tr w:rsidR="00BD58A6" w:rsidTr="00BD58A6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Interr</w:t>
            </w:r>
            <w:proofErr w:type="spellEnd"/>
            <w:r>
              <w:rPr>
                <w:sz w:val="28"/>
                <w:szCs w:val="28"/>
                <w:lang w:eastAsia="en-US"/>
              </w:rPr>
              <w:t>_09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 w:rsidP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Собственный обработчик прерывания для 09. Проверяет, не является ли введённый символ  «1», «2» или «3». Если да– заменят его соответственно на «</w:t>
            </w:r>
            <w:r>
              <w:rPr>
                <w:sz w:val="28"/>
                <w:szCs w:val="28"/>
                <w:lang w:val="en-US" w:eastAsia="en-US"/>
              </w:rPr>
              <w:t>A</w:t>
            </w:r>
            <w:r>
              <w:rPr>
                <w:sz w:val="28"/>
                <w:szCs w:val="28"/>
                <w:lang w:eastAsia="en-US"/>
              </w:rPr>
              <w:t>», «</w:t>
            </w:r>
            <w:r>
              <w:rPr>
                <w:sz w:val="28"/>
                <w:szCs w:val="28"/>
                <w:lang w:val="en-US" w:eastAsia="en-US"/>
              </w:rPr>
              <w:t>B</w:t>
            </w:r>
            <w:r>
              <w:rPr>
                <w:sz w:val="28"/>
                <w:szCs w:val="28"/>
                <w:lang w:eastAsia="en-US"/>
              </w:rPr>
              <w:t>» или «</w:t>
            </w:r>
            <w:r>
              <w:rPr>
                <w:sz w:val="28"/>
                <w:szCs w:val="28"/>
                <w:lang w:val="en-US" w:eastAsia="en-US"/>
              </w:rPr>
              <w:t>C</w:t>
            </w:r>
            <w:r>
              <w:rPr>
                <w:sz w:val="28"/>
                <w:szCs w:val="28"/>
                <w:lang w:eastAsia="en-US"/>
              </w:rPr>
              <w:t xml:space="preserve">».  </w:t>
            </w:r>
          </w:p>
        </w:tc>
      </w:tr>
      <w:tr w:rsidR="00BD58A6" w:rsidTr="00BD58A6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Un_check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не указал ли пользователь флаг «/</w:t>
            </w:r>
            <w:r>
              <w:rPr>
                <w:sz w:val="28"/>
                <w:szCs w:val="28"/>
                <w:lang w:val="en-US" w:eastAsia="en-US"/>
              </w:rPr>
              <w:t>un</w:t>
            </w:r>
            <w:r>
              <w:rPr>
                <w:sz w:val="28"/>
                <w:szCs w:val="28"/>
                <w:lang w:eastAsia="en-US"/>
              </w:rPr>
              <w:t>» при вызове программы</w:t>
            </w:r>
          </w:p>
        </w:tc>
      </w:tr>
      <w:tr w:rsidR="008C1FC1" w:rsidTr="00BD58A6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C1" w:rsidRPr="008C1FC1" w:rsidRDefault="008C1FC1">
            <w:pPr>
              <w:spacing w:line="27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IS_LOADED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C1" w:rsidRDefault="008C1FC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установлено ли пользовательское прерывание</w:t>
            </w:r>
          </w:p>
        </w:tc>
      </w:tr>
      <w:tr w:rsidR="00BD58A6" w:rsidTr="00BD58A6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Load_interr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8C1FC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Сохраняет стандартные обработчики прерываний и загружает собственные обработчики</w:t>
            </w:r>
          </w:p>
        </w:tc>
      </w:tr>
      <w:tr w:rsidR="00BD58A6" w:rsidTr="00BD58A6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Unload_interr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Восстанавливает сохранённые заранее обработчики прерываний и выгружает резидентную программу</w:t>
            </w:r>
          </w:p>
        </w:tc>
      </w:tr>
      <w:tr w:rsidR="00BD58A6" w:rsidTr="00BD58A6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Make_resident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Оставляет программу резидентной в памяти</w:t>
            </w:r>
          </w:p>
        </w:tc>
      </w:tr>
    </w:tbl>
    <w:p w:rsidR="00BD58A6" w:rsidRDefault="00BD58A6" w:rsidP="00BD58A6">
      <w:pPr>
        <w:pStyle w:val="a3"/>
        <w:jc w:val="right"/>
        <w:rPr>
          <w:i/>
          <w:sz w:val="28"/>
          <w:szCs w:val="28"/>
        </w:rPr>
      </w:pPr>
    </w:p>
    <w:p w:rsidR="00BD58A6" w:rsidRDefault="00BD58A6" w:rsidP="00BD58A6">
      <w:pPr>
        <w:pStyle w:val="a3"/>
        <w:jc w:val="right"/>
        <w:rPr>
          <w:i/>
          <w:sz w:val="28"/>
          <w:szCs w:val="28"/>
        </w:rPr>
      </w:pPr>
    </w:p>
    <w:p w:rsidR="00BD58A6" w:rsidRDefault="00BD58A6" w:rsidP="00BD58A6">
      <w:pPr>
        <w:pStyle w:val="a3"/>
        <w:jc w:val="right"/>
        <w:rPr>
          <w:i/>
          <w:sz w:val="28"/>
          <w:szCs w:val="28"/>
        </w:rPr>
      </w:pPr>
    </w:p>
    <w:p w:rsidR="008C1FC1" w:rsidRDefault="008C1FC1" w:rsidP="00BD58A6">
      <w:pPr>
        <w:pStyle w:val="a3"/>
        <w:jc w:val="right"/>
        <w:rPr>
          <w:i/>
          <w:sz w:val="28"/>
          <w:szCs w:val="28"/>
        </w:rPr>
      </w:pPr>
    </w:p>
    <w:p w:rsidR="008C1FC1" w:rsidRDefault="008C1FC1" w:rsidP="00BD58A6">
      <w:pPr>
        <w:pStyle w:val="a3"/>
        <w:jc w:val="right"/>
        <w:rPr>
          <w:i/>
          <w:sz w:val="28"/>
          <w:szCs w:val="28"/>
        </w:rPr>
      </w:pPr>
    </w:p>
    <w:p w:rsidR="008C1FC1" w:rsidRDefault="008C1FC1" w:rsidP="00BD58A6">
      <w:pPr>
        <w:pStyle w:val="a3"/>
        <w:jc w:val="right"/>
        <w:rPr>
          <w:i/>
          <w:sz w:val="28"/>
          <w:szCs w:val="28"/>
        </w:rPr>
      </w:pPr>
    </w:p>
    <w:p w:rsidR="008C1FC1" w:rsidRDefault="008C1FC1" w:rsidP="00BD58A6">
      <w:pPr>
        <w:pStyle w:val="a3"/>
        <w:jc w:val="right"/>
        <w:rPr>
          <w:i/>
          <w:sz w:val="28"/>
          <w:szCs w:val="28"/>
        </w:rPr>
      </w:pPr>
    </w:p>
    <w:p w:rsidR="00BD58A6" w:rsidRDefault="00BD58A6" w:rsidP="00BD58A6">
      <w:pPr>
        <w:pStyle w:val="a3"/>
        <w:jc w:val="right"/>
        <w:rPr>
          <w:i/>
          <w:sz w:val="28"/>
          <w:szCs w:val="28"/>
        </w:rPr>
      </w:pPr>
    </w:p>
    <w:p w:rsidR="00BD58A6" w:rsidRDefault="00BD58A6" w:rsidP="00BD58A6">
      <w:pPr>
        <w:rPr>
          <w:i/>
          <w:sz w:val="28"/>
          <w:szCs w:val="28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961"/>
      </w:tblGrid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rFonts w:cs="Calibri"/>
                <w:b/>
                <w:sz w:val="28"/>
                <w:szCs w:val="28"/>
                <w:lang w:eastAsia="en-US"/>
              </w:rPr>
            </w:pPr>
            <w:r>
              <w:rPr>
                <w:rFonts w:cs="Calibri"/>
                <w:b/>
                <w:sz w:val="28"/>
                <w:szCs w:val="28"/>
                <w:lang w:eastAsia="en-US"/>
              </w:rPr>
              <w:lastRenderedPageBreak/>
              <w:t>Название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rFonts w:cs="Calibri"/>
                <w:b/>
                <w:sz w:val="28"/>
                <w:szCs w:val="28"/>
                <w:lang w:eastAsia="en-US"/>
              </w:rPr>
            </w:pPr>
            <w:r>
              <w:rPr>
                <w:rFonts w:cs="Calibri"/>
                <w:b/>
                <w:sz w:val="28"/>
                <w:szCs w:val="28"/>
                <w:lang w:eastAsia="en-US"/>
              </w:rPr>
              <w:t>Назначение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flag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Флаг, равный 1, если программа не является резидентной, и 0, если наоборот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Message1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Сообщение о том, что программа только что была загружена в память резидентной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Message2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Сообщение о том, что резидентная программа была выгружена из памяти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Message3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Сообщение, выдающееся при попытке повторно оставить программу резидентной в памяти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keep</w:t>
            </w:r>
            <w:proofErr w:type="spellEnd"/>
            <w:r>
              <w:rPr>
                <w:sz w:val="28"/>
                <w:szCs w:val="28"/>
                <w:lang w:eastAsia="en-US"/>
              </w:rPr>
              <w:t>_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cs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_</w:t>
            </w:r>
            <w:r>
              <w:rPr>
                <w:sz w:val="28"/>
                <w:szCs w:val="28"/>
                <w:lang w:eastAsia="en-US"/>
              </w:rPr>
              <w:t>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P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Переменная для хранения сегмента старого прерывания 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Pr="00BD58A6" w:rsidRDefault="00BD58A6">
            <w:pPr>
              <w:spacing w:line="276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keep</w:t>
            </w:r>
            <w:proofErr w:type="spellEnd"/>
            <w:r>
              <w:rPr>
                <w:sz w:val="28"/>
                <w:szCs w:val="28"/>
                <w:lang w:eastAsia="en-US"/>
              </w:rPr>
              <w:t>_</w:t>
            </w:r>
            <w:r>
              <w:rPr>
                <w:sz w:val="28"/>
                <w:szCs w:val="28"/>
                <w:lang w:val="en-US" w:eastAsia="en-US"/>
              </w:rPr>
              <w:t>ip_09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Переменная для хранения  смещения старого прерывания 09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keep_PSP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Pr="008C1FC1" w:rsidRDefault="008C1FC1">
            <w:pPr>
              <w:spacing w:line="27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Хранит </w:t>
            </w:r>
            <w:r>
              <w:rPr>
                <w:sz w:val="28"/>
                <w:szCs w:val="28"/>
                <w:lang w:val="en-US" w:eastAsia="en-US"/>
              </w:rPr>
              <w:t>PSP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REQ_KEY_1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Скан-код клавиши «1»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REQ_KEY_2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Скан-код клавиши «2»</w:t>
            </w:r>
          </w:p>
        </w:tc>
      </w:tr>
      <w:tr w:rsidR="00BD58A6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Default="00BD58A6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REQ_KEY_3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A6" w:rsidRPr="008C1FC1" w:rsidRDefault="00BD58A6">
            <w:pPr>
              <w:spacing w:line="27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Скан-код клавиши «3»</w:t>
            </w:r>
          </w:p>
        </w:tc>
      </w:tr>
      <w:tr w:rsidR="008C1FC1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C1" w:rsidRPr="008C1FC1" w:rsidRDefault="008C1FC1">
            <w:pPr>
              <w:spacing w:line="27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SAVED_AX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C1" w:rsidRDefault="008C1FC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Хранит содержимое </w:t>
            </w:r>
            <w:r>
              <w:rPr>
                <w:sz w:val="28"/>
                <w:szCs w:val="28"/>
                <w:lang w:val="en-US" w:eastAsia="en-US"/>
              </w:rPr>
              <w:t>AX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8C1FC1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C1" w:rsidRDefault="008C1FC1">
            <w:pPr>
              <w:spacing w:line="27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SAVED_SP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C1" w:rsidRDefault="008C1FC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Для сохранения стека</w:t>
            </w:r>
          </w:p>
        </w:tc>
      </w:tr>
      <w:tr w:rsidR="008C1FC1" w:rsidTr="00BD58A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C1" w:rsidRDefault="008C1FC1">
            <w:pPr>
              <w:spacing w:line="27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SAVED_SS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C1" w:rsidRDefault="008C1FC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Для сохранения стека</w:t>
            </w:r>
          </w:p>
        </w:tc>
      </w:tr>
    </w:tbl>
    <w:p w:rsidR="00BD58A6" w:rsidRDefault="00BD58A6" w:rsidP="00BD58A6">
      <w:pPr>
        <w:ind w:firstLine="708"/>
        <w:jc w:val="both"/>
        <w:rPr>
          <w:sz w:val="28"/>
          <w:szCs w:val="28"/>
          <w:lang w:val="en-US"/>
        </w:rPr>
      </w:pPr>
    </w:p>
    <w:p w:rsidR="00BD58A6" w:rsidRDefault="00BD58A6" w:rsidP="00BD58A6">
      <w:pPr>
        <w:ind w:firstLine="708"/>
        <w:jc w:val="both"/>
        <w:rPr>
          <w:sz w:val="28"/>
          <w:szCs w:val="28"/>
          <w:lang w:val="en-US"/>
        </w:rPr>
      </w:pPr>
    </w:p>
    <w:p w:rsidR="00BD58A6" w:rsidRDefault="00BD58A6" w:rsidP="00BD58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BD58A6" w:rsidRDefault="00BD58A6" w:rsidP="00BD58A6">
      <w:pPr>
        <w:rPr>
          <w:sz w:val="28"/>
          <w:szCs w:val="28"/>
        </w:rPr>
      </w:pPr>
      <w:r>
        <w:rPr>
          <w:sz w:val="28"/>
          <w:szCs w:val="28"/>
        </w:rPr>
        <w:t>Шаг 1:</w:t>
      </w:r>
    </w:p>
    <w:p w:rsidR="00BD58A6" w:rsidRDefault="00BD58A6" w:rsidP="00BD58A6">
      <w:pPr>
        <w:rPr>
          <w:sz w:val="28"/>
          <w:szCs w:val="28"/>
        </w:rPr>
      </w:pPr>
      <w:r>
        <w:rPr>
          <w:sz w:val="28"/>
          <w:szCs w:val="28"/>
        </w:rPr>
        <w:t>Был написан и отлажен программный модуль типа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, который выполняет такие же функции, как в программе ЛР4, а именно:</w:t>
      </w:r>
    </w:p>
    <w:p w:rsidR="00BD58A6" w:rsidRDefault="00BD58A6" w:rsidP="00BD58A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Проверяет, установлено ли пользовательское прерывание с вектором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BD58A6" w:rsidRDefault="00BD58A6" w:rsidP="00BD58A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прерывание не установлено, то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 прерывания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21h.</w:t>
      </w:r>
    </w:p>
    <w:p w:rsidR="00BD58A6" w:rsidRDefault="00BD58A6" w:rsidP="00BD58A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прерывание установлено, то выводится соответственное сообщение и осуществляется выход по функции 4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 прерывания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BD58A6" w:rsidRDefault="00BD58A6" w:rsidP="00BD5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должна содержать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:rsidR="00BD58A6" w:rsidRDefault="00BD58A6" w:rsidP="00BD58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Сохранить значения регистров в стеке при входе и восстановить их при выходе.</w:t>
      </w:r>
    </w:p>
    <w:p w:rsidR="00BD58A6" w:rsidRDefault="00BD58A6" w:rsidP="00BD58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 выполнении тела процедуры анализируется скан-код.</w:t>
      </w:r>
    </w:p>
    <w:p w:rsidR="00BD58A6" w:rsidRDefault="00BD58A6" w:rsidP="00BD58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этот код совпадает с одним из заданных, то требуемый код записывается в буфер клавиатуры.</w:t>
      </w:r>
    </w:p>
    <w:p w:rsidR="00BD58A6" w:rsidRDefault="00BD58A6" w:rsidP="00BD58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 w:rsidR="00BD58A6" w:rsidRDefault="00BD58A6" w:rsidP="00BD58A6">
      <w:pPr>
        <w:jc w:val="both"/>
        <w:rPr>
          <w:b/>
          <w:sz w:val="28"/>
          <w:szCs w:val="28"/>
        </w:rPr>
      </w:pPr>
    </w:p>
    <w:p w:rsidR="00BD58A6" w:rsidRDefault="00BD58A6" w:rsidP="00BD58A6">
      <w:pPr>
        <w:rPr>
          <w:sz w:val="28"/>
        </w:rPr>
      </w:pPr>
      <w:r>
        <w:rPr>
          <w:sz w:val="28"/>
        </w:rPr>
        <w:t>Шаг 2:</w:t>
      </w:r>
    </w:p>
    <w:p w:rsidR="00BD58A6" w:rsidRDefault="00BD58A6" w:rsidP="00BD58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Запустила отлаженную программу и убедилась, что резидентный обработчик прерывания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установлен. </w:t>
      </w:r>
    </w:p>
    <w:p w:rsidR="00BD58A6" w:rsidRPr="00C336C1" w:rsidRDefault="00BD58A6" w:rsidP="00BD58A6">
      <w:pPr>
        <w:ind w:firstLine="708"/>
        <w:jc w:val="center"/>
        <w:rPr>
          <w:sz w:val="28"/>
          <w:szCs w:val="28"/>
        </w:rPr>
      </w:pPr>
    </w:p>
    <w:p w:rsidR="00B06CF8" w:rsidRDefault="00B06CF8" w:rsidP="00BD58A6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13EFA7" wp14:editId="211F12AA">
            <wp:extent cx="4629150" cy="304201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A6" w:rsidRDefault="00BD58A6" w:rsidP="00BD58A6">
      <w:pPr>
        <w:ind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</w:p>
    <w:p w:rsidR="00BD58A6" w:rsidRDefault="00BD58A6" w:rsidP="00BD58A6">
      <w:pPr>
        <w:ind w:firstLine="708"/>
        <w:jc w:val="center"/>
        <w:rPr>
          <w:i/>
          <w:sz w:val="28"/>
          <w:szCs w:val="28"/>
        </w:rPr>
      </w:pPr>
    </w:p>
    <w:p w:rsidR="00BD58A6" w:rsidRDefault="00BD58A6" w:rsidP="00BD58A6">
      <w:pPr>
        <w:rPr>
          <w:sz w:val="28"/>
          <w:szCs w:val="28"/>
        </w:rPr>
      </w:pPr>
      <w:r>
        <w:rPr>
          <w:sz w:val="28"/>
          <w:szCs w:val="28"/>
        </w:rPr>
        <w:t>Шаг 3:</w:t>
      </w:r>
    </w:p>
    <w:p w:rsidR="00BD58A6" w:rsidRDefault="00BD58A6" w:rsidP="00BD58A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Проверила размещение прерывания в памяти. Для этого запустила программу ЛР3, которая отображает карту памяти в виде списка блоков </w:t>
      </w:r>
      <w:r>
        <w:rPr>
          <w:sz w:val="28"/>
          <w:szCs w:val="28"/>
          <w:lang w:val="en-US"/>
        </w:rPr>
        <w:t>MCB</w:t>
      </w:r>
      <w:r>
        <w:rPr>
          <w:sz w:val="28"/>
          <w:szCs w:val="28"/>
        </w:rPr>
        <w:t xml:space="preserve">. </w:t>
      </w:r>
    </w:p>
    <w:p w:rsidR="00BD58A6" w:rsidRDefault="00734FB1" w:rsidP="00BD58A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A2FAAD" wp14:editId="2F42F16D">
            <wp:extent cx="4600575" cy="167096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169" cy="16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A6" w:rsidRDefault="00BD58A6" w:rsidP="00BD58A6">
      <w:pPr>
        <w:ind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</w:t>
      </w:r>
    </w:p>
    <w:p w:rsidR="00BD58A6" w:rsidRDefault="00BD58A6" w:rsidP="00BD58A6">
      <w:pPr>
        <w:rPr>
          <w:szCs w:val="28"/>
        </w:rPr>
      </w:pPr>
    </w:p>
    <w:p w:rsidR="00BD58A6" w:rsidRDefault="00BD58A6" w:rsidP="00BD58A6">
      <w:pPr>
        <w:rPr>
          <w:sz w:val="28"/>
          <w:szCs w:val="28"/>
        </w:rPr>
      </w:pPr>
      <w:r>
        <w:rPr>
          <w:sz w:val="28"/>
          <w:szCs w:val="28"/>
        </w:rPr>
        <w:t>Шаг 4:</w:t>
      </w:r>
    </w:p>
    <w:p w:rsidR="00BD58A6" w:rsidRDefault="00BD58A6" w:rsidP="00BD58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Запустила отлаженную программу еще раз и убедилась, что программа определяет установленный обработчик прерываний.</w:t>
      </w:r>
    </w:p>
    <w:p w:rsidR="00BD58A6" w:rsidRDefault="00BD58A6" w:rsidP="00BD58A6">
      <w:pPr>
        <w:ind w:firstLine="708"/>
        <w:rPr>
          <w:i/>
          <w:sz w:val="28"/>
          <w:szCs w:val="28"/>
        </w:rPr>
      </w:pPr>
    </w:p>
    <w:p w:rsidR="00BD58A6" w:rsidRDefault="00734FB1" w:rsidP="00BD58A6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12232CE" wp14:editId="5BDBED66">
            <wp:extent cx="288607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A6" w:rsidRDefault="00BD58A6" w:rsidP="00BD58A6">
      <w:pPr>
        <w:ind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</w:t>
      </w:r>
    </w:p>
    <w:p w:rsidR="00BD58A6" w:rsidRDefault="00BD58A6" w:rsidP="00BD58A6">
      <w:pPr>
        <w:ind w:firstLine="708"/>
        <w:jc w:val="center"/>
        <w:rPr>
          <w:sz w:val="28"/>
          <w:szCs w:val="28"/>
        </w:rPr>
      </w:pPr>
    </w:p>
    <w:p w:rsidR="00BD58A6" w:rsidRDefault="00BD58A6" w:rsidP="00BD58A6"/>
    <w:p w:rsidR="00BD58A6" w:rsidRDefault="00BD58A6" w:rsidP="00BD58A6">
      <w:pPr>
        <w:rPr>
          <w:sz w:val="28"/>
          <w:szCs w:val="28"/>
        </w:rPr>
      </w:pPr>
      <w:r>
        <w:rPr>
          <w:sz w:val="28"/>
          <w:szCs w:val="28"/>
        </w:rPr>
        <w:t>Шаг 5:</w:t>
      </w:r>
    </w:p>
    <w:p w:rsidR="00BD58A6" w:rsidRDefault="00BD58A6" w:rsidP="00BD58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Запустила отлаженную программу с ключом выгрузки и убедилась, что резидентный обработчик прерывания выгружен, то есть сообщения на экран не выводятся, а память, занятая резидентом освобождена.</w:t>
      </w:r>
    </w:p>
    <w:p w:rsidR="00BD58A6" w:rsidRPr="00734FB1" w:rsidRDefault="00734FB1" w:rsidP="00BD58A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6C89F" wp14:editId="4BEB67BC">
            <wp:extent cx="287655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A6" w:rsidRDefault="00BD58A6" w:rsidP="00BD58A6">
      <w:pPr>
        <w:ind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4</w:t>
      </w:r>
    </w:p>
    <w:p w:rsidR="00BD58A6" w:rsidRDefault="00BD58A6" w:rsidP="00BD58A6">
      <w:pPr>
        <w:jc w:val="center"/>
      </w:pPr>
    </w:p>
    <w:p w:rsidR="00BD58A6" w:rsidRDefault="00BD58A6" w:rsidP="00BD58A6">
      <w:pPr>
        <w:jc w:val="center"/>
      </w:pPr>
    </w:p>
    <w:p w:rsidR="00BD58A6" w:rsidRDefault="00BD58A6" w:rsidP="00BD58A6">
      <w:pPr>
        <w:jc w:val="center"/>
      </w:pPr>
      <w:r>
        <w:rPr>
          <w:noProof/>
        </w:rPr>
        <w:drawing>
          <wp:inline distT="0" distB="0" distL="0" distR="0">
            <wp:extent cx="52292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A6" w:rsidRDefault="00BD58A6" w:rsidP="00BD58A6">
      <w:pPr>
        <w:ind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5</w:t>
      </w:r>
    </w:p>
    <w:p w:rsidR="00BD58A6" w:rsidRDefault="00BD58A6" w:rsidP="00BD58A6">
      <w:pPr>
        <w:jc w:val="center"/>
      </w:pPr>
    </w:p>
    <w:p w:rsidR="00BD58A6" w:rsidRDefault="00BD58A6" w:rsidP="00BD58A6">
      <w:pPr>
        <w:jc w:val="center"/>
      </w:pPr>
    </w:p>
    <w:p w:rsidR="00BD58A6" w:rsidRDefault="00BD58A6" w:rsidP="00BD58A6"/>
    <w:p w:rsidR="00BD58A6" w:rsidRDefault="00BD58A6" w:rsidP="00BD58A6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вопросы:</w:t>
      </w:r>
    </w:p>
    <w:p w:rsidR="00BD58A6" w:rsidRDefault="00BD58A6" w:rsidP="00BD58A6">
      <w:pPr>
        <w:pStyle w:val="a3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Какого типа прерывания использовались в работе?</w:t>
      </w:r>
    </w:p>
    <w:p w:rsidR="00BD58A6" w:rsidRDefault="00BD58A6" w:rsidP="00BD58A6">
      <w:pPr>
        <w:pStyle w:val="a3"/>
        <w:spacing w:before="240" w:after="240"/>
        <w:rPr>
          <w:sz w:val="28"/>
          <w:szCs w:val="28"/>
        </w:rPr>
      </w:pPr>
      <w:r>
        <w:rPr>
          <w:i/>
          <w:sz w:val="28"/>
          <w:szCs w:val="28"/>
        </w:rPr>
        <w:t>В работе использовались</w:t>
      </w:r>
      <w:r>
        <w:rPr>
          <w:sz w:val="28"/>
          <w:szCs w:val="28"/>
        </w:rPr>
        <w:t xml:space="preserve"> аппаратное прерывание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09</w:t>
      </w:r>
      <w:r>
        <w:rPr>
          <w:sz w:val="28"/>
          <w:szCs w:val="28"/>
          <w:lang w:val="en-US"/>
        </w:rPr>
        <w:t>h</w:t>
      </w:r>
      <w:r w:rsidR="00F74E4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а та</w:t>
      </w:r>
      <w:r w:rsidR="00F74E42">
        <w:rPr>
          <w:sz w:val="28"/>
          <w:szCs w:val="28"/>
        </w:rPr>
        <w:t>кже пользовательское прерывание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BD58A6" w:rsidRDefault="00BD58A6" w:rsidP="00BD58A6">
      <w:pPr>
        <w:pStyle w:val="a3"/>
        <w:rPr>
          <w:i/>
          <w:sz w:val="28"/>
        </w:rPr>
      </w:pPr>
    </w:p>
    <w:p w:rsidR="00BD58A6" w:rsidRDefault="00BD58A6" w:rsidP="00BD58A6">
      <w:pPr>
        <w:pStyle w:val="a3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Чем отличается скан код от кода </w:t>
      </w:r>
      <w:r>
        <w:rPr>
          <w:i/>
          <w:sz w:val="28"/>
          <w:lang w:val="en-US"/>
        </w:rPr>
        <w:t>ASCII</w:t>
      </w:r>
      <w:r>
        <w:rPr>
          <w:i/>
          <w:sz w:val="28"/>
        </w:rPr>
        <w:t>?</w:t>
      </w:r>
    </w:p>
    <w:p w:rsidR="00BD58A6" w:rsidRPr="00BD58A6" w:rsidRDefault="00BD58A6" w:rsidP="00BD58A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Скан-код – код, присвоенный каждой клавише, с помощью которого драйвер клавиатуры распознаёт, какая клавиша была нажата. 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>-код – код, определяющий закреплённый за клавишей символ.</w:t>
      </w:r>
    </w:p>
    <w:p w:rsidR="00BD58A6" w:rsidRDefault="00BD58A6" w:rsidP="00BD58A6">
      <w:pPr>
        <w:pStyle w:val="a3"/>
        <w:rPr>
          <w:i/>
          <w:sz w:val="28"/>
        </w:rPr>
      </w:pPr>
    </w:p>
    <w:p w:rsidR="00BD58A6" w:rsidRDefault="00BD58A6" w:rsidP="00BD58A6">
      <w:pPr>
        <w:pStyle w:val="a3"/>
        <w:rPr>
          <w:i/>
          <w:sz w:val="28"/>
        </w:rPr>
      </w:pPr>
    </w:p>
    <w:p w:rsidR="00F74E42" w:rsidRDefault="00F74E42" w:rsidP="00BD58A6">
      <w:pPr>
        <w:pStyle w:val="a3"/>
        <w:rPr>
          <w:i/>
          <w:sz w:val="28"/>
        </w:rPr>
      </w:pPr>
    </w:p>
    <w:p w:rsidR="00F74E42" w:rsidRDefault="00F74E42" w:rsidP="00BD58A6">
      <w:pPr>
        <w:pStyle w:val="a3"/>
        <w:rPr>
          <w:i/>
          <w:sz w:val="28"/>
        </w:rPr>
      </w:pPr>
    </w:p>
    <w:p w:rsidR="00BD58A6" w:rsidRDefault="00BD58A6" w:rsidP="00BD58A6">
      <w:pPr>
        <w:rPr>
          <w:i/>
          <w:sz w:val="28"/>
        </w:rPr>
      </w:pPr>
    </w:p>
    <w:p w:rsidR="00BD58A6" w:rsidRPr="00BD58A6" w:rsidRDefault="00BD58A6" w:rsidP="00BD58A6">
      <w:pPr>
        <w:rPr>
          <w:b/>
          <w:sz w:val="28"/>
        </w:rPr>
      </w:pPr>
      <w:r>
        <w:rPr>
          <w:b/>
          <w:sz w:val="28"/>
        </w:rPr>
        <w:lastRenderedPageBreak/>
        <w:t>Вывод:</w:t>
      </w:r>
    </w:p>
    <w:p w:rsidR="00BD58A6" w:rsidRDefault="00BD58A6" w:rsidP="00BD58A6">
      <w:pPr>
        <w:ind w:firstLine="708"/>
        <w:rPr>
          <w:sz w:val="28"/>
        </w:rPr>
      </w:pPr>
      <w:r>
        <w:rPr>
          <w:sz w:val="28"/>
        </w:rPr>
        <w:t xml:space="preserve">В ходе выполнения данной лабораторной </w:t>
      </w:r>
      <w:proofErr w:type="gramStart"/>
      <w:r>
        <w:rPr>
          <w:sz w:val="28"/>
        </w:rPr>
        <w:t>работы  была</w:t>
      </w:r>
      <w:proofErr w:type="gramEnd"/>
      <w:r>
        <w:rPr>
          <w:sz w:val="28"/>
        </w:rPr>
        <w:t xml:space="preserve">  </w:t>
      </w:r>
      <w:r>
        <w:rPr>
          <w:sz w:val="28"/>
          <w:szCs w:val="28"/>
        </w:rPr>
        <w:t>исследована возможность встраивания пользовательского обработчика прерываний в стандартный обработчик от клавиатуры.</w:t>
      </w:r>
    </w:p>
    <w:p w:rsidR="00BD58A6" w:rsidRDefault="00BD58A6" w:rsidP="00BD58A6">
      <w:pPr>
        <w:rPr>
          <w:i/>
          <w:sz w:val="28"/>
        </w:rPr>
      </w:pPr>
    </w:p>
    <w:p w:rsidR="00665693" w:rsidRDefault="00665693"/>
    <w:sectPr w:rsidR="0066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21EC7"/>
    <w:multiLevelType w:val="hybridMultilevel"/>
    <w:tmpl w:val="4364CE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A4C5B"/>
    <w:multiLevelType w:val="hybridMultilevel"/>
    <w:tmpl w:val="7F46FE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A6"/>
    <w:rsid w:val="00665693"/>
    <w:rsid w:val="00734FB1"/>
    <w:rsid w:val="0076230B"/>
    <w:rsid w:val="008C1FC1"/>
    <w:rsid w:val="00B06CF8"/>
    <w:rsid w:val="00BD58A6"/>
    <w:rsid w:val="00C336C1"/>
    <w:rsid w:val="00F7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F432"/>
  <w15:docId w15:val="{1C1771E3-6099-4A91-819D-E12E88E7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8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BD58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D58A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BD58A6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BD58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8A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Пользователь</cp:lastModifiedBy>
  <cp:revision>5</cp:revision>
  <dcterms:created xsi:type="dcterms:W3CDTF">2017-05-20T22:08:00Z</dcterms:created>
  <dcterms:modified xsi:type="dcterms:W3CDTF">2018-04-14T17:47:00Z</dcterms:modified>
</cp:coreProperties>
</file>