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25BEB" w14:textId="6EBECC9E" w:rsid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r w:rsidRPr="00D92CAA">
        <w:rPr>
          <w:rFonts w:ascii="Comic Sans MS" w:eastAsia="Times New Roman" w:hAnsi="Comic Sans MS" w:cs="Arial"/>
          <w:b/>
          <w:bCs/>
          <w:color w:val="222222"/>
          <w:kern w:val="0"/>
          <w:sz w:val="28"/>
          <w:szCs w:val="28"/>
          <w14:ligatures w14:val="none"/>
        </w:rPr>
        <w:t>Introduction</w:t>
      </w:r>
    </w:p>
    <w:p w14:paraId="4C56D9FC" w14:textId="77777777" w:rsidR="004B1B59" w:rsidRPr="00D92CAA" w:rsidRDefault="004B1B59"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p>
    <w:p w14:paraId="1A7F3C1C" w14:textId="28335C4F"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 xml:space="preserve">Fast-Food Industry, </w:t>
      </w:r>
      <w:r w:rsidR="007067DE">
        <w:rPr>
          <w:rFonts w:ascii="Comic Sans MS" w:eastAsia="Times New Roman" w:hAnsi="Comic Sans MS" w:cs="Arial"/>
          <w:color w:val="222222"/>
          <w:kern w:val="0"/>
          <w:sz w:val="24"/>
          <w:szCs w:val="24"/>
          <w14:ligatures w14:val="none"/>
        </w:rPr>
        <w:t xml:space="preserve">is </w:t>
      </w:r>
      <w:r>
        <w:rPr>
          <w:rFonts w:ascii="Comic Sans MS" w:eastAsia="Times New Roman" w:hAnsi="Comic Sans MS" w:cs="Arial"/>
          <w:color w:val="222222"/>
          <w:kern w:val="0"/>
          <w:sz w:val="24"/>
          <w:szCs w:val="24"/>
          <w14:ligatures w14:val="none"/>
        </w:rPr>
        <w:t xml:space="preserve">an </w:t>
      </w:r>
      <w:r w:rsidRPr="00D92CAA">
        <w:rPr>
          <w:rFonts w:ascii="Comic Sans MS" w:eastAsia="Times New Roman" w:hAnsi="Comic Sans MS" w:cs="Arial"/>
          <w:color w:val="222222"/>
          <w:kern w:val="0"/>
          <w:sz w:val="24"/>
          <w:szCs w:val="24"/>
          <w14:ligatures w14:val="none"/>
        </w:rPr>
        <w:t>industry concerned with the provision of fast food to customers, either prepared in restaurants or other outlets or sold in packaged form for buyers to consume or prepare at home. Although it is acknowledged to be an increasingly significant sector of the hotel and catering industry, defining fast food in any meaningful way has proved difficult. To some commentators, the basis of the fast-food business is technology such as the microwave oven, while others contend that it is a form of takeaway food retail outlet, epitomized by ubiquitous and usually American franchising and chain store operations, such as McDonald’s, Burger King, Kentucky Fried Chicken, and Domino’s Pizza. Both perspectives are inadequate because they focus on how and where fast food is produced rather than what is traded. How the product is traded or produced falls into the category of differentiating one competitive offering from another, but it does not necessarily</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permit any material analysis of the industry’s dynamics, its scope, its economic significance, or its history.</w:t>
      </w:r>
    </w:p>
    <w:p w14:paraId="31BF1A1F" w14:textId="77777777"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1E31B878" w14:textId="68D7A102" w:rsid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r w:rsidRPr="00D92CAA">
        <w:rPr>
          <w:rFonts w:ascii="Comic Sans MS" w:eastAsia="Times New Roman" w:hAnsi="Comic Sans MS" w:cs="Arial"/>
          <w:b/>
          <w:bCs/>
          <w:color w:val="222222"/>
          <w:kern w:val="0"/>
          <w:sz w:val="28"/>
          <w:szCs w:val="28"/>
          <w14:ligatures w14:val="none"/>
        </w:rPr>
        <w:t>Definition</w:t>
      </w:r>
    </w:p>
    <w:p w14:paraId="3BBEE54B" w14:textId="77777777" w:rsidR="00D92CAA" w:rsidRP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p>
    <w:p w14:paraId="577ECEBF" w14:textId="4C8A7861"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A more instructive approach is to define fast food retail as the sale of an end or finished product with four</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generic characteristics. It has a low relative price. The finishing (and in some cases total production) and service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times are quick. (The range of end products on offer, demand levels, and production/service efficiency make it</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difficult to apply actual times, but these typically range between 2 and 15 minutes for products made on site,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and less than 30 minutes for home delivery products.) The product is suitable for eating with</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the fingers, has</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disposable packaging, and, where applicable, disposable cutlery. (While this aspect facilitates the takeaway,</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 xml:space="preserve">drive-through, and home delivery options of product </w:t>
      </w:r>
      <w:r w:rsidRPr="00D92CAA">
        <w:rPr>
          <w:rFonts w:ascii="Comic Sans MS" w:eastAsia="Times New Roman" w:hAnsi="Comic Sans MS" w:cs="Arial"/>
          <w:color w:val="222222"/>
          <w:kern w:val="0"/>
          <w:sz w:val="24"/>
          <w:szCs w:val="24"/>
          <w14:ligatures w14:val="none"/>
        </w:rPr>
        <w:lastRenderedPageBreak/>
        <w:t>delivery, it has also attracted substantial criticism from</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environmentalists.) The durability of the finished product (such as maintenance of heat, nutritional value, etc.)</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can be measured in minutes for hot fast</w:t>
      </w:r>
      <w:r w:rsidR="00C46338">
        <w:rPr>
          <w:rFonts w:ascii="Comic Sans MS" w:eastAsia="Times New Roman" w:hAnsi="Comic Sans MS" w:cs="Arial"/>
          <w:color w:val="222222"/>
          <w:kern w:val="0"/>
          <w:sz w:val="24"/>
          <w:szCs w:val="24"/>
          <w14:ligatures w14:val="none"/>
        </w:rPr>
        <w:t>-</w:t>
      </w:r>
      <w:r w:rsidRPr="00D92CAA">
        <w:rPr>
          <w:rFonts w:ascii="Comic Sans MS" w:eastAsia="Times New Roman" w:hAnsi="Comic Sans MS" w:cs="Arial"/>
          <w:color w:val="222222"/>
          <w:kern w:val="0"/>
          <w:sz w:val="24"/>
          <w:szCs w:val="24"/>
          <w14:ligatures w14:val="none"/>
        </w:rPr>
        <w:t>food products and hours for cold products. (This perishability factor</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clearly distinguishes fast food from snack/confectionery items, and this is where recent food hygiene legislation,</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such as the United Kingdom’s various Food Safety Acts, has been a central issue.)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Typical fast-food products falling within this generic definition include hamburgers, fish and chips, scooped ice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cream, kebabs, fried and broiled chicken, chips or French fries, pizza, Chinese and Indian takeaway food,</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sandwiches, and other forms of ready-to-eat products, as well as canned or packaged ready-to-drink beverages.</w:t>
      </w:r>
    </w:p>
    <w:p w14:paraId="2634D98D" w14:textId="77777777"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74C2AD53" w14:textId="065E5057" w:rsidR="00D92CAA" w:rsidRP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r w:rsidRPr="00D92CAA">
        <w:rPr>
          <w:rFonts w:ascii="Comic Sans MS" w:eastAsia="Times New Roman" w:hAnsi="Comic Sans MS" w:cs="Arial"/>
          <w:b/>
          <w:bCs/>
          <w:color w:val="222222"/>
          <w:kern w:val="0"/>
          <w:sz w:val="28"/>
          <w:szCs w:val="28"/>
          <w14:ligatures w14:val="none"/>
        </w:rPr>
        <w:t>History</w:t>
      </w:r>
    </w:p>
    <w:p w14:paraId="5C166AB4" w14:textId="77777777"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4CA2C4BF" w14:textId="1FC8D49D"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 xml:space="preserve">Many people believe that fast food is not only synonymous with the American lifestyle, but also </w:t>
      </w:r>
      <w:r w:rsidR="008C5800">
        <w:rPr>
          <w:rFonts w:ascii="Comic Sans MS" w:eastAsia="Times New Roman" w:hAnsi="Comic Sans MS" w:cs="Arial"/>
          <w:color w:val="222222"/>
          <w:kern w:val="0"/>
          <w:sz w:val="24"/>
          <w:szCs w:val="24"/>
          <w14:ligatures w14:val="none"/>
        </w:rPr>
        <w:t>has</w:t>
      </w:r>
      <w:r w:rsidRPr="00D92CAA">
        <w:rPr>
          <w:rFonts w:ascii="Comic Sans MS" w:eastAsia="Times New Roman" w:hAnsi="Comic Sans MS" w:cs="Arial"/>
          <w:color w:val="222222"/>
          <w:kern w:val="0"/>
          <w:sz w:val="24"/>
          <w:szCs w:val="24"/>
          <w14:ligatures w14:val="none"/>
        </w:rPr>
        <w:t xml:space="preserve"> its origins</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in the United States, and that it is a modern phenomenon. To some degree, these beliefs are understandable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when one considers the significant impact on traditional cultures that the American media has had, that the term</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“fast food” did not appear in the popular vocabulary until 1954 (followed by “takeout food” in 1962), the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success of McDonald’s</w:t>
      </w:r>
      <w:r w:rsidR="0077512A">
        <w:rPr>
          <w:rStyle w:val="FootnoteReference"/>
          <w:rFonts w:ascii="Comic Sans MS" w:eastAsia="Times New Roman" w:hAnsi="Comic Sans MS" w:cs="Arial"/>
          <w:color w:val="222222"/>
          <w:kern w:val="0"/>
          <w:sz w:val="24"/>
          <w:szCs w:val="24"/>
          <w14:ligatures w14:val="none"/>
        </w:rPr>
        <w:footnoteReference w:id="1"/>
      </w:r>
      <w:r w:rsidRPr="00D92CAA">
        <w:rPr>
          <w:rFonts w:ascii="Comic Sans MS" w:eastAsia="Times New Roman" w:hAnsi="Comic Sans MS" w:cs="Arial"/>
          <w:color w:val="222222"/>
          <w:kern w:val="0"/>
          <w:sz w:val="24"/>
          <w:szCs w:val="24"/>
          <w14:ligatures w14:val="none"/>
        </w:rPr>
        <w:t xml:space="preserve"> since Ray Kroc took over management control in 1955, and that the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top ten global fast-</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food brands are US-owned and generate sales of over US$75 billion collectively.</w:t>
      </w:r>
    </w:p>
    <w:p w14:paraId="78A3EBE0" w14:textId="02BD0467" w:rsidR="008C5800" w:rsidRDefault="00BE4C63" w:rsidP="00BE4C63">
      <w:pPr>
        <w:shd w:val="clear" w:color="auto" w:fill="FFFFFF"/>
        <w:spacing w:line="360" w:lineRule="auto"/>
        <w:jc w:val="center"/>
        <w:rPr>
          <w:rFonts w:ascii="Comic Sans MS" w:eastAsia="Times New Roman" w:hAnsi="Comic Sans MS" w:cs="Arial"/>
          <w:color w:val="222222"/>
          <w:kern w:val="0"/>
          <w:sz w:val="24"/>
          <w:szCs w:val="24"/>
          <w14:ligatures w14:val="none"/>
        </w:rPr>
      </w:pPr>
      <w:r>
        <w:rPr>
          <w:rFonts w:ascii="Comic Sans MS" w:eastAsia="Times New Roman" w:hAnsi="Comic Sans MS" w:cs="Arial"/>
          <w:noProof/>
          <w:color w:val="222222"/>
          <w:kern w:val="0"/>
          <w:sz w:val="24"/>
          <w:szCs w:val="24"/>
        </w:rPr>
        <w:lastRenderedPageBreak/>
        <w:drawing>
          <wp:inline distT="0" distB="0" distL="0" distR="0" wp14:anchorId="285EA6C8" wp14:editId="1FEB8865">
            <wp:extent cx="3543300" cy="2654055"/>
            <wp:effectExtent l="0" t="0" r="0" b="0"/>
            <wp:docPr id="112156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5630" name="Picture 1121565630"/>
                    <pic:cNvPicPr/>
                  </pic:nvPicPr>
                  <pic:blipFill>
                    <a:blip r:embed="rId7">
                      <a:extLst>
                        <a:ext uri="{28A0092B-C50C-407E-A947-70E740481C1C}">
                          <a14:useLocalDpi xmlns:a14="http://schemas.microsoft.com/office/drawing/2010/main" val="0"/>
                        </a:ext>
                      </a:extLst>
                    </a:blip>
                    <a:stretch>
                      <a:fillRect/>
                    </a:stretch>
                  </pic:blipFill>
                  <pic:spPr>
                    <a:xfrm>
                      <a:off x="0" y="0"/>
                      <a:ext cx="3548486" cy="2657940"/>
                    </a:xfrm>
                    <a:prstGeom prst="rect">
                      <a:avLst/>
                    </a:prstGeom>
                  </pic:spPr>
                </pic:pic>
              </a:graphicData>
            </a:graphic>
          </wp:inline>
        </w:drawing>
      </w:r>
    </w:p>
    <w:p w14:paraId="05B46E9F" w14:textId="1568E66D" w:rsidR="005F0CD0" w:rsidRPr="00BE4C63" w:rsidRDefault="00A81C31" w:rsidP="00BE4C63">
      <w:pPr>
        <w:shd w:val="clear" w:color="auto" w:fill="FFFFFF"/>
        <w:spacing w:line="360" w:lineRule="auto"/>
        <w:jc w:val="center"/>
        <w:rPr>
          <w:rFonts w:ascii="Comic Sans MS" w:eastAsia="Times New Roman" w:hAnsi="Comic Sans MS" w:cs="Arial"/>
          <w:b/>
          <w:bCs/>
          <w:color w:val="222222"/>
          <w:kern w:val="0"/>
          <w:sz w:val="24"/>
          <w:szCs w:val="24"/>
          <w14:ligatures w14:val="none"/>
        </w:rPr>
      </w:pPr>
      <w:r>
        <w:rPr>
          <w:rFonts w:ascii="Comic Sans MS" w:eastAsia="Times New Roman" w:hAnsi="Comic Sans MS" w:cs="Arial"/>
          <w:b/>
          <w:bCs/>
          <w:noProof/>
          <w:color w:val="222222"/>
          <w:kern w:val="0"/>
          <w:sz w:val="24"/>
          <w:szCs w:val="24"/>
        </w:rPr>
        <mc:AlternateContent>
          <mc:Choice Requires="wps">
            <w:drawing>
              <wp:anchor distT="0" distB="0" distL="114300" distR="114300" simplePos="0" relativeHeight="251659264" behindDoc="0" locked="0" layoutInCell="1" allowOverlap="1" wp14:anchorId="745C9F2A" wp14:editId="532AA8E4">
                <wp:simplePos x="0" y="0"/>
                <wp:positionH relativeFrom="column">
                  <wp:posOffset>2080259</wp:posOffset>
                </wp:positionH>
                <wp:positionV relativeFrom="paragraph">
                  <wp:posOffset>252095</wp:posOffset>
                </wp:positionV>
                <wp:extent cx="2181225" cy="0"/>
                <wp:effectExtent l="0" t="19050" r="28575" b="19050"/>
                <wp:wrapNone/>
                <wp:docPr id="1513575026" name="Straight Connector 2"/>
                <wp:cNvGraphicFramePr/>
                <a:graphic xmlns:a="http://schemas.openxmlformats.org/drawingml/2006/main">
                  <a:graphicData uri="http://schemas.microsoft.com/office/word/2010/wordprocessingShape">
                    <wps:wsp>
                      <wps:cNvCnPr/>
                      <wps:spPr>
                        <a:xfrm>
                          <a:off x="0" y="0"/>
                          <a:ext cx="2181225"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49BE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3.8pt,19.85pt" to="335.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" strokecolor="black [3200]" strokeweight="2.25pt">
                <v:stroke dashstyle="dashDot" joinstyle="miter"/>
              </v:line>
            </w:pict>
          </mc:Fallback>
        </mc:AlternateContent>
      </w:r>
      <w:r w:rsidR="00BE4C63" w:rsidRPr="00BE4C63">
        <w:rPr>
          <w:rFonts w:ascii="Comic Sans MS" w:eastAsia="Times New Roman" w:hAnsi="Comic Sans MS" w:cs="Arial"/>
          <w:b/>
          <w:bCs/>
          <w:color w:val="222222"/>
          <w:kern w:val="0"/>
          <w:sz w:val="24"/>
          <w:szCs w:val="24"/>
          <w14:ligatures w14:val="none"/>
        </w:rPr>
        <w:t>Picture of Cooked Chicken</w:t>
      </w:r>
    </w:p>
    <w:p w14:paraId="4A29B7A4" w14:textId="77777777" w:rsidR="00A81C31" w:rsidRDefault="00A81C31"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5EE9B76F" w14:textId="443897F0"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However, much fast food is European in origin, with a considerable history. For example, John Stow’s 1598</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survey of London mentions fast-food-like items, as does Henry Mayhew in his social history of London in the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1840s and 1850s. The hamburger derived from the Baltic provinces of Russia in the Middle Ages, where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various tribes ate steak tartare. These Tartars, or Tatars, introduced the delicacy to their German trading partners</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from the port of Hamburg. The Germans fried the meat and seasoned it with onions. When German immigrants</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arrived in the United States, they brought this steak dish with them. This said, there is also some evidence to</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suggest that the Romans ate a form of hamburger as long ago as about 500 BC, and the Romans are also on</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record as eating a type of pizza. The sandwich allegedly owes its existence to John Montagu, 4th Earl of</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Sandwich, who asked for such an item during a gambling session in the early 1770s. The debate concerning the</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origin of fish and chips, whether it derived from London or from Mossley in Lancashire, only serves to</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underline the European dimension.</w:t>
      </w:r>
    </w:p>
    <w:p w14:paraId="6B81AC4D" w14:textId="77777777" w:rsidR="00B13BFE" w:rsidRDefault="00B13BFE"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1042DE4D" w14:textId="77777777" w:rsidR="00B13BFE" w:rsidRPr="00D92CAA" w:rsidRDefault="00B13BFE"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tbl>
      <w:tblPr>
        <w:tblStyle w:val="TableGrid"/>
        <w:tblW w:w="0" w:type="auto"/>
        <w:tblInd w:w="676" w:type="dxa"/>
        <w:tblLook w:val="04A0" w:firstRow="1" w:lastRow="0" w:firstColumn="1" w:lastColumn="0" w:noHBand="0" w:noVBand="1"/>
      </w:tblPr>
      <w:tblGrid>
        <w:gridCol w:w="4250"/>
        <w:gridCol w:w="5036"/>
      </w:tblGrid>
      <w:tr w:rsidR="0044263B" w14:paraId="542C00E7" w14:textId="77777777" w:rsidTr="0044263B">
        <w:trPr>
          <w:trHeight w:val="490"/>
        </w:trPr>
        <w:tc>
          <w:tcPr>
            <w:tcW w:w="4250" w:type="dxa"/>
            <w:shd w:val="clear" w:color="auto" w:fill="70AD47" w:themeFill="accent6"/>
          </w:tcPr>
          <w:p w14:paraId="34CA2B43" w14:textId="4918AF09" w:rsidR="0044263B" w:rsidRPr="00B13BFE" w:rsidRDefault="0044263B" w:rsidP="0044263B">
            <w:pPr>
              <w:spacing w:line="360" w:lineRule="auto"/>
              <w:jc w:val="center"/>
              <w:rPr>
                <w:rFonts w:ascii="Comic Sans MS" w:eastAsia="Times New Roman" w:hAnsi="Comic Sans MS" w:cs="Arial"/>
                <w:b/>
                <w:bCs/>
                <w:kern w:val="0"/>
                <w:sz w:val="24"/>
                <w:szCs w:val="24"/>
                <w14:ligatures w14:val="none"/>
              </w:rPr>
            </w:pPr>
            <w:r w:rsidRPr="0044263B">
              <w:rPr>
                <w:rFonts w:ascii="Comic Sans MS" w:eastAsia="Times New Roman" w:hAnsi="Comic Sans MS" w:cs="Arial"/>
                <w:b/>
                <w:bCs/>
                <w:kern w:val="0"/>
                <w:sz w:val="24"/>
                <w:szCs w:val="24"/>
                <w14:ligatures w14:val="none"/>
              </w:rPr>
              <w:lastRenderedPageBreak/>
              <w:t>Country of Origin</w:t>
            </w:r>
          </w:p>
        </w:tc>
        <w:tc>
          <w:tcPr>
            <w:tcW w:w="5036" w:type="dxa"/>
            <w:shd w:val="clear" w:color="auto" w:fill="70AD47" w:themeFill="accent6"/>
          </w:tcPr>
          <w:p w14:paraId="01E1F2CB" w14:textId="1A5E7564" w:rsidR="0044263B" w:rsidRPr="00B13BFE" w:rsidRDefault="0044263B" w:rsidP="0044263B">
            <w:pPr>
              <w:spacing w:line="360" w:lineRule="auto"/>
              <w:jc w:val="center"/>
              <w:rPr>
                <w:rFonts w:ascii="Comic Sans MS" w:eastAsia="Times New Roman" w:hAnsi="Comic Sans MS" w:cs="Arial"/>
                <w:b/>
                <w:bCs/>
                <w:kern w:val="0"/>
                <w:sz w:val="24"/>
                <w:szCs w:val="24"/>
                <w14:ligatures w14:val="none"/>
              </w:rPr>
            </w:pPr>
            <w:r w:rsidRPr="00B13BFE">
              <w:rPr>
                <w:rFonts w:ascii="Comic Sans MS" w:eastAsia="Times New Roman" w:hAnsi="Comic Sans MS" w:cs="Arial"/>
                <w:b/>
                <w:bCs/>
                <w:kern w:val="0"/>
                <w:sz w:val="24"/>
                <w:szCs w:val="24"/>
                <w14:ligatures w14:val="none"/>
              </w:rPr>
              <w:t>Types of Foods</w:t>
            </w:r>
          </w:p>
        </w:tc>
      </w:tr>
      <w:tr w:rsidR="0044263B" w14:paraId="1D360CC5" w14:textId="77777777" w:rsidTr="0044263B">
        <w:trPr>
          <w:trHeight w:val="490"/>
        </w:trPr>
        <w:tc>
          <w:tcPr>
            <w:tcW w:w="4250" w:type="dxa"/>
          </w:tcPr>
          <w:p w14:paraId="1DF458B6" w14:textId="3ED8AFF2" w:rsidR="0044263B" w:rsidRPr="00B13BFE" w:rsidRDefault="0044263B" w:rsidP="0044263B">
            <w:pPr>
              <w:spacing w:line="360" w:lineRule="auto"/>
              <w:jc w:val="center"/>
              <w:rPr>
                <w:rFonts w:ascii="Comic Sans MS" w:eastAsia="Times New Roman" w:hAnsi="Comic Sans MS" w:cs="Arial"/>
                <w:kern w:val="0"/>
                <w:sz w:val="24"/>
                <w:szCs w:val="24"/>
                <w14:ligatures w14:val="none"/>
              </w:rPr>
            </w:pPr>
            <w:r w:rsidRPr="00B13BFE">
              <w:rPr>
                <w:rFonts w:ascii="Comic Sans MS" w:eastAsia="Times New Roman" w:hAnsi="Comic Sans MS" w:cs="Arial"/>
                <w:kern w:val="0"/>
                <w:sz w:val="24"/>
                <w:szCs w:val="24"/>
                <w14:ligatures w14:val="none"/>
              </w:rPr>
              <w:t>Russia, Germany and Ancient Rome</w:t>
            </w:r>
          </w:p>
        </w:tc>
        <w:tc>
          <w:tcPr>
            <w:tcW w:w="5036" w:type="dxa"/>
          </w:tcPr>
          <w:p w14:paraId="372B8FBD" w14:textId="37D343B1" w:rsidR="0044263B" w:rsidRPr="00B13BFE" w:rsidRDefault="0044263B" w:rsidP="0044263B">
            <w:pPr>
              <w:spacing w:line="360" w:lineRule="auto"/>
              <w:jc w:val="center"/>
              <w:rPr>
                <w:rFonts w:ascii="Comic Sans MS" w:eastAsia="Times New Roman" w:hAnsi="Comic Sans MS" w:cs="Arial"/>
                <w:kern w:val="0"/>
                <w:sz w:val="24"/>
                <w:szCs w:val="24"/>
                <w14:ligatures w14:val="none"/>
              </w:rPr>
            </w:pPr>
            <w:r w:rsidRPr="00B13BFE">
              <w:rPr>
                <w:rFonts w:ascii="Comic Sans MS" w:eastAsia="Times New Roman" w:hAnsi="Comic Sans MS" w:cs="Arial"/>
                <w:kern w:val="0"/>
                <w:sz w:val="24"/>
                <w:szCs w:val="24"/>
                <w14:ligatures w14:val="none"/>
              </w:rPr>
              <w:t>Hamburger</w:t>
            </w:r>
          </w:p>
        </w:tc>
      </w:tr>
      <w:tr w:rsidR="0044263B" w14:paraId="0A515FB6" w14:textId="77777777" w:rsidTr="0044263B">
        <w:trPr>
          <w:trHeight w:val="490"/>
        </w:trPr>
        <w:tc>
          <w:tcPr>
            <w:tcW w:w="4250" w:type="dxa"/>
          </w:tcPr>
          <w:p w14:paraId="794AC792" w14:textId="7B208BA9" w:rsidR="0044263B" w:rsidRPr="00B13BFE" w:rsidRDefault="0044263B" w:rsidP="0044263B">
            <w:pPr>
              <w:spacing w:line="360" w:lineRule="auto"/>
              <w:jc w:val="center"/>
              <w:rPr>
                <w:rFonts w:ascii="Comic Sans MS" w:hAnsi="Comic Sans MS"/>
                <w:sz w:val="24"/>
                <w:szCs w:val="24"/>
              </w:rPr>
            </w:pPr>
            <w:r w:rsidRPr="00B13BFE">
              <w:rPr>
                <w:rFonts w:ascii="Comic Sans MS" w:hAnsi="Comic Sans MS"/>
                <w:sz w:val="24"/>
                <w:szCs w:val="24"/>
              </w:rPr>
              <w:t>Ancient Rome</w:t>
            </w:r>
          </w:p>
        </w:tc>
        <w:tc>
          <w:tcPr>
            <w:tcW w:w="5036" w:type="dxa"/>
          </w:tcPr>
          <w:p w14:paraId="3D94A381" w14:textId="458ADBD6" w:rsidR="0044263B" w:rsidRPr="00B13BFE" w:rsidRDefault="0044263B" w:rsidP="0044263B">
            <w:pPr>
              <w:spacing w:line="360" w:lineRule="auto"/>
              <w:jc w:val="center"/>
              <w:rPr>
                <w:rFonts w:ascii="Comic Sans MS" w:eastAsia="Times New Roman" w:hAnsi="Comic Sans MS" w:cs="Arial"/>
                <w:kern w:val="0"/>
                <w:sz w:val="24"/>
                <w:szCs w:val="24"/>
                <w14:ligatures w14:val="none"/>
              </w:rPr>
            </w:pPr>
            <w:r w:rsidRPr="00B13BFE">
              <w:rPr>
                <w:rFonts w:ascii="Comic Sans MS" w:hAnsi="Comic Sans MS"/>
                <w:sz w:val="24"/>
                <w:szCs w:val="24"/>
              </w:rPr>
              <w:t>Pizza</w:t>
            </w:r>
          </w:p>
        </w:tc>
      </w:tr>
      <w:tr w:rsidR="0044263B" w14:paraId="771E33F2" w14:textId="77777777" w:rsidTr="0044263B">
        <w:trPr>
          <w:trHeight w:val="490"/>
        </w:trPr>
        <w:tc>
          <w:tcPr>
            <w:tcW w:w="4250" w:type="dxa"/>
          </w:tcPr>
          <w:p w14:paraId="0A3FA0F0" w14:textId="1016F942" w:rsidR="0044263B" w:rsidRPr="00B13BFE" w:rsidRDefault="0044263B" w:rsidP="0044263B">
            <w:pPr>
              <w:spacing w:line="360" w:lineRule="auto"/>
              <w:jc w:val="center"/>
              <w:rPr>
                <w:rFonts w:ascii="Comic Sans MS" w:hAnsi="Comic Sans MS"/>
                <w:sz w:val="24"/>
                <w:szCs w:val="24"/>
              </w:rPr>
            </w:pPr>
            <w:r w:rsidRPr="00B13BFE">
              <w:rPr>
                <w:rFonts w:ascii="Comic Sans MS" w:hAnsi="Comic Sans MS"/>
                <w:sz w:val="24"/>
                <w:szCs w:val="24"/>
              </w:rPr>
              <w:t>England</w:t>
            </w:r>
          </w:p>
        </w:tc>
        <w:tc>
          <w:tcPr>
            <w:tcW w:w="5036" w:type="dxa"/>
          </w:tcPr>
          <w:p w14:paraId="6ED18668" w14:textId="1260367C" w:rsidR="0044263B" w:rsidRPr="00B13BFE" w:rsidRDefault="0044263B" w:rsidP="0044263B">
            <w:pPr>
              <w:spacing w:line="360" w:lineRule="auto"/>
              <w:jc w:val="center"/>
              <w:rPr>
                <w:rFonts w:ascii="Comic Sans MS" w:eastAsia="Times New Roman" w:hAnsi="Comic Sans MS" w:cs="Arial"/>
                <w:kern w:val="0"/>
                <w:sz w:val="24"/>
                <w:szCs w:val="24"/>
                <w14:ligatures w14:val="none"/>
              </w:rPr>
            </w:pPr>
            <w:r w:rsidRPr="00B13BFE">
              <w:rPr>
                <w:rFonts w:ascii="Comic Sans MS" w:hAnsi="Comic Sans MS"/>
                <w:sz w:val="24"/>
                <w:szCs w:val="24"/>
              </w:rPr>
              <w:t>Fish and chips</w:t>
            </w:r>
          </w:p>
        </w:tc>
      </w:tr>
      <w:tr w:rsidR="0044263B" w14:paraId="2AF35514" w14:textId="77777777" w:rsidTr="0044263B">
        <w:trPr>
          <w:trHeight w:val="505"/>
        </w:trPr>
        <w:tc>
          <w:tcPr>
            <w:tcW w:w="4250" w:type="dxa"/>
          </w:tcPr>
          <w:p w14:paraId="1924D8F1" w14:textId="1698BE59" w:rsidR="0044263B" w:rsidRPr="00B13BFE" w:rsidRDefault="0044263B" w:rsidP="0044263B">
            <w:pPr>
              <w:spacing w:line="360" w:lineRule="auto"/>
              <w:jc w:val="center"/>
              <w:rPr>
                <w:rFonts w:ascii="Comic Sans MS" w:hAnsi="Comic Sans MS"/>
                <w:sz w:val="24"/>
                <w:szCs w:val="24"/>
              </w:rPr>
            </w:pPr>
            <w:r w:rsidRPr="00B13BFE">
              <w:rPr>
                <w:rFonts w:ascii="Comic Sans MS" w:hAnsi="Comic Sans MS"/>
                <w:sz w:val="24"/>
                <w:szCs w:val="24"/>
              </w:rPr>
              <w:t>England</w:t>
            </w:r>
          </w:p>
        </w:tc>
        <w:tc>
          <w:tcPr>
            <w:tcW w:w="5036" w:type="dxa"/>
          </w:tcPr>
          <w:p w14:paraId="5CBBC7F8" w14:textId="0BB0BEEA" w:rsidR="0044263B" w:rsidRPr="00B13BFE" w:rsidRDefault="0044263B" w:rsidP="0044263B">
            <w:pPr>
              <w:spacing w:line="360" w:lineRule="auto"/>
              <w:jc w:val="center"/>
              <w:rPr>
                <w:rFonts w:ascii="Comic Sans MS" w:eastAsia="Times New Roman" w:hAnsi="Comic Sans MS" w:cs="Arial"/>
                <w:kern w:val="0"/>
                <w:sz w:val="24"/>
                <w:szCs w:val="24"/>
                <w14:ligatures w14:val="none"/>
              </w:rPr>
            </w:pPr>
            <w:r w:rsidRPr="00B13BFE">
              <w:rPr>
                <w:rFonts w:ascii="Comic Sans MS" w:hAnsi="Comic Sans MS"/>
                <w:sz w:val="24"/>
                <w:szCs w:val="24"/>
              </w:rPr>
              <w:t>Sandwiches</w:t>
            </w:r>
          </w:p>
        </w:tc>
      </w:tr>
    </w:tbl>
    <w:p w14:paraId="472EFB82" w14:textId="77777777"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476719A3" w14:textId="3EFB139C" w:rsidR="00B13BFE" w:rsidRDefault="00B13BFE" w:rsidP="00B13BFE">
      <w:pPr>
        <w:shd w:val="clear" w:color="auto" w:fill="FFFFFF"/>
        <w:spacing w:line="360" w:lineRule="auto"/>
        <w:jc w:val="center"/>
        <w:rPr>
          <w:rFonts w:ascii="Comic Sans MS" w:eastAsia="Times New Roman" w:hAnsi="Comic Sans MS" w:cs="Arial"/>
          <w:b/>
          <w:bCs/>
          <w:color w:val="222222"/>
          <w:kern w:val="0"/>
          <w:sz w:val="24"/>
          <w:szCs w:val="24"/>
          <w14:ligatures w14:val="none"/>
        </w:rPr>
      </w:pPr>
      <w:r>
        <w:rPr>
          <w:rFonts w:ascii="Comic Sans MS" w:eastAsia="Times New Roman" w:hAnsi="Comic Sans MS" w:cs="Arial"/>
          <w:b/>
          <w:bCs/>
          <w:noProof/>
          <w:color w:val="222222"/>
          <w:kern w:val="0"/>
          <w:sz w:val="24"/>
          <w:szCs w:val="24"/>
        </w:rPr>
        <mc:AlternateContent>
          <mc:Choice Requires="wps">
            <w:drawing>
              <wp:anchor distT="0" distB="0" distL="114300" distR="114300" simplePos="0" relativeHeight="251660288" behindDoc="0" locked="0" layoutInCell="1" allowOverlap="1" wp14:anchorId="412C136D" wp14:editId="5B2020AC">
                <wp:simplePos x="0" y="0"/>
                <wp:positionH relativeFrom="column">
                  <wp:posOffset>2385059</wp:posOffset>
                </wp:positionH>
                <wp:positionV relativeFrom="paragraph">
                  <wp:posOffset>211455</wp:posOffset>
                </wp:positionV>
                <wp:extent cx="1514475" cy="0"/>
                <wp:effectExtent l="0" t="0" r="0" b="0"/>
                <wp:wrapNone/>
                <wp:docPr id="798055690" name="Straight Connector 3"/>
                <wp:cNvGraphicFramePr/>
                <a:graphic xmlns:a="http://schemas.openxmlformats.org/drawingml/2006/main">
                  <a:graphicData uri="http://schemas.microsoft.com/office/word/2010/wordprocessingShape">
                    <wps:wsp>
                      <wps:cNvCnPr/>
                      <wps:spPr>
                        <a:xfrm>
                          <a:off x="0" y="0"/>
                          <a:ext cx="15144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A686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7.8pt,16.65pt" to="307.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" strokecolor="black [3200]" strokeweight=".5pt">
                <v:stroke joinstyle="miter"/>
              </v:line>
            </w:pict>
          </mc:Fallback>
        </mc:AlternateContent>
      </w:r>
      <w:r w:rsidRPr="00B13BFE">
        <w:rPr>
          <w:rFonts w:ascii="Comic Sans MS" w:eastAsia="Times New Roman" w:hAnsi="Comic Sans MS" w:cs="Arial"/>
          <w:b/>
          <w:bCs/>
          <w:color w:val="222222"/>
          <w:kern w:val="0"/>
          <w:sz w:val="24"/>
          <w:szCs w:val="24"/>
          <w14:ligatures w14:val="none"/>
        </w:rPr>
        <w:t>Country of Origin</w:t>
      </w:r>
    </w:p>
    <w:p w14:paraId="65ADC29D" w14:textId="77777777" w:rsidR="00B13BFE" w:rsidRPr="00B13BFE" w:rsidRDefault="00B13BFE" w:rsidP="00B13BFE">
      <w:pPr>
        <w:shd w:val="clear" w:color="auto" w:fill="FFFFFF"/>
        <w:spacing w:line="360" w:lineRule="auto"/>
        <w:jc w:val="center"/>
        <w:rPr>
          <w:rFonts w:ascii="Comic Sans MS" w:eastAsia="Times New Roman" w:hAnsi="Comic Sans MS" w:cs="Arial"/>
          <w:b/>
          <w:bCs/>
          <w:color w:val="222222"/>
          <w:kern w:val="0"/>
          <w:sz w:val="24"/>
          <w:szCs w:val="24"/>
          <w14:ligatures w14:val="none"/>
        </w:rPr>
      </w:pPr>
    </w:p>
    <w:p w14:paraId="0DD1A943" w14:textId="2F61E339"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What is attributable to the United States is the standardized chain-owned fast-food concept, the subsequent</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innovations that improved the efficiency of these operations, and their growth through franchising from 1925.</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Frederick Harvey, an Englishman, is noted as the pioneer who, in 1876, created the uniformity in signs, décor</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furnishings, and service staff attire that has become the hallmark of modern fast-food retailing. These</w:t>
      </w:r>
    </w:p>
    <w:p w14:paraId="17256058" w14:textId="77811DD1"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features were also apparent in the development of the cafeteria in the 1890s, and later in the opening of Horn</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 xml:space="preserve">and </w:t>
      </w:r>
      <w:proofErr w:type="spellStart"/>
      <w:r w:rsidRPr="00D92CAA">
        <w:rPr>
          <w:rFonts w:ascii="Comic Sans MS" w:eastAsia="Times New Roman" w:hAnsi="Comic Sans MS" w:cs="Arial"/>
          <w:color w:val="222222"/>
          <w:kern w:val="0"/>
          <w:sz w:val="24"/>
          <w:szCs w:val="24"/>
          <w14:ligatures w14:val="none"/>
        </w:rPr>
        <w:t>Hardart’s</w:t>
      </w:r>
      <w:proofErr w:type="spellEnd"/>
      <w:r w:rsidRPr="00D92CAA">
        <w:rPr>
          <w:rFonts w:ascii="Comic Sans MS" w:eastAsia="Times New Roman" w:hAnsi="Comic Sans MS" w:cs="Arial"/>
          <w:color w:val="222222"/>
          <w:kern w:val="0"/>
          <w:sz w:val="24"/>
          <w:szCs w:val="24"/>
          <w14:ligatures w14:val="none"/>
        </w:rPr>
        <w:t xml:space="preserve"> first automat restaurant in 1902. Within the </w:t>
      </w:r>
      <w:r w:rsidR="00C46338">
        <w:rPr>
          <w:rFonts w:ascii="Comic Sans MS" w:eastAsia="Times New Roman" w:hAnsi="Comic Sans MS" w:cs="Arial"/>
          <w:color w:val="222222"/>
          <w:kern w:val="0"/>
          <w:sz w:val="24"/>
          <w:szCs w:val="24"/>
          <w14:ligatures w14:val="none"/>
        </w:rPr>
        <w:t>fast-food</w:t>
      </w:r>
      <w:r w:rsidRPr="00D92CAA">
        <w:rPr>
          <w:rFonts w:ascii="Comic Sans MS" w:eastAsia="Times New Roman" w:hAnsi="Comic Sans MS" w:cs="Arial"/>
          <w:color w:val="222222"/>
          <w:kern w:val="0"/>
          <w:sz w:val="24"/>
          <w:szCs w:val="24"/>
          <w14:ligatures w14:val="none"/>
        </w:rPr>
        <w:t xml:space="preserve"> market, the origin of the standardized chain</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is attributed to the White Castle company, when Walter Anderson and Edgar Ingram opened their first store in</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 xml:space="preserve">1921. The emphasis on standardization has attracted criticism because it has served to reduce </w:t>
      </w:r>
      <w:r w:rsidR="00C46338">
        <w:rPr>
          <w:rFonts w:ascii="Comic Sans MS" w:eastAsia="Times New Roman" w:hAnsi="Comic Sans MS" w:cs="Arial"/>
          <w:color w:val="222222"/>
          <w:kern w:val="0"/>
          <w:sz w:val="24"/>
          <w:szCs w:val="24"/>
          <w14:ligatures w14:val="none"/>
        </w:rPr>
        <w:t>labor</w:t>
      </w:r>
      <w:r w:rsidRPr="00D92CAA">
        <w:rPr>
          <w:rFonts w:ascii="Comic Sans MS" w:eastAsia="Times New Roman" w:hAnsi="Comic Sans MS" w:cs="Arial"/>
          <w:color w:val="222222"/>
          <w:kern w:val="0"/>
          <w:sz w:val="24"/>
          <w:szCs w:val="24"/>
          <w14:ligatures w14:val="none"/>
        </w:rPr>
        <w:t xml:space="preserve"> skills and</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thereby reduce wages; it has also been cited as the primary cause of the decline of independently owned and</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operated fast-food businesses and as an example of US cultural imperialism.</w:t>
      </w:r>
    </w:p>
    <w:p w14:paraId="668728F1" w14:textId="77777777"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313BC811" w14:textId="77777777" w:rsidR="0041189C" w:rsidRDefault="0041189C"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3C3077D0" w14:textId="77777777" w:rsidR="0041189C" w:rsidRDefault="0041189C"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3A59AFF9" w14:textId="77777777" w:rsidR="0041189C" w:rsidRPr="00D92CAA" w:rsidRDefault="0041189C"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p>
    <w:p w14:paraId="0FEDDCA0" w14:textId="17B6C33E" w:rsid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r w:rsidRPr="00D92CAA">
        <w:rPr>
          <w:rFonts w:ascii="Comic Sans MS" w:eastAsia="Times New Roman" w:hAnsi="Comic Sans MS" w:cs="Arial"/>
          <w:b/>
          <w:bCs/>
          <w:color w:val="222222"/>
          <w:kern w:val="0"/>
          <w:sz w:val="28"/>
          <w:szCs w:val="28"/>
          <w14:ligatures w14:val="none"/>
        </w:rPr>
        <w:t>Recent trends</w:t>
      </w:r>
    </w:p>
    <w:p w14:paraId="65018549" w14:textId="77777777" w:rsidR="00D92CAA" w:rsidRP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p>
    <w:p w14:paraId="29A260F5" w14:textId="4CFF841E" w:rsid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Fast food has become one of the fastest-growing segments of the hotel and catering industry. This growth has</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not only been fueled by consumer demand but also through the expansion of the supply base through</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diversification. This diversification has taken four forms.</w:t>
      </w:r>
    </w:p>
    <w:p w14:paraId="2B99396D" w14:textId="3F3B85DD" w:rsidR="00090B8B" w:rsidRDefault="00090B8B" w:rsidP="00820497">
      <w:pPr>
        <w:shd w:val="clear" w:color="auto" w:fill="FFFFFF"/>
        <w:spacing w:line="360" w:lineRule="auto"/>
        <w:jc w:val="center"/>
        <w:rPr>
          <w:rFonts w:ascii="Comic Sans MS" w:eastAsia="Times New Roman" w:hAnsi="Comic Sans MS" w:cs="Arial"/>
          <w:color w:val="222222"/>
          <w:kern w:val="0"/>
          <w:sz w:val="24"/>
          <w:szCs w:val="24"/>
          <w14:ligatures w14:val="none"/>
        </w:rPr>
      </w:pPr>
      <w:r>
        <w:rPr>
          <w:rFonts w:ascii="Comic Sans MS" w:eastAsia="Times New Roman" w:hAnsi="Comic Sans MS" w:cs="Arial"/>
          <w:noProof/>
          <w:color w:val="222222"/>
          <w:kern w:val="0"/>
          <w:sz w:val="24"/>
          <w:szCs w:val="24"/>
        </w:rPr>
        <w:drawing>
          <wp:inline distT="0" distB="0" distL="0" distR="0" wp14:anchorId="67C12F39" wp14:editId="68C5B986">
            <wp:extent cx="5314950" cy="2762250"/>
            <wp:effectExtent l="0" t="0" r="0" b="0"/>
            <wp:docPr id="151778613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8ACB97" w14:textId="7B3A2D91" w:rsidR="00090B8B" w:rsidRPr="00090B8B" w:rsidRDefault="00090B8B" w:rsidP="00090B8B">
      <w:pPr>
        <w:shd w:val="clear" w:color="auto" w:fill="FFFFFF"/>
        <w:spacing w:line="360" w:lineRule="auto"/>
        <w:jc w:val="center"/>
        <w:rPr>
          <w:rFonts w:ascii="Comic Sans MS" w:eastAsia="Times New Roman" w:hAnsi="Comic Sans MS" w:cs="Arial"/>
          <w:b/>
          <w:bCs/>
          <w:color w:val="222222"/>
          <w:kern w:val="0"/>
          <w:sz w:val="24"/>
          <w:szCs w:val="24"/>
          <w14:ligatures w14:val="none"/>
        </w:rPr>
      </w:pPr>
      <w:r w:rsidRPr="00090B8B">
        <w:rPr>
          <w:rFonts w:ascii="Comic Sans MS" w:eastAsia="Times New Roman" w:hAnsi="Comic Sans MS" w:cs="Arial"/>
          <w:b/>
          <w:bCs/>
          <w:color w:val="222222"/>
          <w:kern w:val="0"/>
          <w:sz w:val="24"/>
          <w:szCs w:val="24"/>
          <w14:ligatures w14:val="none"/>
        </w:rPr>
        <w:t>Population</w:t>
      </w:r>
    </w:p>
    <w:p w14:paraId="556E68C0" w14:textId="4003295C" w:rsidR="00D92CAA" w:rsidRPr="00D92CAA" w:rsidRDefault="00D92CAA" w:rsidP="00C707BD">
      <w:pPr>
        <w:shd w:val="clear" w:color="auto" w:fill="FFFFFF"/>
        <w:spacing w:line="360" w:lineRule="auto"/>
        <w:jc w:val="both"/>
        <w:rPr>
          <w:rFonts w:ascii="Comic Sans MS" w:eastAsia="Times New Roman" w:hAnsi="Comic Sans MS" w:cs="Arial"/>
          <w:b/>
          <w:bCs/>
          <w:color w:val="222222"/>
          <w:kern w:val="0"/>
          <w:sz w:val="28"/>
          <w:szCs w:val="28"/>
          <w14:ligatures w14:val="none"/>
        </w:rPr>
      </w:pPr>
      <w:r w:rsidRPr="00D92CAA">
        <w:rPr>
          <w:rFonts w:ascii="Comic Sans MS" w:eastAsia="Times New Roman" w:hAnsi="Comic Sans MS" w:cs="Arial"/>
          <w:b/>
          <w:bCs/>
          <w:color w:val="222222"/>
          <w:kern w:val="0"/>
          <w:sz w:val="28"/>
          <w:szCs w:val="28"/>
          <w14:ligatures w14:val="none"/>
        </w:rPr>
        <w:t>Product diversification</w:t>
      </w:r>
    </w:p>
    <w:p w14:paraId="7D344D7F" w14:textId="77777777" w:rsidR="00D92CAA" w:rsidRPr="00D92CAA" w:rsidRDefault="00D92CAA" w:rsidP="00C707BD">
      <w:pPr>
        <w:shd w:val="clear" w:color="auto" w:fill="FFFFFF"/>
        <w:spacing w:line="360" w:lineRule="auto"/>
        <w:jc w:val="both"/>
        <w:rPr>
          <w:rFonts w:ascii="Comic Sans MS" w:eastAsia="Times New Roman" w:hAnsi="Comic Sans MS" w:cs="Arial"/>
          <w:b/>
          <w:bCs/>
          <w:color w:val="222222"/>
          <w:kern w:val="0"/>
          <w:sz w:val="24"/>
          <w:szCs w:val="24"/>
          <w14:ligatures w14:val="none"/>
        </w:rPr>
      </w:pPr>
    </w:p>
    <w:p w14:paraId="4A0A7B31" w14:textId="4A78EFEF"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While fast-food menus have been traditionally limited in breadth and depth of product mix, as the market has</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matured, so increased variety has become the norm. For example, the major hamburger chains offer not only</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pizza, chicken, baked potatoes, sandwiches, and salads, but also different variations of these foodstuffs. Their</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 xml:space="preserve">provision means that the chains </w:t>
      </w:r>
      <w:r w:rsidR="007067DE">
        <w:rPr>
          <w:rFonts w:ascii="Comic Sans MS" w:eastAsia="Times New Roman" w:hAnsi="Comic Sans MS" w:cs="Arial"/>
          <w:color w:val="222222"/>
          <w:kern w:val="0"/>
          <w:sz w:val="24"/>
          <w:szCs w:val="24"/>
          <w14:ligatures w14:val="none"/>
        </w:rPr>
        <w:t>can</w:t>
      </w:r>
      <w:r w:rsidRPr="00D92CAA">
        <w:rPr>
          <w:rFonts w:ascii="Comic Sans MS" w:eastAsia="Times New Roman" w:hAnsi="Comic Sans MS" w:cs="Arial"/>
          <w:color w:val="222222"/>
          <w:kern w:val="0"/>
          <w:sz w:val="24"/>
          <w:szCs w:val="24"/>
          <w14:ligatures w14:val="none"/>
        </w:rPr>
        <w:t xml:space="preserve"> offer a new experience to their existing customers and possibly</w:t>
      </w:r>
    </w:p>
    <w:p w14:paraId="4A35236E" w14:textId="7E76A20A" w:rsidR="00D92CAA" w:rsidRPr="00D92CAA" w:rsidRDefault="00D92CAA" w:rsidP="00C707BD">
      <w:pPr>
        <w:shd w:val="clear" w:color="auto" w:fill="FFFFFF"/>
        <w:spacing w:line="360" w:lineRule="auto"/>
        <w:jc w:val="both"/>
        <w:rPr>
          <w:rFonts w:ascii="Comic Sans MS" w:eastAsia="Times New Roman" w:hAnsi="Comic Sans MS" w:cs="Arial"/>
          <w:color w:val="222222"/>
          <w:kern w:val="0"/>
          <w:sz w:val="24"/>
          <w:szCs w:val="24"/>
          <w14:ligatures w14:val="none"/>
        </w:rPr>
      </w:pPr>
      <w:r w:rsidRPr="00D92CAA">
        <w:rPr>
          <w:rFonts w:ascii="Comic Sans MS" w:eastAsia="Times New Roman" w:hAnsi="Comic Sans MS" w:cs="Arial"/>
          <w:color w:val="222222"/>
          <w:kern w:val="0"/>
          <w:sz w:val="24"/>
          <w:szCs w:val="24"/>
          <w14:ligatures w14:val="none"/>
        </w:rPr>
        <w:t>appeal to a new customer base. In the United States, product diversity has taken a branded route, with</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 xml:space="preserve">companies supplying complementary products, </w:t>
      </w:r>
      <w:r w:rsidR="007067DE">
        <w:rPr>
          <w:rFonts w:ascii="Comic Sans MS" w:eastAsia="Times New Roman" w:hAnsi="Comic Sans MS" w:cs="Arial"/>
          <w:color w:val="222222"/>
          <w:kern w:val="0"/>
          <w:sz w:val="24"/>
          <w:szCs w:val="24"/>
          <w14:ligatures w14:val="none"/>
        </w:rPr>
        <w:t xml:space="preserve">and </w:t>
      </w:r>
      <w:r w:rsidRPr="00D92CAA">
        <w:rPr>
          <w:rFonts w:ascii="Comic Sans MS" w:eastAsia="Times New Roman" w:hAnsi="Comic Sans MS" w:cs="Arial"/>
          <w:color w:val="222222"/>
          <w:kern w:val="0"/>
          <w:sz w:val="24"/>
          <w:szCs w:val="24"/>
          <w14:ligatures w14:val="none"/>
        </w:rPr>
        <w:t xml:space="preserve">forming strategic alliances </w:t>
      </w:r>
      <w:r w:rsidR="007067DE">
        <w:rPr>
          <w:rFonts w:ascii="Comic Sans MS" w:eastAsia="Times New Roman" w:hAnsi="Comic Sans MS" w:cs="Arial"/>
          <w:color w:val="222222"/>
          <w:kern w:val="0"/>
          <w:sz w:val="24"/>
          <w:szCs w:val="24"/>
          <w14:ligatures w14:val="none"/>
        </w:rPr>
        <w:t>to</w:t>
      </w:r>
      <w:r w:rsidRPr="00D92CAA">
        <w:rPr>
          <w:rFonts w:ascii="Comic Sans MS" w:eastAsia="Times New Roman" w:hAnsi="Comic Sans MS" w:cs="Arial"/>
          <w:color w:val="222222"/>
          <w:kern w:val="0"/>
          <w:sz w:val="24"/>
          <w:szCs w:val="24"/>
          <w14:ligatures w14:val="none"/>
        </w:rPr>
        <w:t xml:space="preserve"> create dual-branded</w:t>
      </w:r>
      <w:r>
        <w:rPr>
          <w:rFonts w:ascii="Comic Sans MS" w:eastAsia="Times New Roman" w:hAnsi="Comic Sans MS" w:cs="Arial"/>
          <w:color w:val="222222"/>
          <w:kern w:val="0"/>
          <w:sz w:val="24"/>
          <w:szCs w:val="24"/>
          <w14:ligatures w14:val="none"/>
        </w:rPr>
        <w:t xml:space="preserve"> </w:t>
      </w:r>
      <w:r w:rsidRPr="00D92CAA">
        <w:rPr>
          <w:rFonts w:ascii="Comic Sans MS" w:eastAsia="Times New Roman" w:hAnsi="Comic Sans MS" w:cs="Arial"/>
          <w:color w:val="222222"/>
          <w:kern w:val="0"/>
          <w:sz w:val="24"/>
          <w:szCs w:val="24"/>
          <w14:ligatures w14:val="none"/>
        </w:rPr>
        <w:t>stores.</w:t>
      </w:r>
    </w:p>
    <w:p w14:paraId="76C76D11" w14:textId="77777777" w:rsidR="00853E8D" w:rsidRDefault="00853E8D" w:rsidP="00C707BD">
      <w:pPr>
        <w:spacing w:line="360" w:lineRule="auto"/>
        <w:jc w:val="both"/>
        <w:rPr>
          <w:rFonts w:ascii="Comic Sans MS" w:hAnsi="Comic Sans MS"/>
          <w:sz w:val="24"/>
          <w:szCs w:val="24"/>
        </w:rPr>
      </w:pPr>
    </w:p>
    <w:p w14:paraId="25D61132" w14:textId="77777777" w:rsidR="005F20EA" w:rsidRDefault="005F20EA" w:rsidP="00C707BD">
      <w:pPr>
        <w:spacing w:line="360" w:lineRule="auto"/>
        <w:jc w:val="both"/>
        <w:rPr>
          <w:rFonts w:ascii="Comic Sans MS" w:hAnsi="Comic Sans MS"/>
          <w:sz w:val="24"/>
          <w:szCs w:val="24"/>
        </w:rPr>
      </w:pPr>
    </w:p>
    <w:p w14:paraId="61E56E47" w14:textId="77777777" w:rsidR="005F20EA" w:rsidRDefault="005F20EA" w:rsidP="00C707BD">
      <w:pPr>
        <w:spacing w:line="360" w:lineRule="auto"/>
        <w:jc w:val="both"/>
        <w:rPr>
          <w:rFonts w:ascii="Comic Sans MS" w:hAnsi="Comic Sans MS"/>
          <w:sz w:val="24"/>
          <w:szCs w:val="24"/>
        </w:rPr>
      </w:pPr>
    </w:p>
    <w:p w14:paraId="45E76239" w14:textId="77777777" w:rsidR="005F20EA" w:rsidRDefault="005F20EA" w:rsidP="00C707BD">
      <w:pPr>
        <w:spacing w:line="360" w:lineRule="auto"/>
        <w:jc w:val="both"/>
        <w:rPr>
          <w:rFonts w:ascii="Comic Sans MS" w:hAnsi="Comic Sans MS"/>
          <w:sz w:val="24"/>
          <w:szCs w:val="24"/>
        </w:rPr>
      </w:pPr>
    </w:p>
    <w:p w14:paraId="732C8DDF" w14:textId="77777777" w:rsidR="005F20EA" w:rsidRDefault="005F20EA" w:rsidP="00C707BD">
      <w:pPr>
        <w:spacing w:line="360" w:lineRule="auto"/>
        <w:jc w:val="both"/>
        <w:rPr>
          <w:rFonts w:ascii="Comic Sans MS" w:hAnsi="Comic Sans MS"/>
          <w:sz w:val="24"/>
          <w:szCs w:val="24"/>
        </w:rPr>
      </w:pPr>
    </w:p>
    <w:p w14:paraId="6499DBB5" w14:textId="77777777" w:rsidR="005F20EA" w:rsidRDefault="005F20EA" w:rsidP="00C707BD">
      <w:pPr>
        <w:spacing w:line="360" w:lineRule="auto"/>
        <w:jc w:val="both"/>
        <w:rPr>
          <w:rFonts w:ascii="Comic Sans MS" w:hAnsi="Comic Sans MS"/>
          <w:sz w:val="24"/>
          <w:szCs w:val="24"/>
        </w:rPr>
      </w:pPr>
    </w:p>
    <w:p w14:paraId="63093F22" w14:textId="77777777" w:rsidR="005F20EA" w:rsidRDefault="005F20EA" w:rsidP="00C707BD">
      <w:pPr>
        <w:spacing w:line="360" w:lineRule="auto"/>
        <w:jc w:val="both"/>
        <w:rPr>
          <w:rFonts w:ascii="Comic Sans MS" w:hAnsi="Comic Sans MS"/>
          <w:sz w:val="24"/>
          <w:szCs w:val="24"/>
        </w:rPr>
      </w:pPr>
    </w:p>
    <w:p w14:paraId="36C54B5D" w14:textId="77777777" w:rsidR="005F20EA" w:rsidRDefault="005F20EA" w:rsidP="00C707BD">
      <w:pPr>
        <w:spacing w:line="360" w:lineRule="auto"/>
        <w:jc w:val="both"/>
        <w:rPr>
          <w:rFonts w:ascii="Comic Sans MS" w:hAnsi="Comic Sans MS"/>
          <w:sz w:val="24"/>
          <w:szCs w:val="24"/>
        </w:rPr>
      </w:pPr>
    </w:p>
    <w:p w14:paraId="09845041" w14:textId="77777777" w:rsidR="005F20EA" w:rsidRDefault="005F20EA" w:rsidP="00C707BD">
      <w:pPr>
        <w:spacing w:line="360" w:lineRule="auto"/>
        <w:jc w:val="both"/>
        <w:rPr>
          <w:rFonts w:ascii="Comic Sans MS" w:hAnsi="Comic Sans MS"/>
          <w:sz w:val="24"/>
          <w:szCs w:val="24"/>
        </w:rPr>
      </w:pPr>
    </w:p>
    <w:p w14:paraId="1CC27A1E" w14:textId="77777777" w:rsidR="005F20EA" w:rsidRDefault="005F20EA" w:rsidP="00C707BD">
      <w:pPr>
        <w:spacing w:line="360" w:lineRule="auto"/>
        <w:jc w:val="both"/>
        <w:rPr>
          <w:rFonts w:ascii="Comic Sans MS" w:hAnsi="Comic Sans MS"/>
          <w:sz w:val="24"/>
          <w:szCs w:val="24"/>
        </w:rPr>
      </w:pPr>
    </w:p>
    <w:p w14:paraId="314CF1B7" w14:textId="77777777" w:rsidR="005F20EA" w:rsidRDefault="005F20EA" w:rsidP="00C707BD">
      <w:pPr>
        <w:spacing w:line="360" w:lineRule="auto"/>
        <w:jc w:val="both"/>
        <w:rPr>
          <w:rFonts w:ascii="Comic Sans MS" w:hAnsi="Comic Sans MS"/>
          <w:sz w:val="24"/>
          <w:szCs w:val="24"/>
        </w:rPr>
      </w:pPr>
    </w:p>
    <w:p w14:paraId="42446731" w14:textId="77777777" w:rsidR="005F20EA" w:rsidRDefault="005F20EA" w:rsidP="00C707BD">
      <w:pPr>
        <w:spacing w:line="360" w:lineRule="auto"/>
        <w:jc w:val="both"/>
        <w:rPr>
          <w:rFonts w:ascii="Comic Sans MS" w:hAnsi="Comic Sans MS"/>
          <w:sz w:val="24"/>
          <w:szCs w:val="24"/>
        </w:rPr>
      </w:pPr>
    </w:p>
    <w:p w14:paraId="4EA1325B" w14:textId="77777777" w:rsidR="005F20EA" w:rsidRDefault="005F20EA" w:rsidP="00C707BD">
      <w:pPr>
        <w:spacing w:line="360" w:lineRule="auto"/>
        <w:jc w:val="both"/>
        <w:rPr>
          <w:rFonts w:ascii="Comic Sans MS" w:hAnsi="Comic Sans MS"/>
          <w:sz w:val="24"/>
          <w:szCs w:val="24"/>
        </w:rPr>
      </w:pPr>
    </w:p>
    <w:p w14:paraId="717F36E4" w14:textId="77777777" w:rsidR="005F20EA" w:rsidRDefault="005F20EA" w:rsidP="00C707BD">
      <w:pPr>
        <w:spacing w:line="360" w:lineRule="auto"/>
        <w:jc w:val="both"/>
        <w:rPr>
          <w:rFonts w:ascii="Comic Sans MS" w:hAnsi="Comic Sans MS"/>
          <w:sz w:val="24"/>
          <w:szCs w:val="24"/>
        </w:rPr>
      </w:pPr>
    </w:p>
    <w:p w14:paraId="4E1580DC" w14:textId="77777777" w:rsidR="005F20EA" w:rsidRDefault="005F20EA" w:rsidP="00C707BD">
      <w:pPr>
        <w:spacing w:line="360" w:lineRule="auto"/>
        <w:jc w:val="both"/>
        <w:rPr>
          <w:rFonts w:ascii="Comic Sans MS" w:hAnsi="Comic Sans MS"/>
          <w:sz w:val="24"/>
          <w:szCs w:val="24"/>
        </w:rPr>
      </w:pPr>
    </w:p>
    <w:p w14:paraId="7570206F" w14:textId="77777777" w:rsidR="005F20EA" w:rsidRDefault="005F20EA" w:rsidP="00C707BD">
      <w:pPr>
        <w:spacing w:line="360" w:lineRule="auto"/>
        <w:jc w:val="both"/>
        <w:rPr>
          <w:rFonts w:ascii="Comic Sans MS" w:hAnsi="Comic Sans MS"/>
          <w:sz w:val="24"/>
          <w:szCs w:val="24"/>
        </w:rPr>
      </w:pPr>
    </w:p>
    <w:p w14:paraId="34278E6B" w14:textId="77777777" w:rsidR="005F20EA" w:rsidRDefault="005F20EA" w:rsidP="00C707BD">
      <w:pPr>
        <w:spacing w:line="360" w:lineRule="auto"/>
        <w:jc w:val="both"/>
        <w:rPr>
          <w:rFonts w:ascii="Comic Sans MS" w:hAnsi="Comic Sans MS"/>
          <w:sz w:val="24"/>
          <w:szCs w:val="24"/>
        </w:rPr>
      </w:pPr>
    </w:p>
    <w:p w14:paraId="56E5D1FD" w14:textId="77777777" w:rsidR="005F20EA" w:rsidRPr="00D92CAA" w:rsidRDefault="005F20EA" w:rsidP="00C707BD">
      <w:pPr>
        <w:spacing w:line="360" w:lineRule="auto"/>
        <w:jc w:val="both"/>
        <w:rPr>
          <w:rFonts w:ascii="Comic Sans MS" w:hAnsi="Comic Sans MS"/>
          <w:sz w:val="24"/>
          <w:szCs w:val="24"/>
        </w:rPr>
      </w:pPr>
    </w:p>
    <w:sectPr w:rsidR="005F20EA" w:rsidRPr="00D92CAA" w:rsidSect="00FA3110">
      <w:headerReference w:type="default" r:id="rId9"/>
      <w:footerReference w:type="default" r:id="rId10"/>
      <w:footerReference w:type="first" r:id="rId11"/>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B4F74" w14:textId="77777777" w:rsidR="005A27D9" w:rsidRDefault="005A27D9" w:rsidP="00677BA9">
      <w:r>
        <w:separator/>
      </w:r>
    </w:p>
  </w:endnote>
  <w:endnote w:type="continuationSeparator" w:id="0">
    <w:p w14:paraId="6A14B21A" w14:textId="77777777" w:rsidR="005A27D9" w:rsidRDefault="005A27D9" w:rsidP="00677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180199"/>
      <w:docPartObj>
        <w:docPartGallery w:val="Page Numbers (Bottom of Page)"/>
        <w:docPartUnique/>
      </w:docPartObj>
    </w:sdtPr>
    <w:sdtEndPr>
      <w:rPr>
        <w:noProof/>
      </w:rPr>
    </w:sdtEndPr>
    <w:sdtContent>
      <w:p w14:paraId="48A5095F" w14:textId="0F719443" w:rsidR="00C46338" w:rsidRDefault="00C463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136CB" w14:textId="77777777" w:rsidR="00C46338" w:rsidRDefault="00C46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7E7" w14:textId="6A241A06" w:rsidR="00FA3110" w:rsidRPr="00FA3110" w:rsidRDefault="00FA3110">
    <w:pPr>
      <w:pStyle w:val="Footer"/>
      <w:rPr>
        <w:sz w:val="16"/>
        <w:szCs w:val="16"/>
      </w:rPr>
    </w:pPr>
    <w:r w:rsidRPr="00FA3110">
      <w:rPr>
        <w:sz w:val="16"/>
        <w:szCs w:val="16"/>
      </w:rPr>
      <w:t>SUMAIA ALAM, 85-BAC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A7767" w14:textId="77777777" w:rsidR="005A27D9" w:rsidRDefault="005A27D9" w:rsidP="00677BA9">
      <w:r>
        <w:separator/>
      </w:r>
    </w:p>
  </w:footnote>
  <w:footnote w:type="continuationSeparator" w:id="0">
    <w:p w14:paraId="65442E82" w14:textId="77777777" w:rsidR="005A27D9" w:rsidRDefault="005A27D9" w:rsidP="00677BA9">
      <w:r>
        <w:continuationSeparator/>
      </w:r>
    </w:p>
  </w:footnote>
  <w:footnote w:id="1">
    <w:p w14:paraId="7691464D" w14:textId="07A5EA1B" w:rsidR="0077512A" w:rsidRPr="0077512A" w:rsidRDefault="0077512A">
      <w:pPr>
        <w:pStyle w:val="FootnoteText"/>
        <w:rPr>
          <w:rFonts w:ascii="Comic Sans MS" w:hAnsi="Comic Sans MS"/>
          <w:sz w:val="24"/>
          <w:szCs w:val="24"/>
        </w:rPr>
      </w:pPr>
      <w:r w:rsidRPr="0077512A">
        <w:rPr>
          <w:rStyle w:val="FootnoteReference"/>
          <w:rFonts w:ascii="Comic Sans MS" w:hAnsi="Comic Sans MS"/>
          <w:sz w:val="24"/>
          <w:szCs w:val="24"/>
        </w:rPr>
        <w:footnoteRef/>
      </w:r>
      <w:r w:rsidRPr="0077512A">
        <w:rPr>
          <w:rFonts w:ascii="Comic Sans MS" w:hAnsi="Comic Sans MS"/>
          <w:sz w:val="24"/>
          <w:szCs w:val="24"/>
        </w:rPr>
        <w:t xml:space="preserve"> This firm opened a branch in Pinelands in 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CB50" w14:textId="77777777" w:rsidR="00391425" w:rsidRPr="00391425" w:rsidRDefault="00391425" w:rsidP="00391425">
    <w:pPr>
      <w:pStyle w:val="Header"/>
      <w:pBdr>
        <w:top w:val="single" w:sz="4" w:space="1" w:color="auto"/>
        <w:left w:val="single" w:sz="4" w:space="4" w:color="auto"/>
        <w:bottom w:val="single" w:sz="4" w:space="1" w:color="auto"/>
        <w:right w:val="single" w:sz="4" w:space="4" w:color="auto"/>
      </w:pBdr>
      <w:shd w:val="clear" w:color="auto" w:fill="F4B083" w:themeFill="accent2" w:themeFillTint="99"/>
      <w:rPr>
        <w:rFonts w:ascii="Comic Sans MS" w:hAnsi="Comic Sans MS"/>
        <w:sz w:val="16"/>
        <w:szCs w:val="16"/>
      </w:rPr>
    </w:pPr>
    <w:r w:rsidRPr="00391425">
      <w:rPr>
        <w:rFonts w:ascii="Comic Sans MS" w:hAnsi="Comic Sans MS"/>
        <w:sz w:val="16"/>
        <w:szCs w:val="16"/>
      </w:rPr>
      <w:t xml:space="preserve">Foods Fast </w:t>
    </w:r>
  </w:p>
  <w:p w14:paraId="534607BD" w14:textId="77777777" w:rsidR="00391425" w:rsidRPr="00391425" w:rsidRDefault="00391425" w:rsidP="00391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AA"/>
    <w:rsid w:val="00057504"/>
    <w:rsid w:val="00090B8B"/>
    <w:rsid w:val="000C29B4"/>
    <w:rsid w:val="00184396"/>
    <w:rsid w:val="00217CC4"/>
    <w:rsid w:val="00255B0B"/>
    <w:rsid w:val="00391425"/>
    <w:rsid w:val="0041189C"/>
    <w:rsid w:val="0044263B"/>
    <w:rsid w:val="004B1B59"/>
    <w:rsid w:val="005A27D9"/>
    <w:rsid w:val="005F0CD0"/>
    <w:rsid w:val="005F20EA"/>
    <w:rsid w:val="00677836"/>
    <w:rsid w:val="00677BA9"/>
    <w:rsid w:val="007067DE"/>
    <w:rsid w:val="0077512A"/>
    <w:rsid w:val="00820497"/>
    <w:rsid w:val="00853E8D"/>
    <w:rsid w:val="008C5800"/>
    <w:rsid w:val="00A63798"/>
    <w:rsid w:val="00A81C31"/>
    <w:rsid w:val="00A92084"/>
    <w:rsid w:val="00B13BFE"/>
    <w:rsid w:val="00B336CB"/>
    <w:rsid w:val="00BE4C63"/>
    <w:rsid w:val="00C46338"/>
    <w:rsid w:val="00C707BD"/>
    <w:rsid w:val="00D92CAA"/>
    <w:rsid w:val="00EC4BC1"/>
    <w:rsid w:val="00EF21D4"/>
    <w:rsid w:val="00EF7FB4"/>
    <w:rsid w:val="00FA3110"/>
    <w:rsid w:val="00FB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FF64B"/>
  <w15:chartTrackingRefBased/>
  <w15:docId w15:val="{A2FF734D-8399-4597-A1E9-E2908276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BA9"/>
    <w:pPr>
      <w:tabs>
        <w:tab w:val="center" w:pos="4680"/>
        <w:tab w:val="right" w:pos="9360"/>
      </w:tabs>
    </w:pPr>
  </w:style>
  <w:style w:type="character" w:customStyle="1" w:styleId="HeaderChar">
    <w:name w:val="Header Char"/>
    <w:basedOn w:val="DefaultParagraphFont"/>
    <w:link w:val="Header"/>
    <w:uiPriority w:val="99"/>
    <w:rsid w:val="00677BA9"/>
  </w:style>
  <w:style w:type="paragraph" w:styleId="Footer">
    <w:name w:val="footer"/>
    <w:basedOn w:val="Normal"/>
    <w:link w:val="FooterChar"/>
    <w:uiPriority w:val="99"/>
    <w:unhideWhenUsed/>
    <w:rsid w:val="00677BA9"/>
    <w:pPr>
      <w:tabs>
        <w:tab w:val="center" w:pos="4680"/>
        <w:tab w:val="right" w:pos="9360"/>
      </w:tabs>
    </w:pPr>
  </w:style>
  <w:style w:type="character" w:customStyle="1" w:styleId="FooterChar">
    <w:name w:val="Footer Char"/>
    <w:basedOn w:val="DefaultParagraphFont"/>
    <w:link w:val="Footer"/>
    <w:uiPriority w:val="99"/>
    <w:rsid w:val="00677BA9"/>
  </w:style>
  <w:style w:type="table" w:styleId="TableGrid">
    <w:name w:val="Table Grid"/>
    <w:basedOn w:val="TableNormal"/>
    <w:uiPriority w:val="39"/>
    <w:rsid w:val="00B13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512A"/>
    <w:rPr>
      <w:sz w:val="20"/>
      <w:szCs w:val="20"/>
    </w:rPr>
  </w:style>
  <w:style w:type="character" w:customStyle="1" w:styleId="FootnoteTextChar">
    <w:name w:val="Footnote Text Char"/>
    <w:basedOn w:val="DefaultParagraphFont"/>
    <w:link w:val="FootnoteText"/>
    <w:uiPriority w:val="99"/>
    <w:semiHidden/>
    <w:rsid w:val="0077512A"/>
    <w:rPr>
      <w:sz w:val="20"/>
      <w:szCs w:val="20"/>
    </w:rPr>
  </w:style>
  <w:style w:type="character" w:styleId="FootnoteReference">
    <w:name w:val="footnote reference"/>
    <w:basedOn w:val="DefaultParagraphFont"/>
    <w:uiPriority w:val="99"/>
    <w:semiHidden/>
    <w:unhideWhenUsed/>
    <w:rsid w:val="0077512A"/>
    <w:rPr>
      <w:vertAlign w:val="superscript"/>
    </w:rPr>
  </w:style>
  <w:style w:type="paragraph" w:styleId="EndnoteText">
    <w:name w:val="endnote text"/>
    <w:basedOn w:val="Normal"/>
    <w:link w:val="EndnoteTextChar"/>
    <w:uiPriority w:val="99"/>
    <w:semiHidden/>
    <w:unhideWhenUsed/>
    <w:rsid w:val="0077512A"/>
    <w:rPr>
      <w:sz w:val="20"/>
      <w:szCs w:val="20"/>
    </w:rPr>
  </w:style>
  <w:style w:type="character" w:customStyle="1" w:styleId="EndnoteTextChar">
    <w:name w:val="Endnote Text Char"/>
    <w:basedOn w:val="DefaultParagraphFont"/>
    <w:link w:val="EndnoteText"/>
    <w:uiPriority w:val="99"/>
    <w:semiHidden/>
    <w:rsid w:val="0077512A"/>
    <w:rPr>
      <w:sz w:val="20"/>
      <w:szCs w:val="20"/>
    </w:rPr>
  </w:style>
  <w:style w:type="character" w:styleId="EndnoteReference">
    <w:name w:val="endnote reference"/>
    <w:basedOn w:val="DefaultParagraphFont"/>
    <w:uiPriority w:val="99"/>
    <w:semiHidden/>
    <w:unhideWhenUsed/>
    <w:rsid w:val="0077512A"/>
    <w:rPr>
      <w:vertAlign w:val="superscript"/>
    </w:rPr>
  </w:style>
  <w:style w:type="paragraph" w:styleId="Index1">
    <w:name w:val="index 1"/>
    <w:basedOn w:val="Normal"/>
    <w:next w:val="Normal"/>
    <w:autoRedefine/>
    <w:uiPriority w:val="99"/>
    <w:semiHidden/>
    <w:unhideWhenUsed/>
    <w:rsid w:val="00A63798"/>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888311">
      <w:bodyDiv w:val="1"/>
      <w:marLeft w:val="0"/>
      <w:marRight w:val="0"/>
      <w:marTop w:val="0"/>
      <w:marBottom w:val="0"/>
      <w:divBdr>
        <w:top w:val="none" w:sz="0" w:space="0" w:color="auto"/>
        <w:left w:val="none" w:sz="0" w:space="0" w:color="auto"/>
        <w:bottom w:val="none" w:sz="0" w:space="0" w:color="auto"/>
        <w:right w:val="none" w:sz="0" w:space="0" w:color="auto"/>
      </w:divBdr>
      <w:divsChild>
        <w:div w:id="375662628">
          <w:marLeft w:val="0"/>
          <w:marRight w:val="0"/>
          <w:marTop w:val="0"/>
          <w:marBottom w:val="0"/>
          <w:divBdr>
            <w:top w:val="none" w:sz="0" w:space="0" w:color="auto"/>
            <w:left w:val="none" w:sz="0" w:space="0" w:color="auto"/>
            <w:bottom w:val="none" w:sz="0" w:space="0" w:color="auto"/>
            <w:right w:val="none" w:sz="0" w:space="0" w:color="auto"/>
          </w:divBdr>
        </w:div>
        <w:div w:id="16585351">
          <w:marLeft w:val="0"/>
          <w:marRight w:val="0"/>
          <w:marTop w:val="0"/>
          <w:marBottom w:val="0"/>
          <w:divBdr>
            <w:top w:val="none" w:sz="0" w:space="0" w:color="auto"/>
            <w:left w:val="none" w:sz="0" w:space="0" w:color="auto"/>
            <w:bottom w:val="none" w:sz="0" w:space="0" w:color="auto"/>
            <w:right w:val="none" w:sz="0" w:space="0" w:color="auto"/>
          </w:divBdr>
        </w:div>
        <w:div w:id="1368870809">
          <w:marLeft w:val="0"/>
          <w:marRight w:val="0"/>
          <w:marTop w:val="0"/>
          <w:marBottom w:val="0"/>
          <w:divBdr>
            <w:top w:val="none" w:sz="0" w:space="0" w:color="auto"/>
            <w:left w:val="none" w:sz="0" w:space="0" w:color="auto"/>
            <w:bottom w:val="none" w:sz="0" w:space="0" w:color="auto"/>
            <w:right w:val="none" w:sz="0" w:space="0" w:color="auto"/>
          </w:divBdr>
        </w:div>
        <w:div w:id="863790203">
          <w:marLeft w:val="0"/>
          <w:marRight w:val="0"/>
          <w:marTop w:val="0"/>
          <w:marBottom w:val="0"/>
          <w:divBdr>
            <w:top w:val="none" w:sz="0" w:space="0" w:color="auto"/>
            <w:left w:val="none" w:sz="0" w:space="0" w:color="auto"/>
            <w:bottom w:val="none" w:sz="0" w:space="0" w:color="auto"/>
            <w:right w:val="none" w:sz="0" w:space="0" w:color="auto"/>
          </w:divBdr>
        </w:div>
        <w:div w:id="1972980200">
          <w:marLeft w:val="0"/>
          <w:marRight w:val="0"/>
          <w:marTop w:val="0"/>
          <w:marBottom w:val="0"/>
          <w:divBdr>
            <w:top w:val="none" w:sz="0" w:space="0" w:color="auto"/>
            <w:left w:val="none" w:sz="0" w:space="0" w:color="auto"/>
            <w:bottom w:val="none" w:sz="0" w:space="0" w:color="auto"/>
            <w:right w:val="none" w:sz="0" w:space="0" w:color="auto"/>
          </w:divBdr>
        </w:div>
        <w:div w:id="1677271033">
          <w:marLeft w:val="0"/>
          <w:marRight w:val="0"/>
          <w:marTop w:val="0"/>
          <w:marBottom w:val="0"/>
          <w:divBdr>
            <w:top w:val="none" w:sz="0" w:space="0" w:color="auto"/>
            <w:left w:val="none" w:sz="0" w:space="0" w:color="auto"/>
            <w:bottom w:val="none" w:sz="0" w:space="0" w:color="auto"/>
            <w:right w:val="none" w:sz="0" w:space="0" w:color="auto"/>
          </w:divBdr>
        </w:div>
        <w:div w:id="548028737">
          <w:marLeft w:val="0"/>
          <w:marRight w:val="0"/>
          <w:marTop w:val="0"/>
          <w:marBottom w:val="0"/>
          <w:divBdr>
            <w:top w:val="none" w:sz="0" w:space="0" w:color="auto"/>
            <w:left w:val="none" w:sz="0" w:space="0" w:color="auto"/>
            <w:bottom w:val="none" w:sz="0" w:space="0" w:color="auto"/>
            <w:right w:val="none" w:sz="0" w:space="0" w:color="auto"/>
          </w:divBdr>
        </w:div>
        <w:div w:id="1800492139">
          <w:marLeft w:val="0"/>
          <w:marRight w:val="0"/>
          <w:marTop w:val="0"/>
          <w:marBottom w:val="0"/>
          <w:divBdr>
            <w:top w:val="none" w:sz="0" w:space="0" w:color="auto"/>
            <w:left w:val="none" w:sz="0" w:space="0" w:color="auto"/>
            <w:bottom w:val="none" w:sz="0" w:space="0" w:color="auto"/>
            <w:right w:val="none" w:sz="0" w:space="0" w:color="auto"/>
          </w:divBdr>
        </w:div>
        <w:div w:id="542717445">
          <w:marLeft w:val="0"/>
          <w:marRight w:val="0"/>
          <w:marTop w:val="0"/>
          <w:marBottom w:val="0"/>
          <w:divBdr>
            <w:top w:val="none" w:sz="0" w:space="0" w:color="auto"/>
            <w:left w:val="none" w:sz="0" w:space="0" w:color="auto"/>
            <w:bottom w:val="none" w:sz="0" w:space="0" w:color="auto"/>
            <w:right w:val="none" w:sz="0" w:space="0" w:color="auto"/>
          </w:divBdr>
        </w:div>
        <w:div w:id="1815028550">
          <w:marLeft w:val="0"/>
          <w:marRight w:val="0"/>
          <w:marTop w:val="0"/>
          <w:marBottom w:val="0"/>
          <w:divBdr>
            <w:top w:val="none" w:sz="0" w:space="0" w:color="auto"/>
            <w:left w:val="none" w:sz="0" w:space="0" w:color="auto"/>
            <w:bottom w:val="none" w:sz="0" w:space="0" w:color="auto"/>
            <w:right w:val="none" w:sz="0" w:space="0" w:color="auto"/>
          </w:divBdr>
        </w:div>
        <w:div w:id="1165171017">
          <w:marLeft w:val="0"/>
          <w:marRight w:val="0"/>
          <w:marTop w:val="0"/>
          <w:marBottom w:val="0"/>
          <w:divBdr>
            <w:top w:val="none" w:sz="0" w:space="0" w:color="auto"/>
            <w:left w:val="none" w:sz="0" w:space="0" w:color="auto"/>
            <w:bottom w:val="none" w:sz="0" w:space="0" w:color="auto"/>
            <w:right w:val="none" w:sz="0" w:space="0" w:color="auto"/>
          </w:divBdr>
        </w:div>
        <w:div w:id="59788969">
          <w:marLeft w:val="0"/>
          <w:marRight w:val="0"/>
          <w:marTop w:val="0"/>
          <w:marBottom w:val="0"/>
          <w:divBdr>
            <w:top w:val="none" w:sz="0" w:space="0" w:color="auto"/>
            <w:left w:val="none" w:sz="0" w:space="0" w:color="auto"/>
            <w:bottom w:val="none" w:sz="0" w:space="0" w:color="auto"/>
            <w:right w:val="none" w:sz="0" w:space="0" w:color="auto"/>
          </w:divBdr>
        </w:div>
        <w:div w:id="975065074">
          <w:marLeft w:val="0"/>
          <w:marRight w:val="0"/>
          <w:marTop w:val="0"/>
          <w:marBottom w:val="0"/>
          <w:divBdr>
            <w:top w:val="none" w:sz="0" w:space="0" w:color="auto"/>
            <w:left w:val="none" w:sz="0" w:space="0" w:color="auto"/>
            <w:bottom w:val="none" w:sz="0" w:space="0" w:color="auto"/>
            <w:right w:val="none" w:sz="0" w:space="0" w:color="auto"/>
          </w:divBdr>
        </w:div>
        <w:div w:id="639195502">
          <w:marLeft w:val="0"/>
          <w:marRight w:val="0"/>
          <w:marTop w:val="0"/>
          <w:marBottom w:val="0"/>
          <w:divBdr>
            <w:top w:val="none" w:sz="0" w:space="0" w:color="auto"/>
            <w:left w:val="none" w:sz="0" w:space="0" w:color="auto"/>
            <w:bottom w:val="none" w:sz="0" w:space="0" w:color="auto"/>
            <w:right w:val="none" w:sz="0" w:space="0" w:color="auto"/>
          </w:divBdr>
        </w:div>
        <w:div w:id="2047021541">
          <w:marLeft w:val="0"/>
          <w:marRight w:val="0"/>
          <w:marTop w:val="0"/>
          <w:marBottom w:val="0"/>
          <w:divBdr>
            <w:top w:val="none" w:sz="0" w:space="0" w:color="auto"/>
            <w:left w:val="none" w:sz="0" w:space="0" w:color="auto"/>
            <w:bottom w:val="none" w:sz="0" w:space="0" w:color="auto"/>
            <w:right w:val="none" w:sz="0" w:space="0" w:color="auto"/>
          </w:divBdr>
        </w:div>
        <w:div w:id="363753893">
          <w:marLeft w:val="0"/>
          <w:marRight w:val="0"/>
          <w:marTop w:val="0"/>
          <w:marBottom w:val="0"/>
          <w:divBdr>
            <w:top w:val="none" w:sz="0" w:space="0" w:color="auto"/>
            <w:left w:val="none" w:sz="0" w:space="0" w:color="auto"/>
            <w:bottom w:val="none" w:sz="0" w:space="0" w:color="auto"/>
            <w:right w:val="none" w:sz="0" w:space="0" w:color="auto"/>
          </w:divBdr>
        </w:div>
        <w:div w:id="1755710880">
          <w:marLeft w:val="0"/>
          <w:marRight w:val="0"/>
          <w:marTop w:val="0"/>
          <w:marBottom w:val="0"/>
          <w:divBdr>
            <w:top w:val="none" w:sz="0" w:space="0" w:color="auto"/>
            <w:left w:val="none" w:sz="0" w:space="0" w:color="auto"/>
            <w:bottom w:val="none" w:sz="0" w:space="0" w:color="auto"/>
            <w:right w:val="none" w:sz="0" w:space="0" w:color="auto"/>
          </w:divBdr>
        </w:div>
        <w:div w:id="1254506349">
          <w:marLeft w:val="0"/>
          <w:marRight w:val="0"/>
          <w:marTop w:val="0"/>
          <w:marBottom w:val="0"/>
          <w:divBdr>
            <w:top w:val="none" w:sz="0" w:space="0" w:color="auto"/>
            <w:left w:val="none" w:sz="0" w:space="0" w:color="auto"/>
            <w:bottom w:val="none" w:sz="0" w:space="0" w:color="auto"/>
            <w:right w:val="none" w:sz="0" w:space="0" w:color="auto"/>
          </w:divBdr>
        </w:div>
        <w:div w:id="1619026372">
          <w:marLeft w:val="0"/>
          <w:marRight w:val="0"/>
          <w:marTop w:val="0"/>
          <w:marBottom w:val="0"/>
          <w:divBdr>
            <w:top w:val="none" w:sz="0" w:space="0" w:color="auto"/>
            <w:left w:val="none" w:sz="0" w:space="0" w:color="auto"/>
            <w:bottom w:val="none" w:sz="0" w:space="0" w:color="auto"/>
            <w:right w:val="none" w:sz="0" w:space="0" w:color="auto"/>
          </w:divBdr>
        </w:div>
        <w:div w:id="1045450223">
          <w:marLeft w:val="0"/>
          <w:marRight w:val="0"/>
          <w:marTop w:val="0"/>
          <w:marBottom w:val="0"/>
          <w:divBdr>
            <w:top w:val="none" w:sz="0" w:space="0" w:color="auto"/>
            <w:left w:val="none" w:sz="0" w:space="0" w:color="auto"/>
            <w:bottom w:val="none" w:sz="0" w:space="0" w:color="auto"/>
            <w:right w:val="none" w:sz="0" w:space="0" w:color="auto"/>
          </w:divBdr>
        </w:div>
        <w:div w:id="1668440738">
          <w:marLeft w:val="0"/>
          <w:marRight w:val="0"/>
          <w:marTop w:val="0"/>
          <w:marBottom w:val="0"/>
          <w:divBdr>
            <w:top w:val="none" w:sz="0" w:space="0" w:color="auto"/>
            <w:left w:val="none" w:sz="0" w:space="0" w:color="auto"/>
            <w:bottom w:val="none" w:sz="0" w:space="0" w:color="auto"/>
            <w:right w:val="none" w:sz="0" w:space="0" w:color="auto"/>
          </w:divBdr>
        </w:div>
        <w:div w:id="1943610180">
          <w:marLeft w:val="0"/>
          <w:marRight w:val="0"/>
          <w:marTop w:val="0"/>
          <w:marBottom w:val="0"/>
          <w:divBdr>
            <w:top w:val="none" w:sz="0" w:space="0" w:color="auto"/>
            <w:left w:val="none" w:sz="0" w:space="0" w:color="auto"/>
            <w:bottom w:val="none" w:sz="0" w:space="0" w:color="auto"/>
            <w:right w:val="none" w:sz="0" w:space="0" w:color="auto"/>
          </w:divBdr>
        </w:div>
        <w:div w:id="2047872776">
          <w:marLeft w:val="0"/>
          <w:marRight w:val="0"/>
          <w:marTop w:val="0"/>
          <w:marBottom w:val="0"/>
          <w:divBdr>
            <w:top w:val="none" w:sz="0" w:space="0" w:color="auto"/>
            <w:left w:val="none" w:sz="0" w:space="0" w:color="auto"/>
            <w:bottom w:val="none" w:sz="0" w:space="0" w:color="auto"/>
            <w:right w:val="none" w:sz="0" w:space="0" w:color="auto"/>
          </w:divBdr>
        </w:div>
        <w:div w:id="925960097">
          <w:marLeft w:val="0"/>
          <w:marRight w:val="0"/>
          <w:marTop w:val="0"/>
          <w:marBottom w:val="0"/>
          <w:divBdr>
            <w:top w:val="none" w:sz="0" w:space="0" w:color="auto"/>
            <w:left w:val="none" w:sz="0" w:space="0" w:color="auto"/>
            <w:bottom w:val="none" w:sz="0" w:space="0" w:color="auto"/>
            <w:right w:val="none" w:sz="0" w:space="0" w:color="auto"/>
          </w:divBdr>
        </w:div>
        <w:div w:id="823938649">
          <w:marLeft w:val="0"/>
          <w:marRight w:val="0"/>
          <w:marTop w:val="0"/>
          <w:marBottom w:val="0"/>
          <w:divBdr>
            <w:top w:val="none" w:sz="0" w:space="0" w:color="auto"/>
            <w:left w:val="none" w:sz="0" w:space="0" w:color="auto"/>
            <w:bottom w:val="none" w:sz="0" w:space="0" w:color="auto"/>
            <w:right w:val="none" w:sz="0" w:space="0" w:color="auto"/>
          </w:divBdr>
        </w:div>
        <w:div w:id="1086918966">
          <w:marLeft w:val="0"/>
          <w:marRight w:val="0"/>
          <w:marTop w:val="0"/>
          <w:marBottom w:val="0"/>
          <w:divBdr>
            <w:top w:val="none" w:sz="0" w:space="0" w:color="auto"/>
            <w:left w:val="none" w:sz="0" w:space="0" w:color="auto"/>
            <w:bottom w:val="none" w:sz="0" w:space="0" w:color="auto"/>
            <w:right w:val="none" w:sz="0" w:space="0" w:color="auto"/>
          </w:divBdr>
        </w:div>
        <w:div w:id="1140269914">
          <w:marLeft w:val="0"/>
          <w:marRight w:val="0"/>
          <w:marTop w:val="0"/>
          <w:marBottom w:val="0"/>
          <w:divBdr>
            <w:top w:val="none" w:sz="0" w:space="0" w:color="auto"/>
            <w:left w:val="none" w:sz="0" w:space="0" w:color="auto"/>
            <w:bottom w:val="none" w:sz="0" w:space="0" w:color="auto"/>
            <w:right w:val="none" w:sz="0" w:space="0" w:color="auto"/>
          </w:divBdr>
        </w:div>
        <w:div w:id="1045327559">
          <w:marLeft w:val="0"/>
          <w:marRight w:val="0"/>
          <w:marTop w:val="0"/>
          <w:marBottom w:val="0"/>
          <w:divBdr>
            <w:top w:val="none" w:sz="0" w:space="0" w:color="auto"/>
            <w:left w:val="none" w:sz="0" w:space="0" w:color="auto"/>
            <w:bottom w:val="none" w:sz="0" w:space="0" w:color="auto"/>
            <w:right w:val="none" w:sz="0" w:space="0" w:color="auto"/>
          </w:divBdr>
        </w:div>
        <w:div w:id="1669819736">
          <w:marLeft w:val="0"/>
          <w:marRight w:val="0"/>
          <w:marTop w:val="0"/>
          <w:marBottom w:val="0"/>
          <w:divBdr>
            <w:top w:val="none" w:sz="0" w:space="0" w:color="auto"/>
            <w:left w:val="none" w:sz="0" w:space="0" w:color="auto"/>
            <w:bottom w:val="none" w:sz="0" w:space="0" w:color="auto"/>
            <w:right w:val="none" w:sz="0" w:space="0" w:color="auto"/>
          </w:divBdr>
        </w:div>
        <w:div w:id="39211632">
          <w:marLeft w:val="0"/>
          <w:marRight w:val="0"/>
          <w:marTop w:val="0"/>
          <w:marBottom w:val="0"/>
          <w:divBdr>
            <w:top w:val="none" w:sz="0" w:space="0" w:color="auto"/>
            <w:left w:val="none" w:sz="0" w:space="0" w:color="auto"/>
            <w:bottom w:val="none" w:sz="0" w:space="0" w:color="auto"/>
            <w:right w:val="none" w:sz="0" w:space="0" w:color="auto"/>
          </w:divBdr>
        </w:div>
        <w:div w:id="678506350">
          <w:marLeft w:val="0"/>
          <w:marRight w:val="0"/>
          <w:marTop w:val="0"/>
          <w:marBottom w:val="0"/>
          <w:divBdr>
            <w:top w:val="none" w:sz="0" w:space="0" w:color="auto"/>
            <w:left w:val="none" w:sz="0" w:space="0" w:color="auto"/>
            <w:bottom w:val="none" w:sz="0" w:space="0" w:color="auto"/>
            <w:right w:val="none" w:sz="0" w:space="0" w:color="auto"/>
          </w:divBdr>
        </w:div>
        <w:div w:id="355935788">
          <w:marLeft w:val="0"/>
          <w:marRight w:val="0"/>
          <w:marTop w:val="0"/>
          <w:marBottom w:val="0"/>
          <w:divBdr>
            <w:top w:val="none" w:sz="0" w:space="0" w:color="auto"/>
            <w:left w:val="none" w:sz="0" w:space="0" w:color="auto"/>
            <w:bottom w:val="none" w:sz="0" w:space="0" w:color="auto"/>
            <w:right w:val="none" w:sz="0" w:space="0" w:color="auto"/>
          </w:divBdr>
        </w:div>
        <w:div w:id="1731073800">
          <w:marLeft w:val="0"/>
          <w:marRight w:val="0"/>
          <w:marTop w:val="0"/>
          <w:marBottom w:val="0"/>
          <w:divBdr>
            <w:top w:val="none" w:sz="0" w:space="0" w:color="auto"/>
            <w:left w:val="none" w:sz="0" w:space="0" w:color="auto"/>
            <w:bottom w:val="none" w:sz="0" w:space="0" w:color="auto"/>
            <w:right w:val="none" w:sz="0" w:space="0" w:color="auto"/>
          </w:divBdr>
        </w:div>
        <w:div w:id="194343473">
          <w:marLeft w:val="0"/>
          <w:marRight w:val="0"/>
          <w:marTop w:val="0"/>
          <w:marBottom w:val="0"/>
          <w:divBdr>
            <w:top w:val="none" w:sz="0" w:space="0" w:color="auto"/>
            <w:left w:val="none" w:sz="0" w:space="0" w:color="auto"/>
            <w:bottom w:val="none" w:sz="0" w:space="0" w:color="auto"/>
            <w:right w:val="none" w:sz="0" w:space="0" w:color="auto"/>
          </w:divBdr>
        </w:div>
        <w:div w:id="1504466073">
          <w:marLeft w:val="0"/>
          <w:marRight w:val="0"/>
          <w:marTop w:val="0"/>
          <w:marBottom w:val="0"/>
          <w:divBdr>
            <w:top w:val="none" w:sz="0" w:space="0" w:color="auto"/>
            <w:left w:val="none" w:sz="0" w:space="0" w:color="auto"/>
            <w:bottom w:val="none" w:sz="0" w:space="0" w:color="auto"/>
            <w:right w:val="none" w:sz="0" w:space="0" w:color="auto"/>
          </w:divBdr>
        </w:div>
        <w:div w:id="193156276">
          <w:marLeft w:val="0"/>
          <w:marRight w:val="0"/>
          <w:marTop w:val="0"/>
          <w:marBottom w:val="0"/>
          <w:divBdr>
            <w:top w:val="none" w:sz="0" w:space="0" w:color="auto"/>
            <w:left w:val="none" w:sz="0" w:space="0" w:color="auto"/>
            <w:bottom w:val="none" w:sz="0" w:space="0" w:color="auto"/>
            <w:right w:val="none" w:sz="0" w:space="0" w:color="auto"/>
          </w:divBdr>
        </w:div>
        <w:div w:id="230501087">
          <w:marLeft w:val="0"/>
          <w:marRight w:val="0"/>
          <w:marTop w:val="0"/>
          <w:marBottom w:val="0"/>
          <w:divBdr>
            <w:top w:val="none" w:sz="0" w:space="0" w:color="auto"/>
            <w:left w:val="none" w:sz="0" w:space="0" w:color="auto"/>
            <w:bottom w:val="none" w:sz="0" w:space="0" w:color="auto"/>
            <w:right w:val="none" w:sz="0" w:space="0" w:color="auto"/>
          </w:divBdr>
        </w:div>
        <w:div w:id="1387795120">
          <w:marLeft w:val="0"/>
          <w:marRight w:val="0"/>
          <w:marTop w:val="0"/>
          <w:marBottom w:val="0"/>
          <w:divBdr>
            <w:top w:val="none" w:sz="0" w:space="0" w:color="auto"/>
            <w:left w:val="none" w:sz="0" w:space="0" w:color="auto"/>
            <w:bottom w:val="none" w:sz="0" w:space="0" w:color="auto"/>
            <w:right w:val="none" w:sz="0" w:space="0" w:color="auto"/>
          </w:divBdr>
        </w:div>
        <w:div w:id="1759525003">
          <w:marLeft w:val="0"/>
          <w:marRight w:val="0"/>
          <w:marTop w:val="0"/>
          <w:marBottom w:val="0"/>
          <w:divBdr>
            <w:top w:val="none" w:sz="0" w:space="0" w:color="auto"/>
            <w:left w:val="none" w:sz="0" w:space="0" w:color="auto"/>
            <w:bottom w:val="none" w:sz="0" w:space="0" w:color="auto"/>
            <w:right w:val="none" w:sz="0" w:space="0" w:color="auto"/>
          </w:divBdr>
        </w:div>
        <w:div w:id="982537755">
          <w:marLeft w:val="0"/>
          <w:marRight w:val="0"/>
          <w:marTop w:val="0"/>
          <w:marBottom w:val="0"/>
          <w:divBdr>
            <w:top w:val="none" w:sz="0" w:space="0" w:color="auto"/>
            <w:left w:val="none" w:sz="0" w:space="0" w:color="auto"/>
            <w:bottom w:val="none" w:sz="0" w:space="0" w:color="auto"/>
            <w:right w:val="none" w:sz="0" w:space="0" w:color="auto"/>
          </w:divBdr>
        </w:div>
        <w:div w:id="1539659127">
          <w:marLeft w:val="0"/>
          <w:marRight w:val="0"/>
          <w:marTop w:val="0"/>
          <w:marBottom w:val="0"/>
          <w:divBdr>
            <w:top w:val="none" w:sz="0" w:space="0" w:color="auto"/>
            <w:left w:val="none" w:sz="0" w:space="0" w:color="auto"/>
            <w:bottom w:val="none" w:sz="0" w:space="0" w:color="auto"/>
            <w:right w:val="none" w:sz="0" w:space="0" w:color="auto"/>
          </w:divBdr>
        </w:div>
        <w:div w:id="1316108587">
          <w:marLeft w:val="0"/>
          <w:marRight w:val="0"/>
          <w:marTop w:val="0"/>
          <w:marBottom w:val="0"/>
          <w:divBdr>
            <w:top w:val="none" w:sz="0" w:space="0" w:color="auto"/>
            <w:left w:val="none" w:sz="0" w:space="0" w:color="auto"/>
            <w:bottom w:val="none" w:sz="0" w:space="0" w:color="auto"/>
            <w:right w:val="none" w:sz="0" w:space="0" w:color="auto"/>
          </w:divBdr>
        </w:div>
        <w:div w:id="959726634">
          <w:marLeft w:val="0"/>
          <w:marRight w:val="0"/>
          <w:marTop w:val="0"/>
          <w:marBottom w:val="0"/>
          <w:divBdr>
            <w:top w:val="none" w:sz="0" w:space="0" w:color="auto"/>
            <w:left w:val="none" w:sz="0" w:space="0" w:color="auto"/>
            <w:bottom w:val="none" w:sz="0" w:space="0" w:color="auto"/>
            <w:right w:val="none" w:sz="0" w:space="0" w:color="auto"/>
          </w:divBdr>
        </w:div>
        <w:div w:id="339087834">
          <w:marLeft w:val="0"/>
          <w:marRight w:val="0"/>
          <w:marTop w:val="0"/>
          <w:marBottom w:val="0"/>
          <w:divBdr>
            <w:top w:val="none" w:sz="0" w:space="0" w:color="auto"/>
            <w:left w:val="none" w:sz="0" w:space="0" w:color="auto"/>
            <w:bottom w:val="none" w:sz="0" w:space="0" w:color="auto"/>
            <w:right w:val="none" w:sz="0" w:space="0" w:color="auto"/>
          </w:divBdr>
        </w:div>
        <w:div w:id="1639723610">
          <w:marLeft w:val="0"/>
          <w:marRight w:val="0"/>
          <w:marTop w:val="0"/>
          <w:marBottom w:val="0"/>
          <w:divBdr>
            <w:top w:val="none" w:sz="0" w:space="0" w:color="auto"/>
            <w:left w:val="none" w:sz="0" w:space="0" w:color="auto"/>
            <w:bottom w:val="none" w:sz="0" w:space="0" w:color="auto"/>
            <w:right w:val="none" w:sz="0" w:space="0" w:color="auto"/>
          </w:divBdr>
        </w:div>
        <w:div w:id="977607973">
          <w:marLeft w:val="0"/>
          <w:marRight w:val="0"/>
          <w:marTop w:val="0"/>
          <w:marBottom w:val="0"/>
          <w:divBdr>
            <w:top w:val="none" w:sz="0" w:space="0" w:color="auto"/>
            <w:left w:val="none" w:sz="0" w:space="0" w:color="auto"/>
            <w:bottom w:val="none" w:sz="0" w:space="0" w:color="auto"/>
            <w:right w:val="none" w:sz="0" w:space="0" w:color="auto"/>
          </w:divBdr>
        </w:div>
        <w:div w:id="421532997">
          <w:marLeft w:val="0"/>
          <w:marRight w:val="0"/>
          <w:marTop w:val="0"/>
          <w:marBottom w:val="0"/>
          <w:divBdr>
            <w:top w:val="none" w:sz="0" w:space="0" w:color="auto"/>
            <w:left w:val="none" w:sz="0" w:space="0" w:color="auto"/>
            <w:bottom w:val="none" w:sz="0" w:space="0" w:color="auto"/>
            <w:right w:val="none" w:sz="0" w:space="0" w:color="auto"/>
          </w:divBdr>
        </w:div>
        <w:div w:id="86198354">
          <w:marLeft w:val="0"/>
          <w:marRight w:val="0"/>
          <w:marTop w:val="0"/>
          <w:marBottom w:val="0"/>
          <w:divBdr>
            <w:top w:val="none" w:sz="0" w:space="0" w:color="auto"/>
            <w:left w:val="none" w:sz="0" w:space="0" w:color="auto"/>
            <w:bottom w:val="none" w:sz="0" w:space="0" w:color="auto"/>
            <w:right w:val="none" w:sz="0" w:space="0" w:color="auto"/>
          </w:divBdr>
        </w:div>
        <w:div w:id="534198225">
          <w:marLeft w:val="0"/>
          <w:marRight w:val="0"/>
          <w:marTop w:val="0"/>
          <w:marBottom w:val="0"/>
          <w:divBdr>
            <w:top w:val="none" w:sz="0" w:space="0" w:color="auto"/>
            <w:left w:val="none" w:sz="0" w:space="0" w:color="auto"/>
            <w:bottom w:val="none" w:sz="0" w:space="0" w:color="auto"/>
            <w:right w:val="none" w:sz="0" w:space="0" w:color="auto"/>
          </w:divBdr>
        </w:div>
        <w:div w:id="1411197838">
          <w:marLeft w:val="0"/>
          <w:marRight w:val="0"/>
          <w:marTop w:val="0"/>
          <w:marBottom w:val="0"/>
          <w:divBdr>
            <w:top w:val="none" w:sz="0" w:space="0" w:color="auto"/>
            <w:left w:val="none" w:sz="0" w:space="0" w:color="auto"/>
            <w:bottom w:val="none" w:sz="0" w:space="0" w:color="auto"/>
            <w:right w:val="none" w:sz="0" w:space="0" w:color="auto"/>
          </w:divBdr>
        </w:div>
        <w:div w:id="243614097">
          <w:marLeft w:val="0"/>
          <w:marRight w:val="0"/>
          <w:marTop w:val="0"/>
          <w:marBottom w:val="0"/>
          <w:divBdr>
            <w:top w:val="none" w:sz="0" w:space="0" w:color="auto"/>
            <w:left w:val="none" w:sz="0" w:space="0" w:color="auto"/>
            <w:bottom w:val="none" w:sz="0" w:space="0" w:color="auto"/>
            <w:right w:val="none" w:sz="0" w:space="0" w:color="auto"/>
          </w:divBdr>
        </w:div>
        <w:div w:id="1838955325">
          <w:marLeft w:val="0"/>
          <w:marRight w:val="0"/>
          <w:marTop w:val="0"/>
          <w:marBottom w:val="0"/>
          <w:divBdr>
            <w:top w:val="none" w:sz="0" w:space="0" w:color="auto"/>
            <w:left w:val="none" w:sz="0" w:space="0" w:color="auto"/>
            <w:bottom w:val="none" w:sz="0" w:space="0" w:color="auto"/>
            <w:right w:val="none" w:sz="0" w:space="0" w:color="auto"/>
          </w:divBdr>
        </w:div>
        <w:div w:id="652294381">
          <w:marLeft w:val="0"/>
          <w:marRight w:val="0"/>
          <w:marTop w:val="0"/>
          <w:marBottom w:val="0"/>
          <w:divBdr>
            <w:top w:val="none" w:sz="0" w:space="0" w:color="auto"/>
            <w:left w:val="none" w:sz="0" w:space="0" w:color="auto"/>
            <w:bottom w:val="none" w:sz="0" w:space="0" w:color="auto"/>
            <w:right w:val="none" w:sz="0" w:space="0" w:color="auto"/>
          </w:divBdr>
        </w:div>
        <w:div w:id="1818838247">
          <w:marLeft w:val="0"/>
          <w:marRight w:val="0"/>
          <w:marTop w:val="0"/>
          <w:marBottom w:val="0"/>
          <w:divBdr>
            <w:top w:val="none" w:sz="0" w:space="0" w:color="auto"/>
            <w:left w:val="none" w:sz="0" w:space="0" w:color="auto"/>
            <w:bottom w:val="none" w:sz="0" w:space="0" w:color="auto"/>
            <w:right w:val="none" w:sz="0" w:space="0" w:color="auto"/>
          </w:divBdr>
        </w:div>
        <w:div w:id="2077585425">
          <w:marLeft w:val="0"/>
          <w:marRight w:val="0"/>
          <w:marTop w:val="0"/>
          <w:marBottom w:val="0"/>
          <w:divBdr>
            <w:top w:val="none" w:sz="0" w:space="0" w:color="auto"/>
            <w:left w:val="none" w:sz="0" w:space="0" w:color="auto"/>
            <w:bottom w:val="none" w:sz="0" w:space="0" w:color="auto"/>
            <w:right w:val="none" w:sz="0" w:space="0" w:color="auto"/>
          </w:divBdr>
        </w:div>
        <w:div w:id="1825391459">
          <w:marLeft w:val="0"/>
          <w:marRight w:val="0"/>
          <w:marTop w:val="0"/>
          <w:marBottom w:val="0"/>
          <w:divBdr>
            <w:top w:val="none" w:sz="0" w:space="0" w:color="auto"/>
            <w:left w:val="none" w:sz="0" w:space="0" w:color="auto"/>
            <w:bottom w:val="none" w:sz="0" w:space="0" w:color="auto"/>
            <w:right w:val="none" w:sz="0" w:space="0" w:color="auto"/>
          </w:divBdr>
        </w:div>
        <w:div w:id="1277448540">
          <w:marLeft w:val="0"/>
          <w:marRight w:val="0"/>
          <w:marTop w:val="0"/>
          <w:marBottom w:val="0"/>
          <w:divBdr>
            <w:top w:val="none" w:sz="0" w:space="0" w:color="auto"/>
            <w:left w:val="none" w:sz="0" w:space="0" w:color="auto"/>
            <w:bottom w:val="none" w:sz="0" w:space="0" w:color="auto"/>
            <w:right w:val="none" w:sz="0" w:space="0" w:color="auto"/>
          </w:divBdr>
        </w:div>
        <w:div w:id="1409888578">
          <w:marLeft w:val="0"/>
          <w:marRight w:val="0"/>
          <w:marTop w:val="0"/>
          <w:marBottom w:val="0"/>
          <w:divBdr>
            <w:top w:val="none" w:sz="0" w:space="0" w:color="auto"/>
            <w:left w:val="none" w:sz="0" w:space="0" w:color="auto"/>
            <w:bottom w:val="none" w:sz="0" w:space="0" w:color="auto"/>
            <w:right w:val="none" w:sz="0" w:space="0" w:color="auto"/>
          </w:divBdr>
        </w:div>
        <w:div w:id="1306548013">
          <w:marLeft w:val="0"/>
          <w:marRight w:val="0"/>
          <w:marTop w:val="0"/>
          <w:marBottom w:val="0"/>
          <w:divBdr>
            <w:top w:val="none" w:sz="0" w:space="0" w:color="auto"/>
            <w:left w:val="none" w:sz="0" w:space="0" w:color="auto"/>
            <w:bottom w:val="none" w:sz="0" w:space="0" w:color="auto"/>
            <w:right w:val="none" w:sz="0" w:space="0" w:color="auto"/>
          </w:divBdr>
        </w:div>
        <w:div w:id="1939168376">
          <w:marLeft w:val="0"/>
          <w:marRight w:val="0"/>
          <w:marTop w:val="0"/>
          <w:marBottom w:val="0"/>
          <w:divBdr>
            <w:top w:val="none" w:sz="0" w:space="0" w:color="auto"/>
            <w:left w:val="none" w:sz="0" w:space="0" w:color="auto"/>
            <w:bottom w:val="none" w:sz="0" w:space="0" w:color="auto"/>
            <w:right w:val="none" w:sz="0" w:space="0" w:color="auto"/>
          </w:divBdr>
        </w:div>
        <w:div w:id="284577203">
          <w:marLeft w:val="0"/>
          <w:marRight w:val="0"/>
          <w:marTop w:val="0"/>
          <w:marBottom w:val="0"/>
          <w:divBdr>
            <w:top w:val="none" w:sz="0" w:space="0" w:color="auto"/>
            <w:left w:val="none" w:sz="0" w:space="0" w:color="auto"/>
            <w:bottom w:val="none" w:sz="0" w:space="0" w:color="auto"/>
            <w:right w:val="none" w:sz="0" w:space="0" w:color="auto"/>
          </w:divBdr>
        </w:div>
        <w:div w:id="1795245918">
          <w:marLeft w:val="0"/>
          <w:marRight w:val="0"/>
          <w:marTop w:val="0"/>
          <w:marBottom w:val="0"/>
          <w:divBdr>
            <w:top w:val="none" w:sz="0" w:space="0" w:color="auto"/>
            <w:left w:val="none" w:sz="0" w:space="0" w:color="auto"/>
            <w:bottom w:val="none" w:sz="0" w:space="0" w:color="auto"/>
            <w:right w:val="none" w:sz="0" w:space="0" w:color="auto"/>
          </w:divBdr>
        </w:div>
        <w:div w:id="248320222">
          <w:marLeft w:val="0"/>
          <w:marRight w:val="0"/>
          <w:marTop w:val="0"/>
          <w:marBottom w:val="0"/>
          <w:divBdr>
            <w:top w:val="none" w:sz="0" w:space="0" w:color="auto"/>
            <w:left w:val="none" w:sz="0" w:space="0" w:color="auto"/>
            <w:bottom w:val="none" w:sz="0" w:space="0" w:color="auto"/>
            <w:right w:val="none" w:sz="0" w:space="0" w:color="auto"/>
          </w:divBdr>
        </w:div>
        <w:div w:id="576981209">
          <w:marLeft w:val="0"/>
          <w:marRight w:val="0"/>
          <w:marTop w:val="0"/>
          <w:marBottom w:val="0"/>
          <w:divBdr>
            <w:top w:val="none" w:sz="0" w:space="0" w:color="auto"/>
            <w:left w:val="none" w:sz="0" w:space="0" w:color="auto"/>
            <w:bottom w:val="none" w:sz="0" w:space="0" w:color="auto"/>
            <w:right w:val="none" w:sz="0" w:space="0" w:color="auto"/>
          </w:divBdr>
        </w:div>
        <w:div w:id="2133594984">
          <w:marLeft w:val="0"/>
          <w:marRight w:val="0"/>
          <w:marTop w:val="0"/>
          <w:marBottom w:val="0"/>
          <w:divBdr>
            <w:top w:val="none" w:sz="0" w:space="0" w:color="auto"/>
            <w:left w:val="none" w:sz="0" w:space="0" w:color="auto"/>
            <w:bottom w:val="none" w:sz="0" w:space="0" w:color="auto"/>
            <w:right w:val="none" w:sz="0" w:space="0" w:color="auto"/>
          </w:divBdr>
        </w:div>
        <w:div w:id="2110469311">
          <w:marLeft w:val="0"/>
          <w:marRight w:val="0"/>
          <w:marTop w:val="0"/>
          <w:marBottom w:val="0"/>
          <w:divBdr>
            <w:top w:val="none" w:sz="0" w:space="0" w:color="auto"/>
            <w:left w:val="none" w:sz="0" w:space="0" w:color="auto"/>
            <w:bottom w:val="none" w:sz="0" w:space="0" w:color="auto"/>
            <w:right w:val="none" w:sz="0" w:space="0" w:color="auto"/>
          </w:divBdr>
        </w:div>
        <w:div w:id="507792567">
          <w:marLeft w:val="0"/>
          <w:marRight w:val="0"/>
          <w:marTop w:val="0"/>
          <w:marBottom w:val="0"/>
          <w:divBdr>
            <w:top w:val="none" w:sz="0" w:space="0" w:color="auto"/>
            <w:left w:val="none" w:sz="0" w:space="0" w:color="auto"/>
            <w:bottom w:val="none" w:sz="0" w:space="0" w:color="auto"/>
            <w:right w:val="none" w:sz="0" w:space="0" w:color="auto"/>
          </w:divBdr>
        </w:div>
        <w:div w:id="495465224">
          <w:marLeft w:val="0"/>
          <w:marRight w:val="0"/>
          <w:marTop w:val="0"/>
          <w:marBottom w:val="0"/>
          <w:divBdr>
            <w:top w:val="none" w:sz="0" w:space="0" w:color="auto"/>
            <w:left w:val="none" w:sz="0" w:space="0" w:color="auto"/>
            <w:bottom w:val="none" w:sz="0" w:space="0" w:color="auto"/>
            <w:right w:val="none" w:sz="0" w:space="0" w:color="auto"/>
          </w:divBdr>
        </w:div>
        <w:div w:id="138749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image" Target="../media/image1.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b="1">
                <a:solidFill>
                  <a:sysClr val="windowText" lastClr="000000"/>
                </a:solidFill>
                <a:latin typeface="Comic Sans MS" panose="030F0702030302020204" pitchFamily="66" charset="0"/>
              </a:rPr>
              <a:t>Millions of People</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pieChart>
        <c:varyColors val="1"/>
        <c:ser>
          <c:idx val="0"/>
          <c:order val="0"/>
          <c:tx>
            <c:strRef>
              <c:f>Sheet1!$B$1</c:f>
              <c:strCache>
                <c:ptCount val="1"/>
                <c:pt idx="0">
                  <c:v>Millions of People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40-47B3-AC5E-625E95D518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73-48C8-8913-80181E390E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73-48C8-8913-80181E390EC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E73-48C8-8913-80181E390EC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E73-48C8-8913-80181E390EC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E73-48C8-8913-80181E390EC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France</c:v>
                </c:pt>
                <c:pt idx="1">
                  <c:v>Germany </c:v>
                </c:pt>
                <c:pt idx="2">
                  <c:v>Greece</c:v>
                </c:pt>
                <c:pt idx="3">
                  <c:v>Hungary</c:v>
                </c:pt>
                <c:pt idx="4">
                  <c:v>Italy</c:v>
                </c:pt>
                <c:pt idx="5">
                  <c:v>Spain</c:v>
                </c:pt>
              </c:strCache>
            </c:strRef>
          </c:cat>
          <c:val>
            <c:numRef>
              <c:f>Sheet1!$B$2:$B$7</c:f>
              <c:numCache>
                <c:formatCode>General</c:formatCode>
                <c:ptCount val="6"/>
                <c:pt idx="0">
                  <c:v>56</c:v>
                </c:pt>
                <c:pt idx="1">
                  <c:v>77</c:v>
                </c:pt>
                <c:pt idx="2">
                  <c:v>10</c:v>
                </c:pt>
                <c:pt idx="3">
                  <c:v>10</c:v>
                </c:pt>
                <c:pt idx="4">
                  <c:v>57</c:v>
                </c:pt>
                <c:pt idx="5">
                  <c:v>39</c:v>
                </c:pt>
              </c:numCache>
            </c:numRef>
          </c:val>
          <c:extLst>
            <c:ext xmlns:c16="http://schemas.microsoft.com/office/drawing/2014/chart" uri="{C3380CC4-5D6E-409C-BE32-E72D297353CC}">
              <c16:uniqueId val="{00000000-A440-47B3-AC5E-625E95D5180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rgbClr val="C00000"/>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blipFill dpi="0" rotWithShape="1">
      <a:blip xmlns:r="http://schemas.openxmlformats.org/officeDocument/2006/relationships" r:embed="rId3">
        <a:extLst>
          <a:ext uri="{28A0092B-C50C-407E-A947-70E740481C1C}">
            <a14:useLocalDpi xmlns:a14="http://schemas.microsoft.com/office/drawing/2010/main" val="0"/>
          </a:ext>
        </a:extLst>
      </a:blip>
      <a:srcRect/>
      <a:stretch>
        <a:fillRect/>
      </a:stretch>
    </a:blip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8A59-1609-4E67-8D52-1490795C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1038</Words>
  <Characters>5585</Characters>
  <Application>Microsoft Office Word</Application>
  <DocSecurity>0</DocSecurity>
  <Lines>132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UWCBD Administrator</dc:creator>
  <cp:keywords/>
  <dc:description/>
  <cp:lastModifiedBy>UWCBD Administrator</cp:lastModifiedBy>
  <cp:revision>54</cp:revision>
  <dcterms:created xsi:type="dcterms:W3CDTF">2024-05-23T08:49:00Z</dcterms:created>
  <dcterms:modified xsi:type="dcterms:W3CDTF">2024-05-30T10:00:00Z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8af61872-b8e0-4f31-b2c6-96bd8c99bfec</vt:lpwstr>
  </property>
</Properties>
</file>