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9167D" w14:textId="77777777" w:rsidR="00E26BA8" w:rsidRDefault="00E26BA8" w:rsidP="00E26BA8">
      <w:r>
        <w:t>1. 'this' refer to an object. there is variety of use for 'this' depend on context.</w:t>
      </w:r>
    </w:p>
    <w:p w14:paraId="2DF083F7" w14:textId="77777777" w:rsidR="00E26BA8" w:rsidRDefault="00E26BA8" w:rsidP="00E26BA8">
      <w:r>
        <w:t xml:space="preserve">in </w:t>
      </w:r>
      <w:proofErr w:type="gramStart"/>
      <w:r>
        <w:t>Bind(</w:t>
      </w:r>
      <w:proofErr w:type="gramEnd"/>
      <w:r>
        <w:t>), call(), apply(), 'this' let the function access object value set into the function.</w:t>
      </w:r>
    </w:p>
    <w:p w14:paraId="7F036A4D" w14:textId="77777777" w:rsidR="00E26BA8" w:rsidRDefault="00E26BA8" w:rsidP="00E26BA8">
      <w:proofErr w:type="gramStart"/>
      <w:r>
        <w:t>Bind(</w:t>
      </w:r>
      <w:proofErr w:type="gramEnd"/>
      <w:r>
        <w:t xml:space="preserve">): to bind a value into a function. return the copy of the function. </w:t>
      </w:r>
    </w:p>
    <w:p w14:paraId="4112086E" w14:textId="77777777" w:rsidR="00E26BA8" w:rsidRDefault="00E26BA8" w:rsidP="00E26BA8">
      <w:proofErr w:type="gramStart"/>
      <w:r>
        <w:t>call(</w:t>
      </w:r>
      <w:proofErr w:type="gramEnd"/>
      <w:r>
        <w:t>): set 'this' inside a function then immediately call the function. only return value. accept comma separated value as parameter.</w:t>
      </w:r>
    </w:p>
    <w:p w14:paraId="6BDA328F" w14:textId="77777777" w:rsidR="00E26BA8" w:rsidRDefault="00E26BA8" w:rsidP="00E26BA8">
      <w:proofErr w:type="gramStart"/>
      <w:r>
        <w:t>apply(</w:t>
      </w:r>
      <w:proofErr w:type="gramEnd"/>
      <w:r>
        <w:t>): similar to call(), set 'this' inside function then immediately call the function. but accept array as parameter.</w:t>
      </w:r>
    </w:p>
    <w:p w14:paraId="2CD2868B" w14:textId="77777777" w:rsidR="00E26BA8" w:rsidRDefault="00E26BA8" w:rsidP="00E26BA8"/>
    <w:p w14:paraId="2380603C" w14:textId="77777777" w:rsidR="00E26BA8" w:rsidRDefault="00E26BA8" w:rsidP="00E26BA8">
      <w:r>
        <w:t xml:space="preserve">2. </w:t>
      </w:r>
      <w:proofErr w:type="spellStart"/>
      <w:r>
        <w:t>memoization</w:t>
      </w:r>
      <w:proofErr w:type="spellEnd"/>
      <w:r>
        <w:t xml:space="preserve"> is an action to avoid repetitive function calling that process same value each time there is re-render by caching processed value.</w:t>
      </w:r>
    </w:p>
    <w:p w14:paraId="0EF89A31" w14:textId="77777777" w:rsidR="00E26BA8" w:rsidRDefault="00E26BA8" w:rsidP="00E26BA8">
      <w:proofErr w:type="spellStart"/>
      <w:r>
        <w:t>memoization</w:t>
      </w:r>
      <w:proofErr w:type="spellEnd"/>
      <w:r>
        <w:t xml:space="preserve"> help to improve to reduce calculation process normally needed each time function called, especially good process that require expensive calculation.</w:t>
      </w:r>
    </w:p>
    <w:p w14:paraId="72400CB6" w14:textId="77777777" w:rsidR="00E26BA8" w:rsidRDefault="00E26BA8" w:rsidP="00E26BA8"/>
    <w:p w14:paraId="1E3483D3" w14:textId="24C6313A" w:rsidR="00E26BA8" w:rsidRDefault="00E26BA8" w:rsidP="00E26BA8">
      <w:r>
        <w:t xml:space="preserve">3. </w:t>
      </w:r>
      <w:r>
        <w:t>asynchronous</w:t>
      </w:r>
      <w:r>
        <w:t>: to execute a process parallel with another process without needing to wait for each other to finish first.</w:t>
      </w:r>
    </w:p>
    <w:p w14:paraId="5FB20A18" w14:textId="4550DDBE" w:rsidR="00E26BA8" w:rsidRDefault="00E26BA8" w:rsidP="00E26BA8">
      <w:r>
        <w:t>synchronous</w:t>
      </w:r>
      <w:r>
        <w:t xml:space="preserve">: executing process once at a time. If there is already running process, another process </w:t>
      </w:r>
      <w:r>
        <w:t>needs</w:t>
      </w:r>
      <w:r>
        <w:t xml:space="preserve"> to wait until running process is finished.</w:t>
      </w:r>
    </w:p>
    <w:p w14:paraId="4C3A2FC2" w14:textId="77777777" w:rsidR="00E26BA8" w:rsidRDefault="00E26BA8" w:rsidP="00E26BA8"/>
    <w:p w14:paraId="6F46F4AC" w14:textId="77777777" w:rsidR="00E26BA8" w:rsidRDefault="00E26BA8" w:rsidP="00E26BA8">
      <w:r>
        <w:t xml:space="preserve">4.a function with capability to pause and resume </w:t>
      </w:r>
      <w:proofErr w:type="gramStart"/>
      <w:r>
        <w:t>it's</w:t>
      </w:r>
      <w:proofErr w:type="gramEnd"/>
      <w:r>
        <w:t xml:space="preserve"> execution allowing generator function suit for iteration of value</w:t>
      </w:r>
    </w:p>
    <w:p w14:paraId="10256A77" w14:textId="77777777" w:rsidR="00E26BA8" w:rsidRDefault="00E26BA8" w:rsidP="00E26BA8"/>
    <w:p w14:paraId="06721400" w14:textId="77777777" w:rsidR="00E26BA8" w:rsidRDefault="00E26BA8" w:rsidP="00E26BA8">
      <w:r>
        <w:t>5. async/</w:t>
      </w:r>
      <w:proofErr w:type="gramStart"/>
      <w:r>
        <w:t>await :</w:t>
      </w:r>
      <w:proofErr w:type="gramEnd"/>
      <w:r>
        <w:t xml:space="preserve"> a function using async will return a promise, and using 'await' within an async function will halt the function execution until promise is resolved.</w:t>
      </w:r>
    </w:p>
    <w:p w14:paraId="3424965C" w14:textId="1EEEF45B" w:rsidR="00776FBD" w:rsidRPr="00E26BA8" w:rsidRDefault="00E26BA8" w:rsidP="00E26BA8">
      <w:r>
        <w:t xml:space="preserve">promise: a placeholder that represent a value that is still on operation and eventually return a value, whether </w:t>
      </w:r>
      <w:r>
        <w:t>it</w:t>
      </w:r>
      <w:r>
        <w:t xml:space="preserve"> is failed or success.</w:t>
      </w:r>
    </w:p>
    <w:sectPr w:rsidR="00776FBD" w:rsidRPr="00E26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BA8"/>
    <w:rsid w:val="00776FBD"/>
    <w:rsid w:val="00A343F5"/>
    <w:rsid w:val="00E26BA8"/>
    <w:rsid w:val="00F7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AD92"/>
  <w15:chartTrackingRefBased/>
  <w15:docId w15:val="{A6340EC7-EE2B-4B06-BEA7-709B98C6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Rananda dian ilham</dc:creator>
  <cp:keywords/>
  <dc:description/>
  <cp:lastModifiedBy>Rananda dian ilham</cp:lastModifiedBy>
  <cp:revision>1</cp:revision>
  <dcterms:created xsi:type="dcterms:W3CDTF">2024-03-25T06:19:00Z</dcterms:created>
  <dcterms:modified xsi:type="dcterms:W3CDTF">2024-03-25T06:20:00Z</dcterms:modified>
</cp:coreProperties>
</file>