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717E6" w14:textId="77777777" w:rsidR="00ED0530" w:rsidRDefault="00ED0530" w:rsidP="00ED0530">
      <w:pPr>
        <w:spacing w:line="480" w:lineRule="auto"/>
        <w:jc w:val="center"/>
        <w:rPr>
          <w:rFonts w:cs="Times New Roman"/>
          <w:b/>
          <w:bCs/>
          <w:sz w:val="42"/>
          <w:szCs w:val="42"/>
          <w:u w:val="single"/>
        </w:rPr>
      </w:pPr>
      <w:r>
        <w:rPr>
          <w:rFonts w:cs="Times New Roman"/>
          <w:b/>
          <w:bCs/>
          <w:sz w:val="42"/>
          <w:szCs w:val="42"/>
          <w:u w:val="single"/>
        </w:rPr>
        <w:t>Superior University, Gold Campus</w:t>
      </w:r>
    </w:p>
    <w:p w14:paraId="40AC9FA8" w14:textId="77777777" w:rsidR="00ED0530" w:rsidRDefault="00ED0530" w:rsidP="00ED0530">
      <w:pPr>
        <w:spacing w:line="480" w:lineRule="auto"/>
        <w:jc w:val="center"/>
        <w:rPr>
          <w:rFonts w:cs="Times New Roman"/>
          <w:b/>
          <w:bCs/>
          <w:sz w:val="42"/>
          <w:szCs w:val="42"/>
          <w:u w:val="single"/>
        </w:rPr>
      </w:pPr>
      <w:r>
        <w:rPr>
          <w:rFonts w:cs="Times New Roman"/>
          <w:b/>
          <w:bCs/>
          <w:sz w:val="42"/>
          <w:szCs w:val="42"/>
          <w:u w:val="single"/>
        </w:rPr>
        <w:t>Lahore</w:t>
      </w:r>
    </w:p>
    <w:p w14:paraId="3975C659" w14:textId="77777777" w:rsidR="00ED0530" w:rsidRDefault="00ED0530" w:rsidP="00ED0530">
      <w:pPr>
        <w:jc w:val="center"/>
        <w:rPr>
          <w:rFonts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5C67D0D" wp14:editId="3AB83710">
            <wp:extent cx="3048000" cy="3048000"/>
            <wp:effectExtent l="0" t="0" r="0" b="0"/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27C2" w14:textId="22060B68" w:rsidR="00ED0530" w:rsidRDefault="00ED0530" w:rsidP="00ED0530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Lab Task 2</w:t>
      </w:r>
    </w:p>
    <w:p w14:paraId="22CD3F1B" w14:textId="5DF1AC6C" w:rsidR="00ED0530" w:rsidRDefault="00ED0530" w:rsidP="00ED0530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  <w:lang w:val="en-US"/>
        </w:rPr>
        <w:t xml:space="preserve">Computer </w:t>
      </w:r>
      <w:proofErr w:type="gramStart"/>
      <w:r>
        <w:rPr>
          <w:rFonts w:cs="Times New Roman"/>
          <w:b/>
          <w:bCs/>
          <w:sz w:val="32"/>
          <w:szCs w:val="32"/>
          <w:u w:val="single"/>
          <w:lang w:val="en-US"/>
        </w:rPr>
        <w:t>Network(</w:t>
      </w:r>
      <w:proofErr w:type="gramEnd"/>
      <w:r>
        <w:rPr>
          <w:rFonts w:cs="Times New Roman"/>
          <w:b/>
          <w:bCs/>
          <w:sz w:val="32"/>
          <w:szCs w:val="32"/>
          <w:u w:val="single"/>
          <w:lang w:val="en-US"/>
        </w:rPr>
        <w:t>Lab)</w:t>
      </w:r>
    </w:p>
    <w:p w14:paraId="36FAAB94" w14:textId="77777777" w:rsidR="00ED0530" w:rsidRDefault="00ED0530" w:rsidP="00ED0530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 xml:space="preserve">Submitted </w:t>
      </w:r>
      <w:proofErr w:type="gramStart"/>
      <w:r>
        <w:rPr>
          <w:rFonts w:cs="Times New Roman"/>
          <w:b/>
          <w:bCs/>
          <w:sz w:val="32"/>
          <w:szCs w:val="32"/>
          <w:u w:val="single"/>
        </w:rPr>
        <w:t>by :</w:t>
      </w:r>
      <w:proofErr w:type="gramEnd"/>
    </w:p>
    <w:p w14:paraId="49950C28" w14:textId="77777777" w:rsidR="00ED0530" w:rsidRDefault="00ED0530" w:rsidP="00ED0530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 xml:space="preserve"> Shaheer </w:t>
      </w:r>
      <w:proofErr w:type="gramStart"/>
      <w:r>
        <w:rPr>
          <w:rFonts w:cs="Times New Roman"/>
          <w:b/>
          <w:bCs/>
          <w:sz w:val="32"/>
          <w:szCs w:val="32"/>
          <w:u w:val="single"/>
        </w:rPr>
        <w:t>Ahmed(</w:t>
      </w:r>
      <w:proofErr w:type="gramEnd"/>
      <w:r>
        <w:rPr>
          <w:rFonts w:cs="Times New Roman"/>
          <w:b/>
          <w:bCs/>
          <w:sz w:val="32"/>
          <w:szCs w:val="32"/>
          <w:u w:val="single"/>
        </w:rPr>
        <w:t>203)</w:t>
      </w:r>
    </w:p>
    <w:p w14:paraId="7EFD482A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Section-(</w:t>
      </w:r>
      <w:r>
        <w:rPr>
          <w:rFonts w:cs="Times New Roman"/>
          <w:b/>
          <w:bCs/>
          <w:sz w:val="32"/>
          <w:szCs w:val="32"/>
          <w:u w:val="single"/>
          <w:lang w:val="en-US"/>
        </w:rPr>
        <w:t>5</w:t>
      </w:r>
      <w:r>
        <w:rPr>
          <w:rFonts w:cs="Times New Roman"/>
          <w:b/>
          <w:bCs/>
          <w:sz w:val="32"/>
          <w:szCs w:val="32"/>
          <w:u w:val="single"/>
        </w:rPr>
        <w:t>D)</w:t>
      </w:r>
    </w:p>
    <w:p w14:paraId="66F36A0B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3BEC83E4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239B326D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1E7C0620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0279571B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5AD10229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5E6E4D69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3C1A2935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1E0B4BDA" w14:textId="77777777" w:rsidR="00ED0530" w:rsidRDefault="00ED0530" w:rsidP="00ED0530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4DE22663" w14:textId="77777777" w:rsidR="00561CF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1:Why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are we using 2911 routers and not the others? </w:t>
      </w:r>
    </w:p>
    <w:p w14:paraId="77E770EA" w14:textId="77777777" w:rsidR="00561CF3" w:rsidRDefault="00561C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3AFC1" w14:textId="77777777" w:rsidR="00561CF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Reasons for Using the Cisco 2911 Router in Cisco Packet Tracer is</w:t>
      </w:r>
    </w:p>
    <w:p w14:paraId="2DDA4493" w14:textId="77777777" w:rsidR="00561CF3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0" w:name="_z1vyk9alztgd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Balanced Features and Performance</w:t>
      </w:r>
    </w:p>
    <w:p w14:paraId="29857D7E" w14:textId="77777777" w:rsidR="00561CF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2911 provides a good balance between performance and features, making it suitable for a wide range of network simulations.</w:t>
      </w:r>
    </w:p>
    <w:p w14:paraId="012C0632" w14:textId="77777777" w:rsidR="00561CF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Supports advanced features such as security, routing protocols (OSPF, EIGRP), and IP services, making it versatile for both basic and advanced scenarios.</w:t>
      </w:r>
    </w:p>
    <w:p w14:paraId="10F66137" w14:textId="77777777" w:rsidR="00561CF3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1" w:name="_w5ru6x4ua2wx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Educational Focus and Compatibility</w:t>
      </w:r>
    </w:p>
    <w:p w14:paraId="56FC4589" w14:textId="77777777" w:rsidR="00561CF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Simulation Needs: </w:t>
      </w:r>
      <w:r>
        <w:rPr>
          <w:rFonts w:ascii="Times New Roman" w:eastAsia="Times New Roman" w:hAnsi="Times New Roman" w:cs="Times New Roman"/>
          <w:sz w:val="24"/>
          <w:szCs w:val="24"/>
        </w:rPr>
        <w:t>Selected for its relevance to the Cisco networking curriculum, offering a realistic experience of configuring a mid-range router.</w:t>
      </w:r>
    </w:p>
    <w:p w14:paraId="270473D9" w14:textId="77777777" w:rsidR="00561CF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Aligns well with various network configurations and educational scenarios, providing a valuable learning experience for students and professionals.</w:t>
      </w:r>
    </w:p>
    <w:p w14:paraId="70DD0A2B" w14:textId="77777777" w:rsidR="00561CF3" w:rsidRDefault="00561CF3"/>
    <w:p w14:paraId="6ADC189E" w14:textId="77777777" w:rsidR="00561CF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2:Why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are we using the 2950T or 2960 switch and not the others? </w:t>
      </w:r>
    </w:p>
    <w:p w14:paraId="18A94F20" w14:textId="77777777" w:rsidR="00561CF3" w:rsidRDefault="00000000">
      <w:pPr>
        <w:pStyle w:val="Heading3"/>
        <w:rPr>
          <w:color w:val="000000"/>
        </w:rPr>
      </w:pPr>
      <w:bookmarkStart w:id="2" w:name="_fqxkemf296bu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Reasons for Using the Cisco 2950T or 2960 Switch in Cisco Packet Tracer</w:t>
      </w:r>
    </w:p>
    <w:p w14:paraId="324D3D7E" w14:textId="77777777" w:rsidR="00561CF3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" w:name="_344u11mjf39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Balanced Functionality and Educational Value</w:t>
      </w:r>
    </w:p>
    <w:p w14:paraId="583CCD75" w14:textId="77777777" w:rsidR="00561CF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the Cisco 2950T and Cisco 2960 offer essential Layer 2 switching features such as VLAN support, Spanning Tree Protocol (STP), and port security, making them suitable for learning and simulating fundamental networking concepts.</w:t>
      </w:r>
    </w:p>
    <w:p w14:paraId="2FA2F4AC" w14:textId="77777777" w:rsidR="00561CF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Focus: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switches are included because they represent common models used in educational environments, providing a practical understanding of basic and intermediate switching concepts.</w:t>
      </w:r>
    </w:p>
    <w:p w14:paraId="199124EE" w14:textId="77777777" w:rsidR="00561CF3" w:rsidRDefault="00561CF3">
      <w:pPr>
        <w:rPr>
          <w:b/>
          <w:sz w:val="28"/>
          <w:szCs w:val="28"/>
        </w:rPr>
      </w:pPr>
    </w:p>
    <w:p w14:paraId="70428C02" w14:textId="77777777" w:rsidR="00561CF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Compatibility and Real-World Relevance</w:t>
      </w:r>
    </w:p>
    <w:p w14:paraId="440228DB" w14:textId="77777777" w:rsidR="00561CF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Realistic Simulations: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2950T and 2960 are widely used in real-world networks, making them ideal for replicating realistic network scenarios and configurations.</w:t>
      </w:r>
    </w:p>
    <w:p w14:paraId="21E6246A" w14:textId="77777777" w:rsidR="00561CF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Application: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 inclusion ensures that simulations in Packet Tracer align with real-world networking practices, helping learners gain relevant experience with devices that mirror industry standards.</w:t>
      </w:r>
    </w:p>
    <w:p w14:paraId="150FBB98" w14:textId="77777777" w:rsidR="00561CF3" w:rsidRDefault="00561CF3">
      <w:pPr>
        <w:pStyle w:val="Heading3"/>
        <w:rPr>
          <w:color w:val="000000"/>
        </w:rPr>
      </w:pPr>
      <w:bookmarkStart w:id="4" w:name="_vn2xjak3tjo2" w:colFirst="0" w:colLast="0"/>
      <w:bookmarkEnd w:id="4"/>
    </w:p>
    <w:p w14:paraId="179C7BD4" w14:textId="77777777" w:rsidR="00561CF3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5" w:name="_nnshymkv6rr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Comparison with Other Switch Models</w:t>
      </w:r>
    </w:p>
    <w:p w14:paraId="69474409" w14:textId="77777777" w:rsidR="00561CF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Older or Basic Models: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Switches like the 2950 offer basic functionality but may lack some advanced features found in newer models. The 2950T adds Gigabit Ethernet uplinks, providing a slight performance enhancement.</w:t>
      </w:r>
    </w:p>
    <w:p w14:paraId="6E0A0D2B" w14:textId="77777777" w:rsidR="00561CF3" w:rsidRDefault="00561CF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A82D26" w14:textId="77777777" w:rsidR="00561CF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Models: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Newer or more advanced switches might not be included in Packet Tracer due to complexity or resource constraints, while the 2960 and 2950T strike a balance between functionality and manageability for educational purposes.</w:t>
      </w:r>
    </w:p>
    <w:p w14:paraId="58D8CE77" w14:textId="77777777" w:rsidR="00561CF3" w:rsidRDefault="00561CF3"/>
    <w:p w14:paraId="107585E6" w14:textId="77777777" w:rsidR="00561CF3" w:rsidRDefault="00561CF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61C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70002"/>
    <w:multiLevelType w:val="multilevel"/>
    <w:tmpl w:val="E4DC4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3156F4"/>
    <w:multiLevelType w:val="multilevel"/>
    <w:tmpl w:val="54328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146BA1"/>
    <w:multiLevelType w:val="multilevel"/>
    <w:tmpl w:val="8DDE0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A26E5A"/>
    <w:multiLevelType w:val="multilevel"/>
    <w:tmpl w:val="86481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1C7106"/>
    <w:multiLevelType w:val="multilevel"/>
    <w:tmpl w:val="A822A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250619">
    <w:abstractNumId w:val="1"/>
  </w:num>
  <w:num w:numId="2" w16cid:durableId="1453477313">
    <w:abstractNumId w:val="3"/>
  </w:num>
  <w:num w:numId="3" w16cid:durableId="1573007675">
    <w:abstractNumId w:val="4"/>
  </w:num>
  <w:num w:numId="4" w16cid:durableId="1870294485">
    <w:abstractNumId w:val="0"/>
  </w:num>
  <w:num w:numId="5" w16cid:durableId="139515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CF3"/>
    <w:rsid w:val="00561CF3"/>
    <w:rsid w:val="00D339F3"/>
    <w:rsid w:val="00E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3EA5"/>
  <w15:docId w15:val="{183B5424-9276-4F38-9B2C-A3B0219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Arslan Shabbir</dc:creator>
  <cp:lastModifiedBy>Arslan Shabbir</cp:lastModifiedBy>
  <cp:revision>2</cp:revision>
  <dcterms:created xsi:type="dcterms:W3CDTF">2024-12-10T14:16:00Z</dcterms:created>
  <dcterms:modified xsi:type="dcterms:W3CDTF">2024-12-10T14:16:00Z</dcterms:modified>
</cp:coreProperties>
</file>