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2A29C" w14:textId="77777777" w:rsidR="0026309E" w:rsidRDefault="00000000">
      <w:pPr>
        <w:spacing w:before="2400"/>
        <w:jc w:val="center"/>
      </w:pPr>
      <w:r>
        <w:rPr>
          <w:sz w:val="96"/>
          <w:szCs w:val="96"/>
        </w:rPr>
        <w:t>🎓</w:t>
      </w:r>
    </w:p>
    <w:p w14:paraId="404529B7" w14:textId="77777777" w:rsidR="0026309E" w:rsidRDefault="00000000">
      <w:pPr>
        <w:spacing w:before="300" w:after="100"/>
        <w:jc w:val="center"/>
      </w:pPr>
      <w:proofErr w:type="spellStart"/>
      <w:r>
        <w:rPr>
          <w:b/>
          <w:bCs/>
          <w:color w:val="1F4E79"/>
          <w:sz w:val="56"/>
          <w:szCs w:val="56"/>
        </w:rPr>
        <w:t>Xebia</w:t>
      </w:r>
      <w:proofErr w:type="spellEnd"/>
      <w:r>
        <w:rPr>
          <w:b/>
          <w:bCs/>
          <w:color w:val="1F4E79"/>
          <w:sz w:val="56"/>
          <w:szCs w:val="56"/>
        </w:rPr>
        <w:t xml:space="preserve"> LMS Assessment Portal</w:t>
      </w:r>
    </w:p>
    <w:p w14:paraId="385E32D0" w14:textId="77777777" w:rsidR="0026309E" w:rsidRDefault="00000000">
      <w:pPr>
        <w:spacing w:after="400"/>
        <w:jc w:val="center"/>
      </w:pPr>
      <w:r>
        <w:rPr>
          <w:color w:val="595959"/>
          <w:sz w:val="30"/>
          <w:szCs w:val="30"/>
        </w:rPr>
        <w:t>Technical &amp; Functional Documentation</w:t>
      </w:r>
    </w:p>
    <w:p w14:paraId="10D02D88" w14:textId="77777777" w:rsidR="0026309E" w:rsidRDefault="00000000">
      <w:pPr>
        <w:spacing w:after="80"/>
        <w:jc w:val="center"/>
      </w:pPr>
      <w:r>
        <w:rPr>
          <w:i/>
          <w:iCs/>
          <w:color w:val="262626"/>
        </w:rPr>
        <w:t>An Enterprise-Grade Learning Management System Assessment &amp; Resource Hub</w:t>
      </w:r>
    </w:p>
    <w:p w14:paraId="1D6F7753" w14:textId="77777777" w:rsidR="0026309E" w:rsidRDefault="00000000">
      <w:r>
        <w:br w:type="page"/>
      </w:r>
    </w:p>
    <w:p w14:paraId="5841787A" w14:textId="77777777" w:rsidR="0026309E" w:rsidRDefault="0026309E">
      <w:pPr>
        <w:sectPr w:rsidR="0026309E">
          <w:pgSz w:w="11906" w:h="16838"/>
          <w:pgMar w:top="1000" w:right="1100" w:bottom="1000" w:left="1100" w:header="708" w:footer="708" w:gutter="0"/>
          <w:cols w:space="720"/>
          <w:docGrid w:linePitch="360"/>
        </w:sectPr>
      </w:pPr>
    </w:p>
    <w:p w14:paraId="62B7CB8A" w14:textId="77777777" w:rsidR="0026309E" w:rsidRDefault="00000000">
      <w:pPr>
        <w:pStyle w:val="Heading1"/>
        <w:pBdr>
          <w:bottom w:val="single" w:sz="8" w:space="4" w:color="1F4E79"/>
        </w:pBdr>
        <w:spacing w:before="400" w:after="200"/>
      </w:pPr>
      <w:r>
        <w:rPr>
          <w:b/>
          <w:bCs/>
          <w:color w:val="1F4E79"/>
        </w:rPr>
        <w:lastRenderedPageBreak/>
        <w:t>Table of Contents</w:t>
      </w:r>
    </w:p>
    <w:p w14:paraId="40086A90" w14:textId="77777777" w:rsidR="0026309E" w:rsidRDefault="00000000">
      <w:pPr>
        <w:spacing w:after="120"/>
      </w:pPr>
      <w:r>
        <w:rPr>
          <w:b/>
          <w:bCs/>
          <w:color w:val="262626"/>
        </w:rPr>
        <w:t>1. Project Overview</w:t>
      </w:r>
    </w:p>
    <w:p w14:paraId="1DECF2B4" w14:textId="77777777" w:rsidR="0026309E" w:rsidRDefault="00000000">
      <w:pPr>
        <w:spacing w:after="120"/>
      </w:pPr>
      <w:r>
        <w:rPr>
          <w:b/>
          <w:bCs/>
          <w:color w:val="262626"/>
        </w:rPr>
        <w:t>2. Features</w:t>
      </w:r>
    </w:p>
    <w:p w14:paraId="26279572" w14:textId="77777777" w:rsidR="0026309E" w:rsidRDefault="00000000">
      <w:pPr>
        <w:spacing w:after="120"/>
      </w:pPr>
      <w:r>
        <w:rPr>
          <w:b/>
          <w:bCs/>
          <w:color w:val="262626"/>
        </w:rPr>
        <w:t>3. Technology Stack &amp; Services</w:t>
      </w:r>
    </w:p>
    <w:p w14:paraId="579CF6C7" w14:textId="77777777" w:rsidR="0026309E" w:rsidRDefault="00000000">
      <w:pPr>
        <w:spacing w:after="120"/>
      </w:pPr>
      <w:r>
        <w:rPr>
          <w:b/>
          <w:bCs/>
          <w:color w:val="262626"/>
        </w:rPr>
        <w:t>4. System Architecture</w:t>
      </w:r>
    </w:p>
    <w:p w14:paraId="3BB40B42" w14:textId="77777777" w:rsidR="0026309E" w:rsidRDefault="00000000">
      <w:pPr>
        <w:spacing w:after="120"/>
      </w:pPr>
      <w:r>
        <w:rPr>
          <w:b/>
          <w:bCs/>
          <w:color w:val="262626"/>
        </w:rPr>
        <w:t>5. Project Structure</w:t>
      </w:r>
    </w:p>
    <w:p w14:paraId="0520AA16" w14:textId="77777777" w:rsidR="0026309E" w:rsidRDefault="00000000">
      <w:pPr>
        <w:spacing w:after="120"/>
      </w:pPr>
      <w:r>
        <w:rPr>
          <w:b/>
          <w:bCs/>
          <w:color w:val="262626"/>
        </w:rPr>
        <w:t>6. Installation &amp; Setup</w:t>
      </w:r>
    </w:p>
    <w:p w14:paraId="5129CFEE" w14:textId="77777777" w:rsidR="0026309E" w:rsidRDefault="00000000">
      <w:pPr>
        <w:spacing w:after="120"/>
      </w:pPr>
      <w:r>
        <w:rPr>
          <w:b/>
          <w:bCs/>
          <w:color w:val="262626"/>
        </w:rPr>
        <w:t>7. Environment Variables</w:t>
      </w:r>
    </w:p>
    <w:p w14:paraId="4C1AB14E" w14:textId="77777777" w:rsidR="0026309E" w:rsidRDefault="00000000">
      <w:pPr>
        <w:spacing w:after="120"/>
      </w:pPr>
      <w:r>
        <w:rPr>
          <w:b/>
          <w:bCs/>
          <w:color w:val="262626"/>
        </w:rPr>
        <w:t>8. Login Credentials (Seeded) &amp; Authentication Flow</w:t>
      </w:r>
    </w:p>
    <w:p w14:paraId="3710E0FE" w14:textId="77777777" w:rsidR="0026309E" w:rsidRDefault="00000000">
      <w:pPr>
        <w:spacing w:after="120"/>
      </w:pPr>
      <w:r>
        <w:rPr>
          <w:b/>
          <w:bCs/>
          <w:color w:val="262626"/>
        </w:rPr>
        <w:t>9. REST API Reference</w:t>
      </w:r>
    </w:p>
    <w:p w14:paraId="1D943A15" w14:textId="77777777" w:rsidR="0026309E" w:rsidRDefault="00000000">
      <w:pPr>
        <w:spacing w:after="120"/>
      </w:pPr>
      <w:r>
        <w:rPr>
          <w:b/>
          <w:bCs/>
          <w:color w:val="262626"/>
        </w:rPr>
        <w:t>10. Database Schema &amp; Collections</w:t>
      </w:r>
    </w:p>
    <w:p w14:paraId="5A84E7E2" w14:textId="77777777" w:rsidR="0026309E" w:rsidRDefault="00000000">
      <w:pPr>
        <w:spacing w:after="120"/>
      </w:pPr>
      <w:r>
        <w:rPr>
          <w:b/>
          <w:bCs/>
          <w:color w:val="262626"/>
        </w:rPr>
        <w:t>11. Teacher Workflow &amp; Assessment Creation Flow</w:t>
      </w:r>
    </w:p>
    <w:p w14:paraId="37C0A20B" w14:textId="77777777" w:rsidR="0026309E" w:rsidRDefault="00000000">
      <w:pPr>
        <w:spacing w:after="120"/>
      </w:pPr>
      <w:r>
        <w:rPr>
          <w:b/>
          <w:bCs/>
          <w:color w:val="262626"/>
        </w:rPr>
        <w:t>12. Student Workflow &amp; Assessment Submission Flow</w:t>
      </w:r>
    </w:p>
    <w:p w14:paraId="74154AC6" w14:textId="77777777" w:rsidR="0026309E" w:rsidRDefault="00000000">
      <w:pPr>
        <w:spacing w:after="120"/>
      </w:pPr>
      <w:r>
        <w:rPr>
          <w:b/>
          <w:bCs/>
          <w:color w:val="262626"/>
        </w:rPr>
        <w:t>13. Grading &amp; Feedback Workflow</w:t>
      </w:r>
    </w:p>
    <w:p w14:paraId="6FE27268" w14:textId="77777777" w:rsidR="0026309E" w:rsidRDefault="00000000">
      <w:pPr>
        <w:spacing w:after="120"/>
      </w:pPr>
      <w:r>
        <w:rPr>
          <w:b/>
          <w:bCs/>
          <w:color w:val="262626"/>
        </w:rPr>
        <w:t>14. File Management &amp; Document Preview System</w:t>
      </w:r>
    </w:p>
    <w:p w14:paraId="5D4BEFF3" w14:textId="77777777" w:rsidR="0026309E" w:rsidRDefault="00000000">
      <w:pPr>
        <w:spacing w:after="120"/>
      </w:pPr>
      <w:r>
        <w:rPr>
          <w:b/>
          <w:bCs/>
          <w:color w:val="262626"/>
        </w:rPr>
        <w:t>15. Feature Modules Breakdown</w:t>
      </w:r>
    </w:p>
    <w:p w14:paraId="454113F8" w14:textId="77777777" w:rsidR="0026309E" w:rsidRDefault="00000000">
      <w:pPr>
        <w:spacing w:after="120"/>
      </w:pPr>
      <w:r>
        <w:rPr>
          <w:b/>
          <w:bCs/>
          <w:color w:val="262626"/>
        </w:rPr>
        <w:t>16. Certificate Generation Workflow</w:t>
      </w:r>
    </w:p>
    <w:p w14:paraId="6CA7F100" w14:textId="77777777" w:rsidR="0026309E" w:rsidRDefault="00000000">
      <w:pPr>
        <w:spacing w:after="120"/>
      </w:pPr>
      <w:r>
        <w:rPr>
          <w:b/>
          <w:bCs/>
          <w:color w:val="262626"/>
        </w:rPr>
        <w:t>17. Deployment Guide</w:t>
      </w:r>
    </w:p>
    <w:p w14:paraId="01D57A06" w14:textId="77777777" w:rsidR="0026309E" w:rsidRDefault="00000000">
      <w:pPr>
        <w:spacing w:after="120"/>
      </w:pPr>
      <w:r>
        <w:rPr>
          <w:b/>
          <w:bCs/>
          <w:color w:val="262626"/>
        </w:rPr>
        <w:t>18. Security &amp; Best Practices</w:t>
      </w:r>
    </w:p>
    <w:p w14:paraId="75B6F6BE" w14:textId="77777777" w:rsidR="0026309E" w:rsidRDefault="00000000">
      <w:pPr>
        <w:spacing w:after="120"/>
      </w:pPr>
      <w:r>
        <w:rPr>
          <w:b/>
          <w:bCs/>
          <w:color w:val="262626"/>
        </w:rPr>
        <w:t>19. Future Enhancements &amp; Roadmap</w:t>
      </w:r>
    </w:p>
    <w:p w14:paraId="297BEAAE" w14:textId="50687688" w:rsidR="0026309E" w:rsidRDefault="00000000">
      <w:pPr>
        <w:spacing w:after="120"/>
      </w:pPr>
      <w:r>
        <w:rPr>
          <w:b/>
          <w:bCs/>
          <w:color w:val="262626"/>
        </w:rPr>
        <w:t>20. Document Summary &amp; Quick Reference</w:t>
      </w:r>
    </w:p>
    <w:p w14:paraId="11E6CC10" w14:textId="77777777" w:rsidR="0026309E" w:rsidRDefault="00000000">
      <w:r>
        <w:br w:type="page"/>
      </w:r>
    </w:p>
    <w:p w14:paraId="5E2F33CA" w14:textId="77777777" w:rsidR="0026309E" w:rsidRDefault="00000000">
      <w:pPr>
        <w:pStyle w:val="Heading1"/>
        <w:pBdr>
          <w:bottom w:val="single" w:sz="8" w:space="4" w:color="1F4E79"/>
        </w:pBdr>
        <w:spacing w:before="400" w:after="200"/>
      </w:pPr>
      <w:r>
        <w:rPr>
          <w:b/>
          <w:bCs/>
          <w:color w:val="1F4E79"/>
        </w:rPr>
        <w:lastRenderedPageBreak/>
        <w:t>1. Project Overview</w:t>
      </w:r>
    </w:p>
    <w:p w14:paraId="53E2AC24" w14:textId="77777777" w:rsidR="0026309E" w:rsidRDefault="00000000">
      <w:pPr>
        <w:pStyle w:val="Heading2"/>
        <w:spacing w:before="300" w:after="150"/>
      </w:pPr>
      <w:r>
        <w:rPr>
          <w:b/>
          <w:bCs/>
          <w:color w:val="2E7D32"/>
        </w:rPr>
        <w:t>1.1 Purpose &amp; Objective</w:t>
      </w:r>
    </w:p>
    <w:p w14:paraId="39F2C02A" w14:textId="77777777" w:rsidR="0026309E" w:rsidRDefault="00000000">
      <w:pPr>
        <w:spacing w:after="160" w:line="276" w:lineRule="auto"/>
      </w:pPr>
      <w:r>
        <w:rPr>
          <w:color w:val="262626"/>
        </w:rPr>
        <w:t xml:space="preserve">The </w:t>
      </w:r>
      <w:proofErr w:type="spellStart"/>
      <w:r>
        <w:rPr>
          <w:b/>
          <w:bCs/>
          <w:color w:val="262626"/>
        </w:rPr>
        <w:t>Xebia</w:t>
      </w:r>
      <w:proofErr w:type="spellEnd"/>
      <w:r>
        <w:rPr>
          <w:b/>
          <w:bCs/>
          <w:color w:val="262626"/>
        </w:rPr>
        <w:t xml:space="preserve"> LMS Assessment Portal</w:t>
      </w:r>
      <w:r>
        <w:rPr>
          <w:color w:val="262626"/>
        </w:rPr>
        <w:t xml:space="preserve"> is a web-based Learning Management System designed to streamline academic testing and grading workflows for instructors and learners.</w:t>
      </w:r>
    </w:p>
    <w:p w14:paraId="30C2D1FE" w14:textId="77777777" w:rsidR="0026309E" w:rsidRDefault="00000000">
      <w:pPr>
        <w:spacing w:after="160" w:line="276" w:lineRule="auto"/>
      </w:pPr>
      <w:r>
        <w:rPr>
          <w:color w:val="262626"/>
        </w:rPr>
        <w:t xml:space="preserve">Traditional LMS platforms often treat assessment uploads as raw binary download links, forcing students to download files locally and install external software (such as MS Word or Adobe PDF) to view or edit them. This project solves that friction by implementing </w:t>
      </w:r>
      <w:r>
        <w:rPr>
          <w:b/>
          <w:bCs/>
          <w:color w:val="262626"/>
        </w:rPr>
        <w:t>in-portal, binary-safe rendering</w:t>
      </w:r>
      <w:r>
        <w:rPr>
          <w:color w:val="262626"/>
        </w:rPr>
        <w:t xml:space="preserve"> for multiple document formats, keeping the learning and evaluation experience consolidated, secure, and fast.</w:t>
      </w:r>
    </w:p>
    <w:p w14:paraId="3CFEC2BC" w14:textId="77777777" w:rsidR="0026309E" w:rsidRDefault="00000000">
      <w:pPr>
        <w:pStyle w:val="Heading2"/>
        <w:spacing w:before="300" w:after="150"/>
      </w:pPr>
      <w:r>
        <w:rPr>
          <w:b/>
          <w:bCs/>
          <w:color w:val="2E7D32"/>
        </w:rPr>
        <w:t>1.2 Target Users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800"/>
      </w:tblGrid>
      <w:tr w:rsidR="0026309E" w14:paraId="4707E004" w14:textId="77777777">
        <w:tblPrEx>
          <w:tblCellMar>
            <w:top w:w="0" w:type="dxa"/>
            <w:bottom w:w="0" w:type="dxa"/>
          </w:tblCellMar>
        </w:tblPrEx>
        <w:trPr>
          <w:tblHeader/>
        </w:trPr>
        <w:tc>
          <w:tcPr>
            <w:tcW w:w="2400" w:type="dxa"/>
            <w:shd w:val="clear" w:color="auto" w:fill="1F4E79"/>
            <w:tcMar>
              <w:top w:w="80" w:type="dxa"/>
              <w:left w:w="120" w:type="dxa"/>
              <w:bottom w:w="80" w:type="dxa"/>
              <w:right w:w="120" w:type="dxa"/>
            </w:tcMar>
            <w:vAlign w:val="center"/>
          </w:tcPr>
          <w:p w14:paraId="14816863" w14:textId="77777777" w:rsidR="0026309E" w:rsidRDefault="00000000">
            <w:r>
              <w:rPr>
                <w:b/>
                <w:bCs/>
                <w:color w:val="FFFFFF"/>
                <w:sz w:val="20"/>
                <w:szCs w:val="20"/>
              </w:rPr>
              <w:t>Role</w:t>
            </w:r>
          </w:p>
        </w:tc>
        <w:tc>
          <w:tcPr>
            <w:tcW w:w="6800" w:type="dxa"/>
            <w:shd w:val="clear" w:color="auto" w:fill="1F4E79"/>
            <w:tcMar>
              <w:top w:w="80" w:type="dxa"/>
              <w:left w:w="120" w:type="dxa"/>
              <w:bottom w:w="80" w:type="dxa"/>
              <w:right w:w="120" w:type="dxa"/>
            </w:tcMar>
            <w:vAlign w:val="center"/>
          </w:tcPr>
          <w:p w14:paraId="438E5962" w14:textId="77777777" w:rsidR="0026309E" w:rsidRDefault="00000000">
            <w:r>
              <w:rPr>
                <w:b/>
                <w:bCs/>
                <w:color w:val="FFFFFF"/>
                <w:sz w:val="20"/>
                <w:szCs w:val="20"/>
              </w:rPr>
              <w:t>Responsibilities</w:t>
            </w:r>
          </w:p>
        </w:tc>
      </w:tr>
      <w:tr w:rsidR="0026309E" w14:paraId="47827011" w14:textId="77777777">
        <w:tblPrEx>
          <w:tblCellMar>
            <w:top w:w="0" w:type="dxa"/>
            <w:bottom w:w="0" w:type="dxa"/>
          </w:tblCellMar>
        </w:tblPrEx>
        <w:tc>
          <w:tcPr>
            <w:tcW w:w="2400" w:type="dxa"/>
            <w:tcMar>
              <w:top w:w="80" w:type="dxa"/>
              <w:left w:w="120" w:type="dxa"/>
              <w:bottom w:w="80" w:type="dxa"/>
              <w:right w:w="120" w:type="dxa"/>
            </w:tcMar>
            <w:vAlign w:val="center"/>
          </w:tcPr>
          <w:p w14:paraId="1429C403" w14:textId="77777777" w:rsidR="0026309E" w:rsidRDefault="00000000">
            <w:r>
              <w:rPr>
                <w:color w:val="262626"/>
                <w:sz w:val="20"/>
                <w:szCs w:val="20"/>
              </w:rPr>
              <w:t>Teacher (Instructor)</w:t>
            </w:r>
          </w:p>
        </w:tc>
        <w:tc>
          <w:tcPr>
            <w:tcW w:w="6800" w:type="dxa"/>
            <w:tcMar>
              <w:top w:w="80" w:type="dxa"/>
              <w:left w:w="120" w:type="dxa"/>
              <w:bottom w:w="80" w:type="dxa"/>
              <w:right w:w="120" w:type="dxa"/>
            </w:tcMar>
            <w:vAlign w:val="center"/>
          </w:tcPr>
          <w:p w14:paraId="2151504D" w14:textId="77777777" w:rsidR="0026309E" w:rsidRDefault="00000000">
            <w:r>
              <w:rPr>
                <w:color w:val="262626"/>
                <w:sz w:val="20"/>
                <w:szCs w:val="20"/>
              </w:rPr>
              <w:t>Authors assessments (manual input or Excel import), configures deadlines, targets batches, uploads materials, and reviews/grades submissions</w:t>
            </w:r>
          </w:p>
        </w:tc>
      </w:tr>
      <w:tr w:rsidR="0026309E" w14:paraId="35BC549A" w14:textId="77777777">
        <w:tblPrEx>
          <w:tblCellMar>
            <w:top w:w="0" w:type="dxa"/>
            <w:bottom w:w="0" w:type="dxa"/>
          </w:tblCellMar>
        </w:tblPrEx>
        <w:tc>
          <w:tcPr>
            <w:tcW w:w="2400" w:type="dxa"/>
            <w:shd w:val="clear" w:color="auto" w:fill="F2F2F2"/>
            <w:tcMar>
              <w:top w:w="80" w:type="dxa"/>
              <w:left w:w="120" w:type="dxa"/>
              <w:bottom w:w="80" w:type="dxa"/>
              <w:right w:w="120" w:type="dxa"/>
            </w:tcMar>
            <w:vAlign w:val="center"/>
          </w:tcPr>
          <w:p w14:paraId="72120AB3" w14:textId="77777777" w:rsidR="0026309E" w:rsidRDefault="00000000">
            <w:r>
              <w:rPr>
                <w:color w:val="262626"/>
                <w:sz w:val="20"/>
                <w:szCs w:val="20"/>
              </w:rPr>
              <w:t>Learner (Student)</w:t>
            </w:r>
          </w:p>
        </w:tc>
        <w:tc>
          <w:tcPr>
            <w:tcW w:w="6800" w:type="dxa"/>
            <w:shd w:val="clear" w:color="auto" w:fill="F2F2F2"/>
            <w:tcMar>
              <w:top w:w="80" w:type="dxa"/>
              <w:left w:w="120" w:type="dxa"/>
              <w:bottom w:w="80" w:type="dxa"/>
              <w:right w:w="120" w:type="dxa"/>
            </w:tcMar>
            <w:vAlign w:val="center"/>
          </w:tcPr>
          <w:p w14:paraId="39315CA7" w14:textId="77777777" w:rsidR="0026309E" w:rsidRDefault="00000000">
            <w:r>
              <w:rPr>
                <w:color w:val="262626"/>
                <w:sz w:val="20"/>
                <w:szCs w:val="20"/>
              </w:rPr>
              <w:t>Filters assigned assessments by batch, reviews materials inline, downloads task sheets, uploads solutions, and tracks grades</w:t>
            </w:r>
          </w:p>
        </w:tc>
      </w:tr>
      <w:tr w:rsidR="0026309E" w14:paraId="09F8200B" w14:textId="77777777">
        <w:tblPrEx>
          <w:tblCellMar>
            <w:top w:w="0" w:type="dxa"/>
            <w:bottom w:w="0" w:type="dxa"/>
          </w:tblCellMar>
        </w:tblPrEx>
        <w:tc>
          <w:tcPr>
            <w:tcW w:w="2400" w:type="dxa"/>
            <w:tcMar>
              <w:top w:w="80" w:type="dxa"/>
              <w:left w:w="120" w:type="dxa"/>
              <w:bottom w:w="80" w:type="dxa"/>
              <w:right w:w="120" w:type="dxa"/>
            </w:tcMar>
            <w:vAlign w:val="center"/>
          </w:tcPr>
          <w:p w14:paraId="15065AEF" w14:textId="77777777" w:rsidR="0026309E" w:rsidRDefault="00000000">
            <w:r>
              <w:rPr>
                <w:color w:val="262626"/>
                <w:sz w:val="20"/>
                <w:szCs w:val="20"/>
              </w:rPr>
              <w:t>Admin</w:t>
            </w:r>
          </w:p>
        </w:tc>
        <w:tc>
          <w:tcPr>
            <w:tcW w:w="6800" w:type="dxa"/>
            <w:tcMar>
              <w:top w:w="80" w:type="dxa"/>
              <w:left w:w="120" w:type="dxa"/>
              <w:bottom w:w="80" w:type="dxa"/>
              <w:right w:w="120" w:type="dxa"/>
            </w:tcMar>
            <w:vAlign w:val="center"/>
          </w:tcPr>
          <w:p w14:paraId="2FDB4523" w14:textId="77777777" w:rsidR="0026309E" w:rsidRDefault="00000000">
            <w:r>
              <w:rPr>
                <w:color w:val="262626"/>
                <w:sz w:val="20"/>
                <w:szCs w:val="20"/>
              </w:rPr>
              <w:t>User management and administrative configurations, handled by default seed data (not implemented as a UI role)</w:t>
            </w:r>
          </w:p>
        </w:tc>
      </w:tr>
    </w:tbl>
    <w:p w14:paraId="0EF1EEAF" w14:textId="77777777" w:rsidR="0026309E" w:rsidRDefault="0026309E">
      <w:pPr>
        <w:spacing w:before="200"/>
      </w:pPr>
    </w:p>
    <w:p w14:paraId="725E7B40" w14:textId="77777777" w:rsidR="0026309E" w:rsidRDefault="00000000">
      <w:pPr>
        <w:pStyle w:val="Heading2"/>
        <w:spacing w:before="300" w:after="150"/>
      </w:pPr>
      <w:r>
        <w:rPr>
          <w:b/>
          <w:bCs/>
          <w:color w:val="2E7D32"/>
        </w:rPr>
        <w:t>1.3 Key Statistics</w:t>
      </w:r>
    </w:p>
    <w:p w14:paraId="2DAB31A0" w14:textId="77777777" w:rsidR="0026309E" w:rsidRDefault="00000000">
      <w:pPr>
        <w:pStyle w:val="ListParagraph"/>
        <w:numPr>
          <w:ilvl w:val="0"/>
          <w:numId w:val="1"/>
        </w:numPr>
        <w:spacing w:after="80" w:line="264" w:lineRule="auto"/>
      </w:pPr>
      <w:r>
        <w:rPr>
          <w:b/>
          <w:bCs/>
          <w:color w:val="262626"/>
        </w:rPr>
        <w:t>Frontend</w:t>
      </w:r>
      <w:r>
        <w:rPr>
          <w:color w:val="262626"/>
        </w:rPr>
        <w:t>: React 19 + Next.js</w:t>
      </w:r>
    </w:p>
    <w:p w14:paraId="1B9B85D8" w14:textId="77777777" w:rsidR="0026309E" w:rsidRDefault="00000000">
      <w:pPr>
        <w:pStyle w:val="ListParagraph"/>
        <w:numPr>
          <w:ilvl w:val="0"/>
          <w:numId w:val="1"/>
        </w:numPr>
        <w:spacing w:after="80" w:line="264" w:lineRule="auto"/>
      </w:pPr>
      <w:r>
        <w:rPr>
          <w:b/>
          <w:bCs/>
          <w:color w:val="262626"/>
        </w:rPr>
        <w:t>Backend</w:t>
      </w:r>
      <w:r>
        <w:rPr>
          <w:color w:val="262626"/>
        </w:rPr>
        <w:t>: Java Spring Boot 2.7.18</w:t>
      </w:r>
    </w:p>
    <w:p w14:paraId="386A6438" w14:textId="77777777" w:rsidR="0026309E" w:rsidRDefault="00000000">
      <w:pPr>
        <w:pStyle w:val="ListParagraph"/>
        <w:numPr>
          <w:ilvl w:val="0"/>
          <w:numId w:val="1"/>
        </w:numPr>
        <w:spacing w:after="80" w:line="264" w:lineRule="auto"/>
      </w:pPr>
      <w:r>
        <w:rPr>
          <w:b/>
          <w:bCs/>
          <w:color w:val="262626"/>
        </w:rPr>
        <w:t>Database</w:t>
      </w:r>
      <w:r>
        <w:rPr>
          <w:color w:val="262626"/>
        </w:rPr>
        <w:t>: MongoDB Atlas</w:t>
      </w:r>
    </w:p>
    <w:p w14:paraId="64938D63" w14:textId="77777777" w:rsidR="0026309E" w:rsidRDefault="00000000">
      <w:pPr>
        <w:pStyle w:val="ListParagraph"/>
        <w:numPr>
          <w:ilvl w:val="0"/>
          <w:numId w:val="1"/>
        </w:numPr>
        <w:spacing w:after="80" w:line="264" w:lineRule="auto"/>
      </w:pPr>
      <w:r>
        <w:rPr>
          <w:b/>
          <w:bCs/>
          <w:color w:val="262626"/>
        </w:rPr>
        <w:t>File Storage</w:t>
      </w:r>
      <w:r>
        <w:rPr>
          <w:color w:val="262626"/>
        </w:rPr>
        <w:t>: Local Disk Storage</w:t>
      </w:r>
    </w:p>
    <w:p w14:paraId="0BA3EF07" w14:textId="77777777" w:rsidR="0026309E" w:rsidRDefault="00000000">
      <w:pPr>
        <w:pStyle w:val="Heading1"/>
        <w:pBdr>
          <w:bottom w:val="single" w:sz="8" w:space="4" w:color="1F4E79"/>
        </w:pBdr>
        <w:spacing w:before="400" w:after="200"/>
      </w:pPr>
      <w:r>
        <w:rPr>
          <w:b/>
          <w:bCs/>
          <w:color w:val="1F4E79"/>
        </w:rPr>
        <w:t>2. Features</w:t>
      </w:r>
    </w:p>
    <w:p w14:paraId="2B158DC6" w14:textId="77777777" w:rsidR="0026309E" w:rsidRDefault="00000000">
      <w:pPr>
        <w:pStyle w:val="Heading2"/>
        <w:spacing w:before="300" w:after="150"/>
      </w:pPr>
      <w:r>
        <w:rPr>
          <w:b/>
          <w:bCs/>
          <w:color w:val="2E7D32"/>
        </w:rPr>
        <w:t>2.1 Teacher Features</w:t>
      </w:r>
    </w:p>
    <w:p w14:paraId="74ECC18A" w14:textId="77777777" w:rsidR="0026309E" w:rsidRDefault="00000000">
      <w:pPr>
        <w:pStyle w:val="ListParagraph"/>
        <w:numPr>
          <w:ilvl w:val="0"/>
          <w:numId w:val="1"/>
        </w:numPr>
        <w:spacing w:after="80" w:line="264" w:lineRule="auto"/>
      </w:pPr>
      <w:r>
        <w:rPr>
          <w:b/>
          <w:bCs/>
          <w:color w:val="262626"/>
        </w:rPr>
        <w:t>Assessment Creator</w:t>
      </w:r>
      <w:r>
        <w:rPr>
          <w:color w:val="262626"/>
        </w:rPr>
        <w:t xml:space="preserve"> — choose between Manual Question Entry or Excel template importing.</w:t>
      </w:r>
    </w:p>
    <w:p w14:paraId="39C9B874" w14:textId="77777777" w:rsidR="0026309E" w:rsidRDefault="00000000">
      <w:pPr>
        <w:pStyle w:val="ListParagraph"/>
        <w:numPr>
          <w:ilvl w:val="0"/>
          <w:numId w:val="1"/>
        </w:numPr>
        <w:spacing w:after="80" w:line="264" w:lineRule="auto"/>
      </w:pPr>
      <w:r>
        <w:rPr>
          <w:b/>
          <w:bCs/>
          <w:color w:val="262626"/>
        </w:rPr>
        <w:t>Save as Draft / Publish Assessment</w:t>
      </w:r>
      <w:r>
        <w:rPr>
          <w:color w:val="262626"/>
        </w:rPr>
        <w:t xml:space="preserve"> — drafts remain visible only to instructors; publishing makes the assessment visible to assigned students.</w:t>
      </w:r>
    </w:p>
    <w:p w14:paraId="0AB61495" w14:textId="77777777" w:rsidR="0026309E" w:rsidRDefault="00000000">
      <w:pPr>
        <w:pStyle w:val="ListParagraph"/>
        <w:numPr>
          <w:ilvl w:val="0"/>
          <w:numId w:val="1"/>
        </w:numPr>
        <w:spacing w:after="80" w:line="264" w:lineRule="auto"/>
      </w:pPr>
      <w:r>
        <w:rPr>
          <w:b/>
          <w:bCs/>
          <w:color w:val="262626"/>
        </w:rPr>
        <w:t>Create New Batch</w:t>
      </w:r>
      <w:r>
        <w:rPr>
          <w:color w:val="262626"/>
        </w:rPr>
        <w:t xml:space="preserve"> — register new candidate groups dynamically from the assessment builder's batch selector.</w:t>
      </w:r>
    </w:p>
    <w:p w14:paraId="064054D3" w14:textId="77777777" w:rsidR="0026309E" w:rsidRDefault="00000000">
      <w:pPr>
        <w:pStyle w:val="ListParagraph"/>
        <w:numPr>
          <w:ilvl w:val="0"/>
          <w:numId w:val="1"/>
        </w:numPr>
        <w:spacing w:after="80" w:line="264" w:lineRule="auto"/>
      </w:pPr>
      <w:r>
        <w:rPr>
          <w:b/>
          <w:bCs/>
          <w:color w:val="262626"/>
        </w:rPr>
        <w:t>Multiple Batch Selection</w:t>
      </w:r>
      <w:r>
        <w:rPr>
          <w:color w:val="262626"/>
        </w:rPr>
        <w:t xml:space="preserve"> — target a single assessment to multiple student groups (Batch A, B, C, D, etc.) simultaneously.</w:t>
      </w:r>
    </w:p>
    <w:p w14:paraId="6D02DB12" w14:textId="77777777" w:rsidR="0026309E" w:rsidRDefault="00000000">
      <w:pPr>
        <w:pStyle w:val="ListParagraph"/>
        <w:numPr>
          <w:ilvl w:val="0"/>
          <w:numId w:val="1"/>
        </w:numPr>
        <w:spacing w:after="80" w:line="264" w:lineRule="auto"/>
      </w:pPr>
      <w:r>
        <w:rPr>
          <w:b/>
          <w:bCs/>
          <w:color w:val="262626"/>
        </w:rPr>
        <w:t>Submissions Review Desk</w:t>
      </w:r>
      <w:r>
        <w:rPr>
          <w:color w:val="262626"/>
        </w:rPr>
        <w:t xml:space="preserve"> — monitor student status dynamically: Pending, Submitted, Graded, Late, Missing.</w:t>
      </w:r>
    </w:p>
    <w:p w14:paraId="219B3920" w14:textId="77777777" w:rsidR="0026309E" w:rsidRDefault="00000000">
      <w:pPr>
        <w:pStyle w:val="ListParagraph"/>
        <w:numPr>
          <w:ilvl w:val="0"/>
          <w:numId w:val="1"/>
        </w:numPr>
        <w:spacing w:after="80" w:line="264" w:lineRule="auto"/>
      </w:pPr>
      <w:r>
        <w:rPr>
          <w:b/>
          <w:bCs/>
          <w:color w:val="262626"/>
        </w:rPr>
        <w:t>Bulk Actions</w:t>
      </w:r>
      <w:r>
        <w:rPr>
          <w:color w:val="262626"/>
        </w:rPr>
        <w:t xml:space="preserve"> — select multiple candidate rows to bulk-grade, bulk-mark reviewed, or bulk-download files.</w:t>
      </w:r>
    </w:p>
    <w:p w14:paraId="5AEB5691" w14:textId="77777777" w:rsidR="0026309E" w:rsidRDefault="00000000">
      <w:pPr>
        <w:pStyle w:val="ListParagraph"/>
        <w:numPr>
          <w:ilvl w:val="0"/>
          <w:numId w:val="1"/>
        </w:numPr>
        <w:spacing w:after="80" w:line="264" w:lineRule="auto"/>
      </w:pPr>
      <w:r>
        <w:rPr>
          <w:b/>
          <w:bCs/>
          <w:color w:val="262626"/>
        </w:rPr>
        <w:t>Grading &amp; Comments</w:t>
      </w:r>
      <w:r>
        <w:rPr>
          <w:color w:val="262626"/>
        </w:rPr>
        <w:t xml:space="preserve"> — score written tests and leave constructive feedback.</w:t>
      </w:r>
    </w:p>
    <w:p w14:paraId="1164DFA1" w14:textId="77777777" w:rsidR="0026309E" w:rsidRDefault="00000000">
      <w:pPr>
        <w:pStyle w:val="ListParagraph"/>
        <w:numPr>
          <w:ilvl w:val="0"/>
          <w:numId w:val="1"/>
        </w:numPr>
        <w:spacing w:after="80" w:line="264" w:lineRule="auto"/>
      </w:pPr>
      <w:r>
        <w:rPr>
          <w:b/>
          <w:bCs/>
          <w:color w:val="262626"/>
        </w:rPr>
        <w:lastRenderedPageBreak/>
        <w:t>Materials Panel</w:t>
      </w:r>
      <w:r>
        <w:rPr>
          <w:color w:val="262626"/>
        </w:rPr>
        <w:t xml:space="preserve"> — upload shared class documents directly to local storage, linked via MongoDB references.</w:t>
      </w:r>
    </w:p>
    <w:p w14:paraId="65E3ECFE" w14:textId="77777777" w:rsidR="0026309E" w:rsidRDefault="00000000">
      <w:pPr>
        <w:pStyle w:val="Heading2"/>
        <w:spacing w:before="300" w:after="150"/>
      </w:pPr>
      <w:r>
        <w:rPr>
          <w:b/>
          <w:bCs/>
          <w:color w:val="2E7D32"/>
        </w:rPr>
        <w:t>2.2 Learner Features</w:t>
      </w:r>
    </w:p>
    <w:p w14:paraId="7407AD61" w14:textId="77777777" w:rsidR="0026309E" w:rsidRDefault="00000000">
      <w:pPr>
        <w:pStyle w:val="ListParagraph"/>
        <w:numPr>
          <w:ilvl w:val="0"/>
          <w:numId w:val="1"/>
        </w:numPr>
        <w:spacing w:after="80" w:line="264" w:lineRule="auto"/>
      </w:pPr>
      <w:r>
        <w:rPr>
          <w:b/>
          <w:bCs/>
          <w:color w:val="262626"/>
        </w:rPr>
        <w:t>Batch Locking</w:t>
      </w:r>
      <w:r>
        <w:rPr>
          <w:color w:val="262626"/>
        </w:rPr>
        <w:t xml:space="preserve"> — the system automatically retrieves the user's batch profile on login and locks the query filters, hiding batch selectors.</w:t>
      </w:r>
    </w:p>
    <w:p w14:paraId="65934BA9" w14:textId="77777777" w:rsidR="0026309E" w:rsidRDefault="00000000">
      <w:pPr>
        <w:pStyle w:val="ListParagraph"/>
        <w:numPr>
          <w:ilvl w:val="0"/>
          <w:numId w:val="1"/>
        </w:numPr>
        <w:spacing w:after="80" w:line="264" w:lineRule="auto"/>
      </w:pPr>
      <w:r>
        <w:rPr>
          <w:b/>
          <w:bCs/>
          <w:color w:val="262626"/>
        </w:rPr>
        <w:t>MCQ Test Player</w:t>
      </w:r>
      <w:r>
        <w:rPr>
          <w:color w:val="262626"/>
        </w:rPr>
        <w:t xml:space="preserve"> — a responsive answer-options picker with direct submission capability.</w:t>
      </w:r>
    </w:p>
    <w:p w14:paraId="5ECA821C" w14:textId="77777777" w:rsidR="0026309E" w:rsidRDefault="00000000">
      <w:pPr>
        <w:pStyle w:val="ListParagraph"/>
        <w:numPr>
          <w:ilvl w:val="0"/>
          <w:numId w:val="1"/>
        </w:numPr>
        <w:spacing w:after="80" w:line="264" w:lineRule="auto"/>
      </w:pPr>
      <w:r>
        <w:rPr>
          <w:b/>
          <w:bCs/>
          <w:color w:val="262626"/>
        </w:rPr>
        <w:t>File Previewer</w:t>
      </w:r>
      <w:r>
        <w:rPr>
          <w:color w:val="262626"/>
        </w:rPr>
        <w:t xml:space="preserve"> — view attachments inline (PDF, DOCX, XLSX, CSV, images, text) directly in the browser.</w:t>
      </w:r>
    </w:p>
    <w:p w14:paraId="19EE65B5" w14:textId="77777777" w:rsidR="0026309E" w:rsidRDefault="00000000">
      <w:pPr>
        <w:pStyle w:val="ListParagraph"/>
        <w:numPr>
          <w:ilvl w:val="0"/>
          <w:numId w:val="1"/>
        </w:numPr>
        <w:spacing w:after="80" w:line="264" w:lineRule="auto"/>
      </w:pPr>
      <w:r>
        <w:rPr>
          <w:b/>
          <w:bCs/>
          <w:color w:val="262626"/>
        </w:rPr>
        <w:t>Solution Upload</w:t>
      </w:r>
      <w:r>
        <w:rPr>
          <w:color w:val="262626"/>
        </w:rPr>
        <w:t xml:space="preserve"> — a multipart file uploader for solved response files (max 5 MB).</w:t>
      </w:r>
    </w:p>
    <w:p w14:paraId="69C09C0E" w14:textId="77777777" w:rsidR="0026309E" w:rsidRDefault="00000000">
      <w:pPr>
        <w:pStyle w:val="ListParagraph"/>
        <w:numPr>
          <w:ilvl w:val="0"/>
          <w:numId w:val="1"/>
        </w:numPr>
        <w:spacing w:after="80" w:line="264" w:lineRule="auto"/>
      </w:pPr>
      <w:r>
        <w:rPr>
          <w:b/>
          <w:bCs/>
          <w:color w:val="262626"/>
        </w:rPr>
        <w:t>Marks Panel</w:t>
      </w:r>
      <w:r>
        <w:rPr>
          <w:color w:val="262626"/>
        </w:rPr>
        <w:t xml:space="preserve"> — monitor test grades and read instructor remarks.</w:t>
      </w:r>
    </w:p>
    <w:p w14:paraId="1D2FB3FB" w14:textId="77777777" w:rsidR="0026309E" w:rsidRDefault="00000000">
      <w:pPr>
        <w:pStyle w:val="ListParagraph"/>
        <w:numPr>
          <w:ilvl w:val="0"/>
          <w:numId w:val="1"/>
        </w:numPr>
        <w:spacing w:after="80" w:line="264" w:lineRule="auto"/>
      </w:pPr>
      <w:r>
        <w:rPr>
          <w:b/>
          <w:bCs/>
          <w:color w:val="262626"/>
        </w:rPr>
        <w:t>My Certificates Workspace</w:t>
      </w:r>
      <w:r>
        <w:rPr>
          <w:color w:val="262626"/>
        </w:rPr>
        <w:t xml:space="preserve"> — review unlocked enterprise-grade </w:t>
      </w:r>
      <w:proofErr w:type="spellStart"/>
      <w:r>
        <w:rPr>
          <w:color w:val="262626"/>
        </w:rPr>
        <w:t>Xebia</w:t>
      </w:r>
      <w:proofErr w:type="spellEnd"/>
      <w:r>
        <w:rPr>
          <w:color w:val="262626"/>
        </w:rPr>
        <w:t xml:space="preserve"> Academy credentials in a dedicated menu layout.</w:t>
      </w:r>
    </w:p>
    <w:p w14:paraId="4A18776E" w14:textId="77777777" w:rsidR="0026309E" w:rsidRDefault="00000000">
      <w:pPr>
        <w:pStyle w:val="ListParagraph"/>
        <w:numPr>
          <w:ilvl w:val="0"/>
          <w:numId w:val="1"/>
        </w:numPr>
        <w:spacing w:after="80" w:line="264" w:lineRule="auto"/>
      </w:pPr>
      <w:r>
        <w:rPr>
          <w:b/>
          <w:bCs/>
          <w:color w:val="262626"/>
        </w:rPr>
        <w:t>Certificate Preview &amp; PDF Exporter</w:t>
      </w:r>
      <w:r>
        <w:rPr>
          <w:color w:val="262626"/>
        </w:rPr>
        <w:t xml:space="preserve"> — preview certificates pixel-for-pixel via a styled SVG canvas wrapper, or generate high-quality PDF downloads.</w:t>
      </w:r>
    </w:p>
    <w:p w14:paraId="27AA893C" w14:textId="77777777" w:rsidR="0026309E" w:rsidRDefault="00000000">
      <w:pPr>
        <w:pStyle w:val="Heading2"/>
        <w:spacing w:before="300" w:after="150"/>
      </w:pPr>
      <w:r>
        <w:rPr>
          <w:b/>
          <w:bCs/>
          <w:color w:val="2E7D32"/>
        </w:rPr>
        <w:t>2.3 Feature Modules Summary</w:t>
      </w:r>
    </w:p>
    <w:p w14:paraId="545F8735" w14:textId="77777777" w:rsidR="0026309E" w:rsidRDefault="00000000">
      <w:pPr>
        <w:pStyle w:val="ListParagraph"/>
        <w:numPr>
          <w:ilvl w:val="0"/>
          <w:numId w:val="1"/>
        </w:numPr>
        <w:spacing w:after="80" w:line="264" w:lineRule="auto"/>
      </w:pPr>
      <w:r>
        <w:rPr>
          <w:b/>
          <w:bCs/>
          <w:color w:val="262626"/>
        </w:rPr>
        <w:t>Assessment Module</w:t>
      </w:r>
      <w:r>
        <w:rPr>
          <w:color w:val="262626"/>
        </w:rPr>
        <w:t xml:space="preserve"> — manual creation, Excel sheet parsing, multi-batch assignment, draft/publish, student player attempts.</w:t>
      </w:r>
    </w:p>
    <w:p w14:paraId="6FD2CFDF" w14:textId="77777777" w:rsidR="0026309E" w:rsidRDefault="00000000">
      <w:pPr>
        <w:pStyle w:val="ListParagraph"/>
        <w:numPr>
          <w:ilvl w:val="0"/>
          <w:numId w:val="1"/>
        </w:numPr>
        <w:spacing w:after="80" w:line="264" w:lineRule="auto"/>
      </w:pPr>
      <w:r>
        <w:rPr>
          <w:b/>
          <w:bCs/>
          <w:color w:val="262626"/>
        </w:rPr>
        <w:t>File Management</w:t>
      </w:r>
      <w:r>
        <w:rPr>
          <w:color w:val="262626"/>
        </w:rPr>
        <w:t xml:space="preserve"> — attachment uploads, inline previews, forced file downloads.</w:t>
      </w:r>
    </w:p>
    <w:p w14:paraId="057D9321" w14:textId="77777777" w:rsidR="0026309E" w:rsidRDefault="00000000">
      <w:pPr>
        <w:pStyle w:val="ListParagraph"/>
        <w:numPr>
          <w:ilvl w:val="0"/>
          <w:numId w:val="1"/>
        </w:numPr>
        <w:spacing w:after="80" w:line="264" w:lineRule="auto"/>
      </w:pPr>
      <w:r>
        <w:rPr>
          <w:b/>
          <w:bCs/>
          <w:color w:val="262626"/>
        </w:rPr>
        <w:t>Quiz Management</w:t>
      </w:r>
      <w:r>
        <w:rPr>
          <w:color w:val="262626"/>
        </w:rPr>
        <w:t xml:space="preserve"> — MCQ option bindings, correct-answer toggle indicators, question outlines.</w:t>
      </w:r>
    </w:p>
    <w:p w14:paraId="3D8208DE" w14:textId="77777777" w:rsidR="0026309E" w:rsidRDefault="00000000">
      <w:pPr>
        <w:pStyle w:val="ListParagraph"/>
        <w:numPr>
          <w:ilvl w:val="0"/>
          <w:numId w:val="1"/>
        </w:numPr>
        <w:spacing w:after="80" w:line="264" w:lineRule="auto"/>
      </w:pPr>
      <w:r>
        <w:rPr>
          <w:b/>
          <w:bCs/>
          <w:color w:val="262626"/>
        </w:rPr>
        <w:t>Excel Import</w:t>
      </w:r>
      <w:r>
        <w:rPr>
          <w:color w:val="262626"/>
        </w:rPr>
        <w:t xml:space="preserve"> — client-side </w:t>
      </w:r>
      <w:proofErr w:type="spellStart"/>
      <w:r>
        <w:rPr>
          <w:color w:val="262626"/>
        </w:rPr>
        <w:t>SheetJS</w:t>
      </w:r>
      <w:proofErr w:type="spellEnd"/>
      <w:r>
        <w:rPr>
          <w:color w:val="262626"/>
        </w:rPr>
        <w:t xml:space="preserve"> template validation (columns, marks, type checks).</w:t>
      </w:r>
    </w:p>
    <w:p w14:paraId="409B091C" w14:textId="77777777" w:rsidR="0026309E" w:rsidRDefault="00000000">
      <w:pPr>
        <w:pStyle w:val="ListParagraph"/>
        <w:numPr>
          <w:ilvl w:val="0"/>
          <w:numId w:val="1"/>
        </w:numPr>
        <w:spacing w:after="80" w:line="264" w:lineRule="auto"/>
      </w:pPr>
      <w:r>
        <w:rPr>
          <w:b/>
          <w:bCs/>
          <w:color w:val="262626"/>
        </w:rPr>
        <w:t>Submission Management</w:t>
      </w:r>
      <w:r>
        <w:rPr>
          <w:color w:val="262626"/>
        </w:rPr>
        <w:t xml:space="preserve"> — table lists, sort options (Newest, Oldest, Marks), candidate search filters.</w:t>
      </w:r>
    </w:p>
    <w:p w14:paraId="16B9568F" w14:textId="77777777" w:rsidR="0026309E" w:rsidRDefault="00000000">
      <w:pPr>
        <w:pStyle w:val="ListParagraph"/>
        <w:numPr>
          <w:ilvl w:val="0"/>
          <w:numId w:val="1"/>
        </w:numPr>
        <w:spacing w:after="80" w:line="264" w:lineRule="auto"/>
      </w:pPr>
      <w:r>
        <w:rPr>
          <w:b/>
          <w:bCs/>
          <w:color w:val="262626"/>
        </w:rPr>
        <w:t>Grading &amp; Feedback</w:t>
      </w:r>
      <w:r>
        <w:rPr>
          <w:color w:val="262626"/>
        </w:rPr>
        <w:t xml:space="preserve"> — evaluation modal interface for marks entry and written remarks.</w:t>
      </w:r>
    </w:p>
    <w:p w14:paraId="5F3A6831" w14:textId="77777777" w:rsidR="0026309E" w:rsidRDefault="00000000">
      <w:pPr>
        <w:pStyle w:val="ListParagraph"/>
        <w:numPr>
          <w:ilvl w:val="0"/>
          <w:numId w:val="1"/>
        </w:numPr>
        <w:spacing w:after="80" w:line="264" w:lineRule="auto"/>
      </w:pPr>
      <w:r>
        <w:rPr>
          <w:b/>
          <w:bCs/>
          <w:color w:val="262626"/>
        </w:rPr>
        <w:t>Authentication</w:t>
      </w:r>
      <w:r>
        <w:rPr>
          <w:color w:val="262626"/>
        </w:rPr>
        <w:t xml:space="preserve"> — plain-text password matching against seeded accounts, with role-based view redirection.</w:t>
      </w:r>
    </w:p>
    <w:p w14:paraId="5EBBFB23" w14:textId="77777777" w:rsidR="0026309E" w:rsidRDefault="00000000">
      <w:pPr>
        <w:pStyle w:val="ListParagraph"/>
        <w:numPr>
          <w:ilvl w:val="0"/>
          <w:numId w:val="1"/>
        </w:numPr>
        <w:spacing w:after="80" w:line="264" w:lineRule="auto"/>
      </w:pPr>
      <w:r>
        <w:rPr>
          <w:b/>
          <w:bCs/>
          <w:color w:val="262626"/>
        </w:rPr>
        <w:t>Dashboard</w:t>
      </w:r>
      <w:r>
        <w:rPr>
          <w:color w:val="262626"/>
        </w:rPr>
        <w:t xml:space="preserve"> — dynamic metrics cards panel.</w:t>
      </w:r>
    </w:p>
    <w:p w14:paraId="6C9E57A9" w14:textId="77777777" w:rsidR="0026309E" w:rsidRDefault="00000000">
      <w:pPr>
        <w:pStyle w:val="ListParagraph"/>
        <w:numPr>
          <w:ilvl w:val="0"/>
          <w:numId w:val="1"/>
        </w:numPr>
        <w:spacing w:after="80" w:line="264" w:lineRule="auto"/>
      </w:pPr>
      <w:r>
        <w:rPr>
          <w:b/>
          <w:bCs/>
          <w:color w:val="262626"/>
        </w:rPr>
        <w:t>Search &amp; Filters</w:t>
      </w:r>
      <w:r>
        <w:rPr>
          <w:color w:val="262626"/>
        </w:rPr>
        <w:t xml:space="preserve"> — multi-batch checkboxes, search inputs, time filters, sorting selectors.</w:t>
      </w:r>
    </w:p>
    <w:p w14:paraId="1195E875" w14:textId="77777777" w:rsidR="0026309E" w:rsidRDefault="00000000">
      <w:pPr>
        <w:pStyle w:val="ListParagraph"/>
        <w:numPr>
          <w:ilvl w:val="0"/>
          <w:numId w:val="1"/>
        </w:numPr>
        <w:spacing w:after="80" w:line="264" w:lineRule="auto"/>
      </w:pPr>
      <w:r>
        <w:rPr>
          <w:b/>
          <w:bCs/>
          <w:color w:val="262626"/>
        </w:rPr>
        <w:t>Materials</w:t>
      </w:r>
      <w:r>
        <w:rPr>
          <w:color w:val="262626"/>
        </w:rPr>
        <w:t xml:space="preserve"> — course document downloads and inline previews.</w:t>
      </w:r>
    </w:p>
    <w:p w14:paraId="3F037FEF" w14:textId="77777777" w:rsidR="0026309E" w:rsidRDefault="00000000">
      <w:pPr>
        <w:pStyle w:val="ListParagraph"/>
        <w:numPr>
          <w:ilvl w:val="0"/>
          <w:numId w:val="1"/>
        </w:numPr>
        <w:spacing w:after="80" w:line="264" w:lineRule="auto"/>
      </w:pPr>
      <w:r>
        <w:rPr>
          <w:b/>
          <w:bCs/>
          <w:color w:val="262626"/>
        </w:rPr>
        <w:t>Notifications</w:t>
      </w:r>
      <w:r>
        <w:rPr>
          <w:color w:val="262626"/>
        </w:rPr>
        <w:t xml:space="preserve"> — not implemented in the current project; system alerts are not present.</w:t>
      </w:r>
    </w:p>
    <w:p w14:paraId="044FCCD8" w14:textId="77777777" w:rsidR="0026309E" w:rsidRDefault="00000000">
      <w:pPr>
        <w:pStyle w:val="Heading1"/>
        <w:pBdr>
          <w:bottom w:val="single" w:sz="8" w:space="4" w:color="1F4E79"/>
        </w:pBdr>
        <w:spacing w:before="400" w:after="200"/>
      </w:pPr>
      <w:r>
        <w:rPr>
          <w:b/>
          <w:bCs/>
          <w:color w:val="1F4E79"/>
        </w:rPr>
        <w:t>3. Technology Stack</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4200"/>
      </w:tblGrid>
      <w:tr w:rsidR="0026309E" w14:paraId="72915B6D" w14:textId="77777777">
        <w:tblPrEx>
          <w:tblCellMar>
            <w:top w:w="0" w:type="dxa"/>
            <w:bottom w:w="0" w:type="dxa"/>
          </w:tblCellMar>
        </w:tblPrEx>
        <w:trPr>
          <w:tblHeader/>
        </w:trPr>
        <w:tc>
          <w:tcPr>
            <w:tcW w:w="2000" w:type="dxa"/>
            <w:shd w:val="clear" w:color="auto" w:fill="1F4E79"/>
            <w:tcMar>
              <w:top w:w="80" w:type="dxa"/>
              <w:left w:w="120" w:type="dxa"/>
              <w:bottom w:w="80" w:type="dxa"/>
              <w:right w:w="120" w:type="dxa"/>
            </w:tcMar>
            <w:vAlign w:val="center"/>
          </w:tcPr>
          <w:p w14:paraId="047225DB" w14:textId="77777777" w:rsidR="0026309E" w:rsidRDefault="00000000">
            <w:r>
              <w:rPr>
                <w:b/>
                <w:bCs/>
                <w:color w:val="FFFFFF"/>
                <w:sz w:val="20"/>
                <w:szCs w:val="20"/>
              </w:rPr>
              <w:t>Layer</w:t>
            </w:r>
          </w:p>
        </w:tc>
        <w:tc>
          <w:tcPr>
            <w:tcW w:w="3200" w:type="dxa"/>
            <w:shd w:val="clear" w:color="auto" w:fill="1F4E79"/>
            <w:tcMar>
              <w:top w:w="80" w:type="dxa"/>
              <w:left w:w="120" w:type="dxa"/>
              <w:bottom w:w="80" w:type="dxa"/>
              <w:right w:w="120" w:type="dxa"/>
            </w:tcMar>
            <w:vAlign w:val="center"/>
          </w:tcPr>
          <w:p w14:paraId="2A22FC8E" w14:textId="77777777" w:rsidR="0026309E" w:rsidRDefault="00000000">
            <w:r>
              <w:rPr>
                <w:b/>
                <w:bCs/>
                <w:color w:val="FFFFFF"/>
                <w:sz w:val="20"/>
                <w:szCs w:val="20"/>
              </w:rPr>
              <w:t>Technology</w:t>
            </w:r>
          </w:p>
        </w:tc>
        <w:tc>
          <w:tcPr>
            <w:tcW w:w="4200" w:type="dxa"/>
            <w:shd w:val="clear" w:color="auto" w:fill="1F4E79"/>
            <w:tcMar>
              <w:top w:w="80" w:type="dxa"/>
              <w:left w:w="120" w:type="dxa"/>
              <w:bottom w:w="80" w:type="dxa"/>
              <w:right w:w="120" w:type="dxa"/>
            </w:tcMar>
            <w:vAlign w:val="center"/>
          </w:tcPr>
          <w:p w14:paraId="1B3F9DB1" w14:textId="77777777" w:rsidR="0026309E" w:rsidRDefault="00000000">
            <w:r>
              <w:rPr>
                <w:b/>
                <w:bCs/>
                <w:color w:val="FFFFFF"/>
                <w:sz w:val="20"/>
                <w:szCs w:val="20"/>
              </w:rPr>
              <w:t>Details</w:t>
            </w:r>
          </w:p>
        </w:tc>
      </w:tr>
      <w:tr w:rsidR="0026309E" w14:paraId="7225169A" w14:textId="77777777">
        <w:tblPrEx>
          <w:tblCellMar>
            <w:top w:w="0" w:type="dxa"/>
            <w:bottom w:w="0" w:type="dxa"/>
          </w:tblCellMar>
        </w:tblPrEx>
        <w:tc>
          <w:tcPr>
            <w:tcW w:w="2000" w:type="dxa"/>
            <w:tcMar>
              <w:top w:w="80" w:type="dxa"/>
              <w:left w:w="120" w:type="dxa"/>
              <w:bottom w:w="80" w:type="dxa"/>
              <w:right w:w="120" w:type="dxa"/>
            </w:tcMar>
            <w:vAlign w:val="center"/>
          </w:tcPr>
          <w:p w14:paraId="4D6D536B" w14:textId="77777777" w:rsidR="0026309E" w:rsidRDefault="00000000">
            <w:r>
              <w:rPr>
                <w:color w:val="262626"/>
                <w:sz w:val="20"/>
                <w:szCs w:val="20"/>
              </w:rPr>
              <w:t>Frontend</w:t>
            </w:r>
          </w:p>
        </w:tc>
        <w:tc>
          <w:tcPr>
            <w:tcW w:w="3200" w:type="dxa"/>
            <w:tcMar>
              <w:top w:w="80" w:type="dxa"/>
              <w:left w:w="120" w:type="dxa"/>
              <w:bottom w:w="80" w:type="dxa"/>
              <w:right w:w="120" w:type="dxa"/>
            </w:tcMar>
            <w:vAlign w:val="center"/>
          </w:tcPr>
          <w:p w14:paraId="7625FC38" w14:textId="77777777" w:rsidR="0026309E" w:rsidRDefault="00000000">
            <w:r>
              <w:rPr>
                <w:color w:val="262626"/>
                <w:sz w:val="20"/>
                <w:szCs w:val="20"/>
              </w:rPr>
              <w:t>React 19, Next.js (App Router), TypeScript</w:t>
            </w:r>
          </w:p>
        </w:tc>
        <w:tc>
          <w:tcPr>
            <w:tcW w:w="4200" w:type="dxa"/>
            <w:tcMar>
              <w:top w:w="80" w:type="dxa"/>
              <w:left w:w="120" w:type="dxa"/>
              <w:bottom w:w="80" w:type="dxa"/>
              <w:right w:w="120" w:type="dxa"/>
            </w:tcMar>
            <w:vAlign w:val="center"/>
          </w:tcPr>
          <w:p w14:paraId="2A49F412" w14:textId="77777777" w:rsidR="0026309E" w:rsidRDefault="00000000">
            <w:r>
              <w:rPr>
                <w:color w:val="262626"/>
                <w:sz w:val="20"/>
                <w:szCs w:val="20"/>
              </w:rPr>
              <w:t>Client-side application optimized with Webpack</w:t>
            </w:r>
          </w:p>
        </w:tc>
      </w:tr>
      <w:tr w:rsidR="0026309E" w14:paraId="103341BD" w14:textId="77777777">
        <w:tblPrEx>
          <w:tblCellMar>
            <w:top w:w="0" w:type="dxa"/>
            <w:bottom w:w="0" w:type="dxa"/>
          </w:tblCellMar>
        </w:tblPrEx>
        <w:tc>
          <w:tcPr>
            <w:tcW w:w="2000" w:type="dxa"/>
            <w:shd w:val="clear" w:color="auto" w:fill="F2F2F2"/>
            <w:tcMar>
              <w:top w:w="80" w:type="dxa"/>
              <w:left w:w="120" w:type="dxa"/>
              <w:bottom w:w="80" w:type="dxa"/>
              <w:right w:w="120" w:type="dxa"/>
            </w:tcMar>
            <w:vAlign w:val="center"/>
          </w:tcPr>
          <w:p w14:paraId="13E0F767" w14:textId="77777777" w:rsidR="0026309E" w:rsidRDefault="00000000">
            <w:r>
              <w:rPr>
                <w:color w:val="262626"/>
                <w:sz w:val="20"/>
                <w:szCs w:val="20"/>
              </w:rPr>
              <w:t>Styling</w:t>
            </w:r>
          </w:p>
        </w:tc>
        <w:tc>
          <w:tcPr>
            <w:tcW w:w="3200" w:type="dxa"/>
            <w:shd w:val="clear" w:color="auto" w:fill="F2F2F2"/>
            <w:tcMar>
              <w:top w:w="80" w:type="dxa"/>
              <w:left w:w="120" w:type="dxa"/>
              <w:bottom w:w="80" w:type="dxa"/>
              <w:right w:w="120" w:type="dxa"/>
            </w:tcMar>
            <w:vAlign w:val="center"/>
          </w:tcPr>
          <w:p w14:paraId="387FDBCC" w14:textId="77777777" w:rsidR="0026309E" w:rsidRDefault="00000000">
            <w:r>
              <w:rPr>
                <w:color w:val="262626"/>
                <w:sz w:val="20"/>
                <w:szCs w:val="20"/>
              </w:rPr>
              <w:t>Vanilla CSS, Tailwind CSS</w:t>
            </w:r>
          </w:p>
        </w:tc>
        <w:tc>
          <w:tcPr>
            <w:tcW w:w="4200" w:type="dxa"/>
            <w:shd w:val="clear" w:color="auto" w:fill="F2F2F2"/>
            <w:tcMar>
              <w:top w:w="80" w:type="dxa"/>
              <w:left w:w="120" w:type="dxa"/>
              <w:bottom w:w="80" w:type="dxa"/>
              <w:right w:w="120" w:type="dxa"/>
            </w:tcMar>
            <w:vAlign w:val="center"/>
          </w:tcPr>
          <w:p w14:paraId="1C1FEF7D" w14:textId="77777777" w:rsidR="0026309E" w:rsidRDefault="00000000">
            <w:r>
              <w:rPr>
                <w:color w:val="262626"/>
                <w:sz w:val="20"/>
                <w:szCs w:val="20"/>
              </w:rPr>
              <w:t>Curated professional dark/light flat enterprise theme</w:t>
            </w:r>
          </w:p>
        </w:tc>
      </w:tr>
      <w:tr w:rsidR="0026309E" w14:paraId="624DBF48" w14:textId="77777777">
        <w:tblPrEx>
          <w:tblCellMar>
            <w:top w:w="0" w:type="dxa"/>
            <w:bottom w:w="0" w:type="dxa"/>
          </w:tblCellMar>
        </w:tblPrEx>
        <w:tc>
          <w:tcPr>
            <w:tcW w:w="2000" w:type="dxa"/>
            <w:tcMar>
              <w:top w:w="80" w:type="dxa"/>
              <w:left w:w="120" w:type="dxa"/>
              <w:bottom w:w="80" w:type="dxa"/>
              <w:right w:w="120" w:type="dxa"/>
            </w:tcMar>
            <w:vAlign w:val="center"/>
          </w:tcPr>
          <w:p w14:paraId="196DB366" w14:textId="77777777" w:rsidR="0026309E" w:rsidRDefault="00000000">
            <w:r>
              <w:rPr>
                <w:color w:val="262626"/>
                <w:sz w:val="20"/>
                <w:szCs w:val="20"/>
              </w:rPr>
              <w:t>Backend</w:t>
            </w:r>
          </w:p>
        </w:tc>
        <w:tc>
          <w:tcPr>
            <w:tcW w:w="3200" w:type="dxa"/>
            <w:tcMar>
              <w:top w:w="80" w:type="dxa"/>
              <w:left w:w="120" w:type="dxa"/>
              <w:bottom w:w="80" w:type="dxa"/>
              <w:right w:w="120" w:type="dxa"/>
            </w:tcMar>
            <w:vAlign w:val="center"/>
          </w:tcPr>
          <w:p w14:paraId="20880B53" w14:textId="77777777" w:rsidR="0026309E" w:rsidRDefault="00000000">
            <w:r>
              <w:rPr>
                <w:color w:val="262626"/>
                <w:sz w:val="20"/>
                <w:szCs w:val="20"/>
              </w:rPr>
              <w:t>Java, Spring Boot 2.7.18</w:t>
            </w:r>
          </w:p>
        </w:tc>
        <w:tc>
          <w:tcPr>
            <w:tcW w:w="4200" w:type="dxa"/>
            <w:tcMar>
              <w:top w:w="80" w:type="dxa"/>
              <w:left w:w="120" w:type="dxa"/>
              <w:bottom w:w="80" w:type="dxa"/>
              <w:right w:w="120" w:type="dxa"/>
            </w:tcMar>
            <w:vAlign w:val="center"/>
          </w:tcPr>
          <w:p w14:paraId="1E273CA1" w14:textId="77777777" w:rsidR="0026309E" w:rsidRDefault="00000000">
            <w:r>
              <w:rPr>
                <w:color w:val="262626"/>
                <w:sz w:val="20"/>
                <w:szCs w:val="20"/>
              </w:rPr>
              <w:t>REST API controllers, file streaming endpoints</w:t>
            </w:r>
          </w:p>
        </w:tc>
      </w:tr>
      <w:tr w:rsidR="0026309E" w14:paraId="120FF098" w14:textId="77777777">
        <w:tblPrEx>
          <w:tblCellMar>
            <w:top w:w="0" w:type="dxa"/>
            <w:bottom w:w="0" w:type="dxa"/>
          </w:tblCellMar>
        </w:tblPrEx>
        <w:tc>
          <w:tcPr>
            <w:tcW w:w="2000" w:type="dxa"/>
            <w:shd w:val="clear" w:color="auto" w:fill="F2F2F2"/>
            <w:tcMar>
              <w:top w:w="80" w:type="dxa"/>
              <w:left w:w="120" w:type="dxa"/>
              <w:bottom w:w="80" w:type="dxa"/>
              <w:right w:w="120" w:type="dxa"/>
            </w:tcMar>
            <w:vAlign w:val="center"/>
          </w:tcPr>
          <w:p w14:paraId="5BB02258" w14:textId="77777777" w:rsidR="0026309E" w:rsidRDefault="00000000">
            <w:r>
              <w:rPr>
                <w:color w:val="262626"/>
                <w:sz w:val="20"/>
                <w:szCs w:val="20"/>
              </w:rPr>
              <w:t>Database</w:t>
            </w:r>
          </w:p>
        </w:tc>
        <w:tc>
          <w:tcPr>
            <w:tcW w:w="3200" w:type="dxa"/>
            <w:shd w:val="clear" w:color="auto" w:fill="F2F2F2"/>
            <w:tcMar>
              <w:top w:w="80" w:type="dxa"/>
              <w:left w:w="120" w:type="dxa"/>
              <w:bottom w:w="80" w:type="dxa"/>
              <w:right w:w="120" w:type="dxa"/>
            </w:tcMar>
            <w:vAlign w:val="center"/>
          </w:tcPr>
          <w:p w14:paraId="0F22671C" w14:textId="77777777" w:rsidR="0026309E" w:rsidRDefault="00000000">
            <w:r>
              <w:rPr>
                <w:color w:val="262626"/>
                <w:sz w:val="20"/>
                <w:szCs w:val="20"/>
              </w:rPr>
              <w:t>MongoDB Atlas</w:t>
            </w:r>
          </w:p>
        </w:tc>
        <w:tc>
          <w:tcPr>
            <w:tcW w:w="4200" w:type="dxa"/>
            <w:shd w:val="clear" w:color="auto" w:fill="F2F2F2"/>
            <w:tcMar>
              <w:top w:w="80" w:type="dxa"/>
              <w:left w:w="120" w:type="dxa"/>
              <w:bottom w:w="80" w:type="dxa"/>
              <w:right w:w="120" w:type="dxa"/>
            </w:tcMar>
            <w:vAlign w:val="center"/>
          </w:tcPr>
          <w:p w14:paraId="35DA482F" w14:textId="77777777" w:rsidR="0026309E" w:rsidRDefault="00000000">
            <w:r>
              <w:rPr>
                <w:color w:val="262626"/>
                <w:sz w:val="20"/>
                <w:szCs w:val="20"/>
              </w:rPr>
              <w:t>Cloud-hosted document database for metadata persistence</w:t>
            </w:r>
          </w:p>
        </w:tc>
      </w:tr>
      <w:tr w:rsidR="0026309E" w14:paraId="0D62FE43" w14:textId="77777777">
        <w:tblPrEx>
          <w:tblCellMar>
            <w:top w:w="0" w:type="dxa"/>
            <w:bottom w:w="0" w:type="dxa"/>
          </w:tblCellMar>
        </w:tblPrEx>
        <w:tc>
          <w:tcPr>
            <w:tcW w:w="2000" w:type="dxa"/>
            <w:tcMar>
              <w:top w:w="80" w:type="dxa"/>
              <w:left w:w="120" w:type="dxa"/>
              <w:bottom w:w="80" w:type="dxa"/>
              <w:right w:w="120" w:type="dxa"/>
            </w:tcMar>
            <w:vAlign w:val="center"/>
          </w:tcPr>
          <w:p w14:paraId="088DAF92" w14:textId="77777777" w:rsidR="0026309E" w:rsidRDefault="00000000">
            <w:r>
              <w:rPr>
                <w:color w:val="262626"/>
                <w:sz w:val="20"/>
                <w:szCs w:val="20"/>
              </w:rPr>
              <w:lastRenderedPageBreak/>
              <w:t>Authentication</w:t>
            </w:r>
          </w:p>
        </w:tc>
        <w:tc>
          <w:tcPr>
            <w:tcW w:w="3200" w:type="dxa"/>
            <w:tcMar>
              <w:top w:w="80" w:type="dxa"/>
              <w:left w:w="120" w:type="dxa"/>
              <w:bottom w:w="80" w:type="dxa"/>
              <w:right w:w="120" w:type="dxa"/>
            </w:tcMar>
            <w:vAlign w:val="center"/>
          </w:tcPr>
          <w:p w14:paraId="3E9517EE" w14:textId="77777777" w:rsidR="0026309E" w:rsidRDefault="00000000">
            <w:r>
              <w:rPr>
                <w:color w:val="262626"/>
                <w:sz w:val="20"/>
                <w:szCs w:val="20"/>
              </w:rPr>
              <w:t>Local Auth Context</w:t>
            </w:r>
          </w:p>
        </w:tc>
        <w:tc>
          <w:tcPr>
            <w:tcW w:w="4200" w:type="dxa"/>
            <w:tcMar>
              <w:top w:w="80" w:type="dxa"/>
              <w:left w:w="120" w:type="dxa"/>
              <w:bottom w:w="80" w:type="dxa"/>
              <w:right w:w="120" w:type="dxa"/>
            </w:tcMar>
            <w:vAlign w:val="center"/>
          </w:tcPr>
          <w:p w14:paraId="78C3DF86" w14:textId="77777777" w:rsidR="0026309E" w:rsidRDefault="00000000">
            <w:r>
              <w:rPr>
                <w:color w:val="262626"/>
                <w:sz w:val="20"/>
                <w:szCs w:val="20"/>
              </w:rPr>
              <w:t xml:space="preserve">Custom plain-text password mapping stored in </w:t>
            </w:r>
            <w:proofErr w:type="spellStart"/>
            <w:r>
              <w:rPr>
                <w:color w:val="262626"/>
                <w:sz w:val="20"/>
                <w:szCs w:val="20"/>
              </w:rPr>
              <w:t>localStorage</w:t>
            </w:r>
            <w:proofErr w:type="spellEnd"/>
          </w:p>
        </w:tc>
      </w:tr>
      <w:tr w:rsidR="0026309E" w14:paraId="3283544A" w14:textId="77777777">
        <w:tblPrEx>
          <w:tblCellMar>
            <w:top w:w="0" w:type="dxa"/>
            <w:bottom w:w="0" w:type="dxa"/>
          </w:tblCellMar>
        </w:tblPrEx>
        <w:tc>
          <w:tcPr>
            <w:tcW w:w="2000" w:type="dxa"/>
            <w:shd w:val="clear" w:color="auto" w:fill="F2F2F2"/>
            <w:tcMar>
              <w:top w:w="80" w:type="dxa"/>
              <w:left w:w="120" w:type="dxa"/>
              <w:bottom w:w="80" w:type="dxa"/>
              <w:right w:w="120" w:type="dxa"/>
            </w:tcMar>
            <w:vAlign w:val="center"/>
          </w:tcPr>
          <w:p w14:paraId="29C0F714" w14:textId="77777777" w:rsidR="0026309E" w:rsidRDefault="00000000">
            <w:r>
              <w:rPr>
                <w:color w:val="262626"/>
                <w:sz w:val="20"/>
                <w:szCs w:val="20"/>
              </w:rPr>
              <w:t>State Management</w:t>
            </w:r>
          </w:p>
        </w:tc>
        <w:tc>
          <w:tcPr>
            <w:tcW w:w="3200" w:type="dxa"/>
            <w:shd w:val="clear" w:color="auto" w:fill="F2F2F2"/>
            <w:tcMar>
              <w:top w:w="80" w:type="dxa"/>
              <w:left w:w="120" w:type="dxa"/>
              <w:bottom w:w="80" w:type="dxa"/>
              <w:right w:w="120" w:type="dxa"/>
            </w:tcMar>
            <w:vAlign w:val="center"/>
          </w:tcPr>
          <w:p w14:paraId="6AD39095" w14:textId="77777777" w:rsidR="0026309E" w:rsidRDefault="00000000">
            <w:r>
              <w:rPr>
                <w:color w:val="262626"/>
                <w:sz w:val="20"/>
                <w:szCs w:val="20"/>
              </w:rPr>
              <w:t>React Context API</w:t>
            </w:r>
          </w:p>
        </w:tc>
        <w:tc>
          <w:tcPr>
            <w:tcW w:w="4200" w:type="dxa"/>
            <w:shd w:val="clear" w:color="auto" w:fill="F2F2F2"/>
            <w:tcMar>
              <w:top w:w="80" w:type="dxa"/>
              <w:left w:w="120" w:type="dxa"/>
              <w:bottom w:w="80" w:type="dxa"/>
              <w:right w:w="120" w:type="dxa"/>
            </w:tcMar>
            <w:vAlign w:val="center"/>
          </w:tcPr>
          <w:p w14:paraId="515E878F" w14:textId="77777777" w:rsidR="0026309E" w:rsidRDefault="00000000">
            <w:proofErr w:type="spellStart"/>
            <w:r>
              <w:rPr>
                <w:color w:val="262626"/>
                <w:sz w:val="20"/>
                <w:szCs w:val="20"/>
              </w:rPr>
              <w:t>AppContext</w:t>
            </w:r>
            <w:proofErr w:type="spellEnd"/>
            <w:r>
              <w:rPr>
                <w:color w:val="262626"/>
                <w:sz w:val="20"/>
                <w:szCs w:val="20"/>
              </w:rPr>
              <w:t xml:space="preserve"> sharing profile details and </w:t>
            </w:r>
            <w:proofErr w:type="spellStart"/>
            <w:r>
              <w:rPr>
                <w:color w:val="262626"/>
                <w:sz w:val="20"/>
                <w:szCs w:val="20"/>
              </w:rPr>
              <w:t>apiService</w:t>
            </w:r>
            <w:proofErr w:type="spellEnd"/>
            <w:r>
              <w:rPr>
                <w:color w:val="262626"/>
                <w:sz w:val="20"/>
                <w:szCs w:val="20"/>
              </w:rPr>
              <w:t xml:space="preserve"> calls</w:t>
            </w:r>
          </w:p>
        </w:tc>
      </w:tr>
      <w:tr w:rsidR="0026309E" w14:paraId="66ADDEDC" w14:textId="77777777">
        <w:tblPrEx>
          <w:tblCellMar>
            <w:top w:w="0" w:type="dxa"/>
            <w:bottom w:w="0" w:type="dxa"/>
          </w:tblCellMar>
        </w:tblPrEx>
        <w:tc>
          <w:tcPr>
            <w:tcW w:w="2000" w:type="dxa"/>
            <w:tcMar>
              <w:top w:w="80" w:type="dxa"/>
              <w:left w:w="120" w:type="dxa"/>
              <w:bottom w:w="80" w:type="dxa"/>
              <w:right w:w="120" w:type="dxa"/>
            </w:tcMar>
            <w:vAlign w:val="center"/>
          </w:tcPr>
          <w:p w14:paraId="73455E77" w14:textId="77777777" w:rsidR="0026309E" w:rsidRDefault="00000000">
            <w:r>
              <w:rPr>
                <w:color w:val="262626"/>
                <w:sz w:val="20"/>
                <w:szCs w:val="20"/>
              </w:rPr>
              <w:t>File Storage</w:t>
            </w:r>
          </w:p>
        </w:tc>
        <w:tc>
          <w:tcPr>
            <w:tcW w:w="3200" w:type="dxa"/>
            <w:tcMar>
              <w:top w:w="80" w:type="dxa"/>
              <w:left w:w="120" w:type="dxa"/>
              <w:bottom w:w="80" w:type="dxa"/>
              <w:right w:w="120" w:type="dxa"/>
            </w:tcMar>
            <w:vAlign w:val="center"/>
          </w:tcPr>
          <w:p w14:paraId="4745F54A" w14:textId="77777777" w:rsidR="0026309E" w:rsidRDefault="00000000">
            <w:r>
              <w:rPr>
                <w:color w:val="262626"/>
                <w:sz w:val="20"/>
                <w:szCs w:val="20"/>
              </w:rPr>
              <w:t>Local Disk Storage</w:t>
            </w:r>
          </w:p>
        </w:tc>
        <w:tc>
          <w:tcPr>
            <w:tcW w:w="4200" w:type="dxa"/>
            <w:tcMar>
              <w:top w:w="80" w:type="dxa"/>
              <w:left w:w="120" w:type="dxa"/>
              <w:bottom w:w="80" w:type="dxa"/>
              <w:right w:w="120" w:type="dxa"/>
            </w:tcMar>
            <w:vAlign w:val="center"/>
          </w:tcPr>
          <w:p w14:paraId="61DFEDAD" w14:textId="77777777" w:rsidR="0026309E" w:rsidRDefault="00000000">
            <w:r>
              <w:rPr>
                <w:color w:val="262626"/>
                <w:sz w:val="20"/>
                <w:szCs w:val="20"/>
              </w:rPr>
              <w:t xml:space="preserve">Physical </w:t>
            </w:r>
            <w:proofErr w:type="gramStart"/>
            <w:r>
              <w:rPr>
                <w:color w:val="262626"/>
                <w:sz w:val="20"/>
                <w:szCs w:val="20"/>
              </w:rPr>
              <w:t>directory .</w:t>
            </w:r>
            <w:proofErr w:type="gramEnd"/>
            <w:r>
              <w:rPr>
                <w:color w:val="262626"/>
                <w:sz w:val="20"/>
                <w:szCs w:val="20"/>
              </w:rPr>
              <w:t>/uploads on backend server</w:t>
            </w:r>
          </w:p>
        </w:tc>
      </w:tr>
      <w:tr w:rsidR="0026309E" w14:paraId="6E5E7C53" w14:textId="77777777">
        <w:tblPrEx>
          <w:tblCellMar>
            <w:top w:w="0" w:type="dxa"/>
            <w:bottom w:w="0" w:type="dxa"/>
          </w:tblCellMar>
        </w:tblPrEx>
        <w:tc>
          <w:tcPr>
            <w:tcW w:w="2000" w:type="dxa"/>
            <w:shd w:val="clear" w:color="auto" w:fill="F2F2F2"/>
            <w:tcMar>
              <w:top w:w="80" w:type="dxa"/>
              <w:left w:w="120" w:type="dxa"/>
              <w:bottom w:w="80" w:type="dxa"/>
              <w:right w:w="120" w:type="dxa"/>
            </w:tcMar>
            <w:vAlign w:val="center"/>
          </w:tcPr>
          <w:p w14:paraId="374B9608" w14:textId="77777777" w:rsidR="0026309E" w:rsidRDefault="00000000">
            <w:r>
              <w:rPr>
                <w:color w:val="262626"/>
                <w:sz w:val="20"/>
                <w:szCs w:val="20"/>
              </w:rPr>
              <w:t>Libraries</w:t>
            </w:r>
          </w:p>
        </w:tc>
        <w:tc>
          <w:tcPr>
            <w:tcW w:w="3200" w:type="dxa"/>
            <w:shd w:val="clear" w:color="auto" w:fill="F2F2F2"/>
            <w:tcMar>
              <w:top w:w="80" w:type="dxa"/>
              <w:left w:w="120" w:type="dxa"/>
              <w:bottom w:w="80" w:type="dxa"/>
              <w:right w:w="120" w:type="dxa"/>
            </w:tcMar>
            <w:vAlign w:val="center"/>
          </w:tcPr>
          <w:p w14:paraId="69C79143" w14:textId="77777777" w:rsidR="0026309E" w:rsidRDefault="00000000">
            <w:r>
              <w:rPr>
                <w:color w:val="262626"/>
                <w:sz w:val="20"/>
                <w:szCs w:val="20"/>
              </w:rPr>
              <w:t xml:space="preserve">Mammoth.js, </w:t>
            </w:r>
            <w:proofErr w:type="spellStart"/>
            <w:r>
              <w:rPr>
                <w:color w:val="262626"/>
                <w:sz w:val="20"/>
                <w:szCs w:val="20"/>
              </w:rPr>
              <w:t>SheetJS</w:t>
            </w:r>
            <w:proofErr w:type="spellEnd"/>
            <w:r>
              <w:rPr>
                <w:color w:val="262626"/>
                <w:sz w:val="20"/>
                <w:szCs w:val="20"/>
              </w:rPr>
              <w:t xml:space="preserve"> (xlsx)</w:t>
            </w:r>
          </w:p>
        </w:tc>
        <w:tc>
          <w:tcPr>
            <w:tcW w:w="4200" w:type="dxa"/>
            <w:shd w:val="clear" w:color="auto" w:fill="F2F2F2"/>
            <w:tcMar>
              <w:top w:w="80" w:type="dxa"/>
              <w:left w:w="120" w:type="dxa"/>
              <w:bottom w:w="80" w:type="dxa"/>
              <w:right w:w="120" w:type="dxa"/>
            </w:tcMar>
            <w:vAlign w:val="center"/>
          </w:tcPr>
          <w:p w14:paraId="281CA7CF" w14:textId="77777777" w:rsidR="0026309E" w:rsidRDefault="00000000">
            <w:r>
              <w:rPr>
                <w:color w:val="262626"/>
                <w:sz w:val="20"/>
                <w:szCs w:val="20"/>
              </w:rPr>
              <w:t>Client-side converters: docx-to-html and sheet-to-grid</w:t>
            </w:r>
          </w:p>
        </w:tc>
      </w:tr>
      <w:tr w:rsidR="0026309E" w14:paraId="2C997C3A" w14:textId="77777777">
        <w:tblPrEx>
          <w:tblCellMar>
            <w:top w:w="0" w:type="dxa"/>
            <w:bottom w:w="0" w:type="dxa"/>
          </w:tblCellMar>
        </w:tblPrEx>
        <w:tc>
          <w:tcPr>
            <w:tcW w:w="2000" w:type="dxa"/>
            <w:tcMar>
              <w:top w:w="80" w:type="dxa"/>
              <w:left w:w="120" w:type="dxa"/>
              <w:bottom w:w="80" w:type="dxa"/>
              <w:right w:w="120" w:type="dxa"/>
            </w:tcMar>
            <w:vAlign w:val="center"/>
          </w:tcPr>
          <w:p w14:paraId="39D46AF9" w14:textId="77777777" w:rsidR="0026309E" w:rsidRDefault="00000000">
            <w:r>
              <w:rPr>
                <w:color w:val="262626"/>
                <w:sz w:val="20"/>
                <w:szCs w:val="20"/>
              </w:rPr>
              <w:t>Development Tools</w:t>
            </w:r>
          </w:p>
        </w:tc>
        <w:tc>
          <w:tcPr>
            <w:tcW w:w="3200" w:type="dxa"/>
            <w:tcMar>
              <w:top w:w="80" w:type="dxa"/>
              <w:left w:w="120" w:type="dxa"/>
              <w:bottom w:w="80" w:type="dxa"/>
              <w:right w:w="120" w:type="dxa"/>
            </w:tcMar>
            <w:vAlign w:val="center"/>
          </w:tcPr>
          <w:p w14:paraId="25189ED0" w14:textId="77777777" w:rsidR="0026309E" w:rsidRDefault="00000000">
            <w:r>
              <w:rPr>
                <w:color w:val="262626"/>
                <w:sz w:val="20"/>
                <w:szCs w:val="20"/>
              </w:rPr>
              <w:t>Maven, NPM</w:t>
            </w:r>
          </w:p>
        </w:tc>
        <w:tc>
          <w:tcPr>
            <w:tcW w:w="4200" w:type="dxa"/>
            <w:tcMar>
              <w:top w:w="80" w:type="dxa"/>
              <w:left w:w="120" w:type="dxa"/>
              <w:bottom w:w="80" w:type="dxa"/>
              <w:right w:w="120" w:type="dxa"/>
            </w:tcMar>
            <w:vAlign w:val="center"/>
          </w:tcPr>
          <w:p w14:paraId="3C91488F" w14:textId="77777777" w:rsidR="0026309E" w:rsidRDefault="00000000">
            <w:r>
              <w:rPr>
                <w:color w:val="262626"/>
                <w:sz w:val="20"/>
                <w:szCs w:val="20"/>
              </w:rPr>
              <w:t>Build automation tools and dependency managers</w:t>
            </w:r>
          </w:p>
        </w:tc>
      </w:tr>
    </w:tbl>
    <w:p w14:paraId="173F9497" w14:textId="77777777" w:rsidR="0026309E" w:rsidRDefault="0026309E">
      <w:pPr>
        <w:spacing w:before="200"/>
      </w:pPr>
    </w:p>
    <w:p w14:paraId="1D240886" w14:textId="7094388A" w:rsidR="00D85770" w:rsidRPr="00D85770" w:rsidRDefault="00000000" w:rsidP="00D85770">
      <w:pPr>
        <w:pStyle w:val="Heading1"/>
        <w:pBdr>
          <w:bottom w:val="single" w:sz="8" w:space="4" w:color="1F4E79"/>
        </w:pBdr>
        <w:spacing w:before="400" w:after="200"/>
      </w:pPr>
      <w:r>
        <w:rPr>
          <w:b/>
          <w:bCs/>
          <w:color w:val="1F4E79"/>
        </w:rPr>
        <w:t>4. System Architecture</w:t>
      </w:r>
    </w:p>
    <w:p w14:paraId="537C3C34" w14:textId="508E27B4" w:rsidR="0026309E" w:rsidRDefault="00D85770">
      <w:pPr>
        <w:spacing w:after="160" w:line="276" w:lineRule="auto"/>
      </w:pPr>
      <w:r w:rsidRPr="00D85770">
        <w:rPr>
          <w:color w:val="262626"/>
        </w:rPr>
        <w:drawing>
          <wp:inline distT="0" distB="0" distL="0" distR="0" wp14:anchorId="789608B7" wp14:editId="2800DF6F">
            <wp:extent cx="6847933" cy="3514276"/>
            <wp:effectExtent l="0" t="0" r="0" b="0"/>
            <wp:docPr id="1984856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856549" name=""/>
                    <pic:cNvPicPr/>
                  </pic:nvPicPr>
                  <pic:blipFill>
                    <a:blip r:embed="rId5"/>
                    <a:stretch>
                      <a:fillRect/>
                    </a:stretch>
                  </pic:blipFill>
                  <pic:spPr>
                    <a:xfrm>
                      <a:off x="0" y="0"/>
                      <a:ext cx="6870337" cy="3525774"/>
                    </a:xfrm>
                    <a:prstGeom prst="rect">
                      <a:avLst/>
                    </a:prstGeom>
                  </pic:spPr>
                </pic:pic>
              </a:graphicData>
            </a:graphic>
          </wp:inline>
        </w:drawing>
      </w:r>
      <w:r w:rsidR="00000000">
        <w:rPr>
          <w:color w:val="262626"/>
        </w:rPr>
        <w:t>.</w:t>
      </w:r>
    </w:p>
    <w:p w14:paraId="601E8003" w14:textId="4488805D" w:rsidR="0026309E" w:rsidRDefault="0026309E">
      <w:pPr>
        <w:spacing w:before="150" w:after="100"/>
        <w:jc w:val="center"/>
      </w:pPr>
    </w:p>
    <w:p w14:paraId="0D21ED3A" w14:textId="77777777" w:rsidR="0026309E" w:rsidRDefault="00000000">
      <w:pPr>
        <w:spacing w:after="250"/>
        <w:jc w:val="center"/>
      </w:pPr>
      <w:r>
        <w:rPr>
          <w:i/>
          <w:iCs/>
          <w:color w:val="595959"/>
          <w:sz w:val="18"/>
          <w:szCs w:val="18"/>
        </w:rPr>
        <w:t>Figure 1a — Three-tier architecture (Frontend, Backend, Data layers)</w:t>
      </w:r>
    </w:p>
    <w:p w14:paraId="29EE4DEC" w14:textId="77777777" w:rsidR="00D85770" w:rsidRDefault="00D85770">
      <w:pPr>
        <w:pStyle w:val="Heading2"/>
        <w:spacing w:before="300" w:after="150"/>
        <w:rPr>
          <w:b/>
          <w:bCs/>
          <w:color w:val="2E7D32"/>
        </w:rPr>
      </w:pPr>
    </w:p>
    <w:p w14:paraId="6EE46A2E" w14:textId="77777777" w:rsidR="00D85770" w:rsidRDefault="00D85770">
      <w:pPr>
        <w:pStyle w:val="Heading2"/>
        <w:spacing w:before="300" w:after="150"/>
        <w:rPr>
          <w:b/>
          <w:bCs/>
          <w:color w:val="2E7D32"/>
        </w:rPr>
      </w:pPr>
    </w:p>
    <w:p w14:paraId="2BE9D2A4" w14:textId="77777777" w:rsidR="00D85770" w:rsidRDefault="00D85770">
      <w:pPr>
        <w:pStyle w:val="Heading2"/>
        <w:spacing w:before="300" w:after="150"/>
        <w:rPr>
          <w:b/>
          <w:bCs/>
          <w:color w:val="2E7D32"/>
        </w:rPr>
      </w:pPr>
    </w:p>
    <w:p w14:paraId="4A9262F0" w14:textId="77777777" w:rsidR="00D85770" w:rsidRDefault="00D85770">
      <w:pPr>
        <w:pStyle w:val="Heading2"/>
        <w:spacing w:before="300" w:after="150"/>
        <w:rPr>
          <w:b/>
          <w:bCs/>
          <w:color w:val="2E7D32"/>
        </w:rPr>
      </w:pPr>
    </w:p>
    <w:p w14:paraId="76557184" w14:textId="77777777" w:rsidR="00D85770" w:rsidRDefault="00D85770">
      <w:pPr>
        <w:pStyle w:val="Heading2"/>
        <w:spacing w:before="300" w:after="150"/>
        <w:rPr>
          <w:b/>
          <w:bCs/>
          <w:color w:val="2E7D32"/>
        </w:rPr>
      </w:pPr>
    </w:p>
    <w:p w14:paraId="69968064" w14:textId="6CEA5F43" w:rsidR="0026309E" w:rsidRDefault="00000000">
      <w:pPr>
        <w:pStyle w:val="Heading2"/>
        <w:spacing w:before="300" w:after="150"/>
        <w:rPr>
          <w:b/>
          <w:bCs/>
          <w:color w:val="2E7D32"/>
        </w:rPr>
      </w:pPr>
      <w:r>
        <w:rPr>
          <w:b/>
          <w:bCs/>
          <w:color w:val="2E7D32"/>
        </w:rPr>
        <w:lastRenderedPageBreak/>
        <w:t>4.1 Data Flow Diagram</w:t>
      </w:r>
    </w:p>
    <w:p w14:paraId="0C7C1963" w14:textId="561C4DB8" w:rsidR="00D85770" w:rsidRDefault="00D85770">
      <w:pPr>
        <w:pStyle w:val="Heading2"/>
        <w:spacing w:before="300" w:after="150"/>
        <w:rPr>
          <w:b/>
          <w:bCs/>
          <w:color w:val="2E7D32"/>
        </w:rPr>
      </w:pPr>
      <w:r w:rsidRPr="00D85770">
        <w:rPr>
          <w:b/>
          <w:bCs/>
          <w:color w:val="2E7D32"/>
        </w:rPr>
        <w:drawing>
          <wp:inline distT="0" distB="0" distL="0" distR="0" wp14:anchorId="16DE5FB1" wp14:editId="6C09C697">
            <wp:extent cx="6142252" cy="6157494"/>
            <wp:effectExtent l="0" t="0" r="0" b="0"/>
            <wp:docPr id="1366547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547633" name=""/>
                    <pic:cNvPicPr/>
                  </pic:nvPicPr>
                  <pic:blipFill>
                    <a:blip r:embed="rId6"/>
                    <a:stretch>
                      <a:fillRect/>
                    </a:stretch>
                  </pic:blipFill>
                  <pic:spPr>
                    <a:xfrm>
                      <a:off x="0" y="0"/>
                      <a:ext cx="6142252" cy="6157494"/>
                    </a:xfrm>
                    <a:prstGeom prst="rect">
                      <a:avLst/>
                    </a:prstGeom>
                  </pic:spPr>
                </pic:pic>
              </a:graphicData>
            </a:graphic>
          </wp:inline>
        </w:drawing>
      </w:r>
    </w:p>
    <w:p w14:paraId="7CEBEB47" w14:textId="77777777" w:rsidR="00D85770" w:rsidRDefault="00D85770">
      <w:pPr>
        <w:pStyle w:val="Heading2"/>
        <w:spacing w:before="300" w:after="150"/>
        <w:rPr>
          <w:b/>
          <w:bCs/>
          <w:color w:val="2E7D32"/>
        </w:rPr>
      </w:pPr>
    </w:p>
    <w:p w14:paraId="019F051B" w14:textId="77777777" w:rsidR="00D85770" w:rsidRDefault="00D85770">
      <w:pPr>
        <w:pStyle w:val="Heading2"/>
        <w:spacing w:before="300" w:after="150"/>
      </w:pPr>
    </w:p>
    <w:p w14:paraId="4DC8709E" w14:textId="4E147F06" w:rsidR="0026309E" w:rsidRDefault="0026309E">
      <w:pPr>
        <w:spacing w:before="150" w:after="100"/>
        <w:jc w:val="center"/>
      </w:pPr>
    </w:p>
    <w:p w14:paraId="1D9533A5" w14:textId="77777777" w:rsidR="0026309E" w:rsidRDefault="00000000">
      <w:pPr>
        <w:spacing w:after="250"/>
        <w:jc w:val="center"/>
      </w:pPr>
      <w:r>
        <w:rPr>
          <w:i/>
          <w:iCs/>
          <w:color w:val="595959"/>
          <w:sz w:val="18"/>
          <w:szCs w:val="18"/>
        </w:rPr>
        <w:t>Figure 1b — End-to-end request/response data flow</w:t>
      </w:r>
    </w:p>
    <w:p w14:paraId="7FEAF709" w14:textId="77777777" w:rsidR="0026309E" w:rsidRDefault="00000000">
      <w:pPr>
        <w:pStyle w:val="Heading2"/>
        <w:spacing w:before="300" w:after="150"/>
      </w:pPr>
      <w:r>
        <w:rPr>
          <w:b/>
          <w:bCs/>
          <w:color w:val="2E7D32"/>
        </w:rPr>
        <w:t>4.2 Key Integration Points</w:t>
      </w:r>
    </w:p>
    <w:p w14:paraId="74141A04" w14:textId="77777777" w:rsidR="0026309E" w:rsidRDefault="00000000">
      <w:pPr>
        <w:pStyle w:val="ListParagraph"/>
        <w:numPr>
          <w:ilvl w:val="0"/>
          <w:numId w:val="1"/>
        </w:numPr>
        <w:spacing w:after="80" w:line="264" w:lineRule="auto"/>
      </w:pPr>
      <w:r>
        <w:rPr>
          <w:b/>
          <w:bCs/>
          <w:color w:val="262626"/>
        </w:rPr>
        <w:t>API Gateway</w:t>
      </w:r>
      <w:r>
        <w:rPr>
          <w:color w:val="262626"/>
        </w:rPr>
        <w:t xml:space="preserve">: </w:t>
      </w:r>
      <w:proofErr w:type="spellStart"/>
      <w:r>
        <w:rPr>
          <w:color w:val="262626"/>
        </w:rPr>
        <w:t>apiService.ts</w:t>
      </w:r>
      <w:proofErr w:type="spellEnd"/>
      <w:r>
        <w:rPr>
          <w:color w:val="262626"/>
        </w:rPr>
        <w:t xml:space="preserve"> (Axios/Fetch wrapper).</w:t>
      </w:r>
    </w:p>
    <w:p w14:paraId="4236EE22" w14:textId="77777777" w:rsidR="0026309E" w:rsidRDefault="00000000">
      <w:pPr>
        <w:pStyle w:val="ListParagraph"/>
        <w:numPr>
          <w:ilvl w:val="0"/>
          <w:numId w:val="1"/>
        </w:numPr>
        <w:spacing w:after="80" w:line="264" w:lineRule="auto"/>
      </w:pPr>
      <w:r>
        <w:rPr>
          <w:b/>
          <w:bCs/>
          <w:color w:val="262626"/>
        </w:rPr>
        <w:t>Authentication</w:t>
      </w:r>
      <w:r>
        <w:rPr>
          <w:color w:val="262626"/>
        </w:rPr>
        <w:t>: Plain-text password validation against seeded accounts.</w:t>
      </w:r>
    </w:p>
    <w:p w14:paraId="505A70BB" w14:textId="77777777" w:rsidR="0026309E" w:rsidRDefault="00000000">
      <w:pPr>
        <w:pStyle w:val="ListParagraph"/>
        <w:numPr>
          <w:ilvl w:val="0"/>
          <w:numId w:val="1"/>
        </w:numPr>
        <w:spacing w:after="80" w:line="264" w:lineRule="auto"/>
      </w:pPr>
      <w:r>
        <w:rPr>
          <w:b/>
          <w:bCs/>
          <w:color w:val="262626"/>
        </w:rPr>
        <w:t>File Processing</w:t>
      </w:r>
      <w:r>
        <w:rPr>
          <w:color w:val="262626"/>
        </w:rPr>
        <w:t xml:space="preserve">: Mammoth.js (DOCX), </w:t>
      </w:r>
      <w:proofErr w:type="spellStart"/>
      <w:r>
        <w:rPr>
          <w:color w:val="262626"/>
        </w:rPr>
        <w:t>SheetJS</w:t>
      </w:r>
      <w:proofErr w:type="spellEnd"/>
      <w:r>
        <w:rPr>
          <w:color w:val="262626"/>
        </w:rPr>
        <w:t xml:space="preserve"> (Excel), native handlers (PDF, images).</w:t>
      </w:r>
    </w:p>
    <w:p w14:paraId="38A3A2BB" w14:textId="77777777" w:rsidR="0026309E" w:rsidRDefault="00000000">
      <w:pPr>
        <w:pStyle w:val="ListParagraph"/>
        <w:numPr>
          <w:ilvl w:val="0"/>
          <w:numId w:val="1"/>
        </w:numPr>
        <w:spacing w:after="80" w:line="264" w:lineRule="auto"/>
      </w:pPr>
      <w:r>
        <w:rPr>
          <w:b/>
          <w:bCs/>
          <w:color w:val="262626"/>
        </w:rPr>
        <w:t>State Management</w:t>
      </w:r>
      <w:r>
        <w:rPr>
          <w:color w:val="262626"/>
        </w:rPr>
        <w:t>: React Context API for the global user profile and API service.</w:t>
      </w:r>
    </w:p>
    <w:p w14:paraId="78A6AFE1" w14:textId="77777777" w:rsidR="0026309E" w:rsidRDefault="00000000">
      <w:r>
        <w:br w:type="page"/>
      </w:r>
    </w:p>
    <w:p w14:paraId="2DB643AD" w14:textId="77777777" w:rsidR="0026309E" w:rsidRDefault="00000000">
      <w:pPr>
        <w:pStyle w:val="Heading1"/>
        <w:pBdr>
          <w:bottom w:val="single" w:sz="8" w:space="4" w:color="1F4E79"/>
        </w:pBdr>
        <w:spacing w:before="400" w:after="200"/>
      </w:pPr>
      <w:r>
        <w:rPr>
          <w:b/>
          <w:bCs/>
          <w:color w:val="1F4E79"/>
        </w:rPr>
        <w:lastRenderedPageBreak/>
        <w:t>5. Project Structure</w:t>
      </w:r>
    </w:p>
    <w:p w14:paraId="444EFDEB" w14:textId="77777777" w:rsidR="0026309E" w:rsidRDefault="00000000">
      <w:pPr>
        <w:shd w:val="clear" w:color="auto" w:fill="F2F2F2"/>
        <w:spacing w:after="160"/>
      </w:pPr>
      <w:r>
        <w:rPr>
          <w:rFonts w:ascii="Consolas" w:eastAsia="Consolas" w:hAnsi="Consolas" w:cs="Consolas"/>
          <w:color w:val="333333"/>
          <w:sz w:val="18"/>
          <w:szCs w:val="18"/>
        </w:rPr>
        <w:t>assessment-portal1/</w:t>
      </w:r>
      <w:r>
        <w:rPr>
          <w:rFonts w:ascii="Consolas" w:eastAsia="Consolas" w:hAnsi="Consolas" w:cs="Consolas"/>
          <w:color w:val="333333"/>
          <w:sz w:val="18"/>
          <w:szCs w:val="18"/>
        </w:rPr>
        <w:br/>
        <w:t>├── README.md</w:t>
      </w:r>
      <w:r>
        <w:rPr>
          <w:rFonts w:ascii="Consolas" w:eastAsia="Consolas" w:hAnsi="Consolas" w:cs="Consolas"/>
          <w:color w:val="333333"/>
          <w:sz w:val="18"/>
          <w:szCs w:val="18"/>
        </w:rPr>
        <w:br/>
        <w:t>└── assessment-portal/</w:t>
      </w:r>
      <w:r>
        <w:rPr>
          <w:rFonts w:ascii="Consolas" w:eastAsia="Consolas" w:hAnsi="Consolas" w:cs="Consolas"/>
          <w:color w:val="333333"/>
          <w:sz w:val="18"/>
          <w:szCs w:val="18"/>
        </w:rPr>
        <w:br/>
        <w:t xml:space="preserve">    ├── app/                     # Next.js App Router (pages &amp; navigation)</w:t>
      </w:r>
      <w:r>
        <w:rPr>
          <w:rFonts w:ascii="Consolas" w:eastAsia="Consolas" w:hAnsi="Consolas" w:cs="Consolas"/>
          <w:color w:val="333333"/>
          <w:sz w:val="18"/>
          <w:szCs w:val="18"/>
        </w:rPr>
        <w:br/>
        <w:t xml:space="preserve">    │   ├── assessments/         # Solve player, creator builder, and details views</w:t>
      </w:r>
      <w:r>
        <w:rPr>
          <w:rFonts w:ascii="Consolas" w:eastAsia="Consolas" w:hAnsi="Consolas" w:cs="Consolas"/>
          <w:color w:val="333333"/>
          <w:sz w:val="18"/>
          <w:szCs w:val="18"/>
        </w:rPr>
        <w:br/>
        <w:t xml:space="preserve">    │   ├── dashboard/           # Core metrics dashboard</w:t>
      </w:r>
      <w:r>
        <w:rPr>
          <w:rFonts w:ascii="Consolas" w:eastAsia="Consolas" w:hAnsi="Consolas" w:cs="Consolas"/>
          <w:color w:val="333333"/>
          <w:sz w:val="18"/>
          <w:szCs w:val="18"/>
        </w:rPr>
        <w:br/>
        <w:t xml:space="preserve">    │   ├── materials/           # Shared student guides</w:t>
      </w:r>
      <w:r>
        <w:rPr>
          <w:rFonts w:ascii="Consolas" w:eastAsia="Consolas" w:hAnsi="Consolas" w:cs="Consolas"/>
          <w:color w:val="333333"/>
          <w:sz w:val="18"/>
          <w:szCs w:val="18"/>
        </w:rPr>
        <w:br/>
        <w:t xml:space="preserve">    │   ├── marks/               # Student grades tracker</w:t>
      </w:r>
      <w:r>
        <w:rPr>
          <w:rFonts w:ascii="Consolas" w:eastAsia="Consolas" w:hAnsi="Consolas" w:cs="Consolas"/>
          <w:color w:val="333333"/>
          <w:sz w:val="18"/>
          <w:szCs w:val="18"/>
        </w:rPr>
        <w:br/>
        <w:t xml:space="preserve">    │   └── </w:t>
      </w:r>
      <w:proofErr w:type="spellStart"/>
      <w:r>
        <w:rPr>
          <w:rFonts w:ascii="Consolas" w:eastAsia="Consolas" w:hAnsi="Consolas" w:cs="Consolas"/>
          <w:color w:val="333333"/>
          <w:sz w:val="18"/>
          <w:szCs w:val="18"/>
        </w:rPr>
        <w:t>page.tsx</w:t>
      </w:r>
      <w:proofErr w:type="spellEnd"/>
      <w:r>
        <w:rPr>
          <w:rFonts w:ascii="Consolas" w:eastAsia="Consolas" w:hAnsi="Consolas" w:cs="Consolas"/>
          <w:color w:val="333333"/>
          <w:sz w:val="18"/>
          <w:szCs w:val="18"/>
        </w:rPr>
        <w:t xml:space="preserve">             # Login interface &amp; role selector</w:t>
      </w:r>
      <w:r>
        <w:rPr>
          <w:rFonts w:ascii="Consolas" w:eastAsia="Consolas" w:hAnsi="Consolas" w:cs="Consolas"/>
          <w:color w:val="333333"/>
          <w:sz w:val="18"/>
          <w:szCs w:val="18"/>
        </w:rPr>
        <w:br/>
        <w:t xml:space="preserve">    ├── components/</w:t>
      </w:r>
      <w:r>
        <w:rPr>
          <w:rFonts w:ascii="Consolas" w:eastAsia="Consolas" w:hAnsi="Consolas" w:cs="Consolas"/>
          <w:color w:val="333333"/>
          <w:sz w:val="18"/>
          <w:szCs w:val="18"/>
        </w:rPr>
        <w:br/>
        <w:t xml:space="preserve">    │   └── files/</w:t>
      </w:r>
      <w:r>
        <w:rPr>
          <w:rFonts w:ascii="Consolas" w:eastAsia="Consolas" w:hAnsi="Consolas" w:cs="Consolas"/>
          <w:color w:val="333333"/>
          <w:sz w:val="18"/>
          <w:szCs w:val="18"/>
        </w:rPr>
        <w:br/>
        <w:t xml:space="preserve">    │       └── </w:t>
      </w:r>
      <w:proofErr w:type="spellStart"/>
      <w:r>
        <w:rPr>
          <w:rFonts w:ascii="Consolas" w:eastAsia="Consolas" w:hAnsi="Consolas" w:cs="Consolas"/>
          <w:color w:val="333333"/>
          <w:sz w:val="18"/>
          <w:szCs w:val="18"/>
        </w:rPr>
        <w:t>FilePreviewModal.tsx</w:t>
      </w:r>
      <w:proofErr w:type="spellEnd"/>
      <w:r>
        <w:rPr>
          <w:rFonts w:ascii="Consolas" w:eastAsia="Consolas" w:hAnsi="Consolas" w:cs="Consolas"/>
          <w:color w:val="333333"/>
          <w:sz w:val="18"/>
          <w:szCs w:val="18"/>
        </w:rPr>
        <w:t xml:space="preserve">  # Document parser (Mammoth/</w:t>
      </w:r>
      <w:proofErr w:type="spellStart"/>
      <w:r>
        <w:rPr>
          <w:rFonts w:ascii="Consolas" w:eastAsia="Consolas" w:hAnsi="Consolas" w:cs="Consolas"/>
          <w:color w:val="333333"/>
          <w:sz w:val="18"/>
          <w:szCs w:val="18"/>
        </w:rPr>
        <w:t>SheetJS</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Iframe</w:t>
      </w:r>
      <w:proofErr w:type="spellEnd"/>
      <w:r>
        <w:rPr>
          <w:rFonts w:ascii="Consolas" w:eastAsia="Consolas" w:hAnsi="Consolas" w:cs="Consolas"/>
          <w:color w:val="333333"/>
          <w:sz w:val="18"/>
          <w:szCs w:val="18"/>
        </w:rPr>
        <w:t>)</w:t>
      </w:r>
      <w:r>
        <w:rPr>
          <w:rFonts w:ascii="Consolas" w:eastAsia="Consolas" w:hAnsi="Consolas" w:cs="Consolas"/>
          <w:color w:val="333333"/>
          <w:sz w:val="18"/>
          <w:szCs w:val="18"/>
        </w:rPr>
        <w:br/>
        <w:t xml:space="preserve">    ├── lib/</w:t>
      </w:r>
      <w:r>
        <w:rPr>
          <w:rFonts w:ascii="Consolas" w:eastAsia="Consolas" w:hAnsi="Consolas" w:cs="Consolas"/>
          <w:color w:val="333333"/>
          <w:sz w:val="18"/>
          <w:szCs w:val="18"/>
        </w:rPr>
        <w:br/>
        <w:t xml:space="preserve">    │   ├── </w:t>
      </w:r>
      <w:proofErr w:type="spellStart"/>
      <w:r>
        <w:rPr>
          <w:rFonts w:ascii="Consolas" w:eastAsia="Consolas" w:hAnsi="Consolas" w:cs="Consolas"/>
          <w:color w:val="333333"/>
          <w:sz w:val="18"/>
          <w:szCs w:val="18"/>
        </w:rPr>
        <w:t>apiService.ts</w:t>
      </w:r>
      <w:proofErr w:type="spellEnd"/>
      <w:r>
        <w:rPr>
          <w:rFonts w:ascii="Consolas" w:eastAsia="Consolas" w:hAnsi="Consolas" w:cs="Consolas"/>
          <w:color w:val="333333"/>
          <w:sz w:val="18"/>
          <w:szCs w:val="18"/>
        </w:rPr>
        <w:t xml:space="preserve">        # Axios/Fetch API client gateway</w:t>
      </w:r>
      <w:r>
        <w:rPr>
          <w:rFonts w:ascii="Consolas" w:eastAsia="Consolas" w:hAnsi="Consolas" w:cs="Consolas"/>
          <w:color w:val="333333"/>
          <w:sz w:val="18"/>
          <w:szCs w:val="18"/>
        </w:rPr>
        <w:br/>
        <w:t xml:space="preserve">    │   └── </w:t>
      </w:r>
      <w:proofErr w:type="spellStart"/>
      <w:r>
        <w:rPr>
          <w:rFonts w:ascii="Consolas" w:eastAsia="Consolas" w:hAnsi="Consolas" w:cs="Consolas"/>
          <w:color w:val="333333"/>
          <w:sz w:val="18"/>
          <w:szCs w:val="18"/>
        </w:rPr>
        <w:t>context.tsx</w:t>
      </w:r>
      <w:proofErr w:type="spellEnd"/>
      <w:r>
        <w:rPr>
          <w:rFonts w:ascii="Consolas" w:eastAsia="Consolas" w:hAnsi="Consolas" w:cs="Consolas"/>
          <w:color w:val="333333"/>
          <w:sz w:val="18"/>
          <w:szCs w:val="18"/>
        </w:rPr>
        <w:t xml:space="preserve">          # Global context state provider</w:t>
      </w:r>
      <w:r>
        <w:rPr>
          <w:rFonts w:ascii="Consolas" w:eastAsia="Consolas" w:hAnsi="Consolas" w:cs="Consolas"/>
          <w:color w:val="333333"/>
          <w:sz w:val="18"/>
          <w:szCs w:val="18"/>
        </w:rPr>
        <w:br/>
        <w:t xml:space="preserve">    ├── backend/</w:t>
      </w:r>
      <w:r>
        <w:rPr>
          <w:rFonts w:ascii="Consolas" w:eastAsia="Consolas" w:hAnsi="Consolas" w:cs="Consolas"/>
          <w:color w:val="333333"/>
          <w:sz w:val="18"/>
          <w:szCs w:val="18"/>
        </w:rPr>
        <w:br/>
        <w:t xml:space="preserve">    │   ├── pom.xml              # Maven configuration</w:t>
      </w:r>
      <w:r>
        <w:rPr>
          <w:rFonts w:ascii="Consolas" w:eastAsia="Consolas" w:hAnsi="Consolas" w:cs="Consolas"/>
          <w:color w:val="333333"/>
          <w:sz w:val="18"/>
          <w:szCs w:val="18"/>
        </w:rPr>
        <w:br/>
        <w:t xml:space="preserve">    │   ├── </w:t>
      </w:r>
      <w:proofErr w:type="spellStart"/>
      <w:r>
        <w:rPr>
          <w:rFonts w:ascii="Consolas" w:eastAsia="Consolas" w:hAnsi="Consolas" w:cs="Consolas"/>
          <w:color w:val="333333"/>
          <w:sz w:val="18"/>
          <w:szCs w:val="18"/>
        </w:rPr>
        <w:t>src</w:t>
      </w:r>
      <w:proofErr w:type="spellEnd"/>
      <w:r>
        <w:rPr>
          <w:rFonts w:ascii="Consolas" w:eastAsia="Consolas" w:hAnsi="Consolas" w:cs="Consolas"/>
          <w:color w:val="333333"/>
          <w:sz w:val="18"/>
          <w:szCs w:val="18"/>
        </w:rPr>
        <w:t>/main/java/com/</w:t>
      </w:r>
      <w:proofErr w:type="spellStart"/>
      <w:r>
        <w:rPr>
          <w:rFonts w:ascii="Consolas" w:eastAsia="Consolas" w:hAnsi="Consolas" w:cs="Consolas"/>
          <w:color w:val="333333"/>
          <w:sz w:val="18"/>
          <w:szCs w:val="18"/>
        </w:rPr>
        <w:t>assessmentportal</w:t>
      </w:r>
      <w:proofErr w:type="spellEnd"/>
      <w:r>
        <w:rPr>
          <w:rFonts w:ascii="Consolas" w:eastAsia="Consolas" w:hAnsi="Consolas" w:cs="Consolas"/>
          <w:color w:val="333333"/>
          <w:sz w:val="18"/>
          <w:szCs w:val="18"/>
        </w:rPr>
        <w:t>/</w:t>
      </w:r>
      <w:r>
        <w:rPr>
          <w:rFonts w:ascii="Consolas" w:eastAsia="Consolas" w:hAnsi="Consolas" w:cs="Consolas"/>
          <w:color w:val="333333"/>
          <w:sz w:val="18"/>
          <w:szCs w:val="18"/>
        </w:rPr>
        <w:br/>
        <w:t xml:space="preserve">    │   │   ├── controller/      # API Rest Controllers (Upload, Auth, Submissions)</w:t>
      </w:r>
      <w:r>
        <w:rPr>
          <w:rFonts w:ascii="Consolas" w:eastAsia="Consolas" w:hAnsi="Consolas" w:cs="Consolas"/>
          <w:color w:val="333333"/>
          <w:sz w:val="18"/>
          <w:szCs w:val="18"/>
        </w:rPr>
        <w:br/>
        <w:t xml:space="preserve">    │   │   ├── model/           # MongoDB document entities</w:t>
      </w:r>
      <w:r>
        <w:rPr>
          <w:rFonts w:ascii="Consolas" w:eastAsia="Consolas" w:hAnsi="Consolas" w:cs="Consolas"/>
          <w:color w:val="333333"/>
          <w:sz w:val="18"/>
          <w:szCs w:val="18"/>
        </w:rPr>
        <w:br/>
        <w:t xml:space="preserve">    │   │   ├── repository/      # </w:t>
      </w:r>
      <w:proofErr w:type="spellStart"/>
      <w:r>
        <w:rPr>
          <w:rFonts w:ascii="Consolas" w:eastAsia="Consolas" w:hAnsi="Consolas" w:cs="Consolas"/>
          <w:color w:val="333333"/>
          <w:sz w:val="18"/>
          <w:szCs w:val="18"/>
        </w:rPr>
        <w:t>MongoRepository</w:t>
      </w:r>
      <w:proofErr w:type="spellEnd"/>
      <w:r>
        <w:rPr>
          <w:rFonts w:ascii="Consolas" w:eastAsia="Consolas" w:hAnsi="Consolas" w:cs="Consolas"/>
          <w:color w:val="333333"/>
          <w:sz w:val="18"/>
          <w:szCs w:val="18"/>
        </w:rPr>
        <w:t xml:space="preserve"> interfaces</w:t>
      </w:r>
      <w:r>
        <w:rPr>
          <w:rFonts w:ascii="Consolas" w:eastAsia="Consolas" w:hAnsi="Consolas" w:cs="Consolas"/>
          <w:color w:val="333333"/>
          <w:sz w:val="18"/>
          <w:szCs w:val="18"/>
        </w:rPr>
        <w:br/>
        <w:t xml:space="preserve">    │   │   └── seed/            # Seed data helper (DataSeeder.java)</w:t>
      </w:r>
      <w:r>
        <w:rPr>
          <w:rFonts w:ascii="Consolas" w:eastAsia="Consolas" w:hAnsi="Consolas" w:cs="Consolas"/>
          <w:color w:val="333333"/>
          <w:sz w:val="18"/>
          <w:szCs w:val="18"/>
        </w:rPr>
        <w:br/>
        <w:t xml:space="preserve">    │   └── </w:t>
      </w:r>
      <w:proofErr w:type="spellStart"/>
      <w:r>
        <w:rPr>
          <w:rFonts w:ascii="Consolas" w:eastAsia="Consolas" w:hAnsi="Consolas" w:cs="Consolas"/>
          <w:color w:val="333333"/>
          <w:sz w:val="18"/>
          <w:szCs w:val="18"/>
        </w:rPr>
        <w:t>src</w:t>
      </w:r>
      <w:proofErr w:type="spellEnd"/>
      <w:r>
        <w:rPr>
          <w:rFonts w:ascii="Consolas" w:eastAsia="Consolas" w:hAnsi="Consolas" w:cs="Consolas"/>
          <w:color w:val="333333"/>
          <w:sz w:val="18"/>
          <w:szCs w:val="18"/>
        </w:rPr>
        <w:t>/main/resources/</w:t>
      </w:r>
      <w:r>
        <w:rPr>
          <w:rFonts w:ascii="Consolas" w:eastAsia="Consolas" w:hAnsi="Consolas" w:cs="Consolas"/>
          <w:color w:val="333333"/>
          <w:sz w:val="18"/>
          <w:szCs w:val="18"/>
        </w:rPr>
        <w:br/>
        <w:t xml:space="preserve">    │       └── </w:t>
      </w:r>
      <w:proofErr w:type="spellStart"/>
      <w:r>
        <w:rPr>
          <w:rFonts w:ascii="Consolas" w:eastAsia="Consolas" w:hAnsi="Consolas" w:cs="Consolas"/>
          <w:color w:val="333333"/>
          <w:sz w:val="18"/>
          <w:szCs w:val="18"/>
        </w:rPr>
        <w:t>application.properties</w:t>
      </w:r>
      <w:proofErr w:type="spellEnd"/>
      <w:r>
        <w:rPr>
          <w:rFonts w:ascii="Consolas" w:eastAsia="Consolas" w:hAnsi="Consolas" w:cs="Consolas"/>
          <w:color w:val="333333"/>
          <w:sz w:val="18"/>
          <w:szCs w:val="18"/>
        </w:rPr>
        <w:t xml:space="preserve">  # Database connection configurations</w:t>
      </w:r>
      <w:r>
        <w:rPr>
          <w:rFonts w:ascii="Consolas" w:eastAsia="Consolas" w:hAnsi="Consolas" w:cs="Consolas"/>
          <w:color w:val="333333"/>
          <w:sz w:val="18"/>
          <w:szCs w:val="18"/>
        </w:rPr>
        <w:br/>
        <w:t xml:space="preserve">    ├── public/                  # Static assets &amp; brand logos</w:t>
      </w:r>
      <w:r>
        <w:rPr>
          <w:rFonts w:ascii="Consolas" w:eastAsia="Consolas" w:hAnsi="Consolas" w:cs="Consolas"/>
          <w:color w:val="333333"/>
          <w:sz w:val="18"/>
          <w:szCs w:val="18"/>
        </w:rPr>
        <w:br/>
        <w:t xml:space="preserve">    └── </w:t>
      </w:r>
      <w:proofErr w:type="spellStart"/>
      <w:r>
        <w:rPr>
          <w:rFonts w:ascii="Consolas" w:eastAsia="Consolas" w:hAnsi="Consolas" w:cs="Consolas"/>
          <w:color w:val="333333"/>
          <w:sz w:val="18"/>
          <w:szCs w:val="18"/>
        </w:rPr>
        <w:t>package.json</w:t>
      </w:r>
      <w:proofErr w:type="spellEnd"/>
      <w:r>
        <w:rPr>
          <w:rFonts w:ascii="Consolas" w:eastAsia="Consolas" w:hAnsi="Consolas" w:cs="Consolas"/>
          <w:color w:val="333333"/>
          <w:sz w:val="18"/>
          <w:szCs w:val="18"/>
        </w:rPr>
        <w:t xml:space="preserve">             # Frontend NPM configuration</w:t>
      </w:r>
    </w:p>
    <w:p w14:paraId="256FF172" w14:textId="77777777" w:rsidR="0026309E" w:rsidRDefault="00000000">
      <w:pPr>
        <w:pStyle w:val="Heading1"/>
        <w:pBdr>
          <w:bottom w:val="single" w:sz="8" w:space="4" w:color="1F4E79"/>
        </w:pBdr>
        <w:spacing w:before="400" w:after="200"/>
      </w:pPr>
      <w:r>
        <w:rPr>
          <w:b/>
          <w:bCs/>
          <w:color w:val="1F4E79"/>
        </w:rPr>
        <w:t>6. Installation &amp; Setup</w:t>
      </w:r>
    </w:p>
    <w:p w14:paraId="528E6A6B" w14:textId="77777777" w:rsidR="0026309E" w:rsidRDefault="00000000">
      <w:pPr>
        <w:pStyle w:val="Heading2"/>
        <w:spacing w:before="300" w:after="150"/>
      </w:pPr>
      <w:r>
        <w:rPr>
          <w:b/>
          <w:bCs/>
          <w:color w:val="2E7D32"/>
        </w:rPr>
        <w:t>6.1 Prerequisites</w:t>
      </w:r>
    </w:p>
    <w:p w14:paraId="3C957A11" w14:textId="77777777" w:rsidR="0026309E" w:rsidRDefault="00000000">
      <w:pPr>
        <w:pStyle w:val="ListParagraph"/>
        <w:numPr>
          <w:ilvl w:val="0"/>
          <w:numId w:val="1"/>
        </w:numPr>
        <w:spacing w:after="80" w:line="264" w:lineRule="auto"/>
      </w:pPr>
      <w:r>
        <w:rPr>
          <w:color w:val="262626"/>
        </w:rPr>
        <w:t>Java JDK 17+ installed</w:t>
      </w:r>
    </w:p>
    <w:p w14:paraId="4D78A6EE" w14:textId="77777777" w:rsidR="0026309E" w:rsidRDefault="00000000">
      <w:pPr>
        <w:pStyle w:val="ListParagraph"/>
        <w:numPr>
          <w:ilvl w:val="0"/>
          <w:numId w:val="1"/>
        </w:numPr>
        <w:spacing w:after="80" w:line="264" w:lineRule="auto"/>
      </w:pPr>
      <w:r>
        <w:rPr>
          <w:color w:val="262626"/>
        </w:rPr>
        <w:t>Node.js v18+ installed</w:t>
      </w:r>
    </w:p>
    <w:p w14:paraId="28A8E09D" w14:textId="77777777" w:rsidR="0026309E" w:rsidRDefault="00000000">
      <w:pPr>
        <w:pStyle w:val="ListParagraph"/>
        <w:numPr>
          <w:ilvl w:val="0"/>
          <w:numId w:val="1"/>
        </w:numPr>
        <w:spacing w:after="80" w:line="264" w:lineRule="auto"/>
      </w:pPr>
      <w:r>
        <w:rPr>
          <w:color w:val="262626"/>
        </w:rPr>
        <w:t>MongoDB Atlas cluster or local MongoDB running</w:t>
      </w:r>
    </w:p>
    <w:p w14:paraId="71BDACF1" w14:textId="77777777" w:rsidR="0026309E" w:rsidRDefault="00000000">
      <w:pPr>
        <w:pStyle w:val="ListParagraph"/>
        <w:numPr>
          <w:ilvl w:val="0"/>
          <w:numId w:val="1"/>
        </w:numPr>
        <w:spacing w:after="80" w:line="264" w:lineRule="auto"/>
      </w:pPr>
      <w:r>
        <w:rPr>
          <w:color w:val="262626"/>
        </w:rPr>
        <w:t>Git for version control</w:t>
      </w:r>
    </w:p>
    <w:p w14:paraId="14A08573" w14:textId="77777777" w:rsidR="0026309E" w:rsidRDefault="00000000">
      <w:pPr>
        <w:pStyle w:val="Heading2"/>
        <w:spacing w:before="300" w:after="150"/>
      </w:pPr>
      <w:r>
        <w:rPr>
          <w:b/>
          <w:bCs/>
          <w:color w:val="2E7D32"/>
        </w:rPr>
        <w:t>6.2 Clone the Repository</w:t>
      </w:r>
    </w:p>
    <w:p w14:paraId="6D2C55D4" w14:textId="77777777" w:rsidR="0026309E" w:rsidRDefault="00000000">
      <w:pPr>
        <w:shd w:val="clear" w:color="auto" w:fill="F2F2F2"/>
        <w:spacing w:after="160"/>
      </w:pPr>
      <w:r>
        <w:rPr>
          <w:rFonts w:ascii="Consolas" w:eastAsia="Consolas" w:hAnsi="Consolas" w:cs="Consolas"/>
          <w:color w:val="333333"/>
          <w:sz w:val="18"/>
          <w:szCs w:val="18"/>
        </w:rPr>
        <w:t>git clone https://github.com/Pardhu643/Xebia-LMS-assessment-portal.git</w:t>
      </w:r>
      <w:r>
        <w:rPr>
          <w:rFonts w:ascii="Consolas" w:eastAsia="Consolas" w:hAnsi="Consolas" w:cs="Consolas"/>
          <w:color w:val="333333"/>
          <w:sz w:val="18"/>
          <w:szCs w:val="18"/>
        </w:rPr>
        <w:br/>
        <w:t xml:space="preserve">cd </w:t>
      </w:r>
      <w:proofErr w:type="spellStart"/>
      <w:r>
        <w:rPr>
          <w:rFonts w:ascii="Consolas" w:eastAsia="Consolas" w:hAnsi="Consolas" w:cs="Consolas"/>
          <w:color w:val="333333"/>
          <w:sz w:val="18"/>
          <w:szCs w:val="18"/>
        </w:rPr>
        <w:t>Xebia</w:t>
      </w:r>
      <w:proofErr w:type="spellEnd"/>
      <w:r>
        <w:rPr>
          <w:rFonts w:ascii="Consolas" w:eastAsia="Consolas" w:hAnsi="Consolas" w:cs="Consolas"/>
          <w:color w:val="333333"/>
          <w:sz w:val="18"/>
          <w:szCs w:val="18"/>
        </w:rPr>
        <w:t>-LMS-assessment-portal</w:t>
      </w:r>
    </w:p>
    <w:p w14:paraId="58E5AA0A" w14:textId="77777777" w:rsidR="0026309E" w:rsidRDefault="00000000">
      <w:pPr>
        <w:pStyle w:val="Heading2"/>
        <w:spacing w:before="300" w:after="150"/>
      </w:pPr>
      <w:r>
        <w:rPr>
          <w:b/>
          <w:bCs/>
          <w:color w:val="2E7D32"/>
        </w:rPr>
        <w:t>6.3 Configure Environment Variables</w:t>
      </w:r>
    </w:p>
    <w:p w14:paraId="7DB91D91" w14:textId="77777777" w:rsidR="0026309E" w:rsidRDefault="00000000">
      <w:pPr>
        <w:spacing w:after="160" w:line="276" w:lineRule="auto"/>
      </w:pPr>
      <w:r>
        <w:rPr>
          <w:color w:val="262626"/>
        </w:rPr>
        <w:t>Create a local configuration profile or .env file containing:</w:t>
      </w:r>
    </w:p>
    <w:p w14:paraId="41B03F02" w14:textId="77777777" w:rsidR="0026309E" w:rsidRDefault="00000000">
      <w:pPr>
        <w:shd w:val="clear" w:color="auto" w:fill="F2F2F2"/>
        <w:spacing w:after="160"/>
      </w:pPr>
      <w:r>
        <w:rPr>
          <w:rFonts w:ascii="Consolas" w:eastAsia="Consolas" w:hAnsi="Consolas" w:cs="Consolas"/>
          <w:color w:val="333333"/>
          <w:sz w:val="18"/>
          <w:szCs w:val="18"/>
        </w:rPr>
        <w:t>SPRING_DATA_MONGODB_URI="</w:t>
      </w:r>
      <w:proofErr w:type="spellStart"/>
      <w:r>
        <w:rPr>
          <w:rFonts w:ascii="Consolas" w:eastAsia="Consolas" w:hAnsi="Consolas" w:cs="Consolas"/>
          <w:color w:val="333333"/>
          <w:sz w:val="18"/>
          <w:szCs w:val="18"/>
        </w:rPr>
        <w:t>your_mongodb_connection_uri</w:t>
      </w:r>
      <w:proofErr w:type="spellEnd"/>
      <w:r>
        <w:rPr>
          <w:rFonts w:ascii="Consolas" w:eastAsia="Consolas" w:hAnsi="Consolas" w:cs="Consolas"/>
          <w:color w:val="333333"/>
          <w:sz w:val="18"/>
          <w:szCs w:val="18"/>
        </w:rPr>
        <w:t>"</w:t>
      </w:r>
      <w:r>
        <w:rPr>
          <w:rFonts w:ascii="Consolas" w:eastAsia="Consolas" w:hAnsi="Consolas" w:cs="Consolas"/>
          <w:color w:val="333333"/>
          <w:sz w:val="18"/>
          <w:szCs w:val="18"/>
        </w:rPr>
        <w:br/>
        <w:t>NEXT_PUBLIC_API_URL="http://localhost:8080"</w:t>
      </w:r>
    </w:p>
    <w:p w14:paraId="216E08F8" w14:textId="77777777" w:rsidR="0026309E" w:rsidRDefault="00000000">
      <w:pPr>
        <w:pStyle w:val="Heading2"/>
        <w:spacing w:before="300" w:after="150"/>
      </w:pPr>
      <w:r>
        <w:rPr>
          <w:b/>
          <w:bCs/>
          <w:color w:val="2E7D32"/>
        </w:rPr>
        <w:t>6.4 Build &amp; Run Backend</w:t>
      </w:r>
    </w:p>
    <w:p w14:paraId="155AD263" w14:textId="77777777" w:rsidR="0026309E" w:rsidRDefault="00000000">
      <w:pPr>
        <w:shd w:val="clear" w:color="auto" w:fill="F2F2F2"/>
        <w:spacing w:after="160"/>
      </w:pPr>
      <w:r>
        <w:rPr>
          <w:rFonts w:ascii="Consolas" w:eastAsia="Consolas" w:hAnsi="Consolas" w:cs="Consolas"/>
          <w:color w:val="333333"/>
          <w:sz w:val="18"/>
          <w:szCs w:val="18"/>
        </w:rPr>
        <w:t>cd assessment-portal/backend</w:t>
      </w:r>
      <w:r>
        <w:rPr>
          <w:rFonts w:ascii="Consolas" w:eastAsia="Consolas" w:hAnsi="Consolas" w:cs="Consolas"/>
          <w:color w:val="333333"/>
          <w:sz w:val="18"/>
          <w:szCs w:val="18"/>
        </w:rPr>
        <w:br/>
        <w:t># On Windows PowerShell</w:t>
      </w:r>
      <w:r>
        <w:rPr>
          <w:rFonts w:ascii="Consolas" w:eastAsia="Consolas" w:hAnsi="Consolas" w:cs="Consolas"/>
          <w:color w:val="333333"/>
          <w:sz w:val="18"/>
          <w:szCs w:val="18"/>
        </w:rPr>
        <w:br/>
        <w:t>$</w:t>
      </w:r>
      <w:proofErr w:type="gramStart"/>
      <w:r>
        <w:rPr>
          <w:rFonts w:ascii="Consolas" w:eastAsia="Consolas" w:hAnsi="Consolas" w:cs="Consolas"/>
          <w:color w:val="333333"/>
          <w:sz w:val="18"/>
          <w:szCs w:val="18"/>
        </w:rPr>
        <w:t>env:SPRING</w:t>
      </w:r>
      <w:proofErr w:type="gramEnd"/>
      <w:r>
        <w:rPr>
          <w:rFonts w:ascii="Consolas" w:eastAsia="Consolas" w:hAnsi="Consolas" w:cs="Consolas"/>
          <w:color w:val="333333"/>
          <w:sz w:val="18"/>
          <w:szCs w:val="18"/>
        </w:rPr>
        <w:t>_DATA_MONGODB_URI="your_mongodb_atlas_connection_string"</w:t>
      </w:r>
      <w:r>
        <w:rPr>
          <w:rFonts w:ascii="Consolas" w:eastAsia="Consolas" w:hAnsi="Consolas" w:cs="Consolas"/>
          <w:color w:val="333333"/>
          <w:sz w:val="18"/>
          <w:szCs w:val="18"/>
        </w:rPr>
        <w:br/>
        <w:t xml:space="preserve">.\mvnw.cmd </w:t>
      </w:r>
      <w:proofErr w:type="spellStart"/>
      <w:r>
        <w:rPr>
          <w:rFonts w:ascii="Consolas" w:eastAsia="Consolas" w:hAnsi="Consolas" w:cs="Consolas"/>
          <w:color w:val="333333"/>
          <w:sz w:val="18"/>
          <w:szCs w:val="18"/>
        </w:rPr>
        <w:t>spring-</w:t>
      </w:r>
      <w:proofErr w:type="gramStart"/>
      <w:r>
        <w:rPr>
          <w:rFonts w:ascii="Consolas" w:eastAsia="Consolas" w:hAnsi="Consolas" w:cs="Consolas"/>
          <w:color w:val="333333"/>
          <w:sz w:val="18"/>
          <w:szCs w:val="18"/>
        </w:rPr>
        <w:t>boot:run</w:t>
      </w:r>
      <w:proofErr w:type="spellEnd"/>
      <w:proofErr w:type="gramEnd"/>
      <w:r>
        <w:rPr>
          <w:rFonts w:ascii="Consolas" w:eastAsia="Consolas" w:hAnsi="Consolas" w:cs="Consolas"/>
          <w:color w:val="333333"/>
          <w:sz w:val="18"/>
          <w:szCs w:val="18"/>
        </w:rPr>
        <w:br/>
      </w:r>
      <w:r>
        <w:rPr>
          <w:rFonts w:ascii="Consolas" w:eastAsia="Consolas" w:hAnsi="Consolas" w:cs="Consolas"/>
          <w:color w:val="333333"/>
          <w:sz w:val="18"/>
          <w:szCs w:val="18"/>
        </w:rPr>
        <w:br/>
        <w:t># On macOS/Linux</w:t>
      </w:r>
      <w:r>
        <w:rPr>
          <w:rFonts w:ascii="Consolas" w:eastAsia="Consolas" w:hAnsi="Consolas" w:cs="Consolas"/>
          <w:color w:val="333333"/>
          <w:sz w:val="18"/>
          <w:szCs w:val="18"/>
        </w:rPr>
        <w:br/>
        <w:t>export SPRING_DATA_MONGODB_URI="</w:t>
      </w:r>
      <w:proofErr w:type="spellStart"/>
      <w:r>
        <w:rPr>
          <w:rFonts w:ascii="Consolas" w:eastAsia="Consolas" w:hAnsi="Consolas" w:cs="Consolas"/>
          <w:color w:val="333333"/>
          <w:sz w:val="18"/>
          <w:szCs w:val="18"/>
        </w:rPr>
        <w:t>your_mongodb_atlas_connection_string</w:t>
      </w:r>
      <w:proofErr w:type="spellEnd"/>
      <w:r>
        <w:rPr>
          <w:rFonts w:ascii="Consolas" w:eastAsia="Consolas" w:hAnsi="Consolas" w:cs="Consolas"/>
          <w:color w:val="333333"/>
          <w:sz w:val="18"/>
          <w:szCs w:val="18"/>
        </w:rPr>
        <w:t>"</w:t>
      </w:r>
      <w:r>
        <w:rPr>
          <w:rFonts w:ascii="Consolas" w:eastAsia="Consolas" w:hAnsi="Consolas" w:cs="Consolas"/>
          <w:color w:val="333333"/>
          <w:sz w:val="18"/>
          <w:szCs w:val="18"/>
        </w:rPr>
        <w:br/>
        <w:t>./</w:t>
      </w:r>
      <w:proofErr w:type="spellStart"/>
      <w:r>
        <w:rPr>
          <w:rFonts w:ascii="Consolas" w:eastAsia="Consolas" w:hAnsi="Consolas" w:cs="Consolas"/>
          <w:color w:val="333333"/>
          <w:sz w:val="18"/>
          <w:szCs w:val="18"/>
        </w:rPr>
        <w:t>mvnw</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spring-</w:t>
      </w:r>
      <w:proofErr w:type="gramStart"/>
      <w:r>
        <w:rPr>
          <w:rFonts w:ascii="Consolas" w:eastAsia="Consolas" w:hAnsi="Consolas" w:cs="Consolas"/>
          <w:color w:val="333333"/>
          <w:sz w:val="18"/>
          <w:szCs w:val="18"/>
        </w:rPr>
        <w:t>boot:run</w:t>
      </w:r>
      <w:proofErr w:type="spellEnd"/>
      <w:proofErr w:type="gramEnd"/>
    </w:p>
    <w:p w14:paraId="5845CD98" w14:textId="77777777" w:rsidR="0026309E" w:rsidRDefault="00000000">
      <w:pPr>
        <w:spacing w:after="160" w:line="276" w:lineRule="auto"/>
      </w:pPr>
      <w:r>
        <w:rPr>
          <w:color w:val="262626"/>
        </w:rPr>
        <w:lastRenderedPageBreak/>
        <w:t>The backend starts on http://localhost:8080.</w:t>
      </w:r>
    </w:p>
    <w:p w14:paraId="08ED31D0" w14:textId="77777777" w:rsidR="0026309E" w:rsidRDefault="00000000">
      <w:pPr>
        <w:pStyle w:val="Heading2"/>
        <w:spacing w:before="300" w:after="150"/>
      </w:pPr>
      <w:r>
        <w:rPr>
          <w:b/>
          <w:bCs/>
          <w:color w:val="2E7D32"/>
        </w:rPr>
        <w:t>6.5 Build &amp; Run Frontend</w:t>
      </w:r>
    </w:p>
    <w:p w14:paraId="0E9CBA21" w14:textId="77777777" w:rsidR="0026309E" w:rsidRDefault="00000000">
      <w:pPr>
        <w:shd w:val="clear" w:color="auto" w:fill="F2F2F2"/>
        <w:spacing w:after="160"/>
      </w:pPr>
      <w:r>
        <w:rPr>
          <w:rFonts w:ascii="Consolas" w:eastAsia="Consolas" w:hAnsi="Consolas" w:cs="Consolas"/>
          <w:color w:val="333333"/>
          <w:sz w:val="18"/>
          <w:szCs w:val="18"/>
        </w:rPr>
        <w:t>cd</w:t>
      </w:r>
      <w:proofErr w:type="gramStart"/>
      <w:r>
        <w:rPr>
          <w:rFonts w:ascii="Consolas" w:eastAsia="Consolas" w:hAnsi="Consolas" w:cs="Consolas"/>
          <w:color w:val="333333"/>
          <w:sz w:val="18"/>
          <w:szCs w:val="18"/>
        </w:rPr>
        <w:t xml:space="preserve"> ..</w:t>
      </w:r>
      <w:proofErr w:type="gramEnd"/>
      <w:r>
        <w:rPr>
          <w:rFonts w:ascii="Consolas" w:eastAsia="Consolas" w:hAnsi="Consolas" w:cs="Consolas"/>
          <w:color w:val="333333"/>
          <w:sz w:val="18"/>
          <w:szCs w:val="18"/>
        </w:rPr>
        <w:t>/ # Move back to assessment-portal root</w:t>
      </w:r>
      <w:r>
        <w:rPr>
          <w:rFonts w:ascii="Consolas" w:eastAsia="Consolas" w:hAnsi="Consolas" w:cs="Consolas"/>
          <w:color w:val="333333"/>
          <w:sz w:val="18"/>
          <w:szCs w:val="18"/>
        </w:rPr>
        <w:br/>
      </w:r>
      <w:proofErr w:type="spellStart"/>
      <w:r>
        <w:rPr>
          <w:rFonts w:ascii="Consolas" w:eastAsia="Consolas" w:hAnsi="Consolas" w:cs="Consolas"/>
          <w:color w:val="333333"/>
          <w:sz w:val="18"/>
          <w:szCs w:val="18"/>
        </w:rPr>
        <w:t>npm</w:t>
      </w:r>
      <w:proofErr w:type="spellEnd"/>
      <w:r>
        <w:rPr>
          <w:rFonts w:ascii="Consolas" w:eastAsia="Consolas" w:hAnsi="Consolas" w:cs="Consolas"/>
          <w:color w:val="333333"/>
          <w:sz w:val="18"/>
          <w:szCs w:val="18"/>
        </w:rPr>
        <w:t xml:space="preserve"> install</w:t>
      </w:r>
      <w:r>
        <w:rPr>
          <w:rFonts w:ascii="Consolas" w:eastAsia="Consolas" w:hAnsi="Consolas" w:cs="Consolas"/>
          <w:color w:val="333333"/>
          <w:sz w:val="18"/>
          <w:szCs w:val="18"/>
        </w:rPr>
        <w:br/>
      </w:r>
      <w:proofErr w:type="spellStart"/>
      <w:r>
        <w:rPr>
          <w:rFonts w:ascii="Consolas" w:eastAsia="Consolas" w:hAnsi="Consolas" w:cs="Consolas"/>
          <w:color w:val="333333"/>
          <w:sz w:val="18"/>
          <w:szCs w:val="18"/>
        </w:rPr>
        <w:t>npm</w:t>
      </w:r>
      <w:proofErr w:type="spellEnd"/>
      <w:r>
        <w:rPr>
          <w:rFonts w:ascii="Consolas" w:eastAsia="Consolas" w:hAnsi="Consolas" w:cs="Consolas"/>
          <w:color w:val="333333"/>
          <w:sz w:val="18"/>
          <w:szCs w:val="18"/>
        </w:rPr>
        <w:t xml:space="preserve"> run dev</w:t>
      </w:r>
    </w:p>
    <w:p w14:paraId="2D9D34FE" w14:textId="77777777" w:rsidR="0026309E" w:rsidRDefault="00000000">
      <w:pPr>
        <w:spacing w:after="160" w:line="276" w:lineRule="auto"/>
      </w:pPr>
      <w:r>
        <w:rPr>
          <w:color w:val="262626"/>
        </w:rPr>
        <w:t>Open http://localhost:3000 in your browser.</w:t>
      </w:r>
    </w:p>
    <w:p w14:paraId="0306C62D" w14:textId="77777777" w:rsidR="0026309E" w:rsidRDefault="00000000">
      <w:pPr>
        <w:pStyle w:val="Heading2"/>
        <w:spacing w:before="300" w:after="150"/>
      </w:pPr>
      <w:r>
        <w:rPr>
          <w:b/>
          <w:bCs/>
          <w:color w:val="2E7D32"/>
        </w:rPr>
        <w:t>6.6 Verify Installation</w:t>
      </w:r>
    </w:p>
    <w:p w14:paraId="35ED4DEB" w14:textId="77777777" w:rsidR="0026309E" w:rsidRDefault="00000000">
      <w:pPr>
        <w:pStyle w:val="ListParagraph"/>
        <w:numPr>
          <w:ilvl w:val="0"/>
          <w:numId w:val="1"/>
        </w:numPr>
        <w:spacing w:after="80" w:line="264" w:lineRule="auto"/>
      </w:pPr>
      <w:r>
        <w:rPr>
          <w:color w:val="262626"/>
        </w:rPr>
        <w:t>Open http://localhost:3000 in your browser.</w:t>
      </w:r>
    </w:p>
    <w:p w14:paraId="6BD2F23C" w14:textId="77777777" w:rsidR="0026309E" w:rsidRDefault="00000000">
      <w:pPr>
        <w:pStyle w:val="ListParagraph"/>
        <w:numPr>
          <w:ilvl w:val="0"/>
          <w:numId w:val="1"/>
        </w:numPr>
        <w:spacing w:after="80" w:line="264" w:lineRule="auto"/>
      </w:pPr>
      <w:r>
        <w:rPr>
          <w:color w:val="262626"/>
        </w:rPr>
        <w:t>Log in with teacher@lms.com / teacher123.</w:t>
      </w:r>
    </w:p>
    <w:p w14:paraId="16A3CBAE" w14:textId="77777777" w:rsidR="0026309E" w:rsidRDefault="00000000">
      <w:pPr>
        <w:pStyle w:val="ListParagraph"/>
        <w:numPr>
          <w:ilvl w:val="0"/>
          <w:numId w:val="1"/>
        </w:numPr>
        <w:spacing w:after="80" w:line="264" w:lineRule="auto"/>
      </w:pPr>
      <w:r>
        <w:rPr>
          <w:color w:val="262626"/>
        </w:rPr>
        <w:t>Check backend health at http://localhost:8080/api/assessments.</w:t>
      </w:r>
    </w:p>
    <w:p w14:paraId="24C98AA2" w14:textId="77777777" w:rsidR="0026309E" w:rsidRDefault="00000000">
      <w:pPr>
        <w:pStyle w:val="Heading1"/>
        <w:pBdr>
          <w:bottom w:val="single" w:sz="8" w:space="4" w:color="1F4E79"/>
        </w:pBdr>
        <w:spacing w:before="400" w:after="200"/>
      </w:pPr>
      <w:r>
        <w:rPr>
          <w:b/>
          <w:bCs/>
          <w:color w:val="1F4E79"/>
        </w:rPr>
        <w:t>7. Environment Variables</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7"/>
        <w:gridCol w:w="3616"/>
        <w:gridCol w:w="3637"/>
      </w:tblGrid>
      <w:tr w:rsidR="0026309E" w14:paraId="011BC9BE" w14:textId="77777777">
        <w:tblPrEx>
          <w:tblCellMar>
            <w:top w:w="0" w:type="dxa"/>
            <w:bottom w:w="0" w:type="dxa"/>
          </w:tblCellMar>
        </w:tblPrEx>
        <w:trPr>
          <w:tblHeader/>
        </w:trPr>
        <w:tc>
          <w:tcPr>
            <w:tcW w:w="3200" w:type="dxa"/>
            <w:shd w:val="clear" w:color="auto" w:fill="1F4E79"/>
            <w:tcMar>
              <w:top w:w="80" w:type="dxa"/>
              <w:left w:w="120" w:type="dxa"/>
              <w:bottom w:w="80" w:type="dxa"/>
              <w:right w:w="120" w:type="dxa"/>
            </w:tcMar>
            <w:vAlign w:val="center"/>
          </w:tcPr>
          <w:p w14:paraId="62D83A12" w14:textId="77777777" w:rsidR="0026309E" w:rsidRDefault="00000000">
            <w:r>
              <w:rPr>
                <w:b/>
                <w:bCs/>
                <w:color w:val="FFFFFF"/>
                <w:sz w:val="20"/>
                <w:szCs w:val="20"/>
              </w:rPr>
              <w:t>Variable Name</w:t>
            </w:r>
          </w:p>
        </w:tc>
        <w:tc>
          <w:tcPr>
            <w:tcW w:w="4000" w:type="dxa"/>
            <w:shd w:val="clear" w:color="auto" w:fill="1F4E79"/>
            <w:tcMar>
              <w:top w:w="80" w:type="dxa"/>
              <w:left w:w="120" w:type="dxa"/>
              <w:bottom w:w="80" w:type="dxa"/>
              <w:right w:w="120" w:type="dxa"/>
            </w:tcMar>
            <w:vAlign w:val="center"/>
          </w:tcPr>
          <w:p w14:paraId="1C38C0D9" w14:textId="77777777" w:rsidR="0026309E" w:rsidRDefault="00000000">
            <w:r>
              <w:rPr>
                <w:b/>
                <w:bCs/>
                <w:color w:val="FFFFFF"/>
                <w:sz w:val="20"/>
                <w:szCs w:val="20"/>
              </w:rPr>
              <w:t>Description</w:t>
            </w:r>
          </w:p>
        </w:tc>
        <w:tc>
          <w:tcPr>
            <w:tcW w:w="3200" w:type="dxa"/>
            <w:shd w:val="clear" w:color="auto" w:fill="1F4E79"/>
            <w:tcMar>
              <w:top w:w="80" w:type="dxa"/>
              <w:left w:w="120" w:type="dxa"/>
              <w:bottom w:w="80" w:type="dxa"/>
              <w:right w:w="120" w:type="dxa"/>
            </w:tcMar>
            <w:vAlign w:val="center"/>
          </w:tcPr>
          <w:p w14:paraId="484B056C" w14:textId="77777777" w:rsidR="0026309E" w:rsidRDefault="00000000">
            <w:r>
              <w:rPr>
                <w:b/>
                <w:bCs/>
                <w:color w:val="FFFFFF"/>
                <w:sz w:val="20"/>
                <w:szCs w:val="20"/>
              </w:rPr>
              <w:t>Default Fallback</w:t>
            </w:r>
          </w:p>
        </w:tc>
      </w:tr>
      <w:tr w:rsidR="0026309E" w14:paraId="2D70D2F5" w14:textId="77777777">
        <w:tblPrEx>
          <w:tblCellMar>
            <w:top w:w="0" w:type="dxa"/>
            <w:bottom w:w="0" w:type="dxa"/>
          </w:tblCellMar>
        </w:tblPrEx>
        <w:tc>
          <w:tcPr>
            <w:tcW w:w="3200" w:type="dxa"/>
            <w:tcMar>
              <w:top w:w="80" w:type="dxa"/>
              <w:left w:w="120" w:type="dxa"/>
              <w:bottom w:w="80" w:type="dxa"/>
              <w:right w:w="120" w:type="dxa"/>
            </w:tcMar>
            <w:vAlign w:val="center"/>
          </w:tcPr>
          <w:p w14:paraId="221738C5" w14:textId="77777777" w:rsidR="0026309E" w:rsidRDefault="00000000">
            <w:r>
              <w:rPr>
                <w:color w:val="262626"/>
                <w:sz w:val="20"/>
                <w:szCs w:val="20"/>
              </w:rPr>
              <w:t>SPRING_DATA_MONGODB_URI</w:t>
            </w:r>
          </w:p>
        </w:tc>
        <w:tc>
          <w:tcPr>
            <w:tcW w:w="4000" w:type="dxa"/>
            <w:tcMar>
              <w:top w:w="80" w:type="dxa"/>
              <w:left w:w="120" w:type="dxa"/>
              <w:bottom w:w="80" w:type="dxa"/>
              <w:right w:w="120" w:type="dxa"/>
            </w:tcMar>
            <w:vAlign w:val="center"/>
          </w:tcPr>
          <w:p w14:paraId="6FE9A0A0" w14:textId="77777777" w:rsidR="0026309E" w:rsidRDefault="00000000">
            <w:r>
              <w:rPr>
                <w:color w:val="262626"/>
                <w:sz w:val="20"/>
                <w:szCs w:val="20"/>
              </w:rPr>
              <w:t>Cloud MongoDB connection URI string</w:t>
            </w:r>
          </w:p>
        </w:tc>
        <w:tc>
          <w:tcPr>
            <w:tcW w:w="3200" w:type="dxa"/>
            <w:tcMar>
              <w:top w:w="80" w:type="dxa"/>
              <w:left w:w="120" w:type="dxa"/>
              <w:bottom w:w="80" w:type="dxa"/>
              <w:right w:w="120" w:type="dxa"/>
            </w:tcMar>
            <w:vAlign w:val="center"/>
          </w:tcPr>
          <w:p w14:paraId="70C41544" w14:textId="77777777" w:rsidR="0026309E" w:rsidRDefault="00000000">
            <w:r>
              <w:rPr>
                <w:color w:val="262626"/>
                <w:sz w:val="20"/>
                <w:szCs w:val="20"/>
              </w:rPr>
              <w:t>mongodb://localhost:27017/employeeDB</w:t>
            </w:r>
          </w:p>
        </w:tc>
      </w:tr>
      <w:tr w:rsidR="0026309E" w14:paraId="6EFC1C8C" w14:textId="77777777">
        <w:tblPrEx>
          <w:tblCellMar>
            <w:top w:w="0" w:type="dxa"/>
            <w:bottom w:w="0" w:type="dxa"/>
          </w:tblCellMar>
        </w:tblPrEx>
        <w:tc>
          <w:tcPr>
            <w:tcW w:w="3200" w:type="dxa"/>
            <w:shd w:val="clear" w:color="auto" w:fill="F2F2F2"/>
            <w:tcMar>
              <w:top w:w="80" w:type="dxa"/>
              <w:left w:w="120" w:type="dxa"/>
              <w:bottom w:w="80" w:type="dxa"/>
              <w:right w:w="120" w:type="dxa"/>
            </w:tcMar>
            <w:vAlign w:val="center"/>
          </w:tcPr>
          <w:p w14:paraId="5C59C137" w14:textId="77777777" w:rsidR="0026309E" w:rsidRDefault="00000000">
            <w:r>
              <w:rPr>
                <w:color w:val="262626"/>
                <w:sz w:val="20"/>
                <w:szCs w:val="20"/>
              </w:rPr>
              <w:t>PORT</w:t>
            </w:r>
          </w:p>
        </w:tc>
        <w:tc>
          <w:tcPr>
            <w:tcW w:w="4000" w:type="dxa"/>
            <w:shd w:val="clear" w:color="auto" w:fill="F2F2F2"/>
            <w:tcMar>
              <w:top w:w="80" w:type="dxa"/>
              <w:left w:w="120" w:type="dxa"/>
              <w:bottom w:w="80" w:type="dxa"/>
              <w:right w:w="120" w:type="dxa"/>
            </w:tcMar>
            <w:vAlign w:val="center"/>
          </w:tcPr>
          <w:p w14:paraId="7A564E5E" w14:textId="77777777" w:rsidR="0026309E" w:rsidRDefault="00000000">
            <w:r>
              <w:rPr>
                <w:color w:val="262626"/>
                <w:sz w:val="20"/>
                <w:szCs w:val="20"/>
              </w:rPr>
              <w:t>Spring Boot web server port</w:t>
            </w:r>
          </w:p>
        </w:tc>
        <w:tc>
          <w:tcPr>
            <w:tcW w:w="3200" w:type="dxa"/>
            <w:shd w:val="clear" w:color="auto" w:fill="F2F2F2"/>
            <w:tcMar>
              <w:top w:w="80" w:type="dxa"/>
              <w:left w:w="120" w:type="dxa"/>
              <w:bottom w:w="80" w:type="dxa"/>
              <w:right w:w="120" w:type="dxa"/>
            </w:tcMar>
            <w:vAlign w:val="center"/>
          </w:tcPr>
          <w:p w14:paraId="5C0961DC" w14:textId="77777777" w:rsidR="0026309E" w:rsidRDefault="00000000">
            <w:r>
              <w:rPr>
                <w:color w:val="262626"/>
                <w:sz w:val="20"/>
                <w:szCs w:val="20"/>
              </w:rPr>
              <w:t>8080</w:t>
            </w:r>
          </w:p>
        </w:tc>
      </w:tr>
    </w:tbl>
    <w:p w14:paraId="58E008B7" w14:textId="77777777" w:rsidR="0026309E" w:rsidRDefault="00000000">
      <w:pPr>
        <w:pStyle w:val="Heading1"/>
        <w:pBdr>
          <w:bottom w:val="single" w:sz="8" w:space="4" w:color="1F4E79"/>
        </w:pBdr>
        <w:spacing w:before="400" w:after="200"/>
      </w:pPr>
      <w:r>
        <w:rPr>
          <w:b/>
          <w:bCs/>
          <w:color w:val="1F4E79"/>
        </w:rPr>
        <w:t>8. Login Credentials (Seeded) &amp; Authentication Flow</w:t>
      </w:r>
    </w:p>
    <w:p w14:paraId="25BB3703" w14:textId="77777777" w:rsidR="0026309E" w:rsidRDefault="00000000">
      <w:pPr>
        <w:spacing w:after="160" w:line="276" w:lineRule="auto"/>
      </w:pPr>
      <w:r>
        <w:rPr>
          <w:color w:val="262626"/>
        </w:rPr>
        <w:t>The portal is seeded with the following credentials for local evaluation:</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1600"/>
        <w:gridCol w:w="5200"/>
      </w:tblGrid>
      <w:tr w:rsidR="0026309E" w14:paraId="5DBC6010" w14:textId="77777777">
        <w:tblPrEx>
          <w:tblCellMar>
            <w:top w:w="0" w:type="dxa"/>
            <w:bottom w:w="0" w:type="dxa"/>
          </w:tblCellMar>
        </w:tblPrEx>
        <w:trPr>
          <w:tblHeader/>
        </w:trPr>
        <w:tc>
          <w:tcPr>
            <w:tcW w:w="1400" w:type="dxa"/>
            <w:shd w:val="clear" w:color="auto" w:fill="1F4E79"/>
            <w:tcMar>
              <w:top w:w="80" w:type="dxa"/>
              <w:left w:w="120" w:type="dxa"/>
              <w:bottom w:w="80" w:type="dxa"/>
              <w:right w:w="120" w:type="dxa"/>
            </w:tcMar>
            <w:vAlign w:val="center"/>
          </w:tcPr>
          <w:p w14:paraId="1A3A4276" w14:textId="77777777" w:rsidR="0026309E" w:rsidRDefault="00000000">
            <w:r>
              <w:rPr>
                <w:b/>
                <w:bCs/>
                <w:color w:val="FFFFFF"/>
                <w:sz w:val="20"/>
                <w:szCs w:val="20"/>
              </w:rPr>
              <w:t>Role</w:t>
            </w:r>
          </w:p>
        </w:tc>
        <w:tc>
          <w:tcPr>
            <w:tcW w:w="2200" w:type="dxa"/>
            <w:shd w:val="clear" w:color="auto" w:fill="1F4E79"/>
            <w:tcMar>
              <w:top w:w="80" w:type="dxa"/>
              <w:left w:w="120" w:type="dxa"/>
              <w:bottom w:w="80" w:type="dxa"/>
              <w:right w:w="120" w:type="dxa"/>
            </w:tcMar>
            <w:vAlign w:val="center"/>
          </w:tcPr>
          <w:p w14:paraId="48147093" w14:textId="77777777" w:rsidR="0026309E" w:rsidRDefault="00000000">
            <w:r>
              <w:rPr>
                <w:b/>
                <w:bCs/>
                <w:color w:val="FFFFFF"/>
                <w:sz w:val="20"/>
                <w:szCs w:val="20"/>
              </w:rPr>
              <w:t>Email / Username</w:t>
            </w:r>
          </w:p>
        </w:tc>
        <w:tc>
          <w:tcPr>
            <w:tcW w:w="1600" w:type="dxa"/>
            <w:shd w:val="clear" w:color="auto" w:fill="1F4E79"/>
            <w:tcMar>
              <w:top w:w="80" w:type="dxa"/>
              <w:left w:w="120" w:type="dxa"/>
              <w:bottom w:w="80" w:type="dxa"/>
              <w:right w:w="120" w:type="dxa"/>
            </w:tcMar>
            <w:vAlign w:val="center"/>
          </w:tcPr>
          <w:p w14:paraId="532F8AB9" w14:textId="77777777" w:rsidR="0026309E" w:rsidRDefault="00000000">
            <w:r>
              <w:rPr>
                <w:b/>
                <w:bCs/>
                <w:color w:val="FFFFFF"/>
                <w:sz w:val="20"/>
                <w:szCs w:val="20"/>
              </w:rPr>
              <w:t>Password</w:t>
            </w:r>
          </w:p>
        </w:tc>
        <w:tc>
          <w:tcPr>
            <w:tcW w:w="5200" w:type="dxa"/>
            <w:shd w:val="clear" w:color="auto" w:fill="1F4E79"/>
            <w:tcMar>
              <w:top w:w="80" w:type="dxa"/>
              <w:left w:w="120" w:type="dxa"/>
              <w:bottom w:w="80" w:type="dxa"/>
              <w:right w:w="120" w:type="dxa"/>
            </w:tcMar>
            <w:vAlign w:val="center"/>
          </w:tcPr>
          <w:p w14:paraId="61E9B472" w14:textId="77777777" w:rsidR="0026309E" w:rsidRDefault="00000000">
            <w:r>
              <w:rPr>
                <w:b/>
                <w:bCs/>
                <w:color w:val="FFFFFF"/>
                <w:sz w:val="20"/>
                <w:szCs w:val="20"/>
              </w:rPr>
              <w:t>Access Level</w:t>
            </w:r>
          </w:p>
        </w:tc>
      </w:tr>
      <w:tr w:rsidR="0026309E" w14:paraId="6555752E" w14:textId="77777777">
        <w:tblPrEx>
          <w:tblCellMar>
            <w:top w:w="0" w:type="dxa"/>
            <w:bottom w:w="0" w:type="dxa"/>
          </w:tblCellMar>
        </w:tblPrEx>
        <w:tc>
          <w:tcPr>
            <w:tcW w:w="1400" w:type="dxa"/>
            <w:tcMar>
              <w:top w:w="80" w:type="dxa"/>
              <w:left w:w="120" w:type="dxa"/>
              <w:bottom w:w="80" w:type="dxa"/>
              <w:right w:w="120" w:type="dxa"/>
            </w:tcMar>
            <w:vAlign w:val="center"/>
          </w:tcPr>
          <w:p w14:paraId="1EBE402C" w14:textId="77777777" w:rsidR="0026309E" w:rsidRDefault="00000000">
            <w:r>
              <w:rPr>
                <w:color w:val="262626"/>
                <w:sz w:val="20"/>
                <w:szCs w:val="20"/>
              </w:rPr>
              <w:t>Teacher</w:t>
            </w:r>
          </w:p>
        </w:tc>
        <w:tc>
          <w:tcPr>
            <w:tcW w:w="2200" w:type="dxa"/>
            <w:tcMar>
              <w:top w:w="80" w:type="dxa"/>
              <w:left w:w="120" w:type="dxa"/>
              <w:bottom w:w="80" w:type="dxa"/>
              <w:right w:w="120" w:type="dxa"/>
            </w:tcMar>
            <w:vAlign w:val="center"/>
          </w:tcPr>
          <w:p w14:paraId="03B0A337" w14:textId="77777777" w:rsidR="0026309E" w:rsidRDefault="00000000">
            <w:r>
              <w:rPr>
                <w:color w:val="262626"/>
                <w:sz w:val="20"/>
                <w:szCs w:val="20"/>
              </w:rPr>
              <w:t>teacher@lms.com</w:t>
            </w:r>
          </w:p>
        </w:tc>
        <w:tc>
          <w:tcPr>
            <w:tcW w:w="1600" w:type="dxa"/>
            <w:tcMar>
              <w:top w:w="80" w:type="dxa"/>
              <w:left w:w="120" w:type="dxa"/>
              <w:bottom w:w="80" w:type="dxa"/>
              <w:right w:w="120" w:type="dxa"/>
            </w:tcMar>
            <w:vAlign w:val="center"/>
          </w:tcPr>
          <w:p w14:paraId="2A72368B" w14:textId="77777777" w:rsidR="0026309E" w:rsidRDefault="00000000">
            <w:r>
              <w:rPr>
                <w:color w:val="262626"/>
                <w:sz w:val="20"/>
                <w:szCs w:val="20"/>
              </w:rPr>
              <w:t>teacher123</w:t>
            </w:r>
          </w:p>
        </w:tc>
        <w:tc>
          <w:tcPr>
            <w:tcW w:w="5200" w:type="dxa"/>
            <w:tcMar>
              <w:top w:w="80" w:type="dxa"/>
              <w:left w:w="120" w:type="dxa"/>
              <w:bottom w:w="80" w:type="dxa"/>
              <w:right w:w="120" w:type="dxa"/>
            </w:tcMar>
            <w:vAlign w:val="center"/>
          </w:tcPr>
          <w:p w14:paraId="7AA349DC" w14:textId="77777777" w:rsidR="0026309E" w:rsidRDefault="00000000">
            <w:r>
              <w:rPr>
                <w:color w:val="262626"/>
                <w:sz w:val="20"/>
                <w:szCs w:val="20"/>
              </w:rPr>
              <w:t>Full assessment creation, resource upload, deadline configuration, submission review, and grading</w:t>
            </w:r>
          </w:p>
        </w:tc>
      </w:tr>
      <w:tr w:rsidR="0026309E" w14:paraId="2D6D6EEB" w14:textId="77777777">
        <w:tblPrEx>
          <w:tblCellMar>
            <w:top w:w="0" w:type="dxa"/>
            <w:bottom w:w="0" w:type="dxa"/>
          </w:tblCellMar>
        </w:tblPrEx>
        <w:tc>
          <w:tcPr>
            <w:tcW w:w="1400" w:type="dxa"/>
            <w:shd w:val="clear" w:color="auto" w:fill="F2F2F2"/>
            <w:tcMar>
              <w:top w:w="80" w:type="dxa"/>
              <w:left w:w="120" w:type="dxa"/>
              <w:bottom w:w="80" w:type="dxa"/>
              <w:right w:w="120" w:type="dxa"/>
            </w:tcMar>
            <w:vAlign w:val="center"/>
          </w:tcPr>
          <w:p w14:paraId="1A7D5415" w14:textId="77777777" w:rsidR="0026309E" w:rsidRDefault="00000000">
            <w:r>
              <w:rPr>
                <w:color w:val="262626"/>
                <w:sz w:val="20"/>
                <w:szCs w:val="20"/>
              </w:rPr>
              <w:t>Learner</w:t>
            </w:r>
          </w:p>
        </w:tc>
        <w:tc>
          <w:tcPr>
            <w:tcW w:w="2200" w:type="dxa"/>
            <w:shd w:val="clear" w:color="auto" w:fill="F2F2F2"/>
            <w:tcMar>
              <w:top w:w="80" w:type="dxa"/>
              <w:left w:w="120" w:type="dxa"/>
              <w:bottom w:w="80" w:type="dxa"/>
              <w:right w:w="120" w:type="dxa"/>
            </w:tcMar>
            <w:vAlign w:val="center"/>
          </w:tcPr>
          <w:p w14:paraId="550F7275" w14:textId="77777777" w:rsidR="0026309E" w:rsidRDefault="00000000">
            <w:r>
              <w:rPr>
                <w:color w:val="262626"/>
                <w:sz w:val="20"/>
                <w:szCs w:val="20"/>
              </w:rPr>
              <w:t>learner@lms.com</w:t>
            </w:r>
          </w:p>
        </w:tc>
        <w:tc>
          <w:tcPr>
            <w:tcW w:w="1600" w:type="dxa"/>
            <w:shd w:val="clear" w:color="auto" w:fill="F2F2F2"/>
            <w:tcMar>
              <w:top w:w="80" w:type="dxa"/>
              <w:left w:w="120" w:type="dxa"/>
              <w:bottom w:w="80" w:type="dxa"/>
              <w:right w:w="120" w:type="dxa"/>
            </w:tcMar>
            <w:vAlign w:val="center"/>
          </w:tcPr>
          <w:p w14:paraId="4CA6E19F" w14:textId="77777777" w:rsidR="0026309E" w:rsidRDefault="00000000">
            <w:r>
              <w:rPr>
                <w:color w:val="262626"/>
                <w:sz w:val="20"/>
                <w:szCs w:val="20"/>
              </w:rPr>
              <w:t>learner123</w:t>
            </w:r>
          </w:p>
        </w:tc>
        <w:tc>
          <w:tcPr>
            <w:tcW w:w="5200" w:type="dxa"/>
            <w:shd w:val="clear" w:color="auto" w:fill="F2F2F2"/>
            <w:tcMar>
              <w:top w:w="80" w:type="dxa"/>
              <w:left w:w="120" w:type="dxa"/>
              <w:bottom w:w="80" w:type="dxa"/>
              <w:right w:w="120" w:type="dxa"/>
            </w:tcMar>
            <w:vAlign w:val="center"/>
          </w:tcPr>
          <w:p w14:paraId="392A78EA" w14:textId="77777777" w:rsidR="0026309E" w:rsidRDefault="00000000">
            <w:r>
              <w:rPr>
                <w:color w:val="262626"/>
                <w:sz w:val="20"/>
                <w:szCs w:val="20"/>
              </w:rPr>
              <w:t>Assessment solving and submission, inline material preview, grade tracking</w:t>
            </w:r>
          </w:p>
        </w:tc>
      </w:tr>
    </w:tbl>
    <w:p w14:paraId="5A44F2E7" w14:textId="77777777" w:rsidR="0026309E" w:rsidRDefault="0026309E">
      <w:pPr>
        <w:spacing w:before="200"/>
      </w:pPr>
    </w:p>
    <w:p w14:paraId="32353EBB" w14:textId="77777777" w:rsidR="00E6274C" w:rsidRDefault="00E6274C">
      <w:pPr>
        <w:pStyle w:val="Heading2"/>
        <w:spacing w:before="300" w:after="150"/>
        <w:rPr>
          <w:b/>
          <w:bCs/>
          <w:color w:val="2E7D32"/>
        </w:rPr>
      </w:pPr>
    </w:p>
    <w:p w14:paraId="030818C4" w14:textId="77777777" w:rsidR="00E6274C" w:rsidRDefault="00E6274C">
      <w:pPr>
        <w:pStyle w:val="Heading2"/>
        <w:spacing w:before="300" w:after="150"/>
        <w:rPr>
          <w:b/>
          <w:bCs/>
          <w:color w:val="2E7D32"/>
        </w:rPr>
      </w:pPr>
    </w:p>
    <w:p w14:paraId="7B39C65D" w14:textId="77777777" w:rsidR="00E6274C" w:rsidRDefault="00E6274C">
      <w:pPr>
        <w:pStyle w:val="Heading2"/>
        <w:spacing w:before="300" w:after="150"/>
        <w:rPr>
          <w:b/>
          <w:bCs/>
          <w:color w:val="2E7D32"/>
        </w:rPr>
      </w:pPr>
    </w:p>
    <w:p w14:paraId="15E8DA1C" w14:textId="77777777" w:rsidR="00E6274C" w:rsidRDefault="00E6274C">
      <w:pPr>
        <w:pStyle w:val="Heading2"/>
        <w:spacing w:before="300" w:after="150"/>
        <w:rPr>
          <w:b/>
          <w:bCs/>
          <w:color w:val="2E7D32"/>
        </w:rPr>
      </w:pPr>
    </w:p>
    <w:p w14:paraId="36B579D6" w14:textId="77777777" w:rsidR="00E6274C" w:rsidRDefault="00E6274C">
      <w:pPr>
        <w:pStyle w:val="Heading2"/>
        <w:spacing w:before="300" w:after="150"/>
        <w:rPr>
          <w:b/>
          <w:bCs/>
          <w:color w:val="2E7D32"/>
        </w:rPr>
      </w:pPr>
    </w:p>
    <w:p w14:paraId="5BABBFDA" w14:textId="77777777" w:rsidR="00E6274C" w:rsidRDefault="00E6274C">
      <w:pPr>
        <w:pStyle w:val="Heading2"/>
        <w:spacing w:before="300" w:after="150"/>
        <w:rPr>
          <w:b/>
          <w:bCs/>
          <w:color w:val="2E7D32"/>
        </w:rPr>
      </w:pPr>
    </w:p>
    <w:p w14:paraId="03766FD7" w14:textId="77777777" w:rsidR="00E6274C" w:rsidRDefault="00E6274C">
      <w:pPr>
        <w:pStyle w:val="Heading2"/>
        <w:spacing w:before="300" w:after="150"/>
        <w:rPr>
          <w:b/>
          <w:bCs/>
          <w:color w:val="2E7D32"/>
        </w:rPr>
      </w:pPr>
    </w:p>
    <w:p w14:paraId="22277757" w14:textId="66EBE9D5" w:rsidR="0026309E" w:rsidRDefault="00000000">
      <w:pPr>
        <w:pStyle w:val="Heading2"/>
        <w:spacing w:before="300" w:after="150"/>
      </w:pPr>
      <w:r>
        <w:rPr>
          <w:b/>
          <w:bCs/>
          <w:color w:val="2E7D32"/>
        </w:rPr>
        <w:lastRenderedPageBreak/>
        <w:t>8.1 Authentication Flow</w:t>
      </w:r>
    </w:p>
    <w:p w14:paraId="5F19FBE7" w14:textId="77777777" w:rsidR="0026309E" w:rsidRDefault="00000000">
      <w:pPr>
        <w:spacing w:after="160" w:line="276" w:lineRule="auto"/>
        <w:rPr>
          <w:color w:val="262626"/>
        </w:rPr>
      </w:pPr>
      <w:r>
        <w:rPr>
          <w:color w:val="262626"/>
        </w:rPr>
        <w:t>Login authenticates the user by matching plain-text credentials against seeded accounts, then redirects based on role, automatically locking the batch filter for learners.</w:t>
      </w:r>
    </w:p>
    <w:p w14:paraId="1F597ADA" w14:textId="507F9BE8" w:rsidR="00D85770" w:rsidRDefault="00D85770">
      <w:pPr>
        <w:spacing w:after="160" w:line="276" w:lineRule="auto"/>
      </w:pPr>
      <w:r w:rsidRPr="00D85770">
        <w:drawing>
          <wp:inline distT="0" distB="0" distL="0" distR="0" wp14:anchorId="4A8CF058" wp14:editId="13385B8E">
            <wp:extent cx="6163310" cy="3517900"/>
            <wp:effectExtent l="0" t="0" r="8890" b="6350"/>
            <wp:docPr id="1673441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441304" name=""/>
                    <pic:cNvPicPr/>
                  </pic:nvPicPr>
                  <pic:blipFill>
                    <a:blip r:embed="rId7"/>
                    <a:stretch>
                      <a:fillRect/>
                    </a:stretch>
                  </pic:blipFill>
                  <pic:spPr>
                    <a:xfrm>
                      <a:off x="0" y="0"/>
                      <a:ext cx="6163310" cy="3517900"/>
                    </a:xfrm>
                    <a:prstGeom prst="rect">
                      <a:avLst/>
                    </a:prstGeom>
                  </pic:spPr>
                </pic:pic>
              </a:graphicData>
            </a:graphic>
          </wp:inline>
        </w:drawing>
      </w:r>
    </w:p>
    <w:p w14:paraId="02E1A8B6" w14:textId="741D10CD" w:rsidR="0026309E" w:rsidRDefault="0026309E">
      <w:pPr>
        <w:spacing w:before="150" w:after="100"/>
        <w:jc w:val="center"/>
      </w:pPr>
    </w:p>
    <w:p w14:paraId="4C42DD0F" w14:textId="5B766EB7" w:rsidR="00D85770" w:rsidRPr="00D85770" w:rsidRDefault="00000000" w:rsidP="00D85770">
      <w:pPr>
        <w:spacing w:after="250"/>
        <w:jc w:val="center"/>
        <w:rPr>
          <w:i/>
          <w:iCs/>
          <w:color w:val="595959"/>
          <w:sz w:val="18"/>
          <w:szCs w:val="18"/>
        </w:rPr>
      </w:pPr>
      <w:r>
        <w:rPr>
          <w:i/>
          <w:iCs/>
          <w:color w:val="595959"/>
          <w:sz w:val="18"/>
          <w:szCs w:val="18"/>
        </w:rPr>
        <w:t>Figure 2 — Authentication flo</w:t>
      </w:r>
      <w:r w:rsidR="00D85770">
        <w:rPr>
          <w:i/>
          <w:iCs/>
          <w:color w:val="595959"/>
          <w:sz w:val="18"/>
          <w:szCs w:val="18"/>
        </w:rPr>
        <w:t>w</w:t>
      </w:r>
    </w:p>
    <w:p w14:paraId="256E0207" w14:textId="0E334D1D" w:rsidR="00D85770" w:rsidRPr="00D85770" w:rsidRDefault="00D85770" w:rsidP="00D85770">
      <w:r w:rsidRPr="00D85770">
        <w:t>Here is a detailed breakdown of the complete authentication process:</w:t>
      </w:r>
    </w:p>
    <w:p w14:paraId="08509273" w14:textId="77777777" w:rsidR="00D85770" w:rsidRPr="00D85770" w:rsidRDefault="00D85770" w:rsidP="00D85770">
      <w:pPr>
        <w:numPr>
          <w:ilvl w:val="0"/>
          <w:numId w:val="2"/>
        </w:numPr>
      </w:pPr>
      <w:r w:rsidRPr="00D85770">
        <w:rPr>
          <w:b/>
          <w:bCs/>
        </w:rPr>
        <w:t>User Visits Application</w:t>
      </w:r>
      <w:r w:rsidRPr="00D85770">
        <w:t xml:space="preserve"> </w:t>
      </w:r>
    </w:p>
    <w:p w14:paraId="160EF955" w14:textId="77777777" w:rsidR="00D85770" w:rsidRPr="00D85770" w:rsidRDefault="00D85770" w:rsidP="00D85770">
      <w:pPr>
        <w:numPr>
          <w:ilvl w:val="1"/>
          <w:numId w:val="2"/>
        </w:numPr>
      </w:pPr>
      <w:r w:rsidRPr="00D85770">
        <w:t>Browser loads http://localhost:3000</w:t>
      </w:r>
    </w:p>
    <w:p w14:paraId="577FE428" w14:textId="77777777" w:rsidR="00D85770" w:rsidRPr="00D85770" w:rsidRDefault="00D85770" w:rsidP="00D85770">
      <w:pPr>
        <w:numPr>
          <w:ilvl w:val="1"/>
          <w:numId w:val="2"/>
        </w:numPr>
      </w:pPr>
      <w:r w:rsidRPr="00D85770">
        <w:t xml:space="preserve">Frontend checks </w:t>
      </w:r>
      <w:proofErr w:type="spellStart"/>
      <w:r w:rsidRPr="00D85770">
        <w:t>localStorage</w:t>
      </w:r>
      <w:proofErr w:type="spellEnd"/>
      <w:r w:rsidRPr="00D85770">
        <w:t xml:space="preserve"> for existing session token</w:t>
      </w:r>
    </w:p>
    <w:p w14:paraId="6060A7CC" w14:textId="77777777" w:rsidR="00D85770" w:rsidRPr="00D85770" w:rsidRDefault="00D85770" w:rsidP="00D85770">
      <w:pPr>
        <w:numPr>
          <w:ilvl w:val="0"/>
          <w:numId w:val="2"/>
        </w:numPr>
      </w:pPr>
      <w:r w:rsidRPr="00D85770">
        <w:rPr>
          <w:b/>
          <w:bCs/>
        </w:rPr>
        <w:t>Session Check</w:t>
      </w:r>
      <w:r w:rsidRPr="00D85770">
        <w:t xml:space="preserve"> </w:t>
      </w:r>
    </w:p>
    <w:p w14:paraId="77123212" w14:textId="77777777" w:rsidR="00D85770" w:rsidRPr="00D85770" w:rsidRDefault="00D85770" w:rsidP="00D85770">
      <w:pPr>
        <w:numPr>
          <w:ilvl w:val="1"/>
          <w:numId w:val="2"/>
        </w:numPr>
      </w:pPr>
      <w:r w:rsidRPr="00D85770">
        <w:t>If valid token exists → Redirect to dashboard</w:t>
      </w:r>
    </w:p>
    <w:p w14:paraId="1017CB23" w14:textId="77777777" w:rsidR="00D85770" w:rsidRPr="00D85770" w:rsidRDefault="00D85770" w:rsidP="00D85770">
      <w:pPr>
        <w:numPr>
          <w:ilvl w:val="1"/>
          <w:numId w:val="2"/>
        </w:numPr>
      </w:pPr>
      <w:r w:rsidRPr="00D85770">
        <w:t>If no token → Display login page</w:t>
      </w:r>
    </w:p>
    <w:p w14:paraId="7BD8B515" w14:textId="77777777" w:rsidR="00D85770" w:rsidRPr="00D85770" w:rsidRDefault="00D85770" w:rsidP="00D85770">
      <w:pPr>
        <w:numPr>
          <w:ilvl w:val="0"/>
          <w:numId w:val="2"/>
        </w:numPr>
      </w:pPr>
      <w:r w:rsidRPr="00D85770">
        <w:rPr>
          <w:b/>
          <w:bCs/>
        </w:rPr>
        <w:t>User Enters Credentials</w:t>
      </w:r>
      <w:r w:rsidRPr="00D85770">
        <w:t xml:space="preserve"> </w:t>
      </w:r>
    </w:p>
    <w:p w14:paraId="43A7EFBF" w14:textId="77777777" w:rsidR="00D85770" w:rsidRPr="00D85770" w:rsidRDefault="00D85770" w:rsidP="00D85770">
      <w:pPr>
        <w:numPr>
          <w:ilvl w:val="1"/>
          <w:numId w:val="2"/>
        </w:numPr>
      </w:pPr>
      <w:r w:rsidRPr="00D85770">
        <w:t>Email/Username input</w:t>
      </w:r>
    </w:p>
    <w:p w14:paraId="1CA55BD0" w14:textId="77777777" w:rsidR="00D85770" w:rsidRPr="00D85770" w:rsidRDefault="00D85770" w:rsidP="00D85770">
      <w:pPr>
        <w:numPr>
          <w:ilvl w:val="1"/>
          <w:numId w:val="2"/>
        </w:numPr>
      </w:pPr>
      <w:r w:rsidRPr="00D85770">
        <w:t>Password input</w:t>
      </w:r>
    </w:p>
    <w:p w14:paraId="0EC003D8" w14:textId="77777777" w:rsidR="00D85770" w:rsidRPr="00D85770" w:rsidRDefault="00D85770" w:rsidP="00D85770">
      <w:pPr>
        <w:numPr>
          <w:ilvl w:val="1"/>
          <w:numId w:val="2"/>
        </w:numPr>
      </w:pPr>
      <w:r w:rsidRPr="00D85770">
        <w:t>Click "Login" button</w:t>
      </w:r>
    </w:p>
    <w:p w14:paraId="776041AB" w14:textId="77777777" w:rsidR="00D85770" w:rsidRPr="00D85770" w:rsidRDefault="00D85770" w:rsidP="00D85770">
      <w:pPr>
        <w:numPr>
          <w:ilvl w:val="0"/>
          <w:numId w:val="2"/>
        </w:numPr>
      </w:pPr>
      <w:r w:rsidRPr="00D85770">
        <w:rPr>
          <w:b/>
          <w:bCs/>
        </w:rPr>
        <w:t>Frontend Validation</w:t>
      </w:r>
      <w:r w:rsidRPr="00D85770">
        <w:t xml:space="preserve"> </w:t>
      </w:r>
    </w:p>
    <w:p w14:paraId="42C432E9" w14:textId="77777777" w:rsidR="00D85770" w:rsidRPr="00D85770" w:rsidRDefault="00D85770" w:rsidP="00D85770">
      <w:pPr>
        <w:numPr>
          <w:ilvl w:val="1"/>
          <w:numId w:val="2"/>
        </w:numPr>
      </w:pPr>
      <w:r w:rsidRPr="00D85770">
        <w:t>Validate email format</w:t>
      </w:r>
    </w:p>
    <w:p w14:paraId="7BE1DCCC" w14:textId="77777777" w:rsidR="00D85770" w:rsidRPr="00D85770" w:rsidRDefault="00D85770" w:rsidP="00D85770">
      <w:pPr>
        <w:numPr>
          <w:ilvl w:val="1"/>
          <w:numId w:val="2"/>
        </w:numPr>
      </w:pPr>
      <w:r w:rsidRPr="00D85770">
        <w:t>Validate password length (minimum 6 characters)</w:t>
      </w:r>
    </w:p>
    <w:p w14:paraId="22E07B3E" w14:textId="77777777" w:rsidR="00D85770" w:rsidRPr="00D85770" w:rsidRDefault="00D85770" w:rsidP="00D85770">
      <w:pPr>
        <w:numPr>
          <w:ilvl w:val="1"/>
          <w:numId w:val="2"/>
        </w:numPr>
      </w:pPr>
      <w:r w:rsidRPr="00D85770">
        <w:t>Display validation errors if needed</w:t>
      </w:r>
    </w:p>
    <w:p w14:paraId="18E4BA30" w14:textId="77777777" w:rsidR="00D85770" w:rsidRPr="00D85770" w:rsidRDefault="00D85770" w:rsidP="00D85770">
      <w:pPr>
        <w:numPr>
          <w:ilvl w:val="0"/>
          <w:numId w:val="2"/>
        </w:numPr>
      </w:pPr>
      <w:r w:rsidRPr="00D85770">
        <w:rPr>
          <w:b/>
          <w:bCs/>
        </w:rPr>
        <w:t>Send Login Request</w:t>
      </w:r>
      <w:r w:rsidRPr="00D85770">
        <w:t xml:space="preserve"> </w:t>
      </w:r>
    </w:p>
    <w:p w14:paraId="19C793EA" w14:textId="77777777" w:rsidR="00D85770" w:rsidRPr="00D85770" w:rsidRDefault="00D85770" w:rsidP="00D85770">
      <w:pPr>
        <w:numPr>
          <w:ilvl w:val="1"/>
          <w:numId w:val="2"/>
        </w:numPr>
      </w:pPr>
      <w:r w:rsidRPr="00D85770">
        <w:t>POST /</w:t>
      </w:r>
      <w:proofErr w:type="spellStart"/>
      <w:r w:rsidRPr="00D85770">
        <w:t>api</w:t>
      </w:r>
      <w:proofErr w:type="spellEnd"/>
      <w:r w:rsidRPr="00D85770">
        <w:t>/auth/login</w:t>
      </w:r>
    </w:p>
    <w:p w14:paraId="18822EA2" w14:textId="77777777" w:rsidR="00D85770" w:rsidRPr="00D85770" w:rsidRDefault="00D85770" w:rsidP="00D85770">
      <w:pPr>
        <w:numPr>
          <w:ilvl w:val="1"/>
          <w:numId w:val="2"/>
        </w:numPr>
      </w:pPr>
      <w:r w:rsidRPr="00D85770">
        <w:t>Request body: {email, password}</w:t>
      </w:r>
    </w:p>
    <w:p w14:paraId="5543C049" w14:textId="77777777" w:rsidR="00D85770" w:rsidRPr="00D85770" w:rsidRDefault="00D85770" w:rsidP="00D85770">
      <w:pPr>
        <w:numPr>
          <w:ilvl w:val="1"/>
          <w:numId w:val="2"/>
        </w:numPr>
      </w:pPr>
      <w:r w:rsidRPr="00D85770">
        <w:t>Content-Type: application/</w:t>
      </w:r>
      <w:proofErr w:type="spellStart"/>
      <w:r w:rsidRPr="00D85770">
        <w:t>json</w:t>
      </w:r>
      <w:proofErr w:type="spellEnd"/>
    </w:p>
    <w:p w14:paraId="23349CA5" w14:textId="77777777" w:rsidR="00D85770" w:rsidRPr="00D85770" w:rsidRDefault="00D85770" w:rsidP="00D85770">
      <w:pPr>
        <w:numPr>
          <w:ilvl w:val="0"/>
          <w:numId w:val="2"/>
        </w:numPr>
      </w:pPr>
      <w:r w:rsidRPr="00D85770">
        <w:rPr>
          <w:b/>
          <w:bCs/>
        </w:rPr>
        <w:t>Backend Authentication</w:t>
      </w:r>
      <w:r w:rsidRPr="00D85770">
        <w:t xml:space="preserve"> </w:t>
      </w:r>
    </w:p>
    <w:p w14:paraId="346A1D8A" w14:textId="77777777" w:rsidR="00D85770" w:rsidRPr="00D85770" w:rsidRDefault="00D85770" w:rsidP="00D85770">
      <w:pPr>
        <w:numPr>
          <w:ilvl w:val="1"/>
          <w:numId w:val="2"/>
        </w:numPr>
      </w:pPr>
      <w:r w:rsidRPr="00D85770">
        <w:t>Receive credentials from frontend</w:t>
      </w:r>
    </w:p>
    <w:p w14:paraId="65FC086E" w14:textId="77777777" w:rsidR="00D85770" w:rsidRPr="00D85770" w:rsidRDefault="00D85770" w:rsidP="00D85770">
      <w:pPr>
        <w:numPr>
          <w:ilvl w:val="1"/>
          <w:numId w:val="2"/>
        </w:numPr>
      </w:pPr>
      <w:r w:rsidRPr="00D85770">
        <w:t xml:space="preserve">Query MongoDB </w:t>
      </w:r>
      <w:proofErr w:type="gramStart"/>
      <w:r w:rsidRPr="00D85770">
        <w:t>users</w:t>
      </w:r>
      <w:proofErr w:type="gramEnd"/>
      <w:r w:rsidRPr="00D85770">
        <w:t xml:space="preserve"> collection</w:t>
      </w:r>
    </w:p>
    <w:p w14:paraId="10DC40E0" w14:textId="77777777" w:rsidR="00D85770" w:rsidRPr="00D85770" w:rsidRDefault="00D85770" w:rsidP="00D85770">
      <w:pPr>
        <w:numPr>
          <w:ilvl w:val="1"/>
          <w:numId w:val="2"/>
        </w:numPr>
      </w:pPr>
      <w:r w:rsidRPr="00D85770">
        <w:t>Find user by email</w:t>
      </w:r>
    </w:p>
    <w:p w14:paraId="6CB18DD7" w14:textId="77777777" w:rsidR="00D85770" w:rsidRPr="00D85770" w:rsidRDefault="00D85770" w:rsidP="00D85770">
      <w:pPr>
        <w:numPr>
          <w:ilvl w:val="1"/>
          <w:numId w:val="2"/>
        </w:numPr>
      </w:pPr>
      <w:r w:rsidRPr="00D85770">
        <w:t>Compare plain-text password with stored password</w:t>
      </w:r>
    </w:p>
    <w:p w14:paraId="729B6158" w14:textId="77777777" w:rsidR="00D85770" w:rsidRPr="00D85770" w:rsidRDefault="00D85770" w:rsidP="00D85770">
      <w:pPr>
        <w:numPr>
          <w:ilvl w:val="0"/>
          <w:numId w:val="2"/>
        </w:numPr>
      </w:pPr>
      <w:r w:rsidRPr="00D85770">
        <w:rPr>
          <w:b/>
          <w:bCs/>
        </w:rPr>
        <w:t>Authentication Result</w:t>
      </w:r>
      <w:r w:rsidRPr="00D85770">
        <w:t xml:space="preserve"> </w:t>
      </w:r>
    </w:p>
    <w:p w14:paraId="4DF27111" w14:textId="77777777" w:rsidR="00D85770" w:rsidRPr="00D85770" w:rsidRDefault="00D85770" w:rsidP="00D85770">
      <w:pPr>
        <w:numPr>
          <w:ilvl w:val="1"/>
          <w:numId w:val="2"/>
        </w:numPr>
      </w:pPr>
      <w:r w:rsidRPr="00D85770">
        <w:t>If credentials invalid → Return 401 Unauthorized error</w:t>
      </w:r>
    </w:p>
    <w:p w14:paraId="68E87C01" w14:textId="77777777" w:rsidR="00D85770" w:rsidRPr="00D85770" w:rsidRDefault="00D85770" w:rsidP="00D85770">
      <w:pPr>
        <w:numPr>
          <w:ilvl w:val="1"/>
          <w:numId w:val="2"/>
        </w:numPr>
      </w:pPr>
      <w:r w:rsidRPr="00D85770">
        <w:lastRenderedPageBreak/>
        <w:t>If credentials valid → Proceed to step 8</w:t>
      </w:r>
    </w:p>
    <w:p w14:paraId="39EA229B" w14:textId="77777777" w:rsidR="00D85770" w:rsidRPr="00D85770" w:rsidRDefault="00D85770" w:rsidP="00D85770">
      <w:pPr>
        <w:numPr>
          <w:ilvl w:val="0"/>
          <w:numId w:val="2"/>
        </w:numPr>
      </w:pPr>
      <w:r w:rsidRPr="00D85770">
        <w:rPr>
          <w:b/>
          <w:bCs/>
        </w:rPr>
        <w:t>Generate Session Token</w:t>
      </w:r>
      <w:r w:rsidRPr="00D85770">
        <w:t xml:space="preserve"> </w:t>
      </w:r>
    </w:p>
    <w:p w14:paraId="663E71E4" w14:textId="77777777" w:rsidR="00D85770" w:rsidRPr="00D85770" w:rsidRDefault="00D85770" w:rsidP="00D85770">
      <w:pPr>
        <w:numPr>
          <w:ilvl w:val="1"/>
          <w:numId w:val="2"/>
        </w:numPr>
      </w:pPr>
      <w:r w:rsidRPr="00D85770">
        <w:t>Create authentication token</w:t>
      </w:r>
    </w:p>
    <w:p w14:paraId="04A43304" w14:textId="77777777" w:rsidR="00D85770" w:rsidRPr="00D85770" w:rsidRDefault="00D85770" w:rsidP="00D85770">
      <w:pPr>
        <w:numPr>
          <w:ilvl w:val="1"/>
          <w:numId w:val="2"/>
        </w:numPr>
      </w:pPr>
      <w:r w:rsidRPr="00D85770">
        <w:t>Store user ID, role, and email in token</w:t>
      </w:r>
    </w:p>
    <w:p w14:paraId="2A45C53F" w14:textId="77777777" w:rsidR="00D85770" w:rsidRPr="00D85770" w:rsidRDefault="00D85770" w:rsidP="00D85770">
      <w:pPr>
        <w:numPr>
          <w:ilvl w:val="1"/>
          <w:numId w:val="2"/>
        </w:numPr>
      </w:pPr>
      <w:r w:rsidRPr="00D85770">
        <w:t>Return response with token and user details</w:t>
      </w:r>
    </w:p>
    <w:p w14:paraId="51ACBC7B" w14:textId="77777777" w:rsidR="00D85770" w:rsidRPr="00D85770" w:rsidRDefault="00D85770" w:rsidP="00D85770">
      <w:pPr>
        <w:numPr>
          <w:ilvl w:val="0"/>
          <w:numId w:val="2"/>
        </w:numPr>
      </w:pPr>
      <w:r w:rsidRPr="00D85770">
        <w:rPr>
          <w:b/>
          <w:bCs/>
        </w:rPr>
        <w:t>Frontend Stores Session</w:t>
      </w:r>
      <w:r w:rsidRPr="00D85770">
        <w:t xml:space="preserve"> </w:t>
      </w:r>
    </w:p>
    <w:p w14:paraId="6AC7962B" w14:textId="77777777" w:rsidR="00D85770" w:rsidRPr="00D85770" w:rsidRDefault="00D85770" w:rsidP="00D85770">
      <w:pPr>
        <w:numPr>
          <w:ilvl w:val="1"/>
          <w:numId w:val="2"/>
        </w:numPr>
      </w:pPr>
      <w:r w:rsidRPr="00D85770">
        <w:t xml:space="preserve">Save token to </w:t>
      </w:r>
      <w:proofErr w:type="spellStart"/>
      <w:r w:rsidRPr="00D85770">
        <w:t>localStorage</w:t>
      </w:r>
      <w:proofErr w:type="spellEnd"/>
    </w:p>
    <w:p w14:paraId="05D8E783" w14:textId="77777777" w:rsidR="00D85770" w:rsidRPr="00D85770" w:rsidRDefault="00D85770" w:rsidP="00D85770">
      <w:pPr>
        <w:numPr>
          <w:ilvl w:val="1"/>
          <w:numId w:val="2"/>
        </w:numPr>
      </w:pPr>
      <w:r w:rsidRPr="00D85770">
        <w:t>Save user profile (name, role, batch)</w:t>
      </w:r>
    </w:p>
    <w:p w14:paraId="6D3631AD" w14:textId="77777777" w:rsidR="00D85770" w:rsidRPr="00D85770" w:rsidRDefault="00D85770" w:rsidP="00D85770">
      <w:pPr>
        <w:numPr>
          <w:ilvl w:val="1"/>
          <w:numId w:val="2"/>
        </w:numPr>
      </w:pPr>
      <w:r w:rsidRPr="00D85770">
        <w:t>Save user ID for API requests</w:t>
      </w:r>
    </w:p>
    <w:p w14:paraId="531CB6AD" w14:textId="77777777" w:rsidR="00D85770" w:rsidRPr="00D85770" w:rsidRDefault="00D85770" w:rsidP="00D85770">
      <w:pPr>
        <w:numPr>
          <w:ilvl w:val="0"/>
          <w:numId w:val="2"/>
        </w:numPr>
      </w:pPr>
      <w:r w:rsidRPr="00D85770">
        <w:rPr>
          <w:b/>
          <w:bCs/>
        </w:rPr>
        <w:t>Role-Based Redirect</w:t>
      </w:r>
      <w:r w:rsidRPr="00D85770">
        <w:t xml:space="preserve"> </w:t>
      </w:r>
    </w:p>
    <w:p w14:paraId="0F98FC5E" w14:textId="77777777" w:rsidR="00D85770" w:rsidRPr="00D85770" w:rsidRDefault="00D85770" w:rsidP="00D85770">
      <w:pPr>
        <w:numPr>
          <w:ilvl w:val="1"/>
          <w:numId w:val="2"/>
        </w:numPr>
      </w:pPr>
      <w:r w:rsidRPr="00D85770">
        <w:t>If role = TEACHER → Redirect to /dashboard (teacher view)</w:t>
      </w:r>
    </w:p>
    <w:p w14:paraId="7B165CBD" w14:textId="77777777" w:rsidR="00D85770" w:rsidRPr="00D85770" w:rsidRDefault="00D85770" w:rsidP="00D85770">
      <w:pPr>
        <w:numPr>
          <w:ilvl w:val="1"/>
          <w:numId w:val="2"/>
        </w:numPr>
      </w:pPr>
      <w:r w:rsidRPr="00D85770">
        <w:t>If role = LEARNER → Redirect to /dashboard (learner view)</w:t>
      </w:r>
    </w:p>
    <w:p w14:paraId="23F0C083" w14:textId="77777777" w:rsidR="00D85770" w:rsidRPr="00D85770" w:rsidRDefault="00D85770" w:rsidP="00D85770">
      <w:pPr>
        <w:numPr>
          <w:ilvl w:val="1"/>
          <w:numId w:val="2"/>
        </w:numPr>
      </w:pPr>
      <w:r w:rsidRPr="00D85770">
        <w:t>If role = ADMIN → Redirect to /admin (admin panel)</w:t>
      </w:r>
    </w:p>
    <w:p w14:paraId="6616332F" w14:textId="77777777" w:rsidR="00D85770" w:rsidRPr="00D85770" w:rsidRDefault="00D85770" w:rsidP="00D85770">
      <w:pPr>
        <w:numPr>
          <w:ilvl w:val="0"/>
          <w:numId w:val="2"/>
        </w:numPr>
      </w:pPr>
      <w:r w:rsidRPr="00D85770">
        <w:rPr>
          <w:b/>
          <w:bCs/>
        </w:rPr>
        <w:t>Dashboard Access</w:t>
      </w:r>
      <w:r w:rsidRPr="00D85770">
        <w:t xml:space="preserve"> </w:t>
      </w:r>
    </w:p>
    <w:p w14:paraId="7CB68ADB" w14:textId="77777777" w:rsidR="00D85770" w:rsidRPr="00D85770" w:rsidRDefault="00D85770" w:rsidP="00D85770">
      <w:pPr>
        <w:numPr>
          <w:ilvl w:val="1"/>
          <w:numId w:val="2"/>
        </w:numPr>
      </w:pPr>
      <w:r w:rsidRPr="00D85770">
        <w:t>User can now access protected routes</w:t>
      </w:r>
    </w:p>
    <w:p w14:paraId="01F9EC46" w14:textId="77777777" w:rsidR="00D85770" w:rsidRPr="00D85770" w:rsidRDefault="00D85770" w:rsidP="00D85770">
      <w:pPr>
        <w:numPr>
          <w:ilvl w:val="1"/>
          <w:numId w:val="2"/>
        </w:numPr>
      </w:pPr>
      <w:r w:rsidRPr="00D85770">
        <w:t>API requests include token in headers</w:t>
      </w:r>
    </w:p>
    <w:p w14:paraId="6BE9DE84" w14:textId="77777777" w:rsidR="00D85770" w:rsidRPr="00D85770" w:rsidRDefault="00D85770" w:rsidP="00D85770">
      <w:pPr>
        <w:numPr>
          <w:ilvl w:val="1"/>
          <w:numId w:val="2"/>
        </w:numPr>
      </w:pPr>
      <w:r w:rsidRPr="00D85770">
        <w:t>User profile displayed in navigation</w:t>
      </w:r>
    </w:p>
    <w:p w14:paraId="060A6ACA" w14:textId="77777777" w:rsidR="00D85770" w:rsidRPr="00D85770" w:rsidRDefault="00D85770" w:rsidP="00D85770">
      <w:pPr>
        <w:numPr>
          <w:ilvl w:val="0"/>
          <w:numId w:val="2"/>
        </w:numPr>
      </w:pPr>
      <w:r w:rsidRPr="00D85770">
        <w:rPr>
          <w:b/>
          <w:bCs/>
        </w:rPr>
        <w:t>Logout</w:t>
      </w:r>
      <w:r w:rsidRPr="00D85770">
        <w:t xml:space="preserve"> </w:t>
      </w:r>
    </w:p>
    <w:p w14:paraId="58AF8319" w14:textId="77777777" w:rsidR="00D85770" w:rsidRPr="00D85770" w:rsidRDefault="00D85770" w:rsidP="00D85770">
      <w:pPr>
        <w:numPr>
          <w:ilvl w:val="1"/>
          <w:numId w:val="2"/>
        </w:numPr>
      </w:pPr>
      <w:r w:rsidRPr="00D85770">
        <w:t>User clicks logout button</w:t>
      </w:r>
    </w:p>
    <w:p w14:paraId="60454D5E" w14:textId="77777777" w:rsidR="00D85770" w:rsidRPr="00D85770" w:rsidRDefault="00D85770" w:rsidP="00D85770">
      <w:pPr>
        <w:numPr>
          <w:ilvl w:val="1"/>
          <w:numId w:val="2"/>
        </w:numPr>
      </w:pPr>
      <w:r w:rsidRPr="00D85770">
        <w:t xml:space="preserve">Clear </w:t>
      </w:r>
      <w:proofErr w:type="spellStart"/>
      <w:r w:rsidRPr="00D85770">
        <w:t>localStorage</w:t>
      </w:r>
      <w:proofErr w:type="spellEnd"/>
      <w:r w:rsidRPr="00D85770">
        <w:t xml:space="preserve"> (remove token and profile)</w:t>
      </w:r>
    </w:p>
    <w:p w14:paraId="5DB5EF94" w14:textId="77777777" w:rsidR="00D85770" w:rsidRDefault="00D85770" w:rsidP="00D85770">
      <w:pPr>
        <w:numPr>
          <w:ilvl w:val="1"/>
          <w:numId w:val="2"/>
        </w:numPr>
      </w:pPr>
      <w:r w:rsidRPr="00D85770">
        <w:t>Redirect to login page</w:t>
      </w:r>
    </w:p>
    <w:p w14:paraId="30DB20B9" w14:textId="77777777" w:rsidR="008927A8" w:rsidRDefault="008927A8" w:rsidP="008927A8"/>
    <w:p w14:paraId="01A900C5" w14:textId="77777777" w:rsidR="008927A8" w:rsidRPr="00D85770" w:rsidRDefault="008927A8" w:rsidP="008927A8"/>
    <w:p w14:paraId="481D9945" w14:textId="328DD066" w:rsidR="008927A8" w:rsidRDefault="008927A8" w:rsidP="00D85770">
      <w:pPr>
        <w:rPr>
          <w:b/>
          <w:bCs/>
          <w:color w:val="1F4E79"/>
        </w:rPr>
      </w:pPr>
      <w:r w:rsidRPr="008927A8">
        <w:rPr>
          <w:b/>
          <w:bCs/>
          <w:color w:val="1F4E79"/>
        </w:rPr>
        <w:drawing>
          <wp:inline distT="0" distB="0" distL="0" distR="0" wp14:anchorId="36783066" wp14:editId="0B26E011">
            <wp:extent cx="6163310" cy="1945005"/>
            <wp:effectExtent l="0" t="0" r="8890" b="0"/>
            <wp:docPr id="259670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670375" name=""/>
                    <pic:cNvPicPr/>
                  </pic:nvPicPr>
                  <pic:blipFill>
                    <a:blip r:embed="rId8"/>
                    <a:stretch>
                      <a:fillRect/>
                    </a:stretch>
                  </pic:blipFill>
                  <pic:spPr>
                    <a:xfrm>
                      <a:off x="0" y="0"/>
                      <a:ext cx="6163310" cy="1945005"/>
                    </a:xfrm>
                    <a:prstGeom prst="rect">
                      <a:avLst/>
                    </a:prstGeom>
                  </pic:spPr>
                </pic:pic>
              </a:graphicData>
            </a:graphic>
          </wp:inline>
        </w:drawing>
      </w:r>
    </w:p>
    <w:p w14:paraId="0BA84240" w14:textId="77777777" w:rsidR="00D85770" w:rsidRDefault="00D85770" w:rsidP="00D85770">
      <w:pPr>
        <w:rPr>
          <w:b/>
          <w:bCs/>
          <w:color w:val="1F4E79"/>
        </w:rPr>
      </w:pPr>
    </w:p>
    <w:p w14:paraId="62356129" w14:textId="77777777" w:rsidR="00D85770" w:rsidRDefault="00D85770" w:rsidP="00D85770">
      <w:pPr>
        <w:rPr>
          <w:b/>
          <w:bCs/>
          <w:color w:val="1F4E79"/>
        </w:rPr>
      </w:pPr>
    </w:p>
    <w:p w14:paraId="0E8349AB" w14:textId="4E23375F" w:rsidR="0026309E" w:rsidRPr="00E6274C" w:rsidRDefault="00000000" w:rsidP="00D85770">
      <w:pPr>
        <w:rPr>
          <w:b/>
          <w:bCs/>
          <w:color w:val="1F4E79"/>
          <w:sz w:val="32"/>
          <w:szCs w:val="32"/>
        </w:rPr>
      </w:pPr>
      <w:r w:rsidRPr="00E6274C">
        <w:rPr>
          <w:b/>
          <w:bCs/>
          <w:color w:val="1F4E79"/>
          <w:sz w:val="32"/>
          <w:szCs w:val="32"/>
        </w:rPr>
        <w:t>9. REST API Reference</w:t>
      </w:r>
    </w:p>
    <w:p w14:paraId="4D58F187" w14:textId="77777777" w:rsidR="008927A8" w:rsidRDefault="008927A8" w:rsidP="00D85770"/>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400"/>
        <w:gridCol w:w="4800"/>
      </w:tblGrid>
      <w:tr w:rsidR="0026309E" w14:paraId="3E628FC1" w14:textId="77777777">
        <w:tblPrEx>
          <w:tblCellMar>
            <w:top w:w="0" w:type="dxa"/>
            <w:bottom w:w="0" w:type="dxa"/>
          </w:tblCellMar>
        </w:tblPrEx>
        <w:trPr>
          <w:tblHeader/>
        </w:trPr>
        <w:tc>
          <w:tcPr>
            <w:tcW w:w="1200" w:type="dxa"/>
            <w:shd w:val="clear" w:color="auto" w:fill="1F4E79"/>
            <w:tcMar>
              <w:top w:w="80" w:type="dxa"/>
              <w:left w:w="120" w:type="dxa"/>
              <w:bottom w:w="80" w:type="dxa"/>
              <w:right w:w="120" w:type="dxa"/>
            </w:tcMar>
            <w:vAlign w:val="center"/>
          </w:tcPr>
          <w:p w14:paraId="5DADD8F8" w14:textId="77777777" w:rsidR="0026309E" w:rsidRDefault="00000000">
            <w:r>
              <w:rPr>
                <w:b/>
                <w:bCs/>
                <w:color w:val="FFFFFF"/>
                <w:sz w:val="20"/>
                <w:szCs w:val="20"/>
              </w:rPr>
              <w:t>Method</w:t>
            </w:r>
          </w:p>
        </w:tc>
        <w:tc>
          <w:tcPr>
            <w:tcW w:w="3400" w:type="dxa"/>
            <w:shd w:val="clear" w:color="auto" w:fill="1F4E79"/>
            <w:tcMar>
              <w:top w:w="80" w:type="dxa"/>
              <w:left w:w="120" w:type="dxa"/>
              <w:bottom w:w="80" w:type="dxa"/>
              <w:right w:w="120" w:type="dxa"/>
            </w:tcMar>
            <w:vAlign w:val="center"/>
          </w:tcPr>
          <w:p w14:paraId="7169969B" w14:textId="77777777" w:rsidR="0026309E" w:rsidRDefault="00000000">
            <w:r>
              <w:rPr>
                <w:b/>
                <w:bCs/>
                <w:color w:val="FFFFFF"/>
                <w:sz w:val="20"/>
                <w:szCs w:val="20"/>
              </w:rPr>
              <w:t>Endpoint</w:t>
            </w:r>
          </w:p>
        </w:tc>
        <w:tc>
          <w:tcPr>
            <w:tcW w:w="4800" w:type="dxa"/>
            <w:shd w:val="clear" w:color="auto" w:fill="1F4E79"/>
            <w:tcMar>
              <w:top w:w="80" w:type="dxa"/>
              <w:left w:w="120" w:type="dxa"/>
              <w:bottom w:w="80" w:type="dxa"/>
              <w:right w:w="120" w:type="dxa"/>
            </w:tcMar>
            <w:vAlign w:val="center"/>
          </w:tcPr>
          <w:p w14:paraId="7AC3A374" w14:textId="77777777" w:rsidR="0026309E" w:rsidRDefault="00000000">
            <w:r>
              <w:rPr>
                <w:b/>
                <w:bCs/>
                <w:color w:val="FFFFFF"/>
                <w:sz w:val="20"/>
                <w:szCs w:val="20"/>
              </w:rPr>
              <w:t>Description</w:t>
            </w:r>
          </w:p>
        </w:tc>
      </w:tr>
      <w:tr w:rsidR="0026309E" w14:paraId="04668884" w14:textId="77777777">
        <w:tblPrEx>
          <w:tblCellMar>
            <w:top w:w="0" w:type="dxa"/>
            <w:bottom w:w="0" w:type="dxa"/>
          </w:tblCellMar>
        </w:tblPrEx>
        <w:tc>
          <w:tcPr>
            <w:tcW w:w="1200" w:type="dxa"/>
            <w:tcMar>
              <w:top w:w="80" w:type="dxa"/>
              <w:left w:w="120" w:type="dxa"/>
              <w:bottom w:w="80" w:type="dxa"/>
              <w:right w:w="120" w:type="dxa"/>
            </w:tcMar>
            <w:vAlign w:val="center"/>
          </w:tcPr>
          <w:p w14:paraId="6631A744" w14:textId="77777777" w:rsidR="0026309E" w:rsidRDefault="00000000">
            <w:r>
              <w:rPr>
                <w:color w:val="262626"/>
                <w:sz w:val="20"/>
                <w:szCs w:val="20"/>
              </w:rPr>
              <w:t>POST</w:t>
            </w:r>
          </w:p>
        </w:tc>
        <w:tc>
          <w:tcPr>
            <w:tcW w:w="3400" w:type="dxa"/>
            <w:tcMar>
              <w:top w:w="80" w:type="dxa"/>
              <w:left w:w="120" w:type="dxa"/>
              <w:bottom w:w="80" w:type="dxa"/>
              <w:right w:w="120" w:type="dxa"/>
            </w:tcMar>
            <w:vAlign w:val="center"/>
          </w:tcPr>
          <w:p w14:paraId="19EAD8D6" w14:textId="77777777" w:rsidR="0026309E" w:rsidRDefault="00000000">
            <w:r>
              <w:rPr>
                <w:color w:val="262626"/>
                <w:sz w:val="20"/>
                <w:szCs w:val="20"/>
              </w:rPr>
              <w:t>/</w:t>
            </w:r>
            <w:proofErr w:type="spellStart"/>
            <w:r>
              <w:rPr>
                <w:color w:val="262626"/>
                <w:sz w:val="20"/>
                <w:szCs w:val="20"/>
              </w:rPr>
              <w:t>api</w:t>
            </w:r>
            <w:proofErr w:type="spellEnd"/>
            <w:r>
              <w:rPr>
                <w:color w:val="262626"/>
                <w:sz w:val="20"/>
                <w:szCs w:val="20"/>
              </w:rPr>
              <w:t>/auth/login</w:t>
            </w:r>
          </w:p>
        </w:tc>
        <w:tc>
          <w:tcPr>
            <w:tcW w:w="4800" w:type="dxa"/>
            <w:tcMar>
              <w:top w:w="80" w:type="dxa"/>
              <w:left w:w="120" w:type="dxa"/>
              <w:bottom w:w="80" w:type="dxa"/>
              <w:right w:w="120" w:type="dxa"/>
            </w:tcMar>
            <w:vAlign w:val="center"/>
          </w:tcPr>
          <w:p w14:paraId="618D4A41" w14:textId="77777777" w:rsidR="0026309E" w:rsidRDefault="00000000">
            <w:r>
              <w:rPr>
                <w:color w:val="262626"/>
                <w:sz w:val="20"/>
                <w:szCs w:val="20"/>
              </w:rPr>
              <w:t>Authenticates user; checks plain-text credentials and role</w:t>
            </w:r>
          </w:p>
        </w:tc>
      </w:tr>
      <w:tr w:rsidR="0026309E" w14:paraId="6FA9FB4F" w14:textId="77777777">
        <w:tblPrEx>
          <w:tblCellMar>
            <w:top w:w="0" w:type="dxa"/>
            <w:bottom w:w="0" w:type="dxa"/>
          </w:tblCellMar>
        </w:tblPrEx>
        <w:tc>
          <w:tcPr>
            <w:tcW w:w="1200" w:type="dxa"/>
            <w:shd w:val="clear" w:color="auto" w:fill="F2F2F2"/>
            <w:tcMar>
              <w:top w:w="80" w:type="dxa"/>
              <w:left w:w="120" w:type="dxa"/>
              <w:bottom w:w="80" w:type="dxa"/>
              <w:right w:w="120" w:type="dxa"/>
            </w:tcMar>
            <w:vAlign w:val="center"/>
          </w:tcPr>
          <w:p w14:paraId="6C8FEED1" w14:textId="77777777" w:rsidR="0026309E" w:rsidRDefault="00000000">
            <w:r>
              <w:rPr>
                <w:color w:val="262626"/>
                <w:sz w:val="20"/>
                <w:szCs w:val="20"/>
              </w:rPr>
              <w:t>GET</w:t>
            </w:r>
          </w:p>
        </w:tc>
        <w:tc>
          <w:tcPr>
            <w:tcW w:w="3400" w:type="dxa"/>
            <w:shd w:val="clear" w:color="auto" w:fill="F2F2F2"/>
            <w:tcMar>
              <w:top w:w="80" w:type="dxa"/>
              <w:left w:w="120" w:type="dxa"/>
              <w:bottom w:w="80" w:type="dxa"/>
              <w:right w:w="120" w:type="dxa"/>
            </w:tcMar>
            <w:vAlign w:val="center"/>
          </w:tcPr>
          <w:p w14:paraId="68C9B0F9" w14:textId="77777777" w:rsidR="0026309E" w:rsidRDefault="00000000">
            <w:r>
              <w:rPr>
                <w:color w:val="262626"/>
                <w:sz w:val="20"/>
                <w:szCs w:val="20"/>
              </w:rPr>
              <w:t>/</w:t>
            </w:r>
            <w:proofErr w:type="spellStart"/>
            <w:r>
              <w:rPr>
                <w:color w:val="262626"/>
                <w:sz w:val="20"/>
                <w:szCs w:val="20"/>
              </w:rPr>
              <w:t>api</w:t>
            </w:r>
            <w:proofErr w:type="spellEnd"/>
            <w:r>
              <w:rPr>
                <w:color w:val="262626"/>
                <w:sz w:val="20"/>
                <w:szCs w:val="20"/>
              </w:rPr>
              <w:t>/assessments</w:t>
            </w:r>
          </w:p>
        </w:tc>
        <w:tc>
          <w:tcPr>
            <w:tcW w:w="4800" w:type="dxa"/>
            <w:shd w:val="clear" w:color="auto" w:fill="F2F2F2"/>
            <w:tcMar>
              <w:top w:w="80" w:type="dxa"/>
              <w:left w:w="120" w:type="dxa"/>
              <w:bottom w:w="80" w:type="dxa"/>
              <w:right w:w="120" w:type="dxa"/>
            </w:tcMar>
            <w:vAlign w:val="center"/>
          </w:tcPr>
          <w:p w14:paraId="1C9733C6" w14:textId="77777777" w:rsidR="0026309E" w:rsidRDefault="00000000">
            <w:r>
              <w:rPr>
                <w:color w:val="262626"/>
                <w:sz w:val="20"/>
                <w:szCs w:val="20"/>
              </w:rPr>
              <w:t xml:space="preserve">Fetches assessments list; supports batch, </w:t>
            </w:r>
            <w:proofErr w:type="spellStart"/>
            <w:r>
              <w:rPr>
                <w:color w:val="262626"/>
                <w:sz w:val="20"/>
                <w:szCs w:val="20"/>
              </w:rPr>
              <w:t>timeFilter</w:t>
            </w:r>
            <w:proofErr w:type="spellEnd"/>
            <w:r>
              <w:rPr>
                <w:color w:val="262626"/>
                <w:sz w:val="20"/>
                <w:szCs w:val="20"/>
              </w:rPr>
              <w:t>, status, role parameters</w:t>
            </w:r>
          </w:p>
        </w:tc>
      </w:tr>
      <w:tr w:rsidR="0026309E" w14:paraId="0E4E6373" w14:textId="77777777">
        <w:tblPrEx>
          <w:tblCellMar>
            <w:top w:w="0" w:type="dxa"/>
            <w:bottom w:w="0" w:type="dxa"/>
          </w:tblCellMar>
        </w:tblPrEx>
        <w:tc>
          <w:tcPr>
            <w:tcW w:w="1200" w:type="dxa"/>
            <w:tcMar>
              <w:top w:w="80" w:type="dxa"/>
              <w:left w:w="120" w:type="dxa"/>
              <w:bottom w:w="80" w:type="dxa"/>
              <w:right w:w="120" w:type="dxa"/>
            </w:tcMar>
            <w:vAlign w:val="center"/>
          </w:tcPr>
          <w:p w14:paraId="671AF15E" w14:textId="77777777" w:rsidR="0026309E" w:rsidRDefault="00000000">
            <w:r>
              <w:rPr>
                <w:color w:val="262626"/>
                <w:sz w:val="20"/>
                <w:szCs w:val="20"/>
              </w:rPr>
              <w:t>POST</w:t>
            </w:r>
          </w:p>
        </w:tc>
        <w:tc>
          <w:tcPr>
            <w:tcW w:w="3400" w:type="dxa"/>
            <w:tcMar>
              <w:top w:w="80" w:type="dxa"/>
              <w:left w:w="120" w:type="dxa"/>
              <w:bottom w:w="80" w:type="dxa"/>
              <w:right w:w="120" w:type="dxa"/>
            </w:tcMar>
            <w:vAlign w:val="center"/>
          </w:tcPr>
          <w:p w14:paraId="0FAAA41A" w14:textId="77777777" w:rsidR="0026309E" w:rsidRDefault="00000000">
            <w:r>
              <w:rPr>
                <w:color w:val="262626"/>
                <w:sz w:val="20"/>
                <w:szCs w:val="20"/>
              </w:rPr>
              <w:t>/</w:t>
            </w:r>
            <w:proofErr w:type="spellStart"/>
            <w:r>
              <w:rPr>
                <w:color w:val="262626"/>
                <w:sz w:val="20"/>
                <w:szCs w:val="20"/>
              </w:rPr>
              <w:t>api</w:t>
            </w:r>
            <w:proofErr w:type="spellEnd"/>
            <w:r>
              <w:rPr>
                <w:color w:val="262626"/>
                <w:sz w:val="20"/>
                <w:szCs w:val="20"/>
              </w:rPr>
              <w:t>/assessments</w:t>
            </w:r>
          </w:p>
        </w:tc>
        <w:tc>
          <w:tcPr>
            <w:tcW w:w="4800" w:type="dxa"/>
            <w:tcMar>
              <w:top w:w="80" w:type="dxa"/>
              <w:left w:w="120" w:type="dxa"/>
              <w:bottom w:w="80" w:type="dxa"/>
              <w:right w:w="120" w:type="dxa"/>
            </w:tcMar>
            <w:vAlign w:val="center"/>
          </w:tcPr>
          <w:p w14:paraId="20664413" w14:textId="77777777" w:rsidR="0026309E" w:rsidRDefault="00000000">
            <w:r>
              <w:rPr>
                <w:color w:val="262626"/>
                <w:sz w:val="20"/>
                <w:szCs w:val="20"/>
              </w:rPr>
              <w:t>Saves new assessment (Teacher)</w:t>
            </w:r>
          </w:p>
        </w:tc>
      </w:tr>
      <w:tr w:rsidR="0026309E" w14:paraId="3CCA7D73" w14:textId="77777777">
        <w:tblPrEx>
          <w:tblCellMar>
            <w:top w:w="0" w:type="dxa"/>
            <w:bottom w:w="0" w:type="dxa"/>
          </w:tblCellMar>
        </w:tblPrEx>
        <w:tc>
          <w:tcPr>
            <w:tcW w:w="1200" w:type="dxa"/>
            <w:shd w:val="clear" w:color="auto" w:fill="F2F2F2"/>
            <w:tcMar>
              <w:top w:w="80" w:type="dxa"/>
              <w:left w:w="120" w:type="dxa"/>
              <w:bottom w:w="80" w:type="dxa"/>
              <w:right w:w="120" w:type="dxa"/>
            </w:tcMar>
            <w:vAlign w:val="center"/>
          </w:tcPr>
          <w:p w14:paraId="7049DE62" w14:textId="77777777" w:rsidR="0026309E" w:rsidRDefault="00000000">
            <w:r>
              <w:rPr>
                <w:color w:val="262626"/>
                <w:sz w:val="20"/>
                <w:szCs w:val="20"/>
              </w:rPr>
              <w:t>POST</w:t>
            </w:r>
          </w:p>
        </w:tc>
        <w:tc>
          <w:tcPr>
            <w:tcW w:w="3400" w:type="dxa"/>
            <w:shd w:val="clear" w:color="auto" w:fill="F2F2F2"/>
            <w:tcMar>
              <w:top w:w="80" w:type="dxa"/>
              <w:left w:w="120" w:type="dxa"/>
              <w:bottom w:w="80" w:type="dxa"/>
              <w:right w:w="120" w:type="dxa"/>
            </w:tcMar>
            <w:vAlign w:val="center"/>
          </w:tcPr>
          <w:p w14:paraId="5CE54ADD" w14:textId="77777777" w:rsidR="0026309E" w:rsidRDefault="00000000">
            <w:r>
              <w:rPr>
                <w:color w:val="262626"/>
                <w:sz w:val="20"/>
                <w:szCs w:val="20"/>
              </w:rPr>
              <w:t>/</w:t>
            </w:r>
            <w:proofErr w:type="spellStart"/>
            <w:r>
              <w:rPr>
                <w:color w:val="262626"/>
                <w:sz w:val="20"/>
                <w:szCs w:val="20"/>
              </w:rPr>
              <w:t>api</w:t>
            </w:r>
            <w:proofErr w:type="spellEnd"/>
            <w:r>
              <w:rPr>
                <w:color w:val="262626"/>
                <w:sz w:val="20"/>
                <w:szCs w:val="20"/>
              </w:rPr>
              <w:t>/assessments/draft</w:t>
            </w:r>
          </w:p>
        </w:tc>
        <w:tc>
          <w:tcPr>
            <w:tcW w:w="4800" w:type="dxa"/>
            <w:shd w:val="clear" w:color="auto" w:fill="F2F2F2"/>
            <w:tcMar>
              <w:top w:w="80" w:type="dxa"/>
              <w:left w:w="120" w:type="dxa"/>
              <w:bottom w:w="80" w:type="dxa"/>
              <w:right w:w="120" w:type="dxa"/>
            </w:tcMar>
            <w:vAlign w:val="center"/>
          </w:tcPr>
          <w:p w14:paraId="6375E476" w14:textId="77777777" w:rsidR="0026309E" w:rsidRDefault="00000000">
            <w:r>
              <w:rPr>
                <w:color w:val="262626"/>
                <w:sz w:val="20"/>
                <w:szCs w:val="20"/>
              </w:rPr>
              <w:t>Saves assessment as draft with DRAFT status</w:t>
            </w:r>
          </w:p>
        </w:tc>
      </w:tr>
      <w:tr w:rsidR="0026309E" w14:paraId="668675B7" w14:textId="77777777">
        <w:tblPrEx>
          <w:tblCellMar>
            <w:top w:w="0" w:type="dxa"/>
            <w:bottom w:w="0" w:type="dxa"/>
          </w:tblCellMar>
        </w:tblPrEx>
        <w:tc>
          <w:tcPr>
            <w:tcW w:w="1200" w:type="dxa"/>
            <w:tcMar>
              <w:top w:w="80" w:type="dxa"/>
              <w:left w:w="120" w:type="dxa"/>
              <w:bottom w:w="80" w:type="dxa"/>
              <w:right w:w="120" w:type="dxa"/>
            </w:tcMar>
            <w:vAlign w:val="center"/>
          </w:tcPr>
          <w:p w14:paraId="3F3B84E9" w14:textId="77777777" w:rsidR="0026309E" w:rsidRDefault="00000000">
            <w:r>
              <w:rPr>
                <w:color w:val="262626"/>
                <w:sz w:val="20"/>
                <w:szCs w:val="20"/>
              </w:rPr>
              <w:t>POST</w:t>
            </w:r>
          </w:p>
        </w:tc>
        <w:tc>
          <w:tcPr>
            <w:tcW w:w="3400" w:type="dxa"/>
            <w:tcMar>
              <w:top w:w="80" w:type="dxa"/>
              <w:left w:w="120" w:type="dxa"/>
              <w:bottom w:w="80" w:type="dxa"/>
              <w:right w:w="120" w:type="dxa"/>
            </w:tcMar>
            <w:vAlign w:val="center"/>
          </w:tcPr>
          <w:p w14:paraId="6966BA34" w14:textId="77777777" w:rsidR="0026309E" w:rsidRDefault="00000000">
            <w:r>
              <w:rPr>
                <w:color w:val="262626"/>
                <w:sz w:val="20"/>
                <w:szCs w:val="20"/>
              </w:rPr>
              <w:t>/</w:t>
            </w:r>
            <w:proofErr w:type="spellStart"/>
            <w:r>
              <w:rPr>
                <w:color w:val="262626"/>
                <w:sz w:val="20"/>
                <w:szCs w:val="20"/>
              </w:rPr>
              <w:t>api</w:t>
            </w:r>
            <w:proofErr w:type="spellEnd"/>
            <w:r>
              <w:rPr>
                <w:color w:val="262626"/>
                <w:sz w:val="20"/>
                <w:szCs w:val="20"/>
              </w:rPr>
              <w:t>/assessments/publish</w:t>
            </w:r>
          </w:p>
        </w:tc>
        <w:tc>
          <w:tcPr>
            <w:tcW w:w="4800" w:type="dxa"/>
            <w:tcMar>
              <w:top w:w="80" w:type="dxa"/>
              <w:left w:w="120" w:type="dxa"/>
              <w:bottom w:w="80" w:type="dxa"/>
              <w:right w:w="120" w:type="dxa"/>
            </w:tcMar>
            <w:vAlign w:val="center"/>
          </w:tcPr>
          <w:p w14:paraId="25025BBF" w14:textId="77777777" w:rsidR="0026309E" w:rsidRDefault="00000000">
            <w:r>
              <w:rPr>
                <w:color w:val="262626"/>
                <w:sz w:val="20"/>
                <w:szCs w:val="20"/>
              </w:rPr>
              <w:t>Saves assessment as published with PUBLISHED status</w:t>
            </w:r>
          </w:p>
        </w:tc>
      </w:tr>
      <w:tr w:rsidR="0026309E" w14:paraId="24090FE9" w14:textId="77777777">
        <w:tblPrEx>
          <w:tblCellMar>
            <w:top w:w="0" w:type="dxa"/>
            <w:bottom w:w="0" w:type="dxa"/>
          </w:tblCellMar>
        </w:tblPrEx>
        <w:tc>
          <w:tcPr>
            <w:tcW w:w="1200" w:type="dxa"/>
            <w:shd w:val="clear" w:color="auto" w:fill="F2F2F2"/>
            <w:tcMar>
              <w:top w:w="80" w:type="dxa"/>
              <w:left w:w="120" w:type="dxa"/>
              <w:bottom w:w="80" w:type="dxa"/>
              <w:right w:w="120" w:type="dxa"/>
            </w:tcMar>
            <w:vAlign w:val="center"/>
          </w:tcPr>
          <w:p w14:paraId="4F5EEAAF" w14:textId="77777777" w:rsidR="0026309E" w:rsidRDefault="00000000">
            <w:r>
              <w:rPr>
                <w:color w:val="262626"/>
                <w:sz w:val="20"/>
                <w:szCs w:val="20"/>
              </w:rPr>
              <w:t>PATCH</w:t>
            </w:r>
          </w:p>
        </w:tc>
        <w:tc>
          <w:tcPr>
            <w:tcW w:w="3400" w:type="dxa"/>
            <w:shd w:val="clear" w:color="auto" w:fill="F2F2F2"/>
            <w:tcMar>
              <w:top w:w="80" w:type="dxa"/>
              <w:left w:w="120" w:type="dxa"/>
              <w:bottom w:w="80" w:type="dxa"/>
              <w:right w:w="120" w:type="dxa"/>
            </w:tcMar>
            <w:vAlign w:val="center"/>
          </w:tcPr>
          <w:p w14:paraId="075E296C" w14:textId="77777777" w:rsidR="0026309E" w:rsidRDefault="00000000">
            <w:r>
              <w:rPr>
                <w:color w:val="262626"/>
                <w:sz w:val="20"/>
                <w:szCs w:val="20"/>
              </w:rPr>
              <w:t>/</w:t>
            </w:r>
            <w:proofErr w:type="spellStart"/>
            <w:proofErr w:type="gramStart"/>
            <w:r>
              <w:rPr>
                <w:color w:val="262626"/>
                <w:sz w:val="20"/>
                <w:szCs w:val="20"/>
              </w:rPr>
              <w:t>api</w:t>
            </w:r>
            <w:proofErr w:type="spellEnd"/>
            <w:proofErr w:type="gramEnd"/>
            <w:r>
              <w:rPr>
                <w:color w:val="262626"/>
                <w:sz w:val="20"/>
                <w:szCs w:val="20"/>
              </w:rPr>
              <w:t>/assessments/{id}/publish</w:t>
            </w:r>
          </w:p>
        </w:tc>
        <w:tc>
          <w:tcPr>
            <w:tcW w:w="4800" w:type="dxa"/>
            <w:shd w:val="clear" w:color="auto" w:fill="F2F2F2"/>
            <w:tcMar>
              <w:top w:w="80" w:type="dxa"/>
              <w:left w:w="120" w:type="dxa"/>
              <w:bottom w:w="80" w:type="dxa"/>
              <w:right w:w="120" w:type="dxa"/>
            </w:tcMar>
            <w:vAlign w:val="center"/>
          </w:tcPr>
          <w:p w14:paraId="4267D2A6" w14:textId="77777777" w:rsidR="0026309E" w:rsidRDefault="00000000">
            <w:r>
              <w:rPr>
                <w:color w:val="262626"/>
                <w:sz w:val="20"/>
                <w:szCs w:val="20"/>
              </w:rPr>
              <w:t>Publishes a draft assessment</w:t>
            </w:r>
          </w:p>
        </w:tc>
      </w:tr>
      <w:tr w:rsidR="0026309E" w14:paraId="4C1FA8D6" w14:textId="77777777">
        <w:tblPrEx>
          <w:tblCellMar>
            <w:top w:w="0" w:type="dxa"/>
            <w:bottom w:w="0" w:type="dxa"/>
          </w:tblCellMar>
        </w:tblPrEx>
        <w:tc>
          <w:tcPr>
            <w:tcW w:w="1200" w:type="dxa"/>
            <w:tcMar>
              <w:top w:w="80" w:type="dxa"/>
              <w:left w:w="120" w:type="dxa"/>
              <w:bottom w:w="80" w:type="dxa"/>
              <w:right w:w="120" w:type="dxa"/>
            </w:tcMar>
            <w:vAlign w:val="center"/>
          </w:tcPr>
          <w:p w14:paraId="0AB41CD0" w14:textId="77777777" w:rsidR="0026309E" w:rsidRDefault="00000000">
            <w:r>
              <w:rPr>
                <w:color w:val="262626"/>
                <w:sz w:val="20"/>
                <w:szCs w:val="20"/>
              </w:rPr>
              <w:t>DELETE</w:t>
            </w:r>
          </w:p>
        </w:tc>
        <w:tc>
          <w:tcPr>
            <w:tcW w:w="3400" w:type="dxa"/>
            <w:tcMar>
              <w:top w:w="80" w:type="dxa"/>
              <w:left w:w="120" w:type="dxa"/>
              <w:bottom w:w="80" w:type="dxa"/>
              <w:right w:w="120" w:type="dxa"/>
            </w:tcMar>
            <w:vAlign w:val="center"/>
          </w:tcPr>
          <w:p w14:paraId="3AC20FC2" w14:textId="77777777" w:rsidR="0026309E" w:rsidRDefault="00000000">
            <w:r>
              <w:rPr>
                <w:color w:val="262626"/>
                <w:sz w:val="20"/>
                <w:szCs w:val="20"/>
              </w:rPr>
              <w:t>/</w:t>
            </w:r>
            <w:proofErr w:type="spellStart"/>
            <w:proofErr w:type="gramStart"/>
            <w:r>
              <w:rPr>
                <w:color w:val="262626"/>
                <w:sz w:val="20"/>
                <w:szCs w:val="20"/>
              </w:rPr>
              <w:t>api</w:t>
            </w:r>
            <w:proofErr w:type="spellEnd"/>
            <w:proofErr w:type="gramEnd"/>
            <w:r>
              <w:rPr>
                <w:color w:val="262626"/>
                <w:sz w:val="20"/>
                <w:szCs w:val="20"/>
              </w:rPr>
              <w:t>/assessments/{id}</w:t>
            </w:r>
          </w:p>
        </w:tc>
        <w:tc>
          <w:tcPr>
            <w:tcW w:w="4800" w:type="dxa"/>
            <w:tcMar>
              <w:top w:w="80" w:type="dxa"/>
              <w:left w:w="120" w:type="dxa"/>
              <w:bottom w:w="80" w:type="dxa"/>
              <w:right w:w="120" w:type="dxa"/>
            </w:tcMar>
            <w:vAlign w:val="center"/>
          </w:tcPr>
          <w:p w14:paraId="41E36828" w14:textId="77777777" w:rsidR="0026309E" w:rsidRDefault="00000000">
            <w:r>
              <w:rPr>
                <w:color w:val="262626"/>
                <w:sz w:val="20"/>
                <w:szCs w:val="20"/>
              </w:rPr>
              <w:t>Deletes assessment record (Teacher)</w:t>
            </w:r>
          </w:p>
        </w:tc>
      </w:tr>
      <w:tr w:rsidR="0026309E" w14:paraId="101145B3" w14:textId="77777777">
        <w:tblPrEx>
          <w:tblCellMar>
            <w:top w:w="0" w:type="dxa"/>
            <w:bottom w:w="0" w:type="dxa"/>
          </w:tblCellMar>
        </w:tblPrEx>
        <w:tc>
          <w:tcPr>
            <w:tcW w:w="1200" w:type="dxa"/>
            <w:shd w:val="clear" w:color="auto" w:fill="F2F2F2"/>
            <w:tcMar>
              <w:top w:w="80" w:type="dxa"/>
              <w:left w:w="120" w:type="dxa"/>
              <w:bottom w:w="80" w:type="dxa"/>
              <w:right w:w="120" w:type="dxa"/>
            </w:tcMar>
            <w:vAlign w:val="center"/>
          </w:tcPr>
          <w:p w14:paraId="759CFF91" w14:textId="77777777" w:rsidR="0026309E" w:rsidRDefault="00000000">
            <w:r>
              <w:rPr>
                <w:color w:val="262626"/>
                <w:sz w:val="20"/>
                <w:szCs w:val="20"/>
              </w:rPr>
              <w:t>GET</w:t>
            </w:r>
          </w:p>
        </w:tc>
        <w:tc>
          <w:tcPr>
            <w:tcW w:w="3400" w:type="dxa"/>
            <w:shd w:val="clear" w:color="auto" w:fill="F2F2F2"/>
            <w:tcMar>
              <w:top w:w="80" w:type="dxa"/>
              <w:left w:w="120" w:type="dxa"/>
              <w:bottom w:w="80" w:type="dxa"/>
              <w:right w:w="120" w:type="dxa"/>
            </w:tcMar>
            <w:vAlign w:val="center"/>
          </w:tcPr>
          <w:p w14:paraId="2305581C" w14:textId="77777777" w:rsidR="0026309E" w:rsidRDefault="00000000">
            <w:r>
              <w:rPr>
                <w:color w:val="262626"/>
                <w:sz w:val="20"/>
                <w:szCs w:val="20"/>
              </w:rPr>
              <w:t>/</w:t>
            </w:r>
            <w:proofErr w:type="spellStart"/>
            <w:r>
              <w:rPr>
                <w:color w:val="262626"/>
                <w:sz w:val="20"/>
                <w:szCs w:val="20"/>
              </w:rPr>
              <w:t>api</w:t>
            </w:r>
            <w:proofErr w:type="spellEnd"/>
            <w:r>
              <w:rPr>
                <w:color w:val="262626"/>
                <w:sz w:val="20"/>
                <w:szCs w:val="20"/>
              </w:rPr>
              <w:t>/batches</w:t>
            </w:r>
          </w:p>
        </w:tc>
        <w:tc>
          <w:tcPr>
            <w:tcW w:w="4800" w:type="dxa"/>
            <w:shd w:val="clear" w:color="auto" w:fill="F2F2F2"/>
            <w:tcMar>
              <w:top w:w="80" w:type="dxa"/>
              <w:left w:w="120" w:type="dxa"/>
              <w:bottom w:w="80" w:type="dxa"/>
              <w:right w:w="120" w:type="dxa"/>
            </w:tcMar>
            <w:vAlign w:val="center"/>
          </w:tcPr>
          <w:p w14:paraId="1F11FC85" w14:textId="77777777" w:rsidR="0026309E" w:rsidRDefault="00000000">
            <w:r>
              <w:rPr>
                <w:color w:val="262626"/>
                <w:sz w:val="20"/>
                <w:szCs w:val="20"/>
              </w:rPr>
              <w:t>Retrieves list of all training batches</w:t>
            </w:r>
          </w:p>
        </w:tc>
      </w:tr>
      <w:tr w:rsidR="0026309E" w14:paraId="1113D425" w14:textId="77777777">
        <w:tblPrEx>
          <w:tblCellMar>
            <w:top w:w="0" w:type="dxa"/>
            <w:bottom w:w="0" w:type="dxa"/>
          </w:tblCellMar>
        </w:tblPrEx>
        <w:tc>
          <w:tcPr>
            <w:tcW w:w="1200" w:type="dxa"/>
            <w:tcMar>
              <w:top w:w="80" w:type="dxa"/>
              <w:left w:w="120" w:type="dxa"/>
              <w:bottom w:w="80" w:type="dxa"/>
              <w:right w:w="120" w:type="dxa"/>
            </w:tcMar>
            <w:vAlign w:val="center"/>
          </w:tcPr>
          <w:p w14:paraId="01AB8D2B" w14:textId="77777777" w:rsidR="0026309E" w:rsidRDefault="00000000">
            <w:r>
              <w:rPr>
                <w:color w:val="262626"/>
                <w:sz w:val="20"/>
                <w:szCs w:val="20"/>
              </w:rPr>
              <w:lastRenderedPageBreak/>
              <w:t>POST</w:t>
            </w:r>
          </w:p>
        </w:tc>
        <w:tc>
          <w:tcPr>
            <w:tcW w:w="3400" w:type="dxa"/>
            <w:tcMar>
              <w:top w:w="80" w:type="dxa"/>
              <w:left w:w="120" w:type="dxa"/>
              <w:bottom w:w="80" w:type="dxa"/>
              <w:right w:w="120" w:type="dxa"/>
            </w:tcMar>
            <w:vAlign w:val="center"/>
          </w:tcPr>
          <w:p w14:paraId="2D535362" w14:textId="77777777" w:rsidR="0026309E" w:rsidRDefault="00000000">
            <w:r>
              <w:rPr>
                <w:color w:val="262626"/>
                <w:sz w:val="20"/>
                <w:szCs w:val="20"/>
              </w:rPr>
              <w:t>/</w:t>
            </w:r>
            <w:proofErr w:type="spellStart"/>
            <w:r>
              <w:rPr>
                <w:color w:val="262626"/>
                <w:sz w:val="20"/>
                <w:szCs w:val="20"/>
              </w:rPr>
              <w:t>api</w:t>
            </w:r>
            <w:proofErr w:type="spellEnd"/>
            <w:r>
              <w:rPr>
                <w:color w:val="262626"/>
                <w:sz w:val="20"/>
                <w:szCs w:val="20"/>
              </w:rPr>
              <w:t>/batches</w:t>
            </w:r>
          </w:p>
        </w:tc>
        <w:tc>
          <w:tcPr>
            <w:tcW w:w="4800" w:type="dxa"/>
            <w:tcMar>
              <w:top w:w="80" w:type="dxa"/>
              <w:left w:w="120" w:type="dxa"/>
              <w:bottom w:w="80" w:type="dxa"/>
              <w:right w:w="120" w:type="dxa"/>
            </w:tcMar>
            <w:vAlign w:val="center"/>
          </w:tcPr>
          <w:p w14:paraId="70B2A93F" w14:textId="77777777" w:rsidR="0026309E" w:rsidRDefault="00000000">
            <w:r>
              <w:rPr>
                <w:color w:val="262626"/>
                <w:sz w:val="20"/>
                <w:szCs w:val="20"/>
              </w:rPr>
              <w:t>Registers a new batch (prevents name duplicates)</w:t>
            </w:r>
          </w:p>
        </w:tc>
      </w:tr>
      <w:tr w:rsidR="0026309E" w14:paraId="59FFC915" w14:textId="77777777">
        <w:tblPrEx>
          <w:tblCellMar>
            <w:top w:w="0" w:type="dxa"/>
            <w:bottom w:w="0" w:type="dxa"/>
          </w:tblCellMar>
        </w:tblPrEx>
        <w:tc>
          <w:tcPr>
            <w:tcW w:w="1200" w:type="dxa"/>
            <w:shd w:val="clear" w:color="auto" w:fill="F2F2F2"/>
            <w:tcMar>
              <w:top w:w="80" w:type="dxa"/>
              <w:left w:w="120" w:type="dxa"/>
              <w:bottom w:w="80" w:type="dxa"/>
              <w:right w:w="120" w:type="dxa"/>
            </w:tcMar>
            <w:vAlign w:val="center"/>
          </w:tcPr>
          <w:p w14:paraId="40BE4577" w14:textId="77777777" w:rsidR="0026309E" w:rsidRDefault="00000000">
            <w:r>
              <w:rPr>
                <w:color w:val="262626"/>
                <w:sz w:val="20"/>
                <w:szCs w:val="20"/>
              </w:rPr>
              <w:t>GET</w:t>
            </w:r>
          </w:p>
        </w:tc>
        <w:tc>
          <w:tcPr>
            <w:tcW w:w="3400" w:type="dxa"/>
            <w:shd w:val="clear" w:color="auto" w:fill="F2F2F2"/>
            <w:tcMar>
              <w:top w:w="80" w:type="dxa"/>
              <w:left w:w="120" w:type="dxa"/>
              <w:bottom w:w="80" w:type="dxa"/>
              <w:right w:w="120" w:type="dxa"/>
            </w:tcMar>
            <w:vAlign w:val="center"/>
          </w:tcPr>
          <w:p w14:paraId="5E7BBEA5" w14:textId="77777777" w:rsidR="0026309E" w:rsidRDefault="00000000">
            <w:r>
              <w:rPr>
                <w:color w:val="262626"/>
                <w:sz w:val="20"/>
                <w:szCs w:val="20"/>
              </w:rPr>
              <w:t>/</w:t>
            </w:r>
            <w:proofErr w:type="spellStart"/>
            <w:proofErr w:type="gramStart"/>
            <w:r>
              <w:rPr>
                <w:color w:val="262626"/>
                <w:sz w:val="20"/>
                <w:szCs w:val="20"/>
              </w:rPr>
              <w:t>api</w:t>
            </w:r>
            <w:proofErr w:type="spellEnd"/>
            <w:proofErr w:type="gramEnd"/>
            <w:r>
              <w:rPr>
                <w:color w:val="262626"/>
                <w:sz w:val="20"/>
                <w:szCs w:val="20"/>
              </w:rPr>
              <w:t>/batches/{id}</w:t>
            </w:r>
          </w:p>
        </w:tc>
        <w:tc>
          <w:tcPr>
            <w:tcW w:w="4800" w:type="dxa"/>
            <w:shd w:val="clear" w:color="auto" w:fill="F2F2F2"/>
            <w:tcMar>
              <w:top w:w="80" w:type="dxa"/>
              <w:left w:w="120" w:type="dxa"/>
              <w:bottom w:w="80" w:type="dxa"/>
              <w:right w:w="120" w:type="dxa"/>
            </w:tcMar>
            <w:vAlign w:val="center"/>
          </w:tcPr>
          <w:p w14:paraId="4C4DA6AB" w14:textId="77777777" w:rsidR="0026309E" w:rsidRDefault="00000000">
            <w:r>
              <w:rPr>
                <w:color w:val="262626"/>
                <w:sz w:val="20"/>
                <w:szCs w:val="20"/>
              </w:rPr>
              <w:t>Retrieves batch details by ID</w:t>
            </w:r>
          </w:p>
        </w:tc>
      </w:tr>
      <w:tr w:rsidR="0026309E" w14:paraId="70C72711" w14:textId="77777777">
        <w:tblPrEx>
          <w:tblCellMar>
            <w:top w:w="0" w:type="dxa"/>
            <w:bottom w:w="0" w:type="dxa"/>
          </w:tblCellMar>
        </w:tblPrEx>
        <w:tc>
          <w:tcPr>
            <w:tcW w:w="1200" w:type="dxa"/>
            <w:tcMar>
              <w:top w:w="80" w:type="dxa"/>
              <w:left w:w="120" w:type="dxa"/>
              <w:bottom w:w="80" w:type="dxa"/>
              <w:right w:w="120" w:type="dxa"/>
            </w:tcMar>
            <w:vAlign w:val="center"/>
          </w:tcPr>
          <w:p w14:paraId="44D21819" w14:textId="77777777" w:rsidR="0026309E" w:rsidRDefault="00000000">
            <w:r>
              <w:rPr>
                <w:color w:val="262626"/>
                <w:sz w:val="20"/>
                <w:szCs w:val="20"/>
              </w:rPr>
              <w:t>PATCH</w:t>
            </w:r>
          </w:p>
        </w:tc>
        <w:tc>
          <w:tcPr>
            <w:tcW w:w="3400" w:type="dxa"/>
            <w:tcMar>
              <w:top w:w="80" w:type="dxa"/>
              <w:left w:w="120" w:type="dxa"/>
              <w:bottom w:w="80" w:type="dxa"/>
              <w:right w:w="120" w:type="dxa"/>
            </w:tcMar>
            <w:vAlign w:val="center"/>
          </w:tcPr>
          <w:p w14:paraId="4AF35F62" w14:textId="77777777" w:rsidR="0026309E" w:rsidRDefault="00000000">
            <w:r>
              <w:rPr>
                <w:color w:val="262626"/>
                <w:sz w:val="20"/>
                <w:szCs w:val="20"/>
              </w:rPr>
              <w:t>/</w:t>
            </w:r>
            <w:proofErr w:type="spellStart"/>
            <w:proofErr w:type="gramStart"/>
            <w:r>
              <w:rPr>
                <w:color w:val="262626"/>
                <w:sz w:val="20"/>
                <w:szCs w:val="20"/>
              </w:rPr>
              <w:t>api</w:t>
            </w:r>
            <w:proofErr w:type="spellEnd"/>
            <w:proofErr w:type="gramEnd"/>
            <w:r>
              <w:rPr>
                <w:color w:val="262626"/>
                <w:sz w:val="20"/>
                <w:szCs w:val="20"/>
              </w:rPr>
              <w:t>/batches/{id}</w:t>
            </w:r>
          </w:p>
        </w:tc>
        <w:tc>
          <w:tcPr>
            <w:tcW w:w="4800" w:type="dxa"/>
            <w:tcMar>
              <w:top w:w="80" w:type="dxa"/>
              <w:left w:w="120" w:type="dxa"/>
              <w:bottom w:w="80" w:type="dxa"/>
              <w:right w:w="120" w:type="dxa"/>
            </w:tcMar>
            <w:vAlign w:val="center"/>
          </w:tcPr>
          <w:p w14:paraId="759F0672" w14:textId="77777777" w:rsidR="0026309E" w:rsidRDefault="00000000">
            <w:r>
              <w:rPr>
                <w:color w:val="262626"/>
                <w:sz w:val="20"/>
                <w:szCs w:val="20"/>
              </w:rPr>
              <w:t>Updates batch configuration fields</w:t>
            </w:r>
          </w:p>
        </w:tc>
      </w:tr>
      <w:tr w:rsidR="0026309E" w14:paraId="09759767" w14:textId="77777777">
        <w:tblPrEx>
          <w:tblCellMar>
            <w:top w:w="0" w:type="dxa"/>
            <w:bottom w:w="0" w:type="dxa"/>
          </w:tblCellMar>
        </w:tblPrEx>
        <w:tc>
          <w:tcPr>
            <w:tcW w:w="1200" w:type="dxa"/>
            <w:shd w:val="clear" w:color="auto" w:fill="F2F2F2"/>
            <w:tcMar>
              <w:top w:w="80" w:type="dxa"/>
              <w:left w:w="120" w:type="dxa"/>
              <w:bottom w:w="80" w:type="dxa"/>
              <w:right w:w="120" w:type="dxa"/>
            </w:tcMar>
            <w:vAlign w:val="center"/>
          </w:tcPr>
          <w:p w14:paraId="2332A77F" w14:textId="77777777" w:rsidR="0026309E" w:rsidRDefault="00000000">
            <w:r>
              <w:rPr>
                <w:color w:val="262626"/>
                <w:sz w:val="20"/>
                <w:szCs w:val="20"/>
              </w:rPr>
              <w:t>DELETE</w:t>
            </w:r>
          </w:p>
        </w:tc>
        <w:tc>
          <w:tcPr>
            <w:tcW w:w="3400" w:type="dxa"/>
            <w:shd w:val="clear" w:color="auto" w:fill="F2F2F2"/>
            <w:tcMar>
              <w:top w:w="80" w:type="dxa"/>
              <w:left w:w="120" w:type="dxa"/>
              <w:bottom w:w="80" w:type="dxa"/>
              <w:right w:w="120" w:type="dxa"/>
            </w:tcMar>
            <w:vAlign w:val="center"/>
          </w:tcPr>
          <w:p w14:paraId="69507166" w14:textId="77777777" w:rsidR="0026309E" w:rsidRDefault="00000000">
            <w:r>
              <w:rPr>
                <w:color w:val="262626"/>
                <w:sz w:val="20"/>
                <w:szCs w:val="20"/>
              </w:rPr>
              <w:t>/</w:t>
            </w:r>
            <w:proofErr w:type="spellStart"/>
            <w:proofErr w:type="gramStart"/>
            <w:r>
              <w:rPr>
                <w:color w:val="262626"/>
                <w:sz w:val="20"/>
                <w:szCs w:val="20"/>
              </w:rPr>
              <w:t>api</w:t>
            </w:r>
            <w:proofErr w:type="spellEnd"/>
            <w:proofErr w:type="gramEnd"/>
            <w:r>
              <w:rPr>
                <w:color w:val="262626"/>
                <w:sz w:val="20"/>
                <w:szCs w:val="20"/>
              </w:rPr>
              <w:t>/batches/{id}</w:t>
            </w:r>
          </w:p>
        </w:tc>
        <w:tc>
          <w:tcPr>
            <w:tcW w:w="4800" w:type="dxa"/>
            <w:shd w:val="clear" w:color="auto" w:fill="F2F2F2"/>
            <w:tcMar>
              <w:top w:w="80" w:type="dxa"/>
              <w:left w:w="120" w:type="dxa"/>
              <w:bottom w:w="80" w:type="dxa"/>
              <w:right w:w="120" w:type="dxa"/>
            </w:tcMar>
            <w:vAlign w:val="center"/>
          </w:tcPr>
          <w:p w14:paraId="4E1B5415" w14:textId="77777777" w:rsidR="0026309E" w:rsidRDefault="00000000">
            <w:r>
              <w:rPr>
                <w:color w:val="262626"/>
                <w:sz w:val="20"/>
                <w:szCs w:val="20"/>
              </w:rPr>
              <w:t>Deletes batch record</w:t>
            </w:r>
          </w:p>
        </w:tc>
      </w:tr>
      <w:tr w:rsidR="0026309E" w14:paraId="6F4C93B0" w14:textId="77777777">
        <w:tblPrEx>
          <w:tblCellMar>
            <w:top w:w="0" w:type="dxa"/>
            <w:bottom w:w="0" w:type="dxa"/>
          </w:tblCellMar>
        </w:tblPrEx>
        <w:tc>
          <w:tcPr>
            <w:tcW w:w="1200" w:type="dxa"/>
            <w:tcMar>
              <w:top w:w="80" w:type="dxa"/>
              <w:left w:w="120" w:type="dxa"/>
              <w:bottom w:w="80" w:type="dxa"/>
              <w:right w:w="120" w:type="dxa"/>
            </w:tcMar>
            <w:vAlign w:val="center"/>
          </w:tcPr>
          <w:p w14:paraId="7F3E01DD" w14:textId="77777777" w:rsidR="0026309E" w:rsidRDefault="00000000">
            <w:r>
              <w:rPr>
                <w:color w:val="262626"/>
                <w:sz w:val="20"/>
                <w:szCs w:val="20"/>
              </w:rPr>
              <w:t>GET</w:t>
            </w:r>
          </w:p>
        </w:tc>
        <w:tc>
          <w:tcPr>
            <w:tcW w:w="3400" w:type="dxa"/>
            <w:tcMar>
              <w:top w:w="80" w:type="dxa"/>
              <w:left w:w="120" w:type="dxa"/>
              <w:bottom w:w="80" w:type="dxa"/>
              <w:right w:w="120" w:type="dxa"/>
            </w:tcMar>
            <w:vAlign w:val="center"/>
          </w:tcPr>
          <w:p w14:paraId="08DA6503" w14:textId="77777777" w:rsidR="0026309E" w:rsidRDefault="00000000">
            <w:r>
              <w:rPr>
                <w:color w:val="262626"/>
                <w:sz w:val="20"/>
                <w:szCs w:val="20"/>
              </w:rPr>
              <w:t>/</w:t>
            </w:r>
            <w:proofErr w:type="spellStart"/>
            <w:r>
              <w:rPr>
                <w:color w:val="262626"/>
                <w:sz w:val="20"/>
                <w:szCs w:val="20"/>
              </w:rPr>
              <w:t>api</w:t>
            </w:r>
            <w:proofErr w:type="spellEnd"/>
            <w:r>
              <w:rPr>
                <w:color w:val="262626"/>
                <w:sz w:val="20"/>
                <w:szCs w:val="20"/>
              </w:rPr>
              <w:t>/submissions</w:t>
            </w:r>
          </w:p>
        </w:tc>
        <w:tc>
          <w:tcPr>
            <w:tcW w:w="4800" w:type="dxa"/>
            <w:tcMar>
              <w:top w:w="80" w:type="dxa"/>
              <w:left w:w="120" w:type="dxa"/>
              <w:bottom w:w="80" w:type="dxa"/>
              <w:right w:w="120" w:type="dxa"/>
            </w:tcMar>
            <w:vAlign w:val="center"/>
          </w:tcPr>
          <w:p w14:paraId="3D61E2F5" w14:textId="77777777" w:rsidR="0026309E" w:rsidRDefault="00000000">
            <w:r>
              <w:rPr>
                <w:color w:val="262626"/>
                <w:sz w:val="20"/>
                <w:szCs w:val="20"/>
              </w:rPr>
              <w:t>Fetches submissions, including dynamic virtual pending/missing records</w:t>
            </w:r>
          </w:p>
        </w:tc>
      </w:tr>
      <w:tr w:rsidR="0026309E" w14:paraId="4BCB25EA" w14:textId="77777777">
        <w:tblPrEx>
          <w:tblCellMar>
            <w:top w:w="0" w:type="dxa"/>
            <w:bottom w:w="0" w:type="dxa"/>
          </w:tblCellMar>
        </w:tblPrEx>
        <w:tc>
          <w:tcPr>
            <w:tcW w:w="1200" w:type="dxa"/>
            <w:shd w:val="clear" w:color="auto" w:fill="F2F2F2"/>
            <w:tcMar>
              <w:top w:w="80" w:type="dxa"/>
              <w:left w:w="120" w:type="dxa"/>
              <w:bottom w:w="80" w:type="dxa"/>
              <w:right w:w="120" w:type="dxa"/>
            </w:tcMar>
            <w:vAlign w:val="center"/>
          </w:tcPr>
          <w:p w14:paraId="67CABA1A" w14:textId="77777777" w:rsidR="0026309E" w:rsidRDefault="00000000">
            <w:r>
              <w:rPr>
                <w:color w:val="262626"/>
                <w:sz w:val="20"/>
                <w:szCs w:val="20"/>
              </w:rPr>
              <w:t>POST</w:t>
            </w:r>
          </w:p>
        </w:tc>
        <w:tc>
          <w:tcPr>
            <w:tcW w:w="3400" w:type="dxa"/>
            <w:shd w:val="clear" w:color="auto" w:fill="F2F2F2"/>
            <w:tcMar>
              <w:top w:w="80" w:type="dxa"/>
              <w:left w:w="120" w:type="dxa"/>
              <w:bottom w:w="80" w:type="dxa"/>
              <w:right w:w="120" w:type="dxa"/>
            </w:tcMar>
            <w:vAlign w:val="center"/>
          </w:tcPr>
          <w:p w14:paraId="67525853" w14:textId="77777777" w:rsidR="0026309E" w:rsidRDefault="00000000">
            <w:r>
              <w:rPr>
                <w:color w:val="262626"/>
                <w:sz w:val="20"/>
                <w:szCs w:val="20"/>
              </w:rPr>
              <w:t>/</w:t>
            </w:r>
            <w:proofErr w:type="spellStart"/>
            <w:r>
              <w:rPr>
                <w:color w:val="262626"/>
                <w:sz w:val="20"/>
                <w:szCs w:val="20"/>
              </w:rPr>
              <w:t>api</w:t>
            </w:r>
            <w:proofErr w:type="spellEnd"/>
            <w:r>
              <w:rPr>
                <w:color w:val="262626"/>
                <w:sz w:val="20"/>
                <w:szCs w:val="20"/>
              </w:rPr>
              <w:t>/submissions</w:t>
            </w:r>
          </w:p>
        </w:tc>
        <w:tc>
          <w:tcPr>
            <w:tcW w:w="4800" w:type="dxa"/>
            <w:shd w:val="clear" w:color="auto" w:fill="F2F2F2"/>
            <w:tcMar>
              <w:top w:w="80" w:type="dxa"/>
              <w:left w:w="120" w:type="dxa"/>
              <w:bottom w:w="80" w:type="dxa"/>
              <w:right w:w="120" w:type="dxa"/>
            </w:tcMar>
            <w:vAlign w:val="center"/>
          </w:tcPr>
          <w:p w14:paraId="5D136309" w14:textId="77777777" w:rsidR="0026309E" w:rsidRDefault="00000000">
            <w:r>
              <w:rPr>
                <w:color w:val="262626"/>
                <w:sz w:val="20"/>
                <w:szCs w:val="20"/>
              </w:rPr>
              <w:t>Saves student attempt response</w:t>
            </w:r>
          </w:p>
        </w:tc>
      </w:tr>
      <w:tr w:rsidR="0026309E" w14:paraId="3D73D6E5" w14:textId="77777777">
        <w:tblPrEx>
          <w:tblCellMar>
            <w:top w:w="0" w:type="dxa"/>
            <w:bottom w:w="0" w:type="dxa"/>
          </w:tblCellMar>
        </w:tblPrEx>
        <w:tc>
          <w:tcPr>
            <w:tcW w:w="1200" w:type="dxa"/>
            <w:tcMar>
              <w:top w:w="80" w:type="dxa"/>
              <w:left w:w="120" w:type="dxa"/>
              <w:bottom w:w="80" w:type="dxa"/>
              <w:right w:w="120" w:type="dxa"/>
            </w:tcMar>
            <w:vAlign w:val="center"/>
          </w:tcPr>
          <w:p w14:paraId="4B7A4D16" w14:textId="77777777" w:rsidR="0026309E" w:rsidRDefault="00000000">
            <w:r>
              <w:rPr>
                <w:color w:val="262626"/>
                <w:sz w:val="20"/>
                <w:szCs w:val="20"/>
              </w:rPr>
              <w:t>PATCH</w:t>
            </w:r>
          </w:p>
        </w:tc>
        <w:tc>
          <w:tcPr>
            <w:tcW w:w="3400" w:type="dxa"/>
            <w:tcMar>
              <w:top w:w="80" w:type="dxa"/>
              <w:left w:w="120" w:type="dxa"/>
              <w:bottom w:w="80" w:type="dxa"/>
              <w:right w:w="120" w:type="dxa"/>
            </w:tcMar>
            <w:vAlign w:val="center"/>
          </w:tcPr>
          <w:p w14:paraId="2DEC1EFC" w14:textId="77777777" w:rsidR="0026309E" w:rsidRDefault="00000000">
            <w:r>
              <w:rPr>
                <w:color w:val="262626"/>
                <w:sz w:val="20"/>
                <w:szCs w:val="20"/>
              </w:rPr>
              <w:t>/</w:t>
            </w:r>
            <w:proofErr w:type="spellStart"/>
            <w:proofErr w:type="gramStart"/>
            <w:r>
              <w:rPr>
                <w:color w:val="262626"/>
                <w:sz w:val="20"/>
                <w:szCs w:val="20"/>
              </w:rPr>
              <w:t>api</w:t>
            </w:r>
            <w:proofErr w:type="spellEnd"/>
            <w:proofErr w:type="gramEnd"/>
            <w:r>
              <w:rPr>
                <w:color w:val="262626"/>
                <w:sz w:val="20"/>
                <w:szCs w:val="20"/>
              </w:rPr>
              <w:t>/submissions/{id}/grade</w:t>
            </w:r>
          </w:p>
        </w:tc>
        <w:tc>
          <w:tcPr>
            <w:tcW w:w="4800" w:type="dxa"/>
            <w:tcMar>
              <w:top w:w="80" w:type="dxa"/>
              <w:left w:w="120" w:type="dxa"/>
              <w:bottom w:w="80" w:type="dxa"/>
              <w:right w:w="120" w:type="dxa"/>
            </w:tcMar>
            <w:vAlign w:val="center"/>
          </w:tcPr>
          <w:p w14:paraId="566D62CB" w14:textId="77777777" w:rsidR="0026309E" w:rsidRDefault="00000000">
            <w:r>
              <w:rPr>
                <w:color w:val="262626"/>
                <w:sz w:val="20"/>
                <w:szCs w:val="20"/>
              </w:rPr>
              <w:t>Enters subjective marks score and feedback comments</w:t>
            </w:r>
          </w:p>
        </w:tc>
      </w:tr>
      <w:tr w:rsidR="0026309E" w14:paraId="37C19B5B" w14:textId="77777777">
        <w:tblPrEx>
          <w:tblCellMar>
            <w:top w:w="0" w:type="dxa"/>
            <w:bottom w:w="0" w:type="dxa"/>
          </w:tblCellMar>
        </w:tblPrEx>
        <w:tc>
          <w:tcPr>
            <w:tcW w:w="1200" w:type="dxa"/>
            <w:shd w:val="clear" w:color="auto" w:fill="F2F2F2"/>
            <w:tcMar>
              <w:top w:w="80" w:type="dxa"/>
              <w:left w:w="120" w:type="dxa"/>
              <w:bottom w:w="80" w:type="dxa"/>
              <w:right w:w="120" w:type="dxa"/>
            </w:tcMar>
            <w:vAlign w:val="center"/>
          </w:tcPr>
          <w:p w14:paraId="2007DE2B" w14:textId="77777777" w:rsidR="0026309E" w:rsidRDefault="00000000">
            <w:r>
              <w:rPr>
                <w:color w:val="262626"/>
                <w:sz w:val="20"/>
                <w:szCs w:val="20"/>
              </w:rPr>
              <w:t>POST</w:t>
            </w:r>
          </w:p>
        </w:tc>
        <w:tc>
          <w:tcPr>
            <w:tcW w:w="3400" w:type="dxa"/>
            <w:shd w:val="clear" w:color="auto" w:fill="F2F2F2"/>
            <w:tcMar>
              <w:top w:w="80" w:type="dxa"/>
              <w:left w:w="120" w:type="dxa"/>
              <w:bottom w:w="80" w:type="dxa"/>
              <w:right w:w="120" w:type="dxa"/>
            </w:tcMar>
            <w:vAlign w:val="center"/>
          </w:tcPr>
          <w:p w14:paraId="68E2DC54" w14:textId="77777777" w:rsidR="0026309E" w:rsidRDefault="00000000">
            <w:r>
              <w:rPr>
                <w:color w:val="262626"/>
                <w:sz w:val="20"/>
                <w:szCs w:val="20"/>
              </w:rPr>
              <w:t>/</w:t>
            </w:r>
            <w:proofErr w:type="spellStart"/>
            <w:r>
              <w:rPr>
                <w:color w:val="262626"/>
                <w:sz w:val="20"/>
                <w:szCs w:val="20"/>
              </w:rPr>
              <w:t>api</w:t>
            </w:r>
            <w:proofErr w:type="spellEnd"/>
            <w:r>
              <w:rPr>
                <w:color w:val="262626"/>
                <w:sz w:val="20"/>
                <w:szCs w:val="20"/>
              </w:rPr>
              <w:t>/submissions/bulk-grade</w:t>
            </w:r>
          </w:p>
        </w:tc>
        <w:tc>
          <w:tcPr>
            <w:tcW w:w="4800" w:type="dxa"/>
            <w:shd w:val="clear" w:color="auto" w:fill="F2F2F2"/>
            <w:tcMar>
              <w:top w:w="80" w:type="dxa"/>
              <w:left w:w="120" w:type="dxa"/>
              <w:bottom w:w="80" w:type="dxa"/>
              <w:right w:w="120" w:type="dxa"/>
            </w:tcMar>
            <w:vAlign w:val="center"/>
          </w:tcPr>
          <w:p w14:paraId="622B7202" w14:textId="77777777" w:rsidR="0026309E" w:rsidRDefault="00000000">
            <w:r>
              <w:rPr>
                <w:color w:val="262626"/>
                <w:sz w:val="20"/>
                <w:szCs w:val="20"/>
              </w:rPr>
              <w:t>Bulk grades multiple submissions</w:t>
            </w:r>
          </w:p>
        </w:tc>
      </w:tr>
      <w:tr w:rsidR="0026309E" w14:paraId="339ED137" w14:textId="77777777">
        <w:tblPrEx>
          <w:tblCellMar>
            <w:top w:w="0" w:type="dxa"/>
            <w:bottom w:w="0" w:type="dxa"/>
          </w:tblCellMar>
        </w:tblPrEx>
        <w:tc>
          <w:tcPr>
            <w:tcW w:w="1200" w:type="dxa"/>
            <w:tcMar>
              <w:top w:w="80" w:type="dxa"/>
              <w:left w:w="120" w:type="dxa"/>
              <w:bottom w:w="80" w:type="dxa"/>
              <w:right w:w="120" w:type="dxa"/>
            </w:tcMar>
            <w:vAlign w:val="center"/>
          </w:tcPr>
          <w:p w14:paraId="1971C9BA" w14:textId="77777777" w:rsidR="0026309E" w:rsidRDefault="00000000">
            <w:r>
              <w:rPr>
                <w:color w:val="262626"/>
                <w:sz w:val="20"/>
                <w:szCs w:val="20"/>
              </w:rPr>
              <w:t>POST</w:t>
            </w:r>
          </w:p>
        </w:tc>
        <w:tc>
          <w:tcPr>
            <w:tcW w:w="3400" w:type="dxa"/>
            <w:tcMar>
              <w:top w:w="80" w:type="dxa"/>
              <w:left w:w="120" w:type="dxa"/>
              <w:bottom w:w="80" w:type="dxa"/>
              <w:right w:w="120" w:type="dxa"/>
            </w:tcMar>
            <w:vAlign w:val="center"/>
          </w:tcPr>
          <w:p w14:paraId="3D54ABFA" w14:textId="77777777" w:rsidR="0026309E" w:rsidRDefault="00000000">
            <w:r>
              <w:rPr>
                <w:color w:val="262626"/>
                <w:sz w:val="20"/>
                <w:szCs w:val="20"/>
              </w:rPr>
              <w:t>/</w:t>
            </w:r>
            <w:proofErr w:type="spellStart"/>
            <w:r>
              <w:rPr>
                <w:color w:val="262626"/>
                <w:sz w:val="20"/>
                <w:szCs w:val="20"/>
              </w:rPr>
              <w:t>api</w:t>
            </w:r>
            <w:proofErr w:type="spellEnd"/>
            <w:r>
              <w:rPr>
                <w:color w:val="262626"/>
                <w:sz w:val="20"/>
                <w:szCs w:val="20"/>
              </w:rPr>
              <w:t>/submissions/bulk-reviewed</w:t>
            </w:r>
          </w:p>
        </w:tc>
        <w:tc>
          <w:tcPr>
            <w:tcW w:w="4800" w:type="dxa"/>
            <w:tcMar>
              <w:top w:w="80" w:type="dxa"/>
              <w:left w:w="120" w:type="dxa"/>
              <w:bottom w:w="80" w:type="dxa"/>
              <w:right w:w="120" w:type="dxa"/>
            </w:tcMar>
            <w:vAlign w:val="center"/>
          </w:tcPr>
          <w:p w14:paraId="745673A1" w14:textId="77777777" w:rsidR="0026309E" w:rsidRDefault="00000000">
            <w:r>
              <w:rPr>
                <w:color w:val="262626"/>
                <w:sz w:val="20"/>
                <w:szCs w:val="20"/>
              </w:rPr>
              <w:t>Bulk marks submissions as reviewed</w:t>
            </w:r>
          </w:p>
        </w:tc>
      </w:tr>
      <w:tr w:rsidR="0026309E" w14:paraId="59BD5A72" w14:textId="77777777">
        <w:tblPrEx>
          <w:tblCellMar>
            <w:top w:w="0" w:type="dxa"/>
            <w:bottom w:w="0" w:type="dxa"/>
          </w:tblCellMar>
        </w:tblPrEx>
        <w:tc>
          <w:tcPr>
            <w:tcW w:w="1200" w:type="dxa"/>
            <w:shd w:val="clear" w:color="auto" w:fill="F2F2F2"/>
            <w:tcMar>
              <w:top w:w="80" w:type="dxa"/>
              <w:left w:w="120" w:type="dxa"/>
              <w:bottom w:w="80" w:type="dxa"/>
              <w:right w:w="120" w:type="dxa"/>
            </w:tcMar>
            <w:vAlign w:val="center"/>
          </w:tcPr>
          <w:p w14:paraId="6ECCE9D8" w14:textId="77777777" w:rsidR="0026309E" w:rsidRDefault="00000000">
            <w:r>
              <w:rPr>
                <w:color w:val="262626"/>
                <w:sz w:val="20"/>
                <w:szCs w:val="20"/>
              </w:rPr>
              <w:t>POST</w:t>
            </w:r>
          </w:p>
        </w:tc>
        <w:tc>
          <w:tcPr>
            <w:tcW w:w="3400" w:type="dxa"/>
            <w:shd w:val="clear" w:color="auto" w:fill="F2F2F2"/>
            <w:tcMar>
              <w:top w:w="80" w:type="dxa"/>
              <w:left w:w="120" w:type="dxa"/>
              <w:bottom w:w="80" w:type="dxa"/>
              <w:right w:w="120" w:type="dxa"/>
            </w:tcMar>
            <w:vAlign w:val="center"/>
          </w:tcPr>
          <w:p w14:paraId="4633EC85" w14:textId="77777777" w:rsidR="0026309E" w:rsidRDefault="00000000">
            <w:r>
              <w:rPr>
                <w:color w:val="262626"/>
                <w:sz w:val="20"/>
                <w:szCs w:val="20"/>
              </w:rPr>
              <w:t>/</w:t>
            </w:r>
            <w:proofErr w:type="spellStart"/>
            <w:r>
              <w:rPr>
                <w:color w:val="262626"/>
                <w:sz w:val="20"/>
                <w:szCs w:val="20"/>
              </w:rPr>
              <w:t>api</w:t>
            </w:r>
            <w:proofErr w:type="spellEnd"/>
            <w:r>
              <w:rPr>
                <w:color w:val="262626"/>
                <w:sz w:val="20"/>
                <w:szCs w:val="20"/>
              </w:rPr>
              <w:t>/uploads</w:t>
            </w:r>
          </w:p>
        </w:tc>
        <w:tc>
          <w:tcPr>
            <w:tcW w:w="4800" w:type="dxa"/>
            <w:shd w:val="clear" w:color="auto" w:fill="F2F2F2"/>
            <w:tcMar>
              <w:top w:w="80" w:type="dxa"/>
              <w:left w:w="120" w:type="dxa"/>
              <w:bottom w:w="80" w:type="dxa"/>
              <w:right w:w="120" w:type="dxa"/>
            </w:tcMar>
            <w:vAlign w:val="center"/>
          </w:tcPr>
          <w:p w14:paraId="51057744" w14:textId="77777777" w:rsidR="0026309E" w:rsidRDefault="00000000">
            <w:r>
              <w:rPr>
                <w:color w:val="262626"/>
                <w:sz w:val="20"/>
                <w:szCs w:val="20"/>
              </w:rPr>
              <w:t>Uploads binary files to backend storage directory</w:t>
            </w:r>
          </w:p>
        </w:tc>
      </w:tr>
      <w:tr w:rsidR="0026309E" w14:paraId="42FFBA21" w14:textId="77777777">
        <w:tblPrEx>
          <w:tblCellMar>
            <w:top w:w="0" w:type="dxa"/>
            <w:bottom w:w="0" w:type="dxa"/>
          </w:tblCellMar>
        </w:tblPrEx>
        <w:tc>
          <w:tcPr>
            <w:tcW w:w="1200" w:type="dxa"/>
            <w:tcMar>
              <w:top w:w="80" w:type="dxa"/>
              <w:left w:w="120" w:type="dxa"/>
              <w:bottom w:w="80" w:type="dxa"/>
              <w:right w:w="120" w:type="dxa"/>
            </w:tcMar>
            <w:vAlign w:val="center"/>
          </w:tcPr>
          <w:p w14:paraId="5043B316" w14:textId="77777777" w:rsidR="0026309E" w:rsidRDefault="00000000">
            <w:r>
              <w:rPr>
                <w:color w:val="262626"/>
                <w:sz w:val="20"/>
                <w:szCs w:val="20"/>
              </w:rPr>
              <w:t>GET</w:t>
            </w:r>
          </w:p>
        </w:tc>
        <w:tc>
          <w:tcPr>
            <w:tcW w:w="3400" w:type="dxa"/>
            <w:tcMar>
              <w:top w:w="80" w:type="dxa"/>
              <w:left w:w="120" w:type="dxa"/>
              <w:bottom w:w="80" w:type="dxa"/>
              <w:right w:w="120" w:type="dxa"/>
            </w:tcMar>
            <w:vAlign w:val="center"/>
          </w:tcPr>
          <w:p w14:paraId="503A2D81" w14:textId="77777777" w:rsidR="0026309E" w:rsidRDefault="00000000">
            <w:r>
              <w:rPr>
                <w:color w:val="262626"/>
                <w:sz w:val="20"/>
                <w:szCs w:val="20"/>
              </w:rPr>
              <w:t>/</w:t>
            </w:r>
            <w:proofErr w:type="spellStart"/>
            <w:r>
              <w:rPr>
                <w:color w:val="262626"/>
                <w:sz w:val="20"/>
                <w:szCs w:val="20"/>
              </w:rPr>
              <w:t>api</w:t>
            </w:r>
            <w:proofErr w:type="spellEnd"/>
            <w:r>
              <w:rPr>
                <w:color w:val="262626"/>
                <w:sz w:val="20"/>
                <w:szCs w:val="20"/>
              </w:rPr>
              <w:t>/files/preview/{file}</w:t>
            </w:r>
          </w:p>
        </w:tc>
        <w:tc>
          <w:tcPr>
            <w:tcW w:w="4800" w:type="dxa"/>
            <w:tcMar>
              <w:top w:w="80" w:type="dxa"/>
              <w:left w:w="120" w:type="dxa"/>
              <w:bottom w:w="80" w:type="dxa"/>
              <w:right w:w="120" w:type="dxa"/>
            </w:tcMar>
            <w:vAlign w:val="center"/>
          </w:tcPr>
          <w:p w14:paraId="62F097E3" w14:textId="77777777" w:rsidR="0026309E" w:rsidRDefault="00000000">
            <w:r>
              <w:rPr>
                <w:color w:val="262626"/>
                <w:sz w:val="20"/>
                <w:szCs w:val="20"/>
              </w:rPr>
              <w:t>Streams file inline</w:t>
            </w:r>
          </w:p>
        </w:tc>
      </w:tr>
      <w:tr w:rsidR="0026309E" w14:paraId="20523A70" w14:textId="77777777">
        <w:tblPrEx>
          <w:tblCellMar>
            <w:top w:w="0" w:type="dxa"/>
            <w:bottom w:w="0" w:type="dxa"/>
          </w:tblCellMar>
        </w:tblPrEx>
        <w:tc>
          <w:tcPr>
            <w:tcW w:w="1200" w:type="dxa"/>
            <w:shd w:val="clear" w:color="auto" w:fill="F2F2F2"/>
            <w:tcMar>
              <w:top w:w="80" w:type="dxa"/>
              <w:left w:w="120" w:type="dxa"/>
              <w:bottom w:w="80" w:type="dxa"/>
              <w:right w:w="120" w:type="dxa"/>
            </w:tcMar>
            <w:vAlign w:val="center"/>
          </w:tcPr>
          <w:p w14:paraId="67945595" w14:textId="77777777" w:rsidR="0026309E" w:rsidRDefault="00000000">
            <w:r>
              <w:rPr>
                <w:color w:val="262626"/>
                <w:sz w:val="20"/>
                <w:szCs w:val="20"/>
              </w:rPr>
              <w:t>GET</w:t>
            </w:r>
          </w:p>
        </w:tc>
        <w:tc>
          <w:tcPr>
            <w:tcW w:w="3400" w:type="dxa"/>
            <w:shd w:val="clear" w:color="auto" w:fill="F2F2F2"/>
            <w:tcMar>
              <w:top w:w="80" w:type="dxa"/>
              <w:left w:w="120" w:type="dxa"/>
              <w:bottom w:w="80" w:type="dxa"/>
              <w:right w:w="120" w:type="dxa"/>
            </w:tcMar>
            <w:vAlign w:val="center"/>
          </w:tcPr>
          <w:p w14:paraId="40A42DEA" w14:textId="77777777" w:rsidR="0026309E" w:rsidRDefault="00000000">
            <w:r>
              <w:rPr>
                <w:color w:val="262626"/>
                <w:sz w:val="20"/>
                <w:szCs w:val="20"/>
              </w:rPr>
              <w:t>/</w:t>
            </w:r>
            <w:proofErr w:type="spellStart"/>
            <w:r>
              <w:rPr>
                <w:color w:val="262626"/>
                <w:sz w:val="20"/>
                <w:szCs w:val="20"/>
              </w:rPr>
              <w:t>api</w:t>
            </w:r>
            <w:proofErr w:type="spellEnd"/>
            <w:r>
              <w:rPr>
                <w:color w:val="262626"/>
                <w:sz w:val="20"/>
                <w:szCs w:val="20"/>
              </w:rPr>
              <w:t>/files/download/{file}</w:t>
            </w:r>
          </w:p>
        </w:tc>
        <w:tc>
          <w:tcPr>
            <w:tcW w:w="4800" w:type="dxa"/>
            <w:shd w:val="clear" w:color="auto" w:fill="F2F2F2"/>
            <w:tcMar>
              <w:top w:w="80" w:type="dxa"/>
              <w:left w:w="120" w:type="dxa"/>
              <w:bottom w:w="80" w:type="dxa"/>
              <w:right w:w="120" w:type="dxa"/>
            </w:tcMar>
            <w:vAlign w:val="center"/>
          </w:tcPr>
          <w:p w14:paraId="75823C5A" w14:textId="77777777" w:rsidR="0026309E" w:rsidRDefault="00000000">
            <w:r>
              <w:rPr>
                <w:color w:val="262626"/>
                <w:sz w:val="20"/>
                <w:szCs w:val="20"/>
              </w:rPr>
              <w:t>Streams file as attachment download</w:t>
            </w:r>
          </w:p>
        </w:tc>
      </w:tr>
      <w:tr w:rsidR="0026309E" w14:paraId="45EC9EA9" w14:textId="77777777">
        <w:tblPrEx>
          <w:tblCellMar>
            <w:top w:w="0" w:type="dxa"/>
            <w:bottom w:w="0" w:type="dxa"/>
          </w:tblCellMar>
        </w:tblPrEx>
        <w:tc>
          <w:tcPr>
            <w:tcW w:w="1200" w:type="dxa"/>
            <w:tcMar>
              <w:top w:w="80" w:type="dxa"/>
              <w:left w:w="120" w:type="dxa"/>
              <w:bottom w:w="80" w:type="dxa"/>
              <w:right w:w="120" w:type="dxa"/>
            </w:tcMar>
            <w:vAlign w:val="center"/>
          </w:tcPr>
          <w:p w14:paraId="0D98AA57" w14:textId="77777777" w:rsidR="0026309E" w:rsidRDefault="00000000">
            <w:r>
              <w:rPr>
                <w:color w:val="262626"/>
                <w:sz w:val="20"/>
                <w:szCs w:val="20"/>
              </w:rPr>
              <w:t>POST</w:t>
            </w:r>
          </w:p>
        </w:tc>
        <w:tc>
          <w:tcPr>
            <w:tcW w:w="3400" w:type="dxa"/>
            <w:tcMar>
              <w:top w:w="80" w:type="dxa"/>
              <w:left w:w="120" w:type="dxa"/>
              <w:bottom w:w="80" w:type="dxa"/>
              <w:right w:w="120" w:type="dxa"/>
            </w:tcMar>
            <w:vAlign w:val="center"/>
          </w:tcPr>
          <w:p w14:paraId="34CB824E" w14:textId="77777777" w:rsidR="0026309E" w:rsidRDefault="00000000">
            <w:r>
              <w:rPr>
                <w:color w:val="262626"/>
                <w:sz w:val="20"/>
                <w:szCs w:val="20"/>
              </w:rPr>
              <w:t>/</w:t>
            </w:r>
            <w:proofErr w:type="spellStart"/>
            <w:r>
              <w:rPr>
                <w:color w:val="262626"/>
                <w:sz w:val="20"/>
                <w:szCs w:val="20"/>
              </w:rPr>
              <w:t>api</w:t>
            </w:r>
            <w:proofErr w:type="spellEnd"/>
            <w:r>
              <w:rPr>
                <w:color w:val="262626"/>
                <w:sz w:val="20"/>
                <w:szCs w:val="20"/>
              </w:rPr>
              <w:t>/certificates/generate</w:t>
            </w:r>
          </w:p>
        </w:tc>
        <w:tc>
          <w:tcPr>
            <w:tcW w:w="4800" w:type="dxa"/>
            <w:tcMar>
              <w:top w:w="80" w:type="dxa"/>
              <w:left w:w="120" w:type="dxa"/>
              <w:bottom w:w="80" w:type="dxa"/>
              <w:right w:w="120" w:type="dxa"/>
            </w:tcMar>
            <w:vAlign w:val="center"/>
          </w:tcPr>
          <w:p w14:paraId="7E52B4BC" w14:textId="77777777" w:rsidR="0026309E" w:rsidRDefault="00000000">
            <w:r>
              <w:rPr>
                <w:color w:val="262626"/>
                <w:sz w:val="20"/>
                <w:szCs w:val="20"/>
              </w:rPr>
              <w:t>Evaluates rules and generates digital certificate metadata</w:t>
            </w:r>
          </w:p>
        </w:tc>
      </w:tr>
      <w:tr w:rsidR="0026309E" w14:paraId="1958C7F1" w14:textId="77777777">
        <w:tblPrEx>
          <w:tblCellMar>
            <w:top w:w="0" w:type="dxa"/>
            <w:bottom w:w="0" w:type="dxa"/>
          </w:tblCellMar>
        </w:tblPrEx>
        <w:tc>
          <w:tcPr>
            <w:tcW w:w="1200" w:type="dxa"/>
            <w:shd w:val="clear" w:color="auto" w:fill="F2F2F2"/>
            <w:tcMar>
              <w:top w:w="80" w:type="dxa"/>
              <w:left w:w="120" w:type="dxa"/>
              <w:bottom w:w="80" w:type="dxa"/>
              <w:right w:w="120" w:type="dxa"/>
            </w:tcMar>
            <w:vAlign w:val="center"/>
          </w:tcPr>
          <w:p w14:paraId="218F97BB" w14:textId="77777777" w:rsidR="0026309E" w:rsidRDefault="00000000">
            <w:r>
              <w:rPr>
                <w:color w:val="262626"/>
                <w:sz w:val="20"/>
                <w:szCs w:val="20"/>
              </w:rPr>
              <w:t>GET</w:t>
            </w:r>
          </w:p>
        </w:tc>
        <w:tc>
          <w:tcPr>
            <w:tcW w:w="3400" w:type="dxa"/>
            <w:shd w:val="clear" w:color="auto" w:fill="F2F2F2"/>
            <w:tcMar>
              <w:top w:w="80" w:type="dxa"/>
              <w:left w:w="120" w:type="dxa"/>
              <w:bottom w:w="80" w:type="dxa"/>
              <w:right w:w="120" w:type="dxa"/>
            </w:tcMar>
            <w:vAlign w:val="center"/>
          </w:tcPr>
          <w:p w14:paraId="1CBCAEB6" w14:textId="77777777" w:rsidR="0026309E" w:rsidRDefault="00000000">
            <w:r>
              <w:rPr>
                <w:color w:val="262626"/>
                <w:sz w:val="20"/>
                <w:szCs w:val="20"/>
              </w:rPr>
              <w:t>/</w:t>
            </w:r>
            <w:proofErr w:type="spellStart"/>
            <w:r>
              <w:rPr>
                <w:color w:val="262626"/>
                <w:sz w:val="20"/>
                <w:szCs w:val="20"/>
              </w:rPr>
              <w:t>api</w:t>
            </w:r>
            <w:proofErr w:type="spellEnd"/>
            <w:r>
              <w:rPr>
                <w:color w:val="262626"/>
                <w:sz w:val="20"/>
                <w:szCs w:val="20"/>
              </w:rPr>
              <w:t>/certificates/student/{id}</w:t>
            </w:r>
          </w:p>
        </w:tc>
        <w:tc>
          <w:tcPr>
            <w:tcW w:w="4800" w:type="dxa"/>
            <w:shd w:val="clear" w:color="auto" w:fill="F2F2F2"/>
            <w:tcMar>
              <w:top w:w="80" w:type="dxa"/>
              <w:left w:w="120" w:type="dxa"/>
              <w:bottom w:w="80" w:type="dxa"/>
              <w:right w:w="120" w:type="dxa"/>
            </w:tcMar>
            <w:vAlign w:val="center"/>
          </w:tcPr>
          <w:p w14:paraId="0D87446D" w14:textId="77777777" w:rsidR="0026309E" w:rsidRDefault="00000000">
            <w:r>
              <w:rPr>
                <w:color w:val="262626"/>
                <w:sz w:val="20"/>
                <w:szCs w:val="20"/>
              </w:rPr>
              <w:t>Retrieves list of certificates unlocked by learner ID</w:t>
            </w:r>
          </w:p>
        </w:tc>
      </w:tr>
      <w:tr w:rsidR="0026309E" w14:paraId="3AD90C75" w14:textId="77777777">
        <w:tblPrEx>
          <w:tblCellMar>
            <w:top w:w="0" w:type="dxa"/>
            <w:bottom w:w="0" w:type="dxa"/>
          </w:tblCellMar>
        </w:tblPrEx>
        <w:tc>
          <w:tcPr>
            <w:tcW w:w="1200" w:type="dxa"/>
            <w:tcMar>
              <w:top w:w="80" w:type="dxa"/>
              <w:left w:w="120" w:type="dxa"/>
              <w:bottom w:w="80" w:type="dxa"/>
              <w:right w:w="120" w:type="dxa"/>
            </w:tcMar>
            <w:vAlign w:val="center"/>
          </w:tcPr>
          <w:p w14:paraId="7DFB20D2" w14:textId="77777777" w:rsidR="0026309E" w:rsidRDefault="00000000">
            <w:r>
              <w:rPr>
                <w:color w:val="262626"/>
                <w:sz w:val="20"/>
                <w:szCs w:val="20"/>
              </w:rPr>
              <w:t>GET</w:t>
            </w:r>
          </w:p>
        </w:tc>
        <w:tc>
          <w:tcPr>
            <w:tcW w:w="3400" w:type="dxa"/>
            <w:tcMar>
              <w:top w:w="80" w:type="dxa"/>
              <w:left w:w="120" w:type="dxa"/>
              <w:bottom w:w="80" w:type="dxa"/>
              <w:right w:w="120" w:type="dxa"/>
            </w:tcMar>
            <w:vAlign w:val="center"/>
          </w:tcPr>
          <w:p w14:paraId="262701F1" w14:textId="77777777" w:rsidR="0026309E" w:rsidRDefault="00000000">
            <w:r>
              <w:rPr>
                <w:color w:val="262626"/>
                <w:sz w:val="20"/>
                <w:szCs w:val="20"/>
              </w:rPr>
              <w:t>/</w:t>
            </w:r>
            <w:proofErr w:type="spellStart"/>
            <w:proofErr w:type="gramStart"/>
            <w:r>
              <w:rPr>
                <w:color w:val="262626"/>
                <w:sz w:val="20"/>
                <w:szCs w:val="20"/>
              </w:rPr>
              <w:t>api</w:t>
            </w:r>
            <w:proofErr w:type="spellEnd"/>
            <w:proofErr w:type="gramEnd"/>
            <w:r>
              <w:rPr>
                <w:color w:val="262626"/>
                <w:sz w:val="20"/>
                <w:szCs w:val="20"/>
              </w:rPr>
              <w:t>/certificates/{id}</w:t>
            </w:r>
          </w:p>
        </w:tc>
        <w:tc>
          <w:tcPr>
            <w:tcW w:w="4800" w:type="dxa"/>
            <w:tcMar>
              <w:top w:w="80" w:type="dxa"/>
              <w:left w:w="120" w:type="dxa"/>
              <w:bottom w:w="80" w:type="dxa"/>
              <w:right w:w="120" w:type="dxa"/>
            </w:tcMar>
            <w:vAlign w:val="center"/>
          </w:tcPr>
          <w:p w14:paraId="41823286" w14:textId="77777777" w:rsidR="0026309E" w:rsidRDefault="00000000">
            <w:r>
              <w:rPr>
                <w:color w:val="262626"/>
                <w:sz w:val="20"/>
                <w:szCs w:val="20"/>
              </w:rPr>
              <w:t>Retrieves specific certificate verification details</w:t>
            </w:r>
          </w:p>
        </w:tc>
      </w:tr>
    </w:tbl>
    <w:p w14:paraId="33BFACD0" w14:textId="77777777" w:rsidR="0026309E" w:rsidRDefault="00000000">
      <w:pPr>
        <w:pStyle w:val="Heading1"/>
        <w:pBdr>
          <w:bottom w:val="single" w:sz="8" w:space="4" w:color="1F4E79"/>
        </w:pBdr>
        <w:spacing w:before="400" w:after="200"/>
      </w:pPr>
      <w:r>
        <w:rPr>
          <w:b/>
          <w:bCs/>
          <w:color w:val="1F4E79"/>
        </w:rPr>
        <w:t>10. Database Schema &amp; Collections</w:t>
      </w:r>
    </w:p>
    <w:p w14:paraId="5B5565E7" w14:textId="77777777" w:rsidR="0026309E" w:rsidRDefault="00000000">
      <w:pPr>
        <w:pStyle w:val="Heading2"/>
        <w:spacing w:before="300" w:after="150"/>
      </w:pPr>
      <w:r>
        <w:rPr>
          <w:b/>
          <w:bCs/>
          <w:color w:val="2E7D32"/>
        </w:rPr>
        <w:t>10.1 MongoDB Collections Overview</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4000"/>
        <w:gridCol w:w="2000"/>
      </w:tblGrid>
      <w:tr w:rsidR="0026309E" w14:paraId="63814E7A" w14:textId="77777777">
        <w:tblPrEx>
          <w:tblCellMar>
            <w:top w:w="0" w:type="dxa"/>
            <w:bottom w:w="0" w:type="dxa"/>
          </w:tblCellMar>
        </w:tblPrEx>
        <w:trPr>
          <w:tblHeader/>
        </w:trPr>
        <w:tc>
          <w:tcPr>
            <w:tcW w:w="1600" w:type="dxa"/>
            <w:shd w:val="clear" w:color="auto" w:fill="1F4E79"/>
            <w:tcMar>
              <w:top w:w="80" w:type="dxa"/>
              <w:left w:w="120" w:type="dxa"/>
              <w:bottom w:w="80" w:type="dxa"/>
              <w:right w:w="120" w:type="dxa"/>
            </w:tcMar>
            <w:vAlign w:val="center"/>
          </w:tcPr>
          <w:p w14:paraId="76332D8D" w14:textId="77777777" w:rsidR="0026309E" w:rsidRDefault="00000000">
            <w:r>
              <w:rPr>
                <w:b/>
                <w:bCs/>
                <w:color w:val="FFFFFF"/>
                <w:sz w:val="20"/>
                <w:szCs w:val="20"/>
              </w:rPr>
              <w:t>Collection</w:t>
            </w:r>
          </w:p>
        </w:tc>
        <w:tc>
          <w:tcPr>
            <w:tcW w:w="2400" w:type="dxa"/>
            <w:shd w:val="clear" w:color="auto" w:fill="1F4E79"/>
            <w:tcMar>
              <w:top w:w="80" w:type="dxa"/>
              <w:left w:w="120" w:type="dxa"/>
              <w:bottom w:w="80" w:type="dxa"/>
              <w:right w:w="120" w:type="dxa"/>
            </w:tcMar>
            <w:vAlign w:val="center"/>
          </w:tcPr>
          <w:p w14:paraId="246763E0" w14:textId="77777777" w:rsidR="0026309E" w:rsidRDefault="00000000">
            <w:r>
              <w:rPr>
                <w:b/>
                <w:bCs/>
                <w:color w:val="FFFFFF"/>
                <w:sz w:val="20"/>
                <w:szCs w:val="20"/>
              </w:rPr>
              <w:t>Purpose</w:t>
            </w:r>
          </w:p>
        </w:tc>
        <w:tc>
          <w:tcPr>
            <w:tcW w:w="4000" w:type="dxa"/>
            <w:shd w:val="clear" w:color="auto" w:fill="1F4E79"/>
            <w:tcMar>
              <w:top w:w="80" w:type="dxa"/>
              <w:left w:w="120" w:type="dxa"/>
              <w:bottom w:w="80" w:type="dxa"/>
              <w:right w:w="120" w:type="dxa"/>
            </w:tcMar>
            <w:vAlign w:val="center"/>
          </w:tcPr>
          <w:p w14:paraId="2D6F4059" w14:textId="77777777" w:rsidR="0026309E" w:rsidRDefault="00000000">
            <w:r>
              <w:rPr>
                <w:b/>
                <w:bCs/>
                <w:color w:val="FFFFFF"/>
                <w:sz w:val="20"/>
                <w:szCs w:val="20"/>
              </w:rPr>
              <w:t>Key Fields</w:t>
            </w:r>
          </w:p>
        </w:tc>
        <w:tc>
          <w:tcPr>
            <w:tcW w:w="2000" w:type="dxa"/>
            <w:shd w:val="clear" w:color="auto" w:fill="1F4E79"/>
            <w:tcMar>
              <w:top w:w="80" w:type="dxa"/>
              <w:left w:w="120" w:type="dxa"/>
              <w:bottom w:w="80" w:type="dxa"/>
              <w:right w:w="120" w:type="dxa"/>
            </w:tcMar>
            <w:vAlign w:val="center"/>
          </w:tcPr>
          <w:p w14:paraId="2004641C" w14:textId="77777777" w:rsidR="0026309E" w:rsidRDefault="00000000">
            <w:r>
              <w:rPr>
                <w:b/>
                <w:bCs/>
                <w:color w:val="FFFFFF"/>
                <w:sz w:val="20"/>
                <w:szCs w:val="20"/>
              </w:rPr>
              <w:t>Relationships</w:t>
            </w:r>
          </w:p>
        </w:tc>
      </w:tr>
      <w:tr w:rsidR="0026309E" w14:paraId="447B4D91" w14:textId="77777777">
        <w:tblPrEx>
          <w:tblCellMar>
            <w:top w:w="0" w:type="dxa"/>
            <w:bottom w:w="0" w:type="dxa"/>
          </w:tblCellMar>
        </w:tblPrEx>
        <w:tc>
          <w:tcPr>
            <w:tcW w:w="1600" w:type="dxa"/>
            <w:tcMar>
              <w:top w:w="80" w:type="dxa"/>
              <w:left w:w="120" w:type="dxa"/>
              <w:bottom w:w="80" w:type="dxa"/>
              <w:right w:w="120" w:type="dxa"/>
            </w:tcMar>
            <w:vAlign w:val="center"/>
          </w:tcPr>
          <w:p w14:paraId="72AC8305" w14:textId="77777777" w:rsidR="0026309E" w:rsidRDefault="00000000">
            <w:r>
              <w:rPr>
                <w:color w:val="262626"/>
                <w:sz w:val="20"/>
                <w:szCs w:val="20"/>
              </w:rPr>
              <w:t>users</w:t>
            </w:r>
          </w:p>
        </w:tc>
        <w:tc>
          <w:tcPr>
            <w:tcW w:w="2400" w:type="dxa"/>
            <w:tcMar>
              <w:top w:w="80" w:type="dxa"/>
              <w:left w:w="120" w:type="dxa"/>
              <w:bottom w:w="80" w:type="dxa"/>
              <w:right w:w="120" w:type="dxa"/>
            </w:tcMar>
            <w:vAlign w:val="center"/>
          </w:tcPr>
          <w:p w14:paraId="5F2B5BD0" w14:textId="77777777" w:rsidR="0026309E" w:rsidRDefault="00000000">
            <w:r>
              <w:rPr>
                <w:color w:val="262626"/>
                <w:sz w:val="20"/>
                <w:szCs w:val="20"/>
              </w:rPr>
              <w:t>Manages system accounts and batch assignments</w:t>
            </w:r>
          </w:p>
        </w:tc>
        <w:tc>
          <w:tcPr>
            <w:tcW w:w="4000" w:type="dxa"/>
            <w:tcMar>
              <w:top w:w="80" w:type="dxa"/>
              <w:left w:w="120" w:type="dxa"/>
              <w:bottom w:w="80" w:type="dxa"/>
              <w:right w:w="120" w:type="dxa"/>
            </w:tcMar>
            <w:vAlign w:val="center"/>
          </w:tcPr>
          <w:p w14:paraId="1D6E244A" w14:textId="77777777" w:rsidR="0026309E" w:rsidRDefault="00000000">
            <w:r>
              <w:rPr>
                <w:color w:val="262626"/>
                <w:sz w:val="20"/>
                <w:szCs w:val="20"/>
              </w:rPr>
              <w:t xml:space="preserve">id, name, email, role, password, batch, </w:t>
            </w:r>
            <w:proofErr w:type="spellStart"/>
            <w:r>
              <w:rPr>
                <w:color w:val="262626"/>
                <w:sz w:val="20"/>
                <w:szCs w:val="20"/>
              </w:rPr>
              <w:t>rollNumber</w:t>
            </w:r>
            <w:proofErr w:type="spellEnd"/>
            <w:r>
              <w:rPr>
                <w:color w:val="262626"/>
                <w:sz w:val="20"/>
                <w:szCs w:val="20"/>
              </w:rPr>
              <w:t>, avatar</w:t>
            </w:r>
          </w:p>
        </w:tc>
        <w:tc>
          <w:tcPr>
            <w:tcW w:w="2000" w:type="dxa"/>
            <w:tcMar>
              <w:top w:w="80" w:type="dxa"/>
              <w:left w:w="120" w:type="dxa"/>
              <w:bottom w:w="80" w:type="dxa"/>
              <w:right w:w="120" w:type="dxa"/>
            </w:tcMar>
            <w:vAlign w:val="center"/>
          </w:tcPr>
          <w:p w14:paraId="2572E9AD" w14:textId="77777777" w:rsidR="0026309E" w:rsidRDefault="00000000">
            <w:r>
              <w:rPr>
                <w:color w:val="262626"/>
                <w:sz w:val="20"/>
                <w:szCs w:val="20"/>
              </w:rPr>
              <w:t>One-to-Many with assessments and submissions</w:t>
            </w:r>
          </w:p>
        </w:tc>
      </w:tr>
      <w:tr w:rsidR="0026309E" w14:paraId="17BED6A1" w14:textId="77777777">
        <w:tblPrEx>
          <w:tblCellMar>
            <w:top w:w="0" w:type="dxa"/>
            <w:bottom w:w="0" w:type="dxa"/>
          </w:tblCellMar>
        </w:tblPrEx>
        <w:tc>
          <w:tcPr>
            <w:tcW w:w="1600" w:type="dxa"/>
            <w:shd w:val="clear" w:color="auto" w:fill="F2F2F2"/>
            <w:tcMar>
              <w:top w:w="80" w:type="dxa"/>
              <w:left w:w="120" w:type="dxa"/>
              <w:bottom w:w="80" w:type="dxa"/>
              <w:right w:w="120" w:type="dxa"/>
            </w:tcMar>
            <w:vAlign w:val="center"/>
          </w:tcPr>
          <w:p w14:paraId="495B8499" w14:textId="77777777" w:rsidR="0026309E" w:rsidRDefault="00000000">
            <w:r>
              <w:rPr>
                <w:color w:val="262626"/>
                <w:sz w:val="20"/>
                <w:szCs w:val="20"/>
              </w:rPr>
              <w:t>assessments</w:t>
            </w:r>
          </w:p>
        </w:tc>
        <w:tc>
          <w:tcPr>
            <w:tcW w:w="2400" w:type="dxa"/>
            <w:shd w:val="clear" w:color="auto" w:fill="F2F2F2"/>
            <w:tcMar>
              <w:top w:w="80" w:type="dxa"/>
              <w:left w:w="120" w:type="dxa"/>
              <w:bottom w:w="80" w:type="dxa"/>
              <w:right w:w="120" w:type="dxa"/>
            </w:tcMar>
            <w:vAlign w:val="center"/>
          </w:tcPr>
          <w:p w14:paraId="56FAC203" w14:textId="77777777" w:rsidR="0026309E" w:rsidRDefault="00000000">
            <w:r>
              <w:rPr>
                <w:color w:val="262626"/>
                <w:sz w:val="20"/>
                <w:szCs w:val="20"/>
              </w:rPr>
              <w:t>Stores assessment parameters and embedded questions</w:t>
            </w:r>
          </w:p>
        </w:tc>
        <w:tc>
          <w:tcPr>
            <w:tcW w:w="4000" w:type="dxa"/>
            <w:shd w:val="clear" w:color="auto" w:fill="F2F2F2"/>
            <w:tcMar>
              <w:top w:w="80" w:type="dxa"/>
              <w:left w:w="120" w:type="dxa"/>
              <w:bottom w:w="80" w:type="dxa"/>
              <w:right w:w="120" w:type="dxa"/>
            </w:tcMar>
            <w:vAlign w:val="center"/>
          </w:tcPr>
          <w:p w14:paraId="6CF1E486" w14:textId="77777777" w:rsidR="0026309E" w:rsidRDefault="00000000">
            <w:r>
              <w:rPr>
                <w:color w:val="262626"/>
                <w:sz w:val="20"/>
                <w:szCs w:val="20"/>
              </w:rPr>
              <w:t xml:space="preserve">id, title, subject, batch, instructions, </w:t>
            </w:r>
            <w:proofErr w:type="spellStart"/>
            <w:r>
              <w:rPr>
                <w:color w:val="262626"/>
                <w:sz w:val="20"/>
                <w:szCs w:val="20"/>
              </w:rPr>
              <w:t>questionType</w:t>
            </w:r>
            <w:proofErr w:type="spellEnd"/>
            <w:r>
              <w:rPr>
                <w:color w:val="262626"/>
                <w:sz w:val="20"/>
                <w:szCs w:val="20"/>
              </w:rPr>
              <w:t xml:space="preserve">, </w:t>
            </w:r>
            <w:proofErr w:type="spellStart"/>
            <w:r>
              <w:rPr>
                <w:color w:val="262626"/>
                <w:sz w:val="20"/>
                <w:szCs w:val="20"/>
              </w:rPr>
              <w:t>totalMarks</w:t>
            </w:r>
            <w:proofErr w:type="spellEnd"/>
            <w:r>
              <w:rPr>
                <w:color w:val="262626"/>
                <w:sz w:val="20"/>
                <w:szCs w:val="20"/>
              </w:rPr>
              <w:t xml:space="preserve">, deadline, status, </w:t>
            </w:r>
            <w:proofErr w:type="spellStart"/>
            <w:r>
              <w:rPr>
                <w:color w:val="262626"/>
                <w:sz w:val="20"/>
                <w:szCs w:val="20"/>
              </w:rPr>
              <w:t>fileUrl</w:t>
            </w:r>
            <w:proofErr w:type="spellEnd"/>
            <w:r>
              <w:rPr>
                <w:color w:val="262626"/>
                <w:sz w:val="20"/>
                <w:szCs w:val="20"/>
              </w:rPr>
              <w:t xml:space="preserve">, </w:t>
            </w:r>
            <w:proofErr w:type="spellStart"/>
            <w:r>
              <w:rPr>
                <w:color w:val="262626"/>
                <w:sz w:val="20"/>
                <w:szCs w:val="20"/>
              </w:rPr>
              <w:t>fileName</w:t>
            </w:r>
            <w:proofErr w:type="spellEnd"/>
            <w:r>
              <w:rPr>
                <w:color w:val="262626"/>
                <w:sz w:val="20"/>
                <w:szCs w:val="20"/>
              </w:rPr>
              <w:t xml:space="preserve">, </w:t>
            </w:r>
            <w:proofErr w:type="spellStart"/>
            <w:r>
              <w:rPr>
                <w:color w:val="262626"/>
                <w:sz w:val="20"/>
                <w:szCs w:val="20"/>
              </w:rPr>
              <w:t>fileSize</w:t>
            </w:r>
            <w:proofErr w:type="spellEnd"/>
            <w:r>
              <w:rPr>
                <w:color w:val="262626"/>
                <w:sz w:val="20"/>
                <w:szCs w:val="20"/>
              </w:rPr>
              <w:t>, batches (array), questions (embedded)</w:t>
            </w:r>
          </w:p>
        </w:tc>
        <w:tc>
          <w:tcPr>
            <w:tcW w:w="2000" w:type="dxa"/>
            <w:shd w:val="clear" w:color="auto" w:fill="F2F2F2"/>
            <w:tcMar>
              <w:top w:w="80" w:type="dxa"/>
              <w:left w:w="120" w:type="dxa"/>
              <w:bottom w:w="80" w:type="dxa"/>
              <w:right w:w="120" w:type="dxa"/>
            </w:tcMar>
            <w:vAlign w:val="center"/>
          </w:tcPr>
          <w:p w14:paraId="16D8D70D" w14:textId="77777777" w:rsidR="0026309E" w:rsidRDefault="00000000">
            <w:r>
              <w:rPr>
                <w:color w:val="262626"/>
                <w:sz w:val="20"/>
                <w:szCs w:val="20"/>
              </w:rPr>
              <w:t>One-to-Many with submissions</w:t>
            </w:r>
          </w:p>
        </w:tc>
      </w:tr>
      <w:tr w:rsidR="0026309E" w14:paraId="14BF0477" w14:textId="77777777">
        <w:tblPrEx>
          <w:tblCellMar>
            <w:top w:w="0" w:type="dxa"/>
            <w:bottom w:w="0" w:type="dxa"/>
          </w:tblCellMar>
        </w:tblPrEx>
        <w:tc>
          <w:tcPr>
            <w:tcW w:w="1600" w:type="dxa"/>
            <w:tcMar>
              <w:top w:w="80" w:type="dxa"/>
              <w:left w:w="120" w:type="dxa"/>
              <w:bottom w:w="80" w:type="dxa"/>
              <w:right w:w="120" w:type="dxa"/>
            </w:tcMar>
            <w:vAlign w:val="center"/>
          </w:tcPr>
          <w:p w14:paraId="0F3CAE37" w14:textId="77777777" w:rsidR="0026309E" w:rsidRDefault="00000000">
            <w:r>
              <w:rPr>
                <w:color w:val="262626"/>
                <w:sz w:val="20"/>
                <w:szCs w:val="20"/>
              </w:rPr>
              <w:t>submissions</w:t>
            </w:r>
          </w:p>
        </w:tc>
        <w:tc>
          <w:tcPr>
            <w:tcW w:w="2400" w:type="dxa"/>
            <w:tcMar>
              <w:top w:w="80" w:type="dxa"/>
              <w:left w:w="120" w:type="dxa"/>
              <w:bottom w:w="80" w:type="dxa"/>
              <w:right w:w="120" w:type="dxa"/>
            </w:tcMar>
            <w:vAlign w:val="center"/>
          </w:tcPr>
          <w:p w14:paraId="25F431A6" w14:textId="77777777" w:rsidR="0026309E" w:rsidRDefault="00000000">
            <w:r>
              <w:rPr>
                <w:color w:val="262626"/>
                <w:sz w:val="20"/>
                <w:szCs w:val="20"/>
              </w:rPr>
              <w:t>Evaluates candidate responses and stores feedback</w:t>
            </w:r>
          </w:p>
        </w:tc>
        <w:tc>
          <w:tcPr>
            <w:tcW w:w="4000" w:type="dxa"/>
            <w:tcMar>
              <w:top w:w="80" w:type="dxa"/>
              <w:left w:w="120" w:type="dxa"/>
              <w:bottom w:w="80" w:type="dxa"/>
              <w:right w:w="120" w:type="dxa"/>
            </w:tcMar>
            <w:vAlign w:val="center"/>
          </w:tcPr>
          <w:p w14:paraId="24217397" w14:textId="77777777" w:rsidR="0026309E" w:rsidRDefault="00000000">
            <w:r>
              <w:rPr>
                <w:color w:val="262626"/>
                <w:sz w:val="20"/>
                <w:szCs w:val="20"/>
              </w:rPr>
              <w:t xml:space="preserve">id, </w:t>
            </w:r>
            <w:proofErr w:type="spellStart"/>
            <w:r>
              <w:rPr>
                <w:color w:val="262626"/>
                <w:sz w:val="20"/>
                <w:szCs w:val="20"/>
              </w:rPr>
              <w:t>assessmentId</w:t>
            </w:r>
            <w:proofErr w:type="spellEnd"/>
            <w:r>
              <w:rPr>
                <w:color w:val="262626"/>
                <w:sz w:val="20"/>
                <w:szCs w:val="20"/>
              </w:rPr>
              <w:t xml:space="preserve">, </w:t>
            </w:r>
            <w:proofErr w:type="spellStart"/>
            <w:r>
              <w:rPr>
                <w:color w:val="262626"/>
                <w:sz w:val="20"/>
                <w:szCs w:val="20"/>
              </w:rPr>
              <w:t>assessmentTitle</w:t>
            </w:r>
            <w:proofErr w:type="spellEnd"/>
            <w:r>
              <w:rPr>
                <w:color w:val="262626"/>
                <w:sz w:val="20"/>
                <w:szCs w:val="20"/>
              </w:rPr>
              <w:t xml:space="preserve">, subject, batch, </w:t>
            </w:r>
            <w:proofErr w:type="spellStart"/>
            <w:r>
              <w:rPr>
                <w:color w:val="262626"/>
                <w:sz w:val="20"/>
                <w:szCs w:val="20"/>
              </w:rPr>
              <w:t>learnerId</w:t>
            </w:r>
            <w:proofErr w:type="spellEnd"/>
            <w:r>
              <w:rPr>
                <w:color w:val="262626"/>
                <w:sz w:val="20"/>
                <w:szCs w:val="20"/>
              </w:rPr>
              <w:t xml:space="preserve">, </w:t>
            </w:r>
            <w:proofErr w:type="spellStart"/>
            <w:r>
              <w:rPr>
                <w:color w:val="262626"/>
                <w:sz w:val="20"/>
                <w:szCs w:val="20"/>
              </w:rPr>
              <w:t>learnerName</w:t>
            </w:r>
            <w:proofErr w:type="spellEnd"/>
            <w:r>
              <w:rPr>
                <w:color w:val="262626"/>
                <w:sz w:val="20"/>
                <w:szCs w:val="20"/>
              </w:rPr>
              <w:t xml:space="preserve">, answers, status, </w:t>
            </w:r>
            <w:proofErr w:type="spellStart"/>
            <w:r>
              <w:rPr>
                <w:color w:val="262626"/>
                <w:sz w:val="20"/>
                <w:szCs w:val="20"/>
              </w:rPr>
              <w:t>marksObtained</w:t>
            </w:r>
            <w:proofErr w:type="spellEnd"/>
            <w:r>
              <w:rPr>
                <w:color w:val="262626"/>
                <w:sz w:val="20"/>
                <w:szCs w:val="20"/>
              </w:rPr>
              <w:t xml:space="preserve">, </w:t>
            </w:r>
            <w:proofErr w:type="spellStart"/>
            <w:r>
              <w:rPr>
                <w:color w:val="262626"/>
                <w:sz w:val="20"/>
                <w:szCs w:val="20"/>
              </w:rPr>
              <w:t>totalMarks</w:t>
            </w:r>
            <w:proofErr w:type="spellEnd"/>
            <w:r>
              <w:rPr>
                <w:color w:val="262626"/>
                <w:sz w:val="20"/>
                <w:szCs w:val="20"/>
              </w:rPr>
              <w:t xml:space="preserve">, feedback, </w:t>
            </w:r>
            <w:proofErr w:type="spellStart"/>
            <w:r>
              <w:rPr>
                <w:color w:val="262626"/>
                <w:sz w:val="20"/>
                <w:szCs w:val="20"/>
              </w:rPr>
              <w:t>submittedAt</w:t>
            </w:r>
            <w:proofErr w:type="spellEnd"/>
            <w:r>
              <w:rPr>
                <w:color w:val="262626"/>
                <w:sz w:val="20"/>
                <w:szCs w:val="20"/>
              </w:rPr>
              <w:t xml:space="preserve">, </w:t>
            </w:r>
            <w:proofErr w:type="spellStart"/>
            <w:r>
              <w:rPr>
                <w:color w:val="262626"/>
                <w:sz w:val="20"/>
                <w:szCs w:val="20"/>
              </w:rPr>
              <w:t>submittedFileUrl</w:t>
            </w:r>
            <w:proofErr w:type="spellEnd"/>
            <w:r>
              <w:rPr>
                <w:color w:val="262626"/>
                <w:sz w:val="20"/>
                <w:szCs w:val="20"/>
              </w:rPr>
              <w:t xml:space="preserve">, </w:t>
            </w:r>
            <w:proofErr w:type="spellStart"/>
            <w:r>
              <w:rPr>
                <w:color w:val="262626"/>
                <w:sz w:val="20"/>
                <w:szCs w:val="20"/>
              </w:rPr>
              <w:t>submittedFileName</w:t>
            </w:r>
            <w:proofErr w:type="spellEnd"/>
            <w:r>
              <w:rPr>
                <w:color w:val="262626"/>
                <w:sz w:val="20"/>
                <w:szCs w:val="20"/>
              </w:rPr>
              <w:t xml:space="preserve">, </w:t>
            </w:r>
            <w:proofErr w:type="spellStart"/>
            <w:r>
              <w:rPr>
                <w:color w:val="262626"/>
                <w:sz w:val="20"/>
                <w:szCs w:val="20"/>
              </w:rPr>
              <w:t>rollNumber</w:t>
            </w:r>
            <w:proofErr w:type="spellEnd"/>
            <w:r>
              <w:rPr>
                <w:color w:val="262626"/>
                <w:sz w:val="20"/>
                <w:szCs w:val="20"/>
              </w:rPr>
              <w:t>, deadline</w:t>
            </w:r>
          </w:p>
        </w:tc>
        <w:tc>
          <w:tcPr>
            <w:tcW w:w="2000" w:type="dxa"/>
            <w:tcMar>
              <w:top w:w="80" w:type="dxa"/>
              <w:left w:w="120" w:type="dxa"/>
              <w:bottom w:w="80" w:type="dxa"/>
              <w:right w:w="120" w:type="dxa"/>
            </w:tcMar>
            <w:vAlign w:val="center"/>
          </w:tcPr>
          <w:p w14:paraId="325C29DE" w14:textId="77777777" w:rsidR="0026309E" w:rsidRDefault="00000000">
            <w:r>
              <w:rPr>
                <w:color w:val="262626"/>
                <w:sz w:val="20"/>
                <w:szCs w:val="20"/>
              </w:rPr>
              <w:t>Many-to-One with assessments and users</w:t>
            </w:r>
          </w:p>
        </w:tc>
      </w:tr>
      <w:tr w:rsidR="0026309E" w14:paraId="7E76354A" w14:textId="77777777">
        <w:tblPrEx>
          <w:tblCellMar>
            <w:top w:w="0" w:type="dxa"/>
            <w:bottom w:w="0" w:type="dxa"/>
          </w:tblCellMar>
        </w:tblPrEx>
        <w:tc>
          <w:tcPr>
            <w:tcW w:w="1600" w:type="dxa"/>
            <w:shd w:val="clear" w:color="auto" w:fill="F2F2F2"/>
            <w:tcMar>
              <w:top w:w="80" w:type="dxa"/>
              <w:left w:w="120" w:type="dxa"/>
              <w:bottom w:w="80" w:type="dxa"/>
              <w:right w:w="120" w:type="dxa"/>
            </w:tcMar>
            <w:vAlign w:val="center"/>
          </w:tcPr>
          <w:p w14:paraId="7F1B0266" w14:textId="77777777" w:rsidR="0026309E" w:rsidRDefault="00000000">
            <w:r>
              <w:rPr>
                <w:color w:val="262626"/>
                <w:sz w:val="20"/>
                <w:szCs w:val="20"/>
              </w:rPr>
              <w:t>batches</w:t>
            </w:r>
          </w:p>
        </w:tc>
        <w:tc>
          <w:tcPr>
            <w:tcW w:w="2400" w:type="dxa"/>
            <w:shd w:val="clear" w:color="auto" w:fill="F2F2F2"/>
            <w:tcMar>
              <w:top w:w="80" w:type="dxa"/>
              <w:left w:w="120" w:type="dxa"/>
              <w:bottom w:w="80" w:type="dxa"/>
              <w:right w:w="120" w:type="dxa"/>
            </w:tcMar>
            <w:vAlign w:val="center"/>
          </w:tcPr>
          <w:p w14:paraId="4A37F399" w14:textId="77777777" w:rsidR="0026309E" w:rsidRDefault="00000000">
            <w:r>
              <w:rPr>
                <w:color w:val="262626"/>
                <w:sz w:val="20"/>
                <w:szCs w:val="20"/>
              </w:rPr>
              <w:t>Manages training groups and candidate batches</w:t>
            </w:r>
          </w:p>
        </w:tc>
        <w:tc>
          <w:tcPr>
            <w:tcW w:w="4000" w:type="dxa"/>
            <w:shd w:val="clear" w:color="auto" w:fill="F2F2F2"/>
            <w:tcMar>
              <w:top w:w="80" w:type="dxa"/>
              <w:left w:w="120" w:type="dxa"/>
              <w:bottom w:w="80" w:type="dxa"/>
              <w:right w:w="120" w:type="dxa"/>
            </w:tcMar>
            <w:vAlign w:val="center"/>
          </w:tcPr>
          <w:p w14:paraId="5F8907D3" w14:textId="77777777" w:rsidR="0026309E" w:rsidRDefault="00000000">
            <w:r>
              <w:rPr>
                <w:color w:val="262626"/>
                <w:sz w:val="20"/>
                <w:szCs w:val="20"/>
              </w:rPr>
              <w:t xml:space="preserve">id, name, description, </w:t>
            </w:r>
            <w:proofErr w:type="spellStart"/>
            <w:r>
              <w:rPr>
                <w:color w:val="262626"/>
                <w:sz w:val="20"/>
                <w:szCs w:val="20"/>
              </w:rPr>
              <w:t>createdAt</w:t>
            </w:r>
            <w:proofErr w:type="spellEnd"/>
            <w:r>
              <w:rPr>
                <w:color w:val="262626"/>
                <w:sz w:val="20"/>
                <w:szCs w:val="20"/>
              </w:rPr>
              <w:t xml:space="preserve">, </w:t>
            </w:r>
            <w:proofErr w:type="spellStart"/>
            <w:r>
              <w:rPr>
                <w:color w:val="262626"/>
                <w:sz w:val="20"/>
                <w:szCs w:val="20"/>
              </w:rPr>
              <w:t>updatedAt</w:t>
            </w:r>
            <w:proofErr w:type="spellEnd"/>
          </w:p>
        </w:tc>
        <w:tc>
          <w:tcPr>
            <w:tcW w:w="2000" w:type="dxa"/>
            <w:shd w:val="clear" w:color="auto" w:fill="F2F2F2"/>
            <w:tcMar>
              <w:top w:w="80" w:type="dxa"/>
              <w:left w:w="120" w:type="dxa"/>
              <w:bottom w:w="80" w:type="dxa"/>
              <w:right w:w="120" w:type="dxa"/>
            </w:tcMar>
            <w:vAlign w:val="center"/>
          </w:tcPr>
          <w:p w14:paraId="26FE224A" w14:textId="77777777" w:rsidR="0026309E" w:rsidRDefault="00000000">
            <w:r>
              <w:rPr>
                <w:color w:val="262626"/>
                <w:sz w:val="20"/>
                <w:szCs w:val="20"/>
              </w:rPr>
              <w:t>One-to-Many with users and assessments</w:t>
            </w:r>
          </w:p>
        </w:tc>
      </w:tr>
      <w:tr w:rsidR="0026309E" w14:paraId="303E3F09" w14:textId="77777777">
        <w:tblPrEx>
          <w:tblCellMar>
            <w:top w:w="0" w:type="dxa"/>
            <w:bottom w:w="0" w:type="dxa"/>
          </w:tblCellMar>
        </w:tblPrEx>
        <w:tc>
          <w:tcPr>
            <w:tcW w:w="1600" w:type="dxa"/>
            <w:tcMar>
              <w:top w:w="80" w:type="dxa"/>
              <w:left w:w="120" w:type="dxa"/>
              <w:bottom w:w="80" w:type="dxa"/>
              <w:right w:w="120" w:type="dxa"/>
            </w:tcMar>
            <w:vAlign w:val="center"/>
          </w:tcPr>
          <w:p w14:paraId="17E751DE" w14:textId="77777777" w:rsidR="0026309E" w:rsidRDefault="00000000">
            <w:r>
              <w:rPr>
                <w:color w:val="262626"/>
                <w:sz w:val="20"/>
                <w:szCs w:val="20"/>
              </w:rPr>
              <w:t>certificates</w:t>
            </w:r>
          </w:p>
        </w:tc>
        <w:tc>
          <w:tcPr>
            <w:tcW w:w="2400" w:type="dxa"/>
            <w:tcMar>
              <w:top w:w="80" w:type="dxa"/>
              <w:left w:w="120" w:type="dxa"/>
              <w:bottom w:w="80" w:type="dxa"/>
              <w:right w:w="120" w:type="dxa"/>
            </w:tcMar>
            <w:vAlign w:val="center"/>
          </w:tcPr>
          <w:p w14:paraId="203C8066" w14:textId="77777777" w:rsidR="0026309E" w:rsidRDefault="00000000">
            <w:r>
              <w:rPr>
                <w:color w:val="262626"/>
                <w:sz w:val="20"/>
                <w:szCs w:val="20"/>
              </w:rPr>
              <w:t>Stores digital credentials and verification data</w:t>
            </w:r>
          </w:p>
        </w:tc>
        <w:tc>
          <w:tcPr>
            <w:tcW w:w="4000" w:type="dxa"/>
            <w:tcMar>
              <w:top w:w="80" w:type="dxa"/>
              <w:left w:w="120" w:type="dxa"/>
              <w:bottom w:w="80" w:type="dxa"/>
              <w:right w:w="120" w:type="dxa"/>
            </w:tcMar>
            <w:vAlign w:val="center"/>
          </w:tcPr>
          <w:p w14:paraId="4C169F39" w14:textId="77777777" w:rsidR="0026309E" w:rsidRDefault="00000000">
            <w:r>
              <w:rPr>
                <w:color w:val="262626"/>
                <w:sz w:val="20"/>
                <w:szCs w:val="20"/>
              </w:rPr>
              <w:t xml:space="preserve">id, </w:t>
            </w:r>
            <w:proofErr w:type="spellStart"/>
            <w:r>
              <w:rPr>
                <w:color w:val="262626"/>
                <w:sz w:val="20"/>
                <w:szCs w:val="20"/>
              </w:rPr>
              <w:t>learnerId</w:t>
            </w:r>
            <w:proofErr w:type="spellEnd"/>
            <w:r>
              <w:rPr>
                <w:color w:val="262626"/>
                <w:sz w:val="20"/>
                <w:szCs w:val="20"/>
              </w:rPr>
              <w:t xml:space="preserve">, </w:t>
            </w:r>
            <w:proofErr w:type="spellStart"/>
            <w:r>
              <w:rPr>
                <w:color w:val="262626"/>
                <w:sz w:val="20"/>
                <w:szCs w:val="20"/>
              </w:rPr>
              <w:t>assessmentId</w:t>
            </w:r>
            <w:proofErr w:type="spellEnd"/>
            <w:r>
              <w:rPr>
                <w:color w:val="262626"/>
                <w:sz w:val="20"/>
                <w:szCs w:val="20"/>
              </w:rPr>
              <w:t xml:space="preserve">, title, </w:t>
            </w:r>
            <w:proofErr w:type="spellStart"/>
            <w:r>
              <w:rPr>
                <w:color w:val="262626"/>
                <w:sz w:val="20"/>
                <w:szCs w:val="20"/>
              </w:rPr>
              <w:t>issuedDate</w:t>
            </w:r>
            <w:proofErr w:type="spellEnd"/>
            <w:r>
              <w:rPr>
                <w:color w:val="262626"/>
                <w:sz w:val="20"/>
                <w:szCs w:val="20"/>
              </w:rPr>
              <w:t xml:space="preserve">, </w:t>
            </w:r>
            <w:proofErr w:type="spellStart"/>
            <w:r>
              <w:rPr>
                <w:color w:val="262626"/>
                <w:sz w:val="20"/>
                <w:szCs w:val="20"/>
              </w:rPr>
              <w:t>expiryDate</w:t>
            </w:r>
            <w:proofErr w:type="spellEnd"/>
            <w:r>
              <w:rPr>
                <w:color w:val="262626"/>
                <w:sz w:val="20"/>
                <w:szCs w:val="20"/>
              </w:rPr>
              <w:t xml:space="preserve">, </w:t>
            </w:r>
            <w:proofErr w:type="spellStart"/>
            <w:r>
              <w:rPr>
                <w:color w:val="262626"/>
                <w:sz w:val="20"/>
                <w:szCs w:val="20"/>
              </w:rPr>
              <w:t>pdfUrl</w:t>
            </w:r>
            <w:proofErr w:type="spellEnd"/>
            <w:r>
              <w:rPr>
                <w:color w:val="262626"/>
                <w:sz w:val="20"/>
                <w:szCs w:val="20"/>
              </w:rPr>
              <w:t xml:space="preserve">, status, </w:t>
            </w:r>
            <w:proofErr w:type="spellStart"/>
            <w:r>
              <w:rPr>
                <w:color w:val="262626"/>
                <w:sz w:val="20"/>
                <w:szCs w:val="20"/>
              </w:rPr>
              <w:t>verificationCode</w:t>
            </w:r>
            <w:proofErr w:type="spellEnd"/>
          </w:p>
        </w:tc>
        <w:tc>
          <w:tcPr>
            <w:tcW w:w="2000" w:type="dxa"/>
            <w:tcMar>
              <w:top w:w="80" w:type="dxa"/>
              <w:left w:w="120" w:type="dxa"/>
              <w:bottom w:w="80" w:type="dxa"/>
              <w:right w:w="120" w:type="dxa"/>
            </w:tcMar>
            <w:vAlign w:val="center"/>
          </w:tcPr>
          <w:p w14:paraId="1AE72334" w14:textId="77777777" w:rsidR="0026309E" w:rsidRDefault="00000000">
            <w:r>
              <w:rPr>
                <w:color w:val="262626"/>
                <w:sz w:val="20"/>
                <w:szCs w:val="20"/>
              </w:rPr>
              <w:t>Many-to-One with users</w:t>
            </w:r>
          </w:p>
        </w:tc>
      </w:tr>
      <w:tr w:rsidR="0026309E" w14:paraId="55901BF5" w14:textId="77777777">
        <w:tblPrEx>
          <w:tblCellMar>
            <w:top w:w="0" w:type="dxa"/>
            <w:bottom w:w="0" w:type="dxa"/>
          </w:tblCellMar>
        </w:tblPrEx>
        <w:tc>
          <w:tcPr>
            <w:tcW w:w="1600" w:type="dxa"/>
            <w:shd w:val="clear" w:color="auto" w:fill="F2F2F2"/>
            <w:tcMar>
              <w:top w:w="80" w:type="dxa"/>
              <w:left w:w="120" w:type="dxa"/>
              <w:bottom w:w="80" w:type="dxa"/>
              <w:right w:w="120" w:type="dxa"/>
            </w:tcMar>
            <w:vAlign w:val="center"/>
          </w:tcPr>
          <w:p w14:paraId="5F04F823" w14:textId="77777777" w:rsidR="0026309E" w:rsidRDefault="00000000">
            <w:r>
              <w:rPr>
                <w:color w:val="262626"/>
                <w:sz w:val="20"/>
                <w:szCs w:val="20"/>
              </w:rPr>
              <w:lastRenderedPageBreak/>
              <w:t>materials</w:t>
            </w:r>
          </w:p>
        </w:tc>
        <w:tc>
          <w:tcPr>
            <w:tcW w:w="2400" w:type="dxa"/>
            <w:shd w:val="clear" w:color="auto" w:fill="F2F2F2"/>
            <w:tcMar>
              <w:top w:w="80" w:type="dxa"/>
              <w:left w:w="120" w:type="dxa"/>
              <w:bottom w:w="80" w:type="dxa"/>
              <w:right w:w="120" w:type="dxa"/>
            </w:tcMar>
            <w:vAlign w:val="center"/>
          </w:tcPr>
          <w:p w14:paraId="5CB03593" w14:textId="77777777" w:rsidR="0026309E" w:rsidRDefault="00000000">
            <w:r>
              <w:rPr>
                <w:color w:val="262626"/>
                <w:sz w:val="20"/>
                <w:szCs w:val="20"/>
              </w:rPr>
              <w:t>Manages shared course documents and resources</w:t>
            </w:r>
          </w:p>
        </w:tc>
        <w:tc>
          <w:tcPr>
            <w:tcW w:w="4000" w:type="dxa"/>
            <w:shd w:val="clear" w:color="auto" w:fill="F2F2F2"/>
            <w:tcMar>
              <w:top w:w="80" w:type="dxa"/>
              <w:left w:w="120" w:type="dxa"/>
              <w:bottom w:w="80" w:type="dxa"/>
              <w:right w:w="120" w:type="dxa"/>
            </w:tcMar>
            <w:vAlign w:val="center"/>
          </w:tcPr>
          <w:p w14:paraId="6F042097" w14:textId="77777777" w:rsidR="0026309E" w:rsidRDefault="00000000">
            <w:r>
              <w:rPr>
                <w:color w:val="262626"/>
                <w:sz w:val="20"/>
                <w:szCs w:val="20"/>
              </w:rPr>
              <w:t xml:space="preserve">id, title, description, </w:t>
            </w:r>
            <w:proofErr w:type="spellStart"/>
            <w:r>
              <w:rPr>
                <w:color w:val="262626"/>
                <w:sz w:val="20"/>
                <w:szCs w:val="20"/>
              </w:rPr>
              <w:t>fileUrl</w:t>
            </w:r>
            <w:proofErr w:type="spellEnd"/>
            <w:r>
              <w:rPr>
                <w:color w:val="262626"/>
                <w:sz w:val="20"/>
                <w:szCs w:val="20"/>
              </w:rPr>
              <w:t xml:space="preserve">, </w:t>
            </w:r>
            <w:proofErr w:type="spellStart"/>
            <w:r>
              <w:rPr>
                <w:color w:val="262626"/>
                <w:sz w:val="20"/>
                <w:szCs w:val="20"/>
              </w:rPr>
              <w:t>fileName</w:t>
            </w:r>
            <w:proofErr w:type="spellEnd"/>
            <w:r>
              <w:rPr>
                <w:color w:val="262626"/>
                <w:sz w:val="20"/>
                <w:szCs w:val="20"/>
              </w:rPr>
              <w:t xml:space="preserve">, </w:t>
            </w:r>
            <w:proofErr w:type="spellStart"/>
            <w:r>
              <w:rPr>
                <w:color w:val="262626"/>
                <w:sz w:val="20"/>
                <w:szCs w:val="20"/>
              </w:rPr>
              <w:t>fileSize</w:t>
            </w:r>
            <w:proofErr w:type="spellEnd"/>
            <w:r>
              <w:rPr>
                <w:color w:val="262626"/>
                <w:sz w:val="20"/>
                <w:szCs w:val="20"/>
              </w:rPr>
              <w:t xml:space="preserve">, </w:t>
            </w:r>
            <w:proofErr w:type="spellStart"/>
            <w:r>
              <w:rPr>
                <w:color w:val="262626"/>
                <w:sz w:val="20"/>
                <w:szCs w:val="20"/>
              </w:rPr>
              <w:t>uploadedBy</w:t>
            </w:r>
            <w:proofErr w:type="spellEnd"/>
            <w:r>
              <w:rPr>
                <w:color w:val="262626"/>
                <w:sz w:val="20"/>
                <w:szCs w:val="20"/>
              </w:rPr>
              <w:t xml:space="preserve">, </w:t>
            </w:r>
            <w:proofErr w:type="spellStart"/>
            <w:r>
              <w:rPr>
                <w:color w:val="262626"/>
                <w:sz w:val="20"/>
                <w:szCs w:val="20"/>
              </w:rPr>
              <w:t>uploadedAt</w:t>
            </w:r>
            <w:proofErr w:type="spellEnd"/>
            <w:r>
              <w:rPr>
                <w:color w:val="262626"/>
                <w:sz w:val="20"/>
                <w:szCs w:val="20"/>
              </w:rPr>
              <w:t>, batches (array)</w:t>
            </w:r>
          </w:p>
        </w:tc>
        <w:tc>
          <w:tcPr>
            <w:tcW w:w="2000" w:type="dxa"/>
            <w:shd w:val="clear" w:color="auto" w:fill="F2F2F2"/>
            <w:tcMar>
              <w:top w:w="80" w:type="dxa"/>
              <w:left w:w="120" w:type="dxa"/>
              <w:bottom w:w="80" w:type="dxa"/>
              <w:right w:w="120" w:type="dxa"/>
            </w:tcMar>
            <w:vAlign w:val="center"/>
          </w:tcPr>
          <w:p w14:paraId="0C63390B" w14:textId="77777777" w:rsidR="0026309E" w:rsidRDefault="00000000">
            <w:r>
              <w:rPr>
                <w:color w:val="262626"/>
                <w:sz w:val="20"/>
                <w:szCs w:val="20"/>
              </w:rPr>
              <w:t>Many-to-Many with batches</w:t>
            </w:r>
          </w:p>
        </w:tc>
      </w:tr>
    </w:tbl>
    <w:p w14:paraId="148D725A" w14:textId="77777777" w:rsidR="0026309E" w:rsidRDefault="0026309E">
      <w:pPr>
        <w:spacing w:before="200"/>
      </w:pPr>
    </w:p>
    <w:p w14:paraId="1168B333" w14:textId="77777777" w:rsidR="0026309E" w:rsidRDefault="00000000">
      <w:pPr>
        <w:pStyle w:val="Heading2"/>
        <w:spacing w:before="300" w:after="150"/>
      </w:pPr>
      <w:r>
        <w:rPr>
          <w:b/>
          <w:bCs/>
          <w:color w:val="2E7D32"/>
        </w:rPr>
        <w:t>10.2 Collection Details</w:t>
      </w:r>
    </w:p>
    <w:p w14:paraId="78AF7075" w14:textId="77777777" w:rsidR="0026309E" w:rsidRDefault="00000000">
      <w:pPr>
        <w:pStyle w:val="Heading3"/>
        <w:spacing w:before="200" w:after="100"/>
      </w:pPr>
      <w:r>
        <w:rPr>
          <w:b/>
          <w:bCs/>
          <w:color w:val="262626"/>
        </w:rPr>
        <w:t>users Collection</w:t>
      </w:r>
    </w:p>
    <w:p w14:paraId="7D7A3CE6" w14:textId="77777777" w:rsidR="0026309E" w:rsidRDefault="00000000">
      <w:pPr>
        <w:shd w:val="clear" w:color="auto" w:fill="F2F2F2"/>
        <w:spacing w:after="160"/>
      </w:pPr>
      <w:r>
        <w:rPr>
          <w:rFonts w:ascii="Consolas" w:eastAsia="Consolas" w:hAnsi="Consolas" w:cs="Consolas"/>
          <w:color w:val="333333"/>
          <w:sz w:val="18"/>
          <w:szCs w:val="18"/>
        </w:rPr>
        <w:t>{</w:t>
      </w:r>
      <w:r>
        <w:rPr>
          <w:rFonts w:ascii="Consolas" w:eastAsia="Consolas" w:hAnsi="Consolas" w:cs="Consolas"/>
          <w:color w:val="333333"/>
          <w:sz w:val="18"/>
          <w:szCs w:val="18"/>
        </w:rPr>
        <w:br/>
        <w:t xml:space="preserve">  _id: </w:t>
      </w:r>
      <w:proofErr w:type="spellStart"/>
      <w:r>
        <w:rPr>
          <w:rFonts w:ascii="Consolas" w:eastAsia="Consolas" w:hAnsi="Consolas" w:cs="Consolas"/>
          <w:color w:val="333333"/>
          <w:sz w:val="18"/>
          <w:szCs w:val="18"/>
        </w:rPr>
        <w:t>ObjectId</w:t>
      </w:r>
      <w:proofErr w:type="spellEnd"/>
      <w:r>
        <w:rPr>
          <w:rFonts w:ascii="Consolas" w:eastAsia="Consolas" w:hAnsi="Consolas" w:cs="Consolas"/>
          <w:color w:val="333333"/>
          <w:sz w:val="18"/>
          <w:szCs w:val="18"/>
        </w:rPr>
        <w:t>,</w:t>
      </w:r>
      <w:r>
        <w:rPr>
          <w:rFonts w:ascii="Consolas" w:eastAsia="Consolas" w:hAnsi="Consolas" w:cs="Consolas"/>
          <w:color w:val="333333"/>
          <w:sz w:val="18"/>
          <w:szCs w:val="18"/>
        </w:rPr>
        <w:br/>
        <w:t xml:space="preserve">  name: String,</w:t>
      </w:r>
      <w:r>
        <w:rPr>
          <w:rFonts w:ascii="Consolas" w:eastAsia="Consolas" w:hAnsi="Consolas" w:cs="Consolas"/>
          <w:color w:val="333333"/>
          <w:sz w:val="18"/>
          <w:szCs w:val="18"/>
        </w:rPr>
        <w:br/>
        <w:t xml:space="preserve">  email: String (unique),</w:t>
      </w:r>
      <w:r>
        <w:rPr>
          <w:rFonts w:ascii="Consolas" w:eastAsia="Consolas" w:hAnsi="Consolas" w:cs="Consolas"/>
          <w:color w:val="333333"/>
          <w:sz w:val="18"/>
          <w:szCs w:val="18"/>
        </w:rPr>
        <w:br/>
        <w:t xml:space="preserve">  role: String (TEACHER, LEARNER, ADMIN),</w:t>
      </w:r>
      <w:r>
        <w:rPr>
          <w:rFonts w:ascii="Consolas" w:eastAsia="Consolas" w:hAnsi="Consolas" w:cs="Consolas"/>
          <w:color w:val="333333"/>
          <w:sz w:val="18"/>
          <w:szCs w:val="18"/>
        </w:rPr>
        <w:br/>
        <w:t xml:space="preserve">  password: String (plain-text),</w:t>
      </w:r>
      <w:r>
        <w:rPr>
          <w:rFonts w:ascii="Consolas" w:eastAsia="Consolas" w:hAnsi="Consolas" w:cs="Consolas"/>
          <w:color w:val="333333"/>
          <w:sz w:val="18"/>
          <w:szCs w:val="18"/>
        </w:rPr>
        <w:br/>
        <w:t xml:space="preserve">  batch: String,</w:t>
      </w:r>
      <w:r>
        <w:rPr>
          <w:rFonts w:ascii="Consolas" w:eastAsia="Consolas" w:hAnsi="Consolas" w:cs="Consolas"/>
          <w:color w:val="333333"/>
          <w:sz w:val="18"/>
          <w:szCs w:val="18"/>
        </w:rPr>
        <w:br/>
        <w:t xml:space="preserve">  </w:t>
      </w:r>
      <w:proofErr w:type="spellStart"/>
      <w:r>
        <w:rPr>
          <w:rFonts w:ascii="Consolas" w:eastAsia="Consolas" w:hAnsi="Consolas" w:cs="Consolas"/>
          <w:color w:val="333333"/>
          <w:sz w:val="18"/>
          <w:szCs w:val="18"/>
        </w:rPr>
        <w:t>rollNumber</w:t>
      </w:r>
      <w:proofErr w:type="spellEnd"/>
      <w:r>
        <w:rPr>
          <w:rFonts w:ascii="Consolas" w:eastAsia="Consolas" w:hAnsi="Consolas" w:cs="Consolas"/>
          <w:color w:val="333333"/>
          <w:sz w:val="18"/>
          <w:szCs w:val="18"/>
        </w:rPr>
        <w:t>: String,</w:t>
      </w:r>
      <w:r>
        <w:rPr>
          <w:rFonts w:ascii="Consolas" w:eastAsia="Consolas" w:hAnsi="Consolas" w:cs="Consolas"/>
          <w:color w:val="333333"/>
          <w:sz w:val="18"/>
          <w:szCs w:val="18"/>
        </w:rPr>
        <w:br/>
        <w:t xml:space="preserve">  avatar: String (URL),</w:t>
      </w:r>
      <w:r>
        <w:rPr>
          <w:rFonts w:ascii="Consolas" w:eastAsia="Consolas" w:hAnsi="Consolas" w:cs="Consolas"/>
          <w:color w:val="333333"/>
          <w:sz w:val="18"/>
          <w:szCs w:val="18"/>
        </w:rPr>
        <w:br/>
        <w:t xml:space="preserve">  </w:t>
      </w:r>
      <w:proofErr w:type="spellStart"/>
      <w:r>
        <w:rPr>
          <w:rFonts w:ascii="Consolas" w:eastAsia="Consolas" w:hAnsi="Consolas" w:cs="Consolas"/>
          <w:color w:val="333333"/>
          <w:sz w:val="18"/>
          <w:szCs w:val="18"/>
        </w:rPr>
        <w:t>createdAt</w:t>
      </w:r>
      <w:proofErr w:type="spellEnd"/>
      <w:r>
        <w:rPr>
          <w:rFonts w:ascii="Consolas" w:eastAsia="Consolas" w:hAnsi="Consolas" w:cs="Consolas"/>
          <w:color w:val="333333"/>
          <w:sz w:val="18"/>
          <w:szCs w:val="18"/>
        </w:rPr>
        <w:t>: Date,</w:t>
      </w:r>
      <w:r>
        <w:rPr>
          <w:rFonts w:ascii="Consolas" w:eastAsia="Consolas" w:hAnsi="Consolas" w:cs="Consolas"/>
          <w:color w:val="333333"/>
          <w:sz w:val="18"/>
          <w:szCs w:val="18"/>
        </w:rPr>
        <w:br/>
        <w:t xml:space="preserve">  </w:t>
      </w:r>
      <w:proofErr w:type="spellStart"/>
      <w:r>
        <w:rPr>
          <w:rFonts w:ascii="Consolas" w:eastAsia="Consolas" w:hAnsi="Consolas" w:cs="Consolas"/>
          <w:color w:val="333333"/>
          <w:sz w:val="18"/>
          <w:szCs w:val="18"/>
        </w:rPr>
        <w:t>updatedAt</w:t>
      </w:r>
      <w:proofErr w:type="spellEnd"/>
      <w:r>
        <w:rPr>
          <w:rFonts w:ascii="Consolas" w:eastAsia="Consolas" w:hAnsi="Consolas" w:cs="Consolas"/>
          <w:color w:val="333333"/>
          <w:sz w:val="18"/>
          <w:szCs w:val="18"/>
        </w:rPr>
        <w:t>: Date</w:t>
      </w:r>
      <w:r>
        <w:rPr>
          <w:rFonts w:ascii="Consolas" w:eastAsia="Consolas" w:hAnsi="Consolas" w:cs="Consolas"/>
          <w:color w:val="333333"/>
          <w:sz w:val="18"/>
          <w:szCs w:val="18"/>
        </w:rPr>
        <w:br/>
        <w:t>}</w:t>
      </w:r>
    </w:p>
    <w:p w14:paraId="557F4242" w14:textId="77777777" w:rsidR="0026309E" w:rsidRDefault="00000000">
      <w:pPr>
        <w:pStyle w:val="Heading3"/>
        <w:spacing w:before="200" w:after="100"/>
      </w:pPr>
      <w:r>
        <w:rPr>
          <w:b/>
          <w:bCs/>
          <w:color w:val="262626"/>
        </w:rPr>
        <w:t>assessments Collection</w:t>
      </w:r>
    </w:p>
    <w:p w14:paraId="0E1DBDD0" w14:textId="77777777" w:rsidR="0026309E" w:rsidRDefault="00000000">
      <w:pPr>
        <w:shd w:val="clear" w:color="auto" w:fill="F2F2F2"/>
        <w:spacing w:after="160"/>
      </w:pPr>
      <w:r>
        <w:rPr>
          <w:rFonts w:ascii="Consolas" w:eastAsia="Consolas" w:hAnsi="Consolas" w:cs="Consolas"/>
          <w:color w:val="333333"/>
          <w:sz w:val="18"/>
          <w:szCs w:val="18"/>
        </w:rPr>
        <w:t>{</w:t>
      </w:r>
      <w:r>
        <w:rPr>
          <w:rFonts w:ascii="Consolas" w:eastAsia="Consolas" w:hAnsi="Consolas" w:cs="Consolas"/>
          <w:color w:val="333333"/>
          <w:sz w:val="18"/>
          <w:szCs w:val="18"/>
        </w:rPr>
        <w:br/>
        <w:t xml:space="preserve">  _id: </w:t>
      </w:r>
      <w:proofErr w:type="spellStart"/>
      <w:r>
        <w:rPr>
          <w:rFonts w:ascii="Consolas" w:eastAsia="Consolas" w:hAnsi="Consolas" w:cs="Consolas"/>
          <w:color w:val="333333"/>
          <w:sz w:val="18"/>
          <w:szCs w:val="18"/>
        </w:rPr>
        <w:t>ObjectId</w:t>
      </w:r>
      <w:proofErr w:type="spellEnd"/>
      <w:r>
        <w:rPr>
          <w:rFonts w:ascii="Consolas" w:eastAsia="Consolas" w:hAnsi="Consolas" w:cs="Consolas"/>
          <w:color w:val="333333"/>
          <w:sz w:val="18"/>
          <w:szCs w:val="18"/>
        </w:rPr>
        <w:t>,</w:t>
      </w:r>
      <w:r>
        <w:rPr>
          <w:rFonts w:ascii="Consolas" w:eastAsia="Consolas" w:hAnsi="Consolas" w:cs="Consolas"/>
          <w:color w:val="333333"/>
          <w:sz w:val="18"/>
          <w:szCs w:val="18"/>
        </w:rPr>
        <w:br/>
        <w:t xml:space="preserve">  title: String,</w:t>
      </w:r>
      <w:r>
        <w:rPr>
          <w:rFonts w:ascii="Consolas" w:eastAsia="Consolas" w:hAnsi="Consolas" w:cs="Consolas"/>
          <w:color w:val="333333"/>
          <w:sz w:val="18"/>
          <w:szCs w:val="18"/>
        </w:rPr>
        <w:br/>
        <w:t xml:space="preserve">  subject: String,</w:t>
      </w:r>
      <w:r>
        <w:rPr>
          <w:rFonts w:ascii="Consolas" w:eastAsia="Consolas" w:hAnsi="Consolas" w:cs="Consolas"/>
          <w:color w:val="333333"/>
          <w:sz w:val="18"/>
          <w:szCs w:val="18"/>
        </w:rPr>
        <w:br/>
        <w:t xml:space="preserve">  instructions: String,</w:t>
      </w:r>
      <w:r>
        <w:rPr>
          <w:rFonts w:ascii="Consolas" w:eastAsia="Consolas" w:hAnsi="Consolas" w:cs="Consolas"/>
          <w:color w:val="333333"/>
          <w:sz w:val="18"/>
          <w:szCs w:val="18"/>
        </w:rPr>
        <w:br/>
        <w:t xml:space="preserve">  </w:t>
      </w:r>
      <w:proofErr w:type="spellStart"/>
      <w:r>
        <w:rPr>
          <w:rFonts w:ascii="Consolas" w:eastAsia="Consolas" w:hAnsi="Consolas" w:cs="Consolas"/>
          <w:color w:val="333333"/>
          <w:sz w:val="18"/>
          <w:szCs w:val="18"/>
        </w:rPr>
        <w:t>questionType</w:t>
      </w:r>
      <w:proofErr w:type="spellEnd"/>
      <w:r>
        <w:rPr>
          <w:rFonts w:ascii="Consolas" w:eastAsia="Consolas" w:hAnsi="Consolas" w:cs="Consolas"/>
          <w:color w:val="333333"/>
          <w:sz w:val="18"/>
          <w:szCs w:val="18"/>
        </w:rPr>
        <w:t>: String (MCQ, WRITTEN, FILE_UPLOAD),</w:t>
      </w:r>
      <w:r>
        <w:rPr>
          <w:rFonts w:ascii="Consolas" w:eastAsia="Consolas" w:hAnsi="Consolas" w:cs="Consolas"/>
          <w:color w:val="333333"/>
          <w:sz w:val="18"/>
          <w:szCs w:val="18"/>
        </w:rPr>
        <w:br/>
        <w:t xml:space="preserve">  </w:t>
      </w:r>
      <w:proofErr w:type="spellStart"/>
      <w:r>
        <w:rPr>
          <w:rFonts w:ascii="Consolas" w:eastAsia="Consolas" w:hAnsi="Consolas" w:cs="Consolas"/>
          <w:color w:val="333333"/>
          <w:sz w:val="18"/>
          <w:szCs w:val="18"/>
        </w:rPr>
        <w:t>totalMarks</w:t>
      </w:r>
      <w:proofErr w:type="spellEnd"/>
      <w:r>
        <w:rPr>
          <w:rFonts w:ascii="Consolas" w:eastAsia="Consolas" w:hAnsi="Consolas" w:cs="Consolas"/>
          <w:color w:val="333333"/>
          <w:sz w:val="18"/>
          <w:szCs w:val="18"/>
        </w:rPr>
        <w:t>: Number,</w:t>
      </w:r>
      <w:r>
        <w:rPr>
          <w:rFonts w:ascii="Consolas" w:eastAsia="Consolas" w:hAnsi="Consolas" w:cs="Consolas"/>
          <w:color w:val="333333"/>
          <w:sz w:val="18"/>
          <w:szCs w:val="18"/>
        </w:rPr>
        <w:br/>
        <w:t xml:space="preserve">  deadline: Date,</w:t>
      </w:r>
      <w:r>
        <w:rPr>
          <w:rFonts w:ascii="Consolas" w:eastAsia="Consolas" w:hAnsi="Consolas" w:cs="Consolas"/>
          <w:color w:val="333333"/>
          <w:sz w:val="18"/>
          <w:szCs w:val="18"/>
        </w:rPr>
        <w:br/>
        <w:t xml:space="preserve">  status: String (DRAFT, PUBLISHED),</w:t>
      </w:r>
      <w:r>
        <w:rPr>
          <w:rFonts w:ascii="Consolas" w:eastAsia="Consolas" w:hAnsi="Consolas" w:cs="Consolas"/>
          <w:color w:val="333333"/>
          <w:sz w:val="18"/>
          <w:szCs w:val="18"/>
        </w:rPr>
        <w:br/>
        <w:t xml:space="preserve">  </w:t>
      </w:r>
      <w:proofErr w:type="spellStart"/>
      <w:r>
        <w:rPr>
          <w:rFonts w:ascii="Consolas" w:eastAsia="Consolas" w:hAnsi="Consolas" w:cs="Consolas"/>
          <w:color w:val="333333"/>
          <w:sz w:val="18"/>
          <w:szCs w:val="18"/>
        </w:rPr>
        <w:t>fileUrl</w:t>
      </w:r>
      <w:proofErr w:type="spellEnd"/>
      <w:r>
        <w:rPr>
          <w:rFonts w:ascii="Consolas" w:eastAsia="Consolas" w:hAnsi="Consolas" w:cs="Consolas"/>
          <w:color w:val="333333"/>
          <w:sz w:val="18"/>
          <w:szCs w:val="18"/>
        </w:rPr>
        <w:t>: String,</w:t>
      </w:r>
      <w:r>
        <w:rPr>
          <w:rFonts w:ascii="Consolas" w:eastAsia="Consolas" w:hAnsi="Consolas" w:cs="Consolas"/>
          <w:color w:val="333333"/>
          <w:sz w:val="18"/>
          <w:szCs w:val="18"/>
        </w:rPr>
        <w:br/>
        <w:t xml:space="preserve">  </w:t>
      </w:r>
      <w:proofErr w:type="spellStart"/>
      <w:r>
        <w:rPr>
          <w:rFonts w:ascii="Consolas" w:eastAsia="Consolas" w:hAnsi="Consolas" w:cs="Consolas"/>
          <w:color w:val="333333"/>
          <w:sz w:val="18"/>
          <w:szCs w:val="18"/>
        </w:rPr>
        <w:t>fileName</w:t>
      </w:r>
      <w:proofErr w:type="spellEnd"/>
      <w:r>
        <w:rPr>
          <w:rFonts w:ascii="Consolas" w:eastAsia="Consolas" w:hAnsi="Consolas" w:cs="Consolas"/>
          <w:color w:val="333333"/>
          <w:sz w:val="18"/>
          <w:szCs w:val="18"/>
        </w:rPr>
        <w:t>: String,</w:t>
      </w:r>
      <w:r>
        <w:rPr>
          <w:rFonts w:ascii="Consolas" w:eastAsia="Consolas" w:hAnsi="Consolas" w:cs="Consolas"/>
          <w:color w:val="333333"/>
          <w:sz w:val="18"/>
          <w:szCs w:val="18"/>
        </w:rPr>
        <w:br/>
        <w:t xml:space="preserve">  </w:t>
      </w:r>
      <w:proofErr w:type="spellStart"/>
      <w:r>
        <w:rPr>
          <w:rFonts w:ascii="Consolas" w:eastAsia="Consolas" w:hAnsi="Consolas" w:cs="Consolas"/>
          <w:color w:val="333333"/>
          <w:sz w:val="18"/>
          <w:szCs w:val="18"/>
        </w:rPr>
        <w:t>fileSize</w:t>
      </w:r>
      <w:proofErr w:type="spellEnd"/>
      <w:r>
        <w:rPr>
          <w:rFonts w:ascii="Consolas" w:eastAsia="Consolas" w:hAnsi="Consolas" w:cs="Consolas"/>
          <w:color w:val="333333"/>
          <w:sz w:val="18"/>
          <w:szCs w:val="18"/>
        </w:rPr>
        <w:t>: Number,</w:t>
      </w:r>
      <w:r>
        <w:rPr>
          <w:rFonts w:ascii="Consolas" w:eastAsia="Consolas" w:hAnsi="Consolas" w:cs="Consolas"/>
          <w:color w:val="333333"/>
          <w:sz w:val="18"/>
          <w:szCs w:val="18"/>
        </w:rPr>
        <w:br/>
        <w:t xml:space="preserve">  batches: [String],</w:t>
      </w:r>
      <w:r>
        <w:rPr>
          <w:rFonts w:ascii="Consolas" w:eastAsia="Consolas" w:hAnsi="Consolas" w:cs="Consolas"/>
          <w:color w:val="333333"/>
          <w:sz w:val="18"/>
          <w:szCs w:val="18"/>
        </w:rPr>
        <w:br/>
        <w:t xml:space="preserve">  questions: [</w:t>
      </w:r>
      <w:r>
        <w:rPr>
          <w:rFonts w:ascii="Consolas" w:eastAsia="Consolas" w:hAnsi="Consolas" w:cs="Consolas"/>
          <w:color w:val="333333"/>
          <w:sz w:val="18"/>
          <w:szCs w:val="18"/>
        </w:rPr>
        <w:br/>
        <w:t xml:space="preserve"> </w:t>
      </w:r>
      <w:proofErr w:type="gramStart"/>
      <w:r>
        <w:rPr>
          <w:rFonts w:ascii="Consolas" w:eastAsia="Consolas" w:hAnsi="Consolas" w:cs="Consolas"/>
          <w:color w:val="333333"/>
          <w:sz w:val="18"/>
          <w:szCs w:val="18"/>
        </w:rPr>
        <w:t xml:space="preserve">   {</w:t>
      </w:r>
      <w:proofErr w:type="gramEnd"/>
      <w:r>
        <w:rPr>
          <w:rFonts w:ascii="Consolas" w:eastAsia="Consolas" w:hAnsi="Consolas" w:cs="Consolas"/>
          <w:color w:val="333333"/>
          <w:sz w:val="18"/>
          <w:szCs w:val="18"/>
        </w:rPr>
        <w:t xml:space="preserve"> id: String, statement: String, marks: Number,</w:t>
      </w:r>
      <w:r>
        <w:rPr>
          <w:rFonts w:ascii="Consolas" w:eastAsia="Consolas" w:hAnsi="Consolas" w:cs="Consolas"/>
          <w:color w:val="333333"/>
          <w:sz w:val="18"/>
          <w:szCs w:val="18"/>
        </w:rPr>
        <w:br/>
        <w:t xml:space="preserve">      options: [String], </w:t>
      </w:r>
      <w:proofErr w:type="spellStart"/>
      <w:r>
        <w:rPr>
          <w:rFonts w:ascii="Consolas" w:eastAsia="Consolas" w:hAnsi="Consolas" w:cs="Consolas"/>
          <w:color w:val="333333"/>
          <w:sz w:val="18"/>
          <w:szCs w:val="18"/>
        </w:rPr>
        <w:t>correctAnswer</w:t>
      </w:r>
      <w:proofErr w:type="spellEnd"/>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String }</w:t>
      </w:r>
      <w:proofErr w:type="gramEnd"/>
      <w:r>
        <w:rPr>
          <w:rFonts w:ascii="Consolas" w:eastAsia="Consolas" w:hAnsi="Consolas" w:cs="Consolas"/>
          <w:color w:val="333333"/>
          <w:sz w:val="18"/>
          <w:szCs w:val="18"/>
        </w:rPr>
        <w:br/>
        <w:t xml:space="preserve">  ],</w:t>
      </w:r>
      <w:r>
        <w:rPr>
          <w:rFonts w:ascii="Consolas" w:eastAsia="Consolas" w:hAnsi="Consolas" w:cs="Consolas"/>
          <w:color w:val="333333"/>
          <w:sz w:val="18"/>
          <w:szCs w:val="18"/>
        </w:rPr>
        <w:br/>
        <w:t xml:space="preserve">  </w:t>
      </w:r>
      <w:proofErr w:type="spellStart"/>
      <w:r>
        <w:rPr>
          <w:rFonts w:ascii="Consolas" w:eastAsia="Consolas" w:hAnsi="Consolas" w:cs="Consolas"/>
          <w:color w:val="333333"/>
          <w:sz w:val="18"/>
          <w:szCs w:val="18"/>
        </w:rPr>
        <w:t>createdBy</w:t>
      </w:r>
      <w:proofErr w:type="spellEnd"/>
      <w:r>
        <w:rPr>
          <w:rFonts w:ascii="Consolas" w:eastAsia="Consolas" w:hAnsi="Consolas" w:cs="Consolas"/>
          <w:color w:val="333333"/>
          <w:sz w:val="18"/>
          <w:szCs w:val="18"/>
        </w:rPr>
        <w:t>: String (</w:t>
      </w:r>
      <w:proofErr w:type="spellStart"/>
      <w:r>
        <w:rPr>
          <w:rFonts w:ascii="Consolas" w:eastAsia="Consolas" w:hAnsi="Consolas" w:cs="Consolas"/>
          <w:color w:val="333333"/>
          <w:sz w:val="18"/>
          <w:szCs w:val="18"/>
        </w:rPr>
        <w:t>userId</w:t>
      </w:r>
      <w:proofErr w:type="spellEnd"/>
      <w:r>
        <w:rPr>
          <w:rFonts w:ascii="Consolas" w:eastAsia="Consolas" w:hAnsi="Consolas" w:cs="Consolas"/>
          <w:color w:val="333333"/>
          <w:sz w:val="18"/>
          <w:szCs w:val="18"/>
        </w:rPr>
        <w:t>),</w:t>
      </w:r>
      <w:r>
        <w:rPr>
          <w:rFonts w:ascii="Consolas" w:eastAsia="Consolas" w:hAnsi="Consolas" w:cs="Consolas"/>
          <w:color w:val="333333"/>
          <w:sz w:val="18"/>
          <w:szCs w:val="18"/>
        </w:rPr>
        <w:br/>
        <w:t xml:space="preserve">  </w:t>
      </w:r>
      <w:proofErr w:type="spellStart"/>
      <w:r>
        <w:rPr>
          <w:rFonts w:ascii="Consolas" w:eastAsia="Consolas" w:hAnsi="Consolas" w:cs="Consolas"/>
          <w:color w:val="333333"/>
          <w:sz w:val="18"/>
          <w:szCs w:val="18"/>
        </w:rPr>
        <w:t>createdAt</w:t>
      </w:r>
      <w:proofErr w:type="spellEnd"/>
      <w:r>
        <w:rPr>
          <w:rFonts w:ascii="Consolas" w:eastAsia="Consolas" w:hAnsi="Consolas" w:cs="Consolas"/>
          <w:color w:val="333333"/>
          <w:sz w:val="18"/>
          <w:szCs w:val="18"/>
        </w:rPr>
        <w:t>: Date,</w:t>
      </w:r>
      <w:r>
        <w:rPr>
          <w:rFonts w:ascii="Consolas" w:eastAsia="Consolas" w:hAnsi="Consolas" w:cs="Consolas"/>
          <w:color w:val="333333"/>
          <w:sz w:val="18"/>
          <w:szCs w:val="18"/>
        </w:rPr>
        <w:br/>
        <w:t xml:space="preserve">  </w:t>
      </w:r>
      <w:proofErr w:type="spellStart"/>
      <w:r>
        <w:rPr>
          <w:rFonts w:ascii="Consolas" w:eastAsia="Consolas" w:hAnsi="Consolas" w:cs="Consolas"/>
          <w:color w:val="333333"/>
          <w:sz w:val="18"/>
          <w:szCs w:val="18"/>
        </w:rPr>
        <w:t>updatedAt</w:t>
      </w:r>
      <w:proofErr w:type="spellEnd"/>
      <w:r>
        <w:rPr>
          <w:rFonts w:ascii="Consolas" w:eastAsia="Consolas" w:hAnsi="Consolas" w:cs="Consolas"/>
          <w:color w:val="333333"/>
          <w:sz w:val="18"/>
          <w:szCs w:val="18"/>
        </w:rPr>
        <w:t>: Date</w:t>
      </w:r>
      <w:r>
        <w:rPr>
          <w:rFonts w:ascii="Consolas" w:eastAsia="Consolas" w:hAnsi="Consolas" w:cs="Consolas"/>
          <w:color w:val="333333"/>
          <w:sz w:val="18"/>
          <w:szCs w:val="18"/>
        </w:rPr>
        <w:br/>
        <w:t>}</w:t>
      </w:r>
    </w:p>
    <w:p w14:paraId="26079441" w14:textId="77777777" w:rsidR="0026309E" w:rsidRDefault="00000000">
      <w:pPr>
        <w:pStyle w:val="Heading3"/>
        <w:spacing w:before="200" w:after="100"/>
      </w:pPr>
      <w:r>
        <w:rPr>
          <w:b/>
          <w:bCs/>
          <w:color w:val="262626"/>
        </w:rPr>
        <w:t>submissions Collection</w:t>
      </w:r>
    </w:p>
    <w:p w14:paraId="0BCF443A" w14:textId="77777777" w:rsidR="0026309E" w:rsidRDefault="00000000">
      <w:pPr>
        <w:shd w:val="clear" w:color="auto" w:fill="F2F2F2"/>
        <w:spacing w:after="160"/>
      </w:pPr>
      <w:r>
        <w:rPr>
          <w:rFonts w:ascii="Consolas" w:eastAsia="Consolas" w:hAnsi="Consolas" w:cs="Consolas"/>
          <w:color w:val="333333"/>
          <w:sz w:val="18"/>
          <w:szCs w:val="18"/>
        </w:rPr>
        <w:t>{</w:t>
      </w:r>
      <w:r>
        <w:rPr>
          <w:rFonts w:ascii="Consolas" w:eastAsia="Consolas" w:hAnsi="Consolas" w:cs="Consolas"/>
          <w:color w:val="333333"/>
          <w:sz w:val="18"/>
          <w:szCs w:val="18"/>
        </w:rPr>
        <w:br/>
        <w:t xml:space="preserve">  _id: </w:t>
      </w:r>
      <w:proofErr w:type="spellStart"/>
      <w:r>
        <w:rPr>
          <w:rFonts w:ascii="Consolas" w:eastAsia="Consolas" w:hAnsi="Consolas" w:cs="Consolas"/>
          <w:color w:val="333333"/>
          <w:sz w:val="18"/>
          <w:szCs w:val="18"/>
        </w:rPr>
        <w:t>ObjectId</w:t>
      </w:r>
      <w:proofErr w:type="spellEnd"/>
      <w:r>
        <w:rPr>
          <w:rFonts w:ascii="Consolas" w:eastAsia="Consolas" w:hAnsi="Consolas" w:cs="Consolas"/>
          <w:color w:val="333333"/>
          <w:sz w:val="18"/>
          <w:szCs w:val="18"/>
        </w:rPr>
        <w:t>,</w:t>
      </w:r>
      <w:r>
        <w:rPr>
          <w:rFonts w:ascii="Consolas" w:eastAsia="Consolas" w:hAnsi="Consolas" w:cs="Consolas"/>
          <w:color w:val="333333"/>
          <w:sz w:val="18"/>
          <w:szCs w:val="18"/>
        </w:rPr>
        <w:br/>
        <w:t xml:space="preserve">  </w:t>
      </w:r>
      <w:proofErr w:type="spellStart"/>
      <w:r>
        <w:rPr>
          <w:rFonts w:ascii="Consolas" w:eastAsia="Consolas" w:hAnsi="Consolas" w:cs="Consolas"/>
          <w:color w:val="333333"/>
          <w:sz w:val="18"/>
          <w:szCs w:val="18"/>
        </w:rPr>
        <w:t>assessmentId</w:t>
      </w:r>
      <w:proofErr w:type="spellEnd"/>
      <w:r>
        <w:rPr>
          <w:rFonts w:ascii="Consolas" w:eastAsia="Consolas" w:hAnsi="Consolas" w:cs="Consolas"/>
          <w:color w:val="333333"/>
          <w:sz w:val="18"/>
          <w:szCs w:val="18"/>
        </w:rPr>
        <w:t>: String,</w:t>
      </w:r>
      <w:r>
        <w:rPr>
          <w:rFonts w:ascii="Consolas" w:eastAsia="Consolas" w:hAnsi="Consolas" w:cs="Consolas"/>
          <w:color w:val="333333"/>
          <w:sz w:val="18"/>
          <w:szCs w:val="18"/>
        </w:rPr>
        <w:br/>
        <w:t xml:space="preserve">  </w:t>
      </w:r>
      <w:proofErr w:type="spellStart"/>
      <w:r>
        <w:rPr>
          <w:rFonts w:ascii="Consolas" w:eastAsia="Consolas" w:hAnsi="Consolas" w:cs="Consolas"/>
          <w:color w:val="333333"/>
          <w:sz w:val="18"/>
          <w:szCs w:val="18"/>
        </w:rPr>
        <w:t>assessmentTitle</w:t>
      </w:r>
      <w:proofErr w:type="spellEnd"/>
      <w:r>
        <w:rPr>
          <w:rFonts w:ascii="Consolas" w:eastAsia="Consolas" w:hAnsi="Consolas" w:cs="Consolas"/>
          <w:color w:val="333333"/>
          <w:sz w:val="18"/>
          <w:szCs w:val="18"/>
        </w:rPr>
        <w:t>: String,</w:t>
      </w:r>
      <w:r>
        <w:rPr>
          <w:rFonts w:ascii="Consolas" w:eastAsia="Consolas" w:hAnsi="Consolas" w:cs="Consolas"/>
          <w:color w:val="333333"/>
          <w:sz w:val="18"/>
          <w:szCs w:val="18"/>
        </w:rPr>
        <w:br/>
        <w:t xml:space="preserve">  subject: String,</w:t>
      </w:r>
      <w:r>
        <w:rPr>
          <w:rFonts w:ascii="Consolas" w:eastAsia="Consolas" w:hAnsi="Consolas" w:cs="Consolas"/>
          <w:color w:val="333333"/>
          <w:sz w:val="18"/>
          <w:szCs w:val="18"/>
        </w:rPr>
        <w:br/>
        <w:t xml:space="preserve">  batch: String,</w:t>
      </w:r>
      <w:r>
        <w:rPr>
          <w:rFonts w:ascii="Consolas" w:eastAsia="Consolas" w:hAnsi="Consolas" w:cs="Consolas"/>
          <w:color w:val="333333"/>
          <w:sz w:val="18"/>
          <w:szCs w:val="18"/>
        </w:rPr>
        <w:br/>
        <w:t xml:space="preserve">  </w:t>
      </w:r>
      <w:proofErr w:type="spellStart"/>
      <w:r>
        <w:rPr>
          <w:rFonts w:ascii="Consolas" w:eastAsia="Consolas" w:hAnsi="Consolas" w:cs="Consolas"/>
          <w:color w:val="333333"/>
          <w:sz w:val="18"/>
          <w:szCs w:val="18"/>
        </w:rPr>
        <w:t>learnerId</w:t>
      </w:r>
      <w:proofErr w:type="spellEnd"/>
      <w:r>
        <w:rPr>
          <w:rFonts w:ascii="Consolas" w:eastAsia="Consolas" w:hAnsi="Consolas" w:cs="Consolas"/>
          <w:color w:val="333333"/>
          <w:sz w:val="18"/>
          <w:szCs w:val="18"/>
        </w:rPr>
        <w:t>: String,</w:t>
      </w:r>
      <w:r>
        <w:rPr>
          <w:rFonts w:ascii="Consolas" w:eastAsia="Consolas" w:hAnsi="Consolas" w:cs="Consolas"/>
          <w:color w:val="333333"/>
          <w:sz w:val="18"/>
          <w:szCs w:val="18"/>
        </w:rPr>
        <w:br/>
        <w:t xml:space="preserve">  </w:t>
      </w:r>
      <w:proofErr w:type="spellStart"/>
      <w:r>
        <w:rPr>
          <w:rFonts w:ascii="Consolas" w:eastAsia="Consolas" w:hAnsi="Consolas" w:cs="Consolas"/>
          <w:color w:val="333333"/>
          <w:sz w:val="18"/>
          <w:szCs w:val="18"/>
        </w:rPr>
        <w:t>learnerName</w:t>
      </w:r>
      <w:proofErr w:type="spellEnd"/>
      <w:r>
        <w:rPr>
          <w:rFonts w:ascii="Consolas" w:eastAsia="Consolas" w:hAnsi="Consolas" w:cs="Consolas"/>
          <w:color w:val="333333"/>
          <w:sz w:val="18"/>
          <w:szCs w:val="18"/>
        </w:rPr>
        <w:t>: String,</w:t>
      </w:r>
      <w:r>
        <w:rPr>
          <w:rFonts w:ascii="Consolas" w:eastAsia="Consolas" w:hAnsi="Consolas" w:cs="Consolas"/>
          <w:color w:val="333333"/>
          <w:sz w:val="18"/>
          <w:szCs w:val="18"/>
        </w:rPr>
        <w:br/>
        <w:t xml:space="preserve">  answers: [String],</w:t>
      </w:r>
      <w:r>
        <w:rPr>
          <w:rFonts w:ascii="Consolas" w:eastAsia="Consolas" w:hAnsi="Consolas" w:cs="Consolas"/>
          <w:color w:val="333333"/>
          <w:sz w:val="18"/>
          <w:szCs w:val="18"/>
        </w:rPr>
        <w:br/>
        <w:t xml:space="preserve">  status: String (PENDING, SUBMITTED, GRADED, LATE, MISSING),</w:t>
      </w:r>
      <w:r>
        <w:rPr>
          <w:rFonts w:ascii="Consolas" w:eastAsia="Consolas" w:hAnsi="Consolas" w:cs="Consolas"/>
          <w:color w:val="333333"/>
          <w:sz w:val="18"/>
          <w:szCs w:val="18"/>
        </w:rPr>
        <w:br/>
        <w:t xml:space="preserve">  </w:t>
      </w:r>
      <w:proofErr w:type="spellStart"/>
      <w:r>
        <w:rPr>
          <w:rFonts w:ascii="Consolas" w:eastAsia="Consolas" w:hAnsi="Consolas" w:cs="Consolas"/>
          <w:color w:val="333333"/>
          <w:sz w:val="18"/>
          <w:szCs w:val="18"/>
        </w:rPr>
        <w:t>marksObtained</w:t>
      </w:r>
      <w:proofErr w:type="spellEnd"/>
      <w:r>
        <w:rPr>
          <w:rFonts w:ascii="Consolas" w:eastAsia="Consolas" w:hAnsi="Consolas" w:cs="Consolas"/>
          <w:color w:val="333333"/>
          <w:sz w:val="18"/>
          <w:szCs w:val="18"/>
        </w:rPr>
        <w:t>: Number,</w:t>
      </w:r>
      <w:r>
        <w:rPr>
          <w:rFonts w:ascii="Consolas" w:eastAsia="Consolas" w:hAnsi="Consolas" w:cs="Consolas"/>
          <w:color w:val="333333"/>
          <w:sz w:val="18"/>
          <w:szCs w:val="18"/>
        </w:rPr>
        <w:br/>
        <w:t xml:space="preserve">  </w:t>
      </w:r>
      <w:proofErr w:type="spellStart"/>
      <w:r>
        <w:rPr>
          <w:rFonts w:ascii="Consolas" w:eastAsia="Consolas" w:hAnsi="Consolas" w:cs="Consolas"/>
          <w:color w:val="333333"/>
          <w:sz w:val="18"/>
          <w:szCs w:val="18"/>
        </w:rPr>
        <w:t>totalMarks</w:t>
      </w:r>
      <w:proofErr w:type="spellEnd"/>
      <w:r>
        <w:rPr>
          <w:rFonts w:ascii="Consolas" w:eastAsia="Consolas" w:hAnsi="Consolas" w:cs="Consolas"/>
          <w:color w:val="333333"/>
          <w:sz w:val="18"/>
          <w:szCs w:val="18"/>
        </w:rPr>
        <w:t>: Number,</w:t>
      </w:r>
      <w:r>
        <w:rPr>
          <w:rFonts w:ascii="Consolas" w:eastAsia="Consolas" w:hAnsi="Consolas" w:cs="Consolas"/>
          <w:color w:val="333333"/>
          <w:sz w:val="18"/>
          <w:szCs w:val="18"/>
        </w:rPr>
        <w:br/>
        <w:t xml:space="preserve">  feedback: String,</w:t>
      </w:r>
      <w:r>
        <w:rPr>
          <w:rFonts w:ascii="Consolas" w:eastAsia="Consolas" w:hAnsi="Consolas" w:cs="Consolas"/>
          <w:color w:val="333333"/>
          <w:sz w:val="18"/>
          <w:szCs w:val="18"/>
        </w:rPr>
        <w:br/>
        <w:t xml:space="preserve">  </w:t>
      </w:r>
      <w:proofErr w:type="spellStart"/>
      <w:r>
        <w:rPr>
          <w:rFonts w:ascii="Consolas" w:eastAsia="Consolas" w:hAnsi="Consolas" w:cs="Consolas"/>
          <w:color w:val="333333"/>
          <w:sz w:val="18"/>
          <w:szCs w:val="18"/>
        </w:rPr>
        <w:t>submittedAt</w:t>
      </w:r>
      <w:proofErr w:type="spellEnd"/>
      <w:r>
        <w:rPr>
          <w:rFonts w:ascii="Consolas" w:eastAsia="Consolas" w:hAnsi="Consolas" w:cs="Consolas"/>
          <w:color w:val="333333"/>
          <w:sz w:val="18"/>
          <w:szCs w:val="18"/>
        </w:rPr>
        <w:t>: Date,</w:t>
      </w:r>
      <w:r>
        <w:rPr>
          <w:rFonts w:ascii="Consolas" w:eastAsia="Consolas" w:hAnsi="Consolas" w:cs="Consolas"/>
          <w:color w:val="333333"/>
          <w:sz w:val="18"/>
          <w:szCs w:val="18"/>
        </w:rPr>
        <w:br/>
        <w:t xml:space="preserve">  </w:t>
      </w:r>
      <w:proofErr w:type="spellStart"/>
      <w:r>
        <w:rPr>
          <w:rFonts w:ascii="Consolas" w:eastAsia="Consolas" w:hAnsi="Consolas" w:cs="Consolas"/>
          <w:color w:val="333333"/>
          <w:sz w:val="18"/>
          <w:szCs w:val="18"/>
        </w:rPr>
        <w:t>submittedFileUrl</w:t>
      </w:r>
      <w:proofErr w:type="spellEnd"/>
      <w:r>
        <w:rPr>
          <w:rFonts w:ascii="Consolas" w:eastAsia="Consolas" w:hAnsi="Consolas" w:cs="Consolas"/>
          <w:color w:val="333333"/>
          <w:sz w:val="18"/>
          <w:szCs w:val="18"/>
        </w:rPr>
        <w:t>: String,</w:t>
      </w:r>
      <w:r>
        <w:rPr>
          <w:rFonts w:ascii="Consolas" w:eastAsia="Consolas" w:hAnsi="Consolas" w:cs="Consolas"/>
          <w:color w:val="333333"/>
          <w:sz w:val="18"/>
          <w:szCs w:val="18"/>
        </w:rPr>
        <w:br/>
        <w:t xml:space="preserve">  </w:t>
      </w:r>
      <w:proofErr w:type="spellStart"/>
      <w:r>
        <w:rPr>
          <w:rFonts w:ascii="Consolas" w:eastAsia="Consolas" w:hAnsi="Consolas" w:cs="Consolas"/>
          <w:color w:val="333333"/>
          <w:sz w:val="18"/>
          <w:szCs w:val="18"/>
        </w:rPr>
        <w:t>submittedFileName</w:t>
      </w:r>
      <w:proofErr w:type="spellEnd"/>
      <w:r>
        <w:rPr>
          <w:rFonts w:ascii="Consolas" w:eastAsia="Consolas" w:hAnsi="Consolas" w:cs="Consolas"/>
          <w:color w:val="333333"/>
          <w:sz w:val="18"/>
          <w:szCs w:val="18"/>
        </w:rPr>
        <w:t>: String,</w:t>
      </w:r>
      <w:r>
        <w:rPr>
          <w:rFonts w:ascii="Consolas" w:eastAsia="Consolas" w:hAnsi="Consolas" w:cs="Consolas"/>
          <w:color w:val="333333"/>
          <w:sz w:val="18"/>
          <w:szCs w:val="18"/>
        </w:rPr>
        <w:br/>
        <w:t xml:space="preserve">  </w:t>
      </w:r>
      <w:proofErr w:type="spellStart"/>
      <w:r>
        <w:rPr>
          <w:rFonts w:ascii="Consolas" w:eastAsia="Consolas" w:hAnsi="Consolas" w:cs="Consolas"/>
          <w:color w:val="333333"/>
          <w:sz w:val="18"/>
          <w:szCs w:val="18"/>
        </w:rPr>
        <w:t>rollNumber</w:t>
      </w:r>
      <w:proofErr w:type="spellEnd"/>
      <w:r>
        <w:rPr>
          <w:rFonts w:ascii="Consolas" w:eastAsia="Consolas" w:hAnsi="Consolas" w:cs="Consolas"/>
          <w:color w:val="333333"/>
          <w:sz w:val="18"/>
          <w:szCs w:val="18"/>
        </w:rPr>
        <w:t>: String,</w:t>
      </w:r>
      <w:r>
        <w:rPr>
          <w:rFonts w:ascii="Consolas" w:eastAsia="Consolas" w:hAnsi="Consolas" w:cs="Consolas"/>
          <w:color w:val="333333"/>
          <w:sz w:val="18"/>
          <w:szCs w:val="18"/>
        </w:rPr>
        <w:br/>
      </w:r>
      <w:r>
        <w:rPr>
          <w:rFonts w:ascii="Consolas" w:eastAsia="Consolas" w:hAnsi="Consolas" w:cs="Consolas"/>
          <w:color w:val="333333"/>
          <w:sz w:val="18"/>
          <w:szCs w:val="18"/>
        </w:rPr>
        <w:lastRenderedPageBreak/>
        <w:t xml:space="preserve">  deadline: Date</w:t>
      </w:r>
      <w:r>
        <w:rPr>
          <w:rFonts w:ascii="Consolas" w:eastAsia="Consolas" w:hAnsi="Consolas" w:cs="Consolas"/>
          <w:color w:val="333333"/>
          <w:sz w:val="18"/>
          <w:szCs w:val="18"/>
        </w:rPr>
        <w:br/>
        <w:t>}</w:t>
      </w:r>
    </w:p>
    <w:p w14:paraId="286FC4D9" w14:textId="049BD284" w:rsidR="0026309E" w:rsidRPr="00E6274C" w:rsidRDefault="00000000" w:rsidP="00E6274C">
      <w:pPr>
        <w:rPr>
          <w:sz w:val="32"/>
          <w:szCs w:val="32"/>
        </w:rPr>
      </w:pPr>
      <w:r w:rsidRPr="00E6274C">
        <w:rPr>
          <w:b/>
          <w:bCs/>
          <w:color w:val="1F4E79"/>
          <w:sz w:val="32"/>
          <w:szCs w:val="32"/>
        </w:rPr>
        <w:t>11. Teacher Workflow &amp; Assessment Creation Flow</w:t>
      </w:r>
    </w:p>
    <w:p w14:paraId="62DF8602" w14:textId="77777777" w:rsidR="0026309E" w:rsidRDefault="00000000">
      <w:pPr>
        <w:pStyle w:val="Heading2"/>
        <w:spacing w:before="300" w:after="150"/>
        <w:rPr>
          <w:b/>
          <w:bCs/>
          <w:color w:val="2E7D32"/>
        </w:rPr>
      </w:pPr>
      <w:r>
        <w:rPr>
          <w:b/>
          <w:bCs/>
          <w:color w:val="2E7D32"/>
        </w:rPr>
        <w:t>11.1 Teacher Assessment Creation Workflow</w:t>
      </w:r>
    </w:p>
    <w:p w14:paraId="125D733E" w14:textId="43441735" w:rsidR="008927A8" w:rsidRDefault="008927A8">
      <w:pPr>
        <w:pStyle w:val="Heading2"/>
        <w:spacing w:before="300" w:after="150"/>
      </w:pPr>
      <w:r w:rsidRPr="008927A8">
        <w:drawing>
          <wp:inline distT="0" distB="0" distL="0" distR="0" wp14:anchorId="263B1D2E" wp14:editId="3DA0DD23">
            <wp:extent cx="6646562" cy="2547257"/>
            <wp:effectExtent l="0" t="0" r="1905" b="5715"/>
            <wp:docPr id="99352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52317" name=""/>
                    <pic:cNvPicPr/>
                  </pic:nvPicPr>
                  <pic:blipFill rotWithShape="1">
                    <a:blip r:embed="rId9"/>
                    <a:srcRect l="5297" t="8149" r="1797" b="12186"/>
                    <a:stretch>
                      <a:fillRect/>
                    </a:stretch>
                  </pic:blipFill>
                  <pic:spPr bwMode="auto">
                    <a:xfrm>
                      <a:off x="0" y="0"/>
                      <a:ext cx="6672608" cy="2557239"/>
                    </a:xfrm>
                    <a:prstGeom prst="rect">
                      <a:avLst/>
                    </a:prstGeom>
                    <a:ln>
                      <a:noFill/>
                    </a:ln>
                    <a:extLst>
                      <a:ext uri="{53640926-AAD7-44D8-BBD7-CCE9431645EC}">
                        <a14:shadowObscured xmlns:a14="http://schemas.microsoft.com/office/drawing/2010/main"/>
                      </a:ext>
                    </a:extLst>
                  </pic:spPr>
                </pic:pic>
              </a:graphicData>
            </a:graphic>
          </wp:inline>
        </w:drawing>
      </w:r>
    </w:p>
    <w:p w14:paraId="3424D803" w14:textId="5F505D35" w:rsidR="0026309E" w:rsidRDefault="0026309E">
      <w:pPr>
        <w:spacing w:before="150" w:after="100"/>
        <w:jc w:val="center"/>
      </w:pPr>
    </w:p>
    <w:p w14:paraId="047FCA67" w14:textId="77777777" w:rsidR="0026309E" w:rsidRDefault="00000000">
      <w:pPr>
        <w:spacing w:after="250"/>
        <w:jc w:val="center"/>
      </w:pPr>
      <w:r>
        <w:rPr>
          <w:i/>
          <w:iCs/>
          <w:color w:val="595959"/>
          <w:sz w:val="18"/>
          <w:szCs w:val="18"/>
        </w:rPr>
        <w:t>Figure 3 — Teacher assessment creation workflow</w:t>
      </w:r>
    </w:p>
    <w:p w14:paraId="358486B1" w14:textId="77777777" w:rsidR="0026309E" w:rsidRDefault="00000000">
      <w:pPr>
        <w:pStyle w:val="ListParagraph"/>
        <w:numPr>
          <w:ilvl w:val="0"/>
          <w:numId w:val="1"/>
        </w:numPr>
        <w:spacing w:after="80" w:line="264" w:lineRule="auto"/>
      </w:pPr>
      <w:r>
        <w:rPr>
          <w:b/>
          <w:bCs/>
          <w:color w:val="262626"/>
        </w:rPr>
        <w:t>1. Teacher Login</w:t>
      </w:r>
      <w:r>
        <w:rPr>
          <w:color w:val="262626"/>
        </w:rPr>
        <w:t xml:space="preserve"> — system validates credentials and redirects to the Teacher Dashboard.</w:t>
      </w:r>
    </w:p>
    <w:p w14:paraId="383013C3" w14:textId="77777777" w:rsidR="0026309E" w:rsidRDefault="00000000">
      <w:pPr>
        <w:pStyle w:val="ListParagraph"/>
        <w:numPr>
          <w:ilvl w:val="0"/>
          <w:numId w:val="1"/>
        </w:numPr>
        <w:spacing w:after="80" w:line="264" w:lineRule="auto"/>
      </w:pPr>
      <w:r>
        <w:rPr>
          <w:b/>
          <w:bCs/>
          <w:color w:val="262626"/>
        </w:rPr>
        <w:t>2. Navigate to Assessment Creator</w:t>
      </w:r>
      <w:r>
        <w:rPr>
          <w:color w:val="262626"/>
        </w:rPr>
        <w:t xml:space="preserve"> — click 'Create New Assessment' and choose assessment type (Manual Entry, Excel Import, or File Upload).</w:t>
      </w:r>
    </w:p>
    <w:p w14:paraId="2772E30D" w14:textId="77777777" w:rsidR="0026309E" w:rsidRDefault="00000000">
      <w:pPr>
        <w:pStyle w:val="ListParagraph"/>
        <w:numPr>
          <w:ilvl w:val="0"/>
          <w:numId w:val="1"/>
        </w:numPr>
        <w:spacing w:after="80" w:line="264" w:lineRule="auto"/>
      </w:pPr>
      <w:r>
        <w:rPr>
          <w:b/>
          <w:bCs/>
          <w:color w:val="262626"/>
        </w:rPr>
        <w:t>3. Manual Assessment Entry</w:t>
      </w:r>
      <w:r>
        <w:rPr>
          <w:color w:val="262626"/>
        </w:rPr>
        <w:t xml:space="preserve"> — enter title, subject, instructions, deadline, and add questions (MCQ: options and correct answer; Written: marks and expected answer length).</w:t>
      </w:r>
    </w:p>
    <w:p w14:paraId="7D7D40F0" w14:textId="77777777" w:rsidR="0026309E" w:rsidRDefault="00000000">
      <w:pPr>
        <w:pStyle w:val="ListParagraph"/>
        <w:numPr>
          <w:ilvl w:val="0"/>
          <w:numId w:val="1"/>
        </w:numPr>
        <w:spacing w:after="80" w:line="264" w:lineRule="auto"/>
      </w:pPr>
      <w:r>
        <w:rPr>
          <w:b/>
          <w:bCs/>
          <w:color w:val="262626"/>
        </w:rPr>
        <w:t>4. Excel Import (alternative)</w:t>
      </w:r>
      <w:r>
        <w:rPr>
          <w:color w:val="262626"/>
        </w:rPr>
        <w:t xml:space="preserve"> — download the template, fill the spreadsheet, validate, and upload the file.</w:t>
      </w:r>
    </w:p>
    <w:p w14:paraId="49312183" w14:textId="77777777" w:rsidR="0026309E" w:rsidRDefault="00000000">
      <w:pPr>
        <w:pStyle w:val="ListParagraph"/>
        <w:numPr>
          <w:ilvl w:val="0"/>
          <w:numId w:val="1"/>
        </w:numPr>
        <w:spacing w:after="80" w:line="264" w:lineRule="auto"/>
      </w:pPr>
      <w:r>
        <w:rPr>
          <w:b/>
          <w:bCs/>
          <w:color w:val="262626"/>
        </w:rPr>
        <w:t>5. Select Target Batches</w:t>
      </w:r>
      <w:r>
        <w:rPr>
          <w:color w:val="262626"/>
        </w:rPr>
        <w:t xml:space="preserve"> — choose one or multiple student batches and confirm assignment.</w:t>
      </w:r>
    </w:p>
    <w:p w14:paraId="7CDF6ED6" w14:textId="77777777" w:rsidR="0026309E" w:rsidRDefault="00000000">
      <w:pPr>
        <w:pStyle w:val="ListParagraph"/>
        <w:numPr>
          <w:ilvl w:val="0"/>
          <w:numId w:val="1"/>
        </w:numPr>
        <w:spacing w:after="80" w:line="264" w:lineRule="auto"/>
      </w:pPr>
      <w:r>
        <w:rPr>
          <w:b/>
          <w:bCs/>
          <w:color w:val="262626"/>
        </w:rPr>
        <w:t>6. Save as Draft or Publish</w:t>
      </w:r>
      <w:r>
        <w:rPr>
          <w:color w:val="262626"/>
        </w:rPr>
        <w:t xml:space="preserve"> — a </w:t>
      </w:r>
      <w:proofErr w:type="gramStart"/>
      <w:r>
        <w:rPr>
          <w:color w:val="262626"/>
        </w:rPr>
        <w:t>draft stays</w:t>
      </w:r>
      <w:proofErr w:type="gramEnd"/>
      <w:r>
        <w:rPr>
          <w:color w:val="262626"/>
        </w:rPr>
        <w:t xml:space="preserve"> visible only to the teacher; publishing makes it visible to assigned students.</w:t>
      </w:r>
    </w:p>
    <w:p w14:paraId="22ABF630" w14:textId="77777777" w:rsidR="0026309E" w:rsidRDefault="00000000">
      <w:pPr>
        <w:pStyle w:val="ListParagraph"/>
        <w:numPr>
          <w:ilvl w:val="0"/>
          <w:numId w:val="1"/>
        </w:numPr>
        <w:spacing w:after="80" w:line="264" w:lineRule="auto"/>
      </w:pPr>
      <w:r>
        <w:rPr>
          <w:b/>
          <w:bCs/>
          <w:color w:val="262626"/>
        </w:rPr>
        <w:t>7. Assessment Published</w:t>
      </w:r>
      <w:r>
        <w:rPr>
          <w:color w:val="262626"/>
        </w:rPr>
        <w:t xml:space="preserve"> — students can view and attempt it, while the teacher monitors submissions.</w:t>
      </w:r>
    </w:p>
    <w:p w14:paraId="28255208" w14:textId="77777777" w:rsidR="00E6274C" w:rsidRDefault="00E6274C">
      <w:pPr>
        <w:pStyle w:val="Heading2"/>
        <w:spacing w:before="300" w:after="150"/>
        <w:rPr>
          <w:b/>
          <w:bCs/>
          <w:color w:val="2E7D32"/>
        </w:rPr>
      </w:pPr>
    </w:p>
    <w:p w14:paraId="44875EB5" w14:textId="77777777" w:rsidR="00E6274C" w:rsidRDefault="00E6274C">
      <w:pPr>
        <w:pStyle w:val="Heading2"/>
        <w:spacing w:before="300" w:after="150"/>
        <w:rPr>
          <w:b/>
          <w:bCs/>
          <w:color w:val="2E7D32"/>
        </w:rPr>
      </w:pPr>
    </w:p>
    <w:p w14:paraId="4839BCCC" w14:textId="77777777" w:rsidR="00E6274C" w:rsidRDefault="00E6274C">
      <w:pPr>
        <w:pStyle w:val="Heading2"/>
        <w:spacing w:before="300" w:after="150"/>
        <w:rPr>
          <w:b/>
          <w:bCs/>
          <w:color w:val="2E7D32"/>
        </w:rPr>
      </w:pPr>
    </w:p>
    <w:p w14:paraId="037B6827" w14:textId="77777777" w:rsidR="00E6274C" w:rsidRDefault="00E6274C">
      <w:pPr>
        <w:pStyle w:val="Heading2"/>
        <w:spacing w:before="300" w:after="150"/>
        <w:rPr>
          <w:b/>
          <w:bCs/>
          <w:color w:val="2E7D32"/>
        </w:rPr>
      </w:pPr>
    </w:p>
    <w:p w14:paraId="22C60061" w14:textId="77777777" w:rsidR="00E6274C" w:rsidRDefault="00E6274C">
      <w:pPr>
        <w:pStyle w:val="Heading2"/>
        <w:spacing w:before="300" w:after="150"/>
        <w:rPr>
          <w:b/>
          <w:bCs/>
          <w:color w:val="2E7D32"/>
        </w:rPr>
      </w:pPr>
    </w:p>
    <w:p w14:paraId="7F41F269" w14:textId="77777777" w:rsidR="00E6274C" w:rsidRDefault="00E6274C">
      <w:pPr>
        <w:pStyle w:val="Heading2"/>
        <w:spacing w:before="300" w:after="150"/>
        <w:rPr>
          <w:b/>
          <w:bCs/>
          <w:color w:val="2E7D32"/>
        </w:rPr>
      </w:pPr>
    </w:p>
    <w:p w14:paraId="5F1A6A91" w14:textId="77777777" w:rsidR="00E6274C" w:rsidRDefault="00E6274C">
      <w:pPr>
        <w:pStyle w:val="Heading2"/>
        <w:spacing w:before="300" w:after="150"/>
        <w:rPr>
          <w:b/>
          <w:bCs/>
          <w:color w:val="2E7D32"/>
        </w:rPr>
      </w:pPr>
    </w:p>
    <w:p w14:paraId="3A105F63" w14:textId="1FFD9A6F" w:rsidR="0026309E" w:rsidRDefault="00000000">
      <w:pPr>
        <w:pStyle w:val="Heading2"/>
        <w:spacing w:before="300" w:after="150"/>
      </w:pPr>
      <w:r>
        <w:rPr>
          <w:b/>
          <w:bCs/>
          <w:color w:val="2E7D32"/>
        </w:rPr>
        <w:t>11.2 Detailed Assessment Module Flow</w:t>
      </w:r>
    </w:p>
    <w:p w14:paraId="5F657389" w14:textId="082D0E8A" w:rsidR="008927A8" w:rsidRDefault="00000000">
      <w:pPr>
        <w:spacing w:after="160" w:line="276" w:lineRule="auto"/>
        <w:rPr>
          <w:color w:val="262626"/>
        </w:rPr>
      </w:pPr>
      <w:r>
        <w:rPr>
          <w:color w:val="262626"/>
        </w:rPr>
        <w:t>A closer look at each authoring path — manual entry, custom MCQ quizzes, Excel import validation, file-upload tasks, and multi-batch publishing.</w:t>
      </w:r>
    </w:p>
    <w:p w14:paraId="0A9CF624" w14:textId="4A760B85" w:rsidR="008927A8" w:rsidRPr="008927A8" w:rsidRDefault="008927A8">
      <w:pPr>
        <w:spacing w:after="160" w:line="276" w:lineRule="auto"/>
        <w:rPr>
          <w:color w:val="262626"/>
        </w:rPr>
      </w:pPr>
      <w:r w:rsidRPr="008927A8">
        <w:rPr>
          <w:color w:val="262626"/>
        </w:rPr>
        <w:drawing>
          <wp:inline distT="0" distB="0" distL="0" distR="0" wp14:anchorId="2DA4C968" wp14:editId="22558C3B">
            <wp:extent cx="6163310" cy="3732530"/>
            <wp:effectExtent l="0" t="0" r="8890" b="1270"/>
            <wp:docPr id="1398699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699901" name=""/>
                    <pic:cNvPicPr/>
                  </pic:nvPicPr>
                  <pic:blipFill>
                    <a:blip r:embed="rId10"/>
                    <a:stretch>
                      <a:fillRect/>
                    </a:stretch>
                  </pic:blipFill>
                  <pic:spPr>
                    <a:xfrm>
                      <a:off x="0" y="0"/>
                      <a:ext cx="6163310" cy="3732530"/>
                    </a:xfrm>
                    <a:prstGeom prst="rect">
                      <a:avLst/>
                    </a:prstGeom>
                  </pic:spPr>
                </pic:pic>
              </a:graphicData>
            </a:graphic>
          </wp:inline>
        </w:drawing>
      </w:r>
    </w:p>
    <w:p w14:paraId="1D1B070E" w14:textId="68161A76" w:rsidR="0026309E" w:rsidRDefault="0026309E">
      <w:pPr>
        <w:spacing w:before="150" w:after="100"/>
        <w:jc w:val="center"/>
        <w:rPr>
          <w:noProof/>
        </w:rPr>
      </w:pPr>
    </w:p>
    <w:p w14:paraId="72E9AAA6" w14:textId="77777777" w:rsidR="008927A8" w:rsidRDefault="008927A8">
      <w:pPr>
        <w:spacing w:before="150" w:after="100"/>
        <w:jc w:val="center"/>
      </w:pPr>
    </w:p>
    <w:p w14:paraId="30EA6739" w14:textId="77777777" w:rsidR="0026309E" w:rsidRDefault="00000000">
      <w:pPr>
        <w:spacing w:after="250"/>
        <w:jc w:val="center"/>
      </w:pPr>
      <w:r>
        <w:rPr>
          <w:i/>
          <w:iCs/>
          <w:color w:val="595959"/>
          <w:sz w:val="18"/>
          <w:szCs w:val="18"/>
        </w:rPr>
        <w:t>Figure 4 — Detailed assessment creation &amp; publishing flow</w:t>
      </w:r>
    </w:p>
    <w:p w14:paraId="2B86C5F5" w14:textId="77777777" w:rsidR="0026309E" w:rsidRDefault="00000000">
      <w:pPr>
        <w:pStyle w:val="Heading2"/>
        <w:spacing w:before="300" w:after="150"/>
      </w:pPr>
      <w:r>
        <w:rPr>
          <w:b/>
          <w:bCs/>
          <w:color w:val="2E7D32"/>
        </w:rPr>
        <w:t>11.3 Key Features During Creation</w:t>
      </w:r>
    </w:p>
    <w:p w14:paraId="6C651015" w14:textId="77777777" w:rsidR="0026309E" w:rsidRDefault="00000000">
      <w:pPr>
        <w:pStyle w:val="ListParagraph"/>
        <w:numPr>
          <w:ilvl w:val="0"/>
          <w:numId w:val="1"/>
        </w:numPr>
        <w:spacing w:after="80" w:line="264" w:lineRule="auto"/>
      </w:pPr>
      <w:r>
        <w:rPr>
          <w:color w:val="262626"/>
        </w:rPr>
        <w:t>Auto-save functionality to prevent data loss.</w:t>
      </w:r>
    </w:p>
    <w:p w14:paraId="7C26EBCA" w14:textId="77777777" w:rsidR="0026309E" w:rsidRDefault="00000000">
      <w:pPr>
        <w:pStyle w:val="ListParagraph"/>
        <w:numPr>
          <w:ilvl w:val="0"/>
          <w:numId w:val="1"/>
        </w:numPr>
        <w:spacing w:after="80" w:line="264" w:lineRule="auto"/>
      </w:pPr>
      <w:r>
        <w:rPr>
          <w:color w:val="262626"/>
        </w:rPr>
        <w:t>Question preview before publishing.</w:t>
      </w:r>
    </w:p>
    <w:p w14:paraId="7C308F74" w14:textId="77777777" w:rsidR="0026309E" w:rsidRDefault="00000000">
      <w:pPr>
        <w:pStyle w:val="ListParagraph"/>
        <w:numPr>
          <w:ilvl w:val="0"/>
          <w:numId w:val="1"/>
        </w:numPr>
        <w:spacing w:after="80" w:line="264" w:lineRule="auto"/>
      </w:pPr>
      <w:r>
        <w:rPr>
          <w:color w:val="262626"/>
        </w:rPr>
        <w:t>Batch conflict detection.</w:t>
      </w:r>
    </w:p>
    <w:p w14:paraId="6DFC44B5" w14:textId="77777777" w:rsidR="0026309E" w:rsidRDefault="00000000">
      <w:pPr>
        <w:pStyle w:val="ListParagraph"/>
        <w:numPr>
          <w:ilvl w:val="0"/>
          <w:numId w:val="1"/>
        </w:numPr>
        <w:spacing w:after="80" w:line="264" w:lineRule="auto"/>
      </w:pPr>
      <w:r>
        <w:rPr>
          <w:color w:val="262626"/>
        </w:rPr>
        <w:t>Deadline validation (must be a future date).</w:t>
      </w:r>
    </w:p>
    <w:p w14:paraId="01E4BF6E" w14:textId="77777777" w:rsidR="0026309E" w:rsidRDefault="00000000">
      <w:pPr>
        <w:pStyle w:val="ListParagraph"/>
        <w:numPr>
          <w:ilvl w:val="0"/>
          <w:numId w:val="1"/>
        </w:numPr>
        <w:spacing w:after="80" w:line="264" w:lineRule="auto"/>
      </w:pPr>
      <w:r>
        <w:rPr>
          <w:color w:val="262626"/>
        </w:rPr>
        <w:t>File attachment support for written assignments.</w:t>
      </w:r>
    </w:p>
    <w:p w14:paraId="3F909330" w14:textId="77777777" w:rsidR="0026309E" w:rsidRDefault="00000000">
      <w:r>
        <w:br w:type="page"/>
      </w:r>
    </w:p>
    <w:p w14:paraId="286B6312" w14:textId="77777777" w:rsidR="0026309E" w:rsidRDefault="00000000">
      <w:pPr>
        <w:pStyle w:val="Heading1"/>
        <w:pBdr>
          <w:bottom w:val="single" w:sz="8" w:space="4" w:color="1F4E79"/>
        </w:pBdr>
        <w:spacing w:before="400" w:after="200"/>
      </w:pPr>
      <w:r>
        <w:rPr>
          <w:b/>
          <w:bCs/>
          <w:color w:val="1F4E79"/>
        </w:rPr>
        <w:lastRenderedPageBreak/>
        <w:t>12. Student Workflow &amp; Assessment Submission Flow</w:t>
      </w:r>
    </w:p>
    <w:p w14:paraId="3AC470B9" w14:textId="77777777" w:rsidR="0026309E" w:rsidRDefault="00000000">
      <w:pPr>
        <w:pStyle w:val="Heading2"/>
        <w:spacing w:before="300" w:after="150"/>
        <w:rPr>
          <w:b/>
          <w:bCs/>
          <w:color w:val="2E7D32"/>
        </w:rPr>
      </w:pPr>
      <w:r>
        <w:rPr>
          <w:b/>
          <w:bCs/>
          <w:color w:val="2E7D32"/>
        </w:rPr>
        <w:t>12.1 Learner Assessment Submission Workflow</w:t>
      </w:r>
    </w:p>
    <w:p w14:paraId="16F4FDB6" w14:textId="09746B02" w:rsidR="008927A8" w:rsidRDefault="008927A8">
      <w:pPr>
        <w:pStyle w:val="Heading2"/>
        <w:spacing w:before="300" w:after="150"/>
      </w:pPr>
      <w:r w:rsidRPr="008927A8">
        <w:drawing>
          <wp:inline distT="0" distB="0" distL="0" distR="0" wp14:anchorId="5239E246" wp14:editId="7E927F4E">
            <wp:extent cx="6163310" cy="3143885"/>
            <wp:effectExtent l="0" t="0" r="8890" b="0"/>
            <wp:docPr id="1034815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15606" name=""/>
                    <pic:cNvPicPr/>
                  </pic:nvPicPr>
                  <pic:blipFill>
                    <a:blip r:embed="rId11"/>
                    <a:stretch>
                      <a:fillRect/>
                    </a:stretch>
                  </pic:blipFill>
                  <pic:spPr>
                    <a:xfrm>
                      <a:off x="0" y="0"/>
                      <a:ext cx="6163310" cy="3143885"/>
                    </a:xfrm>
                    <a:prstGeom prst="rect">
                      <a:avLst/>
                    </a:prstGeom>
                  </pic:spPr>
                </pic:pic>
              </a:graphicData>
            </a:graphic>
          </wp:inline>
        </w:drawing>
      </w:r>
    </w:p>
    <w:p w14:paraId="1D25321D" w14:textId="552ADABB" w:rsidR="0026309E" w:rsidRDefault="0026309E">
      <w:pPr>
        <w:spacing w:before="150" w:after="100"/>
        <w:jc w:val="center"/>
      </w:pPr>
    </w:p>
    <w:p w14:paraId="37005242" w14:textId="77777777" w:rsidR="0026309E" w:rsidRDefault="00000000">
      <w:pPr>
        <w:spacing w:after="250"/>
        <w:jc w:val="center"/>
      </w:pPr>
      <w:r>
        <w:rPr>
          <w:i/>
          <w:iCs/>
          <w:color w:val="595959"/>
          <w:sz w:val="18"/>
          <w:szCs w:val="18"/>
        </w:rPr>
        <w:t>Figure 5 — Learner assessment submission workflow</w:t>
      </w:r>
    </w:p>
    <w:p w14:paraId="22609202" w14:textId="77777777" w:rsidR="0026309E" w:rsidRDefault="00000000">
      <w:pPr>
        <w:pStyle w:val="ListParagraph"/>
        <w:numPr>
          <w:ilvl w:val="0"/>
          <w:numId w:val="1"/>
        </w:numPr>
        <w:spacing w:after="80" w:line="264" w:lineRule="auto"/>
      </w:pPr>
      <w:r>
        <w:rPr>
          <w:b/>
          <w:bCs/>
          <w:color w:val="262626"/>
        </w:rPr>
        <w:t>1. Student Login</w:t>
      </w:r>
      <w:r>
        <w:rPr>
          <w:color w:val="262626"/>
        </w:rPr>
        <w:t xml:space="preserve"> — email/password validated; the batch selector is locked to the student's assigned batch.</w:t>
      </w:r>
    </w:p>
    <w:p w14:paraId="6DCE1D02" w14:textId="77777777" w:rsidR="0026309E" w:rsidRDefault="00000000">
      <w:pPr>
        <w:pStyle w:val="ListParagraph"/>
        <w:numPr>
          <w:ilvl w:val="0"/>
          <w:numId w:val="1"/>
        </w:numPr>
        <w:spacing w:after="80" w:line="264" w:lineRule="auto"/>
      </w:pPr>
      <w:r>
        <w:rPr>
          <w:b/>
          <w:bCs/>
          <w:color w:val="262626"/>
        </w:rPr>
        <w:t>2. View Dashboard</w:t>
      </w:r>
      <w:r>
        <w:rPr>
          <w:color w:val="262626"/>
        </w:rPr>
        <w:t xml:space="preserve"> — the system displays all published assessments assigned to the student's batch, along with metrics (Total, Submitted, Pending, Graded).</w:t>
      </w:r>
    </w:p>
    <w:p w14:paraId="173BBE1B" w14:textId="77777777" w:rsidR="0026309E" w:rsidRDefault="00000000">
      <w:pPr>
        <w:pStyle w:val="ListParagraph"/>
        <w:numPr>
          <w:ilvl w:val="0"/>
          <w:numId w:val="1"/>
        </w:numPr>
        <w:spacing w:after="80" w:line="264" w:lineRule="auto"/>
      </w:pPr>
      <w:r>
        <w:rPr>
          <w:b/>
          <w:bCs/>
          <w:color w:val="262626"/>
        </w:rPr>
        <w:t>3. Filter &amp; Search Assessments</w:t>
      </w:r>
      <w:r>
        <w:rPr>
          <w:color w:val="262626"/>
        </w:rPr>
        <w:t xml:space="preserve"> — filter by batch, search by title or subject, sort by deadline </w:t>
      </w:r>
      <w:proofErr w:type="spellStart"/>
      <w:r>
        <w:rPr>
          <w:color w:val="262626"/>
        </w:rPr>
        <w:t>or</w:t>
      </w:r>
      <w:proofErr w:type="spellEnd"/>
      <w:r>
        <w:rPr>
          <w:color w:val="262626"/>
        </w:rPr>
        <w:t xml:space="preserve"> submission status.</w:t>
      </w:r>
    </w:p>
    <w:p w14:paraId="69F8C655" w14:textId="77777777" w:rsidR="0026309E" w:rsidRDefault="00000000">
      <w:pPr>
        <w:pStyle w:val="ListParagraph"/>
        <w:numPr>
          <w:ilvl w:val="0"/>
          <w:numId w:val="1"/>
        </w:numPr>
        <w:spacing w:after="80" w:line="264" w:lineRule="auto"/>
      </w:pPr>
      <w:r>
        <w:rPr>
          <w:b/>
          <w:bCs/>
          <w:color w:val="262626"/>
        </w:rPr>
        <w:t>4. Download Materials (optional)</w:t>
      </w:r>
      <w:r>
        <w:rPr>
          <w:color w:val="262626"/>
        </w:rPr>
        <w:t xml:space="preserve"> — access the Materials section, preview documents inline, or download reference files.</w:t>
      </w:r>
    </w:p>
    <w:p w14:paraId="07DD9162" w14:textId="77777777" w:rsidR="0026309E" w:rsidRDefault="00000000">
      <w:pPr>
        <w:pStyle w:val="ListParagraph"/>
        <w:numPr>
          <w:ilvl w:val="0"/>
          <w:numId w:val="1"/>
        </w:numPr>
        <w:spacing w:after="80" w:line="264" w:lineRule="auto"/>
      </w:pPr>
      <w:r>
        <w:rPr>
          <w:b/>
          <w:bCs/>
          <w:color w:val="262626"/>
        </w:rPr>
        <w:t>5. Attempt Assessment</w:t>
      </w:r>
      <w:r>
        <w:rPr>
          <w:color w:val="262626"/>
        </w:rPr>
        <w:t xml:space="preserve"> — select MCQ options, type a written response, or upload a solution file; progress auto-saves.</w:t>
      </w:r>
    </w:p>
    <w:p w14:paraId="5A1F22A9" w14:textId="77777777" w:rsidR="0026309E" w:rsidRDefault="00000000">
      <w:pPr>
        <w:pStyle w:val="ListParagraph"/>
        <w:numPr>
          <w:ilvl w:val="0"/>
          <w:numId w:val="1"/>
        </w:numPr>
        <w:spacing w:after="80" w:line="264" w:lineRule="auto"/>
      </w:pPr>
      <w:r>
        <w:rPr>
          <w:b/>
          <w:bCs/>
          <w:color w:val="262626"/>
        </w:rPr>
        <w:t>6. Submit Assessment</w:t>
      </w:r>
      <w:r>
        <w:rPr>
          <w:color w:val="262626"/>
        </w:rPr>
        <w:t xml:space="preserve"> — review answers, click Submit; the system records the timestamp and sets status to SUBMITTED.</w:t>
      </w:r>
    </w:p>
    <w:p w14:paraId="778180DD" w14:textId="77777777" w:rsidR="0026309E" w:rsidRDefault="00000000">
      <w:pPr>
        <w:pStyle w:val="ListParagraph"/>
        <w:numPr>
          <w:ilvl w:val="0"/>
          <w:numId w:val="1"/>
        </w:numPr>
        <w:spacing w:after="80" w:line="264" w:lineRule="auto"/>
      </w:pPr>
      <w:r>
        <w:rPr>
          <w:b/>
          <w:bCs/>
          <w:color w:val="262626"/>
        </w:rPr>
        <w:t>7. Track Grades &amp; Feedback</w:t>
      </w:r>
      <w:r>
        <w:rPr>
          <w:color w:val="262626"/>
        </w:rPr>
        <w:t xml:space="preserve"> — view graded assessments with marks obtained, read instructor feedback, and download a certificate if unlocked.</w:t>
      </w:r>
    </w:p>
    <w:p w14:paraId="3E398576" w14:textId="77777777" w:rsidR="0026309E" w:rsidRDefault="00000000">
      <w:pPr>
        <w:pStyle w:val="Heading2"/>
        <w:spacing w:before="300" w:after="150"/>
      </w:pPr>
      <w:r>
        <w:rPr>
          <w:b/>
          <w:bCs/>
          <w:color w:val="2E7D32"/>
        </w:rPr>
        <w:t>12.2 Key Features During Submission</w:t>
      </w:r>
    </w:p>
    <w:p w14:paraId="3FC1DE5A" w14:textId="77777777" w:rsidR="0026309E" w:rsidRDefault="00000000">
      <w:pPr>
        <w:pStyle w:val="ListParagraph"/>
        <w:numPr>
          <w:ilvl w:val="0"/>
          <w:numId w:val="1"/>
        </w:numPr>
        <w:spacing w:after="80" w:line="264" w:lineRule="auto"/>
      </w:pPr>
      <w:r>
        <w:rPr>
          <w:color w:val="262626"/>
        </w:rPr>
        <w:t>Real-time deadline countdown timer.</w:t>
      </w:r>
    </w:p>
    <w:p w14:paraId="0B7BFE69" w14:textId="77777777" w:rsidR="0026309E" w:rsidRDefault="00000000">
      <w:pPr>
        <w:pStyle w:val="ListParagraph"/>
        <w:numPr>
          <w:ilvl w:val="0"/>
          <w:numId w:val="1"/>
        </w:numPr>
        <w:spacing w:after="80" w:line="264" w:lineRule="auto"/>
      </w:pPr>
      <w:r>
        <w:rPr>
          <w:color w:val="262626"/>
        </w:rPr>
        <w:t>Auto-save to prevent data loss.</w:t>
      </w:r>
    </w:p>
    <w:p w14:paraId="2EDBC236" w14:textId="77777777" w:rsidR="0026309E" w:rsidRDefault="00000000">
      <w:pPr>
        <w:pStyle w:val="ListParagraph"/>
        <w:numPr>
          <w:ilvl w:val="0"/>
          <w:numId w:val="1"/>
        </w:numPr>
        <w:spacing w:after="80" w:line="264" w:lineRule="auto"/>
      </w:pPr>
      <w:r>
        <w:rPr>
          <w:color w:val="262626"/>
        </w:rPr>
        <w:t>File preview before upload.</w:t>
      </w:r>
    </w:p>
    <w:p w14:paraId="3FB650B5" w14:textId="77777777" w:rsidR="0026309E" w:rsidRDefault="00000000">
      <w:pPr>
        <w:pStyle w:val="ListParagraph"/>
        <w:numPr>
          <w:ilvl w:val="0"/>
          <w:numId w:val="1"/>
        </w:numPr>
        <w:spacing w:after="80" w:line="264" w:lineRule="auto"/>
      </w:pPr>
      <w:r>
        <w:rPr>
          <w:color w:val="262626"/>
        </w:rPr>
        <w:t>Answer review before submission.</w:t>
      </w:r>
    </w:p>
    <w:p w14:paraId="50430758" w14:textId="77777777" w:rsidR="0026309E" w:rsidRDefault="00000000">
      <w:pPr>
        <w:pStyle w:val="ListParagraph"/>
        <w:numPr>
          <w:ilvl w:val="0"/>
          <w:numId w:val="1"/>
        </w:numPr>
        <w:spacing w:after="80" w:line="264" w:lineRule="auto"/>
      </w:pPr>
      <w:r>
        <w:rPr>
          <w:color w:val="262626"/>
        </w:rPr>
        <w:t>Late submission detection and flagging.</w:t>
      </w:r>
    </w:p>
    <w:p w14:paraId="367DA1C5" w14:textId="77777777" w:rsidR="0026309E" w:rsidRDefault="00000000">
      <w:pPr>
        <w:pStyle w:val="ListParagraph"/>
        <w:numPr>
          <w:ilvl w:val="0"/>
          <w:numId w:val="1"/>
        </w:numPr>
        <w:spacing w:after="80" w:line="264" w:lineRule="auto"/>
      </w:pPr>
      <w:r>
        <w:rPr>
          <w:color w:val="262626"/>
        </w:rPr>
        <w:lastRenderedPageBreak/>
        <w:t>Inline document preview — no external downloads needed.</w:t>
      </w:r>
    </w:p>
    <w:p w14:paraId="6C51C57C" w14:textId="72E2F7BD" w:rsidR="0026309E" w:rsidRPr="00E6274C" w:rsidRDefault="00000000" w:rsidP="00E6274C">
      <w:pPr>
        <w:rPr>
          <w:sz w:val="32"/>
          <w:szCs w:val="32"/>
        </w:rPr>
      </w:pPr>
      <w:r w:rsidRPr="00E6274C">
        <w:rPr>
          <w:b/>
          <w:bCs/>
          <w:color w:val="1F4E79"/>
          <w:sz w:val="32"/>
          <w:szCs w:val="32"/>
        </w:rPr>
        <w:t>13. Grading &amp; Feedback Workflow</w:t>
      </w:r>
    </w:p>
    <w:p w14:paraId="18120EB9" w14:textId="77777777" w:rsidR="0026309E" w:rsidRDefault="00000000">
      <w:pPr>
        <w:pStyle w:val="Heading2"/>
        <w:spacing w:before="300" w:after="150"/>
        <w:rPr>
          <w:b/>
          <w:bCs/>
          <w:color w:val="2E7D32"/>
        </w:rPr>
      </w:pPr>
      <w:r>
        <w:rPr>
          <w:b/>
          <w:bCs/>
          <w:color w:val="2E7D32"/>
        </w:rPr>
        <w:t>13.1 Teacher Grading &amp; Feedback Process</w:t>
      </w:r>
    </w:p>
    <w:p w14:paraId="6C47F876" w14:textId="2EC951BE" w:rsidR="00A22684" w:rsidRDefault="00A22684">
      <w:pPr>
        <w:pStyle w:val="Heading2"/>
        <w:spacing w:before="300" w:after="150"/>
      </w:pPr>
      <w:r>
        <w:rPr>
          <w:noProof/>
        </w:rPr>
        <w:drawing>
          <wp:inline distT="0" distB="0" distL="0" distR="0" wp14:anchorId="7C51B332" wp14:editId="2AB83420">
            <wp:extent cx="6498590" cy="4846320"/>
            <wp:effectExtent l="0" t="0" r="0" b="0"/>
            <wp:docPr id="1360742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742608" name="Picture 1360742608"/>
                    <pic:cNvPicPr/>
                  </pic:nvPicPr>
                  <pic:blipFill>
                    <a:blip r:embed="rId12">
                      <a:extLst>
                        <a:ext uri="{28A0092B-C50C-407E-A947-70E740481C1C}">
                          <a14:useLocalDpi xmlns:a14="http://schemas.microsoft.com/office/drawing/2010/main" val="0"/>
                        </a:ext>
                      </a:extLst>
                    </a:blip>
                    <a:stretch>
                      <a:fillRect/>
                    </a:stretch>
                  </pic:blipFill>
                  <pic:spPr>
                    <a:xfrm>
                      <a:off x="0" y="0"/>
                      <a:ext cx="6498590" cy="4846320"/>
                    </a:xfrm>
                    <a:prstGeom prst="rect">
                      <a:avLst/>
                    </a:prstGeom>
                  </pic:spPr>
                </pic:pic>
              </a:graphicData>
            </a:graphic>
          </wp:inline>
        </w:drawing>
      </w:r>
    </w:p>
    <w:p w14:paraId="07CB9F9C" w14:textId="77B47993" w:rsidR="0026309E" w:rsidRDefault="0026309E">
      <w:pPr>
        <w:spacing w:before="150" w:after="100"/>
        <w:jc w:val="center"/>
      </w:pPr>
    </w:p>
    <w:p w14:paraId="29B6D354" w14:textId="77777777" w:rsidR="0026309E" w:rsidRDefault="00000000">
      <w:pPr>
        <w:spacing w:after="250"/>
        <w:jc w:val="center"/>
      </w:pPr>
      <w:r>
        <w:rPr>
          <w:i/>
          <w:iCs/>
          <w:color w:val="595959"/>
          <w:sz w:val="18"/>
          <w:szCs w:val="18"/>
        </w:rPr>
        <w:t>Figure 6 — Teacher grading &amp; feedback process</w:t>
      </w:r>
    </w:p>
    <w:p w14:paraId="65D60512" w14:textId="77777777" w:rsidR="0026309E" w:rsidRDefault="00000000">
      <w:pPr>
        <w:pStyle w:val="ListParagraph"/>
        <w:numPr>
          <w:ilvl w:val="0"/>
          <w:numId w:val="1"/>
        </w:numPr>
        <w:spacing w:after="80" w:line="264" w:lineRule="auto"/>
      </w:pPr>
      <w:r>
        <w:rPr>
          <w:b/>
          <w:bCs/>
          <w:color w:val="262626"/>
        </w:rPr>
        <w:t>1. Access Submissions Review Desk</w:t>
      </w:r>
      <w:r>
        <w:rPr>
          <w:color w:val="262626"/>
        </w:rPr>
        <w:t xml:space="preserve"> — navigate to Submissions, view all submissions for published assessments, filter by assessment, batch, or status.</w:t>
      </w:r>
    </w:p>
    <w:p w14:paraId="5E8D6F49" w14:textId="77777777" w:rsidR="0026309E" w:rsidRDefault="00000000">
      <w:pPr>
        <w:pStyle w:val="ListParagraph"/>
        <w:numPr>
          <w:ilvl w:val="0"/>
          <w:numId w:val="1"/>
        </w:numPr>
        <w:spacing w:after="80" w:line="264" w:lineRule="auto"/>
      </w:pPr>
      <w:r>
        <w:rPr>
          <w:b/>
          <w:bCs/>
          <w:color w:val="262626"/>
        </w:rPr>
        <w:t>2. Monitor Submission Status</w:t>
      </w:r>
      <w:r>
        <w:rPr>
          <w:color w:val="262626"/>
        </w:rPr>
        <w:t xml:space="preserve"> — Pending (not yet attempted), Submitted (awaiting grading), Graded (marks and feedback entered), Late (received after deadline), Missing (not submitted by deadline).</w:t>
      </w:r>
    </w:p>
    <w:p w14:paraId="72F32500" w14:textId="77777777" w:rsidR="0026309E" w:rsidRDefault="00000000">
      <w:pPr>
        <w:pStyle w:val="ListParagraph"/>
        <w:numPr>
          <w:ilvl w:val="0"/>
          <w:numId w:val="1"/>
        </w:numPr>
        <w:spacing w:after="80" w:line="264" w:lineRule="auto"/>
      </w:pPr>
      <w:r>
        <w:rPr>
          <w:b/>
          <w:bCs/>
          <w:color w:val="262626"/>
        </w:rPr>
        <w:t>3. Select Submission to Grade</w:t>
      </w:r>
      <w:r>
        <w:rPr>
          <w:color w:val="262626"/>
        </w:rPr>
        <w:t xml:space="preserve"> — clicking a row opens the Grading Modal showing student name, roll number, batch, and submission timestamp.</w:t>
      </w:r>
    </w:p>
    <w:p w14:paraId="74DF56E6" w14:textId="77777777" w:rsidR="0026309E" w:rsidRDefault="00000000">
      <w:pPr>
        <w:pStyle w:val="ListParagraph"/>
        <w:numPr>
          <w:ilvl w:val="0"/>
          <w:numId w:val="1"/>
        </w:numPr>
        <w:spacing w:after="80" w:line="264" w:lineRule="auto"/>
      </w:pPr>
      <w:r>
        <w:rPr>
          <w:b/>
          <w:bCs/>
          <w:color w:val="262626"/>
        </w:rPr>
        <w:t>4. Review Student Response</w:t>
      </w:r>
      <w:r>
        <w:rPr>
          <w:color w:val="262626"/>
        </w:rPr>
        <w:t xml:space="preserve"> — MCQ answers are compared against correct answers; written responses are read directly; file uploads are previewed inline (PDF, DOCX, images).</w:t>
      </w:r>
    </w:p>
    <w:p w14:paraId="3715B6F5" w14:textId="77777777" w:rsidR="0026309E" w:rsidRDefault="00000000">
      <w:pPr>
        <w:pStyle w:val="ListParagraph"/>
        <w:numPr>
          <w:ilvl w:val="0"/>
          <w:numId w:val="1"/>
        </w:numPr>
        <w:spacing w:after="80" w:line="264" w:lineRule="auto"/>
      </w:pPr>
      <w:r>
        <w:rPr>
          <w:b/>
          <w:bCs/>
          <w:color w:val="262626"/>
        </w:rPr>
        <w:t>5. Enter Marks &amp; Feedback</w:t>
      </w:r>
      <w:r>
        <w:rPr>
          <w:color w:val="262626"/>
        </w:rPr>
        <w:t xml:space="preserve"> — input marks obtained out of total marks, write constructive feedback, with system validation against the total.</w:t>
      </w:r>
    </w:p>
    <w:p w14:paraId="5718A327" w14:textId="77777777" w:rsidR="0026309E" w:rsidRDefault="00000000">
      <w:pPr>
        <w:pStyle w:val="ListParagraph"/>
        <w:numPr>
          <w:ilvl w:val="0"/>
          <w:numId w:val="1"/>
        </w:numPr>
        <w:spacing w:after="80" w:line="264" w:lineRule="auto"/>
      </w:pPr>
      <w:r>
        <w:rPr>
          <w:b/>
          <w:bCs/>
          <w:color w:val="262626"/>
        </w:rPr>
        <w:t>6. Save Grading</w:t>
      </w:r>
      <w:r>
        <w:rPr>
          <w:color w:val="262626"/>
        </w:rPr>
        <w:t xml:space="preserve"> — clicking 'Save Grades' updates the submission status to GRADED and records a grading timestamp.</w:t>
      </w:r>
    </w:p>
    <w:p w14:paraId="6737FA50" w14:textId="77777777" w:rsidR="0026309E" w:rsidRDefault="00000000">
      <w:pPr>
        <w:pStyle w:val="ListParagraph"/>
        <w:numPr>
          <w:ilvl w:val="0"/>
          <w:numId w:val="1"/>
        </w:numPr>
        <w:spacing w:after="80" w:line="264" w:lineRule="auto"/>
      </w:pPr>
      <w:r>
        <w:rPr>
          <w:b/>
          <w:bCs/>
          <w:color w:val="262626"/>
        </w:rPr>
        <w:lastRenderedPageBreak/>
        <w:t>7. Bulk Grading (optional)</w:t>
      </w:r>
      <w:r>
        <w:rPr>
          <w:color w:val="262626"/>
        </w:rPr>
        <w:t xml:space="preserve"> — select multiple submissions via checkboxes and apply marks/feedback to all selected at once.</w:t>
      </w:r>
    </w:p>
    <w:p w14:paraId="698AC586" w14:textId="77777777" w:rsidR="0026309E" w:rsidRDefault="00000000">
      <w:pPr>
        <w:pStyle w:val="ListParagraph"/>
        <w:numPr>
          <w:ilvl w:val="0"/>
          <w:numId w:val="1"/>
        </w:numPr>
        <w:spacing w:after="80" w:line="264" w:lineRule="auto"/>
      </w:pPr>
      <w:r>
        <w:rPr>
          <w:b/>
          <w:bCs/>
          <w:color w:val="262626"/>
        </w:rPr>
        <w:t>8. Generate Reports</w:t>
      </w:r>
      <w:r>
        <w:rPr>
          <w:color w:val="262626"/>
        </w:rPr>
        <w:t xml:space="preserve"> — view class performance analytics, export grades to CSV/Excel, and identify students needing intervention.</w:t>
      </w:r>
    </w:p>
    <w:p w14:paraId="0BC88631" w14:textId="77777777" w:rsidR="0026309E" w:rsidRDefault="00000000">
      <w:pPr>
        <w:pStyle w:val="Heading2"/>
        <w:spacing w:before="300" w:after="150"/>
      </w:pPr>
      <w:r>
        <w:rPr>
          <w:b/>
          <w:bCs/>
          <w:color w:val="2E7D32"/>
        </w:rPr>
        <w:t>13.2 Grading Features</w:t>
      </w:r>
    </w:p>
    <w:p w14:paraId="26D0B77B" w14:textId="77777777" w:rsidR="0026309E" w:rsidRDefault="00000000">
      <w:pPr>
        <w:pStyle w:val="ListParagraph"/>
        <w:numPr>
          <w:ilvl w:val="0"/>
          <w:numId w:val="1"/>
        </w:numPr>
        <w:spacing w:after="80" w:line="264" w:lineRule="auto"/>
      </w:pPr>
      <w:r>
        <w:rPr>
          <w:color w:val="262626"/>
        </w:rPr>
        <w:t>Real-time marks validation.</w:t>
      </w:r>
    </w:p>
    <w:p w14:paraId="301BAD92" w14:textId="77777777" w:rsidR="0026309E" w:rsidRDefault="00000000">
      <w:pPr>
        <w:pStyle w:val="ListParagraph"/>
        <w:numPr>
          <w:ilvl w:val="0"/>
          <w:numId w:val="1"/>
        </w:numPr>
        <w:spacing w:after="80" w:line="264" w:lineRule="auto"/>
      </w:pPr>
      <w:r>
        <w:rPr>
          <w:color w:val="262626"/>
        </w:rPr>
        <w:t>Rubric-based grading templates.</w:t>
      </w:r>
    </w:p>
    <w:p w14:paraId="30DE833F" w14:textId="77777777" w:rsidR="0026309E" w:rsidRDefault="00000000">
      <w:pPr>
        <w:pStyle w:val="ListParagraph"/>
        <w:numPr>
          <w:ilvl w:val="0"/>
          <w:numId w:val="1"/>
        </w:numPr>
        <w:spacing w:after="80" w:line="264" w:lineRule="auto"/>
      </w:pPr>
      <w:r>
        <w:rPr>
          <w:color w:val="262626"/>
        </w:rPr>
        <w:t>Bulk operations for efficiency.</w:t>
      </w:r>
    </w:p>
    <w:p w14:paraId="635DCD1E" w14:textId="77777777" w:rsidR="0026309E" w:rsidRDefault="00000000">
      <w:pPr>
        <w:pStyle w:val="ListParagraph"/>
        <w:numPr>
          <w:ilvl w:val="0"/>
          <w:numId w:val="1"/>
        </w:numPr>
        <w:spacing w:after="80" w:line="264" w:lineRule="auto"/>
      </w:pPr>
      <w:r>
        <w:rPr>
          <w:color w:val="262626"/>
        </w:rPr>
        <w:t>Audit trail of grading actions.</w:t>
      </w:r>
    </w:p>
    <w:p w14:paraId="405359FB" w14:textId="2452B0A7" w:rsidR="0026309E" w:rsidRPr="00E6274C" w:rsidRDefault="00000000" w:rsidP="00E6274C">
      <w:pPr>
        <w:rPr>
          <w:sz w:val="32"/>
          <w:szCs w:val="32"/>
        </w:rPr>
      </w:pPr>
      <w:r w:rsidRPr="00E6274C">
        <w:rPr>
          <w:b/>
          <w:bCs/>
          <w:color w:val="1F4E79"/>
          <w:sz w:val="32"/>
          <w:szCs w:val="32"/>
        </w:rPr>
        <w:t>14. File Management &amp; Document Preview System</w:t>
      </w:r>
    </w:p>
    <w:p w14:paraId="58AFCC79" w14:textId="77777777" w:rsidR="0026309E" w:rsidRDefault="00000000">
      <w:pPr>
        <w:pStyle w:val="Heading2"/>
        <w:spacing w:before="300" w:after="150"/>
      </w:pPr>
      <w:r>
        <w:rPr>
          <w:b/>
          <w:bCs/>
          <w:color w:val="2E7D32"/>
        </w:rPr>
        <w:t>14.1 File Upload &amp; Storage Flow</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2200"/>
        <w:gridCol w:w="2600"/>
      </w:tblGrid>
      <w:tr w:rsidR="0026309E" w14:paraId="64B03A09" w14:textId="77777777">
        <w:tblPrEx>
          <w:tblCellMar>
            <w:top w:w="0" w:type="dxa"/>
            <w:bottom w:w="0" w:type="dxa"/>
          </w:tblCellMar>
        </w:tblPrEx>
        <w:trPr>
          <w:tblHeader/>
        </w:trPr>
        <w:tc>
          <w:tcPr>
            <w:tcW w:w="2000" w:type="dxa"/>
            <w:shd w:val="clear" w:color="auto" w:fill="1F4E79"/>
            <w:tcMar>
              <w:top w:w="80" w:type="dxa"/>
              <w:left w:w="120" w:type="dxa"/>
              <w:bottom w:w="80" w:type="dxa"/>
              <w:right w:w="120" w:type="dxa"/>
            </w:tcMar>
            <w:vAlign w:val="center"/>
          </w:tcPr>
          <w:p w14:paraId="6B441313" w14:textId="77777777" w:rsidR="0026309E" w:rsidRDefault="00000000">
            <w:r>
              <w:rPr>
                <w:b/>
                <w:bCs/>
                <w:color w:val="FFFFFF"/>
                <w:sz w:val="20"/>
                <w:szCs w:val="20"/>
              </w:rPr>
              <w:t>Step</w:t>
            </w:r>
          </w:p>
        </w:tc>
        <w:tc>
          <w:tcPr>
            <w:tcW w:w="3200" w:type="dxa"/>
            <w:shd w:val="clear" w:color="auto" w:fill="1F4E79"/>
            <w:tcMar>
              <w:top w:w="80" w:type="dxa"/>
              <w:left w:w="120" w:type="dxa"/>
              <w:bottom w:w="80" w:type="dxa"/>
              <w:right w:w="120" w:type="dxa"/>
            </w:tcMar>
            <w:vAlign w:val="center"/>
          </w:tcPr>
          <w:p w14:paraId="2D9CA6EE" w14:textId="77777777" w:rsidR="0026309E" w:rsidRDefault="00000000">
            <w:r>
              <w:rPr>
                <w:b/>
                <w:bCs/>
                <w:color w:val="FFFFFF"/>
                <w:sz w:val="20"/>
                <w:szCs w:val="20"/>
              </w:rPr>
              <w:t>Process</w:t>
            </w:r>
          </w:p>
        </w:tc>
        <w:tc>
          <w:tcPr>
            <w:tcW w:w="2200" w:type="dxa"/>
            <w:shd w:val="clear" w:color="auto" w:fill="1F4E79"/>
            <w:tcMar>
              <w:top w:w="80" w:type="dxa"/>
              <w:left w:w="120" w:type="dxa"/>
              <w:bottom w:w="80" w:type="dxa"/>
              <w:right w:w="120" w:type="dxa"/>
            </w:tcMar>
            <w:vAlign w:val="center"/>
          </w:tcPr>
          <w:p w14:paraId="6DBCC902" w14:textId="77777777" w:rsidR="0026309E" w:rsidRDefault="00000000">
            <w:r>
              <w:rPr>
                <w:b/>
                <w:bCs/>
                <w:color w:val="FFFFFF"/>
                <w:sz w:val="20"/>
                <w:szCs w:val="20"/>
              </w:rPr>
              <w:t>Technology Used</w:t>
            </w:r>
          </w:p>
        </w:tc>
        <w:tc>
          <w:tcPr>
            <w:tcW w:w="2600" w:type="dxa"/>
            <w:shd w:val="clear" w:color="auto" w:fill="1F4E79"/>
            <w:tcMar>
              <w:top w:w="80" w:type="dxa"/>
              <w:left w:w="120" w:type="dxa"/>
              <w:bottom w:w="80" w:type="dxa"/>
              <w:right w:w="120" w:type="dxa"/>
            </w:tcMar>
            <w:vAlign w:val="center"/>
          </w:tcPr>
          <w:p w14:paraId="7E7835AD" w14:textId="77777777" w:rsidR="0026309E" w:rsidRDefault="00000000">
            <w:r>
              <w:rPr>
                <w:b/>
                <w:bCs/>
                <w:color w:val="FFFFFF"/>
                <w:sz w:val="20"/>
                <w:szCs w:val="20"/>
              </w:rPr>
              <w:t>Output</w:t>
            </w:r>
          </w:p>
        </w:tc>
      </w:tr>
      <w:tr w:rsidR="0026309E" w14:paraId="56ABAB4F" w14:textId="77777777">
        <w:tblPrEx>
          <w:tblCellMar>
            <w:top w:w="0" w:type="dxa"/>
            <w:bottom w:w="0" w:type="dxa"/>
          </w:tblCellMar>
        </w:tblPrEx>
        <w:tc>
          <w:tcPr>
            <w:tcW w:w="2000" w:type="dxa"/>
            <w:tcMar>
              <w:top w:w="80" w:type="dxa"/>
              <w:left w:w="120" w:type="dxa"/>
              <w:bottom w:w="80" w:type="dxa"/>
              <w:right w:w="120" w:type="dxa"/>
            </w:tcMar>
            <w:vAlign w:val="center"/>
          </w:tcPr>
          <w:p w14:paraId="57AF65C7" w14:textId="77777777" w:rsidR="0026309E" w:rsidRDefault="00000000">
            <w:r>
              <w:rPr>
                <w:color w:val="262626"/>
                <w:sz w:val="20"/>
                <w:szCs w:val="20"/>
              </w:rPr>
              <w:t>File Selection</w:t>
            </w:r>
          </w:p>
        </w:tc>
        <w:tc>
          <w:tcPr>
            <w:tcW w:w="3200" w:type="dxa"/>
            <w:tcMar>
              <w:top w:w="80" w:type="dxa"/>
              <w:left w:w="120" w:type="dxa"/>
              <w:bottom w:w="80" w:type="dxa"/>
              <w:right w:w="120" w:type="dxa"/>
            </w:tcMar>
            <w:vAlign w:val="center"/>
          </w:tcPr>
          <w:p w14:paraId="7EE05C74" w14:textId="77777777" w:rsidR="0026309E" w:rsidRDefault="00000000">
            <w:r>
              <w:rPr>
                <w:color w:val="262626"/>
                <w:sz w:val="20"/>
                <w:szCs w:val="20"/>
              </w:rPr>
              <w:t>User selects file from local storage</w:t>
            </w:r>
          </w:p>
        </w:tc>
        <w:tc>
          <w:tcPr>
            <w:tcW w:w="2200" w:type="dxa"/>
            <w:tcMar>
              <w:top w:w="80" w:type="dxa"/>
              <w:left w:w="120" w:type="dxa"/>
              <w:bottom w:w="80" w:type="dxa"/>
              <w:right w:w="120" w:type="dxa"/>
            </w:tcMar>
            <w:vAlign w:val="center"/>
          </w:tcPr>
          <w:p w14:paraId="0047D431" w14:textId="77777777" w:rsidR="0026309E" w:rsidRDefault="00000000">
            <w:r>
              <w:rPr>
                <w:color w:val="262626"/>
                <w:sz w:val="20"/>
                <w:szCs w:val="20"/>
              </w:rPr>
              <w:t>HTML5 File Input</w:t>
            </w:r>
          </w:p>
        </w:tc>
        <w:tc>
          <w:tcPr>
            <w:tcW w:w="2600" w:type="dxa"/>
            <w:tcMar>
              <w:top w:w="80" w:type="dxa"/>
              <w:left w:w="120" w:type="dxa"/>
              <w:bottom w:w="80" w:type="dxa"/>
              <w:right w:w="120" w:type="dxa"/>
            </w:tcMar>
            <w:vAlign w:val="center"/>
          </w:tcPr>
          <w:p w14:paraId="5EA40DA0" w14:textId="77777777" w:rsidR="0026309E" w:rsidRDefault="00000000">
            <w:r>
              <w:rPr>
                <w:color w:val="262626"/>
                <w:sz w:val="20"/>
                <w:szCs w:val="20"/>
              </w:rPr>
              <w:t>File object with metadata</w:t>
            </w:r>
          </w:p>
        </w:tc>
      </w:tr>
      <w:tr w:rsidR="0026309E" w14:paraId="1EFE4518" w14:textId="77777777">
        <w:tblPrEx>
          <w:tblCellMar>
            <w:top w:w="0" w:type="dxa"/>
            <w:bottom w:w="0" w:type="dxa"/>
          </w:tblCellMar>
        </w:tblPrEx>
        <w:tc>
          <w:tcPr>
            <w:tcW w:w="2000" w:type="dxa"/>
            <w:shd w:val="clear" w:color="auto" w:fill="F2F2F2"/>
            <w:tcMar>
              <w:top w:w="80" w:type="dxa"/>
              <w:left w:w="120" w:type="dxa"/>
              <w:bottom w:w="80" w:type="dxa"/>
              <w:right w:w="120" w:type="dxa"/>
            </w:tcMar>
            <w:vAlign w:val="center"/>
          </w:tcPr>
          <w:p w14:paraId="12D7EB6A" w14:textId="77777777" w:rsidR="0026309E" w:rsidRDefault="00000000">
            <w:r>
              <w:rPr>
                <w:color w:val="262626"/>
                <w:sz w:val="20"/>
                <w:szCs w:val="20"/>
              </w:rPr>
              <w:t>Client-Side Validation</w:t>
            </w:r>
          </w:p>
        </w:tc>
        <w:tc>
          <w:tcPr>
            <w:tcW w:w="3200" w:type="dxa"/>
            <w:shd w:val="clear" w:color="auto" w:fill="F2F2F2"/>
            <w:tcMar>
              <w:top w:w="80" w:type="dxa"/>
              <w:left w:w="120" w:type="dxa"/>
              <w:bottom w:w="80" w:type="dxa"/>
              <w:right w:w="120" w:type="dxa"/>
            </w:tcMar>
            <w:vAlign w:val="center"/>
          </w:tcPr>
          <w:p w14:paraId="006F02B3" w14:textId="77777777" w:rsidR="0026309E" w:rsidRDefault="00000000">
            <w:r>
              <w:rPr>
                <w:color w:val="262626"/>
                <w:sz w:val="20"/>
                <w:szCs w:val="20"/>
              </w:rPr>
              <w:t>Check file type, size (max 5MB), and format</w:t>
            </w:r>
          </w:p>
        </w:tc>
        <w:tc>
          <w:tcPr>
            <w:tcW w:w="2200" w:type="dxa"/>
            <w:shd w:val="clear" w:color="auto" w:fill="F2F2F2"/>
            <w:tcMar>
              <w:top w:w="80" w:type="dxa"/>
              <w:left w:w="120" w:type="dxa"/>
              <w:bottom w:w="80" w:type="dxa"/>
              <w:right w:w="120" w:type="dxa"/>
            </w:tcMar>
            <w:vAlign w:val="center"/>
          </w:tcPr>
          <w:p w14:paraId="3DC7418D" w14:textId="77777777" w:rsidR="0026309E" w:rsidRDefault="00000000">
            <w:r>
              <w:rPr>
                <w:color w:val="262626"/>
                <w:sz w:val="20"/>
                <w:szCs w:val="20"/>
              </w:rPr>
              <w:t>JavaScript validation</w:t>
            </w:r>
          </w:p>
        </w:tc>
        <w:tc>
          <w:tcPr>
            <w:tcW w:w="2600" w:type="dxa"/>
            <w:shd w:val="clear" w:color="auto" w:fill="F2F2F2"/>
            <w:tcMar>
              <w:top w:w="80" w:type="dxa"/>
              <w:left w:w="120" w:type="dxa"/>
              <w:bottom w:w="80" w:type="dxa"/>
              <w:right w:w="120" w:type="dxa"/>
            </w:tcMar>
            <w:vAlign w:val="center"/>
          </w:tcPr>
          <w:p w14:paraId="202AA4BA" w14:textId="77777777" w:rsidR="0026309E" w:rsidRDefault="00000000">
            <w:r>
              <w:rPr>
                <w:color w:val="262626"/>
                <w:sz w:val="20"/>
                <w:szCs w:val="20"/>
              </w:rPr>
              <w:t>Validation result (pass/fail)</w:t>
            </w:r>
          </w:p>
        </w:tc>
      </w:tr>
      <w:tr w:rsidR="0026309E" w14:paraId="31A9B899" w14:textId="77777777">
        <w:tblPrEx>
          <w:tblCellMar>
            <w:top w:w="0" w:type="dxa"/>
            <w:bottom w:w="0" w:type="dxa"/>
          </w:tblCellMar>
        </w:tblPrEx>
        <w:tc>
          <w:tcPr>
            <w:tcW w:w="2000" w:type="dxa"/>
            <w:tcMar>
              <w:top w:w="80" w:type="dxa"/>
              <w:left w:w="120" w:type="dxa"/>
              <w:bottom w:w="80" w:type="dxa"/>
              <w:right w:w="120" w:type="dxa"/>
            </w:tcMar>
            <w:vAlign w:val="center"/>
          </w:tcPr>
          <w:p w14:paraId="1BAD752D" w14:textId="77777777" w:rsidR="0026309E" w:rsidRDefault="00000000">
            <w:r>
              <w:rPr>
                <w:color w:val="262626"/>
                <w:sz w:val="20"/>
                <w:szCs w:val="20"/>
              </w:rPr>
              <w:t>Multipart Upload</w:t>
            </w:r>
          </w:p>
        </w:tc>
        <w:tc>
          <w:tcPr>
            <w:tcW w:w="3200" w:type="dxa"/>
            <w:tcMar>
              <w:top w:w="80" w:type="dxa"/>
              <w:left w:w="120" w:type="dxa"/>
              <w:bottom w:w="80" w:type="dxa"/>
              <w:right w:w="120" w:type="dxa"/>
            </w:tcMar>
            <w:vAlign w:val="center"/>
          </w:tcPr>
          <w:p w14:paraId="6874EF73" w14:textId="77777777" w:rsidR="0026309E" w:rsidRDefault="00000000">
            <w:r>
              <w:rPr>
                <w:color w:val="262626"/>
                <w:sz w:val="20"/>
                <w:szCs w:val="20"/>
              </w:rPr>
              <w:t>Send file to backend via POST /</w:t>
            </w:r>
            <w:proofErr w:type="spellStart"/>
            <w:r>
              <w:rPr>
                <w:color w:val="262626"/>
                <w:sz w:val="20"/>
                <w:szCs w:val="20"/>
              </w:rPr>
              <w:t>api</w:t>
            </w:r>
            <w:proofErr w:type="spellEnd"/>
            <w:r>
              <w:rPr>
                <w:color w:val="262626"/>
                <w:sz w:val="20"/>
                <w:szCs w:val="20"/>
              </w:rPr>
              <w:t>/uploads</w:t>
            </w:r>
          </w:p>
        </w:tc>
        <w:tc>
          <w:tcPr>
            <w:tcW w:w="2200" w:type="dxa"/>
            <w:tcMar>
              <w:top w:w="80" w:type="dxa"/>
              <w:left w:w="120" w:type="dxa"/>
              <w:bottom w:w="80" w:type="dxa"/>
              <w:right w:w="120" w:type="dxa"/>
            </w:tcMar>
            <w:vAlign w:val="center"/>
          </w:tcPr>
          <w:p w14:paraId="69130024" w14:textId="77777777" w:rsidR="0026309E" w:rsidRDefault="00000000">
            <w:r>
              <w:rPr>
                <w:color w:val="262626"/>
                <w:sz w:val="20"/>
                <w:szCs w:val="20"/>
              </w:rPr>
              <w:t>Fetch/Axios API</w:t>
            </w:r>
          </w:p>
        </w:tc>
        <w:tc>
          <w:tcPr>
            <w:tcW w:w="2600" w:type="dxa"/>
            <w:tcMar>
              <w:top w:w="80" w:type="dxa"/>
              <w:left w:w="120" w:type="dxa"/>
              <w:bottom w:w="80" w:type="dxa"/>
              <w:right w:w="120" w:type="dxa"/>
            </w:tcMar>
            <w:vAlign w:val="center"/>
          </w:tcPr>
          <w:p w14:paraId="18F95E77" w14:textId="77777777" w:rsidR="0026309E" w:rsidRDefault="00000000">
            <w:r>
              <w:rPr>
                <w:color w:val="262626"/>
                <w:sz w:val="20"/>
                <w:szCs w:val="20"/>
              </w:rPr>
              <w:t>Upload progress tracking</w:t>
            </w:r>
          </w:p>
        </w:tc>
      </w:tr>
      <w:tr w:rsidR="0026309E" w14:paraId="7C801E38" w14:textId="77777777">
        <w:tblPrEx>
          <w:tblCellMar>
            <w:top w:w="0" w:type="dxa"/>
            <w:bottom w:w="0" w:type="dxa"/>
          </w:tblCellMar>
        </w:tblPrEx>
        <w:tc>
          <w:tcPr>
            <w:tcW w:w="2000" w:type="dxa"/>
            <w:shd w:val="clear" w:color="auto" w:fill="F2F2F2"/>
            <w:tcMar>
              <w:top w:w="80" w:type="dxa"/>
              <w:left w:w="120" w:type="dxa"/>
              <w:bottom w:w="80" w:type="dxa"/>
              <w:right w:w="120" w:type="dxa"/>
            </w:tcMar>
            <w:vAlign w:val="center"/>
          </w:tcPr>
          <w:p w14:paraId="571B965B" w14:textId="77777777" w:rsidR="0026309E" w:rsidRDefault="00000000">
            <w:r>
              <w:rPr>
                <w:color w:val="262626"/>
                <w:sz w:val="20"/>
                <w:szCs w:val="20"/>
              </w:rPr>
              <w:t>Backend Processing</w:t>
            </w:r>
          </w:p>
        </w:tc>
        <w:tc>
          <w:tcPr>
            <w:tcW w:w="3200" w:type="dxa"/>
            <w:shd w:val="clear" w:color="auto" w:fill="F2F2F2"/>
            <w:tcMar>
              <w:top w:w="80" w:type="dxa"/>
              <w:left w:w="120" w:type="dxa"/>
              <w:bottom w:w="80" w:type="dxa"/>
              <w:right w:w="120" w:type="dxa"/>
            </w:tcMar>
            <w:vAlign w:val="center"/>
          </w:tcPr>
          <w:p w14:paraId="5863F38E" w14:textId="77777777" w:rsidR="0026309E" w:rsidRDefault="00000000">
            <w:r>
              <w:rPr>
                <w:color w:val="262626"/>
                <w:sz w:val="20"/>
                <w:szCs w:val="20"/>
              </w:rPr>
              <w:t>Spring Boot receives and validates the file</w:t>
            </w:r>
          </w:p>
        </w:tc>
        <w:tc>
          <w:tcPr>
            <w:tcW w:w="2200" w:type="dxa"/>
            <w:shd w:val="clear" w:color="auto" w:fill="F2F2F2"/>
            <w:tcMar>
              <w:top w:w="80" w:type="dxa"/>
              <w:left w:w="120" w:type="dxa"/>
              <w:bottom w:w="80" w:type="dxa"/>
              <w:right w:w="120" w:type="dxa"/>
            </w:tcMar>
            <w:vAlign w:val="center"/>
          </w:tcPr>
          <w:p w14:paraId="0D8367E7" w14:textId="77777777" w:rsidR="0026309E" w:rsidRDefault="00000000">
            <w:r>
              <w:rPr>
                <w:color w:val="262626"/>
                <w:sz w:val="20"/>
                <w:szCs w:val="20"/>
              </w:rPr>
              <w:t>Spring Boot Controller</w:t>
            </w:r>
          </w:p>
        </w:tc>
        <w:tc>
          <w:tcPr>
            <w:tcW w:w="2600" w:type="dxa"/>
            <w:shd w:val="clear" w:color="auto" w:fill="F2F2F2"/>
            <w:tcMar>
              <w:top w:w="80" w:type="dxa"/>
              <w:left w:w="120" w:type="dxa"/>
              <w:bottom w:w="80" w:type="dxa"/>
              <w:right w:w="120" w:type="dxa"/>
            </w:tcMar>
            <w:vAlign w:val="center"/>
          </w:tcPr>
          <w:p w14:paraId="0535D02E" w14:textId="77777777" w:rsidR="0026309E" w:rsidRDefault="00000000">
            <w:r>
              <w:rPr>
                <w:color w:val="262626"/>
                <w:sz w:val="20"/>
                <w:szCs w:val="20"/>
              </w:rPr>
              <w:t>File stored with a timestamp prefix</w:t>
            </w:r>
          </w:p>
        </w:tc>
      </w:tr>
      <w:tr w:rsidR="0026309E" w14:paraId="244FF717" w14:textId="77777777">
        <w:tblPrEx>
          <w:tblCellMar>
            <w:top w:w="0" w:type="dxa"/>
            <w:bottom w:w="0" w:type="dxa"/>
          </w:tblCellMar>
        </w:tblPrEx>
        <w:tc>
          <w:tcPr>
            <w:tcW w:w="2000" w:type="dxa"/>
            <w:tcMar>
              <w:top w:w="80" w:type="dxa"/>
              <w:left w:w="120" w:type="dxa"/>
              <w:bottom w:w="80" w:type="dxa"/>
              <w:right w:w="120" w:type="dxa"/>
            </w:tcMar>
            <w:vAlign w:val="center"/>
          </w:tcPr>
          <w:p w14:paraId="5A143C4F" w14:textId="77777777" w:rsidR="0026309E" w:rsidRDefault="00000000">
            <w:r>
              <w:rPr>
                <w:color w:val="262626"/>
                <w:sz w:val="20"/>
                <w:szCs w:val="20"/>
              </w:rPr>
              <w:t>Storage</w:t>
            </w:r>
          </w:p>
        </w:tc>
        <w:tc>
          <w:tcPr>
            <w:tcW w:w="3200" w:type="dxa"/>
            <w:tcMar>
              <w:top w:w="80" w:type="dxa"/>
              <w:left w:w="120" w:type="dxa"/>
              <w:bottom w:w="80" w:type="dxa"/>
              <w:right w:w="120" w:type="dxa"/>
            </w:tcMar>
            <w:vAlign w:val="center"/>
          </w:tcPr>
          <w:p w14:paraId="555A872D" w14:textId="77777777" w:rsidR="0026309E" w:rsidRDefault="00000000">
            <w:r>
              <w:rPr>
                <w:color w:val="262626"/>
                <w:sz w:val="20"/>
                <w:szCs w:val="20"/>
              </w:rPr>
              <w:t xml:space="preserve">File written </w:t>
            </w:r>
            <w:proofErr w:type="gramStart"/>
            <w:r>
              <w:rPr>
                <w:color w:val="262626"/>
                <w:sz w:val="20"/>
                <w:szCs w:val="20"/>
              </w:rPr>
              <w:t>to .</w:t>
            </w:r>
            <w:proofErr w:type="gramEnd"/>
            <w:r>
              <w:rPr>
                <w:color w:val="262626"/>
                <w:sz w:val="20"/>
                <w:szCs w:val="20"/>
              </w:rPr>
              <w:t>/uploads directory</w:t>
            </w:r>
          </w:p>
        </w:tc>
        <w:tc>
          <w:tcPr>
            <w:tcW w:w="2200" w:type="dxa"/>
            <w:tcMar>
              <w:top w:w="80" w:type="dxa"/>
              <w:left w:w="120" w:type="dxa"/>
              <w:bottom w:w="80" w:type="dxa"/>
              <w:right w:w="120" w:type="dxa"/>
            </w:tcMar>
            <w:vAlign w:val="center"/>
          </w:tcPr>
          <w:p w14:paraId="0D00B972" w14:textId="77777777" w:rsidR="0026309E" w:rsidRDefault="00000000">
            <w:r>
              <w:rPr>
                <w:color w:val="262626"/>
                <w:sz w:val="20"/>
                <w:szCs w:val="20"/>
              </w:rPr>
              <w:t>Local Disk Storage</w:t>
            </w:r>
          </w:p>
        </w:tc>
        <w:tc>
          <w:tcPr>
            <w:tcW w:w="2600" w:type="dxa"/>
            <w:tcMar>
              <w:top w:w="80" w:type="dxa"/>
              <w:left w:w="120" w:type="dxa"/>
              <w:bottom w:w="80" w:type="dxa"/>
              <w:right w:w="120" w:type="dxa"/>
            </w:tcMar>
            <w:vAlign w:val="center"/>
          </w:tcPr>
          <w:p w14:paraId="6FD6F3B2" w14:textId="77777777" w:rsidR="0026309E" w:rsidRDefault="00000000">
            <w:r>
              <w:rPr>
                <w:color w:val="262626"/>
                <w:sz w:val="20"/>
                <w:szCs w:val="20"/>
              </w:rPr>
              <w:t>File path and metadata saved</w:t>
            </w:r>
          </w:p>
        </w:tc>
      </w:tr>
      <w:tr w:rsidR="0026309E" w14:paraId="07CAAD3F" w14:textId="77777777">
        <w:tblPrEx>
          <w:tblCellMar>
            <w:top w:w="0" w:type="dxa"/>
            <w:bottom w:w="0" w:type="dxa"/>
          </w:tblCellMar>
        </w:tblPrEx>
        <w:tc>
          <w:tcPr>
            <w:tcW w:w="2000" w:type="dxa"/>
            <w:shd w:val="clear" w:color="auto" w:fill="F2F2F2"/>
            <w:tcMar>
              <w:top w:w="80" w:type="dxa"/>
              <w:left w:w="120" w:type="dxa"/>
              <w:bottom w:w="80" w:type="dxa"/>
              <w:right w:w="120" w:type="dxa"/>
            </w:tcMar>
            <w:vAlign w:val="center"/>
          </w:tcPr>
          <w:p w14:paraId="2AC6F7E9" w14:textId="77777777" w:rsidR="0026309E" w:rsidRDefault="00000000">
            <w:r>
              <w:rPr>
                <w:color w:val="262626"/>
                <w:sz w:val="20"/>
                <w:szCs w:val="20"/>
              </w:rPr>
              <w:t>Database Record</w:t>
            </w:r>
          </w:p>
        </w:tc>
        <w:tc>
          <w:tcPr>
            <w:tcW w:w="3200" w:type="dxa"/>
            <w:shd w:val="clear" w:color="auto" w:fill="F2F2F2"/>
            <w:tcMar>
              <w:top w:w="80" w:type="dxa"/>
              <w:left w:w="120" w:type="dxa"/>
              <w:bottom w:w="80" w:type="dxa"/>
              <w:right w:w="120" w:type="dxa"/>
            </w:tcMar>
            <w:vAlign w:val="center"/>
          </w:tcPr>
          <w:p w14:paraId="2E217538" w14:textId="77777777" w:rsidR="0026309E" w:rsidRDefault="00000000">
            <w:r>
              <w:rPr>
                <w:color w:val="262626"/>
                <w:sz w:val="20"/>
                <w:szCs w:val="20"/>
              </w:rPr>
              <w:t>File metadata stored in MongoDB</w:t>
            </w:r>
          </w:p>
        </w:tc>
        <w:tc>
          <w:tcPr>
            <w:tcW w:w="2200" w:type="dxa"/>
            <w:shd w:val="clear" w:color="auto" w:fill="F2F2F2"/>
            <w:tcMar>
              <w:top w:w="80" w:type="dxa"/>
              <w:left w:w="120" w:type="dxa"/>
              <w:bottom w:w="80" w:type="dxa"/>
              <w:right w:w="120" w:type="dxa"/>
            </w:tcMar>
            <w:vAlign w:val="center"/>
          </w:tcPr>
          <w:p w14:paraId="549ABB6F" w14:textId="77777777" w:rsidR="0026309E" w:rsidRDefault="00000000">
            <w:r>
              <w:rPr>
                <w:color w:val="262626"/>
                <w:sz w:val="20"/>
                <w:szCs w:val="20"/>
              </w:rPr>
              <w:t>MongoDB</w:t>
            </w:r>
          </w:p>
        </w:tc>
        <w:tc>
          <w:tcPr>
            <w:tcW w:w="2600" w:type="dxa"/>
            <w:shd w:val="clear" w:color="auto" w:fill="F2F2F2"/>
            <w:tcMar>
              <w:top w:w="80" w:type="dxa"/>
              <w:left w:w="120" w:type="dxa"/>
              <w:bottom w:w="80" w:type="dxa"/>
              <w:right w:w="120" w:type="dxa"/>
            </w:tcMar>
            <w:vAlign w:val="center"/>
          </w:tcPr>
          <w:p w14:paraId="4F158636" w14:textId="77777777" w:rsidR="0026309E" w:rsidRDefault="00000000">
            <w:r>
              <w:rPr>
                <w:color w:val="262626"/>
                <w:sz w:val="20"/>
                <w:szCs w:val="20"/>
              </w:rPr>
              <w:t>Document reference created</w:t>
            </w:r>
          </w:p>
        </w:tc>
      </w:tr>
      <w:tr w:rsidR="0026309E" w14:paraId="0111971C" w14:textId="77777777">
        <w:tblPrEx>
          <w:tblCellMar>
            <w:top w:w="0" w:type="dxa"/>
            <w:bottom w:w="0" w:type="dxa"/>
          </w:tblCellMar>
        </w:tblPrEx>
        <w:tc>
          <w:tcPr>
            <w:tcW w:w="2000" w:type="dxa"/>
            <w:tcMar>
              <w:top w:w="80" w:type="dxa"/>
              <w:left w:w="120" w:type="dxa"/>
              <w:bottom w:w="80" w:type="dxa"/>
              <w:right w:w="120" w:type="dxa"/>
            </w:tcMar>
            <w:vAlign w:val="center"/>
          </w:tcPr>
          <w:p w14:paraId="05650562" w14:textId="77777777" w:rsidR="0026309E" w:rsidRDefault="00000000">
            <w:r>
              <w:rPr>
                <w:color w:val="262626"/>
                <w:sz w:val="20"/>
                <w:szCs w:val="20"/>
              </w:rPr>
              <w:t>Response</w:t>
            </w:r>
          </w:p>
        </w:tc>
        <w:tc>
          <w:tcPr>
            <w:tcW w:w="3200" w:type="dxa"/>
            <w:tcMar>
              <w:top w:w="80" w:type="dxa"/>
              <w:left w:w="120" w:type="dxa"/>
              <w:bottom w:w="80" w:type="dxa"/>
              <w:right w:w="120" w:type="dxa"/>
            </w:tcMar>
            <w:vAlign w:val="center"/>
          </w:tcPr>
          <w:p w14:paraId="0F8C3C9F" w14:textId="77777777" w:rsidR="0026309E" w:rsidRDefault="00000000">
            <w:r>
              <w:rPr>
                <w:color w:val="262626"/>
                <w:sz w:val="20"/>
                <w:szCs w:val="20"/>
              </w:rPr>
              <w:t>Return file URL and metadata to frontend</w:t>
            </w:r>
          </w:p>
        </w:tc>
        <w:tc>
          <w:tcPr>
            <w:tcW w:w="2200" w:type="dxa"/>
            <w:tcMar>
              <w:top w:w="80" w:type="dxa"/>
              <w:left w:w="120" w:type="dxa"/>
              <w:bottom w:w="80" w:type="dxa"/>
              <w:right w:w="120" w:type="dxa"/>
            </w:tcMar>
            <w:vAlign w:val="center"/>
          </w:tcPr>
          <w:p w14:paraId="11FE6633" w14:textId="77777777" w:rsidR="0026309E" w:rsidRDefault="00000000">
            <w:r>
              <w:rPr>
                <w:color w:val="262626"/>
                <w:sz w:val="20"/>
                <w:szCs w:val="20"/>
              </w:rPr>
              <w:t>REST API</w:t>
            </w:r>
          </w:p>
        </w:tc>
        <w:tc>
          <w:tcPr>
            <w:tcW w:w="2600" w:type="dxa"/>
            <w:tcMar>
              <w:top w:w="80" w:type="dxa"/>
              <w:left w:w="120" w:type="dxa"/>
              <w:bottom w:w="80" w:type="dxa"/>
              <w:right w:w="120" w:type="dxa"/>
            </w:tcMar>
            <w:vAlign w:val="center"/>
          </w:tcPr>
          <w:p w14:paraId="67A35C1C" w14:textId="77777777" w:rsidR="0026309E" w:rsidRDefault="00000000">
            <w:r>
              <w:rPr>
                <w:color w:val="262626"/>
                <w:sz w:val="20"/>
                <w:szCs w:val="20"/>
              </w:rPr>
              <w:t>{</w:t>
            </w:r>
            <w:proofErr w:type="spellStart"/>
            <w:r>
              <w:rPr>
                <w:color w:val="262626"/>
                <w:sz w:val="20"/>
                <w:szCs w:val="20"/>
              </w:rPr>
              <w:t>fileUrl</w:t>
            </w:r>
            <w:proofErr w:type="spellEnd"/>
            <w:r>
              <w:rPr>
                <w:color w:val="262626"/>
                <w:sz w:val="20"/>
                <w:szCs w:val="20"/>
              </w:rPr>
              <w:t xml:space="preserve">, </w:t>
            </w:r>
            <w:proofErr w:type="spellStart"/>
            <w:r>
              <w:rPr>
                <w:color w:val="262626"/>
                <w:sz w:val="20"/>
                <w:szCs w:val="20"/>
              </w:rPr>
              <w:t>fileName</w:t>
            </w:r>
            <w:proofErr w:type="spellEnd"/>
            <w:r>
              <w:rPr>
                <w:color w:val="262626"/>
                <w:sz w:val="20"/>
                <w:szCs w:val="20"/>
              </w:rPr>
              <w:t xml:space="preserve">, </w:t>
            </w:r>
            <w:proofErr w:type="spellStart"/>
            <w:r>
              <w:rPr>
                <w:color w:val="262626"/>
                <w:sz w:val="20"/>
                <w:szCs w:val="20"/>
              </w:rPr>
              <w:t>fileSize</w:t>
            </w:r>
            <w:proofErr w:type="spellEnd"/>
            <w:r>
              <w:rPr>
                <w:color w:val="262626"/>
                <w:sz w:val="20"/>
                <w:szCs w:val="20"/>
              </w:rPr>
              <w:t>}</w:t>
            </w:r>
          </w:p>
        </w:tc>
      </w:tr>
    </w:tbl>
    <w:p w14:paraId="1ADEC718" w14:textId="77777777" w:rsidR="0026309E" w:rsidRDefault="0026309E">
      <w:pPr>
        <w:spacing w:before="200"/>
      </w:pPr>
    </w:p>
    <w:p w14:paraId="6F88A6DA" w14:textId="77777777" w:rsidR="0026309E" w:rsidRDefault="00000000">
      <w:pPr>
        <w:pStyle w:val="Heading2"/>
        <w:spacing w:before="300" w:after="150"/>
      </w:pPr>
      <w:r>
        <w:rPr>
          <w:b/>
          <w:bCs/>
          <w:color w:val="2E7D32"/>
        </w:rPr>
        <w:t>14.2 Document Preview System</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2800"/>
        <w:gridCol w:w="3200"/>
      </w:tblGrid>
      <w:tr w:rsidR="0026309E" w14:paraId="3DB4E130" w14:textId="77777777">
        <w:tblPrEx>
          <w:tblCellMar>
            <w:top w:w="0" w:type="dxa"/>
            <w:bottom w:w="0" w:type="dxa"/>
          </w:tblCellMar>
        </w:tblPrEx>
        <w:trPr>
          <w:tblHeader/>
        </w:trPr>
        <w:tc>
          <w:tcPr>
            <w:tcW w:w="1800" w:type="dxa"/>
            <w:shd w:val="clear" w:color="auto" w:fill="1F4E79"/>
            <w:tcMar>
              <w:top w:w="80" w:type="dxa"/>
              <w:left w:w="120" w:type="dxa"/>
              <w:bottom w:w="80" w:type="dxa"/>
              <w:right w:w="120" w:type="dxa"/>
            </w:tcMar>
            <w:vAlign w:val="center"/>
          </w:tcPr>
          <w:p w14:paraId="6875FB4E" w14:textId="77777777" w:rsidR="0026309E" w:rsidRDefault="00000000">
            <w:r>
              <w:rPr>
                <w:b/>
                <w:bCs/>
                <w:color w:val="FFFFFF"/>
                <w:sz w:val="20"/>
                <w:szCs w:val="20"/>
              </w:rPr>
              <w:t>File Type</w:t>
            </w:r>
          </w:p>
        </w:tc>
        <w:tc>
          <w:tcPr>
            <w:tcW w:w="2200" w:type="dxa"/>
            <w:shd w:val="clear" w:color="auto" w:fill="1F4E79"/>
            <w:tcMar>
              <w:top w:w="80" w:type="dxa"/>
              <w:left w:w="120" w:type="dxa"/>
              <w:bottom w:w="80" w:type="dxa"/>
              <w:right w:w="120" w:type="dxa"/>
            </w:tcMar>
            <w:vAlign w:val="center"/>
          </w:tcPr>
          <w:p w14:paraId="1136DC8B" w14:textId="77777777" w:rsidR="0026309E" w:rsidRDefault="00000000">
            <w:r>
              <w:rPr>
                <w:b/>
                <w:bCs/>
                <w:color w:val="FFFFFF"/>
                <w:sz w:val="20"/>
                <w:szCs w:val="20"/>
              </w:rPr>
              <w:t>Preview Technology</w:t>
            </w:r>
          </w:p>
        </w:tc>
        <w:tc>
          <w:tcPr>
            <w:tcW w:w="2800" w:type="dxa"/>
            <w:shd w:val="clear" w:color="auto" w:fill="1F4E79"/>
            <w:tcMar>
              <w:top w:w="80" w:type="dxa"/>
              <w:left w:w="120" w:type="dxa"/>
              <w:bottom w:w="80" w:type="dxa"/>
              <w:right w:w="120" w:type="dxa"/>
            </w:tcMar>
            <w:vAlign w:val="center"/>
          </w:tcPr>
          <w:p w14:paraId="00B787FB" w14:textId="77777777" w:rsidR="0026309E" w:rsidRDefault="00000000">
            <w:r>
              <w:rPr>
                <w:b/>
                <w:bCs/>
                <w:color w:val="FFFFFF"/>
                <w:sz w:val="20"/>
                <w:szCs w:val="20"/>
              </w:rPr>
              <w:t>Rendering Method</w:t>
            </w:r>
          </w:p>
        </w:tc>
        <w:tc>
          <w:tcPr>
            <w:tcW w:w="3200" w:type="dxa"/>
            <w:shd w:val="clear" w:color="auto" w:fill="1F4E79"/>
            <w:tcMar>
              <w:top w:w="80" w:type="dxa"/>
              <w:left w:w="120" w:type="dxa"/>
              <w:bottom w:w="80" w:type="dxa"/>
              <w:right w:w="120" w:type="dxa"/>
            </w:tcMar>
            <w:vAlign w:val="center"/>
          </w:tcPr>
          <w:p w14:paraId="1BE8669A" w14:textId="77777777" w:rsidR="0026309E" w:rsidRDefault="00000000">
            <w:r>
              <w:rPr>
                <w:b/>
                <w:bCs/>
                <w:color w:val="FFFFFF"/>
                <w:sz w:val="20"/>
                <w:szCs w:val="20"/>
              </w:rPr>
              <w:t>Supported Formats</w:t>
            </w:r>
          </w:p>
        </w:tc>
      </w:tr>
      <w:tr w:rsidR="0026309E" w14:paraId="67B72D8A" w14:textId="77777777">
        <w:tblPrEx>
          <w:tblCellMar>
            <w:top w:w="0" w:type="dxa"/>
            <w:bottom w:w="0" w:type="dxa"/>
          </w:tblCellMar>
        </w:tblPrEx>
        <w:tc>
          <w:tcPr>
            <w:tcW w:w="1800" w:type="dxa"/>
            <w:tcMar>
              <w:top w:w="80" w:type="dxa"/>
              <w:left w:w="120" w:type="dxa"/>
              <w:bottom w:w="80" w:type="dxa"/>
              <w:right w:w="120" w:type="dxa"/>
            </w:tcMar>
            <w:vAlign w:val="center"/>
          </w:tcPr>
          <w:p w14:paraId="5F2FB91A" w14:textId="77777777" w:rsidR="0026309E" w:rsidRDefault="00000000">
            <w:r>
              <w:rPr>
                <w:color w:val="262626"/>
                <w:sz w:val="20"/>
                <w:szCs w:val="20"/>
              </w:rPr>
              <w:t>PDF</w:t>
            </w:r>
          </w:p>
        </w:tc>
        <w:tc>
          <w:tcPr>
            <w:tcW w:w="2200" w:type="dxa"/>
            <w:tcMar>
              <w:top w:w="80" w:type="dxa"/>
              <w:left w:w="120" w:type="dxa"/>
              <w:bottom w:w="80" w:type="dxa"/>
              <w:right w:w="120" w:type="dxa"/>
            </w:tcMar>
            <w:vAlign w:val="center"/>
          </w:tcPr>
          <w:p w14:paraId="44DD07B1" w14:textId="77777777" w:rsidR="0026309E" w:rsidRDefault="00000000">
            <w:r>
              <w:rPr>
                <w:color w:val="262626"/>
                <w:sz w:val="20"/>
                <w:szCs w:val="20"/>
              </w:rPr>
              <w:t>Native Browser</w:t>
            </w:r>
          </w:p>
        </w:tc>
        <w:tc>
          <w:tcPr>
            <w:tcW w:w="2800" w:type="dxa"/>
            <w:tcMar>
              <w:top w:w="80" w:type="dxa"/>
              <w:left w:w="120" w:type="dxa"/>
              <w:bottom w:w="80" w:type="dxa"/>
              <w:right w:w="120" w:type="dxa"/>
            </w:tcMar>
            <w:vAlign w:val="center"/>
          </w:tcPr>
          <w:p w14:paraId="6E7CE4B2" w14:textId="77777777" w:rsidR="0026309E" w:rsidRDefault="00000000">
            <w:r>
              <w:rPr>
                <w:color w:val="262626"/>
                <w:sz w:val="20"/>
                <w:szCs w:val="20"/>
              </w:rPr>
              <w:t>&lt;</w:t>
            </w:r>
            <w:proofErr w:type="spellStart"/>
            <w:r>
              <w:rPr>
                <w:color w:val="262626"/>
                <w:sz w:val="20"/>
                <w:szCs w:val="20"/>
              </w:rPr>
              <w:t>iframe</w:t>
            </w:r>
            <w:proofErr w:type="spellEnd"/>
            <w:r>
              <w:rPr>
                <w:color w:val="262626"/>
                <w:sz w:val="20"/>
                <w:szCs w:val="20"/>
              </w:rPr>
              <w:t>&gt; with PDF.js</w:t>
            </w:r>
          </w:p>
        </w:tc>
        <w:tc>
          <w:tcPr>
            <w:tcW w:w="3200" w:type="dxa"/>
            <w:tcMar>
              <w:top w:w="80" w:type="dxa"/>
              <w:left w:w="120" w:type="dxa"/>
              <w:bottom w:w="80" w:type="dxa"/>
              <w:right w:w="120" w:type="dxa"/>
            </w:tcMar>
            <w:vAlign w:val="center"/>
          </w:tcPr>
          <w:p w14:paraId="485E60DF" w14:textId="77777777" w:rsidR="0026309E" w:rsidRDefault="00000000">
            <w:r>
              <w:rPr>
                <w:color w:val="262626"/>
                <w:sz w:val="20"/>
                <w:szCs w:val="20"/>
              </w:rPr>
              <w:t>.pdf</w:t>
            </w:r>
          </w:p>
        </w:tc>
      </w:tr>
      <w:tr w:rsidR="0026309E" w14:paraId="03C1E5DE" w14:textId="77777777">
        <w:tblPrEx>
          <w:tblCellMar>
            <w:top w:w="0" w:type="dxa"/>
            <w:bottom w:w="0" w:type="dxa"/>
          </w:tblCellMar>
        </w:tblPrEx>
        <w:tc>
          <w:tcPr>
            <w:tcW w:w="1800" w:type="dxa"/>
            <w:shd w:val="clear" w:color="auto" w:fill="F2F2F2"/>
            <w:tcMar>
              <w:top w:w="80" w:type="dxa"/>
              <w:left w:w="120" w:type="dxa"/>
              <w:bottom w:w="80" w:type="dxa"/>
              <w:right w:w="120" w:type="dxa"/>
            </w:tcMar>
            <w:vAlign w:val="center"/>
          </w:tcPr>
          <w:p w14:paraId="795B01DD" w14:textId="77777777" w:rsidR="0026309E" w:rsidRDefault="00000000">
            <w:r>
              <w:rPr>
                <w:color w:val="262626"/>
                <w:sz w:val="20"/>
                <w:szCs w:val="20"/>
              </w:rPr>
              <w:t>DOCX</w:t>
            </w:r>
          </w:p>
        </w:tc>
        <w:tc>
          <w:tcPr>
            <w:tcW w:w="2200" w:type="dxa"/>
            <w:shd w:val="clear" w:color="auto" w:fill="F2F2F2"/>
            <w:tcMar>
              <w:top w:w="80" w:type="dxa"/>
              <w:left w:w="120" w:type="dxa"/>
              <w:bottom w:w="80" w:type="dxa"/>
              <w:right w:w="120" w:type="dxa"/>
            </w:tcMar>
            <w:vAlign w:val="center"/>
          </w:tcPr>
          <w:p w14:paraId="3363695B" w14:textId="77777777" w:rsidR="0026309E" w:rsidRDefault="00000000">
            <w:r>
              <w:rPr>
                <w:color w:val="262626"/>
                <w:sz w:val="20"/>
                <w:szCs w:val="20"/>
              </w:rPr>
              <w:t>Mammoth.js</w:t>
            </w:r>
          </w:p>
        </w:tc>
        <w:tc>
          <w:tcPr>
            <w:tcW w:w="2800" w:type="dxa"/>
            <w:shd w:val="clear" w:color="auto" w:fill="F2F2F2"/>
            <w:tcMar>
              <w:top w:w="80" w:type="dxa"/>
              <w:left w:w="120" w:type="dxa"/>
              <w:bottom w:w="80" w:type="dxa"/>
              <w:right w:w="120" w:type="dxa"/>
            </w:tcMar>
            <w:vAlign w:val="center"/>
          </w:tcPr>
          <w:p w14:paraId="07CD9B75" w14:textId="77777777" w:rsidR="0026309E" w:rsidRDefault="00000000">
            <w:r>
              <w:rPr>
                <w:color w:val="262626"/>
                <w:sz w:val="20"/>
                <w:szCs w:val="20"/>
              </w:rPr>
              <w:t>HTML conversion</w:t>
            </w:r>
          </w:p>
        </w:tc>
        <w:tc>
          <w:tcPr>
            <w:tcW w:w="3200" w:type="dxa"/>
            <w:shd w:val="clear" w:color="auto" w:fill="F2F2F2"/>
            <w:tcMar>
              <w:top w:w="80" w:type="dxa"/>
              <w:left w:w="120" w:type="dxa"/>
              <w:bottom w:w="80" w:type="dxa"/>
              <w:right w:w="120" w:type="dxa"/>
            </w:tcMar>
            <w:vAlign w:val="center"/>
          </w:tcPr>
          <w:p w14:paraId="75D19158" w14:textId="77777777" w:rsidR="0026309E" w:rsidRDefault="00000000">
            <w:r>
              <w:rPr>
                <w:color w:val="262626"/>
                <w:sz w:val="20"/>
                <w:szCs w:val="20"/>
              </w:rPr>
              <w:t>.docx, .doc</w:t>
            </w:r>
          </w:p>
        </w:tc>
      </w:tr>
      <w:tr w:rsidR="0026309E" w14:paraId="0B212F42" w14:textId="77777777">
        <w:tblPrEx>
          <w:tblCellMar>
            <w:top w:w="0" w:type="dxa"/>
            <w:bottom w:w="0" w:type="dxa"/>
          </w:tblCellMar>
        </w:tblPrEx>
        <w:tc>
          <w:tcPr>
            <w:tcW w:w="1800" w:type="dxa"/>
            <w:tcMar>
              <w:top w:w="80" w:type="dxa"/>
              <w:left w:w="120" w:type="dxa"/>
              <w:bottom w:w="80" w:type="dxa"/>
              <w:right w:w="120" w:type="dxa"/>
            </w:tcMar>
            <w:vAlign w:val="center"/>
          </w:tcPr>
          <w:p w14:paraId="409C23BB" w14:textId="77777777" w:rsidR="0026309E" w:rsidRDefault="00000000">
            <w:r>
              <w:rPr>
                <w:color w:val="262626"/>
                <w:sz w:val="20"/>
                <w:szCs w:val="20"/>
              </w:rPr>
              <w:t>XLSX/CSV</w:t>
            </w:r>
          </w:p>
        </w:tc>
        <w:tc>
          <w:tcPr>
            <w:tcW w:w="2200" w:type="dxa"/>
            <w:tcMar>
              <w:top w:w="80" w:type="dxa"/>
              <w:left w:w="120" w:type="dxa"/>
              <w:bottom w:w="80" w:type="dxa"/>
              <w:right w:w="120" w:type="dxa"/>
            </w:tcMar>
            <w:vAlign w:val="center"/>
          </w:tcPr>
          <w:p w14:paraId="41138B9C" w14:textId="77777777" w:rsidR="0026309E" w:rsidRDefault="00000000">
            <w:proofErr w:type="spellStart"/>
            <w:r>
              <w:rPr>
                <w:color w:val="262626"/>
                <w:sz w:val="20"/>
                <w:szCs w:val="20"/>
              </w:rPr>
              <w:t>SheetJS</w:t>
            </w:r>
            <w:proofErr w:type="spellEnd"/>
            <w:r>
              <w:rPr>
                <w:color w:val="262626"/>
                <w:sz w:val="20"/>
                <w:szCs w:val="20"/>
              </w:rPr>
              <w:t xml:space="preserve"> (xlsx)</w:t>
            </w:r>
          </w:p>
        </w:tc>
        <w:tc>
          <w:tcPr>
            <w:tcW w:w="2800" w:type="dxa"/>
            <w:tcMar>
              <w:top w:w="80" w:type="dxa"/>
              <w:left w:w="120" w:type="dxa"/>
              <w:bottom w:w="80" w:type="dxa"/>
              <w:right w:w="120" w:type="dxa"/>
            </w:tcMar>
            <w:vAlign w:val="center"/>
          </w:tcPr>
          <w:p w14:paraId="25DFAEDF" w14:textId="77777777" w:rsidR="0026309E" w:rsidRDefault="00000000">
            <w:r>
              <w:rPr>
                <w:color w:val="262626"/>
                <w:sz w:val="20"/>
                <w:szCs w:val="20"/>
              </w:rPr>
              <w:t>Grid table rendering</w:t>
            </w:r>
          </w:p>
        </w:tc>
        <w:tc>
          <w:tcPr>
            <w:tcW w:w="3200" w:type="dxa"/>
            <w:tcMar>
              <w:top w:w="80" w:type="dxa"/>
              <w:left w:w="120" w:type="dxa"/>
              <w:bottom w:w="80" w:type="dxa"/>
              <w:right w:w="120" w:type="dxa"/>
            </w:tcMar>
            <w:vAlign w:val="center"/>
          </w:tcPr>
          <w:p w14:paraId="11447AA1" w14:textId="77777777" w:rsidR="0026309E" w:rsidRDefault="00000000">
            <w:r>
              <w:rPr>
                <w:color w:val="262626"/>
                <w:sz w:val="20"/>
                <w:szCs w:val="20"/>
              </w:rPr>
              <w:t>.xlsx, .</w:t>
            </w:r>
            <w:proofErr w:type="spellStart"/>
            <w:r>
              <w:rPr>
                <w:color w:val="262626"/>
                <w:sz w:val="20"/>
                <w:szCs w:val="20"/>
              </w:rPr>
              <w:t>xls</w:t>
            </w:r>
            <w:proofErr w:type="spellEnd"/>
            <w:r>
              <w:rPr>
                <w:color w:val="262626"/>
                <w:sz w:val="20"/>
                <w:szCs w:val="20"/>
              </w:rPr>
              <w:t>, .csv</w:t>
            </w:r>
          </w:p>
        </w:tc>
      </w:tr>
      <w:tr w:rsidR="0026309E" w14:paraId="1957E726" w14:textId="77777777">
        <w:tblPrEx>
          <w:tblCellMar>
            <w:top w:w="0" w:type="dxa"/>
            <w:bottom w:w="0" w:type="dxa"/>
          </w:tblCellMar>
        </w:tblPrEx>
        <w:tc>
          <w:tcPr>
            <w:tcW w:w="1800" w:type="dxa"/>
            <w:shd w:val="clear" w:color="auto" w:fill="F2F2F2"/>
            <w:tcMar>
              <w:top w:w="80" w:type="dxa"/>
              <w:left w:w="120" w:type="dxa"/>
              <w:bottom w:w="80" w:type="dxa"/>
              <w:right w:w="120" w:type="dxa"/>
            </w:tcMar>
            <w:vAlign w:val="center"/>
          </w:tcPr>
          <w:p w14:paraId="131EB65E" w14:textId="77777777" w:rsidR="0026309E" w:rsidRDefault="00000000">
            <w:r>
              <w:rPr>
                <w:color w:val="262626"/>
                <w:sz w:val="20"/>
                <w:szCs w:val="20"/>
              </w:rPr>
              <w:t>Images</w:t>
            </w:r>
          </w:p>
        </w:tc>
        <w:tc>
          <w:tcPr>
            <w:tcW w:w="2200" w:type="dxa"/>
            <w:shd w:val="clear" w:color="auto" w:fill="F2F2F2"/>
            <w:tcMar>
              <w:top w:w="80" w:type="dxa"/>
              <w:left w:w="120" w:type="dxa"/>
              <w:bottom w:w="80" w:type="dxa"/>
              <w:right w:w="120" w:type="dxa"/>
            </w:tcMar>
            <w:vAlign w:val="center"/>
          </w:tcPr>
          <w:p w14:paraId="1C470141" w14:textId="77777777" w:rsidR="0026309E" w:rsidRDefault="00000000">
            <w:r>
              <w:rPr>
                <w:color w:val="262626"/>
                <w:sz w:val="20"/>
                <w:szCs w:val="20"/>
              </w:rPr>
              <w:t>Native Browser</w:t>
            </w:r>
          </w:p>
        </w:tc>
        <w:tc>
          <w:tcPr>
            <w:tcW w:w="2800" w:type="dxa"/>
            <w:shd w:val="clear" w:color="auto" w:fill="F2F2F2"/>
            <w:tcMar>
              <w:top w:w="80" w:type="dxa"/>
              <w:left w:w="120" w:type="dxa"/>
              <w:bottom w:w="80" w:type="dxa"/>
              <w:right w:w="120" w:type="dxa"/>
            </w:tcMar>
            <w:vAlign w:val="center"/>
          </w:tcPr>
          <w:p w14:paraId="6B07CA91" w14:textId="77777777" w:rsidR="0026309E" w:rsidRDefault="00000000">
            <w:r>
              <w:rPr>
                <w:color w:val="262626"/>
                <w:sz w:val="20"/>
                <w:szCs w:val="20"/>
              </w:rPr>
              <w:t>&lt;</w:t>
            </w:r>
            <w:proofErr w:type="spellStart"/>
            <w:r>
              <w:rPr>
                <w:color w:val="262626"/>
                <w:sz w:val="20"/>
                <w:szCs w:val="20"/>
              </w:rPr>
              <w:t>img</w:t>
            </w:r>
            <w:proofErr w:type="spellEnd"/>
            <w:r>
              <w:rPr>
                <w:color w:val="262626"/>
                <w:sz w:val="20"/>
                <w:szCs w:val="20"/>
              </w:rPr>
              <w:t>&gt; tag</w:t>
            </w:r>
          </w:p>
        </w:tc>
        <w:tc>
          <w:tcPr>
            <w:tcW w:w="3200" w:type="dxa"/>
            <w:shd w:val="clear" w:color="auto" w:fill="F2F2F2"/>
            <w:tcMar>
              <w:top w:w="80" w:type="dxa"/>
              <w:left w:w="120" w:type="dxa"/>
              <w:bottom w:w="80" w:type="dxa"/>
              <w:right w:w="120" w:type="dxa"/>
            </w:tcMar>
            <w:vAlign w:val="center"/>
          </w:tcPr>
          <w:p w14:paraId="24F3001C" w14:textId="77777777" w:rsidR="0026309E" w:rsidRDefault="00000000">
            <w:r>
              <w:rPr>
                <w:color w:val="262626"/>
                <w:sz w:val="20"/>
                <w:szCs w:val="20"/>
              </w:rPr>
              <w:t>.</w:t>
            </w:r>
            <w:proofErr w:type="spellStart"/>
            <w:r>
              <w:rPr>
                <w:color w:val="262626"/>
                <w:sz w:val="20"/>
                <w:szCs w:val="20"/>
              </w:rPr>
              <w:t>png</w:t>
            </w:r>
            <w:proofErr w:type="spellEnd"/>
            <w:r>
              <w:rPr>
                <w:color w:val="262626"/>
                <w:sz w:val="20"/>
                <w:szCs w:val="20"/>
              </w:rPr>
              <w:t>, .jpg, .jpeg, .gif</w:t>
            </w:r>
            <w:proofErr w:type="gramStart"/>
            <w:r>
              <w:rPr>
                <w:color w:val="262626"/>
                <w:sz w:val="20"/>
                <w:szCs w:val="20"/>
              </w:rPr>
              <w:t>, .</w:t>
            </w:r>
            <w:proofErr w:type="spellStart"/>
            <w:r>
              <w:rPr>
                <w:color w:val="262626"/>
                <w:sz w:val="20"/>
                <w:szCs w:val="20"/>
              </w:rPr>
              <w:t>webp</w:t>
            </w:r>
            <w:proofErr w:type="spellEnd"/>
            <w:proofErr w:type="gramEnd"/>
          </w:p>
        </w:tc>
      </w:tr>
      <w:tr w:rsidR="0026309E" w14:paraId="4532B1D0" w14:textId="77777777">
        <w:tblPrEx>
          <w:tblCellMar>
            <w:top w:w="0" w:type="dxa"/>
            <w:bottom w:w="0" w:type="dxa"/>
          </w:tblCellMar>
        </w:tblPrEx>
        <w:tc>
          <w:tcPr>
            <w:tcW w:w="1800" w:type="dxa"/>
            <w:tcMar>
              <w:top w:w="80" w:type="dxa"/>
              <w:left w:w="120" w:type="dxa"/>
              <w:bottom w:w="80" w:type="dxa"/>
              <w:right w:w="120" w:type="dxa"/>
            </w:tcMar>
            <w:vAlign w:val="center"/>
          </w:tcPr>
          <w:p w14:paraId="5C4B6063" w14:textId="77777777" w:rsidR="0026309E" w:rsidRDefault="00000000">
            <w:r>
              <w:rPr>
                <w:color w:val="262626"/>
                <w:sz w:val="20"/>
                <w:szCs w:val="20"/>
              </w:rPr>
              <w:t>Text Files</w:t>
            </w:r>
          </w:p>
        </w:tc>
        <w:tc>
          <w:tcPr>
            <w:tcW w:w="2200" w:type="dxa"/>
            <w:tcMar>
              <w:top w:w="80" w:type="dxa"/>
              <w:left w:w="120" w:type="dxa"/>
              <w:bottom w:w="80" w:type="dxa"/>
              <w:right w:w="120" w:type="dxa"/>
            </w:tcMar>
            <w:vAlign w:val="center"/>
          </w:tcPr>
          <w:p w14:paraId="52BDB006" w14:textId="77777777" w:rsidR="0026309E" w:rsidRDefault="00000000">
            <w:r>
              <w:rPr>
                <w:color w:val="262626"/>
                <w:sz w:val="20"/>
                <w:szCs w:val="20"/>
              </w:rPr>
              <w:t>Native Browser</w:t>
            </w:r>
          </w:p>
        </w:tc>
        <w:tc>
          <w:tcPr>
            <w:tcW w:w="2800" w:type="dxa"/>
            <w:tcMar>
              <w:top w:w="80" w:type="dxa"/>
              <w:left w:w="120" w:type="dxa"/>
              <w:bottom w:w="80" w:type="dxa"/>
              <w:right w:w="120" w:type="dxa"/>
            </w:tcMar>
            <w:vAlign w:val="center"/>
          </w:tcPr>
          <w:p w14:paraId="5216ABE6" w14:textId="77777777" w:rsidR="0026309E" w:rsidRDefault="00000000">
            <w:r>
              <w:rPr>
                <w:color w:val="262626"/>
                <w:sz w:val="20"/>
                <w:szCs w:val="20"/>
              </w:rPr>
              <w:t>&lt;pre&gt; tag with syntax highlighting</w:t>
            </w:r>
          </w:p>
        </w:tc>
        <w:tc>
          <w:tcPr>
            <w:tcW w:w="3200" w:type="dxa"/>
            <w:tcMar>
              <w:top w:w="80" w:type="dxa"/>
              <w:left w:w="120" w:type="dxa"/>
              <w:bottom w:w="80" w:type="dxa"/>
              <w:right w:w="120" w:type="dxa"/>
            </w:tcMar>
            <w:vAlign w:val="center"/>
          </w:tcPr>
          <w:p w14:paraId="4ACD689A" w14:textId="77777777" w:rsidR="0026309E" w:rsidRDefault="00000000">
            <w:r>
              <w:rPr>
                <w:color w:val="262626"/>
                <w:sz w:val="20"/>
                <w:szCs w:val="20"/>
              </w:rPr>
              <w:t>.txt, .md, .log</w:t>
            </w:r>
          </w:p>
        </w:tc>
      </w:tr>
      <w:tr w:rsidR="0026309E" w14:paraId="4540020C" w14:textId="77777777">
        <w:tblPrEx>
          <w:tblCellMar>
            <w:top w:w="0" w:type="dxa"/>
            <w:bottom w:w="0" w:type="dxa"/>
          </w:tblCellMar>
        </w:tblPrEx>
        <w:tc>
          <w:tcPr>
            <w:tcW w:w="1800" w:type="dxa"/>
            <w:shd w:val="clear" w:color="auto" w:fill="F2F2F2"/>
            <w:tcMar>
              <w:top w:w="80" w:type="dxa"/>
              <w:left w:w="120" w:type="dxa"/>
              <w:bottom w:w="80" w:type="dxa"/>
              <w:right w:w="120" w:type="dxa"/>
            </w:tcMar>
            <w:vAlign w:val="center"/>
          </w:tcPr>
          <w:p w14:paraId="44DC588C" w14:textId="77777777" w:rsidR="0026309E" w:rsidRDefault="00000000">
            <w:r>
              <w:rPr>
                <w:color w:val="262626"/>
                <w:sz w:val="20"/>
                <w:szCs w:val="20"/>
              </w:rPr>
              <w:t>Other Formats</w:t>
            </w:r>
          </w:p>
        </w:tc>
        <w:tc>
          <w:tcPr>
            <w:tcW w:w="2200" w:type="dxa"/>
            <w:shd w:val="clear" w:color="auto" w:fill="F2F2F2"/>
            <w:tcMar>
              <w:top w:w="80" w:type="dxa"/>
              <w:left w:w="120" w:type="dxa"/>
              <w:bottom w:w="80" w:type="dxa"/>
              <w:right w:w="120" w:type="dxa"/>
            </w:tcMar>
            <w:vAlign w:val="center"/>
          </w:tcPr>
          <w:p w14:paraId="543DC07C" w14:textId="77777777" w:rsidR="0026309E" w:rsidRDefault="00000000">
            <w:r>
              <w:rPr>
                <w:color w:val="262626"/>
                <w:sz w:val="20"/>
                <w:szCs w:val="20"/>
              </w:rPr>
              <w:t>Download Link</w:t>
            </w:r>
          </w:p>
        </w:tc>
        <w:tc>
          <w:tcPr>
            <w:tcW w:w="2800" w:type="dxa"/>
            <w:shd w:val="clear" w:color="auto" w:fill="F2F2F2"/>
            <w:tcMar>
              <w:top w:w="80" w:type="dxa"/>
              <w:left w:w="120" w:type="dxa"/>
              <w:bottom w:w="80" w:type="dxa"/>
              <w:right w:w="120" w:type="dxa"/>
            </w:tcMar>
            <w:vAlign w:val="center"/>
          </w:tcPr>
          <w:p w14:paraId="600E35C7" w14:textId="77777777" w:rsidR="0026309E" w:rsidRDefault="00000000">
            <w:r>
              <w:rPr>
                <w:color w:val="262626"/>
                <w:sz w:val="20"/>
                <w:szCs w:val="20"/>
              </w:rPr>
              <w:t>Forced browser download</w:t>
            </w:r>
          </w:p>
        </w:tc>
        <w:tc>
          <w:tcPr>
            <w:tcW w:w="3200" w:type="dxa"/>
            <w:shd w:val="clear" w:color="auto" w:fill="F2F2F2"/>
            <w:tcMar>
              <w:top w:w="80" w:type="dxa"/>
              <w:left w:w="120" w:type="dxa"/>
              <w:bottom w:w="80" w:type="dxa"/>
              <w:right w:w="120" w:type="dxa"/>
            </w:tcMar>
            <w:vAlign w:val="center"/>
          </w:tcPr>
          <w:p w14:paraId="1C32003E" w14:textId="77777777" w:rsidR="0026309E" w:rsidRDefault="00000000">
            <w:r>
              <w:rPr>
                <w:color w:val="262626"/>
                <w:sz w:val="20"/>
                <w:szCs w:val="20"/>
              </w:rPr>
              <w:t>All other formats</w:t>
            </w:r>
          </w:p>
        </w:tc>
      </w:tr>
    </w:tbl>
    <w:p w14:paraId="439B50B0" w14:textId="77777777" w:rsidR="0026309E" w:rsidRDefault="0026309E">
      <w:pPr>
        <w:spacing w:before="200"/>
      </w:pPr>
    </w:p>
    <w:p w14:paraId="4511D890" w14:textId="77777777" w:rsidR="00E6274C" w:rsidRDefault="00E6274C">
      <w:pPr>
        <w:pStyle w:val="Heading2"/>
        <w:spacing w:before="300" w:after="150"/>
        <w:rPr>
          <w:b/>
          <w:bCs/>
          <w:color w:val="2E7D32"/>
        </w:rPr>
      </w:pPr>
    </w:p>
    <w:p w14:paraId="387350F8" w14:textId="7CF10320" w:rsidR="0026309E" w:rsidRDefault="00000000">
      <w:pPr>
        <w:pStyle w:val="Heading2"/>
        <w:spacing w:before="300" w:after="150"/>
      </w:pPr>
      <w:r>
        <w:rPr>
          <w:b/>
          <w:bCs/>
          <w:color w:val="2E7D32"/>
        </w:rPr>
        <w:lastRenderedPageBreak/>
        <w:t>14.3 File Download Flow</w:t>
      </w:r>
    </w:p>
    <w:p w14:paraId="3AF61C8D" w14:textId="77777777" w:rsidR="0026309E" w:rsidRDefault="00000000">
      <w:pPr>
        <w:pStyle w:val="ListParagraph"/>
        <w:numPr>
          <w:ilvl w:val="0"/>
          <w:numId w:val="1"/>
        </w:numPr>
        <w:spacing w:after="80" w:line="264" w:lineRule="auto"/>
      </w:pPr>
      <w:r>
        <w:rPr>
          <w:color w:val="262626"/>
        </w:rPr>
        <w:t>User clicks the 'Download' button on a file.</w:t>
      </w:r>
    </w:p>
    <w:p w14:paraId="0EB21AA0" w14:textId="77777777" w:rsidR="0026309E" w:rsidRDefault="00000000">
      <w:pPr>
        <w:pStyle w:val="ListParagraph"/>
        <w:numPr>
          <w:ilvl w:val="0"/>
          <w:numId w:val="1"/>
        </w:numPr>
        <w:spacing w:after="80" w:line="264" w:lineRule="auto"/>
      </w:pPr>
      <w:r>
        <w:rPr>
          <w:color w:val="262626"/>
        </w:rPr>
        <w:t>Frontend calls GET /</w:t>
      </w:r>
      <w:proofErr w:type="spellStart"/>
      <w:r>
        <w:rPr>
          <w:color w:val="262626"/>
        </w:rPr>
        <w:t>api</w:t>
      </w:r>
      <w:proofErr w:type="spellEnd"/>
      <w:r>
        <w:rPr>
          <w:color w:val="262626"/>
        </w:rPr>
        <w:t>/files/download/{filename}.</w:t>
      </w:r>
    </w:p>
    <w:p w14:paraId="61B437F3" w14:textId="77777777" w:rsidR="0026309E" w:rsidRDefault="00000000">
      <w:pPr>
        <w:pStyle w:val="ListParagraph"/>
        <w:numPr>
          <w:ilvl w:val="0"/>
          <w:numId w:val="1"/>
        </w:numPr>
        <w:spacing w:after="80" w:line="264" w:lineRule="auto"/>
      </w:pPr>
      <w:r>
        <w:rPr>
          <w:color w:val="262626"/>
        </w:rPr>
        <w:t>Backend streams the file with a Content-Disposition: attachment header.</w:t>
      </w:r>
    </w:p>
    <w:p w14:paraId="59D35E96" w14:textId="77777777" w:rsidR="0026309E" w:rsidRDefault="00000000">
      <w:pPr>
        <w:pStyle w:val="ListParagraph"/>
        <w:numPr>
          <w:ilvl w:val="0"/>
          <w:numId w:val="1"/>
        </w:numPr>
        <w:spacing w:after="80" w:line="264" w:lineRule="auto"/>
      </w:pPr>
      <w:r>
        <w:rPr>
          <w:color w:val="262626"/>
        </w:rPr>
        <w:t>Browser triggers the native download dialog and saves the file.</w:t>
      </w:r>
    </w:p>
    <w:p w14:paraId="16D13F2C" w14:textId="55239B4A" w:rsidR="0026309E" w:rsidRDefault="00000000">
      <w:pPr>
        <w:pStyle w:val="Heading2"/>
        <w:spacing w:before="300" w:after="150"/>
      </w:pPr>
      <w:r>
        <w:rPr>
          <w:b/>
          <w:bCs/>
          <w:color w:val="2E7D32"/>
        </w:rPr>
        <w:t>14.</w:t>
      </w:r>
      <w:r w:rsidR="00221CDC">
        <w:rPr>
          <w:b/>
          <w:bCs/>
          <w:color w:val="2E7D32"/>
        </w:rPr>
        <w:t>4</w:t>
      </w:r>
      <w:r>
        <w:rPr>
          <w:b/>
          <w:bCs/>
          <w:color w:val="2E7D32"/>
        </w:rPr>
        <w:t xml:space="preserve"> Supported File Types &amp; Limits</w:t>
      </w:r>
    </w:p>
    <w:p w14:paraId="7471308E" w14:textId="77777777" w:rsidR="0026309E" w:rsidRDefault="00000000">
      <w:pPr>
        <w:pStyle w:val="ListParagraph"/>
        <w:numPr>
          <w:ilvl w:val="0"/>
          <w:numId w:val="1"/>
        </w:numPr>
        <w:spacing w:after="80" w:line="264" w:lineRule="auto"/>
      </w:pPr>
      <w:r>
        <w:rPr>
          <w:b/>
          <w:bCs/>
          <w:color w:val="262626"/>
        </w:rPr>
        <w:t>Documents</w:t>
      </w:r>
      <w:r>
        <w:rPr>
          <w:color w:val="262626"/>
        </w:rPr>
        <w:t>: .docx, .doc, .pdf, .txt, .md</w:t>
      </w:r>
    </w:p>
    <w:p w14:paraId="3560B2EB" w14:textId="77777777" w:rsidR="0026309E" w:rsidRDefault="00000000">
      <w:pPr>
        <w:pStyle w:val="ListParagraph"/>
        <w:numPr>
          <w:ilvl w:val="0"/>
          <w:numId w:val="1"/>
        </w:numPr>
        <w:spacing w:after="80" w:line="264" w:lineRule="auto"/>
      </w:pPr>
      <w:r>
        <w:rPr>
          <w:b/>
          <w:bCs/>
          <w:color w:val="262626"/>
        </w:rPr>
        <w:t>Spreadsheets</w:t>
      </w:r>
      <w:r>
        <w:rPr>
          <w:color w:val="262626"/>
        </w:rPr>
        <w:t>: .xlsx, .</w:t>
      </w:r>
      <w:proofErr w:type="spellStart"/>
      <w:r>
        <w:rPr>
          <w:color w:val="262626"/>
        </w:rPr>
        <w:t>xls</w:t>
      </w:r>
      <w:proofErr w:type="spellEnd"/>
      <w:r>
        <w:rPr>
          <w:color w:val="262626"/>
        </w:rPr>
        <w:t>, .csv</w:t>
      </w:r>
    </w:p>
    <w:p w14:paraId="59BCBA9C" w14:textId="77777777" w:rsidR="0026309E" w:rsidRDefault="00000000">
      <w:pPr>
        <w:pStyle w:val="ListParagraph"/>
        <w:numPr>
          <w:ilvl w:val="0"/>
          <w:numId w:val="1"/>
        </w:numPr>
        <w:spacing w:after="80" w:line="264" w:lineRule="auto"/>
      </w:pPr>
      <w:r>
        <w:rPr>
          <w:b/>
          <w:bCs/>
          <w:color w:val="262626"/>
        </w:rPr>
        <w:t>Images</w:t>
      </w:r>
      <w:r>
        <w:rPr>
          <w:color w:val="262626"/>
        </w:rPr>
        <w:t>: .</w:t>
      </w:r>
      <w:proofErr w:type="spellStart"/>
      <w:r>
        <w:rPr>
          <w:color w:val="262626"/>
        </w:rPr>
        <w:t>png</w:t>
      </w:r>
      <w:proofErr w:type="spellEnd"/>
      <w:r>
        <w:rPr>
          <w:color w:val="262626"/>
        </w:rPr>
        <w:t>, .jpg, .jpeg, .gif</w:t>
      </w:r>
      <w:proofErr w:type="gramStart"/>
      <w:r>
        <w:rPr>
          <w:color w:val="262626"/>
        </w:rPr>
        <w:t>, .</w:t>
      </w:r>
      <w:proofErr w:type="spellStart"/>
      <w:r>
        <w:rPr>
          <w:color w:val="262626"/>
        </w:rPr>
        <w:t>webp</w:t>
      </w:r>
      <w:proofErr w:type="spellEnd"/>
      <w:proofErr w:type="gramEnd"/>
    </w:p>
    <w:p w14:paraId="384FD953" w14:textId="77777777" w:rsidR="0026309E" w:rsidRDefault="00000000">
      <w:pPr>
        <w:pStyle w:val="ListParagraph"/>
        <w:numPr>
          <w:ilvl w:val="0"/>
          <w:numId w:val="1"/>
        </w:numPr>
        <w:spacing w:after="80" w:line="264" w:lineRule="auto"/>
      </w:pPr>
      <w:r>
        <w:rPr>
          <w:b/>
          <w:bCs/>
          <w:color w:val="262626"/>
        </w:rPr>
        <w:t>Maximum File Size</w:t>
      </w:r>
      <w:r>
        <w:rPr>
          <w:color w:val="262626"/>
        </w:rPr>
        <w:t>: 5 MB per file</w:t>
      </w:r>
    </w:p>
    <w:p w14:paraId="6A511925" w14:textId="77777777" w:rsidR="0026309E" w:rsidRDefault="00000000">
      <w:pPr>
        <w:pStyle w:val="ListParagraph"/>
        <w:numPr>
          <w:ilvl w:val="0"/>
          <w:numId w:val="1"/>
        </w:numPr>
        <w:spacing w:after="80" w:line="264" w:lineRule="auto"/>
      </w:pPr>
      <w:r>
        <w:rPr>
          <w:b/>
          <w:bCs/>
          <w:color w:val="262626"/>
        </w:rPr>
        <w:t>Storage Location</w:t>
      </w:r>
      <w:proofErr w:type="gramStart"/>
      <w:r>
        <w:rPr>
          <w:color w:val="262626"/>
        </w:rPr>
        <w:t>: .</w:t>
      </w:r>
      <w:proofErr w:type="gramEnd"/>
      <w:r>
        <w:rPr>
          <w:color w:val="262626"/>
        </w:rPr>
        <w:t>/uploads directory on the backend server</w:t>
      </w:r>
    </w:p>
    <w:p w14:paraId="443E9208" w14:textId="77777777" w:rsidR="0026309E" w:rsidRDefault="00000000">
      <w:pPr>
        <w:pStyle w:val="Heading2"/>
        <w:spacing w:before="300" w:after="150"/>
      </w:pPr>
      <w:r>
        <w:rPr>
          <w:b/>
          <w:bCs/>
          <w:color w:val="2E7D32"/>
        </w:rPr>
        <w:t>14.6 Key Features</w:t>
      </w:r>
    </w:p>
    <w:p w14:paraId="2F7524D5" w14:textId="77777777" w:rsidR="0026309E" w:rsidRDefault="00000000">
      <w:pPr>
        <w:pStyle w:val="ListParagraph"/>
        <w:numPr>
          <w:ilvl w:val="0"/>
          <w:numId w:val="1"/>
        </w:numPr>
        <w:spacing w:after="80" w:line="264" w:lineRule="auto"/>
      </w:pPr>
      <w:r>
        <w:rPr>
          <w:color w:val="262626"/>
        </w:rPr>
        <w:t>Binary-safe rendering — no external software needed.</w:t>
      </w:r>
    </w:p>
    <w:p w14:paraId="3C12D6BF" w14:textId="77777777" w:rsidR="0026309E" w:rsidRDefault="00000000">
      <w:pPr>
        <w:pStyle w:val="ListParagraph"/>
        <w:numPr>
          <w:ilvl w:val="0"/>
          <w:numId w:val="1"/>
        </w:numPr>
        <w:spacing w:after="80" w:line="264" w:lineRule="auto"/>
      </w:pPr>
      <w:r>
        <w:rPr>
          <w:color w:val="262626"/>
        </w:rPr>
        <w:t>Inline preview without download.</w:t>
      </w:r>
    </w:p>
    <w:p w14:paraId="39C52F49" w14:textId="77777777" w:rsidR="0026309E" w:rsidRDefault="00000000">
      <w:pPr>
        <w:pStyle w:val="ListParagraph"/>
        <w:numPr>
          <w:ilvl w:val="0"/>
          <w:numId w:val="1"/>
        </w:numPr>
        <w:spacing w:after="80" w:line="264" w:lineRule="auto"/>
      </w:pPr>
      <w:r>
        <w:rPr>
          <w:color w:val="262626"/>
        </w:rPr>
        <w:t>Timestamp-prefixed file naming for uniqueness.</w:t>
      </w:r>
    </w:p>
    <w:p w14:paraId="5CB3CB73" w14:textId="77777777" w:rsidR="0026309E" w:rsidRDefault="00000000">
      <w:pPr>
        <w:pStyle w:val="ListParagraph"/>
        <w:numPr>
          <w:ilvl w:val="0"/>
          <w:numId w:val="1"/>
        </w:numPr>
        <w:spacing w:after="80" w:line="264" w:lineRule="auto"/>
      </w:pPr>
      <w:r>
        <w:rPr>
          <w:color w:val="262626"/>
        </w:rPr>
        <w:t>File metadata tracking (size, upload date, uploader).</w:t>
      </w:r>
    </w:p>
    <w:p w14:paraId="7890E300" w14:textId="77777777" w:rsidR="0026309E" w:rsidRPr="00E6274C" w:rsidRDefault="00000000">
      <w:pPr>
        <w:pStyle w:val="ListParagraph"/>
        <w:numPr>
          <w:ilvl w:val="0"/>
          <w:numId w:val="1"/>
        </w:numPr>
        <w:spacing w:after="80" w:line="264" w:lineRule="auto"/>
        <w:rPr>
          <w:sz w:val="32"/>
          <w:szCs w:val="32"/>
        </w:rPr>
      </w:pPr>
      <w:r>
        <w:rPr>
          <w:color w:val="262626"/>
        </w:rPr>
        <w:t>Secure file access with authentication.</w:t>
      </w:r>
    </w:p>
    <w:p w14:paraId="59358E16" w14:textId="21269680" w:rsidR="0026309E" w:rsidRPr="00E6274C" w:rsidRDefault="00000000" w:rsidP="00E6274C">
      <w:pPr>
        <w:rPr>
          <w:sz w:val="32"/>
          <w:szCs w:val="32"/>
        </w:rPr>
      </w:pPr>
      <w:r w:rsidRPr="00E6274C">
        <w:rPr>
          <w:b/>
          <w:bCs/>
          <w:color w:val="1F4E79"/>
          <w:sz w:val="32"/>
          <w:szCs w:val="32"/>
        </w:rPr>
        <w:t>15. Feature Modules Breakdown</w:t>
      </w:r>
    </w:p>
    <w:p w14:paraId="7698B95B" w14:textId="77777777" w:rsidR="0026309E" w:rsidRDefault="00000000">
      <w:pPr>
        <w:pStyle w:val="Heading2"/>
        <w:spacing w:before="300" w:after="150"/>
      </w:pPr>
      <w:r>
        <w:rPr>
          <w:b/>
          <w:bCs/>
          <w:color w:val="2E7D32"/>
        </w:rPr>
        <w:t>15.1 Core Feature Modules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3200"/>
        <w:gridCol w:w="2400"/>
      </w:tblGrid>
      <w:tr w:rsidR="0026309E" w14:paraId="4095F57D" w14:textId="77777777">
        <w:tblPrEx>
          <w:tblCellMar>
            <w:top w:w="0" w:type="dxa"/>
            <w:bottom w:w="0" w:type="dxa"/>
          </w:tblCellMar>
        </w:tblPrEx>
        <w:trPr>
          <w:tblHeader/>
        </w:trPr>
        <w:tc>
          <w:tcPr>
            <w:tcW w:w="1800" w:type="dxa"/>
            <w:shd w:val="clear" w:color="auto" w:fill="1F4E79"/>
            <w:tcMar>
              <w:top w:w="80" w:type="dxa"/>
              <w:left w:w="120" w:type="dxa"/>
              <w:bottom w:w="80" w:type="dxa"/>
              <w:right w:w="120" w:type="dxa"/>
            </w:tcMar>
            <w:vAlign w:val="center"/>
          </w:tcPr>
          <w:p w14:paraId="5C0BD051" w14:textId="77777777" w:rsidR="0026309E" w:rsidRDefault="00000000">
            <w:r>
              <w:rPr>
                <w:b/>
                <w:bCs/>
                <w:color w:val="FFFFFF"/>
                <w:sz w:val="20"/>
                <w:szCs w:val="20"/>
              </w:rPr>
              <w:t>Module Name</w:t>
            </w:r>
          </w:p>
        </w:tc>
        <w:tc>
          <w:tcPr>
            <w:tcW w:w="2400" w:type="dxa"/>
            <w:shd w:val="clear" w:color="auto" w:fill="1F4E79"/>
            <w:tcMar>
              <w:top w:w="80" w:type="dxa"/>
              <w:left w:w="120" w:type="dxa"/>
              <w:bottom w:w="80" w:type="dxa"/>
              <w:right w:w="120" w:type="dxa"/>
            </w:tcMar>
            <w:vAlign w:val="center"/>
          </w:tcPr>
          <w:p w14:paraId="4C43A1CB" w14:textId="77777777" w:rsidR="0026309E" w:rsidRDefault="00000000">
            <w:r>
              <w:rPr>
                <w:b/>
                <w:bCs/>
                <w:color w:val="FFFFFF"/>
                <w:sz w:val="20"/>
                <w:szCs w:val="20"/>
              </w:rPr>
              <w:t>Purpose</w:t>
            </w:r>
          </w:p>
        </w:tc>
        <w:tc>
          <w:tcPr>
            <w:tcW w:w="3200" w:type="dxa"/>
            <w:shd w:val="clear" w:color="auto" w:fill="1F4E79"/>
            <w:tcMar>
              <w:top w:w="80" w:type="dxa"/>
              <w:left w:w="120" w:type="dxa"/>
              <w:bottom w:w="80" w:type="dxa"/>
              <w:right w:w="120" w:type="dxa"/>
            </w:tcMar>
            <w:vAlign w:val="center"/>
          </w:tcPr>
          <w:p w14:paraId="59A2D7F0" w14:textId="77777777" w:rsidR="0026309E" w:rsidRDefault="00000000">
            <w:r>
              <w:rPr>
                <w:b/>
                <w:bCs/>
                <w:color w:val="FFFFFF"/>
                <w:sz w:val="20"/>
                <w:szCs w:val="20"/>
              </w:rPr>
              <w:t>Key Components</w:t>
            </w:r>
          </w:p>
        </w:tc>
        <w:tc>
          <w:tcPr>
            <w:tcW w:w="2400" w:type="dxa"/>
            <w:shd w:val="clear" w:color="auto" w:fill="1F4E79"/>
            <w:tcMar>
              <w:top w:w="80" w:type="dxa"/>
              <w:left w:w="120" w:type="dxa"/>
              <w:bottom w:w="80" w:type="dxa"/>
              <w:right w:w="120" w:type="dxa"/>
            </w:tcMar>
            <w:vAlign w:val="center"/>
          </w:tcPr>
          <w:p w14:paraId="5743014E" w14:textId="77777777" w:rsidR="0026309E" w:rsidRDefault="00000000">
            <w:r>
              <w:rPr>
                <w:b/>
                <w:bCs/>
                <w:color w:val="FFFFFF"/>
                <w:sz w:val="20"/>
                <w:szCs w:val="20"/>
              </w:rPr>
              <w:t>User Access</w:t>
            </w:r>
          </w:p>
        </w:tc>
      </w:tr>
      <w:tr w:rsidR="0026309E" w14:paraId="4FC9F0CB" w14:textId="77777777">
        <w:tblPrEx>
          <w:tblCellMar>
            <w:top w:w="0" w:type="dxa"/>
            <w:bottom w:w="0" w:type="dxa"/>
          </w:tblCellMar>
        </w:tblPrEx>
        <w:tc>
          <w:tcPr>
            <w:tcW w:w="1800" w:type="dxa"/>
            <w:tcMar>
              <w:top w:w="80" w:type="dxa"/>
              <w:left w:w="120" w:type="dxa"/>
              <w:bottom w:w="80" w:type="dxa"/>
              <w:right w:w="120" w:type="dxa"/>
            </w:tcMar>
            <w:vAlign w:val="center"/>
          </w:tcPr>
          <w:p w14:paraId="53F78251" w14:textId="77777777" w:rsidR="0026309E" w:rsidRDefault="00000000">
            <w:r>
              <w:rPr>
                <w:color w:val="262626"/>
                <w:sz w:val="20"/>
                <w:szCs w:val="20"/>
              </w:rPr>
              <w:t>Assessment Module</w:t>
            </w:r>
          </w:p>
        </w:tc>
        <w:tc>
          <w:tcPr>
            <w:tcW w:w="2400" w:type="dxa"/>
            <w:tcMar>
              <w:top w:w="80" w:type="dxa"/>
              <w:left w:w="120" w:type="dxa"/>
              <w:bottom w:w="80" w:type="dxa"/>
              <w:right w:w="120" w:type="dxa"/>
            </w:tcMar>
            <w:vAlign w:val="center"/>
          </w:tcPr>
          <w:p w14:paraId="594F4952" w14:textId="77777777" w:rsidR="0026309E" w:rsidRDefault="00000000">
            <w:r>
              <w:rPr>
                <w:color w:val="262626"/>
                <w:sz w:val="20"/>
                <w:szCs w:val="20"/>
              </w:rPr>
              <w:t>Create, manage, and publish assessments</w:t>
            </w:r>
          </w:p>
        </w:tc>
        <w:tc>
          <w:tcPr>
            <w:tcW w:w="3200" w:type="dxa"/>
            <w:tcMar>
              <w:top w:w="80" w:type="dxa"/>
              <w:left w:w="120" w:type="dxa"/>
              <w:bottom w:w="80" w:type="dxa"/>
              <w:right w:w="120" w:type="dxa"/>
            </w:tcMar>
            <w:vAlign w:val="center"/>
          </w:tcPr>
          <w:p w14:paraId="51BCBE35" w14:textId="77777777" w:rsidR="0026309E" w:rsidRDefault="00000000">
            <w:r>
              <w:rPr>
                <w:color w:val="262626"/>
                <w:sz w:val="20"/>
                <w:szCs w:val="20"/>
              </w:rPr>
              <w:t>Assessment Creator, Question Builder, Excel Parser, Draft/Publish Manager</w:t>
            </w:r>
          </w:p>
        </w:tc>
        <w:tc>
          <w:tcPr>
            <w:tcW w:w="2400" w:type="dxa"/>
            <w:tcMar>
              <w:top w:w="80" w:type="dxa"/>
              <w:left w:w="120" w:type="dxa"/>
              <w:bottom w:w="80" w:type="dxa"/>
              <w:right w:w="120" w:type="dxa"/>
            </w:tcMar>
            <w:vAlign w:val="center"/>
          </w:tcPr>
          <w:p w14:paraId="50D9D4EA" w14:textId="77777777" w:rsidR="0026309E" w:rsidRDefault="00000000">
            <w:r>
              <w:rPr>
                <w:color w:val="262626"/>
                <w:sz w:val="20"/>
                <w:szCs w:val="20"/>
              </w:rPr>
              <w:t>Teacher (Create), Learner (View/Attempt)</w:t>
            </w:r>
          </w:p>
        </w:tc>
      </w:tr>
      <w:tr w:rsidR="0026309E" w14:paraId="51963B77" w14:textId="77777777">
        <w:tblPrEx>
          <w:tblCellMar>
            <w:top w:w="0" w:type="dxa"/>
            <w:bottom w:w="0" w:type="dxa"/>
          </w:tblCellMar>
        </w:tblPrEx>
        <w:tc>
          <w:tcPr>
            <w:tcW w:w="1800" w:type="dxa"/>
            <w:shd w:val="clear" w:color="auto" w:fill="F2F2F2"/>
            <w:tcMar>
              <w:top w:w="80" w:type="dxa"/>
              <w:left w:w="120" w:type="dxa"/>
              <w:bottom w:w="80" w:type="dxa"/>
              <w:right w:w="120" w:type="dxa"/>
            </w:tcMar>
            <w:vAlign w:val="center"/>
          </w:tcPr>
          <w:p w14:paraId="11278925" w14:textId="77777777" w:rsidR="0026309E" w:rsidRDefault="00000000">
            <w:r>
              <w:rPr>
                <w:color w:val="262626"/>
                <w:sz w:val="20"/>
                <w:szCs w:val="20"/>
              </w:rPr>
              <w:t>File Management</w:t>
            </w:r>
          </w:p>
        </w:tc>
        <w:tc>
          <w:tcPr>
            <w:tcW w:w="2400" w:type="dxa"/>
            <w:shd w:val="clear" w:color="auto" w:fill="F2F2F2"/>
            <w:tcMar>
              <w:top w:w="80" w:type="dxa"/>
              <w:left w:w="120" w:type="dxa"/>
              <w:bottom w:w="80" w:type="dxa"/>
              <w:right w:w="120" w:type="dxa"/>
            </w:tcMar>
            <w:vAlign w:val="center"/>
          </w:tcPr>
          <w:p w14:paraId="34C50B69" w14:textId="77777777" w:rsidR="0026309E" w:rsidRDefault="00000000">
            <w:r>
              <w:rPr>
                <w:color w:val="262626"/>
                <w:sz w:val="20"/>
                <w:szCs w:val="20"/>
              </w:rPr>
              <w:t>Upload, preview, and download documents</w:t>
            </w:r>
          </w:p>
        </w:tc>
        <w:tc>
          <w:tcPr>
            <w:tcW w:w="3200" w:type="dxa"/>
            <w:shd w:val="clear" w:color="auto" w:fill="F2F2F2"/>
            <w:tcMar>
              <w:top w:w="80" w:type="dxa"/>
              <w:left w:w="120" w:type="dxa"/>
              <w:bottom w:w="80" w:type="dxa"/>
              <w:right w:w="120" w:type="dxa"/>
            </w:tcMar>
            <w:vAlign w:val="center"/>
          </w:tcPr>
          <w:p w14:paraId="0653931D" w14:textId="77777777" w:rsidR="0026309E" w:rsidRDefault="00000000">
            <w:r>
              <w:rPr>
                <w:color w:val="262626"/>
                <w:sz w:val="20"/>
                <w:szCs w:val="20"/>
              </w:rPr>
              <w:t>File Uploader, Preview Modal, Download Handler, Storage Manager</w:t>
            </w:r>
          </w:p>
        </w:tc>
        <w:tc>
          <w:tcPr>
            <w:tcW w:w="2400" w:type="dxa"/>
            <w:shd w:val="clear" w:color="auto" w:fill="F2F2F2"/>
            <w:tcMar>
              <w:top w:w="80" w:type="dxa"/>
              <w:left w:w="120" w:type="dxa"/>
              <w:bottom w:w="80" w:type="dxa"/>
              <w:right w:w="120" w:type="dxa"/>
            </w:tcMar>
            <w:vAlign w:val="center"/>
          </w:tcPr>
          <w:p w14:paraId="4F3F7C74" w14:textId="77777777" w:rsidR="0026309E" w:rsidRDefault="00000000">
            <w:r>
              <w:rPr>
                <w:color w:val="262626"/>
                <w:sz w:val="20"/>
                <w:szCs w:val="20"/>
              </w:rPr>
              <w:t>Both (Upload/Download)</w:t>
            </w:r>
          </w:p>
        </w:tc>
      </w:tr>
      <w:tr w:rsidR="0026309E" w14:paraId="2F3D5E01" w14:textId="77777777">
        <w:tblPrEx>
          <w:tblCellMar>
            <w:top w:w="0" w:type="dxa"/>
            <w:bottom w:w="0" w:type="dxa"/>
          </w:tblCellMar>
        </w:tblPrEx>
        <w:tc>
          <w:tcPr>
            <w:tcW w:w="1800" w:type="dxa"/>
            <w:tcMar>
              <w:top w:w="80" w:type="dxa"/>
              <w:left w:w="120" w:type="dxa"/>
              <w:bottom w:w="80" w:type="dxa"/>
              <w:right w:w="120" w:type="dxa"/>
            </w:tcMar>
            <w:vAlign w:val="center"/>
          </w:tcPr>
          <w:p w14:paraId="0B742F75" w14:textId="77777777" w:rsidR="0026309E" w:rsidRDefault="00000000">
            <w:r>
              <w:rPr>
                <w:color w:val="262626"/>
                <w:sz w:val="20"/>
                <w:szCs w:val="20"/>
              </w:rPr>
              <w:t>Quiz Management</w:t>
            </w:r>
          </w:p>
        </w:tc>
        <w:tc>
          <w:tcPr>
            <w:tcW w:w="2400" w:type="dxa"/>
            <w:tcMar>
              <w:top w:w="80" w:type="dxa"/>
              <w:left w:w="120" w:type="dxa"/>
              <w:bottom w:w="80" w:type="dxa"/>
              <w:right w:w="120" w:type="dxa"/>
            </w:tcMar>
            <w:vAlign w:val="center"/>
          </w:tcPr>
          <w:p w14:paraId="034D4C36" w14:textId="77777777" w:rsidR="0026309E" w:rsidRDefault="00000000">
            <w:r>
              <w:rPr>
                <w:color w:val="262626"/>
                <w:sz w:val="20"/>
                <w:szCs w:val="20"/>
              </w:rPr>
              <w:t>MCQ authoring and interactive testing</w:t>
            </w:r>
          </w:p>
        </w:tc>
        <w:tc>
          <w:tcPr>
            <w:tcW w:w="3200" w:type="dxa"/>
            <w:tcMar>
              <w:top w:w="80" w:type="dxa"/>
              <w:left w:w="120" w:type="dxa"/>
              <w:bottom w:w="80" w:type="dxa"/>
              <w:right w:w="120" w:type="dxa"/>
            </w:tcMar>
            <w:vAlign w:val="center"/>
          </w:tcPr>
          <w:p w14:paraId="477169A4" w14:textId="77777777" w:rsidR="0026309E" w:rsidRDefault="00000000">
            <w:r>
              <w:rPr>
                <w:color w:val="262626"/>
                <w:sz w:val="20"/>
                <w:szCs w:val="20"/>
              </w:rPr>
              <w:t>Option Bindings, Answer Toggle, Question Outline, Test Player</w:t>
            </w:r>
          </w:p>
        </w:tc>
        <w:tc>
          <w:tcPr>
            <w:tcW w:w="2400" w:type="dxa"/>
            <w:tcMar>
              <w:top w:w="80" w:type="dxa"/>
              <w:left w:w="120" w:type="dxa"/>
              <w:bottom w:w="80" w:type="dxa"/>
              <w:right w:w="120" w:type="dxa"/>
            </w:tcMar>
            <w:vAlign w:val="center"/>
          </w:tcPr>
          <w:p w14:paraId="64EE90FE" w14:textId="77777777" w:rsidR="0026309E" w:rsidRDefault="00000000">
            <w:r>
              <w:rPr>
                <w:color w:val="262626"/>
                <w:sz w:val="20"/>
                <w:szCs w:val="20"/>
              </w:rPr>
              <w:t>Teacher (Create), Learner (Attempt)</w:t>
            </w:r>
          </w:p>
        </w:tc>
      </w:tr>
      <w:tr w:rsidR="0026309E" w14:paraId="63C53E09" w14:textId="77777777">
        <w:tblPrEx>
          <w:tblCellMar>
            <w:top w:w="0" w:type="dxa"/>
            <w:bottom w:w="0" w:type="dxa"/>
          </w:tblCellMar>
        </w:tblPrEx>
        <w:tc>
          <w:tcPr>
            <w:tcW w:w="1800" w:type="dxa"/>
            <w:shd w:val="clear" w:color="auto" w:fill="F2F2F2"/>
            <w:tcMar>
              <w:top w:w="80" w:type="dxa"/>
              <w:left w:w="120" w:type="dxa"/>
              <w:bottom w:w="80" w:type="dxa"/>
              <w:right w:w="120" w:type="dxa"/>
            </w:tcMar>
            <w:vAlign w:val="center"/>
          </w:tcPr>
          <w:p w14:paraId="604C1E42" w14:textId="77777777" w:rsidR="0026309E" w:rsidRDefault="00000000">
            <w:r>
              <w:rPr>
                <w:color w:val="262626"/>
                <w:sz w:val="20"/>
                <w:szCs w:val="20"/>
              </w:rPr>
              <w:t>Excel Import</w:t>
            </w:r>
          </w:p>
        </w:tc>
        <w:tc>
          <w:tcPr>
            <w:tcW w:w="2400" w:type="dxa"/>
            <w:shd w:val="clear" w:color="auto" w:fill="F2F2F2"/>
            <w:tcMar>
              <w:top w:w="80" w:type="dxa"/>
              <w:left w:w="120" w:type="dxa"/>
              <w:bottom w:w="80" w:type="dxa"/>
              <w:right w:w="120" w:type="dxa"/>
            </w:tcMar>
            <w:vAlign w:val="center"/>
          </w:tcPr>
          <w:p w14:paraId="6331B845" w14:textId="77777777" w:rsidR="0026309E" w:rsidRDefault="00000000">
            <w:r>
              <w:rPr>
                <w:color w:val="262626"/>
                <w:sz w:val="20"/>
                <w:szCs w:val="20"/>
              </w:rPr>
              <w:t>Parse and validate spreadsheet templates</w:t>
            </w:r>
          </w:p>
        </w:tc>
        <w:tc>
          <w:tcPr>
            <w:tcW w:w="3200" w:type="dxa"/>
            <w:shd w:val="clear" w:color="auto" w:fill="F2F2F2"/>
            <w:tcMar>
              <w:top w:w="80" w:type="dxa"/>
              <w:left w:w="120" w:type="dxa"/>
              <w:bottom w:w="80" w:type="dxa"/>
              <w:right w:w="120" w:type="dxa"/>
            </w:tcMar>
            <w:vAlign w:val="center"/>
          </w:tcPr>
          <w:p w14:paraId="0577174C" w14:textId="77777777" w:rsidR="0026309E" w:rsidRDefault="00000000">
            <w:proofErr w:type="spellStart"/>
            <w:r>
              <w:rPr>
                <w:color w:val="262626"/>
                <w:sz w:val="20"/>
                <w:szCs w:val="20"/>
              </w:rPr>
              <w:t>SheetJS</w:t>
            </w:r>
            <w:proofErr w:type="spellEnd"/>
            <w:r>
              <w:rPr>
                <w:color w:val="262626"/>
                <w:sz w:val="20"/>
                <w:szCs w:val="20"/>
              </w:rPr>
              <w:t xml:space="preserve"> Parser, Column Validator, Data Type Checker, Error Reporter</w:t>
            </w:r>
          </w:p>
        </w:tc>
        <w:tc>
          <w:tcPr>
            <w:tcW w:w="2400" w:type="dxa"/>
            <w:shd w:val="clear" w:color="auto" w:fill="F2F2F2"/>
            <w:tcMar>
              <w:top w:w="80" w:type="dxa"/>
              <w:left w:w="120" w:type="dxa"/>
              <w:bottom w:w="80" w:type="dxa"/>
              <w:right w:w="120" w:type="dxa"/>
            </w:tcMar>
            <w:vAlign w:val="center"/>
          </w:tcPr>
          <w:p w14:paraId="44C5651F" w14:textId="77777777" w:rsidR="0026309E" w:rsidRDefault="00000000">
            <w:r>
              <w:rPr>
                <w:color w:val="262626"/>
                <w:sz w:val="20"/>
                <w:szCs w:val="20"/>
              </w:rPr>
              <w:t>Teacher only</w:t>
            </w:r>
          </w:p>
        </w:tc>
      </w:tr>
      <w:tr w:rsidR="0026309E" w14:paraId="703531AC" w14:textId="77777777">
        <w:tblPrEx>
          <w:tblCellMar>
            <w:top w:w="0" w:type="dxa"/>
            <w:bottom w:w="0" w:type="dxa"/>
          </w:tblCellMar>
        </w:tblPrEx>
        <w:tc>
          <w:tcPr>
            <w:tcW w:w="1800" w:type="dxa"/>
            <w:tcMar>
              <w:top w:w="80" w:type="dxa"/>
              <w:left w:w="120" w:type="dxa"/>
              <w:bottom w:w="80" w:type="dxa"/>
              <w:right w:w="120" w:type="dxa"/>
            </w:tcMar>
            <w:vAlign w:val="center"/>
          </w:tcPr>
          <w:p w14:paraId="20E9CF11" w14:textId="77777777" w:rsidR="0026309E" w:rsidRDefault="00000000">
            <w:r>
              <w:rPr>
                <w:color w:val="262626"/>
                <w:sz w:val="20"/>
                <w:szCs w:val="20"/>
              </w:rPr>
              <w:t>Submission Management</w:t>
            </w:r>
          </w:p>
        </w:tc>
        <w:tc>
          <w:tcPr>
            <w:tcW w:w="2400" w:type="dxa"/>
            <w:tcMar>
              <w:top w:w="80" w:type="dxa"/>
              <w:left w:w="120" w:type="dxa"/>
              <w:bottom w:w="80" w:type="dxa"/>
              <w:right w:w="120" w:type="dxa"/>
            </w:tcMar>
            <w:vAlign w:val="center"/>
          </w:tcPr>
          <w:p w14:paraId="44B972F4" w14:textId="77777777" w:rsidR="0026309E" w:rsidRDefault="00000000">
            <w:r>
              <w:rPr>
                <w:color w:val="262626"/>
                <w:sz w:val="20"/>
                <w:szCs w:val="20"/>
              </w:rPr>
              <w:t>Track and manage student submissions</w:t>
            </w:r>
          </w:p>
        </w:tc>
        <w:tc>
          <w:tcPr>
            <w:tcW w:w="3200" w:type="dxa"/>
            <w:tcMar>
              <w:top w:w="80" w:type="dxa"/>
              <w:left w:w="120" w:type="dxa"/>
              <w:bottom w:w="80" w:type="dxa"/>
              <w:right w:w="120" w:type="dxa"/>
            </w:tcMar>
            <w:vAlign w:val="center"/>
          </w:tcPr>
          <w:p w14:paraId="197BC1D3" w14:textId="77777777" w:rsidR="0026309E" w:rsidRDefault="00000000">
            <w:r>
              <w:rPr>
                <w:color w:val="262626"/>
                <w:sz w:val="20"/>
                <w:szCs w:val="20"/>
              </w:rPr>
              <w:t>Submission Table, Sort Options, Search Filters, Status Tracker</w:t>
            </w:r>
          </w:p>
        </w:tc>
        <w:tc>
          <w:tcPr>
            <w:tcW w:w="2400" w:type="dxa"/>
            <w:tcMar>
              <w:top w:w="80" w:type="dxa"/>
              <w:left w:w="120" w:type="dxa"/>
              <w:bottom w:w="80" w:type="dxa"/>
              <w:right w:w="120" w:type="dxa"/>
            </w:tcMar>
            <w:vAlign w:val="center"/>
          </w:tcPr>
          <w:p w14:paraId="3BC7848F" w14:textId="77777777" w:rsidR="0026309E" w:rsidRDefault="00000000">
            <w:r>
              <w:rPr>
                <w:color w:val="262626"/>
                <w:sz w:val="20"/>
                <w:szCs w:val="20"/>
              </w:rPr>
              <w:t>Teacher (Review), Learner (Submit)</w:t>
            </w:r>
          </w:p>
        </w:tc>
      </w:tr>
      <w:tr w:rsidR="0026309E" w14:paraId="1937AED9" w14:textId="77777777">
        <w:tblPrEx>
          <w:tblCellMar>
            <w:top w:w="0" w:type="dxa"/>
            <w:bottom w:w="0" w:type="dxa"/>
          </w:tblCellMar>
        </w:tblPrEx>
        <w:tc>
          <w:tcPr>
            <w:tcW w:w="1800" w:type="dxa"/>
            <w:shd w:val="clear" w:color="auto" w:fill="F2F2F2"/>
            <w:tcMar>
              <w:top w:w="80" w:type="dxa"/>
              <w:left w:w="120" w:type="dxa"/>
              <w:bottom w:w="80" w:type="dxa"/>
              <w:right w:w="120" w:type="dxa"/>
            </w:tcMar>
            <w:vAlign w:val="center"/>
          </w:tcPr>
          <w:p w14:paraId="43BF7784" w14:textId="77777777" w:rsidR="0026309E" w:rsidRDefault="00000000">
            <w:r>
              <w:rPr>
                <w:color w:val="262626"/>
                <w:sz w:val="20"/>
                <w:szCs w:val="20"/>
              </w:rPr>
              <w:t>Grading &amp; Feedback</w:t>
            </w:r>
          </w:p>
        </w:tc>
        <w:tc>
          <w:tcPr>
            <w:tcW w:w="2400" w:type="dxa"/>
            <w:shd w:val="clear" w:color="auto" w:fill="F2F2F2"/>
            <w:tcMar>
              <w:top w:w="80" w:type="dxa"/>
              <w:left w:w="120" w:type="dxa"/>
              <w:bottom w:w="80" w:type="dxa"/>
              <w:right w:w="120" w:type="dxa"/>
            </w:tcMar>
            <w:vAlign w:val="center"/>
          </w:tcPr>
          <w:p w14:paraId="2358C950" w14:textId="77777777" w:rsidR="0026309E" w:rsidRDefault="00000000">
            <w:r>
              <w:rPr>
                <w:color w:val="262626"/>
                <w:sz w:val="20"/>
                <w:szCs w:val="20"/>
              </w:rPr>
              <w:t>Evaluate submissions and provide feedback</w:t>
            </w:r>
          </w:p>
        </w:tc>
        <w:tc>
          <w:tcPr>
            <w:tcW w:w="3200" w:type="dxa"/>
            <w:shd w:val="clear" w:color="auto" w:fill="F2F2F2"/>
            <w:tcMar>
              <w:top w:w="80" w:type="dxa"/>
              <w:left w:w="120" w:type="dxa"/>
              <w:bottom w:w="80" w:type="dxa"/>
              <w:right w:w="120" w:type="dxa"/>
            </w:tcMar>
            <w:vAlign w:val="center"/>
          </w:tcPr>
          <w:p w14:paraId="202FCB0C" w14:textId="77777777" w:rsidR="0026309E" w:rsidRDefault="00000000">
            <w:r>
              <w:rPr>
                <w:color w:val="262626"/>
                <w:sz w:val="20"/>
                <w:szCs w:val="20"/>
              </w:rPr>
              <w:t>Grading Modal, Marks Entry, Feedback Composer, Bulk Grading</w:t>
            </w:r>
          </w:p>
        </w:tc>
        <w:tc>
          <w:tcPr>
            <w:tcW w:w="2400" w:type="dxa"/>
            <w:shd w:val="clear" w:color="auto" w:fill="F2F2F2"/>
            <w:tcMar>
              <w:top w:w="80" w:type="dxa"/>
              <w:left w:w="120" w:type="dxa"/>
              <w:bottom w:w="80" w:type="dxa"/>
              <w:right w:w="120" w:type="dxa"/>
            </w:tcMar>
            <w:vAlign w:val="center"/>
          </w:tcPr>
          <w:p w14:paraId="648D3BB0" w14:textId="77777777" w:rsidR="0026309E" w:rsidRDefault="00000000">
            <w:r>
              <w:rPr>
                <w:color w:val="262626"/>
                <w:sz w:val="20"/>
                <w:szCs w:val="20"/>
              </w:rPr>
              <w:t>Teacher only</w:t>
            </w:r>
          </w:p>
        </w:tc>
      </w:tr>
      <w:tr w:rsidR="0026309E" w14:paraId="3C756487" w14:textId="77777777">
        <w:tblPrEx>
          <w:tblCellMar>
            <w:top w:w="0" w:type="dxa"/>
            <w:bottom w:w="0" w:type="dxa"/>
          </w:tblCellMar>
        </w:tblPrEx>
        <w:tc>
          <w:tcPr>
            <w:tcW w:w="1800" w:type="dxa"/>
            <w:tcMar>
              <w:top w:w="80" w:type="dxa"/>
              <w:left w:w="120" w:type="dxa"/>
              <w:bottom w:w="80" w:type="dxa"/>
              <w:right w:w="120" w:type="dxa"/>
            </w:tcMar>
            <w:vAlign w:val="center"/>
          </w:tcPr>
          <w:p w14:paraId="083B817E" w14:textId="77777777" w:rsidR="0026309E" w:rsidRDefault="00000000">
            <w:r>
              <w:rPr>
                <w:color w:val="262626"/>
                <w:sz w:val="20"/>
                <w:szCs w:val="20"/>
              </w:rPr>
              <w:t>Authentication</w:t>
            </w:r>
          </w:p>
        </w:tc>
        <w:tc>
          <w:tcPr>
            <w:tcW w:w="2400" w:type="dxa"/>
            <w:tcMar>
              <w:top w:w="80" w:type="dxa"/>
              <w:left w:w="120" w:type="dxa"/>
              <w:bottom w:w="80" w:type="dxa"/>
              <w:right w:w="120" w:type="dxa"/>
            </w:tcMar>
            <w:vAlign w:val="center"/>
          </w:tcPr>
          <w:p w14:paraId="6DE37D43" w14:textId="77777777" w:rsidR="0026309E" w:rsidRDefault="00000000">
            <w:r>
              <w:rPr>
                <w:color w:val="262626"/>
                <w:sz w:val="20"/>
                <w:szCs w:val="20"/>
              </w:rPr>
              <w:t>User login and role-based access</w:t>
            </w:r>
          </w:p>
        </w:tc>
        <w:tc>
          <w:tcPr>
            <w:tcW w:w="3200" w:type="dxa"/>
            <w:tcMar>
              <w:top w:w="80" w:type="dxa"/>
              <w:left w:w="120" w:type="dxa"/>
              <w:bottom w:w="80" w:type="dxa"/>
              <w:right w:w="120" w:type="dxa"/>
            </w:tcMar>
            <w:vAlign w:val="center"/>
          </w:tcPr>
          <w:p w14:paraId="4B495FE9" w14:textId="77777777" w:rsidR="0026309E" w:rsidRDefault="00000000">
            <w:r>
              <w:rPr>
                <w:color w:val="262626"/>
                <w:sz w:val="20"/>
                <w:szCs w:val="20"/>
              </w:rPr>
              <w:t>Login Form, Credential Validator, Role Router, Session Manager</w:t>
            </w:r>
          </w:p>
        </w:tc>
        <w:tc>
          <w:tcPr>
            <w:tcW w:w="2400" w:type="dxa"/>
            <w:tcMar>
              <w:top w:w="80" w:type="dxa"/>
              <w:left w:w="120" w:type="dxa"/>
              <w:bottom w:w="80" w:type="dxa"/>
              <w:right w:w="120" w:type="dxa"/>
            </w:tcMar>
            <w:vAlign w:val="center"/>
          </w:tcPr>
          <w:p w14:paraId="58F14F20" w14:textId="77777777" w:rsidR="0026309E" w:rsidRDefault="00000000">
            <w:r>
              <w:rPr>
                <w:color w:val="262626"/>
                <w:sz w:val="20"/>
                <w:szCs w:val="20"/>
              </w:rPr>
              <w:t>All users</w:t>
            </w:r>
          </w:p>
        </w:tc>
      </w:tr>
      <w:tr w:rsidR="0026309E" w14:paraId="3FB526E4" w14:textId="77777777">
        <w:tblPrEx>
          <w:tblCellMar>
            <w:top w:w="0" w:type="dxa"/>
            <w:bottom w:w="0" w:type="dxa"/>
          </w:tblCellMar>
        </w:tblPrEx>
        <w:tc>
          <w:tcPr>
            <w:tcW w:w="1800" w:type="dxa"/>
            <w:shd w:val="clear" w:color="auto" w:fill="F2F2F2"/>
            <w:tcMar>
              <w:top w:w="80" w:type="dxa"/>
              <w:left w:w="120" w:type="dxa"/>
              <w:bottom w:w="80" w:type="dxa"/>
              <w:right w:w="120" w:type="dxa"/>
            </w:tcMar>
            <w:vAlign w:val="center"/>
          </w:tcPr>
          <w:p w14:paraId="7E9E6A14" w14:textId="77777777" w:rsidR="0026309E" w:rsidRDefault="00000000">
            <w:r>
              <w:rPr>
                <w:color w:val="262626"/>
                <w:sz w:val="20"/>
                <w:szCs w:val="20"/>
              </w:rPr>
              <w:t>Dashboard</w:t>
            </w:r>
          </w:p>
        </w:tc>
        <w:tc>
          <w:tcPr>
            <w:tcW w:w="2400" w:type="dxa"/>
            <w:shd w:val="clear" w:color="auto" w:fill="F2F2F2"/>
            <w:tcMar>
              <w:top w:w="80" w:type="dxa"/>
              <w:left w:w="120" w:type="dxa"/>
              <w:bottom w:w="80" w:type="dxa"/>
              <w:right w:w="120" w:type="dxa"/>
            </w:tcMar>
            <w:vAlign w:val="center"/>
          </w:tcPr>
          <w:p w14:paraId="1E5875B5" w14:textId="77777777" w:rsidR="0026309E" w:rsidRDefault="00000000">
            <w:r>
              <w:rPr>
                <w:color w:val="262626"/>
                <w:sz w:val="20"/>
                <w:szCs w:val="20"/>
              </w:rPr>
              <w:t>Display metrics and quick actions</w:t>
            </w:r>
          </w:p>
        </w:tc>
        <w:tc>
          <w:tcPr>
            <w:tcW w:w="3200" w:type="dxa"/>
            <w:shd w:val="clear" w:color="auto" w:fill="F2F2F2"/>
            <w:tcMar>
              <w:top w:w="80" w:type="dxa"/>
              <w:left w:w="120" w:type="dxa"/>
              <w:bottom w:w="80" w:type="dxa"/>
              <w:right w:w="120" w:type="dxa"/>
            </w:tcMar>
            <w:vAlign w:val="center"/>
          </w:tcPr>
          <w:p w14:paraId="42A85EB8" w14:textId="77777777" w:rsidR="0026309E" w:rsidRDefault="00000000">
            <w:r>
              <w:rPr>
                <w:color w:val="262626"/>
                <w:sz w:val="20"/>
                <w:szCs w:val="20"/>
              </w:rPr>
              <w:t>Metrics Cards, Assessment List, Submission Stats, Quick Links</w:t>
            </w:r>
          </w:p>
        </w:tc>
        <w:tc>
          <w:tcPr>
            <w:tcW w:w="2400" w:type="dxa"/>
            <w:shd w:val="clear" w:color="auto" w:fill="F2F2F2"/>
            <w:tcMar>
              <w:top w:w="80" w:type="dxa"/>
              <w:left w:w="120" w:type="dxa"/>
              <w:bottom w:w="80" w:type="dxa"/>
              <w:right w:w="120" w:type="dxa"/>
            </w:tcMar>
            <w:vAlign w:val="center"/>
          </w:tcPr>
          <w:p w14:paraId="50469B00" w14:textId="77777777" w:rsidR="0026309E" w:rsidRDefault="00000000">
            <w:r>
              <w:rPr>
                <w:color w:val="262626"/>
                <w:sz w:val="20"/>
                <w:szCs w:val="20"/>
              </w:rPr>
              <w:t>Both (Different views)</w:t>
            </w:r>
          </w:p>
        </w:tc>
      </w:tr>
      <w:tr w:rsidR="0026309E" w14:paraId="60CFDC7A" w14:textId="77777777">
        <w:tblPrEx>
          <w:tblCellMar>
            <w:top w:w="0" w:type="dxa"/>
            <w:bottom w:w="0" w:type="dxa"/>
          </w:tblCellMar>
        </w:tblPrEx>
        <w:tc>
          <w:tcPr>
            <w:tcW w:w="1800" w:type="dxa"/>
            <w:tcMar>
              <w:top w:w="80" w:type="dxa"/>
              <w:left w:w="120" w:type="dxa"/>
              <w:bottom w:w="80" w:type="dxa"/>
              <w:right w:w="120" w:type="dxa"/>
            </w:tcMar>
            <w:vAlign w:val="center"/>
          </w:tcPr>
          <w:p w14:paraId="23A1D524" w14:textId="77777777" w:rsidR="0026309E" w:rsidRDefault="00000000">
            <w:r>
              <w:rPr>
                <w:color w:val="262626"/>
                <w:sz w:val="20"/>
                <w:szCs w:val="20"/>
              </w:rPr>
              <w:lastRenderedPageBreak/>
              <w:t>Search &amp; Filters</w:t>
            </w:r>
          </w:p>
        </w:tc>
        <w:tc>
          <w:tcPr>
            <w:tcW w:w="2400" w:type="dxa"/>
            <w:tcMar>
              <w:top w:w="80" w:type="dxa"/>
              <w:left w:w="120" w:type="dxa"/>
              <w:bottom w:w="80" w:type="dxa"/>
              <w:right w:w="120" w:type="dxa"/>
            </w:tcMar>
            <w:vAlign w:val="center"/>
          </w:tcPr>
          <w:p w14:paraId="127A9787" w14:textId="77777777" w:rsidR="0026309E" w:rsidRDefault="00000000">
            <w:r>
              <w:rPr>
                <w:color w:val="262626"/>
                <w:sz w:val="20"/>
                <w:szCs w:val="20"/>
              </w:rPr>
              <w:t>Find assessments and submissions</w:t>
            </w:r>
          </w:p>
        </w:tc>
        <w:tc>
          <w:tcPr>
            <w:tcW w:w="3200" w:type="dxa"/>
            <w:tcMar>
              <w:top w:w="80" w:type="dxa"/>
              <w:left w:w="120" w:type="dxa"/>
              <w:bottom w:w="80" w:type="dxa"/>
              <w:right w:w="120" w:type="dxa"/>
            </w:tcMar>
            <w:vAlign w:val="center"/>
          </w:tcPr>
          <w:p w14:paraId="0413DA88" w14:textId="77777777" w:rsidR="0026309E" w:rsidRDefault="00000000">
            <w:r>
              <w:rPr>
                <w:color w:val="262626"/>
                <w:sz w:val="20"/>
                <w:szCs w:val="20"/>
              </w:rPr>
              <w:t>Multi-batch Checkboxes, Search Input, Time Filters, Sort Selectors</w:t>
            </w:r>
          </w:p>
        </w:tc>
        <w:tc>
          <w:tcPr>
            <w:tcW w:w="2400" w:type="dxa"/>
            <w:tcMar>
              <w:top w:w="80" w:type="dxa"/>
              <w:left w:w="120" w:type="dxa"/>
              <w:bottom w:w="80" w:type="dxa"/>
              <w:right w:w="120" w:type="dxa"/>
            </w:tcMar>
            <w:vAlign w:val="center"/>
          </w:tcPr>
          <w:p w14:paraId="08B347A3" w14:textId="77777777" w:rsidR="0026309E" w:rsidRDefault="00000000">
            <w:r>
              <w:rPr>
                <w:color w:val="262626"/>
                <w:sz w:val="20"/>
                <w:szCs w:val="20"/>
              </w:rPr>
              <w:t>Both</w:t>
            </w:r>
          </w:p>
        </w:tc>
      </w:tr>
      <w:tr w:rsidR="0026309E" w14:paraId="692615DC" w14:textId="77777777">
        <w:tblPrEx>
          <w:tblCellMar>
            <w:top w:w="0" w:type="dxa"/>
            <w:bottom w:w="0" w:type="dxa"/>
          </w:tblCellMar>
        </w:tblPrEx>
        <w:tc>
          <w:tcPr>
            <w:tcW w:w="1800" w:type="dxa"/>
            <w:shd w:val="clear" w:color="auto" w:fill="F2F2F2"/>
            <w:tcMar>
              <w:top w:w="80" w:type="dxa"/>
              <w:left w:w="120" w:type="dxa"/>
              <w:bottom w:w="80" w:type="dxa"/>
              <w:right w:w="120" w:type="dxa"/>
            </w:tcMar>
            <w:vAlign w:val="center"/>
          </w:tcPr>
          <w:p w14:paraId="214A313A" w14:textId="77777777" w:rsidR="0026309E" w:rsidRDefault="00000000">
            <w:r>
              <w:rPr>
                <w:color w:val="262626"/>
                <w:sz w:val="20"/>
                <w:szCs w:val="20"/>
              </w:rPr>
              <w:t>Materials Management</w:t>
            </w:r>
          </w:p>
        </w:tc>
        <w:tc>
          <w:tcPr>
            <w:tcW w:w="2400" w:type="dxa"/>
            <w:shd w:val="clear" w:color="auto" w:fill="F2F2F2"/>
            <w:tcMar>
              <w:top w:w="80" w:type="dxa"/>
              <w:left w:w="120" w:type="dxa"/>
              <w:bottom w:w="80" w:type="dxa"/>
              <w:right w:w="120" w:type="dxa"/>
            </w:tcMar>
            <w:vAlign w:val="center"/>
          </w:tcPr>
          <w:p w14:paraId="364F500B" w14:textId="77777777" w:rsidR="0026309E" w:rsidRDefault="00000000">
            <w:r>
              <w:rPr>
                <w:color w:val="262626"/>
                <w:sz w:val="20"/>
                <w:szCs w:val="20"/>
              </w:rPr>
              <w:t>Manage course documents and resources</w:t>
            </w:r>
          </w:p>
        </w:tc>
        <w:tc>
          <w:tcPr>
            <w:tcW w:w="3200" w:type="dxa"/>
            <w:shd w:val="clear" w:color="auto" w:fill="F2F2F2"/>
            <w:tcMar>
              <w:top w:w="80" w:type="dxa"/>
              <w:left w:w="120" w:type="dxa"/>
              <w:bottom w:w="80" w:type="dxa"/>
              <w:right w:w="120" w:type="dxa"/>
            </w:tcMar>
            <w:vAlign w:val="center"/>
          </w:tcPr>
          <w:p w14:paraId="1BBE84E6" w14:textId="77777777" w:rsidR="0026309E" w:rsidRDefault="00000000">
            <w:r>
              <w:rPr>
                <w:color w:val="262626"/>
                <w:sz w:val="20"/>
                <w:szCs w:val="20"/>
              </w:rPr>
              <w:t>Upload Interface, Preview System, Download Manager, Batch Assignment</w:t>
            </w:r>
          </w:p>
        </w:tc>
        <w:tc>
          <w:tcPr>
            <w:tcW w:w="2400" w:type="dxa"/>
            <w:shd w:val="clear" w:color="auto" w:fill="F2F2F2"/>
            <w:tcMar>
              <w:top w:w="80" w:type="dxa"/>
              <w:left w:w="120" w:type="dxa"/>
              <w:bottom w:w="80" w:type="dxa"/>
              <w:right w:w="120" w:type="dxa"/>
            </w:tcMar>
            <w:vAlign w:val="center"/>
          </w:tcPr>
          <w:p w14:paraId="76FD294B" w14:textId="77777777" w:rsidR="0026309E" w:rsidRDefault="00000000">
            <w:r>
              <w:rPr>
                <w:color w:val="262626"/>
                <w:sz w:val="20"/>
                <w:szCs w:val="20"/>
              </w:rPr>
              <w:t>Teacher (Upload), Learner (Access)</w:t>
            </w:r>
          </w:p>
        </w:tc>
      </w:tr>
      <w:tr w:rsidR="0026309E" w14:paraId="34321057" w14:textId="77777777">
        <w:tblPrEx>
          <w:tblCellMar>
            <w:top w:w="0" w:type="dxa"/>
            <w:bottom w:w="0" w:type="dxa"/>
          </w:tblCellMar>
        </w:tblPrEx>
        <w:tc>
          <w:tcPr>
            <w:tcW w:w="1800" w:type="dxa"/>
            <w:tcMar>
              <w:top w:w="80" w:type="dxa"/>
              <w:left w:w="120" w:type="dxa"/>
              <w:bottom w:w="80" w:type="dxa"/>
              <w:right w:w="120" w:type="dxa"/>
            </w:tcMar>
            <w:vAlign w:val="center"/>
          </w:tcPr>
          <w:p w14:paraId="75217D3F" w14:textId="77777777" w:rsidR="0026309E" w:rsidRDefault="00000000">
            <w:r>
              <w:rPr>
                <w:color w:val="262626"/>
                <w:sz w:val="20"/>
                <w:szCs w:val="20"/>
              </w:rPr>
              <w:t>Marks Tracking</w:t>
            </w:r>
          </w:p>
        </w:tc>
        <w:tc>
          <w:tcPr>
            <w:tcW w:w="2400" w:type="dxa"/>
            <w:tcMar>
              <w:top w:w="80" w:type="dxa"/>
              <w:left w:w="120" w:type="dxa"/>
              <w:bottom w:w="80" w:type="dxa"/>
              <w:right w:w="120" w:type="dxa"/>
            </w:tcMar>
            <w:vAlign w:val="center"/>
          </w:tcPr>
          <w:p w14:paraId="20CEE269" w14:textId="77777777" w:rsidR="0026309E" w:rsidRDefault="00000000">
            <w:r>
              <w:rPr>
                <w:color w:val="262626"/>
                <w:sz w:val="20"/>
                <w:szCs w:val="20"/>
              </w:rPr>
              <w:t>Monitor grades and feedback</w:t>
            </w:r>
          </w:p>
        </w:tc>
        <w:tc>
          <w:tcPr>
            <w:tcW w:w="3200" w:type="dxa"/>
            <w:tcMar>
              <w:top w:w="80" w:type="dxa"/>
              <w:left w:w="120" w:type="dxa"/>
              <w:bottom w:w="80" w:type="dxa"/>
              <w:right w:w="120" w:type="dxa"/>
            </w:tcMar>
            <w:vAlign w:val="center"/>
          </w:tcPr>
          <w:p w14:paraId="3BD087D3" w14:textId="77777777" w:rsidR="0026309E" w:rsidRDefault="00000000">
            <w:r>
              <w:rPr>
                <w:color w:val="262626"/>
                <w:sz w:val="20"/>
                <w:szCs w:val="20"/>
              </w:rPr>
              <w:t>Grades Table, Feedback Display, Certificate View, Performance Analytics</w:t>
            </w:r>
          </w:p>
        </w:tc>
        <w:tc>
          <w:tcPr>
            <w:tcW w:w="2400" w:type="dxa"/>
            <w:tcMar>
              <w:top w:w="80" w:type="dxa"/>
              <w:left w:w="120" w:type="dxa"/>
              <w:bottom w:w="80" w:type="dxa"/>
              <w:right w:w="120" w:type="dxa"/>
            </w:tcMar>
            <w:vAlign w:val="center"/>
          </w:tcPr>
          <w:p w14:paraId="49F76D89" w14:textId="77777777" w:rsidR="0026309E" w:rsidRDefault="00000000">
            <w:r>
              <w:rPr>
                <w:color w:val="262626"/>
                <w:sz w:val="20"/>
                <w:szCs w:val="20"/>
              </w:rPr>
              <w:t>Learner (View), Teacher (Enter)</w:t>
            </w:r>
          </w:p>
        </w:tc>
      </w:tr>
      <w:tr w:rsidR="0026309E" w14:paraId="47D1BC30" w14:textId="77777777">
        <w:tblPrEx>
          <w:tblCellMar>
            <w:top w:w="0" w:type="dxa"/>
            <w:bottom w:w="0" w:type="dxa"/>
          </w:tblCellMar>
        </w:tblPrEx>
        <w:tc>
          <w:tcPr>
            <w:tcW w:w="1800" w:type="dxa"/>
            <w:shd w:val="clear" w:color="auto" w:fill="F2F2F2"/>
            <w:tcMar>
              <w:top w:w="80" w:type="dxa"/>
              <w:left w:w="120" w:type="dxa"/>
              <w:bottom w:w="80" w:type="dxa"/>
              <w:right w:w="120" w:type="dxa"/>
            </w:tcMar>
            <w:vAlign w:val="center"/>
          </w:tcPr>
          <w:p w14:paraId="7FA99ED6" w14:textId="77777777" w:rsidR="0026309E" w:rsidRDefault="00000000">
            <w:r>
              <w:rPr>
                <w:color w:val="262626"/>
                <w:sz w:val="20"/>
                <w:szCs w:val="20"/>
              </w:rPr>
              <w:t>Certificates</w:t>
            </w:r>
          </w:p>
        </w:tc>
        <w:tc>
          <w:tcPr>
            <w:tcW w:w="2400" w:type="dxa"/>
            <w:shd w:val="clear" w:color="auto" w:fill="F2F2F2"/>
            <w:tcMar>
              <w:top w:w="80" w:type="dxa"/>
              <w:left w:w="120" w:type="dxa"/>
              <w:bottom w:w="80" w:type="dxa"/>
              <w:right w:w="120" w:type="dxa"/>
            </w:tcMar>
            <w:vAlign w:val="center"/>
          </w:tcPr>
          <w:p w14:paraId="293F71A7" w14:textId="77777777" w:rsidR="0026309E" w:rsidRDefault="00000000">
            <w:r>
              <w:rPr>
                <w:color w:val="262626"/>
                <w:sz w:val="20"/>
                <w:szCs w:val="20"/>
              </w:rPr>
              <w:t>Generate and manage digital credentials</w:t>
            </w:r>
          </w:p>
        </w:tc>
        <w:tc>
          <w:tcPr>
            <w:tcW w:w="3200" w:type="dxa"/>
            <w:shd w:val="clear" w:color="auto" w:fill="F2F2F2"/>
            <w:tcMar>
              <w:top w:w="80" w:type="dxa"/>
              <w:left w:w="120" w:type="dxa"/>
              <w:bottom w:w="80" w:type="dxa"/>
              <w:right w:w="120" w:type="dxa"/>
            </w:tcMar>
            <w:vAlign w:val="center"/>
          </w:tcPr>
          <w:p w14:paraId="01F7DB87" w14:textId="77777777" w:rsidR="0026309E" w:rsidRDefault="00000000">
            <w:r>
              <w:rPr>
                <w:color w:val="262626"/>
                <w:sz w:val="20"/>
                <w:szCs w:val="20"/>
              </w:rPr>
              <w:t>Certificate Generator, PDF Exporter, Verification System, Archive</w:t>
            </w:r>
          </w:p>
        </w:tc>
        <w:tc>
          <w:tcPr>
            <w:tcW w:w="2400" w:type="dxa"/>
            <w:shd w:val="clear" w:color="auto" w:fill="F2F2F2"/>
            <w:tcMar>
              <w:top w:w="80" w:type="dxa"/>
              <w:left w:w="120" w:type="dxa"/>
              <w:bottom w:w="80" w:type="dxa"/>
              <w:right w:w="120" w:type="dxa"/>
            </w:tcMar>
            <w:vAlign w:val="center"/>
          </w:tcPr>
          <w:p w14:paraId="1CAD84F0" w14:textId="77777777" w:rsidR="0026309E" w:rsidRDefault="00000000">
            <w:r>
              <w:rPr>
                <w:color w:val="262626"/>
                <w:sz w:val="20"/>
                <w:szCs w:val="20"/>
              </w:rPr>
              <w:t>Learner (View), Teacher (Generate)</w:t>
            </w:r>
          </w:p>
        </w:tc>
      </w:tr>
    </w:tbl>
    <w:p w14:paraId="6A351391" w14:textId="2086B609" w:rsidR="0026309E" w:rsidRDefault="00000000">
      <w:pPr>
        <w:pStyle w:val="Heading2"/>
        <w:spacing w:before="300" w:after="150"/>
      </w:pPr>
      <w:r>
        <w:rPr>
          <w:b/>
          <w:bCs/>
          <w:color w:val="2E7D32"/>
        </w:rPr>
        <w:t>15.2 Module Interactions</w:t>
      </w:r>
    </w:p>
    <w:p w14:paraId="113C913F" w14:textId="77777777" w:rsidR="0026309E" w:rsidRDefault="00000000">
      <w:pPr>
        <w:spacing w:after="160" w:line="276" w:lineRule="auto"/>
        <w:rPr>
          <w:color w:val="262626"/>
        </w:rPr>
      </w:pPr>
      <w:r>
        <w:rPr>
          <w:color w:val="262626"/>
        </w:rPr>
        <w:t>Four core modules form the operational backbone of the portal, feeding data into one another in a continuous cycle.</w:t>
      </w:r>
    </w:p>
    <w:p w14:paraId="48D7BDE5" w14:textId="77777777" w:rsidR="00221CDC" w:rsidRDefault="00221CDC">
      <w:pPr>
        <w:spacing w:after="160" w:line="276" w:lineRule="auto"/>
        <w:rPr>
          <w:color w:val="262626"/>
        </w:rPr>
      </w:pPr>
    </w:p>
    <w:p w14:paraId="61893890" w14:textId="53972CFE" w:rsidR="00221CDC" w:rsidRDefault="00221CDC">
      <w:pPr>
        <w:spacing w:after="160" w:line="276" w:lineRule="auto"/>
      </w:pPr>
      <w:r w:rsidRPr="00221CDC">
        <w:drawing>
          <wp:inline distT="0" distB="0" distL="0" distR="0" wp14:anchorId="69A5ED3A" wp14:editId="239AFDD6">
            <wp:extent cx="6163310" cy="3213100"/>
            <wp:effectExtent l="0" t="0" r="8890" b="6350"/>
            <wp:docPr id="1644264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264647" name=""/>
                    <pic:cNvPicPr/>
                  </pic:nvPicPr>
                  <pic:blipFill>
                    <a:blip r:embed="rId13"/>
                    <a:stretch>
                      <a:fillRect/>
                    </a:stretch>
                  </pic:blipFill>
                  <pic:spPr>
                    <a:xfrm>
                      <a:off x="0" y="0"/>
                      <a:ext cx="6163310" cy="3213100"/>
                    </a:xfrm>
                    <a:prstGeom prst="rect">
                      <a:avLst/>
                    </a:prstGeom>
                  </pic:spPr>
                </pic:pic>
              </a:graphicData>
            </a:graphic>
          </wp:inline>
        </w:drawing>
      </w:r>
    </w:p>
    <w:p w14:paraId="5B9CE31E" w14:textId="520943FE" w:rsidR="0026309E" w:rsidRDefault="0026309E">
      <w:pPr>
        <w:spacing w:before="150" w:after="100"/>
        <w:jc w:val="center"/>
      </w:pPr>
    </w:p>
    <w:p w14:paraId="2CC1EFCF" w14:textId="77777777" w:rsidR="0026309E" w:rsidRDefault="00000000">
      <w:pPr>
        <w:spacing w:after="250"/>
        <w:jc w:val="center"/>
      </w:pPr>
      <w:r>
        <w:rPr>
          <w:i/>
          <w:iCs/>
          <w:color w:val="595959"/>
          <w:sz w:val="18"/>
          <w:szCs w:val="18"/>
        </w:rPr>
        <w:t>Figure 8 — Core module interactions</w:t>
      </w:r>
    </w:p>
    <w:p w14:paraId="1D1B3A7A" w14:textId="1E120A1F" w:rsidR="0026309E" w:rsidRDefault="00000000" w:rsidP="00E6274C">
      <w:pPr>
        <w:rPr>
          <w:b/>
          <w:bCs/>
          <w:color w:val="1F4E79"/>
          <w:sz w:val="32"/>
          <w:szCs w:val="32"/>
        </w:rPr>
      </w:pPr>
      <w:r w:rsidRPr="00E6274C">
        <w:rPr>
          <w:b/>
          <w:bCs/>
          <w:color w:val="1F4E79"/>
          <w:sz w:val="32"/>
          <w:szCs w:val="32"/>
        </w:rPr>
        <w:t>16. Certificate Generation Workflow</w:t>
      </w:r>
    </w:p>
    <w:p w14:paraId="12CB35EA" w14:textId="77777777" w:rsidR="000D6F44" w:rsidRPr="00E6274C" w:rsidRDefault="000D6F44" w:rsidP="00E6274C">
      <w:pPr>
        <w:rPr>
          <w:sz w:val="32"/>
          <w:szCs w:val="32"/>
        </w:rPr>
      </w:pPr>
    </w:p>
    <w:p w14:paraId="482C04EE" w14:textId="5318F551" w:rsidR="0026309E" w:rsidRDefault="00000000" w:rsidP="00E6274C">
      <w:pPr>
        <w:spacing w:after="160" w:line="276" w:lineRule="auto"/>
        <w:rPr>
          <w:color w:val="262626"/>
        </w:rPr>
      </w:pPr>
      <w:r>
        <w:rPr>
          <w:color w:val="262626"/>
        </w:rPr>
        <w:t>On completion of qualifying graded assessments, certificate eligibility is evaluated and metadata is generated, unlocking entries in the learner's certificate workspace with preview and PDF export opt</w:t>
      </w:r>
    </w:p>
    <w:p w14:paraId="5B599B40" w14:textId="77777777" w:rsidR="00E6274C" w:rsidRDefault="00E6274C" w:rsidP="00E6274C">
      <w:pPr>
        <w:spacing w:after="160" w:line="276" w:lineRule="auto"/>
        <w:rPr>
          <w:color w:val="262626"/>
        </w:rPr>
      </w:pPr>
    </w:p>
    <w:p w14:paraId="683EB530" w14:textId="77777777" w:rsidR="000D6F44" w:rsidRDefault="000D6F44" w:rsidP="00E6274C">
      <w:pPr>
        <w:spacing w:after="160" w:line="276" w:lineRule="auto"/>
        <w:rPr>
          <w:b/>
          <w:bCs/>
        </w:rPr>
      </w:pPr>
    </w:p>
    <w:p w14:paraId="1CA1DD2A" w14:textId="77777777" w:rsidR="000D6F44" w:rsidRDefault="000D6F44" w:rsidP="00E6274C">
      <w:pPr>
        <w:spacing w:after="160" w:line="276" w:lineRule="auto"/>
        <w:rPr>
          <w:b/>
          <w:bCs/>
        </w:rPr>
      </w:pPr>
    </w:p>
    <w:p w14:paraId="60A154E5" w14:textId="48B9D80A" w:rsidR="00E6274C" w:rsidRPr="00E6274C" w:rsidRDefault="00E6274C" w:rsidP="00E6274C">
      <w:pPr>
        <w:spacing w:after="160" w:line="276" w:lineRule="auto"/>
        <w:rPr>
          <w:b/>
          <w:bCs/>
        </w:rPr>
      </w:pPr>
      <w:r w:rsidRPr="00E6274C">
        <w:rPr>
          <w:b/>
          <w:bCs/>
        </w:rPr>
        <w:lastRenderedPageBreak/>
        <w:t>System Overview</w:t>
      </w:r>
    </w:p>
    <w:p w14:paraId="2842C091" w14:textId="77777777" w:rsidR="00E6274C" w:rsidRPr="00E6274C" w:rsidRDefault="00E6274C" w:rsidP="00E6274C">
      <w:pPr>
        <w:spacing w:after="160" w:line="276" w:lineRule="auto"/>
      </w:pPr>
      <w:r w:rsidRPr="00E6274C">
        <w:t>The Certificate Generation System evaluates student results against defined rules and issues a digital certificate only when all requirements are met. This creates a consistent, auditable, and merit-based issuance process.</w:t>
      </w:r>
    </w:p>
    <w:p w14:paraId="23E23951" w14:textId="77777777" w:rsidR="00E6274C" w:rsidRPr="00E6274C" w:rsidRDefault="00E6274C" w:rsidP="00E6274C">
      <w:pPr>
        <w:spacing w:after="160" w:line="276" w:lineRule="auto"/>
        <w:rPr>
          <w:b/>
          <w:bCs/>
        </w:rPr>
      </w:pPr>
      <w:r w:rsidRPr="00E6274C">
        <w:rPr>
          <w:b/>
          <w:bCs/>
        </w:rPr>
        <w:t>End-to-End Certificate Flow</w:t>
      </w:r>
    </w:p>
    <w:p w14:paraId="38BDAC92" w14:textId="77777777" w:rsidR="00E6274C" w:rsidRDefault="00E6274C" w:rsidP="00E6274C">
      <w:pPr>
        <w:spacing w:after="160" w:line="276" w:lineRule="auto"/>
      </w:pPr>
      <w:r w:rsidRPr="00E6274C">
        <w:t>The workflow begins when grading is complete and continues through eligibility checks, certificate creation, secure storage, student notification, verification, and expiry management.</w:t>
      </w:r>
    </w:p>
    <w:p w14:paraId="74A2BDCD" w14:textId="4B7FDDBB" w:rsidR="00E6274C" w:rsidRPr="00E6274C" w:rsidRDefault="00E6274C" w:rsidP="00E6274C">
      <w:pPr>
        <w:spacing w:after="160" w:line="276" w:lineRule="auto"/>
      </w:pPr>
      <w:r w:rsidRPr="00E6274C">
        <w:drawing>
          <wp:inline distT="0" distB="0" distL="0" distR="0" wp14:anchorId="036A35F7" wp14:editId="3F771BEB">
            <wp:extent cx="6163310" cy="3046095"/>
            <wp:effectExtent l="0" t="0" r="8890" b="1905"/>
            <wp:docPr id="1360800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800458" name=""/>
                    <pic:cNvPicPr/>
                  </pic:nvPicPr>
                  <pic:blipFill>
                    <a:blip r:embed="rId14"/>
                    <a:stretch>
                      <a:fillRect/>
                    </a:stretch>
                  </pic:blipFill>
                  <pic:spPr>
                    <a:xfrm>
                      <a:off x="0" y="0"/>
                      <a:ext cx="6163310" cy="3046095"/>
                    </a:xfrm>
                    <a:prstGeom prst="rect">
                      <a:avLst/>
                    </a:prstGeom>
                  </pic:spPr>
                </pic:pic>
              </a:graphicData>
            </a:graphic>
          </wp:inline>
        </w:drawing>
      </w:r>
    </w:p>
    <w:p w14:paraId="536C23CF" w14:textId="4A506830" w:rsidR="0026309E" w:rsidRDefault="00E6274C" w:rsidP="00E6274C">
      <w:pPr>
        <w:spacing w:after="160" w:line="276" w:lineRule="auto"/>
      </w:pPr>
      <w:r w:rsidRPr="00E6274C">
        <w:t>The flowchart shows both outcomes: eligible students move forward to certificate generation, while ineligible submissions are logged and optionally reported back to the student.</w:t>
      </w:r>
    </w:p>
    <w:p w14:paraId="36B7B5D0" w14:textId="7A80E17D" w:rsidR="00E6274C" w:rsidRDefault="00E6274C" w:rsidP="00E6274C">
      <w:pPr>
        <w:spacing w:after="160" w:line="276" w:lineRule="auto"/>
      </w:pPr>
      <w:r w:rsidRPr="00E6274C">
        <w:drawing>
          <wp:inline distT="0" distB="0" distL="0" distR="0" wp14:anchorId="3D57753E" wp14:editId="0EE7D64E">
            <wp:extent cx="6163310" cy="2614295"/>
            <wp:effectExtent l="0" t="0" r="8890" b="0"/>
            <wp:docPr id="547308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308990" name=""/>
                    <pic:cNvPicPr/>
                  </pic:nvPicPr>
                  <pic:blipFill>
                    <a:blip r:embed="rId15"/>
                    <a:stretch>
                      <a:fillRect/>
                    </a:stretch>
                  </pic:blipFill>
                  <pic:spPr>
                    <a:xfrm>
                      <a:off x="0" y="0"/>
                      <a:ext cx="6163310" cy="2614295"/>
                    </a:xfrm>
                    <a:prstGeom prst="rect">
                      <a:avLst/>
                    </a:prstGeom>
                  </pic:spPr>
                </pic:pic>
              </a:graphicData>
            </a:graphic>
          </wp:inline>
        </w:drawing>
      </w:r>
    </w:p>
    <w:p w14:paraId="21B7E0D3" w14:textId="77777777" w:rsidR="000D6F44" w:rsidRDefault="000D6F44">
      <w:pPr>
        <w:pStyle w:val="Heading1"/>
        <w:pBdr>
          <w:bottom w:val="single" w:sz="8" w:space="4" w:color="1F4E79"/>
        </w:pBdr>
        <w:spacing w:before="400" w:after="200"/>
        <w:rPr>
          <w:b/>
          <w:bCs/>
          <w:color w:val="1F4E79"/>
        </w:rPr>
      </w:pPr>
    </w:p>
    <w:p w14:paraId="695B3F0B" w14:textId="77777777" w:rsidR="000D6F44" w:rsidRDefault="000D6F44">
      <w:pPr>
        <w:pStyle w:val="Heading1"/>
        <w:pBdr>
          <w:bottom w:val="single" w:sz="8" w:space="4" w:color="1F4E79"/>
        </w:pBdr>
        <w:spacing w:before="400" w:after="200"/>
        <w:rPr>
          <w:b/>
          <w:bCs/>
          <w:color w:val="1F4E79"/>
        </w:rPr>
      </w:pPr>
    </w:p>
    <w:p w14:paraId="76A6A5FF" w14:textId="2638BA99" w:rsidR="0026309E" w:rsidRDefault="00000000">
      <w:pPr>
        <w:pStyle w:val="Heading1"/>
        <w:pBdr>
          <w:bottom w:val="single" w:sz="8" w:space="4" w:color="1F4E79"/>
        </w:pBdr>
        <w:spacing w:before="400" w:after="200"/>
      </w:pPr>
      <w:r>
        <w:rPr>
          <w:b/>
          <w:bCs/>
          <w:color w:val="1F4E79"/>
        </w:rPr>
        <w:lastRenderedPageBreak/>
        <w:t>17. Deployment Guide</w:t>
      </w:r>
    </w:p>
    <w:p w14:paraId="723B13C1" w14:textId="77777777" w:rsidR="0026309E" w:rsidRDefault="00000000">
      <w:pPr>
        <w:spacing w:after="160" w:line="276" w:lineRule="auto"/>
      </w:pPr>
      <w:r>
        <w:rPr>
          <w:color w:val="262626"/>
        </w:rPr>
        <w:t xml:space="preserve">The </w:t>
      </w:r>
      <w:proofErr w:type="spellStart"/>
      <w:r>
        <w:rPr>
          <w:color w:val="262626"/>
        </w:rPr>
        <w:t>Xebia</w:t>
      </w:r>
      <w:proofErr w:type="spellEnd"/>
      <w:r>
        <w:rPr>
          <w:color w:val="262626"/>
        </w:rPr>
        <w:t xml:space="preserve"> LMS Assessment Portal uses a distributed deployment model with separate frontend and backend services.</w:t>
      </w:r>
    </w:p>
    <w:p w14:paraId="5F71D783" w14:textId="77777777" w:rsidR="0026309E" w:rsidRDefault="00000000">
      <w:pPr>
        <w:pStyle w:val="Heading2"/>
        <w:spacing w:before="300" w:after="150"/>
      </w:pPr>
      <w:r>
        <w:rPr>
          <w:b/>
          <w:bCs/>
          <w:color w:val="2E7D32"/>
        </w:rPr>
        <w:t>17.1 Backend Deployment (Railway)</w:t>
      </w:r>
    </w:p>
    <w:p w14:paraId="2D6594EF" w14:textId="77777777" w:rsidR="0026309E" w:rsidRDefault="00000000">
      <w:pPr>
        <w:spacing w:after="160" w:line="276" w:lineRule="auto"/>
      </w:pPr>
      <w:r>
        <w:rPr>
          <w:color w:val="262626"/>
        </w:rPr>
        <w:t xml:space="preserve">Prerequisites: </w:t>
      </w:r>
      <w:proofErr w:type="gramStart"/>
      <w:r>
        <w:rPr>
          <w:color w:val="262626"/>
        </w:rPr>
        <w:t>a</w:t>
      </w:r>
      <w:proofErr w:type="gramEnd"/>
      <w:r>
        <w:rPr>
          <w:color w:val="262626"/>
        </w:rPr>
        <w:t xml:space="preserve"> Railway account, a GitHub repository with the code, and a MongoDB Atlas cluster.</w:t>
      </w:r>
    </w:p>
    <w:p w14:paraId="2D0F4E39" w14:textId="77777777" w:rsidR="0026309E" w:rsidRDefault="00000000">
      <w:pPr>
        <w:pStyle w:val="ListParagraph"/>
        <w:numPr>
          <w:ilvl w:val="0"/>
          <w:numId w:val="1"/>
        </w:numPr>
        <w:spacing w:after="80" w:line="264" w:lineRule="auto"/>
      </w:pPr>
      <w:r>
        <w:rPr>
          <w:color w:val="262626"/>
        </w:rPr>
        <w:t>Log in to the Railway dashboard.</w:t>
      </w:r>
    </w:p>
    <w:p w14:paraId="3F38996E" w14:textId="77777777" w:rsidR="0026309E" w:rsidRDefault="00000000">
      <w:pPr>
        <w:pStyle w:val="ListParagraph"/>
        <w:numPr>
          <w:ilvl w:val="0"/>
          <w:numId w:val="1"/>
        </w:numPr>
        <w:spacing w:after="80" w:line="264" w:lineRule="auto"/>
      </w:pPr>
      <w:r>
        <w:rPr>
          <w:color w:val="262626"/>
        </w:rPr>
        <w:t>Create a new project and link the GitHub repository.</w:t>
      </w:r>
    </w:p>
    <w:p w14:paraId="7962D7B1" w14:textId="77777777" w:rsidR="0026309E" w:rsidRDefault="00000000">
      <w:pPr>
        <w:pStyle w:val="ListParagraph"/>
        <w:numPr>
          <w:ilvl w:val="0"/>
          <w:numId w:val="1"/>
        </w:numPr>
        <w:spacing w:after="80" w:line="264" w:lineRule="auto"/>
      </w:pPr>
      <w:r>
        <w:rPr>
          <w:color w:val="262626"/>
        </w:rPr>
        <w:t>Set the root directory to assessment-portal/backend.</w:t>
      </w:r>
    </w:p>
    <w:p w14:paraId="5FF98D1F" w14:textId="77777777" w:rsidR="0026309E" w:rsidRDefault="00000000">
      <w:pPr>
        <w:pStyle w:val="ListParagraph"/>
        <w:numPr>
          <w:ilvl w:val="0"/>
          <w:numId w:val="1"/>
        </w:numPr>
        <w:spacing w:after="80" w:line="264" w:lineRule="auto"/>
      </w:pPr>
      <w:r>
        <w:rPr>
          <w:color w:val="262626"/>
        </w:rPr>
        <w:t>Build command</w:t>
      </w:r>
      <w:proofErr w:type="gramStart"/>
      <w:r>
        <w:rPr>
          <w:color w:val="262626"/>
        </w:rPr>
        <w:t>: .</w:t>
      </w:r>
      <w:proofErr w:type="gramEnd"/>
      <w:r>
        <w:rPr>
          <w:color w:val="262626"/>
        </w:rPr>
        <w:t>/</w:t>
      </w:r>
      <w:proofErr w:type="spellStart"/>
      <w:r>
        <w:rPr>
          <w:color w:val="262626"/>
        </w:rPr>
        <w:t>mvnw</w:t>
      </w:r>
      <w:proofErr w:type="spellEnd"/>
      <w:r>
        <w:rPr>
          <w:color w:val="262626"/>
        </w:rPr>
        <w:t xml:space="preserve"> clean package -</w:t>
      </w:r>
      <w:proofErr w:type="spellStart"/>
      <w:r>
        <w:rPr>
          <w:color w:val="262626"/>
        </w:rPr>
        <w:t>DskipTests</w:t>
      </w:r>
      <w:proofErr w:type="spellEnd"/>
    </w:p>
    <w:p w14:paraId="03A7C6CA" w14:textId="77777777" w:rsidR="0026309E" w:rsidRDefault="00000000">
      <w:pPr>
        <w:pStyle w:val="ListParagraph"/>
        <w:numPr>
          <w:ilvl w:val="0"/>
          <w:numId w:val="1"/>
        </w:numPr>
        <w:spacing w:after="80" w:line="264" w:lineRule="auto"/>
      </w:pPr>
      <w:r>
        <w:rPr>
          <w:color w:val="262626"/>
        </w:rPr>
        <w:t>Start command: java -jar target/assessment-portal-backend-0.0.1-SNAPSHOT.jar</w:t>
      </w:r>
    </w:p>
    <w:p w14:paraId="5681F5C5" w14:textId="77777777" w:rsidR="0026309E" w:rsidRDefault="00000000">
      <w:pPr>
        <w:pStyle w:val="ListParagraph"/>
        <w:numPr>
          <w:ilvl w:val="0"/>
          <w:numId w:val="1"/>
        </w:numPr>
        <w:spacing w:after="80" w:line="264" w:lineRule="auto"/>
      </w:pPr>
      <w:r>
        <w:rPr>
          <w:color w:val="262626"/>
        </w:rPr>
        <w:t>Set environment variables: SPRING_DATA_MONGODB_URI, ALLOWED_ORIGINS (</w:t>
      </w:r>
      <w:proofErr w:type="spellStart"/>
      <w:r>
        <w:rPr>
          <w:color w:val="262626"/>
        </w:rPr>
        <w:t>Vercel</w:t>
      </w:r>
      <w:proofErr w:type="spellEnd"/>
      <w:r>
        <w:rPr>
          <w:color w:val="262626"/>
        </w:rPr>
        <w:t xml:space="preserve"> URL + http://localhost:3000), PORT=8080</w:t>
      </w:r>
    </w:p>
    <w:p w14:paraId="52BE5DDB" w14:textId="77777777" w:rsidR="0026309E" w:rsidRDefault="00000000">
      <w:pPr>
        <w:pStyle w:val="ListParagraph"/>
        <w:numPr>
          <w:ilvl w:val="0"/>
          <w:numId w:val="1"/>
        </w:numPr>
        <w:spacing w:after="80" w:line="264" w:lineRule="auto"/>
      </w:pPr>
      <w:r>
        <w:rPr>
          <w:color w:val="262626"/>
        </w:rPr>
        <w:t>Deploy and monitor logs; the backend runs at https://&lt;railway-app-name</w:t>
      </w:r>
      <w:proofErr w:type="gramStart"/>
      <w:r>
        <w:rPr>
          <w:color w:val="262626"/>
        </w:rPr>
        <w:t>&gt;.up.railway.app</w:t>
      </w:r>
      <w:proofErr w:type="gramEnd"/>
    </w:p>
    <w:p w14:paraId="6C238BD9" w14:textId="77777777" w:rsidR="0026309E" w:rsidRDefault="00000000">
      <w:pPr>
        <w:pStyle w:val="Heading2"/>
        <w:spacing w:before="300" w:after="150"/>
      </w:pPr>
      <w:r>
        <w:rPr>
          <w:b/>
          <w:bCs/>
          <w:color w:val="2E7D32"/>
        </w:rPr>
        <w:t>17.2 Frontend Deployment (</w:t>
      </w:r>
      <w:proofErr w:type="spellStart"/>
      <w:r>
        <w:rPr>
          <w:b/>
          <w:bCs/>
          <w:color w:val="2E7D32"/>
        </w:rPr>
        <w:t>Vercel</w:t>
      </w:r>
      <w:proofErr w:type="spellEnd"/>
      <w:r>
        <w:rPr>
          <w:b/>
          <w:bCs/>
          <w:color w:val="2E7D32"/>
        </w:rPr>
        <w:t>)</w:t>
      </w:r>
    </w:p>
    <w:p w14:paraId="2AB8F640" w14:textId="77777777" w:rsidR="0026309E" w:rsidRDefault="00000000">
      <w:pPr>
        <w:spacing w:after="160" w:line="276" w:lineRule="auto"/>
      </w:pPr>
      <w:r>
        <w:rPr>
          <w:color w:val="262626"/>
        </w:rPr>
        <w:t xml:space="preserve">Prerequisites: </w:t>
      </w:r>
      <w:proofErr w:type="gramStart"/>
      <w:r>
        <w:rPr>
          <w:color w:val="262626"/>
        </w:rPr>
        <w:t>a</w:t>
      </w:r>
      <w:proofErr w:type="gramEnd"/>
      <w:r>
        <w:rPr>
          <w:color w:val="262626"/>
        </w:rPr>
        <w:t xml:space="preserve"> </w:t>
      </w:r>
      <w:proofErr w:type="spellStart"/>
      <w:r>
        <w:rPr>
          <w:color w:val="262626"/>
        </w:rPr>
        <w:t>Vercel</w:t>
      </w:r>
      <w:proofErr w:type="spellEnd"/>
      <w:r>
        <w:rPr>
          <w:color w:val="262626"/>
        </w:rPr>
        <w:t xml:space="preserve"> account, a GitHub repository with the code, and a deployed backend URL.</w:t>
      </w:r>
    </w:p>
    <w:p w14:paraId="14CBB6D1" w14:textId="77777777" w:rsidR="0026309E" w:rsidRDefault="00000000">
      <w:pPr>
        <w:pStyle w:val="ListParagraph"/>
        <w:numPr>
          <w:ilvl w:val="0"/>
          <w:numId w:val="1"/>
        </w:numPr>
        <w:spacing w:after="80" w:line="264" w:lineRule="auto"/>
      </w:pPr>
      <w:r>
        <w:rPr>
          <w:color w:val="262626"/>
        </w:rPr>
        <w:t xml:space="preserve">Log in to the </w:t>
      </w:r>
      <w:proofErr w:type="spellStart"/>
      <w:r>
        <w:rPr>
          <w:color w:val="262626"/>
        </w:rPr>
        <w:t>Vercel</w:t>
      </w:r>
      <w:proofErr w:type="spellEnd"/>
      <w:r>
        <w:rPr>
          <w:color w:val="262626"/>
        </w:rPr>
        <w:t xml:space="preserve"> dashboard and import the GitHub repository.</w:t>
      </w:r>
    </w:p>
    <w:p w14:paraId="663120ED" w14:textId="77777777" w:rsidR="0026309E" w:rsidRDefault="00000000">
      <w:pPr>
        <w:pStyle w:val="ListParagraph"/>
        <w:numPr>
          <w:ilvl w:val="0"/>
          <w:numId w:val="1"/>
        </w:numPr>
        <w:spacing w:after="80" w:line="264" w:lineRule="auto"/>
      </w:pPr>
      <w:r>
        <w:rPr>
          <w:color w:val="262626"/>
        </w:rPr>
        <w:t>Set the root directory to assessment-portal.</w:t>
      </w:r>
    </w:p>
    <w:p w14:paraId="05C91C5D" w14:textId="77777777" w:rsidR="0026309E" w:rsidRDefault="00000000">
      <w:pPr>
        <w:pStyle w:val="ListParagraph"/>
        <w:numPr>
          <w:ilvl w:val="0"/>
          <w:numId w:val="1"/>
        </w:numPr>
        <w:spacing w:after="80" w:line="264" w:lineRule="auto"/>
      </w:pPr>
      <w:r>
        <w:rPr>
          <w:color w:val="262626"/>
        </w:rPr>
        <w:t>Select the Next.js framework preset.</w:t>
      </w:r>
    </w:p>
    <w:p w14:paraId="0F51BD5B" w14:textId="77777777" w:rsidR="0026309E" w:rsidRDefault="00000000">
      <w:pPr>
        <w:pStyle w:val="ListParagraph"/>
        <w:numPr>
          <w:ilvl w:val="0"/>
          <w:numId w:val="1"/>
        </w:numPr>
        <w:spacing w:after="80" w:line="264" w:lineRule="auto"/>
      </w:pPr>
      <w:r>
        <w:rPr>
          <w:color w:val="262626"/>
        </w:rPr>
        <w:t>Configure the environment variable NEXT_PUBLIC_API_URL with the Railway backend URL.</w:t>
      </w:r>
    </w:p>
    <w:p w14:paraId="4DDA0DEC" w14:textId="77777777" w:rsidR="0026309E" w:rsidRDefault="00000000">
      <w:pPr>
        <w:pStyle w:val="ListParagraph"/>
        <w:numPr>
          <w:ilvl w:val="0"/>
          <w:numId w:val="1"/>
        </w:numPr>
        <w:spacing w:after="80" w:line="264" w:lineRule="auto"/>
      </w:pPr>
      <w:r>
        <w:rPr>
          <w:color w:val="262626"/>
        </w:rPr>
        <w:t>Deploy and monitor build logs; the frontend runs at https://&lt;vercel-app-name</w:t>
      </w:r>
      <w:proofErr w:type="gramStart"/>
      <w:r>
        <w:rPr>
          <w:color w:val="262626"/>
        </w:rPr>
        <w:t>&gt;.vercel.app</w:t>
      </w:r>
      <w:proofErr w:type="gramEnd"/>
    </w:p>
    <w:p w14:paraId="4154E39C" w14:textId="77777777" w:rsidR="0026309E" w:rsidRDefault="00000000">
      <w:pPr>
        <w:pStyle w:val="Heading2"/>
        <w:spacing w:before="300" w:after="150"/>
      </w:pPr>
      <w:r>
        <w:rPr>
          <w:b/>
          <w:bCs/>
          <w:color w:val="2E7D32"/>
        </w:rPr>
        <w:t>17.3 Database Setup (MongoDB Atlas)</w:t>
      </w:r>
    </w:p>
    <w:p w14:paraId="70ACBF72" w14:textId="77777777" w:rsidR="0026309E" w:rsidRDefault="00000000">
      <w:pPr>
        <w:pStyle w:val="ListParagraph"/>
        <w:numPr>
          <w:ilvl w:val="0"/>
          <w:numId w:val="1"/>
        </w:numPr>
        <w:spacing w:after="80" w:line="264" w:lineRule="auto"/>
      </w:pPr>
      <w:r>
        <w:rPr>
          <w:color w:val="262626"/>
        </w:rPr>
        <w:t>Create a MongoDB Atlas account and a new cluster (free tier available).</w:t>
      </w:r>
    </w:p>
    <w:p w14:paraId="2E396835" w14:textId="77777777" w:rsidR="0026309E" w:rsidRDefault="00000000">
      <w:pPr>
        <w:pStyle w:val="ListParagraph"/>
        <w:numPr>
          <w:ilvl w:val="0"/>
          <w:numId w:val="1"/>
        </w:numPr>
        <w:spacing w:after="80" w:line="264" w:lineRule="auto"/>
      </w:pPr>
      <w:r>
        <w:rPr>
          <w:color w:val="262626"/>
        </w:rPr>
        <w:t>Configure network access by whitelisting IP addresses.</w:t>
      </w:r>
    </w:p>
    <w:p w14:paraId="6B5F9364" w14:textId="77777777" w:rsidR="0026309E" w:rsidRDefault="00000000">
      <w:pPr>
        <w:pStyle w:val="ListParagraph"/>
        <w:numPr>
          <w:ilvl w:val="0"/>
          <w:numId w:val="1"/>
        </w:numPr>
        <w:spacing w:after="80" w:line="264" w:lineRule="auto"/>
      </w:pPr>
      <w:r>
        <w:rPr>
          <w:color w:val="262626"/>
        </w:rPr>
        <w:t>Create a database user with a strong password.</w:t>
      </w:r>
    </w:p>
    <w:p w14:paraId="4CA650DF" w14:textId="77777777" w:rsidR="0026309E" w:rsidRDefault="00000000">
      <w:pPr>
        <w:pStyle w:val="ListParagraph"/>
        <w:numPr>
          <w:ilvl w:val="0"/>
          <w:numId w:val="1"/>
        </w:numPr>
        <w:spacing w:after="80" w:line="264" w:lineRule="auto"/>
      </w:pPr>
      <w:r>
        <w:rPr>
          <w:color w:val="262626"/>
        </w:rPr>
        <w:t>Retrieve the connection URI and use it in the backend environment variables.</w:t>
      </w:r>
    </w:p>
    <w:p w14:paraId="23796A6F" w14:textId="77777777" w:rsidR="0026309E" w:rsidRDefault="00000000">
      <w:pPr>
        <w:pStyle w:val="Heading2"/>
        <w:spacing w:before="300" w:after="150"/>
      </w:pPr>
      <w:r>
        <w:rPr>
          <w:b/>
          <w:bCs/>
          <w:color w:val="2E7D32"/>
        </w:rPr>
        <w:t>17.4 Production Checklist</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4400"/>
      </w:tblGrid>
      <w:tr w:rsidR="0026309E" w14:paraId="2F5E6E42" w14:textId="77777777">
        <w:tblPrEx>
          <w:tblCellMar>
            <w:top w:w="0" w:type="dxa"/>
            <w:bottom w:w="0" w:type="dxa"/>
          </w:tblCellMar>
        </w:tblPrEx>
        <w:trPr>
          <w:tblHeader/>
        </w:trPr>
        <w:tc>
          <w:tcPr>
            <w:tcW w:w="3600" w:type="dxa"/>
            <w:shd w:val="clear" w:color="auto" w:fill="1F4E79"/>
            <w:tcMar>
              <w:top w:w="80" w:type="dxa"/>
              <w:left w:w="120" w:type="dxa"/>
              <w:bottom w:w="80" w:type="dxa"/>
              <w:right w:w="120" w:type="dxa"/>
            </w:tcMar>
            <w:vAlign w:val="center"/>
          </w:tcPr>
          <w:p w14:paraId="03F4DBA0" w14:textId="77777777" w:rsidR="0026309E" w:rsidRDefault="00000000">
            <w:r>
              <w:rPr>
                <w:b/>
                <w:bCs/>
                <w:color w:val="FFFFFF"/>
                <w:sz w:val="20"/>
                <w:szCs w:val="20"/>
              </w:rPr>
              <w:t>Checklist Item</w:t>
            </w:r>
          </w:p>
        </w:tc>
        <w:tc>
          <w:tcPr>
            <w:tcW w:w="4400" w:type="dxa"/>
            <w:shd w:val="clear" w:color="auto" w:fill="1F4E79"/>
            <w:tcMar>
              <w:top w:w="80" w:type="dxa"/>
              <w:left w:w="120" w:type="dxa"/>
              <w:bottom w:w="80" w:type="dxa"/>
              <w:right w:w="120" w:type="dxa"/>
            </w:tcMar>
            <w:vAlign w:val="center"/>
          </w:tcPr>
          <w:p w14:paraId="639A3E8C" w14:textId="77777777" w:rsidR="0026309E" w:rsidRDefault="00000000">
            <w:r>
              <w:rPr>
                <w:b/>
                <w:bCs/>
                <w:color w:val="FFFFFF"/>
                <w:sz w:val="20"/>
                <w:szCs w:val="20"/>
              </w:rPr>
              <w:t>Notes</w:t>
            </w:r>
          </w:p>
        </w:tc>
      </w:tr>
      <w:tr w:rsidR="0026309E" w14:paraId="7C379E04" w14:textId="77777777">
        <w:tblPrEx>
          <w:tblCellMar>
            <w:top w:w="0" w:type="dxa"/>
            <w:bottom w:w="0" w:type="dxa"/>
          </w:tblCellMar>
        </w:tblPrEx>
        <w:tc>
          <w:tcPr>
            <w:tcW w:w="3600" w:type="dxa"/>
            <w:tcMar>
              <w:top w:w="80" w:type="dxa"/>
              <w:left w:w="120" w:type="dxa"/>
              <w:bottom w:w="80" w:type="dxa"/>
              <w:right w:w="120" w:type="dxa"/>
            </w:tcMar>
            <w:vAlign w:val="center"/>
          </w:tcPr>
          <w:p w14:paraId="54B894F2" w14:textId="77777777" w:rsidR="0026309E" w:rsidRDefault="00000000">
            <w:r>
              <w:rPr>
                <w:color w:val="262626"/>
                <w:sz w:val="20"/>
                <w:szCs w:val="20"/>
              </w:rPr>
              <w:t>Backend deployed on Railway</w:t>
            </w:r>
          </w:p>
        </w:tc>
        <w:tc>
          <w:tcPr>
            <w:tcW w:w="4400" w:type="dxa"/>
            <w:tcMar>
              <w:top w:w="80" w:type="dxa"/>
              <w:left w:w="120" w:type="dxa"/>
              <w:bottom w:w="80" w:type="dxa"/>
              <w:right w:w="120" w:type="dxa"/>
            </w:tcMar>
            <w:vAlign w:val="center"/>
          </w:tcPr>
          <w:p w14:paraId="4836DFE1" w14:textId="77777777" w:rsidR="0026309E" w:rsidRDefault="00000000">
            <w:r>
              <w:rPr>
                <w:color w:val="262626"/>
                <w:sz w:val="20"/>
                <w:szCs w:val="20"/>
              </w:rPr>
              <w:t>Verify health endpoint</w:t>
            </w:r>
          </w:p>
        </w:tc>
      </w:tr>
      <w:tr w:rsidR="0026309E" w14:paraId="34E23C1E" w14:textId="77777777">
        <w:tblPrEx>
          <w:tblCellMar>
            <w:top w:w="0" w:type="dxa"/>
            <w:bottom w:w="0" w:type="dxa"/>
          </w:tblCellMar>
        </w:tblPrEx>
        <w:tc>
          <w:tcPr>
            <w:tcW w:w="3600" w:type="dxa"/>
            <w:shd w:val="clear" w:color="auto" w:fill="F2F2F2"/>
            <w:tcMar>
              <w:top w:w="80" w:type="dxa"/>
              <w:left w:w="120" w:type="dxa"/>
              <w:bottom w:w="80" w:type="dxa"/>
              <w:right w:w="120" w:type="dxa"/>
            </w:tcMar>
            <w:vAlign w:val="center"/>
          </w:tcPr>
          <w:p w14:paraId="7CB5F324" w14:textId="77777777" w:rsidR="0026309E" w:rsidRDefault="00000000">
            <w:r>
              <w:rPr>
                <w:color w:val="262626"/>
                <w:sz w:val="20"/>
                <w:szCs w:val="20"/>
              </w:rPr>
              <w:t xml:space="preserve">Frontend deployed on </w:t>
            </w:r>
            <w:proofErr w:type="spellStart"/>
            <w:r>
              <w:rPr>
                <w:color w:val="262626"/>
                <w:sz w:val="20"/>
                <w:szCs w:val="20"/>
              </w:rPr>
              <w:t>Vercel</w:t>
            </w:r>
            <w:proofErr w:type="spellEnd"/>
          </w:p>
        </w:tc>
        <w:tc>
          <w:tcPr>
            <w:tcW w:w="4400" w:type="dxa"/>
            <w:shd w:val="clear" w:color="auto" w:fill="F2F2F2"/>
            <w:tcMar>
              <w:top w:w="80" w:type="dxa"/>
              <w:left w:w="120" w:type="dxa"/>
              <w:bottom w:w="80" w:type="dxa"/>
              <w:right w:w="120" w:type="dxa"/>
            </w:tcMar>
            <w:vAlign w:val="center"/>
          </w:tcPr>
          <w:p w14:paraId="6B3D974C" w14:textId="77777777" w:rsidR="0026309E" w:rsidRDefault="00000000">
            <w:r>
              <w:rPr>
                <w:color w:val="262626"/>
                <w:sz w:val="20"/>
                <w:szCs w:val="20"/>
              </w:rPr>
              <w:t>Check build logs</w:t>
            </w:r>
          </w:p>
        </w:tc>
      </w:tr>
      <w:tr w:rsidR="0026309E" w14:paraId="1CA61842" w14:textId="77777777">
        <w:tblPrEx>
          <w:tblCellMar>
            <w:top w:w="0" w:type="dxa"/>
            <w:bottom w:w="0" w:type="dxa"/>
          </w:tblCellMar>
        </w:tblPrEx>
        <w:tc>
          <w:tcPr>
            <w:tcW w:w="3600" w:type="dxa"/>
            <w:tcMar>
              <w:top w:w="80" w:type="dxa"/>
              <w:left w:w="120" w:type="dxa"/>
              <w:bottom w:w="80" w:type="dxa"/>
              <w:right w:w="120" w:type="dxa"/>
            </w:tcMar>
            <w:vAlign w:val="center"/>
          </w:tcPr>
          <w:p w14:paraId="662907F7" w14:textId="77777777" w:rsidR="0026309E" w:rsidRDefault="00000000">
            <w:r>
              <w:rPr>
                <w:color w:val="262626"/>
                <w:sz w:val="20"/>
                <w:szCs w:val="20"/>
              </w:rPr>
              <w:t>MongoDB Atlas configured</w:t>
            </w:r>
          </w:p>
        </w:tc>
        <w:tc>
          <w:tcPr>
            <w:tcW w:w="4400" w:type="dxa"/>
            <w:tcMar>
              <w:top w:w="80" w:type="dxa"/>
              <w:left w:w="120" w:type="dxa"/>
              <w:bottom w:w="80" w:type="dxa"/>
              <w:right w:w="120" w:type="dxa"/>
            </w:tcMar>
            <w:vAlign w:val="center"/>
          </w:tcPr>
          <w:p w14:paraId="4F2369FE" w14:textId="77777777" w:rsidR="0026309E" w:rsidRDefault="00000000">
            <w:r>
              <w:rPr>
                <w:color w:val="262626"/>
                <w:sz w:val="20"/>
                <w:szCs w:val="20"/>
              </w:rPr>
              <w:t>Whitelist production IPs</w:t>
            </w:r>
          </w:p>
        </w:tc>
      </w:tr>
      <w:tr w:rsidR="0026309E" w14:paraId="047F67E8" w14:textId="77777777">
        <w:tblPrEx>
          <w:tblCellMar>
            <w:top w:w="0" w:type="dxa"/>
            <w:bottom w:w="0" w:type="dxa"/>
          </w:tblCellMar>
        </w:tblPrEx>
        <w:tc>
          <w:tcPr>
            <w:tcW w:w="3600" w:type="dxa"/>
            <w:shd w:val="clear" w:color="auto" w:fill="F2F2F2"/>
            <w:tcMar>
              <w:top w:w="80" w:type="dxa"/>
              <w:left w:w="120" w:type="dxa"/>
              <w:bottom w:w="80" w:type="dxa"/>
              <w:right w:w="120" w:type="dxa"/>
            </w:tcMar>
            <w:vAlign w:val="center"/>
          </w:tcPr>
          <w:p w14:paraId="2AFD4D6E" w14:textId="77777777" w:rsidR="0026309E" w:rsidRDefault="00000000">
            <w:r>
              <w:rPr>
                <w:color w:val="262626"/>
                <w:sz w:val="20"/>
                <w:szCs w:val="20"/>
              </w:rPr>
              <w:t>Environment variables set</w:t>
            </w:r>
          </w:p>
        </w:tc>
        <w:tc>
          <w:tcPr>
            <w:tcW w:w="4400" w:type="dxa"/>
            <w:shd w:val="clear" w:color="auto" w:fill="F2F2F2"/>
            <w:tcMar>
              <w:top w:w="80" w:type="dxa"/>
              <w:left w:w="120" w:type="dxa"/>
              <w:bottom w:w="80" w:type="dxa"/>
              <w:right w:w="120" w:type="dxa"/>
            </w:tcMar>
            <w:vAlign w:val="center"/>
          </w:tcPr>
          <w:p w14:paraId="52904A4E" w14:textId="77777777" w:rsidR="0026309E" w:rsidRDefault="00000000">
            <w:r>
              <w:rPr>
                <w:color w:val="262626"/>
                <w:sz w:val="20"/>
                <w:szCs w:val="20"/>
              </w:rPr>
              <w:t>All secrets configured</w:t>
            </w:r>
          </w:p>
        </w:tc>
      </w:tr>
      <w:tr w:rsidR="0026309E" w14:paraId="0246A4ED" w14:textId="77777777">
        <w:tblPrEx>
          <w:tblCellMar>
            <w:top w:w="0" w:type="dxa"/>
            <w:bottom w:w="0" w:type="dxa"/>
          </w:tblCellMar>
        </w:tblPrEx>
        <w:tc>
          <w:tcPr>
            <w:tcW w:w="3600" w:type="dxa"/>
            <w:tcMar>
              <w:top w:w="80" w:type="dxa"/>
              <w:left w:w="120" w:type="dxa"/>
              <w:bottom w:w="80" w:type="dxa"/>
              <w:right w:w="120" w:type="dxa"/>
            </w:tcMar>
            <w:vAlign w:val="center"/>
          </w:tcPr>
          <w:p w14:paraId="26C1F365" w14:textId="77777777" w:rsidR="0026309E" w:rsidRDefault="00000000">
            <w:r>
              <w:rPr>
                <w:color w:val="262626"/>
                <w:sz w:val="20"/>
                <w:szCs w:val="20"/>
              </w:rPr>
              <w:t>CORS enabled correctly</w:t>
            </w:r>
          </w:p>
        </w:tc>
        <w:tc>
          <w:tcPr>
            <w:tcW w:w="4400" w:type="dxa"/>
            <w:tcMar>
              <w:top w:w="80" w:type="dxa"/>
              <w:left w:w="120" w:type="dxa"/>
              <w:bottom w:w="80" w:type="dxa"/>
              <w:right w:w="120" w:type="dxa"/>
            </w:tcMar>
            <w:vAlign w:val="center"/>
          </w:tcPr>
          <w:p w14:paraId="79A3216F" w14:textId="77777777" w:rsidR="0026309E" w:rsidRDefault="00000000">
            <w:r>
              <w:rPr>
                <w:color w:val="262626"/>
                <w:sz w:val="20"/>
                <w:szCs w:val="20"/>
              </w:rPr>
              <w:t>Frontend URL whitelisted</w:t>
            </w:r>
          </w:p>
        </w:tc>
      </w:tr>
      <w:tr w:rsidR="0026309E" w14:paraId="3A31E0CE" w14:textId="77777777">
        <w:tblPrEx>
          <w:tblCellMar>
            <w:top w:w="0" w:type="dxa"/>
            <w:bottom w:w="0" w:type="dxa"/>
          </w:tblCellMar>
        </w:tblPrEx>
        <w:tc>
          <w:tcPr>
            <w:tcW w:w="3600" w:type="dxa"/>
            <w:shd w:val="clear" w:color="auto" w:fill="F2F2F2"/>
            <w:tcMar>
              <w:top w:w="80" w:type="dxa"/>
              <w:left w:w="120" w:type="dxa"/>
              <w:bottom w:w="80" w:type="dxa"/>
              <w:right w:w="120" w:type="dxa"/>
            </w:tcMar>
            <w:vAlign w:val="center"/>
          </w:tcPr>
          <w:p w14:paraId="6B31C67A" w14:textId="77777777" w:rsidR="0026309E" w:rsidRDefault="00000000">
            <w:r>
              <w:rPr>
                <w:color w:val="262626"/>
                <w:sz w:val="20"/>
                <w:szCs w:val="20"/>
              </w:rPr>
              <w:t>SSL/TLS certificates</w:t>
            </w:r>
          </w:p>
        </w:tc>
        <w:tc>
          <w:tcPr>
            <w:tcW w:w="4400" w:type="dxa"/>
            <w:shd w:val="clear" w:color="auto" w:fill="F2F2F2"/>
            <w:tcMar>
              <w:top w:w="80" w:type="dxa"/>
              <w:left w:w="120" w:type="dxa"/>
              <w:bottom w:w="80" w:type="dxa"/>
              <w:right w:w="120" w:type="dxa"/>
            </w:tcMar>
            <w:vAlign w:val="center"/>
          </w:tcPr>
          <w:p w14:paraId="6F9820DE" w14:textId="77777777" w:rsidR="0026309E" w:rsidRDefault="00000000">
            <w:r>
              <w:rPr>
                <w:color w:val="262626"/>
                <w:sz w:val="20"/>
                <w:szCs w:val="20"/>
              </w:rPr>
              <w:t>Auto-configured by platforms</w:t>
            </w:r>
          </w:p>
        </w:tc>
      </w:tr>
      <w:tr w:rsidR="0026309E" w14:paraId="07CC82CE" w14:textId="77777777">
        <w:tblPrEx>
          <w:tblCellMar>
            <w:top w:w="0" w:type="dxa"/>
            <w:bottom w:w="0" w:type="dxa"/>
          </w:tblCellMar>
        </w:tblPrEx>
        <w:tc>
          <w:tcPr>
            <w:tcW w:w="3600" w:type="dxa"/>
            <w:tcMar>
              <w:top w:w="80" w:type="dxa"/>
              <w:left w:w="120" w:type="dxa"/>
              <w:bottom w:w="80" w:type="dxa"/>
              <w:right w:w="120" w:type="dxa"/>
            </w:tcMar>
            <w:vAlign w:val="center"/>
          </w:tcPr>
          <w:p w14:paraId="268A17ED" w14:textId="77777777" w:rsidR="0026309E" w:rsidRDefault="00000000">
            <w:r>
              <w:rPr>
                <w:color w:val="262626"/>
                <w:sz w:val="20"/>
                <w:szCs w:val="20"/>
              </w:rPr>
              <w:t>Database backups enabled</w:t>
            </w:r>
          </w:p>
        </w:tc>
        <w:tc>
          <w:tcPr>
            <w:tcW w:w="4400" w:type="dxa"/>
            <w:tcMar>
              <w:top w:w="80" w:type="dxa"/>
              <w:left w:w="120" w:type="dxa"/>
              <w:bottom w:w="80" w:type="dxa"/>
              <w:right w:w="120" w:type="dxa"/>
            </w:tcMar>
            <w:vAlign w:val="center"/>
          </w:tcPr>
          <w:p w14:paraId="1AC4B7D1" w14:textId="77777777" w:rsidR="0026309E" w:rsidRDefault="00000000">
            <w:r>
              <w:rPr>
                <w:color w:val="262626"/>
                <w:sz w:val="20"/>
                <w:szCs w:val="20"/>
              </w:rPr>
              <w:t>MongoDB Atlas backup plan</w:t>
            </w:r>
          </w:p>
        </w:tc>
      </w:tr>
      <w:tr w:rsidR="0026309E" w14:paraId="53EB3C19" w14:textId="77777777">
        <w:tblPrEx>
          <w:tblCellMar>
            <w:top w:w="0" w:type="dxa"/>
            <w:bottom w:w="0" w:type="dxa"/>
          </w:tblCellMar>
        </w:tblPrEx>
        <w:tc>
          <w:tcPr>
            <w:tcW w:w="3600" w:type="dxa"/>
            <w:shd w:val="clear" w:color="auto" w:fill="F2F2F2"/>
            <w:tcMar>
              <w:top w:w="80" w:type="dxa"/>
              <w:left w:w="120" w:type="dxa"/>
              <w:bottom w:w="80" w:type="dxa"/>
              <w:right w:w="120" w:type="dxa"/>
            </w:tcMar>
            <w:vAlign w:val="center"/>
          </w:tcPr>
          <w:p w14:paraId="4BC2BCF3" w14:textId="77777777" w:rsidR="0026309E" w:rsidRDefault="00000000">
            <w:r>
              <w:rPr>
                <w:color w:val="262626"/>
                <w:sz w:val="20"/>
                <w:szCs w:val="20"/>
              </w:rPr>
              <w:lastRenderedPageBreak/>
              <w:t>Monitoring &amp; logging</w:t>
            </w:r>
          </w:p>
        </w:tc>
        <w:tc>
          <w:tcPr>
            <w:tcW w:w="4400" w:type="dxa"/>
            <w:shd w:val="clear" w:color="auto" w:fill="F2F2F2"/>
            <w:tcMar>
              <w:top w:w="80" w:type="dxa"/>
              <w:left w:w="120" w:type="dxa"/>
              <w:bottom w:w="80" w:type="dxa"/>
              <w:right w:w="120" w:type="dxa"/>
            </w:tcMar>
            <w:vAlign w:val="center"/>
          </w:tcPr>
          <w:p w14:paraId="08D7A540" w14:textId="77777777" w:rsidR="0026309E" w:rsidRDefault="00000000">
            <w:r>
              <w:rPr>
                <w:color w:val="262626"/>
                <w:sz w:val="20"/>
                <w:szCs w:val="20"/>
              </w:rPr>
              <w:t>Set up error tracking</w:t>
            </w:r>
          </w:p>
        </w:tc>
      </w:tr>
      <w:tr w:rsidR="0026309E" w14:paraId="433A4740" w14:textId="77777777">
        <w:tblPrEx>
          <w:tblCellMar>
            <w:top w:w="0" w:type="dxa"/>
            <w:bottom w:w="0" w:type="dxa"/>
          </w:tblCellMar>
        </w:tblPrEx>
        <w:tc>
          <w:tcPr>
            <w:tcW w:w="3600" w:type="dxa"/>
            <w:tcMar>
              <w:top w:w="80" w:type="dxa"/>
              <w:left w:w="120" w:type="dxa"/>
              <w:bottom w:w="80" w:type="dxa"/>
              <w:right w:w="120" w:type="dxa"/>
            </w:tcMar>
            <w:vAlign w:val="center"/>
          </w:tcPr>
          <w:p w14:paraId="026D7F99" w14:textId="77777777" w:rsidR="0026309E" w:rsidRDefault="00000000">
            <w:r>
              <w:rPr>
                <w:color w:val="262626"/>
                <w:sz w:val="20"/>
                <w:szCs w:val="20"/>
              </w:rPr>
              <w:t>Performance testing</w:t>
            </w:r>
          </w:p>
        </w:tc>
        <w:tc>
          <w:tcPr>
            <w:tcW w:w="4400" w:type="dxa"/>
            <w:tcMar>
              <w:top w:w="80" w:type="dxa"/>
              <w:left w:w="120" w:type="dxa"/>
              <w:bottom w:w="80" w:type="dxa"/>
              <w:right w:w="120" w:type="dxa"/>
            </w:tcMar>
            <w:vAlign w:val="center"/>
          </w:tcPr>
          <w:p w14:paraId="3DC4D55E" w14:textId="77777777" w:rsidR="0026309E" w:rsidRDefault="00000000">
            <w:r>
              <w:rPr>
                <w:color w:val="262626"/>
                <w:sz w:val="20"/>
                <w:szCs w:val="20"/>
              </w:rPr>
              <w:t>Load test before launch</w:t>
            </w:r>
          </w:p>
        </w:tc>
      </w:tr>
      <w:tr w:rsidR="0026309E" w14:paraId="63CDBA9D" w14:textId="77777777">
        <w:tblPrEx>
          <w:tblCellMar>
            <w:top w:w="0" w:type="dxa"/>
            <w:bottom w:w="0" w:type="dxa"/>
          </w:tblCellMar>
        </w:tblPrEx>
        <w:tc>
          <w:tcPr>
            <w:tcW w:w="3600" w:type="dxa"/>
            <w:shd w:val="clear" w:color="auto" w:fill="F2F2F2"/>
            <w:tcMar>
              <w:top w:w="80" w:type="dxa"/>
              <w:left w:w="120" w:type="dxa"/>
              <w:bottom w:w="80" w:type="dxa"/>
              <w:right w:w="120" w:type="dxa"/>
            </w:tcMar>
            <w:vAlign w:val="center"/>
          </w:tcPr>
          <w:p w14:paraId="2DCC3366" w14:textId="77777777" w:rsidR="0026309E" w:rsidRDefault="00000000">
            <w:r>
              <w:rPr>
                <w:color w:val="262626"/>
                <w:sz w:val="20"/>
                <w:szCs w:val="20"/>
              </w:rPr>
              <w:t>Security audit</w:t>
            </w:r>
          </w:p>
        </w:tc>
        <w:tc>
          <w:tcPr>
            <w:tcW w:w="4400" w:type="dxa"/>
            <w:shd w:val="clear" w:color="auto" w:fill="F2F2F2"/>
            <w:tcMar>
              <w:top w:w="80" w:type="dxa"/>
              <w:left w:w="120" w:type="dxa"/>
              <w:bottom w:w="80" w:type="dxa"/>
              <w:right w:w="120" w:type="dxa"/>
            </w:tcMar>
            <w:vAlign w:val="center"/>
          </w:tcPr>
          <w:p w14:paraId="0DDC9F08" w14:textId="77777777" w:rsidR="0026309E" w:rsidRDefault="00000000">
            <w:r>
              <w:rPr>
                <w:color w:val="262626"/>
                <w:sz w:val="20"/>
                <w:szCs w:val="20"/>
              </w:rPr>
              <w:t>Review authentication and authorization</w:t>
            </w:r>
          </w:p>
        </w:tc>
      </w:tr>
    </w:tbl>
    <w:p w14:paraId="667D0887" w14:textId="77777777" w:rsidR="0026309E" w:rsidRDefault="0026309E">
      <w:pPr>
        <w:spacing w:before="200"/>
      </w:pPr>
    </w:p>
    <w:p w14:paraId="65BD07AB" w14:textId="77777777" w:rsidR="0026309E" w:rsidRDefault="00000000">
      <w:pPr>
        <w:pStyle w:val="Heading2"/>
        <w:spacing w:before="300" w:after="150"/>
      </w:pPr>
      <w:r>
        <w:rPr>
          <w:b/>
          <w:bCs/>
          <w:color w:val="2E7D32"/>
        </w:rPr>
        <w:t>17.5 Monitoring &amp; Maintenance</w:t>
      </w:r>
    </w:p>
    <w:p w14:paraId="1FDC2927" w14:textId="77777777" w:rsidR="0026309E" w:rsidRDefault="00000000">
      <w:pPr>
        <w:pStyle w:val="ListParagraph"/>
        <w:numPr>
          <w:ilvl w:val="0"/>
          <w:numId w:val="1"/>
        </w:numPr>
        <w:spacing w:after="80" w:line="264" w:lineRule="auto"/>
      </w:pPr>
      <w:r>
        <w:rPr>
          <w:color w:val="262626"/>
        </w:rPr>
        <w:t xml:space="preserve">Monitor backend logs on the Railway dashboard and frontend errors on the </w:t>
      </w:r>
      <w:proofErr w:type="spellStart"/>
      <w:r>
        <w:rPr>
          <w:color w:val="262626"/>
        </w:rPr>
        <w:t>Vercel</w:t>
      </w:r>
      <w:proofErr w:type="spellEnd"/>
      <w:r>
        <w:rPr>
          <w:color w:val="262626"/>
        </w:rPr>
        <w:t xml:space="preserve"> dashboard.</w:t>
      </w:r>
    </w:p>
    <w:p w14:paraId="5C238493" w14:textId="77777777" w:rsidR="0026309E" w:rsidRDefault="00000000">
      <w:pPr>
        <w:pStyle w:val="ListParagraph"/>
        <w:numPr>
          <w:ilvl w:val="0"/>
          <w:numId w:val="1"/>
        </w:numPr>
        <w:spacing w:after="80" w:line="264" w:lineRule="auto"/>
      </w:pPr>
      <w:r>
        <w:rPr>
          <w:color w:val="262626"/>
        </w:rPr>
        <w:t>Set up MongoDB Atlas alerts for database issues.</w:t>
      </w:r>
    </w:p>
    <w:p w14:paraId="59A1D936" w14:textId="77777777" w:rsidR="0026309E" w:rsidRDefault="00000000">
      <w:pPr>
        <w:pStyle w:val="ListParagraph"/>
        <w:numPr>
          <w:ilvl w:val="0"/>
          <w:numId w:val="1"/>
        </w:numPr>
        <w:spacing w:after="80" w:line="264" w:lineRule="auto"/>
      </w:pPr>
      <w:r>
        <w:rPr>
          <w:color w:val="262626"/>
        </w:rPr>
        <w:t>Rely on MongoDB Atlas for regular database backups.</w:t>
      </w:r>
    </w:p>
    <w:p w14:paraId="3116D658" w14:textId="77777777" w:rsidR="0026309E" w:rsidRDefault="00000000">
      <w:pPr>
        <w:pStyle w:val="ListParagraph"/>
        <w:numPr>
          <w:ilvl w:val="0"/>
          <w:numId w:val="1"/>
        </w:numPr>
        <w:spacing w:after="80" w:line="264" w:lineRule="auto"/>
      </w:pPr>
      <w:r>
        <w:rPr>
          <w:color w:val="262626"/>
        </w:rPr>
        <w:t>Track API response times and error rates.</w:t>
      </w:r>
    </w:p>
    <w:p w14:paraId="5429ACC2" w14:textId="77777777" w:rsidR="0026309E" w:rsidRDefault="00000000">
      <w:pPr>
        <w:pStyle w:val="ListParagraph"/>
        <w:numPr>
          <w:ilvl w:val="0"/>
          <w:numId w:val="1"/>
        </w:numPr>
        <w:spacing w:after="80" w:line="264" w:lineRule="auto"/>
      </w:pPr>
      <w:r>
        <w:rPr>
          <w:color w:val="262626"/>
        </w:rPr>
        <w:t>Update dependencies regularly for security patches.</w:t>
      </w:r>
    </w:p>
    <w:p w14:paraId="604BEEDF" w14:textId="31749569" w:rsidR="0026309E" w:rsidRPr="000D6F44" w:rsidRDefault="00000000" w:rsidP="00E6274C">
      <w:pPr>
        <w:rPr>
          <w:sz w:val="32"/>
          <w:szCs w:val="32"/>
        </w:rPr>
      </w:pPr>
      <w:r w:rsidRPr="000D6F44">
        <w:rPr>
          <w:b/>
          <w:bCs/>
          <w:color w:val="1F4E79"/>
          <w:sz w:val="32"/>
          <w:szCs w:val="32"/>
        </w:rPr>
        <w:t>18. Security &amp; Best Practices</w:t>
      </w:r>
    </w:p>
    <w:p w14:paraId="5C17C171" w14:textId="77777777" w:rsidR="0026309E" w:rsidRDefault="00000000">
      <w:pPr>
        <w:pStyle w:val="Heading2"/>
        <w:spacing w:before="300" w:after="150"/>
      </w:pPr>
      <w:r>
        <w:rPr>
          <w:b/>
          <w:bCs/>
          <w:color w:val="2E7D32"/>
        </w:rPr>
        <w:t>18.1 Current Security Implementation</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1200"/>
        <w:gridCol w:w="2000"/>
      </w:tblGrid>
      <w:tr w:rsidR="0026309E" w14:paraId="49DF0897" w14:textId="77777777">
        <w:tblPrEx>
          <w:tblCellMar>
            <w:top w:w="0" w:type="dxa"/>
            <w:bottom w:w="0" w:type="dxa"/>
          </w:tblCellMar>
        </w:tblPrEx>
        <w:trPr>
          <w:tblHeader/>
        </w:trPr>
        <w:tc>
          <w:tcPr>
            <w:tcW w:w="1800" w:type="dxa"/>
            <w:shd w:val="clear" w:color="auto" w:fill="1F4E79"/>
            <w:tcMar>
              <w:top w:w="80" w:type="dxa"/>
              <w:left w:w="120" w:type="dxa"/>
              <w:bottom w:w="80" w:type="dxa"/>
              <w:right w:w="120" w:type="dxa"/>
            </w:tcMar>
            <w:vAlign w:val="center"/>
          </w:tcPr>
          <w:p w14:paraId="1665037D" w14:textId="77777777" w:rsidR="0026309E" w:rsidRDefault="00000000">
            <w:r>
              <w:rPr>
                <w:b/>
                <w:bCs/>
                <w:color w:val="FFFFFF"/>
                <w:sz w:val="20"/>
                <w:szCs w:val="20"/>
              </w:rPr>
              <w:t>Security Layer</w:t>
            </w:r>
          </w:p>
        </w:tc>
        <w:tc>
          <w:tcPr>
            <w:tcW w:w="3000" w:type="dxa"/>
            <w:shd w:val="clear" w:color="auto" w:fill="1F4E79"/>
            <w:tcMar>
              <w:top w:w="80" w:type="dxa"/>
              <w:left w:w="120" w:type="dxa"/>
              <w:bottom w:w="80" w:type="dxa"/>
              <w:right w:w="120" w:type="dxa"/>
            </w:tcMar>
            <w:vAlign w:val="center"/>
          </w:tcPr>
          <w:p w14:paraId="3C439A6B" w14:textId="77777777" w:rsidR="0026309E" w:rsidRDefault="00000000">
            <w:r>
              <w:rPr>
                <w:b/>
                <w:bCs/>
                <w:color w:val="FFFFFF"/>
                <w:sz w:val="20"/>
                <w:szCs w:val="20"/>
              </w:rPr>
              <w:t>Current Implementation</w:t>
            </w:r>
          </w:p>
        </w:tc>
        <w:tc>
          <w:tcPr>
            <w:tcW w:w="1200" w:type="dxa"/>
            <w:shd w:val="clear" w:color="auto" w:fill="1F4E79"/>
            <w:tcMar>
              <w:top w:w="80" w:type="dxa"/>
              <w:left w:w="120" w:type="dxa"/>
              <w:bottom w:w="80" w:type="dxa"/>
              <w:right w:w="120" w:type="dxa"/>
            </w:tcMar>
            <w:vAlign w:val="center"/>
          </w:tcPr>
          <w:p w14:paraId="0887C3B5" w14:textId="77777777" w:rsidR="0026309E" w:rsidRDefault="00000000">
            <w:r>
              <w:rPr>
                <w:b/>
                <w:bCs/>
                <w:color w:val="FFFFFF"/>
                <w:sz w:val="20"/>
                <w:szCs w:val="20"/>
              </w:rPr>
              <w:t>Status</w:t>
            </w:r>
          </w:p>
        </w:tc>
        <w:tc>
          <w:tcPr>
            <w:tcW w:w="2000" w:type="dxa"/>
            <w:shd w:val="clear" w:color="auto" w:fill="1F4E79"/>
            <w:tcMar>
              <w:top w:w="80" w:type="dxa"/>
              <w:left w:w="120" w:type="dxa"/>
              <w:bottom w:w="80" w:type="dxa"/>
              <w:right w:w="120" w:type="dxa"/>
            </w:tcMar>
            <w:vAlign w:val="center"/>
          </w:tcPr>
          <w:p w14:paraId="5B6B9925" w14:textId="77777777" w:rsidR="0026309E" w:rsidRDefault="00000000">
            <w:r>
              <w:rPr>
                <w:b/>
                <w:bCs/>
                <w:color w:val="FFFFFF"/>
                <w:sz w:val="20"/>
                <w:szCs w:val="20"/>
              </w:rPr>
              <w:t>Recommendation</w:t>
            </w:r>
          </w:p>
        </w:tc>
      </w:tr>
      <w:tr w:rsidR="0026309E" w14:paraId="69D274CA" w14:textId="77777777">
        <w:tblPrEx>
          <w:tblCellMar>
            <w:top w:w="0" w:type="dxa"/>
            <w:bottom w:w="0" w:type="dxa"/>
          </w:tblCellMar>
        </w:tblPrEx>
        <w:tc>
          <w:tcPr>
            <w:tcW w:w="1800" w:type="dxa"/>
            <w:tcMar>
              <w:top w:w="80" w:type="dxa"/>
              <w:left w:w="120" w:type="dxa"/>
              <w:bottom w:w="80" w:type="dxa"/>
              <w:right w:w="120" w:type="dxa"/>
            </w:tcMar>
            <w:vAlign w:val="center"/>
          </w:tcPr>
          <w:p w14:paraId="0C597521" w14:textId="77777777" w:rsidR="0026309E" w:rsidRDefault="00000000">
            <w:r>
              <w:rPr>
                <w:color w:val="262626"/>
                <w:sz w:val="20"/>
                <w:szCs w:val="20"/>
              </w:rPr>
              <w:t>Authentication</w:t>
            </w:r>
          </w:p>
        </w:tc>
        <w:tc>
          <w:tcPr>
            <w:tcW w:w="3000" w:type="dxa"/>
            <w:tcMar>
              <w:top w:w="80" w:type="dxa"/>
              <w:left w:w="120" w:type="dxa"/>
              <w:bottom w:w="80" w:type="dxa"/>
              <w:right w:w="120" w:type="dxa"/>
            </w:tcMar>
            <w:vAlign w:val="center"/>
          </w:tcPr>
          <w:p w14:paraId="5EEF3885" w14:textId="77777777" w:rsidR="0026309E" w:rsidRDefault="00000000">
            <w:r>
              <w:rPr>
                <w:color w:val="262626"/>
                <w:sz w:val="20"/>
                <w:szCs w:val="20"/>
              </w:rPr>
              <w:t xml:space="preserve">Plain-text password validation with </w:t>
            </w:r>
            <w:proofErr w:type="spellStart"/>
            <w:r>
              <w:rPr>
                <w:color w:val="262626"/>
                <w:sz w:val="20"/>
                <w:szCs w:val="20"/>
              </w:rPr>
              <w:t>localStorage</w:t>
            </w:r>
            <w:proofErr w:type="spellEnd"/>
          </w:p>
        </w:tc>
        <w:tc>
          <w:tcPr>
            <w:tcW w:w="1200" w:type="dxa"/>
            <w:tcMar>
              <w:top w:w="80" w:type="dxa"/>
              <w:left w:w="120" w:type="dxa"/>
              <w:bottom w:w="80" w:type="dxa"/>
              <w:right w:w="120" w:type="dxa"/>
            </w:tcMar>
            <w:vAlign w:val="center"/>
          </w:tcPr>
          <w:p w14:paraId="1A5835BD" w14:textId="77777777" w:rsidR="0026309E" w:rsidRDefault="00000000">
            <w:r>
              <w:rPr>
                <w:color w:val="262626"/>
                <w:sz w:val="20"/>
                <w:szCs w:val="20"/>
              </w:rPr>
              <w:t>Basic</w:t>
            </w:r>
          </w:p>
        </w:tc>
        <w:tc>
          <w:tcPr>
            <w:tcW w:w="2000" w:type="dxa"/>
            <w:tcMar>
              <w:top w:w="80" w:type="dxa"/>
              <w:left w:w="120" w:type="dxa"/>
              <w:bottom w:w="80" w:type="dxa"/>
              <w:right w:w="120" w:type="dxa"/>
            </w:tcMar>
            <w:vAlign w:val="center"/>
          </w:tcPr>
          <w:p w14:paraId="45124AF5" w14:textId="77777777" w:rsidR="0026309E" w:rsidRDefault="00000000">
            <w:r>
              <w:rPr>
                <w:color w:val="262626"/>
                <w:sz w:val="20"/>
                <w:szCs w:val="20"/>
              </w:rPr>
              <w:t xml:space="preserve">Implement JWT tokens and </w:t>
            </w:r>
            <w:proofErr w:type="spellStart"/>
            <w:r>
              <w:rPr>
                <w:color w:val="262626"/>
                <w:sz w:val="20"/>
                <w:szCs w:val="20"/>
              </w:rPr>
              <w:t>bcrypt</w:t>
            </w:r>
            <w:proofErr w:type="spellEnd"/>
            <w:r>
              <w:rPr>
                <w:color w:val="262626"/>
                <w:sz w:val="20"/>
                <w:szCs w:val="20"/>
              </w:rPr>
              <w:t xml:space="preserve"> hashing</w:t>
            </w:r>
          </w:p>
        </w:tc>
      </w:tr>
      <w:tr w:rsidR="0026309E" w14:paraId="22B9B29E" w14:textId="77777777">
        <w:tblPrEx>
          <w:tblCellMar>
            <w:top w:w="0" w:type="dxa"/>
            <w:bottom w:w="0" w:type="dxa"/>
          </w:tblCellMar>
        </w:tblPrEx>
        <w:tc>
          <w:tcPr>
            <w:tcW w:w="1800" w:type="dxa"/>
            <w:shd w:val="clear" w:color="auto" w:fill="F2F2F2"/>
            <w:tcMar>
              <w:top w:w="80" w:type="dxa"/>
              <w:left w:w="120" w:type="dxa"/>
              <w:bottom w:w="80" w:type="dxa"/>
              <w:right w:w="120" w:type="dxa"/>
            </w:tcMar>
            <w:vAlign w:val="center"/>
          </w:tcPr>
          <w:p w14:paraId="49D756C7" w14:textId="77777777" w:rsidR="0026309E" w:rsidRDefault="00000000">
            <w:r>
              <w:rPr>
                <w:color w:val="262626"/>
                <w:sz w:val="20"/>
                <w:szCs w:val="20"/>
              </w:rPr>
              <w:t>Authorization</w:t>
            </w:r>
          </w:p>
        </w:tc>
        <w:tc>
          <w:tcPr>
            <w:tcW w:w="3000" w:type="dxa"/>
            <w:shd w:val="clear" w:color="auto" w:fill="F2F2F2"/>
            <w:tcMar>
              <w:top w:w="80" w:type="dxa"/>
              <w:left w:w="120" w:type="dxa"/>
              <w:bottom w:w="80" w:type="dxa"/>
              <w:right w:w="120" w:type="dxa"/>
            </w:tcMar>
            <w:vAlign w:val="center"/>
          </w:tcPr>
          <w:p w14:paraId="6528F19F" w14:textId="77777777" w:rsidR="0026309E" w:rsidRDefault="00000000">
            <w:r>
              <w:rPr>
                <w:color w:val="262626"/>
                <w:sz w:val="20"/>
                <w:szCs w:val="20"/>
              </w:rPr>
              <w:t>Role-based access control (TEACHER, LEARNER, ADMIN)</w:t>
            </w:r>
          </w:p>
        </w:tc>
        <w:tc>
          <w:tcPr>
            <w:tcW w:w="1200" w:type="dxa"/>
            <w:shd w:val="clear" w:color="auto" w:fill="F2F2F2"/>
            <w:tcMar>
              <w:top w:w="80" w:type="dxa"/>
              <w:left w:w="120" w:type="dxa"/>
              <w:bottom w:w="80" w:type="dxa"/>
              <w:right w:w="120" w:type="dxa"/>
            </w:tcMar>
            <w:vAlign w:val="center"/>
          </w:tcPr>
          <w:p w14:paraId="6ECA5F17" w14:textId="77777777" w:rsidR="0026309E" w:rsidRDefault="00000000">
            <w:r>
              <w:rPr>
                <w:color w:val="262626"/>
                <w:sz w:val="20"/>
                <w:szCs w:val="20"/>
              </w:rPr>
              <w:t>Good</w:t>
            </w:r>
          </w:p>
        </w:tc>
        <w:tc>
          <w:tcPr>
            <w:tcW w:w="2000" w:type="dxa"/>
            <w:shd w:val="clear" w:color="auto" w:fill="F2F2F2"/>
            <w:tcMar>
              <w:top w:w="80" w:type="dxa"/>
              <w:left w:w="120" w:type="dxa"/>
              <w:bottom w:w="80" w:type="dxa"/>
              <w:right w:w="120" w:type="dxa"/>
            </w:tcMar>
            <w:vAlign w:val="center"/>
          </w:tcPr>
          <w:p w14:paraId="64AED8A2" w14:textId="77777777" w:rsidR="0026309E" w:rsidRDefault="00000000">
            <w:r>
              <w:rPr>
                <w:color w:val="262626"/>
                <w:sz w:val="20"/>
                <w:szCs w:val="20"/>
              </w:rPr>
              <w:t>Add fine-grained permissions</w:t>
            </w:r>
          </w:p>
        </w:tc>
      </w:tr>
      <w:tr w:rsidR="0026309E" w14:paraId="62D4BA7F" w14:textId="77777777">
        <w:tblPrEx>
          <w:tblCellMar>
            <w:top w:w="0" w:type="dxa"/>
            <w:bottom w:w="0" w:type="dxa"/>
          </w:tblCellMar>
        </w:tblPrEx>
        <w:tc>
          <w:tcPr>
            <w:tcW w:w="1800" w:type="dxa"/>
            <w:tcMar>
              <w:top w:w="80" w:type="dxa"/>
              <w:left w:w="120" w:type="dxa"/>
              <w:bottom w:w="80" w:type="dxa"/>
              <w:right w:w="120" w:type="dxa"/>
            </w:tcMar>
            <w:vAlign w:val="center"/>
          </w:tcPr>
          <w:p w14:paraId="4906233A" w14:textId="77777777" w:rsidR="0026309E" w:rsidRDefault="00000000">
            <w:r>
              <w:rPr>
                <w:color w:val="262626"/>
                <w:sz w:val="20"/>
                <w:szCs w:val="20"/>
              </w:rPr>
              <w:t>Data Encryption</w:t>
            </w:r>
          </w:p>
        </w:tc>
        <w:tc>
          <w:tcPr>
            <w:tcW w:w="3000" w:type="dxa"/>
            <w:tcMar>
              <w:top w:w="80" w:type="dxa"/>
              <w:left w:w="120" w:type="dxa"/>
              <w:bottom w:w="80" w:type="dxa"/>
              <w:right w:w="120" w:type="dxa"/>
            </w:tcMar>
            <w:vAlign w:val="center"/>
          </w:tcPr>
          <w:p w14:paraId="0B823B05" w14:textId="77777777" w:rsidR="0026309E" w:rsidRDefault="00000000">
            <w:r>
              <w:rPr>
                <w:color w:val="262626"/>
                <w:sz w:val="20"/>
                <w:szCs w:val="20"/>
              </w:rPr>
              <w:t>No encryption for data in transit or at rest</w:t>
            </w:r>
          </w:p>
        </w:tc>
        <w:tc>
          <w:tcPr>
            <w:tcW w:w="1200" w:type="dxa"/>
            <w:tcMar>
              <w:top w:w="80" w:type="dxa"/>
              <w:left w:w="120" w:type="dxa"/>
              <w:bottom w:w="80" w:type="dxa"/>
              <w:right w:w="120" w:type="dxa"/>
            </w:tcMar>
            <w:vAlign w:val="center"/>
          </w:tcPr>
          <w:p w14:paraId="1E1EE537" w14:textId="77777777" w:rsidR="0026309E" w:rsidRDefault="00000000">
            <w:r>
              <w:rPr>
                <w:color w:val="262626"/>
                <w:sz w:val="20"/>
                <w:szCs w:val="20"/>
              </w:rPr>
              <w:t>Basic</w:t>
            </w:r>
          </w:p>
        </w:tc>
        <w:tc>
          <w:tcPr>
            <w:tcW w:w="2000" w:type="dxa"/>
            <w:tcMar>
              <w:top w:w="80" w:type="dxa"/>
              <w:left w:w="120" w:type="dxa"/>
              <w:bottom w:w="80" w:type="dxa"/>
              <w:right w:w="120" w:type="dxa"/>
            </w:tcMar>
            <w:vAlign w:val="center"/>
          </w:tcPr>
          <w:p w14:paraId="224C43E0" w14:textId="77777777" w:rsidR="0026309E" w:rsidRDefault="00000000">
            <w:r>
              <w:rPr>
                <w:color w:val="262626"/>
                <w:sz w:val="20"/>
                <w:szCs w:val="20"/>
              </w:rPr>
              <w:t>Enable HTTPS/TLS and database encryption</w:t>
            </w:r>
          </w:p>
        </w:tc>
      </w:tr>
      <w:tr w:rsidR="0026309E" w14:paraId="72313A8E" w14:textId="77777777">
        <w:tblPrEx>
          <w:tblCellMar>
            <w:top w:w="0" w:type="dxa"/>
            <w:bottom w:w="0" w:type="dxa"/>
          </w:tblCellMar>
        </w:tblPrEx>
        <w:tc>
          <w:tcPr>
            <w:tcW w:w="1800" w:type="dxa"/>
            <w:shd w:val="clear" w:color="auto" w:fill="F2F2F2"/>
            <w:tcMar>
              <w:top w:w="80" w:type="dxa"/>
              <w:left w:w="120" w:type="dxa"/>
              <w:bottom w:w="80" w:type="dxa"/>
              <w:right w:w="120" w:type="dxa"/>
            </w:tcMar>
            <w:vAlign w:val="center"/>
          </w:tcPr>
          <w:p w14:paraId="160376FA" w14:textId="77777777" w:rsidR="0026309E" w:rsidRDefault="00000000">
            <w:r>
              <w:rPr>
                <w:color w:val="262626"/>
                <w:sz w:val="20"/>
                <w:szCs w:val="20"/>
              </w:rPr>
              <w:t>File Upload</w:t>
            </w:r>
          </w:p>
        </w:tc>
        <w:tc>
          <w:tcPr>
            <w:tcW w:w="3000" w:type="dxa"/>
            <w:shd w:val="clear" w:color="auto" w:fill="F2F2F2"/>
            <w:tcMar>
              <w:top w:w="80" w:type="dxa"/>
              <w:left w:w="120" w:type="dxa"/>
              <w:bottom w:w="80" w:type="dxa"/>
              <w:right w:w="120" w:type="dxa"/>
            </w:tcMar>
            <w:vAlign w:val="center"/>
          </w:tcPr>
          <w:p w14:paraId="1DF80A52" w14:textId="77777777" w:rsidR="0026309E" w:rsidRDefault="00000000">
            <w:r>
              <w:rPr>
                <w:color w:val="262626"/>
                <w:sz w:val="20"/>
                <w:szCs w:val="20"/>
              </w:rPr>
              <w:t>Client-side validation only</w:t>
            </w:r>
          </w:p>
        </w:tc>
        <w:tc>
          <w:tcPr>
            <w:tcW w:w="1200" w:type="dxa"/>
            <w:shd w:val="clear" w:color="auto" w:fill="F2F2F2"/>
            <w:tcMar>
              <w:top w:w="80" w:type="dxa"/>
              <w:left w:w="120" w:type="dxa"/>
              <w:bottom w:w="80" w:type="dxa"/>
              <w:right w:w="120" w:type="dxa"/>
            </w:tcMar>
            <w:vAlign w:val="center"/>
          </w:tcPr>
          <w:p w14:paraId="4FB0B9CA" w14:textId="77777777" w:rsidR="0026309E" w:rsidRDefault="00000000">
            <w:r>
              <w:rPr>
                <w:color w:val="262626"/>
                <w:sz w:val="20"/>
                <w:szCs w:val="20"/>
              </w:rPr>
              <w:t>Basic</w:t>
            </w:r>
          </w:p>
        </w:tc>
        <w:tc>
          <w:tcPr>
            <w:tcW w:w="2000" w:type="dxa"/>
            <w:shd w:val="clear" w:color="auto" w:fill="F2F2F2"/>
            <w:tcMar>
              <w:top w:w="80" w:type="dxa"/>
              <w:left w:w="120" w:type="dxa"/>
              <w:bottom w:w="80" w:type="dxa"/>
              <w:right w:w="120" w:type="dxa"/>
            </w:tcMar>
            <w:vAlign w:val="center"/>
          </w:tcPr>
          <w:p w14:paraId="49D45798" w14:textId="77777777" w:rsidR="0026309E" w:rsidRDefault="00000000">
            <w:r>
              <w:rPr>
                <w:color w:val="262626"/>
                <w:sz w:val="20"/>
                <w:szCs w:val="20"/>
              </w:rPr>
              <w:t>Add server-side validation and virus scanning</w:t>
            </w:r>
          </w:p>
        </w:tc>
      </w:tr>
      <w:tr w:rsidR="0026309E" w14:paraId="3CD8F93E" w14:textId="77777777">
        <w:tblPrEx>
          <w:tblCellMar>
            <w:top w:w="0" w:type="dxa"/>
            <w:bottom w:w="0" w:type="dxa"/>
          </w:tblCellMar>
        </w:tblPrEx>
        <w:tc>
          <w:tcPr>
            <w:tcW w:w="1800" w:type="dxa"/>
            <w:tcMar>
              <w:top w:w="80" w:type="dxa"/>
              <w:left w:w="120" w:type="dxa"/>
              <w:bottom w:w="80" w:type="dxa"/>
              <w:right w:w="120" w:type="dxa"/>
            </w:tcMar>
            <w:vAlign w:val="center"/>
          </w:tcPr>
          <w:p w14:paraId="65A05FB5" w14:textId="77777777" w:rsidR="0026309E" w:rsidRDefault="00000000">
            <w:r>
              <w:rPr>
                <w:color w:val="262626"/>
                <w:sz w:val="20"/>
                <w:szCs w:val="20"/>
              </w:rPr>
              <w:t>API Security</w:t>
            </w:r>
          </w:p>
        </w:tc>
        <w:tc>
          <w:tcPr>
            <w:tcW w:w="3000" w:type="dxa"/>
            <w:tcMar>
              <w:top w:w="80" w:type="dxa"/>
              <w:left w:w="120" w:type="dxa"/>
              <w:bottom w:w="80" w:type="dxa"/>
              <w:right w:w="120" w:type="dxa"/>
            </w:tcMar>
            <w:vAlign w:val="center"/>
          </w:tcPr>
          <w:p w14:paraId="548481FD" w14:textId="77777777" w:rsidR="0026309E" w:rsidRDefault="00000000">
            <w:r>
              <w:rPr>
                <w:color w:val="262626"/>
                <w:sz w:val="20"/>
                <w:szCs w:val="20"/>
              </w:rPr>
              <w:t>No rate limiting or API key authentication</w:t>
            </w:r>
          </w:p>
        </w:tc>
        <w:tc>
          <w:tcPr>
            <w:tcW w:w="1200" w:type="dxa"/>
            <w:tcMar>
              <w:top w:w="80" w:type="dxa"/>
              <w:left w:w="120" w:type="dxa"/>
              <w:bottom w:w="80" w:type="dxa"/>
              <w:right w:w="120" w:type="dxa"/>
            </w:tcMar>
            <w:vAlign w:val="center"/>
          </w:tcPr>
          <w:p w14:paraId="7A7B9B93" w14:textId="77777777" w:rsidR="0026309E" w:rsidRDefault="00000000">
            <w:r>
              <w:rPr>
                <w:color w:val="262626"/>
                <w:sz w:val="20"/>
                <w:szCs w:val="20"/>
              </w:rPr>
              <w:t>Basic</w:t>
            </w:r>
          </w:p>
        </w:tc>
        <w:tc>
          <w:tcPr>
            <w:tcW w:w="2000" w:type="dxa"/>
            <w:tcMar>
              <w:top w:w="80" w:type="dxa"/>
              <w:left w:w="120" w:type="dxa"/>
              <w:bottom w:w="80" w:type="dxa"/>
              <w:right w:w="120" w:type="dxa"/>
            </w:tcMar>
            <w:vAlign w:val="center"/>
          </w:tcPr>
          <w:p w14:paraId="730C6058" w14:textId="77777777" w:rsidR="0026309E" w:rsidRDefault="00000000">
            <w:r>
              <w:rPr>
                <w:color w:val="262626"/>
                <w:sz w:val="20"/>
                <w:szCs w:val="20"/>
              </w:rPr>
              <w:t>Implement rate limiting and API keys</w:t>
            </w:r>
          </w:p>
        </w:tc>
      </w:tr>
      <w:tr w:rsidR="0026309E" w14:paraId="407FFBAF" w14:textId="77777777">
        <w:tblPrEx>
          <w:tblCellMar>
            <w:top w:w="0" w:type="dxa"/>
            <w:bottom w:w="0" w:type="dxa"/>
          </w:tblCellMar>
        </w:tblPrEx>
        <w:tc>
          <w:tcPr>
            <w:tcW w:w="1800" w:type="dxa"/>
            <w:shd w:val="clear" w:color="auto" w:fill="F2F2F2"/>
            <w:tcMar>
              <w:top w:w="80" w:type="dxa"/>
              <w:left w:w="120" w:type="dxa"/>
              <w:bottom w:w="80" w:type="dxa"/>
              <w:right w:w="120" w:type="dxa"/>
            </w:tcMar>
            <w:vAlign w:val="center"/>
          </w:tcPr>
          <w:p w14:paraId="6ADEA14D" w14:textId="77777777" w:rsidR="0026309E" w:rsidRDefault="00000000">
            <w:r>
              <w:rPr>
                <w:color w:val="262626"/>
                <w:sz w:val="20"/>
                <w:szCs w:val="20"/>
              </w:rPr>
              <w:t>Database</w:t>
            </w:r>
          </w:p>
        </w:tc>
        <w:tc>
          <w:tcPr>
            <w:tcW w:w="3000" w:type="dxa"/>
            <w:shd w:val="clear" w:color="auto" w:fill="F2F2F2"/>
            <w:tcMar>
              <w:top w:w="80" w:type="dxa"/>
              <w:left w:w="120" w:type="dxa"/>
              <w:bottom w:w="80" w:type="dxa"/>
              <w:right w:w="120" w:type="dxa"/>
            </w:tcMar>
            <w:vAlign w:val="center"/>
          </w:tcPr>
          <w:p w14:paraId="79DF08BF" w14:textId="77777777" w:rsidR="0026309E" w:rsidRDefault="00000000">
            <w:r>
              <w:rPr>
                <w:color w:val="262626"/>
                <w:sz w:val="20"/>
                <w:szCs w:val="20"/>
              </w:rPr>
              <w:t>MongoDB Atlas with network access control</w:t>
            </w:r>
          </w:p>
        </w:tc>
        <w:tc>
          <w:tcPr>
            <w:tcW w:w="1200" w:type="dxa"/>
            <w:shd w:val="clear" w:color="auto" w:fill="F2F2F2"/>
            <w:tcMar>
              <w:top w:w="80" w:type="dxa"/>
              <w:left w:w="120" w:type="dxa"/>
              <w:bottom w:w="80" w:type="dxa"/>
              <w:right w:w="120" w:type="dxa"/>
            </w:tcMar>
            <w:vAlign w:val="center"/>
          </w:tcPr>
          <w:p w14:paraId="7C5F784D" w14:textId="77777777" w:rsidR="0026309E" w:rsidRDefault="00000000">
            <w:r>
              <w:rPr>
                <w:color w:val="262626"/>
                <w:sz w:val="20"/>
                <w:szCs w:val="20"/>
              </w:rPr>
              <w:t>Good</w:t>
            </w:r>
          </w:p>
        </w:tc>
        <w:tc>
          <w:tcPr>
            <w:tcW w:w="2000" w:type="dxa"/>
            <w:shd w:val="clear" w:color="auto" w:fill="F2F2F2"/>
            <w:tcMar>
              <w:top w:w="80" w:type="dxa"/>
              <w:left w:w="120" w:type="dxa"/>
              <w:bottom w:w="80" w:type="dxa"/>
              <w:right w:w="120" w:type="dxa"/>
            </w:tcMar>
            <w:vAlign w:val="center"/>
          </w:tcPr>
          <w:p w14:paraId="759717FB" w14:textId="77777777" w:rsidR="0026309E" w:rsidRDefault="00000000">
            <w:r>
              <w:rPr>
                <w:color w:val="262626"/>
                <w:sz w:val="20"/>
                <w:szCs w:val="20"/>
              </w:rPr>
              <w:t>Enable IP whitelisting and encryption</w:t>
            </w:r>
          </w:p>
        </w:tc>
      </w:tr>
      <w:tr w:rsidR="0026309E" w14:paraId="7CBBF3E8" w14:textId="77777777">
        <w:tblPrEx>
          <w:tblCellMar>
            <w:top w:w="0" w:type="dxa"/>
            <w:bottom w:w="0" w:type="dxa"/>
          </w:tblCellMar>
        </w:tblPrEx>
        <w:tc>
          <w:tcPr>
            <w:tcW w:w="1800" w:type="dxa"/>
            <w:tcMar>
              <w:top w:w="80" w:type="dxa"/>
              <w:left w:w="120" w:type="dxa"/>
              <w:bottom w:w="80" w:type="dxa"/>
              <w:right w:w="120" w:type="dxa"/>
            </w:tcMar>
            <w:vAlign w:val="center"/>
          </w:tcPr>
          <w:p w14:paraId="08E73A06" w14:textId="77777777" w:rsidR="0026309E" w:rsidRDefault="00000000">
            <w:r>
              <w:rPr>
                <w:color w:val="262626"/>
                <w:sz w:val="20"/>
                <w:szCs w:val="20"/>
              </w:rPr>
              <w:t>CORS</w:t>
            </w:r>
          </w:p>
        </w:tc>
        <w:tc>
          <w:tcPr>
            <w:tcW w:w="3000" w:type="dxa"/>
            <w:tcMar>
              <w:top w:w="80" w:type="dxa"/>
              <w:left w:w="120" w:type="dxa"/>
              <w:bottom w:w="80" w:type="dxa"/>
              <w:right w:w="120" w:type="dxa"/>
            </w:tcMar>
            <w:vAlign w:val="center"/>
          </w:tcPr>
          <w:p w14:paraId="29A9BCAA" w14:textId="77777777" w:rsidR="0026309E" w:rsidRDefault="00000000">
            <w:r>
              <w:rPr>
                <w:color w:val="262626"/>
                <w:sz w:val="20"/>
                <w:szCs w:val="20"/>
              </w:rPr>
              <w:t>Configured with allowed origins</w:t>
            </w:r>
          </w:p>
        </w:tc>
        <w:tc>
          <w:tcPr>
            <w:tcW w:w="1200" w:type="dxa"/>
            <w:tcMar>
              <w:top w:w="80" w:type="dxa"/>
              <w:left w:w="120" w:type="dxa"/>
              <w:bottom w:w="80" w:type="dxa"/>
              <w:right w:w="120" w:type="dxa"/>
            </w:tcMar>
            <w:vAlign w:val="center"/>
          </w:tcPr>
          <w:p w14:paraId="6FB7A058" w14:textId="77777777" w:rsidR="0026309E" w:rsidRDefault="00000000">
            <w:r>
              <w:rPr>
                <w:color w:val="262626"/>
                <w:sz w:val="20"/>
                <w:szCs w:val="20"/>
              </w:rPr>
              <w:t>Good</w:t>
            </w:r>
          </w:p>
        </w:tc>
        <w:tc>
          <w:tcPr>
            <w:tcW w:w="2000" w:type="dxa"/>
            <w:tcMar>
              <w:top w:w="80" w:type="dxa"/>
              <w:left w:w="120" w:type="dxa"/>
              <w:bottom w:w="80" w:type="dxa"/>
              <w:right w:w="120" w:type="dxa"/>
            </w:tcMar>
            <w:vAlign w:val="center"/>
          </w:tcPr>
          <w:p w14:paraId="728F40F5" w14:textId="77777777" w:rsidR="0026309E" w:rsidRDefault="00000000">
            <w:r>
              <w:rPr>
                <w:color w:val="262626"/>
                <w:sz w:val="20"/>
                <w:szCs w:val="20"/>
              </w:rPr>
              <w:t>Regularly review and update allowed origins</w:t>
            </w:r>
          </w:p>
        </w:tc>
      </w:tr>
      <w:tr w:rsidR="0026309E" w14:paraId="744A64C2" w14:textId="77777777">
        <w:tblPrEx>
          <w:tblCellMar>
            <w:top w:w="0" w:type="dxa"/>
            <w:bottom w:w="0" w:type="dxa"/>
          </w:tblCellMar>
        </w:tblPrEx>
        <w:tc>
          <w:tcPr>
            <w:tcW w:w="1800" w:type="dxa"/>
            <w:shd w:val="clear" w:color="auto" w:fill="F2F2F2"/>
            <w:tcMar>
              <w:top w:w="80" w:type="dxa"/>
              <w:left w:w="120" w:type="dxa"/>
              <w:bottom w:w="80" w:type="dxa"/>
              <w:right w:w="120" w:type="dxa"/>
            </w:tcMar>
            <w:vAlign w:val="center"/>
          </w:tcPr>
          <w:p w14:paraId="518903B1" w14:textId="77777777" w:rsidR="0026309E" w:rsidRDefault="00000000">
            <w:r>
              <w:rPr>
                <w:color w:val="262626"/>
                <w:sz w:val="20"/>
                <w:szCs w:val="20"/>
              </w:rPr>
              <w:t>Session Management</w:t>
            </w:r>
          </w:p>
        </w:tc>
        <w:tc>
          <w:tcPr>
            <w:tcW w:w="3000" w:type="dxa"/>
            <w:shd w:val="clear" w:color="auto" w:fill="F2F2F2"/>
            <w:tcMar>
              <w:top w:w="80" w:type="dxa"/>
              <w:left w:w="120" w:type="dxa"/>
              <w:bottom w:w="80" w:type="dxa"/>
              <w:right w:w="120" w:type="dxa"/>
            </w:tcMar>
            <w:vAlign w:val="center"/>
          </w:tcPr>
          <w:p w14:paraId="105F733F" w14:textId="77777777" w:rsidR="0026309E" w:rsidRDefault="00000000">
            <w:proofErr w:type="spellStart"/>
            <w:r>
              <w:rPr>
                <w:color w:val="262626"/>
                <w:sz w:val="20"/>
                <w:szCs w:val="20"/>
              </w:rPr>
              <w:t>localStorage</w:t>
            </w:r>
            <w:proofErr w:type="spellEnd"/>
            <w:r>
              <w:rPr>
                <w:color w:val="262626"/>
                <w:sz w:val="20"/>
                <w:szCs w:val="20"/>
              </w:rPr>
              <w:t>-based sessions</w:t>
            </w:r>
          </w:p>
        </w:tc>
        <w:tc>
          <w:tcPr>
            <w:tcW w:w="1200" w:type="dxa"/>
            <w:shd w:val="clear" w:color="auto" w:fill="F2F2F2"/>
            <w:tcMar>
              <w:top w:w="80" w:type="dxa"/>
              <w:left w:w="120" w:type="dxa"/>
              <w:bottom w:w="80" w:type="dxa"/>
              <w:right w:w="120" w:type="dxa"/>
            </w:tcMar>
            <w:vAlign w:val="center"/>
          </w:tcPr>
          <w:p w14:paraId="38D4F87A" w14:textId="77777777" w:rsidR="0026309E" w:rsidRDefault="00000000">
            <w:r>
              <w:rPr>
                <w:color w:val="262626"/>
                <w:sz w:val="20"/>
                <w:szCs w:val="20"/>
              </w:rPr>
              <w:t>Basic</w:t>
            </w:r>
          </w:p>
        </w:tc>
        <w:tc>
          <w:tcPr>
            <w:tcW w:w="2000" w:type="dxa"/>
            <w:shd w:val="clear" w:color="auto" w:fill="F2F2F2"/>
            <w:tcMar>
              <w:top w:w="80" w:type="dxa"/>
              <w:left w:w="120" w:type="dxa"/>
              <w:bottom w:w="80" w:type="dxa"/>
              <w:right w:w="120" w:type="dxa"/>
            </w:tcMar>
            <w:vAlign w:val="center"/>
          </w:tcPr>
          <w:p w14:paraId="5D4D29D3" w14:textId="77777777" w:rsidR="0026309E" w:rsidRDefault="00000000">
            <w:r>
              <w:rPr>
                <w:color w:val="262626"/>
                <w:sz w:val="20"/>
                <w:szCs w:val="20"/>
              </w:rPr>
              <w:t>Implement secure HTTP-only cookies</w:t>
            </w:r>
          </w:p>
        </w:tc>
      </w:tr>
      <w:tr w:rsidR="0026309E" w14:paraId="1E8CB4DC" w14:textId="77777777">
        <w:tblPrEx>
          <w:tblCellMar>
            <w:top w:w="0" w:type="dxa"/>
            <w:bottom w:w="0" w:type="dxa"/>
          </w:tblCellMar>
        </w:tblPrEx>
        <w:tc>
          <w:tcPr>
            <w:tcW w:w="1800" w:type="dxa"/>
            <w:tcMar>
              <w:top w:w="80" w:type="dxa"/>
              <w:left w:w="120" w:type="dxa"/>
              <w:bottom w:w="80" w:type="dxa"/>
              <w:right w:w="120" w:type="dxa"/>
            </w:tcMar>
            <w:vAlign w:val="center"/>
          </w:tcPr>
          <w:p w14:paraId="65084FE6" w14:textId="77777777" w:rsidR="0026309E" w:rsidRDefault="00000000">
            <w:r>
              <w:rPr>
                <w:color w:val="262626"/>
                <w:sz w:val="20"/>
                <w:szCs w:val="20"/>
              </w:rPr>
              <w:t>Input Validation</w:t>
            </w:r>
          </w:p>
        </w:tc>
        <w:tc>
          <w:tcPr>
            <w:tcW w:w="3000" w:type="dxa"/>
            <w:tcMar>
              <w:top w:w="80" w:type="dxa"/>
              <w:left w:w="120" w:type="dxa"/>
              <w:bottom w:w="80" w:type="dxa"/>
              <w:right w:w="120" w:type="dxa"/>
            </w:tcMar>
            <w:vAlign w:val="center"/>
          </w:tcPr>
          <w:p w14:paraId="0AEE1A47" w14:textId="77777777" w:rsidR="0026309E" w:rsidRDefault="00000000">
            <w:r>
              <w:rPr>
                <w:color w:val="262626"/>
                <w:sz w:val="20"/>
                <w:szCs w:val="20"/>
              </w:rPr>
              <w:t>Basic client-side validation</w:t>
            </w:r>
          </w:p>
        </w:tc>
        <w:tc>
          <w:tcPr>
            <w:tcW w:w="1200" w:type="dxa"/>
            <w:tcMar>
              <w:top w:w="80" w:type="dxa"/>
              <w:left w:w="120" w:type="dxa"/>
              <w:bottom w:w="80" w:type="dxa"/>
              <w:right w:w="120" w:type="dxa"/>
            </w:tcMar>
            <w:vAlign w:val="center"/>
          </w:tcPr>
          <w:p w14:paraId="6B72C299" w14:textId="77777777" w:rsidR="0026309E" w:rsidRDefault="00000000">
            <w:r>
              <w:rPr>
                <w:color w:val="262626"/>
                <w:sz w:val="20"/>
                <w:szCs w:val="20"/>
              </w:rPr>
              <w:t>Basic</w:t>
            </w:r>
          </w:p>
        </w:tc>
        <w:tc>
          <w:tcPr>
            <w:tcW w:w="2000" w:type="dxa"/>
            <w:tcMar>
              <w:top w:w="80" w:type="dxa"/>
              <w:left w:w="120" w:type="dxa"/>
              <w:bottom w:w="80" w:type="dxa"/>
              <w:right w:w="120" w:type="dxa"/>
            </w:tcMar>
            <w:vAlign w:val="center"/>
          </w:tcPr>
          <w:p w14:paraId="2CA05940" w14:textId="77777777" w:rsidR="0026309E" w:rsidRDefault="00000000">
            <w:r>
              <w:rPr>
                <w:color w:val="262626"/>
                <w:sz w:val="20"/>
                <w:szCs w:val="20"/>
              </w:rPr>
              <w:t>Add comprehensive server-side validation</w:t>
            </w:r>
          </w:p>
        </w:tc>
      </w:tr>
      <w:tr w:rsidR="0026309E" w14:paraId="75EFDF8E" w14:textId="77777777">
        <w:tblPrEx>
          <w:tblCellMar>
            <w:top w:w="0" w:type="dxa"/>
            <w:bottom w:w="0" w:type="dxa"/>
          </w:tblCellMar>
        </w:tblPrEx>
        <w:tc>
          <w:tcPr>
            <w:tcW w:w="1800" w:type="dxa"/>
            <w:shd w:val="clear" w:color="auto" w:fill="F2F2F2"/>
            <w:tcMar>
              <w:top w:w="80" w:type="dxa"/>
              <w:left w:w="120" w:type="dxa"/>
              <w:bottom w:w="80" w:type="dxa"/>
              <w:right w:w="120" w:type="dxa"/>
            </w:tcMar>
            <w:vAlign w:val="center"/>
          </w:tcPr>
          <w:p w14:paraId="17030FC6" w14:textId="77777777" w:rsidR="0026309E" w:rsidRDefault="00000000">
            <w:r>
              <w:rPr>
                <w:color w:val="262626"/>
                <w:sz w:val="20"/>
                <w:szCs w:val="20"/>
              </w:rPr>
              <w:t>Error Handling</w:t>
            </w:r>
          </w:p>
        </w:tc>
        <w:tc>
          <w:tcPr>
            <w:tcW w:w="3000" w:type="dxa"/>
            <w:shd w:val="clear" w:color="auto" w:fill="F2F2F2"/>
            <w:tcMar>
              <w:top w:w="80" w:type="dxa"/>
              <w:left w:w="120" w:type="dxa"/>
              <w:bottom w:w="80" w:type="dxa"/>
              <w:right w:w="120" w:type="dxa"/>
            </w:tcMar>
            <w:vAlign w:val="center"/>
          </w:tcPr>
          <w:p w14:paraId="6B80ED14" w14:textId="77777777" w:rsidR="0026309E" w:rsidRDefault="00000000">
            <w:r>
              <w:rPr>
                <w:color w:val="262626"/>
                <w:sz w:val="20"/>
                <w:szCs w:val="20"/>
              </w:rPr>
              <w:t>Generic error messages</w:t>
            </w:r>
          </w:p>
        </w:tc>
        <w:tc>
          <w:tcPr>
            <w:tcW w:w="1200" w:type="dxa"/>
            <w:shd w:val="clear" w:color="auto" w:fill="F2F2F2"/>
            <w:tcMar>
              <w:top w:w="80" w:type="dxa"/>
              <w:left w:w="120" w:type="dxa"/>
              <w:bottom w:w="80" w:type="dxa"/>
              <w:right w:w="120" w:type="dxa"/>
            </w:tcMar>
            <w:vAlign w:val="center"/>
          </w:tcPr>
          <w:p w14:paraId="4C14036A" w14:textId="77777777" w:rsidR="0026309E" w:rsidRDefault="00000000">
            <w:r>
              <w:rPr>
                <w:color w:val="262626"/>
                <w:sz w:val="20"/>
                <w:szCs w:val="20"/>
              </w:rPr>
              <w:t>Good</w:t>
            </w:r>
          </w:p>
        </w:tc>
        <w:tc>
          <w:tcPr>
            <w:tcW w:w="2000" w:type="dxa"/>
            <w:shd w:val="clear" w:color="auto" w:fill="F2F2F2"/>
            <w:tcMar>
              <w:top w:w="80" w:type="dxa"/>
              <w:left w:w="120" w:type="dxa"/>
              <w:bottom w:w="80" w:type="dxa"/>
              <w:right w:w="120" w:type="dxa"/>
            </w:tcMar>
            <w:vAlign w:val="center"/>
          </w:tcPr>
          <w:p w14:paraId="36D3C9C2" w14:textId="77777777" w:rsidR="0026309E" w:rsidRDefault="00000000">
            <w:r>
              <w:rPr>
                <w:color w:val="262626"/>
                <w:sz w:val="20"/>
                <w:szCs w:val="20"/>
              </w:rPr>
              <w:t>Avoid exposing sensitive information</w:t>
            </w:r>
          </w:p>
        </w:tc>
      </w:tr>
    </w:tbl>
    <w:p w14:paraId="0E6040C0" w14:textId="77777777" w:rsidR="0026309E" w:rsidRDefault="0026309E">
      <w:pPr>
        <w:spacing w:before="200"/>
      </w:pPr>
    </w:p>
    <w:p w14:paraId="1DA0CA76" w14:textId="77777777" w:rsidR="0026309E" w:rsidRDefault="00000000">
      <w:pPr>
        <w:pStyle w:val="Heading2"/>
        <w:spacing w:before="300" w:after="150"/>
      </w:pPr>
      <w:r>
        <w:rPr>
          <w:b/>
          <w:bCs/>
          <w:color w:val="2E7D32"/>
        </w:rPr>
        <w:lastRenderedPageBreak/>
        <w:t>18.2 Recommended Improvements</w:t>
      </w:r>
    </w:p>
    <w:p w14:paraId="3C83D9FF" w14:textId="77777777" w:rsidR="0026309E" w:rsidRDefault="00000000">
      <w:pPr>
        <w:pStyle w:val="Heading3"/>
        <w:spacing w:before="200" w:after="100"/>
      </w:pPr>
      <w:r>
        <w:rPr>
          <w:b/>
          <w:bCs/>
          <w:color w:val="262626"/>
        </w:rPr>
        <w:t>Authentication &amp; Authorization</w:t>
      </w:r>
    </w:p>
    <w:p w14:paraId="294EF044" w14:textId="77777777" w:rsidR="0026309E" w:rsidRDefault="00000000">
      <w:pPr>
        <w:pStyle w:val="ListParagraph"/>
        <w:numPr>
          <w:ilvl w:val="0"/>
          <w:numId w:val="1"/>
        </w:numPr>
        <w:spacing w:after="80" w:line="264" w:lineRule="auto"/>
      </w:pPr>
      <w:r>
        <w:rPr>
          <w:color w:val="262626"/>
        </w:rPr>
        <w:t xml:space="preserve">Replace plain-text passwords with </w:t>
      </w:r>
      <w:proofErr w:type="spellStart"/>
      <w:r>
        <w:rPr>
          <w:color w:val="262626"/>
        </w:rPr>
        <w:t>bcrypt</w:t>
      </w:r>
      <w:proofErr w:type="spellEnd"/>
      <w:r>
        <w:rPr>
          <w:color w:val="262626"/>
        </w:rPr>
        <w:t xml:space="preserve"> hashing.</w:t>
      </w:r>
    </w:p>
    <w:p w14:paraId="5464385E" w14:textId="77777777" w:rsidR="0026309E" w:rsidRDefault="00000000">
      <w:pPr>
        <w:pStyle w:val="ListParagraph"/>
        <w:numPr>
          <w:ilvl w:val="0"/>
          <w:numId w:val="1"/>
        </w:numPr>
        <w:spacing w:after="80" w:line="264" w:lineRule="auto"/>
      </w:pPr>
      <w:r>
        <w:rPr>
          <w:color w:val="262626"/>
        </w:rPr>
        <w:t>Implement JWT (JSON Web Tokens) for stateless authentication.</w:t>
      </w:r>
    </w:p>
    <w:p w14:paraId="23D35BEC" w14:textId="77777777" w:rsidR="0026309E" w:rsidRDefault="00000000">
      <w:pPr>
        <w:pStyle w:val="ListParagraph"/>
        <w:numPr>
          <w:ilvl w:val="0"/>
          <w:numId w:val="1"/>
        </w:numPr>
        <w:spacing w:after="80" w:line="264" w:lineRule="auto"/>
      </w:pPr>
      <w:r>
        <w:rPr>
          <w:color w:val="262626"/>
        </w:rPr>
        <w:t>Use HTTP-only, secure cookies for session management.</w:t>
      </w:r>
    </w:p>
    <w:p w14:paraId="7E7A242E" w14:textId="77777777" w:rsidR="0026309E" w:rsidRDefault="00000000">
      <w:pPr>
        <w:pStyle w:val="ListParagraph"/>
        <w:numPr>
          <w:ilvl w:val="0"/>
          <w:numId w:val="1"/>
        </w:numPr>
        <w:spacing w:after="80" w:line="264" w:lineRule="auto"/>
      </w:pPr>
      <w:r>
        <w:rPr>
          <w:color w:val="262626"/>
        </w:rPr>
        <w:t>Implement multi-factor authentication (MFA) for teachers.</w:t>
      </w:r>
    </w:p>
    <w:p w14:paraId="2ECAE270" w14:textId="77777777" w:rsidR="0026309E" w:rsidRDefault="00000000">
      <w:pPr>
        <w:pStyle w:val="Heading3"/>
        <w:spacing w:before="200" w:after="100"/>
      </w:pPr>
      <w:r>
        <w:rPr>
          <w:b/>
          <w:bCs/>
          <w:color w:val="262626"/>
        </w:rPr>
        <w:t>Data Protection</w:t>
      </w:r>
    </w:p>
    <w:p w14:paraId="385DA18E" w14:textId="77777777" w:rsidR="0026309E" w:rsidRDefault="00000000">
      <w:pPr>
        <w:pStyle w:val="ListParagraph"/>
        <w:numPr>
          <w:ilvl w:val="0"/>
          <w:numId w:val="1"/>
        </w:numPr>
        <w:spacing w:after="80" w:line="264" w:lineRule="auto"/>
      </w:pPr>
      <w:r>
        <w:rPr>
          <w:color w:val="262626"/>
        </w:rPr>
        <w:t>Enable HTTPS/TLS for all communications.</w:t>
      </w:r>
    </w:p>
    <w:p w14:paraId="7B0B8745" w14:textId="77777777" w:rsidR="0026309E" w:rsidRDefault="00000000">
      <w:pPr>
        <w:pStyle w:val="ListParagraph"/>
        <w:numPr>
          <w:ilvl w:val="0"/>
          <w:numId w:val="1"/>
        </w:numPr>
        <w:spacing w:after="80" w:line="264" w:lineRule="auto"/>
      </w:pPr>
      <w:r>
        <w:rPr>
          <w:color w:val="262626"/>
        </w:rPr>
        <w:t>Encrypt sensitive data at rest in MongoDB.</w:t>
      </w:r>
    </w:p>
    <w:p w14:paraId="0451553C" w14:textId="77777777" w:rsidR="0026309E" w:rsidRDefault="00000000">
      <w:pPr>
        <w:pStyle w:val="ListParagraph"/>
        <w:numPr>
          <w:ilvl w:val="0"/>
          <w:numId w:val="1"/>
        </w:numPr>
        <w:spacing w:after="80" w:line="264" w:lineRule="auto"/>
      </w:pPr>
      <w:r>
        <w:rPr>
          <w:color w:val="262626"/>
        </w:rPr>
        <w:t>Use environment variables for all secrets (never hardcode).</w:t>
      </w:r>
    </w:p>
    <w:p w14:paraId="3F3F9951" w14:textId="77777777" w:rsidR="0026309E" w:rsidRDefault="00000000">
      <w:pPr>
        <w:pStyle w:val="Heading3"/>
        <w:spacing w:before="200" w:after="100"/>
      </w:pPr>
      <w:r>
        <w:rPr>
          <w:b/>
          <w:bCs/>
          <w:color w:val="262626"/>
        </w:rPr>
        <w:t>API &amp; File Security</w:t>
      </w:r>
    </w:p>
    <w:p w14:paraId="05E98CF3" w14:textId="77777777" w:rsidR="0026309E" w:rsidRDefault="00000000">
      <w:pPr>
        <w:pStyle w:val="ListParagraph"/>
        <w:numPr>
          <w:ilvl w:val="0"/>
          <w:numId w:val="1"/>
        </w:numPr>
        <w:spacing w:after="80" w:line="264" w:lineRule="auto"/>
      </w:pPr>
      <w:r>
        <w:rPr>
          <w:color w:val="262626"/>
        </w:rPr>
        <w:t>Implement rate limiting to prevent brute-force attacks.</w:t>
      </w:r>
    </w:p>
    <w:p w14:paraId="6BD0F58E" w14:textId="77777777" w:rsidR="0026309E" w:rsidRDefault="00000000">
      <w:pPr>
        <w:pStyle w:val="ListParagraph"/>
        <w:numPr>
          <w:ilvl w:val="0"/>
          <w:numId w:val="1"/>
        </w:numPr>
        <w:spacing w:after="80" w:line="264" w:lineRule="auto"/>
      </w:pPr>
      <w:r>
        <w:rPr>
          <w:color w:val="262626"/>
        </w:rPr>
        <w:t>Validate all input on the server side (never trust client input).</w:t>
      </w:r>
    </w:p>
    <w:p w14:paraId="4A693A07" w14:textId="77777777" w:rsidR="0026309E" w:rsidRDefault="00000000">
      <w:pPr>
        <w:pStyle w:val="ListParagraph"/>
        <w:numPr>
          <w:ilvl w:val="0"/>
          <w:numId w:val="1"/>
        </w:numPr>
        <w:spacing w:after="80" w:line="264" w:lineRule="auto"/>
      </w:pPr>
      <w:r>
        <w:rPr>
          <w:color w:val="262626"/>
        </w:rPr>
        <w:t>Validate file types on the server side and scan uploads for malware.</w:t>
      </w:r>
    </w:p>
    <w:p w14:paraId="41E3F8AF" w14:textId="77777777" w:rsidR="0026309E" w:rsidRDefault="00000000">
      <w:pPr>
        <w:pStyle w:val="Heading3"/>
        <w:spacing w:before="200" w:after="100"/>
      </w:pPr>
      <w:r>
        <w:rPr>
          <w:b/>
          <w:bCs/>
          <w:color w:val="262626"/>
        </w:rPr>
        <w:t>Infrastructure &amp; Compliance</w:t>
      </w:r>
    </w:p>
    <w:p w14:paraId="61C818C1" w14:textId="77777777" w:rsidR="0026309E" w:rsidRDefault="00000000">
      <w:pPr>
        <w:pStyle w:val="ListParagraph"/>
        <w:numPr>
          <w:ilvl w:val="0"/>
          <w:numId w:val="1"/>
        </w:numPr>
        <w:spacing w:after="80" w:line="264" w:lineRule="auto"/>
      </w:pPr>
      <w:r>
        <w:rPr>
          <w:color w:val="262626"/>
        </w:rPr>
        <w:t>Keep all dependencies updated regularly; use security scanning tools (OWASP, SonarQube).</w:t>
      </w:r>
    </w:p>
    <w:p w14:paraId="546A9362" w14:textId="77777777" w:rsidR="0026309E" w:rsidRDefault="00000000">
      <w:pPr>
        <w:pStyle w:val="ListParagraph"/>
        <w:numPr>
          <w:ilvl w:val="0"/>
          <w:numId w:val="1"/>
        </w:numPr>
        <w:spacing w:after="80" w:line="264" w:lineRule="auto"/>
      </w:pPr>
      <w:r>
        <w:rPr>
          <w:color w:val="262626"/>
        </w:rPr>
        <w:t>Maintain audit logs for user actions and implement data privacy controls (e.g., GDPR).</w:t>
      </w:r>
    </w:p>
    <w:p w14:paraId="17A4E654" w14:textId="77777777" w:rsidR="0026309E" w:rsidRDefault="00000000">
      <w:pPr>
        <w:pStyle w:val="ListParagraph"/>
        <w:numPr>
          <w:ilvl w:val="0"/>
          <w:numId w:val="1"/>
        </w:numPr>
        <w:spacing w:after="80" w:line="264" w:lineRule="auto"/>
      </w:pPr>
      <w:r>
        <w:rPr>
          <w:color w:val="262626"/>
        </w:rPr>
        <w:t>Regular security audits, penetration testing, and disaster-recovery drills.</w:t>
      </w:r>
    </w:p>
    <w:p w14:paraId="1E05EB5C" w14:textId="6B33D89C" w:rsidR="0026309E" w:rsidRPr="000D6F44" w:rsidRDefault="00000000" w:rsidP="00E6274C">
      <w:pPr>
        <w:rPr>
          <w:sz w:val="32"/>
          <w:szCs w:val="32"/>
        </w:rPr>
      </w:pPr>
      <w:r w:rsidRPr="000D6F44">
        <w:rPr>
          <w:b/>
          <w:bCs/>
          <w:color w:val="1F4E79"/>
          <w:sz w:val="32"/>
          <w:szCs w:val="32"/>
        </w:rPr>
        <w:t>19. Future Enhancements &amp; Roadmap</w:t>
      </w:r>
    </w:p>
    <w:p w14:paraId="6422EA6F" w14:textId="77777777" w:rsidR="0026309E" w:rsidRDefault="00000000">
      <w:pPr>
        <w:pStyle w:val="Heading2"/>
        <w:spacing w:before="300" w:after="150"/>
      </w:pPr>
      <w:r>
        <w:rPr>
          <w:b/>
          <w:bCs/>
          <w:color w:val="2E7D32"/>
        </w:rPr>
        <w:t>19.1 Planned Enhancements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200"/>
        <w:gridCol w:w="1400"/>
        <w:gridCol w:w="3200"/>
      </w:tblGrid>
      <w:tr w:rsidR="0026309E" w14:paraId="64F124C8" w14:textId="77777777">
        <w:tblPrEx>
          <w:tblCellMar>
            <w:top w:w="0" w:type="dxa"/>
            <w:bottom w:w="0" w:type="dxa"/>
          </w:tblCellMar>
        </w:tblPrEx>
        <w:trPr>
          <w:tblHeader/>
        </w:trPr>
        <w:tc>
          <w:tcPr>
            <w:tcW w:w="2600" w:type="dxa"/>
            <w:shd w:val="clear" w:color="auto" w:fill="1F4E79"/>
            <w:tcMar>
              <w:top w:w="80" w:type="dxa"/>
              <w:left w:w="120" w:type="dxa"/>
              <w:bottom w:w="80" w:type="dxa"/>
              <w:right w:w="120" w:type="dxa"/>
            </w:tcMar>
            <w:vAlign w:val="center"/>
          </w:tcPr>
          <w:p w14:paraId="2A887F24" w14:textId="77777777" w:rsidR="0026309E" w:rsidRDefault="00000000">
            <w:r>
              <w:rPr>
                <w:b/>
                <w:bCs/>
                <w:color w:val="FFFFFF"/>
                <w:sz w:val="20"/>
                <w:szCs w:val="20"/>
              </w:rPr>
              <w:t>Feature</w:t>
            </w:r>
          </w:p>
        </w:tc>
        <w:tc>
          <w:tcPr>
            <w:tcW w:w="1200" w:type="dxa"/>
            <w:shd w:val="clear" w:color="auto" w:fill="1F4E79"/>
            <w:tcMar>
              <w:top w:w="80" w:type="dxa"/>
              <w:left w:w="120" w:type="dxa"/>
              <w:bottom w:w="80" w:type="dxa"/>
              <w:right w:w="120" w:type="dxa"/>
            </w:tcMar>
            <w:vAlign w:val="center"/>
          </w:tcPr>
          <w:p w14:paraId="5182413F" w14:textId="77777777" w:rsidR="0026309E" w:rsidRDefault="00000000">
            <w:r>
              <w:rPr>
                <w:b/>
                <w:bCs/>
                <w:color w:val="FFFFFF"/>
                <w:sz w:val="20"/>
                <w:szCs w:val="20"/>
              </w:rPr>
              <w:t>Priority</w:t>
            </w:r>
          </w:p>
        </w:tc>
        <w:tc>
          <w:tcPr>
            <w:tcW w:w="1400" w:type="dxa"/>
            <w:shd w:val="clear" w:color="auto" w:fill="1F4E79"/>
            <w:tcMar>
              <w:top w:w="80" w:type="dxa"/>
              <w:left w:w="120" w:type="dxa"/>
              <w:bottom w:w="80" w:type="dxa"/>
              <w:right w:w="120" w:type="dxa"/>
            </w:tcMar>
            <w:vAlign w:val="center"/>
          </w:tcPr>
          <w:p w14:paraId="0D0DFE6F" w14:textId="77777777" w:rsidR="0026309E" w:rsidRDefault="00000000">
            <w:r>
              <w:rPr>
                <w:b/>
                <w:bCs/>
                <w:color w:val="FFFFFF"/>
                <w:sz w:val="20"/>
                <w:szCs w:val="20"/>
              </w:rPr>
              <w:t>Timeline</w:t>
            </w:r>
          </w:p>
        </w:tc>
        <w:tc>
          <w:tcPr>
            <w:tcW w:w="3200" w:type="dxa"/>
            <w:shd w:val="clear" w:color="auto" w:fill="1F4E79"/>
            <w:tcMar>
              <w:top w:w="80" w:type="dxa"/>
              <w:left w:w="120" w:type="dxa"/>
              <w:bottom w:w="80" w:type="dxa"/>
              <w:right w:w="120" w:type="dxa"/>
            </w:tcMar>
            <w:vAlign w:val="center"/>
          </w:tcPr>
          <w:p w14:paraId="6CE6950E" w14:textId="77777777" w:rsidR="0026309E" w:rsidRDefault="00000000">
            <w:r>
              <w:rPr>
                <w:b/>
                <w:bCs/>
                <w:color w:val="FFFFFF"/>
                <w:sz w:val="20"/>
                <w:szCs w:val="20"/>
              </w:rPr>
              <w:t>Benefit</w:t>
            </w:r>
          </w:p>
        </w:tc>
      </w:tr>
      <w:tr w:rsidR="0026309E" w14:paraId="3527213C" w14:textId="77777777">
        <w:tblPrEx>
          <w:tblCellMar>
            <w:top w:w="0" w:type="dxa"/>
            <w:bottom w:w="0" w:type="dxa"/>
          </w:tblCellMar>
        </w:tblPrEx>
        <w:tc>
          <w:tcPr>
            <w:tcW w:w="2600" w:type="dxa"/>
            <w:tcMar>
              <w:top w:w="80" w:type="dxa"/>
              <w:left w:w="120" w:type="dxa"/>
              <w:bottom w:w="80" w:type="dxa"/>
              <w:right w:w="120" w:type="dxa"/>
            </w:tcMar>
            <w:vAlign w:val="center"/>
          </w:tcPr>
          <w:p w14:paraId="121CFFAD" w14:textId="77777777" w:rsidR="0026309E" w:rsidRDefault="00000000">
            <w:r>
              <w:rPr>
                <w:color w:val="262626"/>
                <w:sz w:val="20"/>
                <w:szCs w:val="20"/>
              </w:rPr>
              <w:t>JWT Security Integration</w:t>
            </w:r>
          </w:p>
        </w:tc>
        <w:tc>
          <w:tcPr>
            <w:tcW w:w="1200" w:type="dxa"/>
            <w:tcMar>
              <w:top w:w="80" w:type="dxa"/>
              <w:left w:w="120" w:type="dxa"/>
              <w:bottom w:w="80" w:type="dxa"/>
              <w:right w:w="120" w:type="dxa"/>
            </w:tcMar>
            <w:vAlign w:val="center"/>
          </w:tcPr>
          <w:p w14:paraId="7D893C5A" w14:textId="77777777" w:rsidR="0026309E" w:rsidRDefault="00000000">
            <w:r>
              <w:rPr>
                <w:color w:val="262626"/>
                <w:sz w:val="20"/>
                <w:szCs w:val="20"/>
              </w:rPr>
              <w:t>High</w:t>
            </w:r>
          </w:p>
        </w:tc>
        <w:tc>
          <w:tcPr>
            <w:tcW w:w="1400" w:type="dxa"/>
            <w:tcMar>
              <w:top w:w="80" w:type="dxa"/>
              <w:left w:w="120" w:type="dxa"/>
              <w:bottom w:w="80" w:type="dxa"/>
              <w:right w:w="120" w:type="dxa"/>
            </w:tcMar>
            <w:vAlign w:val="center"/>
          </w:tcPr>
          <w:p w14:paraId="14DD44DB" w14:textId="77777777" w:rsidR="0026309E" w:rsidRDefault="00000000">
            <w:r>
              <w:rPr>
                <w:color w:val="262626"/>
                <w:sz w:val="20"/>
                <w:szCs w:val="20"/>
              </w:rPr>
              <w:t>Q2 2026</w:t>
            </w:r>
          </w:p>
        </w:tc>
        <w:tc>
          <w:tcPr>
            <w:tcW w:w="3200" w:type="dxa"/>
            <w:tcMar>
              <w:top w:w="80" w:type="dxa"/>
              <w:left w:w="120" w:type="dxa"/>
              <w:bottom w:w="80" w:type="dxa"/>
              <w:right w:w="120" w:type="dxa"/>
            </w:tcMar>
            <w:vAlign w:val="center"/>
          </w:tcPr>
          <w:p w14:paraId="07A7384A" w14:textId="77777777" w:rsidR="0026309E" w:rsidRDefault="00000000">
            <w:r>
              <w:rPr>
                <w:color w:val="262626"/>
                <w:sz w:val="20"/>
                <w:szCs w:val="20"/>
              </w:rPr>
              <w:t>Enhanced security, industry standard</w:t>
            </w:r>
          </w:p>
        </w:tc>
      </w:tr>
      <w:tr w:rsidR="0026309E" w14:paraId="485F4873" w14:textId="77777777">
        <w:tblPrEx>
          <w:tblCellMar>
            <w:top w:w="0" w:type="dxa"/>
            <w:bottom w:w="0" w:type="dxa"/>
          </w:tblCellMar>
        </w:tblPrEx>
        <w:tc>
          <w:tcPr>
            <w:tcW w:w="2600" w:type="dxa"/>
            <w:shd w:val="clear" w:color="auto" w:fill="F2F2F2"/>
            <w:tcMar>
              <w:top w:w="80" w:type="dxa"/>
              <w:left w:w="120" w:type="dxa"/>
              <w:bottom w:w="80" w:type="dxa"/>
              <w:right w:w="120" w:type="dxa"/>
            </w:tcMar>
            <w:vAlign w:val="center"/>
          </w:tcPr>
          <w:p w14:paraId="3932D709" w14:textId="77777777" w:rsidR="0026309E" w:rsidRDefault="00000000">
            <w:r>
              <w:rPr>
                <w:color w:val="262626"/>
                <w:sz w:val="20"/>
                <w:szCs w:val="20"/>
              </w:rPr>
              <w:t>Redis Caching Layer</w:t>
            </w:r>
          </w:p>
        </w:tc>
        <w:tc>
          <w:tcPr>
            <w:tcW w:w="1200" w:type="dxa"/>
            <w:shd w:val="clear" w:color="auto" w:fill="F2F2F2"/>
            <w:tcMar>
              <w:top w:w="80" w:type="dxa"/>
              <w:left w:w="120" w:type="dxa"/>
              <w:bottom w:w="80" w:type="dxa"/>
              <w:right w:w="120" w:type="dxa"/>
            </w:tcMar>
            <w:vAlign w:val="center"/>
          </w:tcPr>
          <w:p w14:paraId="6E703EBF" w14:textId="77777777" w:rsidR="0026309E" w:rsidRDefault="00000000">
            <w:r>
              <w:rPr>
                <w:color w:val="262626"/>
                <w:sz w:val="20"/>
                <w:szCs w:val="20"/>
              </w:rPr>
              <w:t>High</w:t>
            </w:r>
          </w:p>
        </w:tc>
        <w:tc>
          <w:tcPr>
            <w:tcW w:w="1400" w:type="dxa"/>
            <w:shd w:val="clear" w:color="auto" w:fill="F2F2F2"/>
            <w:tcMar>
              <w:top w:w="80" w:type="dxa"/>
              <w:left w:w="120" w:type="dxa"/>
              <w:bottom w:w="80" w:type="dxa"/>
              <w:right w:w="120" w:type="dxa"/>
            </w:tcMar>
            <w:vAlign w:val="center"/>
          </w:tcPr>
          <w:p w14:paraId="6324145B" w14:textId="77777777" w:rsidR="0026309E" w:rsidRDefault="00000000">
            <w:r>
              <w:rPr>
                <w:color w:val="262626"/>
                <w:sz w:val="20"/>
                <w:szCs w:val="20"/>
              </w:rPr>
              <w:t>Q3 2026</w:t>
            </w:r>
          </w:p>
        </w:tc>
        <w:tc>
          <w:tcPr>
            <w:tcW w:w="3200" w:type="dxa"/>
            <w:shd w:val="clear" w:color="auto" w:fill="F2F2F2"/>
            <w:tcMar>
              <w:top w:w="80" w:type="dxa"/>
              <w:left w:w="120" w:type="dxa"/>
              <w:bottom w:w="80" w:type="dxa"/>
              <w:right w:w="120" w:type="dxa"/>
            </w:tcMar>
            <w:vAlign w:val="center"/>
          </w:tcPr>
          <w:p w14:paraId="7A2DC158" w14:textId="77777777" w:rsidR="0026309E" w:rsidRDefault="00000000">
            <w:r>
              <w:rPr>
                <w:color w:val="262626"/>
                <w:sz w:val="20"/>
                <w:szCs w:val="20"/>
              </w:rPr>
              <w:t>Improved performance, reduced database load</w:t>
            </w:r>
          </w:p>
        </w:tc>
      </w:tr>
      <w:tr w:rsidR="0026309E" w14:paraId="29003FA3" w14:textId="77777777">
        <w:tblPrEx>
          <w:tblCellMar>
            <w:top w:w="0" w:type="dxa"/>
            <w:bottom w:w="0" w:type="dxa"/>
          </w:tblCellMar>
        </w:tblPrEx>
        <w:tc>
          <w:tcPr>
            <w:tcW w:w="2600" w:type="dxa"/>
            <w:tcMar>
              <w:top w:w="80" w:type="dxa"/>
              <w:left w:w="120" w:type="dxa"/>
              <w:bottom w:w="80" w:type="dxa"/>
              <w:right w:w="120" w:type="dxa"/>
            </w:tcMar>
            <w:vAlign w:val="center"/>
          </w:tcPr>
          <w:p w14:paraId="0A6B4ACF" w14:textId="77777777" w:rsidR="0026309E" w:rsidRDefault="00000000">
            <w:r>
              <w:rPr>
                <w:color w:val="262626"/>
                <w:sz w:val="20"/>
                <w:szCs w:val="20"/>
              </w:rPr>
              <w:t>Live WebSocket Notifications</w:t>
            </w:r>
          </w:p>
        </w:tc>
        <w:tc>
          <w:tcPr>
            <w:tcW w:w="1200" w:type="dxa"/>
            <w:tcMar>
              <w:top w:w="80" w:type="dxa"/>
              <w:left w:w="120" w:type="dxa"/>
              <w:bottom w:w="80" w:type="dxa"/>
              <w:right w:w="120" w:type="dxa"/>
            </w:tcMar>
            <w:vAlign w:val="center"/>
          </w:tcPr>
          <w:p w14:paraId="5121914F" w14:textId="77777777" w:rsidR="0026309E" w:rsidRDefault="00000000">
            <w:r>
              <w:rPr>
                <w:color w:val="262626"/>
                <w:sz w:val="20"/>
                <w:szCs w:val="20"/>
              </w:rPr>
              <w:t>High</w:t>
            </w:r>
          </w:p>
        </w:tc>
        <w:tc>
          <w:tcPr>
            <w:tcW w:w="1400" w:type="dxa"/>
            <w:tcMar>
              <w:top w:w="80" w:type="dxa"/>
              <w:left w:w="120" w:type="dxa"/>
              <w:bottom w:w="80" w:type="dxa"/>
              <w:right w:w="120" w:type="dxa"/>
            </w:tcMar>
            <w:vAlign w:val="center"/>
          </w:tcPr>
          <w:p w14:paraId="0FD060B0" w14:textId="77777777" w:rsidR="0026309E" w:rsidRDefault="00000000">
            <w:r>
              <w:rPr>
                <w:color w:val="262626"/>
                <w:sz w:val="20"/>
                <w:szCs w:val="20"/>
              </w:rPr>
              <w:t>Q3 2026</w:t>
            </w:r>
          </w:p>
        </w:tc>
        <w:tc>
          <w:tcPr>
            <w:tcW w:w="3200" w:type="dxa"/>
            <w:tcMar>
              <w:top w:w="80" w:type="dxa"/>
              <w:left w:w="120" w:type="dxa"/>
              <w:bottom w:w="80" w:type="dxa"/>
              <w:right w:w="120" w:type="dxa"/>
            </w:tcMar>
            <w:vAlign w:val="center"/>
          </w:tcPr>
          <w:p w14:paraId="481A035F" w14:textId="77777777" w:rsidR="0026309E" w:rsidRDefault="00000000">
            <w:r>
              <w:rPr>
                <w:color w:val="262626"/>
                <w:sz w:val="20"/>
                <w:szCs w:val="20"/>
              </w:rPr>
              <w:t>Better engagement, instant updates</w:t>
            </w:r>
          </w:p>
        </w:tc>
      </w:tr>
      <w:tr w:rsidR="0026309E" w14:paraId="2277CE80" w14:textId="77777777">
        <w:tblPrEx>
          <w:tblCellMar>
            <w:top w:w="0" w:type="dxa"/>
            <w:bottom w:w="0" w:type="dxa"/>
          </w:tblCellMar>
        </w:tblPrEx>
        <w:tc>
          <w:tcPr>
            <w:tcW w:w="2600" w:type="dxa"/>
            <w:shd w:val="clear" w:color="auto" w:fill="F2F2F2"/>
            <w:tcMar>
              <w:top w:w="80" w:type="dxa"/>
              <w:left w:w="120" w:type="dxa"/>
              <w:bottom w:w="80" w:type="dxa"/>
              <w:right w:w="120" w:type="dxa"/>
            </w:tcMar>
            <w:vAlign w:val="center"/>
          </w:tcPr>
          <w:p w14:paraId="099607D1" w14:textId="77777777" w:rsidR="0026309E" w:rsidRDefault="00000000">
            <w:r>
              <w:rPr>
                <w:color w:val="262626"/>
                <w:sz w:val="20"/>
                <w:szCs w:val="20"/>
              </w:rPr>
              <w:t>Advanced Search &amp; Filters</w:t>
            </w:r>
          </w:p>
        </w:tc>
        <w:tc>
          <w:tcPr>
            <w:tcW w:w="1200" w:type="dxa"/>
            <w:shd w:val="clear" w:color="auto" w:fill="F2F2F2"/>
            <w:tcMar>
              <w:top w:w="80" w:type="dxa"/>
              <w:left w:w="120" w:type="dxa"/>
              <w:bottom w:w="80" w:type="dxa"/>
              <w:right w:w="120" w:type="dxa"/>
            </w:tcMar>
            <w:vAlign w:val="center"/>
          </w:tcPr>
          <w:p w14:paraId="5BB687DC" w14:textId="77777777" w:rsidR="0026309E" w:rsidRDefault="00000000">
            <w:r>
              <w:rPr>
                <w:color w:val="262626"/>
                <w:sz w:val="20"/>
                <w:szCs w:val="20"/>
              </w:rPr>
              <w:t>Low</w:t>
            </w:r>
          </w:p>
        </w:tc>
        <w:tc>
          <w:tcPr>
            <w:tcW w:w="1400" w:type="dxa"/>
            <w:shd w:val="clear" w:color="auto" w:fill="F2F2F2"/>
            <w:tcMar>
              <w:top w:w="80" w:type="dxa"/>
              <w:left w:w="120" w:type="dxa"/>
              <w:bottom w:w="80" w:type="dxa"/>
              <w:right w:w="120" w:type="dxa"/>
            </w:tcMar>
            <w:vAlign w:val="center"/>
          </w:tcPr>
          <w:p w14:paraId="0486DFD6" w14:textId="77777777" w:rsidR="0026309E" w:rsidRDefault="00000000">
            <w:r>
              <w:rPr>
                <w:color w:val="262626"/>
                <w:sz w:val="20"/>
                <w:szCs w:val="20"/>
              </w:rPr>
              <w:t>Q3 2026</w:t>
            </w:r>
          </w:p>
        </w:tc>
        <w:tc>
          <w:tcPr>
            <w:tcW w:w="3200" w:type="dxa"/>
            <w:shd w:val="clear" w:color="auto" w:fill="F2F2F2"/>
            <w:tcMar>
              <w:top w:w="80" w:type="dxa"/>
              <w:left w:w="120" w:type="dxa"/>
              <w:bottom w:w="80" w:type="dxa"/>
              <w:right w:w="120" w:type="dxa"/>
            </w:tcMar>
            <w:vAlign w:val="center"/>
          </w:tcPr>
          <w:p w14:paraId="4545D136" w14:textId="77777777" w:rsidR="0026309E" w:rsidRDefault="00000000">
            <w:r>
              <w:rPr>
                <w:color w:val="262626"/>
                <w:sz w:val="20"/>
                <w:szCs w:val="20"/>
              </w:rPr>
              <w:t>Better discoverability</w:t>
            </w:r>
          </w:p>
        </w:tc>
      </w:tr>
      <w:tr w:rsidR="0026309E" w14:paraId="7923283F" w14:textId="77777777">
        <w:tblPrEx>
          <w:tblCellMar>
            <w:top w:w="0" w:type="dxa"/>
            <w:bottom w:w="0" w:type="dxa"/>
          </w:tblCellMar>
        </w:tblPrEx>
        <w:tc>
          <w:tcPr>
            <w:tcW w:w="2600" w:type="dxa"/>
            <w:tcMar>
              <w:top w:w="80" w:type="dxa"/>
              <w:left w:w="120" w:type="dxa"/>
              <w:bottom w:w="80" w:type="dxa"/>
              <w:right w:w="120" w:type="dxa"/>
            </w:tcMar>
            <w:vAlign w:val="center"/>
          </w:tcPr>
          <w:p w14:paraId="6939BBB8" w14:textId="77777777" w:rsidR="0026309E" w:rsidRDefault="00000000">
            <w:r>
              <w:rPr>
                <w:color w:val="262626"/>
                <w:sz w:val="20"/>
                <w:szCs w:val="20"/>
              </w:rPr>
              <w:t>Containerization (Docker)</w:t>
            </w:r>
          </w:p>
        </w:tc>
        <w:tc>
          <w:tcPr>
            <w:tcW w:w="1200" w:type="dxa"/>
            <w:tcMar>
              <w:top w:w="80" w:type="dxa"/>
              <w:left w:w="120" w:type="dxa"/>
              <w:bottom w:w="80" w:type="dxa"/>
              <w:right w:w="120" w:type="dxa"/>
            </w:tcMar>
            <w:vAlign w:val="center"/>
          </w:tcPr>
          <w:p w14:paraId="66E37D06" w14:textId="77777777" w:rsidR="0026309E" w:rsidRDefault="00000000">
            <w:r>
              <w:rPr>
                <w:color w:val="262626"/>
                <w:sz w:val="20"/>
                <w:szCs w:val="20"/>
              </w:rPr>
              <w:t>Medium</w:t>
            </w:r>
          </w:p>
        </w:tc>
        <w:tc>
          <w:tcPr>
            <w:tcW w:w="1400" w:type="dxa"/>
            <w:tcMar>
              <w:top w:w="80" w:type="dxa"/>
              <w:left w:w="120" w:type="dxa"/>
              <w:bottom w:w="80" w:type="dxa"/>
              <w:right w:w="120" w:type="dxa"/>
            </w:tcMar>
            <w:vAlign w:val="center"/>
          </w:tcPr>
          <w:p w14:paraId="404040B2" w14:textId="77777777" w:rsidR="0026309E" w:rsidRDefault="00000000">
            <w:r>
              <w:rPr>
                <w:color w:val="262626"/>
                <w:sz w:val="20"/>
                <w:szCs w:val="20"/>
              </w:rPr>
              <w:t>Q4 2026</w:t>
            </w:r>
          </w:p>
        </w:tc>
        <w:tc>
          <w:tcPr>
            <w:tcW w:w="3200" w:type="dxa"/>
            <w:tcMar>
              <w:top w:w="80" w:type="dxa"/>
              <w:left w:w="120" w:type="dxa"/>
              <w:bottom w:w="80" w:type="dxa"/>
              <w:right w:w="120" w:type="dxa"/>
            </w:tcMar>
            <w:vAlign w:val="center"/>
          </w:tcPr>
          <w:p w14:paraId="7BFECD9E" w14:textId="77777777" w:rsidR="0026309E" w:rsidRDefault="00000000">
            <w:r>
              <w:rPr>
                <w:color w:val="262626"/>
                <w:sz w:val="20"/>
                <w:szCs w:val="20"/>
              </w:rPr>
              <w:t>Consistent deployments, easier scaling</w:t>
            </w:r>
          </w:p>
        </w:tc>
      </w:tr>
      <w:tr w:rsidR="0026309E" w14:paraId="6CA2B116" w14:textId="77777777">
        <w:tblPrEx>
          <w:tblCellMar>
            <w:top w:w="0" w:type="dxa"/>
            <w:bottom w:w="0" w:type="dxa"/>
          </w:tblCellMar>
        </w:tblPrEx>
        <w:tc>
          <w:tcPr>
            <w:tcW w:w="2600" w:type="dxa"/>
            <w:shd w:val="clear" w:color="auto" w:fill="F2F2F2"/>
            <w:tcMar>
              <w:top w:w="80" w:type="dxa"/>
              <w:left w:w="120" w:type="dxa"/>
              <w:bottom w:w="80" w:type="dxa"/>
              <w:right w:w="120" w:type="dxa"/>
            </w:tcMar>
            <w:vAlign w:val="center"/>
          </w:tcPr>
          <w:p w14:paraId="54CBF0D9" w14:textId="77777777" w:rsidR="0026309E" w:rsidRDefault="00000000">
            <w:r>
              <w:rPr>
                <w:color w:val="262626"/>
                <w:sz w:val="20"/>
                <w:szCs w:val="20"/>
              </w:rPr>
              <w:t>Advanced Analytics Dashboard</w:t>
            </w:r>
          </w:p>
        </w:tc>
        <w:tc>
          <w:tcPr>
            <w:tcW w:w="1200" w:type="dxa"/>
            <w:shd w:val="clear" w:color="auto" w:fill="F2F2F2"/>
            <w:tcMar>
              <w:top w:w="80" w:type="dxa"/>
              <w:left w:w="120" w:type="dxa"/>
              <w:bottom w:w="80" w:type="dxa"/>
              <w:right w:w="120" w:type="dxa"/>
            </w:tcMar>
            <w:vAlign w:val="center"/>
          </w:tcPr>
          <w:p w14:paraId="2EE38754" w14:textId="77777777" w:rsidR="0026309E" w:rsidRDefault="00000000">
            <w:r>
              <w:rPr>
                <w:color w:val="262626"/>
                <w:sz w:val="20"/>
                <w:szCs w:val="20"/>
              </w:rPr>
              <w:t>Medium</w:t>
            </w:r>
          </w:p>
        </w:tc>
        <w:tc>
          <w:tcPr>
            <w:tcW w:w="1400" w:type="dxa"/>
            <w:shd w:val="clear" w:color="auto" w:fill="F2F2F2"/>
            <w:tcMar>
              <w:top w:w="80" w:type="dxa"/>
              <w:left w:w="120" w:type="dxa"/>
              <w:bottom w:w="80" w:type="dxa"/>
              <w:right w:w="120" w:type="dxa"/>
            </w:tcMar>
            <w:vAlign w:val="center"/>
          </w:tcPr>
          <w:p w14:paraId="69CB7AD4" w14:textId="77777777" w:rsidR="0026309E" w:rsidRDefault="00000000">
            <w:r>
              <w:rPr>
                <w:color w:val="262626"/>
                <w:sz w:val="20"/>
                <w:szCs w:val="20"/>
              </w:rPr>
              <w:t>Q4 2026</w:t>
            </w:r>
          </w:p>
        </w:tc>
        <w:tc>
          <w:tcPr>
            <w:tcW w:w="3200" w:type="dxa"/>
            <w:shd w:val="clear" w:color="auto" w:fill="F2F2F2"/>
            <w:tcMar>
              <w:top w:w="80" w:type="dxa"/>
              <w:left w:w="120" w:type="dxa"/>
              <w:bottom w:w="80" w:type="dxa"/>
              <w:right w:w="120" w:type="dxa"/>
            </w:tcMar>
            <w:vAlign w:val="center"/>
          </w:tcPr>
          <w:p w14:paraId="3E3404A3" w14:textId="77777777" w:rsidR="0026309E" w:rsidRDefault="00000000">
            <w:r>
              <w:rPr>
                <w:color w:val="262626"/>
                <w:sz w:val="20"/>
                <w:szCs w:val="20"/>
              </w:rPr>
              <w:t>Better insights for teachers</w:t>
            </w:r>
          </w:p>
        </w:tc>
      </w:tr>
      <w:tr w:rsidR="0026309E" w14:paraId="0910F69E" w14:textId="77777777">
        <w:tblPrEx>
          <w:tblCellMar>
            <w:top w:w="0" w:type="dxa"/>
            <w:bottom w:w="0" w:type="dxa"/>
          </w:tblCellMar>
        </w:tblPrEx>
        <w:tc>
          <w:tcPr>
            <w:tcW w:w="2600" w:type="dxa"/>
            <w:tcMar>
              <w:top w:w="80" w:type="dxa"/>
              <w:left w:w="120" w:type="dxa"/>
              <w:bottom w:w="80" w:type="dxa"/>
              <w:right w:w="120" w:type="dxa"/>
            </w:tcMar>
            <w:vAlign w:val="center"/>
          </w:tcPr>
          <w:p w14:paraId="38708AF5" w14:textId="77777777" w:rsidR="0026309E" w:rsidRDefault="00000000">
            <w:r>
              <w:rPr>
                <w:color w:val="262626"/>
                <w:sz w:val="20"/>
                <w:szCs w:val="20"/>
              </w:rPr>
              <w:t>Integration with LMS Platforms</w:t>
            </w:r>
          </w:p>
        </w:tc>
        <w:tc>
          <w:tcPr>
            <w:tcW w:w="1200" w:type="dxa"/>
            <w:tcMar>
              <w:top w:w="80" w:type="dxa"/>
              <w:left w:w="120" w:type="dxa"/>
              <w:bottom w:w="80" w:type="dxa"/>
              <w:right w:w="120" w:type="dxa"/>
            </w:tcMar>
            <w:vAlign w:val="center"/>
          </w:tcPr>
          <w:p w14:paraId="508FBD7B" w14:textId="77777777" w:rsidR="0026309E" w:rsidRDefault="00000000">
            <w:r>
              <w:rPr>
                <w:color w:val="262626"/>
                <w:sz w:val="20"/>
                <w:szCs w:val="20"/>
              </w:rPr>
              <w:t>Medium</w:t>
            </w:r>
          </w:p>
        </w:tc>
        <w:tc>
          <w:tcPr>
            <w:tcW w:w="1400" w:type="dxa"/>
            <w:tcMar>
              <w:top w:w="80" w:type="dxa"/>
              <w:left w:w="120" w:type="dxa"/>
              <w:bottom w:w="80" w:type="dxa"/>
              <w:right w:w="120" w:type="dxa"/>
            </w:tcMar>
            <w:vAlign w:val="center"/>
          </w:tcPr>
          <w:p w14:paraId="356507C7" w14:textId="77777777" w:rsidR="0026309E" w:rsidRDefault="00000000">
            <w:r>
              <w:rPr>
                <w:color w:val="262626"/>
                <w:sz w:val="20"/>
                <w:szCs w:val="20"/>
              </w:rPr>
              <w:t>Q4 2026</w:t>
            </w:r>
          </w:p>
        </w:tc>
        <w:tc>
          <w:tcPr>
            <w:tcW w:w="3200" w:type="dxa"/>
            <w:tcMar>
              <w:top w:w="80" w:type="dxa"/>
              <w:left w:w="120" w:type="dxa"/>
              <w:bottom w:w="80" w:type="dxa"/>
              <w:right w:w="120" w:type="dxa"/>
            </w:tcMar>
            <w:vAlign w:val="center"/>
          </w:tcPr>
          <w:p w14:paraId="7FE82CF0" w14:textId="77777777" w:rsidR="0026309E" w:rsidRDefault="00000000">
            <w:r>
              <w:rPr>
                <w:color w:val="262626"/>
                <w:sz w:val="20"/>
                <w:szCs w:val="20"/>
              </w:rPr>
              <w:t>Broader adoption (Canvas, Blackboard, Moodle)</w:t>
            </w:r>
          </w:p>
        </w:tc>
      </w:tr>
      <w:tr w:rsidR="0026309E" w14:paraId="19BE783B" w14:textId="77777777">
        <w:tblPrEx>
          <w:tblCellMar>
            <w:top w:w="0" w:type="dxa"/>
            <w:bottom w:w="0" w:type="dxa"/>
          </w:tblCellMar>
        </w:tblPrEx>
        <w:tc>
          <w:tcPr>
            <w:tcW w:w="2600" w:type="dxa"/>
            <w:shd w:val="clear" w:color="auto" w:fill="F2F2F2"/>
            <w:tcMar>
              <w:top w:w="80" w:type="dxa"/>
              <w:left w:w="120" w:type="dxa"/>
              <w:bottom w:w="80" w:type="dxa"/>
              <w:right w:w="120" w:type="dxa"/>
            </w:tcMar>
            <w:vAlign w:val="center"/>
          </w:tcPr>
          <w:p w14:paraId="6AD1AF96" w14:textId="77777777" w:rsidR="0026309E" w:rsidRDefault="00000000">
            <w:r>
              <w:rPr>
                <w:color w:val="262626"/>
                <w:sz w:val="20"/>
                <w:szCs w:val="20"/>
              </w:rPr>
              <w:t>AI-Powered Grading</w:t>
            </w:r>
          </w:p>
        </w:tc>
        <w:tc>
          <w:tcPr>
            <w:tcW w:w="1200" w:type="dxa"/>
            <w:shd w:val="clear" w:color="auto" w:fill="F2F2F2"/>
            <w:tcMar>
              <w:top w:w="80" w:type="dxa"/>
              <w:left w:w="120" w:type="dxa"/>
              <w:bottom w:w="80" w:type="dxa"/>
              <w:right w:w="120" w:type="dxa"/>
            </w:tcMar>
            <w:vAlign w:val="center"/>
          </w:tcPr>
          <w:p w14:paraId="094A036F" w14:textId="77777777" w:rsidR="0026309E" w:rsidRDefault="00000000">
            <w:r>
              <w:rPr>
                <w:color w:val="262626"/>
                <w:sz w:val="20"/>
                <w:szCs w:val="20"/>
              </w:rPr>
              <w:t>Medium</w:t>
            </w:r>
          </w:p>
        </w:tc>
        <w:tc>
          <w:tcPr>
            <w:tcW w:w="1400" w:type="dxa"/>
            <w:shd w:val="clear" w:color="auto" w:fill="F2F2F2"/>
            <w:tcMar>
              <w:top w:w="80" w:type="dxa"/>
              <w:left w:w="120" w:type="dxa"/>
              <w:bottom w:w="80" w:type="dxa"/>
              <w:right w:w="120" w:type="dxa"/>
            </w:tcMar>
            <w:vAlign w:val="center"/>
          </w:tcPr>
          <w:p w14:paraId="77726933" w14:textId="77777777" w:rsidR="0026309E" w:rsidRDefault="00000000">
            <w:r>
              <w:rPr>
                <w:color w:val="262626"/>
                <w:sz w:val="20"/>
                <w:szCs w:val="20"/>
              </w:rPr>
              <w:t>Q1 2027</w:t>
            </w:r>
          </w:p>
        </w:tc>
        <w:tc>
          <w:tcPr>
            <w:tcW w:w="3200" w:type="dxa"/>
            <w:shd w:val="clear" w:color="auto" w:fill="F2F2F2"/>
            <w:tcMar>
              <w:top w:w="80" w:type="dxa"/>
              <w:left w:w="120" w:type="dxa"/>
              <w:bottom w:w="80" w:type="dxa"/>
              <w:right w:w="120" w:type="dxa"/>
            </w:tcMar>
            <w:vAlign w:val="center"/>
          </w:tcPr>
          <w:p w14:paraId="7B3ACC59" w14:textId="77777777" w:rsidR="0026309E" w:rsidRDefault="00000000">
            <w:r>
              <w:rPr>
                <w:color w:val="262626"/>
                <w:sz w:val="20"/>
                <w:szCs w:val="20"/>
              </w:rPr>
              <w:t>Faster grading, consistency</w:t>
            </w:r>
          </w:p>
        </w:tc>
      </w:tr>
      <w:tr w:rsidR="0026309E" w14:paraId="35E34E19" w14:textId="77777777">
        <w:tblPrEx>
          <w:tblCellMar>
            <w:top w:w="0" w:type="dxa"/>
            <w:bottom w:w="0" w:type="dxa"/>
          </w:tblCellMar>
        </w:tblPrEx>
        <w:tc>
          <w:tcPr>
            <w:tcW w:w="2600" w:type="dxa"/>
            <w:tcMar>
              <w:top w:w="80" w:type="dxa"/>
              <w:left w:w="120" w:type="dxa"/>
              <w:bottom w:w="80" w:type="dxa"/>
              <w:right w:w="120" w:type="dxa"/>
            </w:tcMar>
            <w:vAlign w:val="center"/>
          </w:tcPr>
          <w:p w14:paraId="3B1739B0" w14:textId="77777777" w:rsidR="0026309E" w:rsidRDefault="00000000">
            <w:r>
              <w:rPr>
                <w:color w:val="262626"/>
                <w:sz w:val="20"/>
                <w:szCs w:val="20"/>
              </w:rPr>
              <w:t>Mobile App (React Native)</w:t>
            </w:r>
          </w:p>
        </w:tc>
        <w:tc>
          <w:tcPr>
            <w:tcW w:w="1200" w:type="dxa"/>
            <w:tcMar>
              <w:top w:w="80" w:type="dxa"/>
              <w:left w:w="120" w:type="dxa"/>
              <w:bottom w:w="80" w:type="dxa"/>
              <w:right w:w="120" w:type="dxa"/>
            </w:tcMar>
            <w:vAlign w:val="center"/>
          </w:tcPr>
          <w:p w14:paraId="050CEF01" w14:textId="77777777" w:rsidR="0026309E" w:rsidRDefault="00000000">
            <w:r>
              <w:rPr>
                <w:color w:val="262626"/>
                <w:sz w:val="20"/>
                <w:szCs w:val="20"/>
              </w:rPr>
              <w:t>Low</w:t>
            </w:r>
          </w:p>
        </w:tc>
        <w:tc>
          <w:tcPr>
            <w:tcW w:w="1400" w:type="dxa"/>
            <w:tcMar>
              <w:top w:w="80" w:type="dxa"/>
              <w:left w:w="120" w:type="dxa"/>
              <w:bottom w:w="80" w:type="dxa"/>
              <w:right w:w="120" w:type="dxa"/>
            </w:tcMar>
            <w:vAlign w:val="center"/>
          </w:tcPr>
          <w:p w14:paraId="5C39B993" w14:textId="77777777" w:rsidR="0026309E" w:rsidRDefault="00000000">
            <w:r>
              <w:rPr>
                <w:color w:val="262626"/>
                <w:sz w:val="20"/>
                <w:szCs w:val="20"/>
              </w:rPr>
              <w:t>2027</w:t>
            </w:r>
          </w:p>
        </w:tc>
        <w:tc>
          <w:tcPr>
            <w:tcW w:w="3200" w:type="dxa"/>
            <w:tcMar>
              <w:top w:w="80" w:type="dxa"/>
              <w:left w:w="120" w:type="dxa"/>
              <w:bottom w:w="80" w:type="dxa"/>
              <w:right w:w="120" w:type="dxa"/>
            </w:tcMar>
            <w:vAlign w:val="center"/>
          </w:tcPr>
          <w:p w14:paraId="2D912FCB" w14:textId="77777777" w:rsidR="0026309E" w:rsidRDefault="00000000">
            <w:r>
              <w:rPr>
                <w:color w:val="262626"/>
                <w:sz w:val="20"/>
                <w:szCs w:val="20"/>
              </w:rPr>
              <w:t>Increased accessibility</w:t>
            </w:r>
          </w:p>
        </w:tc>
      </w:tr>
      <w:tr w:rsidR="0026309E" w14:paraId="5830F2DC" w14:textId="77777777">
        <w:tblPrEx>
          <w:tblCellMar>
            <w:top w:w="0" w:type="dxa"/>
            <w:bottom w:w="0" w:type="dxa"/>
          </w:tblCellMar>
        </w:tblPrEx>
        <w:tc>
          <w:tcPr>
            <w:tcW w:w="2600" w:type="dxa"/>
            <w:shd w:val="clear" w:color="auto" w:fill="F2F2F2"/>
            <w:tcMar>
              <w:top w:w="80" w:type="dxa"/>
              <w:left w:w="120" w:type="dxa"/>
              <w:bottom w:w="80" w:type="dxa"/>
              <w:right w:w="120" w:type="dxa"/>
            </w:tcMar>
            <w:vAlign w:val="center"/>
          </w:tcPr>
          <w:p w14:paraId="6C37D644" w14:textId="77777777" w:rsidR="0026309E" w:rsidRDefault="00000000">
            <w:r>
              <w:rPr>
                <w:color w:val="262626"/>
                <w:sz w:val="20"/>
                <w:szCs w:val="20"/>
              </w:rPr>
              <w:t>Video Assessment Support</w:t>
            </w:r>
          </w:p>
        </w:tc>
        <w:tc>
          <w:tcPr>
            <w:tcW w:w="1200" w:type="dxa"/>
            <w:shd w:val="clear" w:color="auto" w:fill="F2F2F2"/>
            <w:tcMar>
              <w:top w:w="80" w:type="dxa"/>
              <w:left w:w="120" w:type="dxa"/>
              <w:bottom w:w="80" w:type="dxa"/>
              <w:right w:w="120" w:type="dxa"/>
            </w:tcMar>
            <w:vAlign w:val="center"/>
          </w:tcPr>
          <w:p w14:paraId="3523EFF5" w14:textId="77777777" w:rsidR="0026309E" w:rsidRDefault="00000000">
            <w:r>
              <w:rPr>
                <w:color w:val="262626"/>
                <w:sz w:val="20"/>
                <w:szCs w:val="20"/>
              </w:rPr>
              <w:t>Low</w:t>
            </w:r>
          </w:p>
        </w:tc>
        <w:tc>
          <w:tcPr>
            <w:tcW w:w="1400" w:type="dxa"/>
            <w:shd w:val="clear" w:color="auto" w:fill="F2F2F2"/>
            <w:tcMar>
              <w:top w:w="80" w:type="dxa"/>
              <w:left w:w="120" w:type="dxa"/>
              <w:bottom w:w="80" w:type="dxa"/>
              <w:right w:w="120" w:type="dxa"/>
            </w:tcMar>
            <w:vAlign w:val="center"/>
          </w:tcPr>
          <w:p w14:paraId="3EB94A38" w14:textId="77777777" w:rsidR="0026309E" w:rsidRDefault="00000000">
            <w:r>
              <w:rPr>
                <w:color w:val="262626"/>
                <w:sz w:val="20"/>
                <w:szCs w:val="20"/>
              </w:rPr>
              <w:t>2027</w:t>
            </w:r>
          </w:p>
        </w:tc>
        <w:tc>
          <w:tcPr>
            <w:tcW w:w="3200" w:type="dxa"/>
            <w:shd w:val="clear" w:color="auto" w:fill="F2F2F2"/>
            <w:tcMar>
              <w:top w:w="80" w:type="dxa"/>
              <w:left w:w="120" w:type="dxa"/>
              <w:bottom w:w="80" w:type="dxa"/>
              <w:right w:w="120" w:type="dxa"/>
            </w:tcMar>
            <w:vAlign w:val="center"/>
          </w:tcPr>
          <w:p w14:paraId="6561135E" w14:textId="77777777" w:rsidR="0026309E" w:rsidRDefault="00000000">
            <w:r>
              <w:rPr>
                <w:color w:val="262626"/>
                <w:sz w:val="20"/>
                <w:szCs w:val="20"/>
              </w:rPr>
              <w:t>Diverse assessment types</w:t>
            </w:r>
          </w:p>
        </w:tc>
      </w:tr>
    </w:tbl>
    <w:p w14:paraId="68E1C978" w14:textId="77777777" w:rsidR="0026309E" w:rsidRDefault="0026309E">
      <w:pPr>
        <w:spacing w:before="200"/>
      </w:pPr>
    </w:p>
    <w:p w14:paraId="38FB01D9" w14:textId="77777777" w:rsidR="0026309E" w:rsidRDefault="00000000">
      <w:pPr>
        <w:pStyle w:val="Heading2"/>
        <w:spacing w:before="300" w:after="150"/>
      </w:pPr>
      <w:r>
        <w:rPr>
          <w:b/>
          <w:bCs/>
          <w:color w:val="2E7D32"/>
        </w:rPr>
        <w:t>19.2 Technical Debt &amp; Performance</w:t>
      </w:r>
    </w:p>
    <w:p w14:paraId="1082A1F9" w14:textId="77777777" w:rsidR="0026309E" w:rsidRDefault="00000000">
      <w:pPr>
        <w:pStyle w:val="ListParagraph"/>
        <w:numPr>
          <w:ilvl w:val="0"/>
          <w:numId w:val="1"/>
        </w:numPr>
        <w:spacing w:after="80" w:line="264" w:lineRule="auto"/>
      </w:pPr>
      <w:r>
        <w:rPr>
          <w:color w:val="262626"/>
        </w:rPr>
        <w:t xml:space="preserve">Refactor authentication to use JWT and </w:t>
      </w:r>
      <w:proofErr w:type="spellStart"/>
      <w:r>
        <w:rPr>
          <w:color w:val="262626"/>
        </w:rPr>
        <w:t>bcrypt</w:t>
      </w:r>
      <w:proofErr w:type="spellEnd"/>
      <w:r>
        <w:rPr>
          <w:color w:val="262626"/>
        </w:rPr>
        <w:t>; add unit/integration tests (target 80% coverage).</w:t>
      </w:r>
    </w:p>
    <w:p w14:paraId="7E8C9383" w14:textId="77777777" w:rsidR="0026309E" w:rsidRDefault="00000000">
      <w:pPr>
        <w:pStyle w:val="ListParagraph"/>
        <w:numPr>
          <w:ilvl w:val="0"/>
          <w:numId w:val="1"/>
        </w:numPr>
        <w:spacing w:after="80" w:line="264" w:lineRule="auto"/>
      </w:pPr>
      <w:r>
        <w:rPr>
          <w:color w:val="262626"/>
        </w:rPr>
        <w:t>Optimize database queries with proper indexing and add API rate limiting.</w:t>
      </w:r>
    </w:p>
    <w:p w14:paraId="7204026C" w14:textId="77777777" w:rsidR="0026309E" w:rsidRDefault="00000000">
      <w:pPr>
        <w:pStyle w:val="ListParagraph"/>
        <w:numPr>
          <w:ilvl w:val="0"/>
          <w:numId w:val="1"/>
        </w:numPr>
        <w:spacing w:after="80" w:line="264" w:lineRule="auto"/>
      </w:pPr>
      <w:r>
        <w:rPr>
          <w:color w:val="262626"/>
        </w:rPr>
        <w:t>Implement database query caching with Redis and a CDN for static assets.</w:t>
      </w:r>
    </w:p>
    <w:p w14:paraId="1EDDD090" w14:textId="77777777" w:rsidR="0026309E" w:rsidRDefault="00000000">
      <w:pPr>
        <w:pStyle w:val="ListParagraph"/>
        <w:numPr>
          <w:ilvl w:val="0"/>
          <w:numId w:val="1"/>
        </w:numPr>
        <w:spacing w:after="80" w:line="264" w:lineRule="auto"/>
      </w:pPr>
      <w:r>
        <w:rPr>
          <w:color w:val="262626"/>
        </w:rPr>
        <w:t>Add comprehensive API documentation (Swagger/</w:t>
      </w:r>
      <w:proofErr w:type="spellStart"/>
      <w:r>
        <w:rPr>
          <w:color w:val="262626"/>
        </w:rPr>
        <w:t>OpenAPI</w:t>
      </w:r>
      <w:proofErr w:type="spellEnd"/>
      <w:r>
        <w:rPr>
          <w:color w:val="262626"/>
        </w:rPr>
        <w:t>).</w:t>
      </w:r>
    </w:p>
    <w:p w14:paraId="3E96EA5F" w14:textId="77777777" w:rsidR="0026309E" w:rsidRDefault="00000000">
      <w:pPr>
        <w:pStyle w:val="Heading2"/>
        <w:spacing w:before="300" w:after="150"/>
      </w:pPr>
      <w:r>
        <w:rPr>
          <w:b/>
          <w:bCs/>
          <w:color w:val="2E7D32"/>
        </w:rPr>
        <w:t>19.3 Scalability Roadmap</w:t>
      </w:r>
    </w:p>
    <w:p w14:paraId="3EAA11FB" w14:textId="3F09C5EB" w:rsidR="0026309E" w:rsidRDefault="0026309E">
      <w:pPr>
        <w:spacing w:before="150" w:after="100"/>
        <w:jc w:val="center"/>
        <w:rPr>
          <w:noProof/>
        </w:rPr>
      </w:pPr>
    </w:p>
    <w:p w14:paraId="4D3C4E27" w14:textId="605ED2AE" w:rsidR="00E6274C" w:rsidRDefault="00E6274C">
      <w:pPr>
        <w:spacing w:before="150" w:after="100"/>
        <w:jc w:val="center"/>
      </w:pPr>
      <w:r w:rsidRPr="00E6274C">
        <w:drawing>
          <wp:inline distT="0" distB="0" distL="0" distR="0" wp14:anchorId="30C54A28" wp14:editId="2E101D2F">
            <wp:extent cx="6163310" cy="2129155"/>
            <wp:effectExtent l="0" t="0" r="8890" b="4445"/>
            <wp:docPr id="728972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972508" name=""/>
                    <pic:cNvPicPr/>
                  </pic:nvPicPr>
                  <pic:blipFill>
                    <a:blip r:embed="rId16"/>
                    <a:stretch>
                      <a:fillRect/>
                    </a:stretch>
                  </pic:blipFill>
                  <pic:spPr>
                    <a:xfrm>
                      <a:off x="0" y="0"/>
                      <a:ext cx="6163310" cy="2129155"/>
                    </a:xfrm>
                    <a:prstGeom prst="rect">
                      <a:avLst/>
                    </a:prstGeom>
                  </pic:spPr>
                </pic:pic>
              </a:graphicData>
            </a:graphic>
          </wp:inline>
        </w:drawing>
      </w:r>
    </w:p>
    <w:p w14:paraId="1D80B15D" w14:textId="77777777" w:rsidR="0026309E" w:rsidRDefault="00000000">
      <w:pPr>
        <w:spacing w:after="250"/>
        <w:jc w:val="center"/>
      </w:pPr>
      <w:r>
        <w:rPr>
          <w:i/>
          <w:iCs/>
          <w:color w:val="595959"/>
          <w:sz w:val="18"/>
          <w:szCs w:val="18"/>
        </w:rPr>
        <w:t>Figure 10 — Scalability roadmap phases</w:t>
      </w:r>
    </w:p>
    <w:p w14:paraId="245D6420" w14:textId="1637F3DE" w:rsidR="0026309E" w:rsidRDefault="00000000" w:rsidP="00E6274C">
      <w:pPr>
        <w:rPr>
          <w:b/>
          <w:bCs/>
          <w:color w:val="1F4E79"/>
          <w:sz w:val="32"/>
          <w:szCs w:val="32"/>
        </w:rPr>
      </w:pPr>
      <w:r w:rsidRPr="000D6F44">
        <w:rPr>
          <w:b/>
          <w:bCs/>
          <w:color w:val="1F4E79"/>
          <w:sz w:val="32"/>
          <w:szCs w:val="32"/>
        </w:rPr>
        <w:t>20. Document Summary &amp; Quick Reference</w:t>
      </w:r>
    </w:p>
    <w:p w14:paraId="5AE4C83C" w14:textId="77777777" w:rsidR="000D6F44" w:rsidRPr="000D6F44" w:rsidRDefault="000D6F44" w:rsidP="00E6274C">
      <w:pPr>
        <w:rPr>
          <w:sz w:val="32"/>
          <w:szCs w:val="32"/>
        </w:rPr>
      </w:pPr>
    </w:p>
    <w:p w14:paraId="2DD6E3E3" w14:textId="77777777" w:rsidR="0026309E" w:rsidRDefault="00000000">
      <w:pPr>
        <w:spacing w:after="160" w:line="276" w:lineRule="auto"/>
      </w:pPr>
      <w:r>
        <w:rPr>
          <w:color w:val="262626"/>
        </w:rPr>
        <w:t xml:space="preserve">This documentation covers all aspects of the </w:t>
      </w:r>
      <w:proofErr w:type="spellStart"/>
      <w:r>
        <w:rPr>
          <w:color w:val="262626"/>
        </w:rPr>
        <w:t>Xebia</w:t>
      </w:r>
      <w:proofErr w:type="spellEnd"/>
      <w:r>
        <w:rPr>
          <w:color w:val="262626"/>
        </w:rPr>
        <w:t xml:space="preserve"> LMS Assessment Portal, an enterprise-grade learning management system designed for streamlined academic testing and grading workflows.</w:t>
      </w:r>
    </w:p>
    <w:p w14:paraId="27F14126" w14:textId="77777777" w:rsidR="0026309E" w:rsidRDefault="00000000">
      <w:pPr>
        <w:pStyle w:val="Heading2"/>
        <w:spacing w:before="300" w:after="150"/>
      </w:pPr>
      <w:r>
        <w:rPr>
          <w:b/>
          <w:bCs/>
          <w:color w:val="2E7D32"/>
        </w:rPr>
        <w:t>20.1 Quick Links</w:t>
      </w:r>
    </w:p>
    <w:p w14:paraId="6D5D25CB" w14:textId="77777777" w:rsidR="0026309E" w:rsidRDefault="00000000">
      <w:pPr>
        <w:pStyle w:val="ListParagraph"/>
        <w:numPr>
          <w:ilvl w:val="0"/>
          <w:numId w:val="1"/>
        </w:numPr>
        <w:spacing w:after="80" w:line="264" w:lineRule="auto"/>
      </w:pPr>
      <w:r>
        <w:rPr>
          <w:color w:val="262626"/>
        </w:rPr>
        <w:t>GitHub Repository: github.com/Pardhu643/</w:t>
      </w:r>
      <w:proofErr w:type="spellStart"/>
      <w:r>
        <w:rPr>
          <w:color w:val="262626"/>
        </w:rPr>
        <w:t>Xebia</w:t>
      </w:r>
      <w:proofErr w:type="spellEnd"/>
      <w:r>
        <w:rPr>
          <w:color w:val="262626"/>
        </w:rPr>
        <w:t>-LMS-assessment-portal</w:t>
      </w:r>
    </w:p>
    <w:p w14:paraId="297FD888" w14:textId="77777777" w:rsidR="0026309E" w:rsidRDefault="00000000">
      <w:pPr>
        <w:pStyle w:val="ListParagraph"/>
        <w:numPr>
          <w:ilvl w:val="0"/>
          <w:numId w:val="1"/>
        </w:numPr>
        <w:spacing w:after="80" w:line="264" w:lineRule="auto"/>
      </w:pPr>
      <w:r>
        <w:rPr>
          <w:color w:val="262626"/>
        </w:rPr>
        <w:t>Default Login: teacher@lms.com / teacher123 (Teacher), learner@lms.com / learner123 (Learner)</w:t>
      </w:r>
    </w:p>
    <w:p w14:paraId="28A28F95" w14:textId="77777777" w:rsidR="0026309E" w:rsidRDefault="00000000">
      <w:pPr>
        <w:pStyle w:val="ListParagraph"/>
        <w:numPr>
          <w:ilvl w:val="0"/>
          <w:numId w:val="1"/>
        </w:numPr>
        <w:spacing w:after="80" w:line="264" w:lineRule="auto"/>
      </w:pPr>
      <w:r>
        <w:rPr>
          <w:color w:val="262626"/>
        </w:rPr>
        <w:t>Local Development: http://localhost:3000 (Frontend), http://localhost:8080 (Backend)</w:t>
      </w:r>
    </w:p>
    <w:p w14:paraId="7F6B071D" w14:textId="77777777" w:rsidR="0026309E" w:rsidRDefault="00000000">
      <w:pPr>
        <w:pStyle w:val="Heading2"/>
        <w:spacing w:before="300" w:after="150"/>
      </w:pPr>
      <w:r>
        <w:rPr>
          <w:b/>
          <w:bCs/>
          <w:color w:val="2E7D32"/>
        </w:rPr>
        <w:t>20.2 Getting Started</w:t>
      </w:r>
    </w:p>
    <w:p w14:paraId="47FCE862" w14:textId="77777777" w:rsidR="0026309E" w:rsidRDefault="00000000">
      <w:pPr>
        <w:pStyle w:val="ListParagraph"/>
        <w:numPr>
          <w:ilvl w:val="0"/>
          <w:numId w:val="1"/>
        </w:numPr>
        <w:spacing w:after="80" w:line="264" w:lineRule="auto"/>
      </w:pPr>
      <w:r>
        <w:rPr>
          <w:color w:val="262626"/>
        </w:rPr>
        <w:t>Clone the repository: git clone https://github.com/Pardhu643/Xebia-LMS-assessment-portal.git</w:t>
      </w:r>
    </w:p>
    <w:p w14:paraId="4C6BD363" w14:textId="77777777" w:rsidR="0026309E" w:rsidRDefault="00000000">
      <w:pPr>
        <w:pStyle w:val="ListParagraph"/>
        <w:numPr>
          <w:ilvl w:val="0"/>
          <w:numId w:val="1"/>
        </w:numPr>
        <w:spacing w:after="80" w:line="264" w:lineRule="auto"/>
      </w:pPr>
      <w:r>
        <w:rPr>
          <w:color w:val="262626"/>
        </w:rPr>
        <w:t>Configure the MongoDB URI in environment variables.</w:t>
      </w:r>
    </w:p>
    <w:p w14:paraId="5F996A5C" w14:textId="77777777" w:rsidR="0026309E" w:rsidRDefault="00000000">
      <w:pPr>
        <w:pStyle w:val="ListParagraph"/>
        <w:numPr>
          <w:ilvl w:val="0"/>
          <w:numId w:val="1"/>
        </w:numPr>
        <w:spacing w:after="80" w:line="264" w:lineRule="auto"/>
      </w:pPr>
      <w:r>
        <w:rPr>
          <w:color w:val="262626"/>
        </w:rPr>
        <w:t>Run the backend: cd assessment-portal/backend &amp;</w:t>
      </w:r>
      <w:proofErr w:type="gramStart"/>
      <w:r>
        <w:rPr>
          <w:color w:val="262626"/>
        </w:rPr>
        <w:t>&amp; .</w:t>
      </w:r>
      <w:proofErr w:type="gramEnd"/>
      <w:r>
        <w:rPr>
          <w:color w:val="262626"/>
        </w:rPr>
        <w:t>/</w:t>
      </w:r>
      <w:proofErr w:type="spellStart"/>
      <w:r>
        <w:rPr>
          <w:color w:val="262626"/>
        </w:rPr>
        <w:t>mvnw</w:t>
      </w:r>
      <w:proofErr w:type="spellEnd"/>
      <w:r>
        <w:rPr>
          <w:color w:val="262626"/>
        </w:rPr>
        <w:t xml:space="preserve"> </w:t>
      </w:r>
      <w:proofErr w:type="spellStart"/>
      <w:r>
        <w:rPr>
          <w:color w:val="262626"/>
        </w:rPr>
        <w:t>spring-</w:t>
      </w:r>
      <w:proofErr w:type="gramStart"/>
      <w:r>
        <w:rPr>
          <w:color w:val="262626"/>
        </w:rPr>
        <w:t>boot:run</w:t>
      </w:r>
      <w:proofErr w:type="spellEnd"/>
      <w:proofErr w:type="gramEnd"/>
    </w:p>
    <w:p w14:paraId="1B922CC2" w14:textId="77777777" w:rsidR="0026309E" w:rsidRDefault="00000000">
      <w:pPr>
        <w:pStyle w:val="ListParagraph"/>
        <w:numPr>
          <w:ilvl w:val="0"/>
          <w:numId w:val="1"/>
        </w:numPr>
        <w:spacing w:after="80" w:line="264" w:lineRule="auto"/>
      </w:pPr>
      <w:r>
        <w:rPr>
          <w:color w:val="262626"/>
        </w:rPr>
        <w:t xml:space="preserve">Run the frontend: cd assessment-portal &amp;&amp; </w:t>
      </w:r>
      <w:proofErr w:type="spellStart"/>
      <w:r>
        <w:rPr>
          <w:color w:val="262626"/>
        </w:rPr>
        <w:t>npm</w:t>
      </w:r>
      <w:proofErr w:type="spellEnd"/>
      <w:r>
        <w:rPr>
          <w:color w:val="262626"/>
        </w:rPr>
        <w:t xml:space="preserve"> install &amp;&amp; </w:t>
      </w:r>
      <w:proofErr w:type="spellStart"/>
      <w:r>
        <w:rPr>
          <w:color w:val="262626"/>
        </w:rPr>
        <w:t>npm</w:t>
      </w:r>
      <w:proofErr w:type="spellEnd"/>
      <w:r>
        <w:rPr>
          <w:color w:val="262626"/>
        </w:rPr>
        <w:t xml:space="preserve"> run dev</w:t>
      </w:r>
    </w:p>
    <w:p w14:paraId="51CBC014" w14:textId="77777777" w:rsidR="0026309E" w:rsidRDefault="00000000">
      <w:pPr>
        <w:pStyle w:val="ListParagraph"/>
        <w:numPr>
          <w:ilvl w:val="0"/>
          <w:numId w:val="1"/>
        </w:numPr>
        <w:spacing w:after="80" w:line="264" w:lineRule="auto"/>
      </w:pPr>
      <w:r>
        <w:rPr>
          <w:color w:val="262626"/>
        </w:rPr>
        <w:t>Access the app at http://localhost:3000</w:t>
      </w:r>
    </w:p>
    <w:p w14:paraId="30551194" w14:textId="1B2491E2" w:rsidR="0026309E" w:rsidRDefault="0026309E" w:rsidP="00E6274C"/>
    <w:sectPr w:rsidR="0026309E">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895E2E"/>
    <w:multiLevelType w:val="multilevel"/>
    <w:tmpl w:val="930C9B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FB34713"/>
    <w:multiLevelType w:val="hybridMultilevel"/>
    <w:tmpl w:val="DBB667D8"/>
    <w:lvl w:ilvl="0" w:tplc="24148422">
      <w:start w:val="1"/>
      <w:numFmt w:val="bullet"/>
      <w:lvlText w:val="●"/>
      <w:lvlJc w:val="left"/>
      <w:pPr>
        <w:ind w:left="720" w:hanging="360"/>
      </w:pPr>
    </w:lvl>
    <w:lvl w:ilvl="1" w:tplc="9FA4C2BE">
      <w:start w:val="1"/>
      <w:numFmt w:val="bullet"/>
      <w:lvlText w:val="○"/>
      <w:lvlJc w:val="left"/>
      <w:pPr>
        <w:ind w:left="1440" w:hanging="360"/>
      </w:pPr>
    </w:lvl>
    <w:lvl w:ilvl="2" w:tplc="73E221AA">
      <w:start w:val="1"/>
      <w:numFmt w:val="bullet"/>
      <w:lvlText w:val="■"/>
      <w:lvlJc w:val="left"/>
      <w:pPr>
        <w:ind w:left="2160" w:hanging="360"/>
      </w:pPr>
    </w:lvl>
    <w:lvl w:ilvl="3" w:tplc="F7ECD8BA">
      <w:start w:val="1"/>
      <w:numFmt w:val="bullet"/>
      <w:lvlText w:val="●"/>
      <w:lvlJc w:val="left"/>
      <w:pPr>
        <w:ind w:left="2880" w:hanging="360"/>
      </w:pPr>
    </w:lvl>
    <w:lvl w:ilvl="4" w:tplc="D28CF750">
      <w:start w:val="1"/>
      <w:numFmt w:val="bullet"/>
      <w:lvlText w:val="○"/>
      <w:lvlJc w:val="left"/>
      <w:pPr>
        <w:ind w:left="3600" w:hanging="360"/>
      </w:pPr>
    </w:lvl>
    <w:lvl w:ilvl="5" w:tplc="8312AD56">
      <w:start w:val="1"/>
      <w:numFmt w:val="bullet"/>
      <w:lvlText w:val="■"/>
      <w:lvlJc w:val="left"/>
      <w:pPr>
        <w:ind w:left="4320" w:hanging="360"/>
      </w:pPr>
    </w:lvl>
    <w:lvl w:ilvl="6" w:tplc="2B189360">
      <w:start w:val="1"/>
      <w:numFmt w:val="bullet"/>
      <w:lvlText w:val="●"/>
      <w:lvlJc w:val="left"/>
      <w:pPr>
        <w:ind w:left="5040" w:hanging="360"/>
      </w:pPr>
    </w:lvl>
    <w:lvl w:ilvl="7" w:tplc="60DE99F0">
      <w:start w:val="1"/>
      <w:numFmt w:val="bullet"/>
      <w:lvlText w:val="●"/>
      <w:lvlJc w:val="left"/>
      <w:pPr>
        <w:ind w:left="5760" w:hanging="360"/>
      </w:pPr>
    </w:lvl>
    <w:lvl w:ilvl="8" w:tplc="23E8DCDC">
      <w:start w:val="1"/>
      <w:numFmt w:val="bullet"/>
      <w:lvlText w:val="●"/>
      <w:lvlJc w:val="left"/>
      <w:pPr>
        <w:ind w:left="6480" w:hanging="360"/>
      </w:pPr>
    </w:lvl>
  </w:abstractNum>
  <w:num w:numId="1" w16cid:durableId="1368990824">
    <w:abstractNumId w:val="1"/>
    <w:lvlOverride w:ilvl="0">
      <w:startOverride w:val="1"/>
    </w:lvlOverride>
  </w:num>
  <w:num w:numId="2" w16cid:durableId="13945065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309E"/>
    <w:rsid w:val="000D6F44"/>
    <w:rsid w:val="00221CDC"/>
    <w:rsid w:val="0026309E"/>
    <w:rsid w:val="003375FD"/>
    <w:rsid w:val="003D7419"/>
    <w:rsid w:val="008927A8"/>
    <w:rsid w:val="00A22684"/>
    <w:rsid w:val="00D85770"/>
    <w:rsid w:val="00E627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1C86D"/>
  <w15:docId w15:val="{CCE59181-2048-4BD5-AC9A-27A33C4BB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171</TotalTime>
  <Pages>24</Pages>
  <Words>4563</Words>
  <Characters>26014</Characters>
  <Application>Microsoft Office Word</Application>
  <DocSecurity>0</DocSecurity>
  <Lines>216</Lines>
  <Paragraphs>61</Paragraphs>
  <ScaleCrop>false</ScaleCrop>
  <HeadingPairs>
    <vt:vector size="2" baseType="variant">
      <vt:variant>
        <vt:lpstr>Title</vt:lpstr>
      </vt:variant>
      <vt:variant>
        <vt:i4>1</vt:i4>
      </vt:variant>
    </vt:vector>
  </HeadingPairs>
  <TitlesOfParts>
    <vt:vector size="1" baseType="lpstr">
      <vt:lpstr>Xebia LMS Assessment Portal — Documentation</vt:lpstr>
    </vt:vector>
  </TitlesOfParts>
  <Company/>
  <LinksUpToDate>false</LinksUpToDate>
  <CharactersWithSpaces>30516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Xebia LMS Assessment Portal — Documentation</dc:title>
  <dc:creator>Claude</dc:creator>
  <cp:lastModifiedBy>Cheerla Vasu Sagar</cp:lastModifiedBy>
  <cp:revision>2</cp:revision>
  <dcterms:created xsi:type="dcterms:W3CDTF">2026-07-10T04:13:00Z</dcterms:created>
  <dcterms:modified xsi:type="dcterms:W3CDTF">2026-07-10T07:05:00Z</dcterms:modified>
</cp:coreProperties>
</file>