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81409" w14:textId="77777777" w:rsidR="00BE20E5" w:rsidRPr="00BE20E5" w:rsidRDefault="00BE20E5" w:rsidP="00BE20E5">
      <w:pPr>
        <w:rPr>
          <w:b/>
          <w:bCs/>
        </w:rPr>
      </w:pPr>
      <w:r w:rsidRPr="00BE20E5">
        <w:rPr>
          <w:b/>
          <w:bCs/>
        </w:rPr>
        <w:t>1. Purpose</w:t>
      </w:r>
    </w:p>
    <w:p w14:paraId="7CC58F02" w14:textId="77777777" w:rsidR="00BE20E5" w:rsidRPr="00BE20E5" w:rsidRDefault="00BE20E5" w:rsidP="00BE20E5">
      <w:r w:rsidRPr="00BE20E5">
        <w:t>This document explains how the Invoice Creation Agent works.</w:t>
      </w:r>
      <w:r w:rsidRPr="00BE20E5">
        <w:br/>
        <w:t>It describes what the agent should do, what inputs it expects, and how it should behave in different scenarios such as errors, missing data, or edge cases.</w:t>
      </w:r>
    </w:p>
    <w:p w14:paraId="420C35BD" w14:textId="77777777" w:rsidR="00BE20E5" w:rsidRPr="00BE20E5" w:rsidRDefault="00BE20E5" w:rsidP="00BE20E5">
      <w:r w:rsidRPr="00BE20E5">
        <w:t xml:space="preserve">The goal is to make sure invoices are created correctly in </w:t>
      </w:r>
      <w:proofErr w:type="spellStart"/>
      <w:r w:rsidRPr="00BE20E5">
        <w:t>Simpro</w:t>
      </w:r>
      <w:proofErr w:type="spellEnd"/>
      <w:r w:rsidRPr="00BE20E5">
        <w:t xml:space="preserve"> (and later other systems like MYOB) without needing any manual corrections.</w:t>
      </w:r>
    </w:p>
    <w:p w14:paraId="697670CB" w14:textId="3999734A" w:rsidR="00BE20E5" w:rsidRPr="00BE20E5" w:rsidRDefault="00BE20E5" w:rsidP="00BE20E5"/>
    <w:p w14:paraId="7FD2137A" w14:textId="77777777" w:rsidR="00BE20E5" w:rsidRPr="00BE20E5" w:rsidRDefault="00BE20E5" w:rsidP="00BE20E5">
      <w:pPr>
        <w:rPr>
          <w:b/>
          <w:bCs/>
        </w:rPr>
      </w:pPr>
      <w:r w:rsidRPr="00BE20E5">
        <w:rPr>
          <w:b/>
          <w:bCs/>
        </w:rPr>
        <w:t>2. Scope</w:t>
      </w:r>
    </w:p>
    <w:p w14:paraId="39423990" w14:textId="77777777" w:rsidR="00BE20E5" w:rsidRPr="00BE20E5" w:rsidRDefault="00BE20E5" w:rsidP="00BE20E5">
      <w:pPr>
        <w:numPr>
          <w:ilvl w:val="0"/>
          <w:numId w:val="1"/>
        </w:numPr>
      </w:pPr>
      <w:r w:rsidRPr="00BE20E5">
        <w:t xml:space="preserve">The agent applies to all </w:t>
      </w:r>
      <w:proofErr w:type="spellStart"/>
      <w:r w:rsidRPr="00BE20E5">
        <w:t>Simpro</w:t>
      </w:r>
      <w:proofErr w:type="spellEnd"/>
      <w:r w:rsidRPr="00BE20E5">
        <w:t xml:space="preserve"> tenants connected through the MCP.</w:t>
      </w:r>
    </w:p>
    <w:p w14:paraId="3CA72819" w14:textId="77777777" w:rsidR="00BE20E5" w:rsidRPr="00BE20E5" w:rsidRDefault="00BE20E5" w:rsidP="00BE20E5">
      <w:pPr>
        <w:numPr>
          <w:ilvl w:val="0"/>
          <w:numId w:val="1"/>
        </w:numPr>
      </w:pPr>
      <w:r w:rsidRPr="00BE20E5">
        <w:t>It handles invoice creation only (not updates, payments, or deletions).</w:t>
      </w:r>
    </w:p>
    <w:p w14:paraId="73BA184D" w14:textId="77777777" w:rsidR="00BE20E5" w:rsidRPr="00BE20E5" w:rsidRDefault="00BE20E5" w:rsidP="00BE20E5">
      <w:pPr>
        <w:numPr>
          <w:ilvl w:val="0"/>
          <w:numId w:val="1"/>
        </w:numPr>
      </w:pPr>
      <w:r w:rsidRPr="00BE20E5">
        <w:t>Future versions may include approval and idempotency rules automatically.</w:t>
      </w:r>
    </w:p>
    <w:p w14:paraId="45433E47" w14:textId="3B6C021A" w:rsidR="00BE20E5" w:rsidRPr="00BE20E5" w:rsidRDefault="00BE20E5" w:rsidP="00BE20E5"/>
    <w:p w14:paraId="5C33B088" w14:textId="77777777" w:rsidR="00160721" w:rsidRPr="00160721" w:rsidRDefault="00160721" w:rsidP="00160721">
      <w:pPr>
        <w:rPr>
          <w:b/>
          <w:bCs/>
        </w:rPr>
      </w:pPr>
      <w:r w:rsidRPr="00160721">
        <w:rPr>
          <w:b/>
          <w:bCs/>
        </w:rPr>
        <w:t>3. Input Rules — replace this block</w:t>
      </w:r>
    </w:p>
    <w:p w14:paraId="46083CA1" w14:textId="77777777" w:rsidR="00160721" w:rsidRPr="00160721" w:rsidRDefault="00160721" w:rsidP="00160721">
      <w:r w:rsidRPr="00160721">
        <w:t>Modes of input</w:t>
      </w:r>
    </w:p>
    <w:p w14:paraId="450AC38E" w14:textId="77777777" w:rsidR="00160721" w:rsidRPr="00160721" w:rsidRDefault="00160721" w:rsidP="00160721">
      <w:r w:rsidRPr="00160721">
        <w:t xml:space="preserve">The agent accepts either of the following modes for each </w:t>
      </w:r>
      <w:proofErr w:type="spellStart"/>
      <w:r w:rsidRPr="00160721">
        <w:t>JobID</w:t>
      </w:r>
      <w:proofErr w:type="spellEnd"/>
      <w:r w:rsidRPr="00160721">
        <w:t xml:space="preserve"> group:</w:t>
      </w:r>
    </w:p>
    <w:p w14:paraId="48FCFAF9" w14:textId="77777777" w:rsidR="00160721" w:rsidRPr="00160721" w:rsidRDefault="00160721" w:rsidP="00160721">
      <w:pPr>
        <w:numPr>
          <w:ilvl w:val="0"/>
          <w:numId w:val="13"/>
        </w:numPr>
      </w:pPr>
      <w:r w:rsidRPr="00160721">
        <w:t xml:space="preserve">Per-item mode (legacy): uses line Qty and </w:t>
      </w:r>
      <w:proofErr w:type="spellStart"/>
      <w:r w:rsidRPr="00160721">
        <w:t>UnitPriceEx</w:t>
      </w:r>
      <w:proofErr w:type="spellEnd"/>
      <w:r w:rsidRPr="00160721">
        <w:t xml:space="preserve"> (and optional </w:t>
      </w:r>
      <w:proofErr w:type="spellStart"/>
      <w:r w:rsidRPr="00160721">
        <w:t>DiscountPct</w:t>
      </w:r>
      <w:proofErr w:type="spellEnd"/>
      <w:r w:rsidRPr="00160721">
        <w:t>).</w:t>
      </w:r>
    </w:p>
    <w:p w14:paraId="2C34FAE0" w14:textId="77777777" w:rsidR="00160721" w:rsidRPr="00160721" w:rsidRDefault="00160721" w:rsidP="00160721">
      <w:pPr>
        <w:numPr>
          <w:ilvl w:val="0"/>
          <w:numId w:val="13"/>
        </w:numPr>
      </w:pPr>
      <w:r w:rsidRPr="00160721">
        <w:t xml:space="preserve">Claim-based mode: uses exactly one of the following per </w:t>
      </w:r>
      <w:proofErr w:type="spellStart"/>
      <w:r w:rsidRPr="00160721">
        <w:t>CostCentreID</w:t>
      </w:r>
      <w:proofErr w:type="spellEnd"/>
      <w:r w:rsidRPr="00160721">
        <w:t>:</w:t>
      </w:r>
    </w:p>
    <w:p w14:paraId="078923BE" w14:textId="77777777" w:rsidR="00160721" w:rsidRPr="00160721" w:rsidRDefault="00160721" w:rsidP="00160721">
      <w:pPr>
        <w:numPr>
          <w:ilvl w:val="1"/>
          <w:numId w:val="13"/>
        </w:numPr>
      </w:pPr>
      <w:proofErr w:type="spellStart"/>
      <w:r w:rsidRPr="00160721">
        <w:t>ClaimPercent</w:t>
      </w:r>
      <w:proofErr w:type="spellEnd"/>
      <w:r w:rsidRPr="00160721">
        <w:t xml:space="preserve"> (percentage of the cost centre total),</w:t>
      </w:r>
    </w:p>
    <w:p w14:paraId="332CE4A0" w14:textId="77777777" w:rsidR="00160721" w:rsidRPr="00160721" w:rsidRDefault="00160721" w:rsidP="00160721">
      <w:pPr>
        <w:numPr>
          <w:ilvl w:val="1"/>
          <w:numId w:val="13"/>
        </w:numPr>
      </w:pPr>
      <w:proofErr w:type="spellStart"/>
      <w:r w:rsidRPr="00160721">
        <w:t>ClaimExTax</w:t>
      </w:r>
      <w:proofErr w:type="spellEnd"/>
      <w:r w:rsidRPr="00160721">
        <w:t xml:space="preserve"> (absolute amount excluding tax), or</w:t>
      </w:r>
    </w:p>
    <w:p w14:paraId="5C4B953B" w14:textId="77777777" w:rsidR="00160721" w:rsidRPr="00160721" w:rsidRDefault="00160721" w:rsidP="00160721">
      <w:pPr>
        <w:numPr>
          <w:ilvl w:val="1"/>
          <w:numId w:val="13"/>
        </w:numPr>
      </w:pPr>
      <w:proofErr w:type="spellStart"/>
      <w:r w:rsidRPr="00160721">
        <w:t>ClaimIncTax</w:t>
      </w:r>
      <w:proofErr w:type="spellEnd"/>
      <w:r w:rsidRPr="00160721">
        <w:t xml:space="preserve"> (absolute amount including tax).</w:t>
      </w:r>
    </w:p>
    <w:p w14:paraId="5AA8E0BC" w14:textId="77777777" w:rsidR="00160721" w:rsidRPr="00160721" w:rsidRDefault="00160721" w:rsidP="00160721">
      <w:r w:rsidRPr="00160721">
        <w:t>Mandatory columns (all modes):</w:t>
      </w:r>
      <w:r w:rsidRPr="00160721">
        <w:br/>
      </w:r>
      <w:proofErr w:type="spellStart"/>
      <w:r w:rsidRPr="00160721">
        <w:t>CompanyID</w:t>
      </w:r>
      <w:proofErr w:type="spellEnd"/>
      <w:r w:rsidRPr="00160721">
        <w:t xml:space="preserve">, </w:t>
      </w:r>
      <w:proofErr w:type="spellStart"/>
      <w:r w:rsidRPr="00160721">
        <w:t>InvoiceType</w:t>
      </w:r>
      <w:proofErr w:type="spellEnd"/>
      <w:r w:rsidRPr="00160721">
        <w:t xml:space="preserve">, </w:t>
      </w:r>
      <w:proofErr w:type="spellStart"/>
      <w:r w:rsidRPr="00160721">
        <w:t>JobID</w:t>
      </w:r>
      <w:proofErr w:type="spellEnd"/>
      <w:r w:rsidRPr="00160721">
        <w:t xml:space="preserve">, </w:t>
      </w:r>
      <w:proofErr w:type="spellStart"/>
      <w:r w:rsidRPr="00160721">
        <w:t>DateIssued</w:t>
      </w:r>
      <w:proofErr w:type="spellEnd"/>
      <w:r w:rsidRPr="00160721">
        <w:t xml:space="preserve">, Stage, </w:t>
      </w:r>
      <w:proofErr w:type="spellStart"/>
      <w:r w:rsidRPr="00160721">
        <w:t>PerItem</w:t>
      </w:r>
      <w:proofErr w:type="spellEnd"/>
      <w:r w:rsidRPr="00160721">
        <w:t xml:space="preserve">, </w:t>
      </w:r>
      <w:proofErr w:type="spellStart"/>
      <w:r w:rsidRPr="00160721">
        <w:t>CostCentreID</w:t>
      </w:r>
      <w:proofErr w:type="spellEnd"/>
    </w:p>
    <w:p w14:paraId="1BC26025" w14:textId="77777777" w:rsidR="00160721" w:rsidRPr="00160721" w:rsidRDefault="00160721" w:rsidP="00160721">
      <w:r w:rsidRPr="00160721">
        <w:t>Additional requirements by mode:</w:t>
      </w:r>
    </w:p>
    <w:p w14:paraId="0AEF28BC" w14:textId="77777777" w:rsidR="00160721" w:rsidRPr="00160721" w:rsidRDefault="00160721" w:rsidP="00160721">
      <w:pPr>
        <w:numPr>
          <w:ilvl w:val="0"/>
          <w:numId w:val="14"/>
        </w:numPr>
      </w:pPr>
      <w:r w:rsidRPr="00160721">
        <w:rPr>
          <w:i/>
          <w:iCs/>
        </w:rPr>
        <w:t>Per-item mode:</w:t>
      </w:r>
      <w:r w:rsidRPr="00160721">
        <w:t xml:space="preserve"> Qty, </w:t>
      </w:r>
      <w:proofErr w:type="spellStart"/>
      <w:r w:rsidRPr="00160721">
        <w:t>UnitPriceEx</w:t>
      </w:r>
      <w:proofErr w:type="spellEnd"/>
      <w:r w:rsidRPr="00160721">
        <w:t xml:space="preserve"> are required (</w:t>
      </w:r>
      <w:proofErr w:type="spellStart"/>
      <w:r w:rsidRPr="00160721">
        <w:t>DiscountPct</w:t>
      </w:r>
      <w:proofErr w:type="spellEnd"/>
      <w:r w:rsidRPr="00160721">
        <w:t xml:space="preserve"> optional).</w:t>
      </w:r>
    </w:p>
    <w:p w14:paraId="13FA7E1B" w14:textId="77777777" w:rsidR="00160721" w:rsidRPr="00160721" w:rsidRDefault="00160721" w:rsidP="00160721">
      <w:pPr>
        <w:numPr>
          <w:ilvl w:val="0"/>
          <w:numId w:val="14"/>
        </w:numPr>
      </w:pPr>
      <w:r w:rsidRPr="00160721">
        <w:rPr>
          <w:i/>
          <w:iCs/>
        </w:rPr>
        <w:t>Claim-based mode:</w:t>
      </w:r>
      <w:r w:rsidRPr="00160721">
        <w:t xml:space="preserve"> exactly one of </w:t>
      </w:r>
      <w:proofErr w:type="spellStart"/>
      <w:r w:rsidRPr="00160721">
        <w:t>ClaimPercent</w:t>
      </w:r>
      <w:proofErr w:type="spellEnd"/>
      <w:r w:rsidRPr="00160721">
        <w:t xml:space="preserve"> / </w:t>
      </w:r>
      <w:proofErr w:type="spellStart"/>
      <w:r w:rsidRPr="00160721">
        <w:t>ClaimExTax</w:t>
      </w:r>
      <w:proofErr w:type="spellEnd"/>
      <w:r w:rsidRPr="00160721">
        <w:t xml:space="preserve"> / </w:t>
      </w:r>
      <w:proofErr w:type="spellStart"/>
      <w:r w:rsidRPr="00160721">
        <w:t>ClaimIncTax</w:t>
      </w:r>
      <w:proofErr w:type="spellEnd"/>
      <w:r w:rsidRPr="00160721">
        <w:t xml:space="preserve"> must be present with a value for each cost centre. Qty/</w:t>
      </w:r>
      <w:proofErr w:type="spellStart"/>
      <w:r w:rsidRPr="00160721">
        <w:t>UnitPriceEx</w:t>
      </w:r>
      <w:proofErr w:type="spellEnd"/>
      <w:r w:rsidRPr="00160721">
        <w:t xml:space="preserve"> are not required in this mode.</w:t>
      </w:r>
    </w:p>
    <w:p w14:paraId="0BC48211" w14:textId="77777777" w:rsidR="00160721" w:rsidRPr="00160721" w:rsidRDefault="00160721" w:rsidP="00160721">
      <w:r w:rsidRPr="00160721">
        <w:t>Mixing rule</w:t>
      </w:r>
      <w:r w:rsidRPr="00160721">
        <w:br/>
        <w:t xml:space="preserve">Do not mix per-item and claim-based inputs within the same </w:t>
      </w:r>
      <w:proofErr w:type="spellStart"/>
      <w:r w:rsidRPr="00160721">
        <w:t>JobID</w:t>
      </w:r>
      <w:proofErr w:type="spellEnd"/>
      <w:r w:rsidRPr="00160721">
        <w:t xml:space="preserve">. If both appear for a </w:t>
      </w:r>
      <w:proofErr w:type="spellStart"/>
      <w:r w:rsidRPr="00160721">
        <w:t>JobID</w:t>
      </w:r>
      <w:proofErr w:type="spellEnd"/>
      <w:r w:rsidRPr="00160721">
        <w:t>, the group fails with a clear error.</w:t>
      </w:r>
    </w:p>
    <w:p w14:paraId="0CBE78C1" w14:textId="2B3E5F84" w:rsidR="00160721" w:rsidRPr="00160721" w:rsidRDefault="00160721" w:rsidP="00160721">
      <w:proofErr w:type="spellStart"/>
      <w:r w:rsidRPr="00160721">
        <w:lastRenderedPageBreak/>
        <w:t>PerItem</w:t>
      </w:r>
      <w:proofErr w:type="spellEnd"/>
      <w:r w:rsidRPr="00160721">
        <w:t xml:space="preserve"> flag</w:t>
      </w:r>
      <w:r w:rsidRPr="00160721">
        <w:br/>
        <w:t xml:space="preserve">When using claim-based mode, </w:t>
      </w:r>
      <w:proofErr w:type="spellStart"/>
      <w:r w:rsidRPr="00160721">
        <w:t>PerItem</w:t>
      </w:r>
      <w:proofErr w:type="spellEnd"/>
      <w:r w:rsidRPr="00160721">
        <w:t xml:space="preserve"> must be </w:t>
      </w:r>
      <w:r w:rsidR="00BE67A5">
        <w:t>False</w:t>
      </w:r>
      <w:r w:rsidRPr="00160721">
        <w:t xml:space="preserve"> (claim blocks are not supported for consolidated invoices).</w:t>
      </w:r>
    </w:p>
    <w:p w14:paraId="022B4EE5" w14:textId="77777777" w:rsidR="00160721" w:rsidRPr="00160721" w:rsidRDefault="00160721" w:rsidP="00160721">
      <w:r w:rsidRPr="00160721">
        <w:t>Optional columns (unchanged):</w:t>
      </w:r>
      <w:r w:rsidRPr="00160721">
        <w:br/>
      </w:r>
      <w:proofErr w:type="spellStart"/>
      <w:r w:rsidRPr="00160721">
        <w:t>ItemCode</w:t>
      </w:r>
      <w:proofErr w:type="spellEnd"/>
      <w:r w:rsidRPr="00160721">
        <w:t xml:space="preserve">, </w:t>
      </w:r>
      <w:proofErr w:type="spellStart"/>
      <w:r w:rsidRPr="00160721">
        <w:t>LineDescription</w:t>
      </w:r>
      <w:proofErr w:type="spellEnd"/>
      <w:r w:rsidRPr="00160721">
        <w:t xml:space="preserve">, </w:t>
      </w:r>
      <w:proofErr w:type="spellStart"/>
      <w:r w:rsidRPr="00160721">
        <w:t>TaxCode</w:t>
      </w:r>
      <w:proofErr w:type="spellEnd"/>
      <w:r w:rsidRPr="00160721">
        <w:t xml:space="preserve">, </w:t>
      </w:r>
      <w:proofErr w:type="spellStart"/>
      <w:r w:rsidRPr="00160721">
        <w:t>DiscountPct</w:t>
      </w:r>
      <w:proofErr w:type="spellEnd"/>
      <w:r w:rsidRPr="00160721">
        <w:t xml:space="preserve">, </w:t>
      </w:r>
      <w:proofErr w:type="spellStart"/>
      <w:r w:rsidRPr="00160721">
        <w:t>PaymentTermID</w:t>
      </w:r>
      <w:proofErr w:type="spellEnd"/>
      <w:r w:rsidRPr="00160721">
        <w:t xml:space="preserve">, </w:t>
      </w:r>
      <w:proofErr w:type="spellStart"/>
      <w:r w:rsidRPr="00160721">
        <w:t>OrderNo</w:t>
      </w:r>
      <w:proofErr w:type="spellEnd"/>
      <w:r w:rsidRPr="00160721">
        <w:t xml:space="preserve">, Description, Notes, </w:t>
      </w:r>
      <w:proofErr w:type="spellStart"/>
      <w:r w:rsidRPr="00160721">
        <w:t>ProgressClaimNumber</w:t>
      </w:r>
      <w:proofErr w:type="spellEnd"/>
      <w:r w:rsidRPr="00160721">
        <w:t xml:space="preserve">, Reference, </w:t>
      </w:r>
      <w:proofErr w:type="spellStart"/>
      <w:r w:rsidRPr="00160721">
        <w:t>CCTotalEx</w:t>
      </w:r>
      <w:proofErr w:type="spellEnd"/>
    </w:p>
    <w:p w14:paraId="527E654E" w14:textId="77777777" w:rsidR="00160721" w:rsidRPr="00160721" w:rsidRDefault="00160721" w:rsidP="00160721">
      <w:pPr>
        <w:rPr>
          <w:b/>
          <w:bCs/>
        </w:rPr>
      </w:pPr>
      <w:r w:rsidRPr="00160721">
        <w:t xml:space="preserve">Other </w:t>
      </w:r>
      <w:proofErr w:type="spellStart"/>
      <w:r w:rsidRPr="00160721">
        <w:t>behaviors</w:t>
      </w:r>
      <w:proofErr w:type="spellEnd"/>
      <w:r w:rsidRPr="00160721">
        <w:t xml:space="preserve"> in this section remain unchanged (AU date defaulting, numeric cleaning, etc.). </w:t>
      </w:r>
    </w:p>
    <w:p w14:paraId="552B5823" w14:textId="77777777" w:rsidR="00BE20E5" w:rsidRPr="00BE20E5" w:rsidRDefault="00BD155E" w:rsidP="00BE20E5">
      <w:r>
        <w:pict w14:anchorId="2E52130E">
          <v:rect id="_x0000_i1025" style="width:0;height:1.5pt" o:hralign="center" o:hrstd="t" o:hr="t" fillcolor="#a0a0a0" stroked="f"/>
        </w:pict>
      </w:r>
    </w:p>
    <w:p w14:paraId="7AE11B0A" w14:textId="77777777" w:rsidR="00BE20E5" w:rsidRPr="00BE20E5" w:rsidRDefault="00BE20E5" w:rsidP="00BE20E5">
      <w:pPr>
        <w:rPr>
          <w:b/>
          <w:bCs/>
        </w:rPr>
      </w:pPr>
      <w:r w:rsidRPr="00BE20E5">
        <w:rPr>
          <w:b/>
          <w:bCs/>
        </w:rPr>
        <w:t>4. Grouping Logic</w:t>
      </w:r>
    </w:p>
    <w:p w14:paraId="28D75727" w14:textId="77777777" w:rsidR="00BE20E5" w:rsidRPr="00BE20E5" w:rsidRDefault="00BE20E5" w:rsidP="00BE20E5">
      <w:pPr>
        <w:numPr>
          <w:ilvl w:val="0"/>
          <w:numId w:val="5"/>
        </w:numPr>
      </w:pPr>
      <w:r w:rsidRPr="00BE20E5">
        <w:t xml:space="preserve">The default grouping is </w:t>
      </w:r>
      <w:r w:rsidRPr="00BE20E5">
        <w:rPr>
          <w:b/>
          <w:bCs/>
        </w:rPr>
        <w:t xml:space="preserve">by </w:t>
      </w:r>
      <w:proofErr w:type="spellStart"/>
      <w:r w:rsidRPr="00BE20E5">
        <w:rPr>
          <w:b/>
          <w:bCs/>
        </w:rPr>
        <w:t>JobID</w:t>
      </w:r>
      <w:proofErr w:type="spellEnd"/>
      <w:r w:rsidRPr="00BE20E5">
        <w:t>.</w:t>
      </w:r>
    </w:p>
    <w:p w14:paraId="68374B35" w14:textId="77777777" w:rsidR="00BE20E5" w:rsidRPr="00BE20E5" w:rsidRDefault="00BE20E5" w:rsidP="00BE20E5">
      <w:pPr>
        <w:numPr>
          <w:ilvl w:val="0"/>
          <w:numId w:val="5"/>
        </w:numPr>
      </w:pPr>
      <w:r w:rsidRPr="00BE20E5">
        <w:t xml:space="preserve">If there are multiple invoices for the same </w:t>
      </w:r>
      <w:proofErr w:type="spellStart"/>
      <w:r w:rsidRPr="00BE20E5">
        <w:t>JobID</w:t>
      </w:r>
      <w:proofErr w:type="spellEnd"/>
      <w:r w:rsidRPr="00BE20E5">
        <w:t xml:space="preserve">, the agent will use the </w:t>
      </w:r>
      <w:r w:rsidRPr="00BE20E5">
        <w:rPr>
          <w:b/>
          <w:bCs/>
        </w:rPr>
        <w:t>Reference</w:t>
      </w:r>
      <w:r w:rsidRPr="00BE20E5">
        <w:t xml:space="preserve"> column to create separate invoices.</w:t>
      </w:r>
    </w:p>
    <w:p w14:paraId="2C4D1A81" w14:textId="77777777" w:rsidR="00BE20E5" w:rsidRPr="00BE20E5" w:rsidRDefault="00BE20E5" w:rsidP="00BE20E5">
      <w:pPr>
        <w:numPr>
          <w:ilvl w:val="0"/>
          <w:numId w:val="5"/>
        </w:numPr>
      </w:pPr>
      <w:r w:rsidRPr="00BE20E5">
        <w:t xml:space="preserve">If there is no Reference, all lines with the same </w:t>
      </w:r>
      <w:proofErr w:type="spellStart"/>
      <w:r w:rsidRPr="00BE20E5">
        <w:t>JobID</w:t>
      </w:r>
      <w:proofErr w:type="spellEnd"/>
      <w:r w:rsidRPr="00BE20E5">
        <w:t xml:space="preserve"> will be combined into one invoice.</w:t>
      </w:r>
    </w:p>
    <w:p w14:paraId="24FE9012" w14:textId="77777777" w:rsidR="00BE20E5" w:rsidRPr="00BE20E5" w:rsidRDefault="00BD155E" w:rsidP="00BE20E5">
      <w:r>
        <w:pict w14:anchorId="1DB1C120">
          <v:rect id="_x0000_i1026" style="width:0;height:1.5pt" o:hralign="center" o:hrstd="t" o:hr="t" fillcolor="#a0a0a0" stroked="f"/>
        </w:pict>
      </w:r>
    </w:p>
    <w:p w14:paraId="1C78F676" w14:textId="77777777" w:rsidR="00013DD4" w:rsidRPr="00013DD4" w:rsidRDefault="00013DD4" w:rsidP="00013DD4">
      <w:pPr>
        <w:rPr>
          <w:b/>
          <w:bCs/>
        </w:rPr>
      </w:pPr>
      <w:r w:rsidRPr="00013DD4">
        <w:rPr>
          <w:b/>
          <w:bCs/>
        </w:rPr>
        <w:t>5. Invoice Creation Rules</w:t>
      </w:r>
    </w:p>
    <w:p w14:paraId="6793C7C2" w14:textId="77777777" w:rsidR="00013DD4" w:rsidRPr="00013DD4" w:rsidRDefault="00013DD4" w:rsidP="00013DD4">
      <w:pPr>
        <w:numPr>
          <w:ilvl w:val="0"/>
          <w:numId w:val="9"/>
        </w:numPr>
      </w:pPr>
      <w:r w:rsidRPr="00013DD4">
        <w:t xml:space="preserve">Each </w:t>
      </w:r>
      <w:proofErr w:type="spellStart"/>
      <w:r w:rsidRPr="00013DD4">
        <w:t>JobID</w:t>
      </w:r>
      <w:proofErr w:type="spellEnd"/>
      <w:r w:rsidRPr="00013DD4">
        <w:t xml:space="preserve"> group becomes one invoice.</w:t>
      </w:r>
    </w:p>
    <w:p w14:paraId="2B6354D7" w14:textId="77777777" w:rsidR="00013DD4" w:rsidRPr="00013DD4" w:rsidRDefault="00013DD4" w:rsidP="00013DD4">
      <w:pPr>
        <w:numPr>
          <w:ilvl w:val="0"/>
          <w:numId w:val="9"/>
        </w:numPr>
      </w:pPr>
      <w:r w:rsidRPr="00013DD4">
        <w:t>Cost centres inside the invoice are based on the “</w:t>
      </w:r>
      <w:proofErr w:type="spellStart"/>
      <w:r w:rsidRPr="00013DD4">
        <w:t>CostCentreID</w:t>
      </w:r>
      <w:proofErr w:type="spellEnd"/>
      <w:r w:rsidRPr="00013DD4">
        <w:t>” column.</w:t>
      </w:r>
    </w:p>
    <w:p w14:paraId="1CBA7D25" w14:textId="77777777" w:rsidR="00013DD4" w:rsidRPr="00013DD4" w:rsidRDefault="00013DD4" w:rsidP="00013DD4">
      <w:pPr>
        <w:numPr>
          <w:ilvl w:val="0"/>
          <w:numId w:val="9"/>
        </w:numPr>
      </w:pPr>
      <w:r w:rsidRPr="00013DD4">
        <w:t>The agent supports two modes of invoice creation per job group — Per-Item and Claim-Based:</w:t>
      </w:r>
    </w:p>
    <w:p w14:paraId="395FC165" w14:textId="77777777" w:rsidR="00013DD4" w:rsidRPr="00013DD4" w:rsidRDefault="00013DD4" w:rsidP="00013DD4">
      <w:pPr>
        <w:numPr>
          <w:ilvl w:val="0"/>
          <w:numId w:val="9"/>
        </w:numPr>
      </w:pPr>
      <w:r w:rsidRPr="00013DD4">
        <w:t> </w:t>
      </w:r>
      <w:r w:rsidRPr="00013DD4">
        <w:t>a. Per-Item Mode (default)</w:t>
      </w:r>
      <w:r w:rsidRPr="00013DD4">
        <w:br/>
      </w:r>
      <w:r w:rsidRPr="00013DD4">
        <w:t> </w:t>
      </w:r>
      <w:r w:rsidRPr="00013DD4">
        <w:t xml:space="preserve">• Used when the input contains Qty and </w:t>
      </w:r>
      <w:proofErr w:type="spellStart"/>
      <w:r w:rsidRPr="00013DD4">
        <w:t>UnitPriceEx</w:t>
      </w:r>
      <w:proofErr w:type="spellEnd"/>
      <w:r w:rsidRPr="00013DD4">
        <w:t xml:space="preserve"> columns and no Claim fields.</w:t>
      </w:r>
      <w:r w:rsidRPr="00013DD4">
        <w:br/>
      </w:r>
      <w:r w:rsidRPr="00013DD4">
        <w:t> </w:t>
      </w:r>
      <w:r w:rsidRPr="00013DD4">
        <w:t xml:space="preserve">• For each </w:t>
      </w:r>
      <w:proofErr w:type="spellStart"/>
      <w:r w:rsidRPr="00013DD4">
        <w:t>CostCentreID</w:t>
      </w:r>
      <w:proofErr w:type="spellEnd"/>
      <w:r w:rsidRPr="00013DD4">
        <w:t>, the agent totals all line values using:</w:t>
      </w:r>
      <w:r w:rsidRPr="00013DD4">
        <w:br/>
      </w:r>
      <w:r w:rsidRPr="00013DD4">
        <w:t> </w:t>
      </w:r>
      <w:r w:rsidRPr="00013DD4">
        <w:t> </w:t>
      </w:r>
      <w:r w:rsidRPr="00013DD4">
        <w:t xml:space="preserve">Qty × </w:t>
      </w:r>
      <w:proofErr w:type="spellStart"/>
      <w:r w:rsidRPr="00013DD4">
        <w:t>UnitPriceEx</w:t>
      </w:r>
      <w:proofErr w:type="spellEnd"/>
      <w:r w:rsidRPr="00013DD4">
        <w:t xml:space="preserve"> × (1 – </w:t>
      </w:r>
      <w:proofErr w:type="spellStart"/>
      <w:r w:rsidRPr="00013DD4">
        <w:t>DiscountPct</w:t>
      </w:r>
      <w:proofErr w:type="spellEnd"/>
      <w:r w:rsidRPr="00013DD4">
        <w:t xml:space="preserve"> / 100)</w:t>
      </w:r>
      <w:r w:rsidRPr="00013DD4">
        <w:br/>
      </w:r>
      <w:r w:rsidRPr="00013DD4">
        <w:t> </w:t>
      </w:r>
      <w:r w:rsidRPr="00013DD4">
        <w:t xml:space="preserve">• If the user also supplies </w:t>
      </w:r>
      <w:proofErr w:type="spellStart"/>
      <w:r w:rsidRPr="00013DD4">
        <w:t>CCTotalEx</w:t>
      </w:r>
      <w:proofErr w:type="spellEnd"/>
      <w:r w:rsidRPr="00013DD4">
        <w:t>, the agent compares it to the computed total.</w:t>
      </w:r>
      <w:r w:rsidRPr="00013DD4">
        <w:br/>
      </w:r>
      <w:r w:rsidRPr="00013DD4">
        <w:t> </w:t>
      </w:r>
      <w:r w:rsidRPr="00013DD4">
        <w:t> </w:t>
      </w:r>
      <w:r w:rsidRPr="00013DD4">
        <w:t>– If the difference ≤ ₹0.01 → accept.</w:t>
      </w:r>
      <w:r w:rsidRPr="00013DD4">
        <w:br/>
      </w:r>
      <w:r w:rsidRPr="00013DD4">
        <w:t> </w:t>
      </w:r>
      <w:r w:rsidRPr="00013DD4">
        <w:t> </w:t>
      </w:r>
      <w:r w:rsidRPr="00013DD4">
        <w:t>– If the difference &gt; ₹0.01 → hard-fail the group.</w:t>
      </w:r>
    </w:p>
    <w:p w14:paraId="298B0813" w14:textId="2C6BC47A" w:rsidR="00013DD4" w:rsidRPr="00013DD4" w:rsidRDefault="00013DD4" w:rsidP="00013DD4">
      <w:pPr>
        <w:numPr>
          <w:ilvl w:val="0"/>
          <w:numId w:val="9"/>
        </w:numPr>
      </w:pPr>
      <w:r w:rsidRPr="00013DD4">
        <w:t> </w:t>
      </w:r>
      <w:r w:rsidRPr="00013DD4">
        <w:t>b. Claim-Based Mode</w:t>
      </w:r>
      <w:r w:rsidRPr="00013DD4">
        <w:br/>
      </w:r>
      <w:r w:rsidRPr="00013DD4">
        <w:t> </w:t>
      </w:r>
      <w:r w:rsidRPr="00013DD4">
        <w:t>• Used when the input contains one (and only one) of these columns:</w:t>
      </w:r>
      <w:r w:rsidRPr="00013DD4">
        <w:br/>
      </w:r>
      <w:r w:rsidRPr="00013DD4">
        <w:t> </w:t>
      </w:r>
      <w:r w:rsidRPr="00013DD4">
        <w:t> </w:t>
      </w:r>
      <w:proofErr w:type="spellStart"/>
      <w:r w:rsidRPr="00013DD4">
        <w:t>ClaimPercent</w:t>
      </w:r>
      <w:proofErr w:type="spellEnd"/>
      <w:r w:rsidRPr="00013DD4">
        <w:t xml:space="preserve">, </w:t>
      </w:r>
      <w:proofErr w:type="spellStart"/>
      <w:r w:rsidRPr="00013DD4">
        <w:t>ClaimExTax</w:t>
      </w:r>
      <w:proofErr w:type="spellEnd"/>
      <w:r w:rsidRPr="00013DD4">
        <w:t xml:space="preserve">, or </w:t>
      </w:r>
      <w:proofErr w:type="spellStart"/>
      <w:r w:rsidRPr="00013DD4">
        <w:t>ClaimIncTax</w:t>
      </w:r>
      <w:proofErr w:type="spellEnd"/>
      <w:r w:rsidRPr="00013DD4">
        <w:t>.</w:t>
      </w:r>
      <w:r w:rsidRPr="00013DD4">
        <w:br/>
      </w:r>
      <w:r w:rsidRPr="00013DD4">
        <w:t> </w:t>
      </w:r>
      <w:r w:rsidRPr="00013DD4">
        <w:t xml:space="preserve">• Per-Item line columns (Qty, </w:t>
      </w:r>
      <w:proofErr w:type="spellStart"/>
      <w:r w:rsidRPr="00013DD4">
        <w:t>UnitPriceEx</w:t>
      </w:r>
      <w:proofErr w:type="spellEnd"/>
      <w:r w:rsidRPr="00013DD4">
        <w:t>) are ignored in this mode.</w:t>
      </w:r>
      <w:r w:rsidRPr="00013DD4">
        <w:br/>
      </w:r>
      <w:r w:rsidRPr="00013DD4">
        <w:lastRenderedPageBreak/>
        <w:t> </w:t>
      </w:r>
      <w:r w:rsidRPr="00013DD4">
        <w:t xml:space="preserve">• For each </w:t>
      </w:r>
      <w:proofErr w:type="spellStart"/>
      <w:r w:rsidRPr="00013DD4">
        <w:t>CostCentreID</w:t>
      </w:r>
      <w:proofErr w:type="spellEnd"/>
      <w:r w:rsidRPr="00013DD4">
        <w:t>, the agent builds a Claim object as follows:</w:t>
      </w:r>
      <w:r w:rsidRPr="00013DD4">
        <w:br/>
      </w:r>
      <w:r w:rsidRPr="00013DD4">
        <w:t> </w:t>
      </w:r>
      <w:r w:rsidRPr="00013DD4">
        <w:t> </w:t>
      </w:r>
      <w:r w:rsidRPr="00013DD4">
        <w:t xml:space="preserve">– If </w:t>
      </w:r>
      <w:proofErr w:type="spellStart"/>
      <w:r w:rsidRPr="00013DD4">
        <w:t>ClaimPercent</w:t>
      </w:r>
      <w:proofErr w:type="spellEnd"/>
      <w:r w:rsidRPr="00013DD4">
        <w:t xml:space="preserve"> → Claim: { "Percent": value }</w:t>
      </w:r>
      <w:r w:rsidRPr="00013DD4">
        <w:br/>
      </w:r>
      <w:r w:rsidRPr="00013DD4">
        <w:t> </w:t>
      </w:r>
      <w:r w:rsidRPr="00013DD4">
        <w:t> </w:t>
      </w:r>
      <w:r w:rsidRPr="00013DD4">
        <w:t xml:space="preserve">– If </w:t>
      </w:r>
      <w:proofErr w:type="spellStart"/>
      <w:r w:rsidRPr="00013DD4">
        <w:t>ClaimExTax</w:t>
      </w:r>
      <w:proofErr w:type="spellEnd"/>
      <w:r w:rsidRPr="00013DD4">
        <w:t xml:space="preserve"> → Claim: { "</w:t>
      </w:r>
      <w:proofErr w:type="spellStart"/>
      <w:r w:rsidRPr="00013DD4">
        <w:t>ExTax</w:t>
      </w:r>
      <w:proofErr w:type="spellEnd"/>
      <w:r w:rsidRPr="00013DD4">
        <w:t>": value }</w:t>
      </w:r>
      <w:r w:rsidRPr="00013DD4">
        <w:br/>
      </w:r>
      <w:r w:rsidRPr="00013DD4">
        <w:t> </w:t>
      </w:r>
      <w:r w:rsidRPr="00013DD4">
        <w:t> </w:t>
      </w:r>
      <w:r w:rsidRPr="00013DD4">
        <w:t xml:space="preserve">– If </w:t>
      </w:r>
      <w:proofErr w:type="spellStart"/>
      <w:r w:rsidRPr="00013DD4">
        <w:t>ClaimIncTax</w:t>
      </w:r>
      <w:proofErr w:type="spellEnd"/>
      <w:r w:rsidRPr="00013DD4">
        <w:t xml:space="preserve"> → Claim: { "</w:t>
      </w:r>
      <w:proofErr w:type="spellStart"/>
      <w:r w:rsidRPr="00013DD4">
        <w:t>IncTax</w:t>
      </w:r>
      <w:proofErr w:type="spellEnd"/>
      <w:r w:rsidRPr="00013DD4">
        <w:t>": value }</w:t>
      </w:r>
      <w:r w:rsidRPr="00013DD4">
        <w:br/>
      </w:r>
      <w:r w:rsidRPr="00013DD4">
        <w:t> </w:t>
      </w:r>
      <w:r w:rsidRPr="00013DD4">
        <w:t>• Exactly one claim field must have a value per cost centre.</w:t>
      </w:r>
      <w:r w:rsidRPr="00013DD4">
        <w:br/>
      </w:r>
      <w:r w:rsidRPr="00013DD4">
        <w:t> </w:t>
      </w:r>
      <w:r w:rsidRPr="00013DD4">
        <w:t xml:space="preserve">• </w:t>
      </w:r>
      <w:proofErr w:type="spellStart"/>
      <w:r w:rsidRPr="00013DD4">
        <w:t>PerItem</w:t>
      </w:r>
      <w:proofErr w:type="spellEnd"/>
      <w:r w:rsidRPr="00013DD4">
        <w:t xml:space="preserve"> must be </w:t>
      </w:r>
      <w:r w:rsidR="00BE67A5">
        <w:t>False</w:t>
      </w:r>
      <w:r w:rsidRPr="00013DD4">
        <w:t xml:space="preserve"> for claim-based mode (claim blocks are not supported for consolidated invoices).</w:t>
      </w:r>
      <w:r w:rsidRPr="00013DD4">
        <w:br/>
      </w:r>
      <w:r w:rsidRPr="00013DD4">
        <w:t> </w:t>
      </w:r>
      <w:r w:rsidRPr="00013DD4">
        <w:t>• If more than one claim field is present or if claim values are missing/invalid, the job group fails with an error.</w:t>
      </w:r>
    </w:p>
    <w:p w14:paraId="55C18636" w14:textId="77777777" w:rsidR="00013DD4" w:rsidRPr="00013DD4" w:rsidRDefault="00013DD4" w:rsidP="00013DD4">
      <w:pPr>
        <w:numPr>
          <w:ilvl w:val="0"/>
          <w:numId w:val="9"/>
        </w:numPr>
      </w:pPr>
      <w:r w:rsidRPr="00013DD4">
        <w:t xml:space="preserve">A </w:t>
      </w:r>
      <w:proofErr w:type="spellStart"/>
      <w:r w:rsidRPr="00013DD4">
        <w:t>JobID</w:t>
      </w:r>
      <w:proofErr w:type="spellEnd"/>
      <w:r w:rsidRPr="00013DD4">
        <w:t xml:space="preserve"> group may use either Per-Item or Claim-Based mode — never both. If mixed columns appear, the group fails with “Mixed claim/per-item inputs not allowed.”</w:t>
      </w:r>
    </w:p>
    <w:p w14:paraId="7C46A021" w14:textId="77777777" w:rsidR="00013DD4" w:rsidRPr="00013DD4" w:rsidRDefault="00013DD4" w:rsidP="00013DD4">
      <w:pPr>
        <w:numPr>
          <w:ilvl w:val="0"/>
          <w:numId w:val="9"/>
        </w:numPr>
      </w:pPr>
      <w:r w:rsidRPr="00013DD4">
        <w:t>Stage defaults to Approved unless the SOP specifies otherwise.</w:t>
      </w:r>
    </w:p>
    <w:p w14:paraId="3C79FC03" w14:textId="77777777" w:rsidR="00013DD4" w:rsidRPr="00013DD4" w:rsidRDefault="00013DD4" w:rsidP="00013DD4">
      <w:pPr>
        <w:numPr>
          <w:ilvl w:val="0"/>
          <w:numId w:val="9"/>
        </w:numPr>
        <w:rPr>
          <w:b/>
          <w:bCs/>
        </w:rPr>
      </w:pPr>
      <w:r w:rsidRPr="00013DD4">
        <w:t>All other invoice-header fields (</w:t>
      </w:r>
      <w:proofErr w:type="spellStart"/>
      <w:r w:rsidRPr="00013DD4">
        <w:t>OrderNo</w:t>
      </w:r>
      <w:proofErr w:type="spellEnd"/>
      <w:r w:rsidRPr="00013DD4">
        <w:t>, Description, Notes, etc.) follow existing rules</w:t>
      </w:r>
      <w:r w:rsidRPr="00013DD4">
        <w:rPr>
          <w:b/>
          <w:bCs/>
        </w:rPr>
        <w:t>.</w:t>
      </w:r>
    </w:p>
    <w:p w14:paraId="2EC5D9D4" w14:textId="081DFCE9" w:rsidR="00013DD4" w:rsidRPr="00013DD4" w:rsidRDefault="00013DD4" w:rsidP="00013DD4">
      <w:pPr>
        <w:ind w:left="360"/>
        <w:rPr>
          <w:b/>
          <w:bCs/>
        </w:rPr>
      </w:pPr>
    </w:p>
    <w:p w14:paraId="77427294" w14:textId="77777777" w:rsidR="00013DD4" w:rsidRPr="00013DD4" w:rsidRDefault="00013DD4" w:rsidP="00013DD4">
      <w:pPr>
        <w:rPr>
          <w:b/>
          <w:bCs/>
        </w:rPr>
      </w:pPr>
      <w:r w:rsidRPr="00013DD4">
        <w:rPr>
          <w:b/>
          <w:bCs/>
        </w:rPr>
        <w:t>6. Batching &amp; Performance</w:t>
      </w:r>
    </w:p>
    <w:p w14:paraId="4B328C6E" w14:textId="187B2867" w:rsidR="00013DD4" w:rsidRPr="00013DD4" w:rsidRDefault="00013DD4" w:rsidP="00013DD4">
      <w:pPr>
        <w:pStyle w:val="ListParagraph"/>
        <w:numPr>
          <w:ilvl w:val="0"/>
          <w:numId w:val="20"/>
        </w:numPr>
      </w:pPr>
      <w:r w:rsidRPr="00013DD4">
        <w:t>The agent processes invoices in batches.</w:t>
      </w:r>
    </w:p>
    <w:p w14:paraId="6D422AC1" w14:textId="77777777" w:rsidR="00013DD4" w:rsidRPr="00013DD4" w:rsidRDefault="00013DD4" w:rsidP="00013DD4">
      <w:pPr>
        <w:numPr>
          <w:ilvl w:val="0"/>
          <w:numId w:val="20"/>
        </w:numPr>
      </w:pPr>
      <w:r w:rsidRPr="00013DD4">
        <w:t>Each batch contains up to 50 invoices (this value can be changed in YAML).</w:t>
      </w:r>
    </w:p>
    <w:p w14:paraId="1E6F234E" w14:textId="77777777" w:rsidR="00013DD4" w:rsidRPr="00013DD4" w:rsidRDefault="00013DD4" w:rsidP="00013DD4">
      <w:pPr>
        <w:numPr>
          <w:ilvl w:val="0"/>
          <w:numId w:val="20"/>
        </w:numPr>
      </w:pPr>
      <w:r w:rsidRPr="00013DD4">
        <w:t>If more than 50 invoices are submitted, the agent continues processing remaining batches automatically until all are complete.</w:t>
      </w:r>
    </w:p>
    <w:p w14:paraId="28AA1E1C" w14:textId="77777777" w:rsidR="00013DD4" w:rsidRPr="00013DD4" w:rsidRDefault="00013DD4" w:rsidP="00013DD4">
      <w:pPr>
        <w:numPr>
          <w:ilvl w:val="0"/>
          <w:numId w:val="20"/>
        </w:numPr>
      </w:pPr>
      <w:r w:rsidRPr="00013DD4">
        <w:t>The agent never stops after 50; it continues streaming results.</w:t>
      </w:r>
    </w:p>
    <w:p w14:paraId="2151E98C" w14:textId="3008FF76" w:rsidR="00013DD4" w:rsidRPr="00013DD4" w:rsidRDefault="00013DD4" w:rsidP="00013DD4">
      <w:pPr>
        <w:rPr>
          <w:b/>
          <w:bCs/>
        </w:rPr>
      </w:pPr>
    </w:p>
    <w:p w14:paraId="5E795D60" w14:textId="77777777" w:rsidR="00013DD4" w:rsidRPr="00013DD4" w:rsidRDefault="00013DD4" w:rsidP="00013DD4">
      <w:pPr>
        <w:rPr>
          <w:b/>
          <w:bCs/>
        </w:rPr>
      </w:pPr>
      <w:r w:rsidRPr="00013DD4">
        <w:rPr>
          <w:b/>
          <w:bCs/>
        </w:rPr>
        <w:t>7. Progress Claim Rules</w:t>
      </w:r>
    </w:p>
    <w:p w14:paraId="71000A95" w14:textId="508FEEBB" w:rsidR="00013DD4" w:rsidRPr="00013DD4" w:rsidRDefault="00013DD4" w:rsidP="00013DD4">
      <w:pPr>
        <w:ind w:left="720"/>
      </w:pPr>
      <w:r>
        <w:t xml:space="preserve">1. </w:t>
      </w:r>
      <w:r w:rsidRPr="00013DD4">
        <w:t xml:space="preserve">When a job uses </w:t>
      </w:r>
      <w:proofErr w:type="spellStart"/>
      <w:r w:rsidRPr="00013DD4">
        <w:t>ProgressInvoice</w:t>
      </w:r>
      <w:proofErr w:type="spellEnd"/>
      <w:r w:rsidRPr="00013DD4">
        <w:t xml:space="preserve"> type, the agent checks the remaining claimable amount through MCP.</w:t>
      </w:r>
    </w:p>
    <w:p w14:paraId="29A2E6BF" w14:textId="02B6A0B3" w:rsidR="00013DD4" w:rsidRPr="00013DD4" w:rsidRDefault="00013DD4" w:rsidP="00013DD4">
      <w:pPr>
        <w:pStyle w:val="ListParagraph"/>
        <w:numPr>
          <w:ilvl w:val="0"/>
          <w:numId w:val="21"/>
        </w:numPr>
      </w:pPr>
      <w:r w:rsidRPr="00013DD4">
        <w:t xml:space="preserve">If the remaining amount is known and the current claim (Percent / </w:t>
      </w:r>
      <w:proofErr w:type="spellStart"/>
      <w:r w:rsidRPr="00013DD4">
        <w:t>ExTax</w:t>
      </w:r>
      <w:proofErr w:type="spellEnd"/>
      <w:r w:rsidRPr="00013DD4">
        <w:t xml:space="preserve"> / </w:t>
      </w:r>
      <w:proofErr w:type="spellStart"/>
      <w:r w:rsidRPr="00013DD4">
        <w:t>IncTax</w:t>
      </w:r>
      <w:proofErr w:type="spellEnd"/>
      <w:r w:rsidRPr="00013DD4">
        <w:t>) exceeds it, the agent will either:</w:t>
      </w:r>
      <w:r w:rsidRPr="00013DD4">
        <w:br/>
      </w:r>
      <w:r w:rsidRPr="00013DD4">
        <w:t> </w:t>
      </w:r>
      <w:r w:rsidRPr="00013DD4">
        <w:t>• Cap the claim to the remaining value, or</w:t>
      </w:r>
      <w:r w:rsidRPr="00013DD4">
        <w:br/>
      </w:r>
      <w:r w:rsidRPr="00013DD4">
        <w:t> </w:t>
      </w:r>
      <w:r w:rsidRPr="00013DD4">
        <w:t>• Fail the group — depending on the configuration in YAML.</w:t>
      </w:r>
    </w:p>
    <w:p w14:paraId="697B0786" w14:textId="77777777" w:rsidR="00013DD4" w:rsidRPr="00013DD4" w:rsidRDefault="00013DD4" w:rsidP="00013DD4">
      <w:pPr>
        <w:numPr>
          <w:ilvl w:val="0"/>
          <w:numId w:val="21"/>
        </w:numPr>
      </w:pPr>
      <w:r w:rsidRPr="00013DD4">
        <w:t>If the remaining amount cannot be retrieved from MCP, the agent fails the group and reports “Remaining not available.”</w:t>
      </w:r>
    </w:p>
    <w:p w14:paraId="2FDC8D3A" w14:textId="77777777" w:rsidR="00013DD4" w:rsidRPr="00013DD4" w:rsidRDefault="00013DD4" w:rsidP="00013DD4">
      <w:pPr>
        <w:numPr>
          <w:ilvl w:val="0"/>
          <w:numId w:val="21"/>
        </w:numPr>
      </w:pPr>
      <w:r w:rsidRPr="00013DD4">
        <w:t xml:space="preserve">When </w:t>
      </w:r>
      <w:proofErr w:type="spellStart"/>
      <w:r w:rsidRPr="00013DD4">
        <w:t>ClaimPercent</w:t>
      </w:r>
      <w:proofErr w:type="spellEnd"/>
      <w:r w:rsidRPr="00013DD4">
        <w:t xml:space="preserve"> is used, the value must be between 0 and 100 inclusive.</w:t>
      </w:r>
    </w:p>
    <w:p w14:paraId="3D38F08B" w14:textId="17D1717D" w:rsidR="00013DD4" w:rsidRPr="00013DD4" w:rsidRDefault="00013DD4" w:rsidP="00013DD4">
      <w:pPr>
        <w:pStyle w:val="ListParagraph"/>
        <w:numPr>
          <w:ilvl w:val="0"/>
          <w:numId w:val="21"/>
        </w:numPr>
        <w:rPr>
          <w:b/>
          <w:bCs/>
        </w:rPr>
      </w:pPr>
      <w:r w:rsidRPr="00013DD4">
        <w:lastRenderedPageBreak/>
        <w:t xml:space="preserve">Negative or non-numeric </w:t>
      </w:r>
      <w:proofErr w:type="spellStart"/>
      <w:r w:rsidRPr="00013DD4">
        <w:t>ClaimExTax</w:t>
      </w:r>
      <w:proofErr w:type="spellEnd"/>
      <w:r w:rsidRPr="00013DD4">
        <w:t xml:space="preserve"> / </w:t>
      </w:r>
      <w:proofErr w:type="spellStart"/>
      <w:r w:rsidRPr="00013DD4">
        <w:t>ClaimIncTax</w:t>
      </w:r>
      <w:proofErr w:type="spellEnd"/>
      <w:r w:rsidRPr="00013DD4">
        <w:t xml:space="preserve"> values cause an immediate fail.</w:t>
      </w:r>
    </w:p>
    <w:p w14:paraId="4C70E886" w14:textId="77777777" w:rsidR="00013DD4" w:rsidRPr="00013DD4" w:rsidRDefault="00013DD4" w:rsidP="00013DD4">
      <w:pPr>
        <w:rPr>
          <w:b/>
          <w:bCs/>
        </w:rPr>
      </w:pPr>
      <w:r w:rsidRPr="00013DD4">
        <w:rPr>
          <w:b/>
          <w:bCs/>
        </w:rPr>
        <w:t>8. Idempotency (Duplicate Handling)</w:t>
      </w:r>
    </w:p>
    <w:p w14:paraId="542ADD87" w14:textId="24DA3BD9" w:rsidR="00013DD4" w:rsidRPr="00013DD4" w:rsidRDefault="00013DD4" w:rsidP="00013DD4">
      <w:pPr>
        <w:pStyle w:val="ListParagraph"/>
        <w:numPr>
          <w:ilvl w:val="0"/>
          <w:numId w:val="22"/>
        </w:numPr>
      </w:pPr>
      <w:r w:rsidRPr="00013DD4">
        <w:t>Each invoice creation request is checked for duplication using an external key built from:</w:t>
      </w:r>
      <w:r w:rsidRPr="00013DD4">
        <w:br/>
      </w:r>
      <w:r w:rsidRPr="00013DD4">
        <w:t> </w:t>
      </w:r>
      <w:proofErr w:type="spellStart"/>
      <w:r w:rsidRPr="00013DD4">
        <w:t>CompanyID</w:t>
      </w:r>
      <w:proofErr w:type="spellEnd"/>
      <w:r w:rsidRPr="00013DD4">
        <w:t xml:space="preserve"> + </w:t>
      </w:r>
      <w:proofErr w:type="spellStart"/>
      <w:r w:rsidRPr="00013DD4">
        <w:t>InvoiceType</w:t>
      </w:r>
      <w:proofErr w:type="spellEnd"/>
      <w:r w:rsidRPr="00013DD4">
        <w:t xml:space="preserve"> + </w:t>
      </w:r>
      <w:proofErr w:type="spellStart"/>
      <w:r w:rsidRPr="00013DD4">
        <w:t>JobID</w:t>
      </w:r>
      <w:proofErr w:type="spellEnd"/>
      <w:r w:rsidRPr="00013DD4">
        <w:t xml:space="preserve"> + </w:t>
      </w:r>
      <w:proofErr w:type="spellStart"/>
      <w:r w:rsidRPr="00013DD4">
        <w:t>DateIssued</w:t>
      </w:r>
      <w:proofErr w:type="spellEnd"/>
      <w:r w:rsidRPr="00013DD4">
        <w:t xml:space="preserve"> + Stage + </w:t>
      </w:r>
      <w:proofErr w:type="spellStart"/>
      <w:r w:rsidRPr="00013DD4">
        <w:t>PerItem</w:t>
      </w:r>
      <w:proofErr w:type="spellEnd"/>
      <w:r w:rsidRPr="00013DD4">
        <w:t xml:space="preserve"> + Reference + </w:t>
      </w:r>
      <w:proofErr w:type="spellStart"/>
      <w:r w:rsidRPr="00013DD4">
        <w:t>TotalExSum</w:t>
      </w:r>
      <w:proofErr w:type="spellEnd"/>
    </w:p>
    <w:p w14:paraId="0B815EDC" w14:textId="77777777" w:rsidR="00013DD4" w:rsidRPr="00013DD4" w:rsidRDefault="00013DD4" w:rsidP="00013DD4">
      <w:pPr>
        <w:numPr>
          <w:ilvl w:val="0"/>
          <w:numId w:val="22"/>
        </w:numPr>
      </w:pPr>
      <w:r w:rsidRPr="00013DD4">
        <w:t>If the same key is found in the MCP idempotency store:</w:t>
      </w:r>
      <w:r w:rsidRPr="00013DD4">
        <w:br/>
      </w:r>
      <w:r w:rsidRPr="00013DD4">
        <w:t> </w:t>
      </w:r>
      <w:r w:rsidRPr="00013DD4">
        <w:t>• If policy = “return existing” → fetch and return the existing invoice.</w:t>
      </w:r>
      <w:r w:rsidRPr="00013DD4">
        <w:br/>
      </w:r>
      <w:r w:rsidRPr="00013DD4">
        <w:t> </w:t>
      </w:r>
      <w:r w:rsidRPr="00013DD4">
        <w:t>• If policy = “fail” → stop and report duplication.</w:t>
      </w:r>
    </w:p>
    <w:p w14:paraId="7DCB39D9" w14:textId="48C3B18A" w:rsidR="00BE20E5" w:rsidRPr="00BE20E5" w:rsidRDefault="00013DD4" w:rsidP="00013DD4">
      <w:pPr>
        <w:numPr>
          <w:ilvl w:val="0"/>
          <w:numId w:val="22"/>
        </w:numPr>
      </w:pPr>
      <w:r w:rsidRPr="00013DD4">
        <w:t xml:space="preserve">This </w:t>
      </w:r>
      <w:proofErr w:type="spellStart"/>
      <w:r w:rsidRPr="00013DD4">
        <w:t>behavior</w:t>
      </w:r>
      <w:proofErr w:type="spellEnd"/>
      <w:r w:rsidRPr="00013DD4">
        <w:t xml:space="preserve"> is set in the YAML rule </w:t>
      </w:r>
      <w:proofErr w:type="spellStart"/>
      <w:r w:rsidRPr="00013DD4">
        <w:t>idempotency.behavior.on_duplicate</w:t>
      </w:r>
      <w:proofErr w:type="spellEnd"/>
      <w:r w:rsidRPr="00013DD4">
        <w:t>.</w:t>
      </w:r>
    </w:p>
    <w:p w14:paraId="78773FBA" w14:textId="59560389" w:rsidR="00BE20E5" w:rsidRPr="00BE20E5" w:rsidRDefault="00BE20E5" w:rsidP="00BE20E5"/>
    <w:p w14:paraId="11D4B331" w14:textId="77777777" w:rsidR="00BE20E5" w:rsidRPr="00BE20E5" w:rsidRDefault="00BE20E5" w:rsidP="00BE20E5">
      <w:pPr>
        <w:rPr>
          <w:b/>
          <w:bCs/>
        </w:rPr>
      </w:pPr>
      <w:r w:rsidRPr="00BE20E5">
        <w:rPr>
          <w:b/>
          <w:bCs/>
        </w:rPr>
        <w:t>9. Error Handling</w:t>
      </w:r>
    </w:p>
    <w:p w14:paraId="27EB1294" w14:textId="77777777" w:rsidR="00BE20E5" w:rsidRPr="00BE20E5" w:rsidRDefault="00BE20E5" w:rsidP="00BE20E5">
      <w:pPr>
        <w:numPr>
          <w:ilvl w:val="0"/>
          <w:numId w:val="10"/>
        </w:numPr>
      </w:pPr>
      <w:r w:rsidRPr="00BE20E5">
        <w:t xml:space="preserve">Network or temporary </w:t>
      </w:r>
      <w:proofErr w:type="spellStart"/>
      <w:r w:rsidRPr="00BE20E5">
        <w:t>Simpro</w:t>
      </w:r>
      <w:proofErr w:type="spellEnd"/>
      <w:r w:rsidRPr="00BE20E5">
        <w:t xml:space="preserve"> errors → retry up to </w:t>
      </w:r>
      <w:r w:rsidRPr="00BE20E5">
        <w:rPr>
          <w:b/>
          <w:bCs/>
        </w:rPr>
        <w:t>3 times</w:t>
      </w:r>
      <w:r w:rsidRPr="00BE20E5">
        <w:t>.</w:t>
      </w:r>
    </w:p>
    <w:p w14:paraId="00347EF4" w14:textId="77777777" w:rsidR="00BE20E5" w:rsidRPr="00BE20E5" w:rsidRDefault="00BE20E5" w:rsidP="00BE20E5">
      <w:pPr>
        <w:numPr>
          <w:ilvl w:val="0"/>
          <w:numId w:val="10"/>
        </w:numPr>
      </w:pPr>
      <w:r w:rsidRPr="00BE20E5">
        <w:t>4xx errors (like invalid data) → fail immediately with a detailed message.</w:t>
      </w:r>
    </w:p>
    <w:p w14:paraId="78F6F92E" w14:textId="77777777" w:rsidR="00BE20E5" w:rsidRPr="00BE20E5" w:rsidRDefault="00BE20E5" w:rsidP="00BE20E5">
      <w:pPr>
        <w:numPr>
          <w:ilvl w:val="0"/>
          <w:numId w:val="10"/>
        </w:numPr>
      </w:pPr>
      <w:r w:rsidRPr="00BE20E5">
        <w:t>429 (rate limit) → retry with exponential backoff.</w:t>
      </w:r>
    </w:p>
    <w:p w14:paraId="35C24FCD" w14:textId="77777777" w:rsidR="00BE20E5" w:rsidRPr="00BE20E5" w:rsidRDefault="00BE20E5" w:rsidP="00BE20E5">
      <w:pPr>
        <w:numPr>
          <w:ilvl w:val="0"/>
          <w:numId w:val="10"/>
        </w:numPr>
      </w:pPr>
      <w:proofErr w:type="spellStart"/>
      <w:r w:rsidRPr="00BE20E5">
        <w:t>Timezone</w:t>
      </w:r>
      <w:proofErr w:type="spellEnd"/>
      <w:r w:rsidRPr="00BE20E5">
        <w:t xml:space="preserve"> for all operations → </w:t>
      </w:r>
      <w:r w:rsidRPr="00BE20E5">
        <w:rPr>
          <w:b/>
          <w:bCs/>
        </w:rPr>
        <w:t>Australia/Melbourne</w:t>
      </w:r>
      <w:r w:rsidRPr="00BE20E5">
        <w:t>.</w:t>
      </w:r>
    </w:p>
    <w:p w14:paraId="7A7C3786" w14:textId="77777777" w:rsidR="00BE20E5" w:rsidRPr="00BE20E5" w:rsidRDefault="00BE20E5" w:rsidP="00BE20E5">
      <w:pPr>
        <w:numPr>
          <w:ilvl w:val="0"/>
          <w:numId w:val="10"/>
        </w:numPr>
      </w:pPr>
      <w:r w:rsidRPr="00BE20E5">
        <w:t>If an invoice cannot be created due to invalid cost centre or job, the group fails but others continue.</w:t>
      </w:r>
    </w:p>
    <w:p w14:paraId="0A6AF789" w14:textId="53D282F3" w:rsidR="00BE20E5" w:rsidRPr="00BE20E5" w:rsidRDefault="00BE20E5" w:rsidP="00BE20E5"/>
    <w:p w14:paraId="44A6ECF4" w14:textId="77777777" w:rsidR="00BE20E5" w:rsidRPr="00BE20E5" w:rsidRDefault="00BE20E5" w:rsidP="00BE20E5">
      <w:pPr>
        <w:rPr>
          <w:b/>
          <w:bCs/>
        </w:rPr>
      </w:pPr>
      <w:r w:rsidRPr="00BE20E5">
        <w:rPr>
          <w:b/>
          <w:bCs/>
        </w:rPr>
        <w:t>10. Agent Output</w:t>
      </w:r>
    </w:p>
    <w:p w14:paraId="52DD3098" w14:textId="77777777" w:rsidR="00BE20E5" w:rsidRPr="00BE20E5" w:rsidRDefault="00BE20E5" w:rsidP="00BE20E5">
      <w:pPr>
        <w:numPr>
          <w:ilvl w:val="0"/>
          <w:numId w:val="11"/>
        </w:numPr>
      </w:pPr>
      <w:r w:rsidRPr="00BE20E5">
        <w:t>The agent does not format data or generate tables.</w:t>
      </w:r>
    </w:p>
    <w:p w14:paraId="0A9E1CE6" w14:textId="77777777" w:rsidR="00BE20E5" w:rsidRPr="00BE20E5" w:rsidRDefault="00BE20E5" w:rsidP="00BE20E5">
      <w:pPr>
        <w:numPr>
          <w:ilvl w:val="0"/>
          <w:numId w:val="11"/>
        </w:numPr>
      </w:pPr>
      <w:r w:rsidRPr="00BE20E5">
        <w:t>It returns structured JSON with two main arrays:</w:t>
      </w:r>
    </w:p>
    <w:p w14:paraId="6EC769AF" w14:textId="77777777" w:rsidR="00BE20E5" w:rsidRPr="00BE20E5" w:rsidRDefault="00BE20E5" w:rsidP="00BE20E5">
      <w:pPr>
        <w:numPr>
          <w:ilvl w:val="1"/>
          <w:numId w:val="11"/>
        </w:numPr>
      </w:pPr>
      <w:r w:rsidRPr="00BE20E5">
        <w:t>successes: all successfully created invoices.</w:t>
      </w:r>
    </w:p>
    <w:p w14:paraId="732E5F60" w14:textId="77777777" w:rsidR="00BE20E5" w:rsidRPr="00BE20E5" w:rsidRDefault="00BE20E5" w:rsidP="00BE20E5">
      <w:pPr>
        <w:numPr>
          <w:ilvl w:val="1"/>
          <w:numId w:val="11"/>
        </w:numPr>
      </w:pPr>
      <w:r w:rsidRPr="00BE20E5">
        <w:t>failures: all groups that failed, with error codes and reasons.</w:t>
      </w:r>
    </w:p>
    <w:p w14:paraId="550DC901" w14:textId="77777777" w:rsidR="00BE20E5" w:rsidRPr="00BE20E5" w:rsidRDefault="00BE20E5" w:rsidP="00BE20E5">
      <w:pPr>
        <w:numPr>
          <w:ilvl w:val="0"/>
          <w:numId w:val="11"/>
        </w:numPr>
      </w:pPr>
      <w:r w:rsidRPr="00BE20E5">
        <w:t>Presentation (cards, tables, summaries) happens in the chat layer.</w:t>
      </w:r>
    </w:p>
    <w:p w14:paraId="0CE51132" w14:textId="167ED593" w:rsidR="00BE20E5" w:rsidRDefault="00BE20E5" w:rsidP="00BE20E5"/>
    <w:p w14:paraId="579FE880" w14:textId="77777777" w:rsidR="00013DD4" w:rsidRDefault="00013DD4" w:rsidP="00BE20E5"/>
    <w:p w14:paraId="2E3717F0" w14:textId="77777777" w:rsidR="00013DD4" w:rsidRDefault="00013DD4" w:rsidP="00BE20E5"/>
    <w:p w14:paraId="554325CC" w14:textId="77777777" w:rsidR="00013DD4" w:rsidRPr="00BE20E5" w:rsidRDefault="00013DD4" w:rsidP="00BE20E5"/>
    <w:p w14:paraId="4AD158DF" w14:textId="77777777" w:rsidR="00BE20E5" w:rsidRPr="00BE20E5" w:rsidRDefault="00BE20E5" w:rsidP="00BE20E5">
      <w:pPr>
        <w:rPr>
          <w:b/>
          <w:bCs/>
        </w:rPr>
      </w:pPr>
      <w:r w:rsidRPr="00BE20E5">
        <w:rPr>
          <w:b/>
          <w:bCs/>
        </w:rPr>
        <w:lastRenderedPageBreak/>
        <w:t xml:space="preserve">11. Edge Cases and Expected </w:t>
      </w:r>
      <w:proofErr w:type="spellStart"/>
      <w:r w:rsidRPr="00BE20E5">
        <w:rPr>
          <w:b/>
          <w:bCs/>
        </w:rPr>
        <w:t>Behaviors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772CF" w14:paraId="5C692221" w14:textId="77777777" w:rsidTr="005772CF">
        <w:tc>
          <w:tcPr>
            <w:tcW w:w="4508" w:type="dxa"/>
          </w:tcPr>
          <w:p w14:paraId="2EDD8FF3" w14:textId="014604E8" w:rsidR="005772CF" w:rsidRPr="005772CF" w:rsidRDefault="005772CF" w:rsidP="00BE20E5">
            <w:pPr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4508" w:type="dxa"/>
          </w:tcPr>
          <w:p w14:paraId="04E83C97" w14:textId="129C256C" w:rsidR="005772CF" w:rsidRPr="005772CF" w:rsidRDefault="005772CF" w:rsidP="00BE20E5">
            <w:pPr>
              <w:rPr>
                <w:b/>
                <w:bCs/>
              </w:rPr>
            </w:pPr>
            <w:r w:rsidRPr="005772CF">
              <w:rPr>
                <w:b/>
                <w:bCs/>
              </w:rPr>
              <w:t xml:space="preserve">Expected </w:t>
            </w:r>
            <w:proofErr w:type="spellStart"/>
            <w:r w:rsidRPr="005772CF">
              <w:rPr>
                <w:b/>
                <w:bCs/>
              </w:rPr>
              <w:t>Behavior</w:t>
            </w:r>
            <w:proofErr w:type="spellEnd"/>
          </w:p>
        </w:tc>
      </w:tr>
      <w:tr w:rsidR="005772CF" w14:paraId="36B3CA21" w14:textId="77777777" w:rsidTr="005772CF">
        <w:tc>
          <w:tcPr>
            <w:tcW w:w="4508" w:type="dxa"/>
          </w:tcPr>
          <w:p w14:paraId="484F2B72" w14:textId="5E591E4F" w:rsidR="005772CF" w:rsidRDefault="005772CF" w:rsidP="00BE20E5">
            <w:r w:rsidRPr="005772CF">
              <w:t xml:space="preserve">Missing </w:t>
            </w:r>
            <w:proofErr w:type="spellStart"/>
            <w:r w:rsidRPr="005772CF">
              <w:t>DateIssued</w:t>
            </w:r>
            <w:proofErr w:type="spellEnd"/>
          </w:p>
        </w:tc>
        <w:tc>
          <w:tcPr>
            <w:tcW w:w="4508" w:type="dxa"/>
          </w:tcPr>
          <w:p w14:paraId="20429DFE" w14:textId="7088B99F" w:rsidR="005772CF" w:rsidRDefault="005772CF" w:rsidP="00BE20E5">
            <w:r w:rsidRPr="005772CF">
              <w:t>Auto-fill with today’s AU date</w:t>
            </w:r>
          </w:p>
        </w:tc>
      </w:tr>
      <w:tr w:rsidR="005772CF" w14:paraId="2E774441" w14:textId="77777777" w:rsidTr="005772CF">
        <w:tc>
          <w:tcPr>
            <w:tcW w:w="4508" w:type="dxa"/>
          </w:tcPr>
          <w:p w14:paraId="2A5E17F3" w14:textId="6FFDA700" w:rsidR="005772CF" w:rsidRDefault="005772CF" w:rsidP="00BE20E5">
            <w:r w:rsidRPr="005772CF">
              <w:t>Mismatch between computed and user totals &gt; ₹0.01</w:t>
            </w:r>
          </w:p>
        </w:tc>
        <w:tc>
          <w:tcPr>
            <w:tcW w:w="4508" w:type="dxa"/>
          </w:tcPr>
          <w:p w14:paraId="76C99573" w14:textId="188B630A" w:rsidR="005772CF" w:rsidRDefault="005772CF" w:rsidP="00BE20E5">
            <w:r w:rsidRPr="005772CF">
              <w:t>Hard fail group</w:t>
            </w:r>
          </w:p>
        </w:tc>
      </w:tr>
      <w:tr w:rsidR="005772CF" w14:paraId="13EE2B7C" w14:textId="77777777" w:rsidTr="005772CF">
        <w:tc>
          <w:tcPr>
            <w:tcW w:w="4508" w:type="dxa"/>
          </w:tcPr>
          <w:p w14:paraId="3082459C" w14:textId="6FE41B0A" w:rsidR="005772CF" w:rsidRDefault="005772CF" w:rsidP="00BE20E5">
            <w:r w:rsidRPr="005772CF">
              <w:t xml:space="preserve">Missing </w:t>
            </w:r>
            <w:proofErr w:type="spellStart"/>
            <w:r w:rsidRPr="005772CF">
              <w:t>CostCentreID</w:t>
            </w:r>
            <w:proofErr w:type="spellEnd"/>
          </w:p>
        </w:tc>
        <w:tc>
          <w:tcPr>
            <w:tcW w:w="4508" w:type="dxa"/>
          </w:tcPr>
          <w:p w14:paraId="10B53CE7" w14:textId="2924C50D" w:rsidR="005772CF" w:rsidRDefault="005772CF" w:rsidP="00BE20E5">
            <w:r w:rsidRPr="005772CF">
              <w:t>Hard fail</w:t>
            </w:r>
          </w:p>
        </w:tc>
      </w:tr>
      <w:tr w:rsidR="005772CF" w14:paraId="23149CB2" w14:textId="77777777" w:rsidTr="005772CF">
        <w:tc>
          <w:tcPr>
            <w:tcW w:w="4508" w:type="dxa"/>
          </w:tcPr>
          <w:p w14:paraId="3306E50D" w14:textId="61DCB79A" w:rsidR="005772CF" w:rsidRDefault="005772CF" w:rsidP="00BE20E5">
            <w:proofErr w:type="spellStart"/>
            <w:r w:rsidRPr="005772CF">
              <w:t>JobID</w:t>
            </w:r>
            <w:proofErr w:type="spellEnd"/>
            <w:r w:rsidRPr="005772CF">
              <w:t xml:space="preserve"> not found in </w:t>
            </w:r>
            <w:proofErr w:type="spellStart"/>
            <w:r w:rsidRPr="005772CF">
              <w:t>Simpro</w:t>
            </w:r>
            <w:proofErr w:type="spellEnd"/>
          </w:p>
        </w:tc>
        <w:tc>
          <w:tcPr>
            <w:tcW w:w="4508" w:type="dxa"/>
          </w:tcPr>
          <w:p w14:paraId="2A8DF59F" w14:textId="5F867ED1" w:rsidR="005772CF" w:rsidRDefault="005772CF" w:rsidP="00BE20E5">
            <w:r w:rsidRPr="005772CF">
              <w:t>Fail group</w:t>
            </w:r>
          </w:p>
        </w:tc>
      </w:tr>
      <w:tr w:rsidR="005772CF" w14:paraId="3AAC1426" w14:textId="77777777" w:rsidTr="005772CF">
        <w:tc>
          <w:tcPr>
            <w:tcW w:w="4508" w:type="dxa"/>
          </w:tcPr>
          <w:p w14:paraId="68CC1A86" w14:textId="65DC47CA" w:rsidR="005772CF" w:rsidRDefault="005772CF" w:rsidP="00BE20E5">
            <w:r w:rsidRPr="005772CF">
              <w:t>Invalid numeric values</w:t>
            </w:r>
          </w:p>
        </w:tc>
        <w:tc>
          <w:tcPr>
            <w:tcW w:w="4508" w:type="dxa"/>
          </w:tcPr>
          <w:p w14:paraId="792279EB" w14:textId="18467EB9" w:rsidR="005772CF" w:rsidRDefault="005772CF" w:rsidP="00BE20E5">
            <w:r w:rsidRPr="005772CF">
              <w:t>Fail group</w:t>
            </w:r>
          </w:p>
        </w:tc>
      </w:tr>
      <w:tr w:rsidR="005772CF" w14:paraId="5A9E3A42" w14:textId="77777777" w:rsidTr="005772CF">
        <w:tc>
          <w:tcPr>
            <w:tcW w:w="4508" w:type="dxa"/>
          </w:tcPr>
          <w:p w14:paraId="768DBF4E" w14:textId="1EBD4C64" w:rsidR="005772CF" w:rsidRDefault="005772CF" w:rsidP="00BE20E5">
            <w:r w:rsidRPr="005772CF">
              <w:t>Remaining claim exceeds available</w:t>
            </w:r>
          </w:p>
        </w:tc>
        <w:tc>
          <w:tcPr>
            <w:tcW w:w="4508" w:type="dxa"/>
          </w:tcPr>
          <w:p w14:paraId="36F11ACF" w14:textId="46D8EFBE" w:rsidR="005772CF" w:rsidRDefault="005772CF" w:rsidP="00BE20E5">
            <w:r w:rsidRPr="005772CF">
              <w:t>Cap or fail, per config</w:t>
            </w:r>
          </w:p>
        </w:tc>
      </w:tr>
      <w:tr w:rsidR="005772CF" w14:paraId="23336329" w14:textId="77777777" w:rsidTr="005772CF">
        <w:tc>
          <w:tcPr>
            <w:tcW w:w="4508" w:type="dxa"/>
          </w:tcPr>
          <w:p w14:paraId="032DE5A0" w14:textId="51AD8DC3" w:rsidR="005772CF" w:rsidRDefault="005772CF" w:rsidP="00BE20E5">
            <w:r w:rsidRPr="005772CF">
              <w:t>Duplicate request (same key)</w:t>
            </w:r>
          </w:p>
        </w:tc>
        <w:tc>
          <w:tcPr>
            <w:tcW w:w="4508" w:type="dxa"/>
          </w:tcPr>
          <w:p w14:paraId="12CED0F8" w14:textId="0A15C8AA" w:rsidR="005772CF" w:rsidRDefault="005772CF" w:rsidP="00BE20E5">
            <w:r w:rsidRPr="005772CF">
              <w:t>Return existing or fail, per config</w:t>
            </w:r>
          </w:p>
        </w:tc>
      </w:tr>
      <w:tr w:rsidR="005772CF" w14:paraId="4F1FDFB3" w14:textId="77777777" w:rsidTr="005772CF">
        <w:tc>
          <w:tcPr>
            <w:tcW w:w="4508" w:type="dxa"/>
          </w:tcPr>
          <w:p w14:paraId="056FD4B2" w14:textId="503F7111" w:rsidR="005772CF" w:rsidRDefault="005772CF" w:rsidP="00BE20E5">
            <w:r w:rsidRPr="005772CF">
              <w:t>More than 50 invoices</w:t>
            </w:r>
          </w:p>
        </w:tc>
        <w:tc>
          <w:tcPr>
            <w:tcW w:w="4508" w:type="dxa"/>
          </w:tcPr>
          <w:p w14:paraId="2E3F5801" w14:textId="35F7B190" w:rsidR="005772CF" w:rsidRDefault="005772CF" w:rsidP="00BE20E5">
            <w:r w:rsidRPr="005772CF">
              <w:t>Continue in next batch</w:t>
            </w:r>
          </w:p>
        </w:tc>
      </w:tr>
      <w:tr w:rsidR="005772CF" w14:paraId="28174250" w14:textId="77777777" w:rsidTr="005772CF">
        <w:tc>
          <w:tcPr>
            <w:tcW w:w="4508" w:type="dxa"/>
          </w:tcPr>
          <w:p w14:paraId="14D5BEDB" w14:textId="0185E078" w:rsidR="005772CF" w:rsidRDefault="005772CF" w:rsidP="00BE20E5">
            <w:r w:rsidRPr="005772CF">
              <w:t>Partial system failure</w:t>
            </w:r>
          </w:p>
        </w:tc>
        <w:tc>
          <w:tcPr>
            <w:tcW w:w="4508" w:type="dxa"/>
          </w:tcPr>
          <w:p w14:paraId="67078F74" w14:textId="45310591" w:rsidR="005772CF" w:rsidRDefault="005772CF" w:rsidP="00BE20E5">
            <w:r w:rsidRPr="005772CF">
              <w:t>Retry up to 3 times; report if still failing</w:t>
            </w:r>
          </w:p>
        </w:tc>
      </w:tr>
      <w:tr w:rsidR="005772CF" w14:paraId="0B1F12D2" w14:textId="77777777" w:rsidTr="005772CF">
        <w:tc>
          <w:tcPr>
            <w:tcW w:w="4508" w:type="dxa"/>
          </w:tcPr>
          <w:p w14:paraId="1F57C37E" w14:textId="324216ED" w:rsidR="005772CF" w:rsidRDefault="005772CF" w:rsidP="00BE20E5">
            <w:r w:rsidRPr="005772CF">
              <w:t>Stage not specified</w:t>
            </w:r>
          </w:p>
        </w:tc>
        <w:tc>
          <w:tcPr>
            <w:tcW w:w="4508" w:type="dxa"/>
          </w:tcPr>
          <w:p w14:paraId="04F376BE" w14:textId="2EFBF275" w:rsidR="005772CF" w:rsidRDefault="005772CF" w:rsidP="00BE20E5">
            <w:r w:rsidRPr="005772CF">
              <w:t>Default to Approved</w:t>
            </w:r>
          </w:p>
        </w:tc>
      </w:tr>
      <w:tr w:rsidR="005772CF" w14:paraId="6393369B" w14:textId="77777777" w:rsidTr="005772CF">
        <w:tc>
          <w:tcPr>
            <w:tcW w:w="4508" w:type="dxa"/>
          </w:tcPr>
          <w:p w14:paraId="4221B3D1" w14:textId="51AA9C7F" w:rsidR="005772CF" w:rsidRDefault="005772CF" w:rsidP="00BE20E5">
            <w:proofErr w:type="spellStart"/>
            <w:r w:rsidRPr="005772CF">
              <w:t>PerItem</w:t>
            </w:r>
            <w:proofErr w:type="spellEnd"/>
            <w:r w:rsidRPr="005772CF">
              <w:t xml:space="preserve"> not specified</w:t>
            </w:r>
          </w:p>
        </w:tc>
        <w:tc>
          <w:tcPr>
            <w:tcW w:w="4508" w:type="dxa"/>
          </w:tcPr>
          <w:p w14:paraId="21FC353D" w14:textId="78A567B7" w:rsidR="005772CF" w:rsidRDefault="005772CF" w:rsidP="00BE20E5">
            <w:r w:rsidRPr="005772CF">
              <w:t xml:space="preserve">Default to </w:t>
            </w:r>
            <w:r w:rsidR="00FB77BD">
              <w:t>False</w:t>
            </w:r>
          </w:p>
        </w:tc>
      </w:tr>
      <w:tr w:rsidR="005772CF" w14:paraId="4CE25FE4" w14:textId="77777777" w:rsidTr="005772CF">
        <w:tc>
          <w:tcPr>
            <w:tcW w:w="4508" w:type="dxa"/>
          </w:tcPr>
          <w:p w14:paraId="21A2C329" w14:textId="2D2F1312" w:rsidR="005772CF" w:rsidRDefault="005772CF" w:rsidP="00BE20E5">
            <w:r w:rsidRPr="005772CF">
              <w:t xml:space="preserve">Invalid </w:t>
            </w:r>
            <w:proofErr w:type="spellStart"/>
            <w:r w:rsidRPr="005772CF">
              <w:t>timezone</w:t>
            </w:r>
            <w:proofErr w:type="spellEnd"/>
            <w:r w:rsidRPr="005772CF">
              <w:t xml:space="preserve"> or date</w:t>
            </w:r>
          </w:p>
        </w:tc>
        <w:tc>
          <w:tcPr>
            <w:tcW w:w="4508" w:type="dxa"/>
          </w:tcPr>
          <w:p w14:paraId="7C25B01E" w14:textId="30CACD02" w:rsidR="005772CF" w:rsidRDefault="005772CF" w:rsidP="00BE20E5">
            <w:r w:rsidRPr="005772CF">
              <w:t>Convert or default to Australia/Melbourne</w:t>
            </w:r>
          </w:p>
        </w:tc>
      </w:tr>
      <w:tr w:rsidR="005772CF" w14:paraId="6A501DF2" w14:textId="77777777" w:rsidTr="005772CF">
        <w:tc>
          <w:tcPr>
            <w:tcW w:w="4508" w:type="dxa"/>
          </w:tcPr>
          <w:p w14:paraId="2385845F" w14:textId="5E5C1ED9" w:rsidR="005772CF" w:rsidRDefault="005772CF" w:rsidP="00BE20E5">
            <w:r w:rsidRPr="005772CF">
              <w:t xml:space="preserve">Mixed per-item and claim inputs within one </w:t>
            </w:r>
            <w:proofErr w:type="spellStart"/>
            <w:r w:rsidRPr="005772CF">
              <w:t>JobID</w:t>
            </w:r>
            <w:proofErr w:type="spellEnd"/>
          </w:p>
        </w:tc>
        <w:tc>
          <w:tcPr>
            <w:tcW w:w="4508" w:type="dxa"/>
          </w:tcPr>
          <w:p w14:paraId="5434027B" w14:textId="68476CD8" w:rsidR="005772CF" w:rsidRDefault="005772CF" w:rsidP="00BE20E5">
            <w:r w:rsidRPr="005772CF">
              <w:t>Fail group; instruct user to choose one mode</w:t>
            </w:r>
          </w:p>
        </w:tc>
      </w:tr>
      <w:tr w:rsidR="005772CF" w14:paraId="7F42A26D" w14:textId="77777777" w:rsidTr="005772CF">
        <w:tc>
          <w:tcPr>
            <w:tcW w:w="4508" w:type="dxa"/>
          </w:tcPr>
          <w:p w14:paraId="1E99B105" w14:textId="2E063D4A" w:rsidR="005772CF" w:rsidRDefault="005772CF" w:rsidP="00BE20E5">
            <w:r w:rsidRPr="005772CF">
              <w:t xml:space="preserve">Multiple claim fields (Percent + </w:t>
            </w:r>
            <w:proofErr w:type="spellStart"/>
            <w:r w:rsidRPr="005772CF">
              <w:t>ExTax</w:t>
            </w:r>
            <w:proofErr w:type="spellEnd"/>
            <w:r w:rsidRPr="005772CF">
              <w:t xml:space="preserve"> etc.) for same </w:t>
            </w:r>
            <w:proofErr w:type="spellStart"/>
            <w:r w:rsidRPr="005772CF">
              <w:t>CostCentre</w:t>
            </w:r>
            <w:proofErr w:type="spellEnd"/>
          </w:p>
        </w:tc>
        <w:tc>
          <w:tcPr>
            <w:tcW w:w="4508" w:type="dxa"/>
          </w:tcPr>
          <w:p w14:paraId="0928DA12" w14:textId="2C98F1CA" w:rsidR="005772CF" w:rsidRDefault="005772CF" w:rsidP="00BE20E5">
            <w:r w:rsidRPr="005772CF">
              <w:t>Fail group; exactly one claim field allowed</w:t>
            </w:r>
          </w:p>
        </w:tc>
      </w:tr>
      <w:tr w:rsidR="005772CF" w14:paraId="1EFBBFBC" w14:textId="77777777" w:rsidTr="005772CF">
        <w:tc>
          <w:tcPr>
            <w:tcW w:w="4508" w:type="dxa"/>
          </w:tcPr>
          <w:p w14:paraId="3A5E3126" w14:textId="198EEEC6" w:rsidR="005772CF" w:rsidRDefault="005772CF" w:rsidP="00BE20E5">
            <w:r w:rsidRPr="005772CF">
              <w:t xml:space="preserve">Claim mode with </w:t>
            </w:r>
            <w:proofErr w:type="spellStart"/>
            <w:r w:rsidRPr="005772CF">
              <w:t>PerItem</w:t>
            </w:r>
            <w:proofErr w:type="spellEnd"/>
            <w:r w:rsidRPr="005772CF">
              <w:t xml:space="preserve"> = False</w:t>
            </w:r>
          </w:p>
        </w:tc>
        <w:tc>
          <w:tcPr>
            <w:tcW w:w="4508" w:type="dxa"/>
          </w:tcPr>
          <w:p w14:paraId="4A905AE4" w14:textId="6DF20FF6" w:rsidR="005772CF" w:rsidRDefault="005772CF" w:rsidP="00BE20E5">
            <w:r w:rsidRPr="005772CF">
              <w:t xml:space="preserve">Fail group; claim requires </w:t>
            </w:r>
            <w:proofErr w:type="spellStart"/>
            <w:r w:rsidRPr="005772CF">
              <w:t>PerItem</w:t>
            </w:r>
            <w:proofErr w:type="spellEnd"/>
            <w:r w:rsidRPr="005772CF">
              <w:t xml:space="preserve"> </w:t>
            </w:r>
            <w:r w:rsidR="00FB77BD">
              <w:t>false</w:t>
            </w:r>
          </w:p>
        </w:tc>
      </w:tr>
    </w:tbl>
    <w:p w14:paraId="25C27BD9" w14:textId="4B3D9B29" w:rsidR="00BE20E5" w:rsidRPr="00BE20E5" w:rsidRDefault="00BE20E5" w:rsidP="00BE20E5"/>
    <w:p w14:paraId="47B45A3D" w14:textId="77777777" w:rsidR="00484D34" w:rsidRDefault="00484D34" w:rsidP="00BE20E5">
      <w:pPr>
        <w:rPr>
          <w:b/>
          <w:bCs/>
        </w:rPr>
      </w:pPr>
    </w:p>
    <w:p w14:paraId="50D30A43" w14:textId="77777777" w:rsidR="00484D34" w:rsidRDefault="00484D34" w:rsidP="00BE20E5">
      <w:pPr>
        <w:rPr>
          <w:b/>
          <w:bCs/>
        </w:rPr>
      </w:pPr>
    </w:p>
    <w:p w14:paraId="3115F2D9" w14:textId="6CF6BD8F" w:rsidR="00BE20E5" w:rsidRPr="00BE20E5" w:rsidRDefault="00BE20E5" w:rsidP="00BE20E5">
      <w:pPr>
        <w:rPr>
          <w:b/>
          <w:bCs/>
        </w:rPr>
      </w:pPr>
      <w:r w:rsidRPr="00BE20E5">
        <w:rPr>
          <w:b/>
          <w:bCs/>
        </w:rPr>
        <w:t>12. Configuration Section (for LLM to extract)</w:t>
      </w:r>
    </w:p>
    <w:p w14:paraId="32123F75" w14:textId="77777777" w:rsidR="00BE20E5" w:rsidRPr="00BE20E5" w:rsidRDefault="00BE20E5" w:rsidP="00BE20E5">
      <w:r w:rsidRPr="00BE20E5">
        <w:t>Each of the following statements describes how the agent should behave.</w:t>
      </w:r>
      <w:r w:rsidRPr="00BE20E5">
        <w:br/>
        <w:t>The LLM uses these to generate YAML automatically.</w:t>
      </w:r>
    </w:p>
    <w:p w14:paraId="01193011" w14:textId="497165D1" w:rsidR="00BE20E5" w:rsidRDefault="00BE20E5" w:rsidP="00BE20E5">
      <w:r w:rsidRPr="00BE20E5">
        <w:rPr>
          <w:b/>
          <w:bCs/>
        </w:rPr>
        <w:t>Batch Size</w:t>
      </w:r>
      <w:r w:rsidRPr="00BE20E5">
        <w:t xml:space="preserve"> → 50 invoices per run</w:t>
      </w:r>
      <w:r w:rsidRPr="00BE20E5">
        <w:br/>
      </w:r>
      <w:r w:rsidRPr="00BE20E5">
        <w:rPr>
          <w:b/>
          <w:bCs/>
        </w:rPr>
        <w:t>Batch Streaming</w:t>
      </w:r>
      <w:r w:rsidRPr="00BE20E5">
        <w:t xml:space="preserve"> → True</w:t>
      </w:r>
      <w:r w:rsidRPr="00BE20E5">
        <w:br/>
      </w:r>
      <w:r w:rsidRPr="00BE20E5">
        <w:rPr>
          <w:b/>
          <w:bCs/>
        </w:rPr>
        <w:t>Tolerance Value</w:t>
      </w:r>
      <w:r w:rsidRPr="00BE20E5">
        <w:t xml:space="preserve"> → ₹0.01</w:t>
      </w:r>
      <w:r w:rsidRPr="00BE20E5">
        <w:br/>
      </w:r>
      <w:r w:rsidRPr="00BE20E5">
        <w:rPr>
          <w:b/>
          <w:bCs/>
        </w:rPr>
        <w:t>Tolerance Policy</w:t>
      </w:r>
      <w:r w:rsidRPr="00BE20E5">
        <w:t xml:space="preserve"> → Hard fail group</w:t>
      </w:r>
      <w:r w:rsidRPr="00BE20E5">
        <w:br/>
      </w:r>
      <w:r w:rsidRPr="00BE20E5">
        <w:rPr>
          <w:b/>
          <w:bCs/>
        </w:rPr>
        <w:t>Default Stage</w:t>
      </w:r>
      <w:r w:rsidRPr="00BE20E5">
        <w:t xml:space="preserve"> → Approved</w:t>
      </w:r>
      <w:r w:rsidRPr="00BE20E5">
        <w:br/>
      </w:r>
      <w:r w:rsidRPr="00BE20E5">
        <w:rPr>
          <w:b/>
          <w:bCs/>
        </w:rPr>
        <w:t>Default Invoice Type</w:t>
      </w:r>
      <w:r w:rsidRPr="00BE20E5">
        <w:t xml:space="preserve"> → </w:t>
      </w:r>
      <w:proofErr w:type="spellStart"/>
      <w:r w:rsidRPr="00BE20E5">
        <w:t>ProgressInvoice</w:t>
      </w:r>
      <w:proofErr w:type="spellEnd"/>
      <w:r w:rsidRPr="00BE20E5">
        <w:br/>
      </w:r>
      <w:r w:rsidRPr="00BE20E5">
        <w:rPr>
          <w:b/>
          <w:bCs/>
        </w:rPr>
        <w:t xml:space="preserve">Default </w:t>
      </w:r>
      <w:proofErr w:type="spellStart"/>
      <w:r w:rsidRPr="00BE20E5">
        <w:rPr>
          <w:b/>
          <w:bCs/>
        </w:rPr>
        <w:t>PerItem</w:t>
      </w:r>
      <w:proofErr w:type="spellEnd"/>
      <w:r w:rsidRPr="00BE20E5">
        <w:t xml:space="preserve"> → </w:t>
      </w:r>
      <w:r w:rsidR="007A0053">
        <w:t>False</w:t>
      </w:r>
      <w:r w:rsidRPr="00BE20E5">
        <w:br/>
      </w:r>
      <w:r w:rsidRPr="00BE20E5">
        <w:rPr>
          <w:b/>
          <w:bCs/>
        </w:rPr>
        <w:t xml:space="preserve">Default </w:t>
      </w:r>
      <w:proofErr w:type="spellStart"/>
      <w:r w:rsidRPr="00BE20E5">
        <w:rPr>
          <w:b/>
          <w:bCs/>
        </w:rPr>
        <w:t>CompanyID</w:t>
      </w:r>
      <w:proofErr w:type="spellEnd"/>
      <w:r w:rsidRPr="00BE20E5">
        <w:t xml:space="preserve"> → </w:t>
      </w:r>
      <w:r w:rsidR="00484D34">
        <w:t>2</w:t>
      </w:r>
      <w:r w:rsidRPr="00BE20E5">
        <w:br/>
      </w:r>
      <w:r w:rsidRPr="00BE20E5">
        <w:rPr>
          <w:b/>
          <w:bCs/>
        </w:rPr>
        <w:t>Time Zone</w:t>
      </w:r>
      <w:r w:rsidRPr="00BE20E5">
        <w:t xml:space="preserve"> → Australia/Melbourne</w:t>
      </w:r>
      <w:r w:rsidRPr="00BE20E5">
        <w:br/>
      </w:r>
      <w:r w:rsidRPr="00BE20E5">
        <w:rPr>
          <w:b/>
          <w:bCs/>
        </w:rPr>
        <w:t>Remaining Claim Enforcement</w:t>
      </w:r>
      <w:r w:rsidRPr="00BE20E5">
        <w:t xml:space="preserve"> → True</w:t>
      </w:r>
      <w:r w:rsidRPr="00BE20E5">
        <w:br/>
      </w:r>
      <w:r w:rsidRPr="00BE20E5">
        <w:rPr>
          <w:b/>
          <w:bCs/>
        </w:rPr>
        <w:t>Idempotency on Duplicate</w:t>
      </w:r>
      <w:r w:rsidRPr="00BE20E5">
        <w:t xml:space="preserve"> → Return existing</w:t>
      </w:r>
      <w:r w:rsidRPr="00BE20E5">
        <w:br/>
      </w:r>
      <w:r w:rsidRPr="00BE20E5">
        <w:rPr>
          <w:b/>
          <w:bCs/>
        </w:rPr>
        <w:t>HTTP Timeout (seconds)</w:t>
      </w:r>
      <w:r w:rsidRPr="00BE20E5">
        <w:t xml:space="preserve"> → 10</w:t>
      </w:r>
      <w:r w:rsidRPr="00BE20E5">
        <w:br/>
      </w:r>
      <w:r w:rsidRPr="00BE20E5">
        <w:rPr>
          <w:b/>
          <w:bCs/>
        </w:rPr>
        <w:t>HTTP Retries</w:t>
      </w:r>
      <w:r w:rsidRPr="00BE20E5">
        <w:t xml:space="preserve"> → 3</w:t>
      </w:r>
      <w:r w:rsidRPr="00BE20E5">
        <w:br/>
      </w:r>
      <w:r w:rsidRPr="00BE20E5">
        <w:rPr>
          <w:b/>
          <w:bCs/>
        </w:rPr>
        <w:t>Output Format</w:t>
      </w:r>
      <w:r w:rsidRPr="00BE20E5">
        <w:t xml:space="preserve"> → Structured JSON only</w:t>
      </w:r>
    </w:p>
    <w:p w14:paraId="535E6E95" w14:textId="1A4EB014" w:rsidR="005772CF" w:rsidRPr="005772CF" w:rsidRDefault="005772CF" w:rsidP="00BE20E5">
      <w:r w:rsidRPr="005772CF">
        <w:lastRenderedPageBreak/>
        <w:t xml:space="preserve">Claim Input Policy → one of (Percent, </w:t>
      </w:r>
      <w:proofErr w:type="spellStart"/>
      <w:r w:rsidRPr="005772CF">
        <w:t>ExTax</w:t>
      </w:r>
      <w:proofErr w:type="spellEnd"/>
      <w:r w:rsidRPr="005772CF">
        <w:t xml:space="preserve">, </w:t>
      </w:r>
      <w:proofErr w:type="spellStart"/>
      <w:r w:rsidRPr="005772CF">
        <w:t>IncTax</w:t>
      </w:r>
      <w:proofErr w:type="spellEnd"/>
      <w:r w:rsidRPr="005772CF">
        <w:t xml:space="preserve">); exactly one per </w:t>
      </w:r>
      <w:proofErr w:type="spellStart"/>
      <w:r w:rsidRPr="005772CF">
        <w:t>CostCentre</w:t>
      </w:r>
      <w:proofErr w:type="spellEnd"/>
      <w:r w:rsidRPr="005772CF">
        <w:br/>
        <w:t xml:space="preserve">Claim Requires </w:t>
      </w:r>
      <w:proofErr w:type="spellStart"/>
      <w:r w:rsidRPr="005772CF">
        <w:t>PerItem</w:t>
      </w:r>
      <w:proofErr w:type="spellEnd"/>
      <w:r w:rsidRPr="005772CF">
        <w:t xml:space="preserve"> → </w:t>
      </w:r>
      <w:r w:rsidR="000B3D8A">
        <w:t>False</w:t>
      </w:r>
    </w:p>
    <w:p w14:paraId="3E55B75F" w14:textId="3B8E93EA" w:rsidR="00BE20E5" w:rsidRPr="00BE20E5" w:rsidRDefault="00BE20E5" w:rsidP="00BE20E5"/>
    <w:p w14:paraId="79687E04" w14:textId="77777777" w:rsidR="00BE20E5" w:rsidRPr="00BE20E5" w:rsidRDefault="00BE20E5" w:rsidP="00BE20E5">
      <w:pPr>
        <w:rPr>
          <w:b/>
          <w:bCs/>
        </w:rPr>
      </w:pPr>
      <w:r w:rsidRPr="00BE20E5">
        <w:rPr>
          <w:b/>
          <w:bCs/>
        </w:rPr>
        <w:t>13. Version and Metadata</w:t>
      </w:r>
    </w:p>
    <w:p w14:paraId="38B76833" w14:textId="6FD1C26F" w:rsidR="00BE20E5" w:rsidRPr="00BE20E5" w:rsidRDefault="00BE20E5" w:rsidP="00BE20E5">
      <w:pPr>
        <w:numPr>
          <w:ilvl w:val="0"/>
          <w:numId w:val="12"/>
        </w:numPr>
      </w:pPr>
      <w:r w:rsidRPr="00BE20E5">
        <w:rPr>
          <w:b/>
          <w:bCs/>
        </w:rPr>
        <w:t>Version:</w:t>
      </w:r>
      <w:r w:rsidRPr="00BE20E5">
        <w:t xml:space="preserve"> 1.</w:t>
      </w:r>
      <w:r w:rsidR="005772CF">
        <w:t>1</w:t>
      </w:r>
      <w:r w:rsidRPr="00BE20E5">
        <w:t>.0</w:t>
      </w:r>
    </w:p>
    <w:p w14:paraId="6F253308" w14:textId="6103F457" w:rsidR="00BE20E5" w:rsidRPr="00BE20E5" w:rsidRDefault="00BE20E5" w:rsidP="00BE20E5">
      <w:pPr>
        <w:numPr>
          <w:ilvl w:val="0"/>
          <w:numId w:val="12"/>
        </w:numPr>
      </w:pPr>
      <w:r w:rsidRPr="00BE20E5">
        <w:rPr>
          <w:b/>
          <w:bCs/>
        </w:rPr>
        <w:t>Last Updated:</w:t>
      </w:r>
      <w:r w:rsidRPr="00BE20E5">
        <w:t xml:space="preserve"> </w:t>
      </w:r>
      <w:r w:rsidR="005772CF">
        <w:t>30</w:t>
      </w:r>
      <w:r>
        <w:t>/10/2025</w:t>
      </w:r>
    </w:p>
    <w:p w14:paraId="0123B731" w14:textId="3FC70932" w:rsidR="00BE20E5" w:rsidRPr="00BE20E5" w:rsidRDefault="00BE20E5" w:rsidP="00BE20E5">
      <w:pPr>
        <w:numPr>
          <w:ilvl w:val="0"/>
          <w:numId w:val="12"/>
        </w:numPr>
      </w:pPr>
      <w:r w:rsidRPr="00BE20E5">
        <w:rPr>
          <w:b/>
          <w:bCs/>
        </w:rPr>
        <w:t>Maintainer:</w:t>
      </w:r>
      <w:r w:rsidRPr="00BE20E5">
        <w:t xml:space="preserve"> </w:t>
      </w:r>
      <w:r w:rsidR="00034C86">
        <w:t>Optificial.AI</w:t>
      </w:r>
      <w:r w:rsidRPr="00BE20E5">
        <w:t xml:space="preserve"> – Invoice Automation Team</w:t>
      </w:r>
    </w:p>
    <w:p w14:paraId="52377AE3" w14:textId="77777777" w:rsidR="00BE20E5" w:rsidRPr="00BE20E5" w:rsidRDefault="00BE20E5" w:rsidP="00BE20E5">
      <w:pPr>
        <w:numPr>
          <w:ilvl w:val="0"/>
          <w:numId w:val="12"/>
        </w:numPr>
      </w:pPr>
      <w:r w:rsidRPr="00BE20E5">
        <w:rPr>
          <w:b/>
          <w:bCs/>
        </w:rPr>
        <w:t>Applies To:</w:t>
      </w:r>
      <w:r w:rsidRPr="00BE20E5">
        <w:t xml:space="preserve"> All </w:t>
      </w:r>
      <w:proofErr w:type="spellStart"/>
      <w:r w:rsidRPr="00BE20E5">
        <w:t>Simpro</w:t>
      </w:r>
      <w:proofErr w:type="spellEnd"/>
      <w:r w:rsidRPr="00BE20E5">
        <w:t>-connected companies</w:t>
      </w:r>
    </w:p>
    <w:p w14:paraId="770D8A21" w14:textId="77777777" w:rsidR="00745A31" w:rsidRDefault="00745A31"/>
    <w:sectPr w:rsidR="00745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125F1" w14:textId="77777777" w:rsidR="00BD155E" w:rsidRDefault="00BD155E" w:rsidP="00BE20E5">
      <w:pPr>
        <w:spacing w:after="0" w:line="240" w:lineRule="auto"/>
      </w:pPr>
      <w:r>
        <w:separator/>
      </w:r>
    </w:p>
  </w:endnote>
  <w:endnote w:type="continuationSeparator" w:id="0">
    <w:p w14:paraId="78B69C26" w14:textId="77777777" w:rsidR="00BD155E" w:rsidRDefault="00BD155E" w:rsidP="00BE2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8297D" w14:textId="77777777" w:rsidR="00BD155E" w:rsidRDefault="00BD155E" w:rsidP="00BE20E5">
      <w:pPr>
        <w:spacing w:after="0" w:line="240" w:lineRule="auto"/>
      </w:pPr>
      <w:r>
        <w:separator/>
      </w:r>
    </w:p>
  </w:footnote>
  <w:footnote w:type="continuationSeparator" w:id="0">
    <w:p w14:paraId="5BB8A85F" w14:textId="77777777" w:rsidR="00BD155E" w:rsidRDefault="00BD155E" w:rsidP="00BE20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2F3A"/>
    <w:multiLevelType w:val="multilevel"/>
    <w:tmpl w:val="FBBE3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20602"/>
    <w:multiLevelType w:val="multilevel"/>
    <w:tmpl w:val="3E06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8469A"/>
    <w:multiLevelType w:val="multilevel"/>
    <w:tmpl w:val="C2F24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91934"/>
    <w:multiLevelType w:val="multilevel"/>
    <w:tmpl w:val="17F0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A51214"/>
    <w:multiLevelType w:val="hybridMultilevel"/>
    <w:tmpl w:val="956E16DC"/>
    <w:lvl w:ilvl="0" w:tplc="7B56FC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763C98"/>
    <w:multiLevelType w:val="multilevel"/>
    <w:tmpl w:val="9D9A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D742F"/>
    <w:multiLevelType w:val="multilevel"/>
    <w:tmpl w:val="0596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37577"/>
    <w:multiLevelType w:val="multilevel"/>
    <w:tmpl w:val="2FB46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96DCF"/>
    <w:multiLevelType w:val="multilevel"/>
    <w:tmpl w:val="E9B41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B00CAD"/>
    <w:multiLevelType w:val="multilevel"/>
    <w:tmpl w:val="06E01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EB4F42"/>
    <w:multiLevelType w:val="multilevel"/>
    <w:tmpl w:val="DDDE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01450"/>
    <w:multiLevelType w:val="multilevel"/>
    <w:tmpl w:val="C740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C636A"/>
    <w:multiLevelType w:val="hybridMultilevel"/>
    <w:tmpl w:val="BCF2FEC4"/>
    <w:lvl w:ilvl="0" w:tplc="FE28E56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F729E0"/>
    <w:multiLevelType w:val="multilevel"/>
    <w:tmpl w:val="78A85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843D5D"/>
    <w:multiLevelType w:val="multilevel"/>
    <w:tmpl w:val="90FC9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6A37A5"/>
    <w:multiLevelType w:val="multilevel"/>
    <w:tmpl w:val="0BDC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4845CE"/>
    <w:multiLevelType w:val="multilevel"/>
    <w:tmpl w:val="5D76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D94358"/>
    <w:multiLevelType w:val="multilevel"/>
    <w:tmpl w:val="734A4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086EFF"/>
    <w:multiLevelType w:val="multilevel"/>
    <w:tmpl w:val="E3B6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917E53"/>
    <w:multiLevelType w:val="multilevel"/>
    <w:tmpl w:val="04C093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3D6EBC"/>
    <w:multiLevelType w:val="hybridMultilevel"/>
    <w:tmpl w:val="528E94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1F0265"/>
    <w:multiLevelType w:val="multilevel"/>
    <w:tmpl w:val="267E3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290825">
    <w:abstractNumId w:val="18"/>
  </w:num>
  <w:num w:numId="2" w16cid:durableId="2080593175">
    <w:abstractNumId w:val="6"/>
  </w:num>
  <w:num w:numId="3" w16cid:durableId="382408857">
    <w:abstractNumId w:val="5"/>
  </w:num>
  <w:num w:numId="4" w16cid:durableId="1820152603">
    <w:abstractNumId w:val="14"/>
  </w:num>
  <w:num w:numId="5" w16cid:durableId="387074960">
    <w:abstractNumId w:val="21"/>
  </w:num>
  <w:num w:numId="6" w16cid:durableId="2092769823">
    <w:abstractNumId w:val="0"/>
  </w:num>
  <w:num w:numId="7" w16cid:durableId="781922651">
    <w:abstractNumId w:val="7"/>
  </w:num>
  <w:num w:numId="8" w16cid:durableId="158548582">
    <w:abstractNumId w:val="3"/>
  </w:num>
  <w:num w:numId="9" w16cid:durableId="1387487486">
    <w:abstractNumId w:val="2"/>
  </w:num>
  <w:num w:numId="10" w16cid:durableId="1511725600">
    <w:abstractNumId w:val="8"/>
  </w:num>
  <w:num w:numId="11" w16cid:durableId="1529443814">
    <w:abstractNumId w:val="16"/>
  </w:num>
  <w:num w:numId="12" w16cid:durableId="731081839">
    <w:abstractNumId w:val="11"/>
  </w:num>
  <w:num w:numId="13" w16cid:durableId="2077582717">
    <w:abstractNumId w:val="1"/>
  </w:num>
  <w:num w:numId="14" w16cid:durableId="717169173">
    <w:abstractNumId w:val="10"/>
  </w:num>
  <w:num w:numId="15" w16cid:durableId="1096832218">
    <w:abstractNumId w:val="17"/>
  </w:num>
  <w:num w:numId="16" w16cid:durableId="1957130665">
    <w:abstractNumId w:val="19"/>
  </w:num>
  <w:num w:numId="17" w16cid:durableId="1725833566">
    <w:abstractNumId w:val="9"/>
  </w:num>
  <w:num w:numId="18" w16cid:durableId="1369599788">
    <w:abstractNumId w:val="13"/>
  </w:num>
  <w:num w:numId="19" w16cid:durableId="284629301">
    <w:abstractNumId w:val="15"/>
  </w:num>
  <w:num w:numId="20" w16cid:durableId="548107666">
    <w:abstractNumId w:val="4"/>
  </w:num>
  <w:num w:numId="21" w16cid:durableId="2073891029">
    <w:abstractNumId w:val="12"/>
  </w:num>
  <w:num w:numId="22" w16cid:durableId="6028052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0E5"/>
    <w:rsid w:val="00013DD4"/>
    <w:rsid w:val="00034C86"/>
    <w:rsid w:val="000B3D8A"/>
    <w:rsid w:val="00160721"/>
    <w:rsid w:val="00183AB7"/>
    <w:rsid w:val="0023755C"/>
    <w:rsid w:val="00262517"/>
    <w:rsid w:val="00422E1E"/>
    <w:rsid w:val="00484D34"/>
    <w:rsid w:val="004E1EF8"/>
    <w:rsid w:val="005772CF"/>
    <w:rsid w:val="0060049E"/>
    <w:rsid w:val="00745A31"/>
    <w:rsid w:val="007A0053"/>
    <w:rsid w:val="00AD7EFD"/>
    <w:rsid w:val="00BD155E"/>
    <w:rsid w:val="00BE20E5"/>
    <w:rsid w:val="00BE67A5"/>
    <w:rsid w:val="00C747F8"/>
    <w:rsid w:val="00CA6D90"/>
    <w:rsid w:val="00F13123"/>
    <w:rsid w:val="00F7004F"/>
    <w:rsid w:val="00FB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65862"/>
  <w15:chartTrackingRefBased/>
  <w15:docId w15:val="{805BACB5-6DFB-4A88-B913-157310120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0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2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0E5"/>
  </w:style>
  <w:style w:type="paragraph" w:styleId="Footer">
    <w:name w:val="footer"/>
    <w:basedOn w:val="Normal"/>
    <w:link w:val="FooterChar"/>
    <w:uiPriority w:val="99"/>
    <w:unhideWhenUsed/>
    <w:rsid w:val="00BE2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0E5"/>
  </w:style>
  <w:style w:type="character" w:styleId="Strong">
    <w:name w:val="Strong"/>
    <w:basedOn w:val="DefaultParagraphFont"/>
    <w:uiPriority w:val="22"/>
    <w:qFormat/>
    <w:rsid w:val="00013DD4"/>
    <w:rPr>
      <w:b/>
      <w:bCs/>
    </w:rPr>
  </w:style>
  <w:style w:type="table" w:styleId="TableGrid">
    <w:name w:val="Table Grid"/>
    <w:basedOn w:val="TableNormal"/>
    <w:uiPriority w:val="39"/>
    <w:rsid w:val="00577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1153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</dc:creator>
  <cp:keywords/>
  <dc:description/>
  <cp:lastModifiedBy>Tarun</cp:lastModifiedBy>
  <cp:revision>8</cp:revision>
  <dcterms:created xsi:type="dcterms:W3CDTF">2025-10-29T11:47:00Z</dcterms:created>
  <dcterms:modified xsi:type="dcterms:W3CDTF">2026-02-20T07:20:00Z</dcterms:modified>
</cp:coreProperties>
</file>