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a3z6x7a6dhd" w:id="1"/>
      <w:bookmarkEnd w:id="1"/>
      <w:r w:rsidDel="00000000" w:rsidR="00000000" w:rsidRPr="00000000">
        <w:rPr>
          <w:rtl w:val="0"/>
        </w:rPr>
        <w:t xml:space="preserve">Group 5 [65/84]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 Interaction Diagram  [20/30]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diagrams in this report is independent from the report 1 which is very good. Besides, the information covered in the diagrams is more detailed than those covered in report 1 and give a further introduction of the system, making the users easier to understand.</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relationship between each UML is clear and easy to understand the beginning and end of certain activity.</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ff0000"/>
          <w:rtl w:val="0"/>
        </w:rPr>
        <w:t xml:space="preserve">The illustration of the diagrams is too brief, especially for UC 4, there is no words relating with that diagram.But the general ideas are presented clearly. </w:t>
      </w:r>
      <w:r w:rsidDel="00000000" w:rsidR="00000000" w:rsidRPr="00000000">
        <w:rPr>
          <w:rtl w:val="0"/>
        </w:rPr>
        <w:t xml:space="preserve">The explanation of each diagram could tell exactly what is happening in each step which is very helpful for users to get know with the system.</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ff0000"/>
          <w:rtl w:val="0"/>
        </w:rPr>
        <w:t xml:space="preserve">Certain words in report 1 are not mentioned in report 2,</w:t>
      </w:r>
      <w:r w:rsidDel="00000000" w:rsidR="00000000" w:rsidRPr="00000000">
        <w:rPr>
          <w:rtl w:val="0"/>
        </w:rPr>
        <w:t xml:space="preserve"> but the illustration is clear and explanation is enough to understand the diagram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 clearly shows when does the client-side end and when does the server-side start from the diagram.</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UML and the elements is strong and support each other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Class Diagram and Interface Specification [8/10]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have provided a very detailed class diagram which clearly described all classes and their associations of the whole system.</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classes in the class diagram is very clear to understand and the readability is good.</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each class, they have briefly introduced attributes and method which they designed to use in each class.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the end part  of class diagram, they have displayed a clearly traceability matrix for the whole system. It is useful for readers to understand the associations between the domain concepts and classes.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System Architecture and System Design [12/15]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use the MVC architecture for the system and they also described why they choose MVC for their application. </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also introduced the representational state transfer API and the importance of REST API.</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also briefly described the client/server architecture and how they want to use for their application.</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have introduced the part of identifying subsystems in detail.</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provided mapping subsystems to hardware introduction.</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have briefly show the protocols for each API.  </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also provided hardware requirements in a little words.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Algorithms and Data Structure [2/4]</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For the Algorithms part, they only provide some user authentication(sign on, sign in) algorithms, the main functional algorithms if this software are missing.</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Lack of diagrams, flowchart or activity UML description for the algorithms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data structure part, the description is insufficient, they only introduce one kind of data structure specifically, Arrays. </w:t>
      </w:r>
      <w:r w:rsidDel="00000000" w:rsidR="00000000" w:rsidRPr="00000000">
        <w:rPr>
          <w:color w:val="ff0000"/>
          <w:rtl w:val="0"/>
        </w:rPr>
        <w:t xml:space="preserve"> </w:t>
      </w:r>
      <w:r w:rsidDel="00000000" w:rsidR="00000000" w:rsidRPr="00000000">
        <w:rPr>
          <w:rtl w:val="0"/>
        </w:rPr>
        <w:t xml:space="preserve">A general instruction would be better if it gives the full-view of the system, and present in a sequence that could tell the users the data structure step by step.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User Interface Design and Implementation [9/11]</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sufficient visible progress compared to the user interface description from report 1. Also, there are  sketches of visual appearance provided for different screens and the screens are well descripted.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navigation path through screens can be more clear.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 The User effort estimation matches their user interface well, also, this part can be more specific.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Design of Tests [10/12]</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enough tests description, including acceptance tests for use cases, test cases for class tests.</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coverage is analysed in their report, but not detailed enough.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Plan of Work: [1/2]</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a clear timeline of the plan of work in their report, both table and diagrams. Their timeline is very easy to read and it shows that this group have a very clear mind of what to do in the future.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think there is something missing in the section 6.5 in their report.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There is not a detailed description about their timeline and general work plan.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break down their responsibilities, each team member has a clear work to do.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Reference: [3]</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a very adequate and clear reference of this project. They also show the reference of every part of their project(UML, Class Diagram, Communication Protocol and so on) which is very good in my opinion.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