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0ACD" w14:textId="77777777" w:rsidR="005101CF" w:rsidRDefault="00000000" w:rsidP="00171097">
      <w:pPr>
        <w:spacing w:after="391" w:line="259" w:lineRule="auto"/>
        <w:ind w:left="2124" w:right="913" w:hanging="2124"/>
        <w:jc w:val="right"/>
      </w:pPr>
      <w:r>
        <w:rPr>
          <w:rFonts w:ascii="Book Antiqua" w:eastAsia="Book Antiqua" w:hAnsi="Book Antiqua" w:cs="Book Antiqua"/>
          <w:sz w:val="32"/>
        </w:rPr>
        <w:t xml:space="preserve"> </w:t>
      </w:r>
    </w:p>
    <w:p w14:paraId="02263C09" w14:textId="77777777" w:rsidR="005101CF" w:rsidRDefault="00000000">
      <w:pPr>
        <w:spacing w:after="0" w:line="259" w:lineRule="auto"/>
        <w:ind w:left="3984" w:right="0" w:firstLine="0"/>
        <w:jc w:val="center"/>
      </w:pPr>
      <w:r>
        <w:rPr>
          <w:rFonts w:ascii="Cambria" w:eastAsia="Cambria" w:hAnsi="Cambria" w:cs="Cambria"/>
          <w:sz w:val="32"/>
        </w:rPr>
        <w:tab/>
      </w:r>
    </w:p>
    <w:p w14:paraId="0FD9C56B" w14:textId="77777777" w:rsidR="005101CF" w:rsidRDefault="00000000">
      <w:pPr>
        <w:spacing w:after="87" w:line="259" w:lineRule="auto"/>
        <w:ind w:left="2551" w:right="0" w:firstLine="0"/>
        <w:jc w:val="left"/>
      </w:pPr>
      <w:r>
        <w:rPr>
          <w:rFonts w:ascii="Book Antiqua" w:eastAsia="Book Antiqua" w:hAnsi="Book Antiqua" w:cs="Book Antiqua"/>
        </w:rPr>
        <w:t xml:space="preserve"> </w:t>
      </w:r>
    </w:p>
    <w:p w14:paraId="30774A6E" w14:textId="77777777" w:rsidR="005101CF" w:rsidRDefault="00000000">
      <w:pPr>
        <w:pStyle w:val="Ttulo1"/>
        <w:tabs>
          <w:tab w:val="center" w:pos="2964"/>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B6F1D0C" w14:textId="77777777" w:rsidR="005101CF" w:rsidRDefault="00000000">
      <w:pPr>
        <w:spacing w:after="151" w:line="259" w:lineRule="auto"/>
        <w:ind w:left="142" w:right="0" w:firstLine="0"/>
        <w:jc w:val="left"/>
      </w:pPr>
      <w:r>
        <w:rPr>
          <w:rFonts w:ascii="Cambria" w:eastAsia="Cambria" w:hAnsi="Cambria" w:cs="Cambria"/>
        </w:rPr>
        <w:tab/>
      </w:r>
    </w:p>
    <w:p w14:paraId="20BA5351" w14:textId="77777777" w:rsidR="005101CF" w:rsidRDefault="00000000">
      <w:pPr>
        <w:spacing w:after="233" w:line="259" w:lineRule="auto"/>
        <w:ind w:left="137" w:right="0" w:hanging="10"/>
        <w:jc w:val="left"/>
      </w:pPr>
      <w:r>
        <w:rPr>
          <w:b/>
        </w:rPr>
        <w:t xml:space="preserve">DL 214/2013 </w:t>
      </w:r>
    </w:p>
    <w:p w14:paraId="271B0AF1" w14:textId="77777777" w:rsidR="005101CF" w:rsidRDefault="00000000">
      <w:pPr>
        <w:spacing w:after="0" w:line="259" w:lineRule="auto"/>
        <w:ind w:left="137" w:right="0" w:hanging="10"/>
        <w:jc w:val="left"/>
      </w:pPr>
      <w:r>
        <w:rPr>
          <w:b/>
        </w:rPr>
        <w:t xml:space="preserve">2013.05.31 </w:t>
      </w:r>
    </w:p>
    <w:p w14:paraId="537F8216" w14:textId="77777777" w:rsidR="005101CF" w:rsidRDefault="00000000">
      <w:pPr>
        <w:spacing w:after="0" w:line="259" w:lineRule="auto"/>
        <w:ind w:left="142" w:right="0" w:firstLine="0"/>
        <w:jc w:val="left"/>
      </w:pPr>
      <w:r>
        <w:t xml:space="preserve"> </w:t>
      </w:r>
    </w:p>
    <w:p w14:paraId="5DAE6B38" w14:textId="77777777" w:rsidR="005101CF" w:rsidRDefault="00000000">
      <w:pPr>
        <w:spacing w:after="116"/>
        <w:ind w:left="127" w:right="136" w:firstLine="0"/>
      </w:pPr>
      <w:r>
        <w:t xml:space="preserve">A regulação da detenção dos animais de companhia assume particular importância no momento presente. A promoção de uma detenção responsável de animais de companhia constitui um objetivo determinante do XIX Governo Constitucional, assumindo-se como medida destinada a contrariar o número muito elevado e crescente de abandono de animais e as suas consequências nefastas para a saúde e segurança das pessoas e para o bem-estar dos animais. </w:t>
      </w:r>
    </w:p>
    <w:p w14:paraId="07542C66" w14:textId="77777777" w:rsidR="005101CF" w:rsidRDefault="00000000">
      <w:pPr>
        <w:spacing w:after="116"/>
        <w:ind w:left="127" w:right="136" w:firstLine="0"/>
      </w:pPr>
      <w:r>
        <w:rPr>
          <w:noProof/>
        </w:rPr>
        <w:drawing>
          <wp:anchor distT="0" distB="0" distL="114300" distR="114300" simplePos="0" relativeHeight="251658240" behindDoc="0" locked="0" layoutInCell="1" allowOverlap="0" wp14:anchorId="0AD825D1" wp14:editId="212F688B">
            <wp:simplePos x="0" y="0"/>
            <wp:positionH relativeFrom="page">
              <wp:posOffset>4957572</wp:posOffset>
            </wp:positionH>
            <wp:positionV relativeFrom="page">
              <wp:posOffset>243840</wp:posOffset>
            </wp:positionV>
            <wp:extent cx="2220468" cy="803148"/>
            <wp:effectExtent l="0" t="0" r="0" b="0"/>
            <wp:wrapTopAndBottom/>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7"/>
                    <a:stretch>
                      <a:fillRect/>
                    </a:stretch>
                  </pic:blipFill>
                  <pic:spPr>
                    <a:xfrm>
                      <a:off x="0" y="0"/>
                      <a:ext cx="2220468" cy="803148"/>
                    </a:xfrm>
                    <a:prstGeom prst="rect">
                      <a:avLst/>
                    </a:prstGeom>
                  </pic:spPr>
                </pic:pic>
              </a:graphicData>
            </a:graphic>
          </wp:anchor>
        </w:drawing>
      </w:r>
      <w:r>
        <w:t xml:space="preserve">A prevenção do abandono de animais passa, em primeiro lugar, por evitar a criação não planeada e indiscriminada de animais, que constitui uma das causas de abandono ou de cuidados insuficientes ou inapropriados aos animais não desejados e, nesta medida, de falta de bem-estar dos mesmos.  </w:t>
      </w:r>
    </w:p>
    <w:p w14:paraId="4337EB7E" w14:textId="77777777" w:rsidR="005101CF" w:rsidRDefault="00000000">
      <w:pPr>
        <w:spacing w:after="114"/>
        <w:ind w:left="127" w:right="136" w:firstLine="0"/>
      </w:pPr>
      <w:r>
        <w:t xml:space="preserve">Por outro lado, a promoção de uma detenção responsável deve ser incentivada através da aquisição dos animais em locais autorizados para a respetiva venda. Na verdade, os detentores devem estar cientes das consequências da aquisição de animais fora dos locais autorizados para esse efeito, designadamente quanto às garantias conferidas quanto à raça e saúde do animal.  </w:t>
      </w:r>
    </w:p>
    <w:p w14:paraId="53522194" w14:textId="77777777" w:rsidR="005101CF" w:rsidRDefault="00000000">
      <w:pPr>
        <w:spacing w:after="114"/>
        <w:ind w:left="127" w:right="136" w:firstLine="0"/>
      </w:pPr>
      <w:r>
        <w:t xml:space="preserve">No mesmo sentido, o presente diploma procede também à criação de um sistema de identificação </w:t>
      </w:r>
      <w:proofErr w:type="spellStart"/>
      <w:r>
        <w:t>electrónica</w:t>
      </w:r>
      <w:proofErr w:type="spellEnd"/>
      <w:r>
        <w:t xml:space="preserve"> para todos os cães e gatos, procurando, desta forma, permitir um efetivo controlo das populações animais. Este sistema permite agilizar a ligação do animal ao seu detentor, possibilitando a responsabilização deste último pelo cumprimento dos parâmetros sanitários e de bem-estar animal e por eventuais danos causados a terceiros pelo animal. </w:t>
      </w:r>
    </w:p>
    <w:p w14:paraId="10DF1EAF" w14:textId="77777777" w:rsidR="005101CF" w:rsidRDefault="00000000">
      <w:pPr>
        <w:ind w:left="127" w:right="136" w:firstLine="0"/>
      </w:pPr>
      <w:r>
        <w:lastRenderedPageBreak/>
        <w:t xml:space="preserve">A existência de um número alargado de colónias de gatos justifica igualmente a criação, pelo presente diploma, de um programa inovador de captura, esterilização e devolução ao local de origem dos animais, devidamente monitorizado pelas câmaras municipais. </w:t>
      </w:r>
    </w:p>
    <w:p w14:paraId="5AA8D2F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9B28B87" w14:textId="77777777" w:rsidR="005101CF" w:rsidRDefault="00000000">
      <w:pPr>
        <w:spacing w:after="151" w:line="259" w:lineRule="auto"/>
        <w:ind w:left="142" w:right="0" w:firstLine="0"/>
        <w:jc w:val="left"/>
      </w:pPr>
      <w:r>
        <w:rPr>
          <w:rFonts w:ascii="Cambria" w:eastAsia="Cambria" w:hAnsi="Cambria" w:cs="Cambria"/>
        </w:rPr>
        <w:tab/>
      </w:r>
    </w:p>
    <w:p w14:paraId="719F7130" w14:textId="77777777" w:rsidR="005101CF" w:rsidRDefault="00000000">
      <w:pPr>
        <w:spacing w:after="116"/>
        <w:ind w:left="127" w:right="136" w:firstLine="0"/>
      </w:pPr>
      <w:r>
        <w:t xml:space="preserve">Por outro lado, são estabelecidas regras de atuação das associações de proteção animal legalmente constituídas, procurando, desta forma, promover um mais efetivo controlo sanitário das populações. </w:t>
      </w:r>
    </w:p>
    <w:p w14:paraId="0CC632A8" w14:textId="77777777" w:rsidR="005101CF" w:rsidRDefault="00000000">
      <w:pPr>
        <w:spacing w:after="116"/>
        <w:ind w:left="127" w:right="136" w:firstLine="0"/>
      </w:pPr>
      <w:r>
        <w:t xml:space="preserve">Neste contexto, entende-se adequado e oportuno reunir, num único diploma, todas as regras em matéria de reprodução, criação, detenção, maneiro e comércio de animais de companhia. A consolidação destas relevantes matérias visa, igualmente, promover e facilitar o respetivo conhecimento pelos detentores de animais que, assim, passam a poder identificar de forma mais explícita e simples os seus deveres, bem como simplificar a tarefa das autoridades que se encontram obrigadas a fazer cumprir as normas em apreço. </w:t>
      </w:r>
    </w:p>
    <w:p w14:paraId="2A920005" w14:textId="77777777" w:rsidR="005101CF" w:rsidRDefault="00000000">
      <w:pPr>
        <w:spacing w:after="116"/>
        <w:ind w:left="127" w:right="136" w:firstLine="0"/>
      </w:pPr>
      <w:r>
        <w:t xml:space="preserve">Nestes termos, o presente diploma, estabelece as regras em matéria de reprodução, criação, detenção, maneiro e comércio de animais de companhia, aprovando as normas complementares da Convenção Europeia para a Proteção dos Animais de Companhia, aprovada pelo Decreto n.º 13/93, de 13 de abril. </w:t>
      </w:r>
    </w:p>
    <w:p w14:paraId="3E178101" w14:textId="77777777" w:rsidR="005101CF" w:rsidRDefault="00000000">
      <w:pPr>
        <w:spacing w:after="116"/>
        <w:ind w:left="127" w:right="136" w:firstLine="0"/>
      </w:pPr>
      <w:r>
        <w:t>Foram ouvidos a Associação Nacional de Municípios Portugueses, a Associação Nacional de Freguesias e os órgãos de governo próprios das Regiões Autónomas.</w:t>
      </w:r>
      <w:r>
        <w:rPr>
          <w:i/>
        </w:rPr>
        <w:t xml:space="preserve"> </w:t>
      </w:r>
    </w:p>
    <w:p w14:paraId="26BCDE41" w14:textId="77777777" w:rsidR="005101CF" w:rsidRDefault="00000000">
      <w:pPr>
        <w:spacing w:after="230" w:line="259" w:lineRule="auto"/>
        <w:ind w:left="127" w:right="136" w:firstLine="0"/>
      </w:pPr>
      <w:r>
        <w:t xml:space="preserve">Assim: </w:t>
      </w:r>
    </w:p>
    <w:p w14:paraId="36A723C1" w14:textId="77777777" w:rsidR="005101CF" w:rsidRDefault="00000000">
      <w:pPr>
        <w:spacing w:after="114"/>
        <w:ind w:left="127" w:right="136" w:firstLine="0"/>
      </w:pPr>
      <w:r>
        <w:t xml:space="preserve">Nos termos da alínea </w:t>
      </w:r>
      <w:r>
        <w:rPr>
          <w:i/>
        </w:rPr>
        <w:t>a)</w:t>
      </w:r>
      <w:r>
        <w:t xml:space="preserve"> do n.º 1 do artigo 198.º da Constituição, o Governo decreta o seguinte: </w:t>
      </w:r>
    </w:p>
    <w:p w14:paraId="4513692C" w14:textId="77777777" w:rsidR="005101CF" w:rsidRDefault="00000000">
      <w:pPr>
        <w:spacing w:after="230" w:line="259" w:lineRule="auto"/>
        <w:ind w:left="316" w:right="314" w:hanging="10"/>
        <w:jc w:val="center"/>
      </w:pPr>
      <w:r>
        <w:t xml:space="preserve">CAPÍTULO I </w:t>
      </w:r>
    </w:p>
    <w:p w14:paraId="14B69075" w14:textId="77777777" w:rsidR="005101CF" w:rsidRDefault="00000000">
      <w:pPr>
        <w:spacing w:after="230" w:line="259" w:lineRule="auto"/>
        <w:ind w:left="316" w:right="315" w:hanging="10"/>
        <w:jc w:val="center"/>
      </w:pPr>
      <w:r>
        <w:t xml:space="preserve">Disposições Gerais </w:t>
      </w:r>
    </w:p>
    <w:p w14:paraId="3AD09951" w14:textId="77777777" w:rsidR="005101CF" w:rsidRDefault="00000000">
      <w:pPr>
        <w:spacing w:after="230" w:line="259" w:lineRule="auto"/>
        <w:ind w:left="316" w:right="315" w:hanging="10"/>
        <w:jc w:val="center"/>
      </w:pPr>
      <w:r>
        <w:t xml:space="preserve">Artigo 1.º </w:t>
      </w:r>
    </w:p>
    <w:p w14:paraId="6F9696D5" w14:textId="77777777" w:rsidR="005101CF" w:rsidRDefault="00000000">
      <w:pPr>
        <w:spacing w:after="290" w:line="259" w:lineRule="auto"/>
        <w:ind w:left="316" w:right="315" w:hanging="10"/>
        <w:jc w:val="center"/>
      </w:pPr>
      <w:r>
        <w:lastRenderedPageBreak/>
        <w:t xml:space="preserve">Objeto </w:t>
      </w:r>
    </w:p>
    <w:p w14:paraId="7F25647C" w14:textId="77777777" w:rsidR="005101CF" w:rsidRDefault="00000000">
      <w:pPr>
        <w:spacing w:after="228" w:line="259" w:lineRule="auto"/>
        <w:ind w:left="127" w:right="136" w:firstLine="0"/>
      </w:pPr>
      <w:r>
        <w:t>1 -</w:t>
      </w:r>
      <w:r>
        <w:rPr>
          <w:rFonts w:ascii="Arial" w:eastAsia="Arial" w:hAnsi="Arial" w:cs="Arial"/>
        </w:rPr>
        <w:t xml:space="preserve"> </w:t>
      </w:r>
      <w:r>
        <w:t xml:space="preserve">O presente diploma aprova o Código do Animal de Companhia. </w:t>
      </w:r>
    </w:p>
    <w:p w14:paraId="588CD3AB" w14:textId="77777777" w:rsidR="005101CF" w:rsidRDefault="00000000">
      <w:pPr>
        <w:spacing w:after="0" w:line="259" w:lineRule="auto"/>
        <w:ind w:left="426" w:right="0" w:firstLine="0"/>
        <w:jc w:val="left"/>
      </w:pPr>
      <w:r>
        <w:t xml:space="preserve"> </w:t>
      </w:r>
    </w:p>
    <w:p w14:paraId="2DA1333E"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C37AF7C" w14:textId="77777777" w:rsidR="005101CF" w:rsidRDefault="00000000">
      <w:pPr>
        <w:spacing w:after="211" w:line="259" w:lineRule="auto"/>
        <w:ind w:left="142" w:right="0" w:firstLine="0"/>
        <w:jc w:val="left"/>
      </w:pPr>
      <w:r>
        <w:rPr>
          <w:rFonts w:ascii="Cambria" w:eastAsia="Cambria" w:hAnsi="Cambria" w:cs="Cambria"/>
        </w:rPr>
        <w:tab/>
      </w:r>
    </w:p>
    <w:p w14:paraId="1F53F959" w14:textId="77777777" w:rsidR="005101CF" w:rsidRDefault="00000000">
      <w:pPr>
        <w:spacing w:after="114"/>
        <w:ind w:left="420" w:right="136"/>
      </w:pPr>
      <w:r>
        <w:t>2 -</w:t>
      </w:r>
      <w:r>
        <w:rPr>
          <w:rFonts w:ascii="Arial" w:eastAsia="Arial" w:hAnsi="Arial" w:cs="Arial"/>
        </w:rPr>
        <w:t xml:space="preserve"> </w:t>
      </w:r>
      <w:r>
        <w:t xml:space="preserve">O presente diploma estabelece as normas complementares da Convenção Europeia para a Proteção dos Animais de Companhia, aprovada pelo Decreto n.º 13/93, de 13 de abril, de ora em diante designada de Convenção, designadamente no que respeita às boas práticas de manutenção dos animais. </w:t>
      </w:r>
    </w:p>
    <w:p w14:paraId="739181E1" w14:textId="77777777" w:rsidR="005101CF" w:rsidRDefault="00000000">
      <w:pPr>
        <w:spacing w:after="230" w:line="259" w:lineRule="auto"/>
        <w:ind w:left="316" w:right="315" w:hanging="10"/>
        <w:jc w:val="center"/>
      </w:pPr>
      <w:r>
        <w:t xml:space="preserve">Artigo 2.º </w:t>
      </w:r>
    </w:p>
    <w:p w14:paraId="30307792" w14:textId="77777777" w:rsidR="005101CF" w:rsidRDefault="00000000">
      <w:pPr>
        <w:spacing w:after="290" w:line="259" w:lineRule="auto"/>
        <w:ind w:left="316" w:right="315" w:hanging="10"/>
        <w:jc w:val="center"/>
      </w:pPr>
      <w:r>
        <w:t xml:space="preserve">Âmbito </w:t>
      </w:r>
    </w:p>
    <w:p w14:paraId="4E67E5FE" w14:textId="77777777" w:rsidR="005101CF" w:rsidRDefault="00000000">
      <w:pPr>
        <w:numPr>
          <w:ilvl w:val="0"/>
          <w:numId w:val="1"/>
        </w:numPr>
        <w:ind w:left="300" w:right="136" w:hanging="173"/>
      </w:pPr>
      <w:r>
        <w:t>-</w:t>
      </w:r>
      <w:r>
        <w:rPr>
          <w:rFonts w:ascii="Arial" w:eastAsia="Arial" w:hAnsi="Arial" w:cs="Arial"/>
        </w:rPr>
        <w:t xml:space="preserve"> </w:t>
      </w:r>
      <w:r>
        <w:t xml:space="preserve">O presente diploma estabelece as normas a que obedece a reprodução, a criação, a detenção, o maneio e o comércio de animais de companhia, bem como o controlo sanitário dos animais de companhia, designadamente o controlo das principais zoonoses dos cães e gatos. </w:t>
      </w:r>
    </w:p>
    <w:p w14:paraId="02EF25D5" w14:textId="77777777" w:rsidR="005101CF" w:rsidRDefault="00000000">
      <w:pPr>
        <w:numPr>
          <w:ilvl w:val="0"/>
          <w:numId w:val="1"/>
        </w:numPr>
        <w:ind w:left="300" w:right="136" w:hanging="173"/>
      </w:pPr>
      <w:r>
        <w:t>-</w:t>
      </w:r>
      <w:r>
        <w:rPr>
          <w:rFonts w:ascii="Arial" w:eastAsia="Arial" w:hAnsi="Arial" w:cs="Arial"/>
        </w:rPr>
        <w:t xml:space="preserve"> </w:t>
      </w:r>
      <w:r>
        <w:t xml:space="preserve">Excluem-se do âmbito de aplicação deste diploma as espécies da fauna selvagem autóctone e exótica e os seus descendentes criados em cativeiro, bem como os touros de lide, que são objeto de regulamentação específica. </w:t>
      </w:r>
    </w:p>
    <w:p w14:paraId="2B8B06B7" w14:textId="77777777" w:rsidR="005101CF" w:rsidRDefault="00000000">
      <w:pPr>
        <w:numPr>
          <w:ilvl w:val="0"/>
          <w:numId w:val="1"/>
        </w:numPr>
        <w:spacing w:after="114"/>
        <w:ind w:left="300" w:right="136" w:hanging="173"/>
      </w:pPr>
      <w:r>
        <w:t>-</w:t>
      </w:r>
      <w:r>
        <w:rPr>
          <w:rFonts w:ascii="Arial" w:eastAsia="Arial" w:hAnsi="Arial" w:cs="Arial"/>
        </w:rPr>
        <w:t xml:space="preserve"> </w:t>
      </w:r>
      <w:r>
        <w:t xml:space="preserve">O presente diploma não prejudica a aplicação do Decreto-Lei n.º 74/2007, de 27 de março, que consagra o direito de acessibilidade das pessoas com deficiência sensorial, mental, orgânica e motora, acompanhadas de cães de assistência, a locais, transportes e estabelecimentos de acesso público, bem como as condições a que estão sujeitos estes animais. </w:t>
      </w:r>
    </w:p>
    <w:p w14:paraId="0F8D6604" w14:textId="77777777" w:rsidR="005101CF" w:rsidRDefault="00000000">
      <w:pPr>
        <w:spacing w:after="58" w:line="463" w:lineRule="auto"/>
        <w:ind w:left="3447" w:right="3386" w:hanging="10"/>
        <w:jc w:val="center"/>
      </w:pPr>
      <w:r>
        <w:t xml:space="preserve">Artigo 3.º Definições </w:t>
      </w:r>
    </w:p>
    <w:p w14:paraId="3E8F4F2A" w14:textId="77777777" w:rsidR="005101CF" w:rsidRDefault="00000000">
      <w:pPr>
        <w:spacing w:after="287" w:line="259" w:lineRule="auto"/>
        <w:ind w:left="127" w:right="136" w:firstLine="0"/>
      </w:pPr>
      <w:r>
        <w:t>1 -</w:t>
      </w:r>
      <w:r>
        <w:rPr>
          <w:rFonts w:ascii="Arial" w:eastAsia="Arial" w:hAnsi="Arial" w:cs="Arial"/>
        </w:rPr>
        <w:t xml:space="preserve"> </w:t>
      </w:r>
      <w:r>
        <w:t xml:space="preserve">Para efeito do presente diploma, entende-se por: </w:t>
      </w:r>
    </w:p>
    <w:p w14:paraId="1ADCE271" w14:textId="77777777" w:rsidR="005101CF" w:rsidRDefault="00000000">
      <w:pPr>
        <w:spacing w:after="116"/>
        <w:ind w:left="1002" w:right="136"/>
      </w:pPr>
      <w:r>
        <w:rPr>
          <w:i/>
        </w:rPr>
        <w:lastRenderedPageBreak/>
        <w:t>a)</w:t>
      </w:r>
      <w:r>
        <w:rPr>
          <w:rFonts w:ascii="Arial" w:eastAsia="Arial" w:hAnsi="Arial" w:cs="Arial"/>
          <w:i/>
        </w:rPr>
        <w:t xml:space="preserve"> </w:t>
      </w:r>
      <w:r>
        <w:t xml:space="preserve">«Açaimo funcional», o utensílio que, aplicado ao animal sem lhe dificultar a função respiratória, não lhe permita comer nem morder; </w:t>
      </w:r>
    </w:p>
    <w:p w14:paraId="26E7B6E9" w14:textId="77777777" w:rsidR="005101CF" w:rsidRDefault="00000000">
      <w:pPr>
        <w:spacing w:after="230" w:line="259" w:lineRule="auto"/>
        <w:ind w:left="992" w:right="0" w:firstLine="0"/>
        <w:jc w:val="left"/>
      </w:pPr>
      <w:r>
        <w:t xml:space="preserve"> </w:t>
      </w:r>
    </w:p>
    <w:p w14:paraId="2260C26B" w14:textId="77777777" w:rsidR="005101CF" w:rsidRDefault="00000000">
      <w:pPr>
        <w:spacing w:after="0" w:line="259" w:lineRule="auto"/>
        <w:ind w:left="992" w:right="0" w:firstLine="0"/>
        <w:jc w:val="left"/>
      </w:pPr>
      <w:r>
        <w:t xml:space="preserve"> </w:t>
      </w:r>
    </w:p>
    <w:p w14:paraId="750F381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3E6E307" w14:textId="77777777" w:rsidR="005101CF" w:rsidRDefault="00000000">
      <w:pPr>
        <w:spacing w:after="211" w:line="259" w:lineRule="auto"/>
        <w:ind w:left="142" w:right="0" w:firstLine="0"/>
        <w:jc w:val="left"/>
      </w:pPr>
      <w:r>
        <w:rPr>
          <w:rFonts w:ascii="Cambria" w:eastAsia="Cambria" w:hAnsi="Cambria" w:cs="Cambria"/>
        </w:rPr>
        <w:tab/>
      </w:r>
    </w:p>
    <w:p w14:paraId="2BA07151" w14:textId="77777777" w:rsidR="005101CF" w:rsidRDefault="00000000">
      <w:pPr>
        <w:numPr>
          <w:ilvl w:val="0"/>
          <w:numId w:val="2"/>
        </w:numPr>
        <w:ind w:right="136" w:hanging="283"/>
      </w:pPr>
      <w:r>
        <w:t xml:space="preserve">«Alojamento», qualquer instalação, edifício, grupo de edifícios ou outro local, podendo incluir zona não completamente fechada, onde os animais de companhia se encontram mantidos; </w:t>
      </w:r>
    </w:p>
    <w:p w14:paraId="4527E7DF" w14:textId="77777777" w:rsidR="005101CF" w:rsidRDefault="00000000">
      <w:pPr>
        <w:numPr>
          <w:ilvl w:val="0"/>
          <w:numId w:val="2"/>
        </w:numPr>
        <w:ind w:right="136" w:hanging="283"/>
      </w:pPr>
      <w:r>
        <w:t xml:space="preserve">«Altura da gaiola», a distância vertical entre o chão e a parte horizontal superior da cobertura ou da gaiola; </w:t>
      </w:r>
    </w:p>
    <w:p w14:paraId="26F73FBD" w14:textId="77777777" w:rsidR="005101CF" w:rsidRDefault="00000000">
      <w:pPr>
        <w:numPr>
          <w:ilvl w:val="0"/>
          <w:numId w:val="2"/>
        </w:numPr>
        <w:ind w:right="136" w:hanging="283"/>
      </w:pPr>
      <w:r>
        <w:t xml:space="preserve">«Animal de companhia», qualquer animal detido ou destinado a ser detido pelo homem, designadamente no seu lar, para seu entretenimento e companhia; </w:t>
      </w:r>
    </w:p>
    <w:p w14:paraId="7654F472" w14:textId="77777777" w:rsidR="005101CF" w:rsidRDefault="00000000">
      <w:pPr>
        <w:numPr>
          <w:ilvl w:val="0"/>
          <w:numId w:val="2"/>
        </w:numPr>
        <w:ind w:right="136" w:hanging="283"/>
      </w:pPr>
      <w:r>
        <w:t xml:space="preserve">«Animal de raça pura», o animal com certificado de Livro de Origens reconhecido oficialmente; </w:t>
      </w:r>
    </w:p>
    <w:p w14:paraId="3432C1DC" w14:textId="77777777" w:rsidR="005101CF" w:rsidRDefault="00000000">
      <w:pPr>
        <w:numPr>
          <w:ilvl w:val="0"/>
          <w:numId w:val="2"/>
        </w:numPr>
        <w:ind w:right="136" w:hanging="283"/>
      </w:pPr>
      <w:r>
        <w:t xml:space="preserve">«Animal identificado», o animal portador de um sistema de identificação registado na Base de Dados e associado a um detentor; </w:t>
      </w:r>
    </w:p>
    <w:p w14:paraId="1A43E5EC" w14:textId="77777777" w:rsidR="005101CF" w:rsidRDefault="00000000">
      <w:pPr>
        <w:numPr>
          <w:ilvl w:val="0"/>
          <w:numId w:val="2"/>
        </w:numPr>
        <w:ind w:right="136" w:hanging="283"/>
      </w:pPr>
      <w:r>
        <w:t xml:space="preserve">«Animal para experimentação ou investigação científica», qualquer animal vertebrado vivo não humano, utilizado para fins experimentais e ou outros fins científicos, ao abrigo do disposto nas normas vigentes em matéria de proteção dos animais utilizados para fins experimentais; </w:t>
      </w:r>
    </w:p>
    <w:p w14:paraId="39D84FC6" w14:textId="77777777" w:rsidR="005101CF" w:rsidRDefault="00000000">
      <w:pPr>
        <w:numPr>
          <w:ilvl w:val="0"/>
          <w:numId w:val="2"/>
        </w:numPr>
        <w:ind w:right="136" w:hanging="283"/>
      </w:pPr>
      <w:r>
        <w:t xml:space="preserve">«Animal para fins militares ou policiais», o animal que é detido pelas Forças Armadas e pelas forças e serviços de emergência e de segurança do Estado e que se destina aos fins específicos destas entidades; </w:t>
      </w:r>
    </w:p>
    <w:p w14:paraId="3A792BE2" w14:textId="77777777" w:rsidR="005101CF" w:rsidRDefault="00000000">
      <w:pPr>
        <w:numPr>
          <w:ilvl w:val="0"/>
          <w:numId w:val="2"/>
        </w:numPr>
        <w:spacing w:after="0"/>
        <w:ind w:right="136" w:hanging="283"/>
      </w:pPr>
      <w:r>
        <w:t xml:space="preserve">«Animal perigoso», o animal a que se refere a alínea </w:t>
      </w:r>
      <w:r>
        <w:rPr>
          <w:i/>
        </w:rPr>
        <w:t>b</w:t>
      </w:r>
      <w:r>
        <w:t xml:space="preserve">) do artigo 3.º do Decreto-Lei n.º 315/2009, de 29 de outubro, alterado pelo Decreto-Lei </w:t>
      </w:r>
    </w:p>
    <w:p w14:paraId="5595457B" w14:textId="77777777" w:rsidR="005101CF" w:rsidRDefault="00000000">
      <w:pPr>
        <w:spacing w:after="291" w:line="259" w:lineRule="auto"/>
        <w:ind w:left="992" w:right="136" w:firstLine="0"/>
      </w:pPr>
      <w:r>
        <w:lastRenderedPageBreak/>
        <w:t xml:space="preserve">n.º 260/2012, de 12 de dezembro; </w:t>
      </w:r>
    </w:p>
    <w:p w14:paraId="5A976B5B" w14:textId="77777777" w:rsidR="005101CF" w:rsidRDefault="00000000">
      <w:pPr>
        <w:numPr>
          <w:ilvl w:val="0"/>
          <w:numId w:val="2"/>
        </w:numPr>
        <w:ind w:right="136" w:hanging="283"/>
      </w:pPr>
      <w:r>
        <w:t xml:space="preserve">«Animal potencialmente perigoso», o animal a que se refere a alínea </w:t>
      </w:r>
      <w:r>
        <w:rPr>
          <w:i/>
        </w:rPr>
        <w:t>c</w:t>
      </w:r>
      <w:r>
        <w:t xml:space="preserve">) do artigo 3.º do Decreto-Lei n.º 315/2009, de 29 de outubro; </w:t>
      </w:r>
    </w:p>
    <w:p w14:paraId="7DFE5C92" w14:textId="77777777" w:rsidR="005101CF" w:rsidRDefault="00000000">
      <w:pPr>
        <w:numPr>
          <w:ilvl w:val="0"/>
          <w:numId w:val="2"/>
        </w:numPr>
        <w:ind w:right="136" w:hanging="283"/>
      </w:pPr>
      <w:r>
        <w:t xml:space="preserve">«Animal selvagem», todo o espécimen de espécie da fauna selvagem autóctone ou exótica e seus descendentes criados em cativeiro; </w:t>
      </w:r>
    </w:p>
    <w:p w14:paraId="2232371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B773B8C" w14:textId="77777777" w:rsidR="005101CF" w:rsidRDefault="00000000">
      <w:pPr>
        <w:spacing w:after="211" w:line="259" w:lineRule="auto"/>
        <w:ind w:left="142" w:right="0" w:firstLine="0"/>
        <w:jc w:val="left"/>
      </w:pPr>
      <w:r>
        <w:rPr>
          <w:rFonts w:ascii="Cambria" w:eastAsia="Cambria" w:hAnsi="Cambria" w:cs="Cambria"/>
        </w:rPr>
        <w:tab/>
      </w:r>
    </w:p>
    <w:p w14:paraId="283468CA" w14:textId="77777777" w:rsidR="005101CF" w:rsidRDefault="00000000">
      <w:pPr>
        <w:numPr>
          <w:ilvl w:val="0"/>
          <w:numId w:val="3"/>
        </w:numPr>
        <w:spacing w:after="287" w:line="259" w:lineRule="auto"/>
        <w:ind w:right="136" w:hanging="283"/>
      </w:pPr>
      <w:r>
        <w:t xml:space="preserve">«Animal suspeito de raiva», qualquer animal suscetível que: </w:t>
      </w:r>
    </w:p>
    <w:p w14:paraId="7DA4DBD4" w14:textId="77777777" w:rsidR="005101CF" w:rsidRDefault="00000000">
      <w:pPr>
        <w:spacing w:after="59" w:line="458" w:lineRule="auto"/>
        <w:ind w:left="1134" w:right="136" w:firstLine="0"/>
      </w:pPr>
      <w:r>
        <w:rPr>
          <w:i/>
        </w:rPr>
        <w:t>i)</w:t>
      </w:r>
      <w:r>
        <w:rPr>
          <w:rFonts w:ascii="Arial" w:eastAsia="Arial" w:hAnsi="Arial" w:cs="Arial"/>
          <w:i/>
        </w:rPr>
        <w:t xml:space="preserve"> </w:t>
      </w:r>
      <w:r>
        <w:t xml:space="preserve">Por sinais ou alterações de comportamento exibidos, seja considerado como tal por um médico veterinário; </w:t>
      </w:r>
      <w:proofErr w:type="spellStart"/>
      <w:r>
        <w:rPr>
          <w:i/>
        </w:rPr>
        <w:t>ii</w:t>
      </w:r>
      <w:proofErr w:type="spellEnd"/>
      <w:r>
        <w:rPr>
          <w:i/>
        </w:rPr>
        <w:t>)</w:t>
      </w:r>
      <w:r>
        <w:rPr>
          <w:rFonts w:ascii="Arial" w:eastAsia="Arial" w:hAnsi="Arial" w:cs="Arial"/>
          <w:i/>
        </w:rPr>
        <w:t xml:space="preserve"> </w:t>
      </w:r>
      <w:r>
        <w:t xml:space="preserve">Tenha agredido pessoas ou animais; </w:t>
      </w:r>
      <w:proofErr w:type="spellStart"/>
      <w:r>
        <w:rPr>
          <w:i/>
        </w:rPr>
        <w:t>iii</w:t>
      </w:r>
      <w:proofErr w:type="spellEnd"/>
      <w:r>
        <w:rPr>
          <w:i/>
        </w:rPr>
        <w:t>)</w:t>
      </w:r>
      <w:r>
        <w:rPr>
          <w:rFonts w:ascii="Arial" w:eastAsia="Arial" w:hAnsi="Arial" w:cs="Arial"/>
          <w:i/>
        </w:rPr>
        <w:t xml:space="preserve"> </w:t>
      </w:r>
      <w:r>
        <w:t xml:space="preserve">Tenha sido agredido por outro animal suscetível à raiva; </w:t>
      </w:r>
    </w:p>
    <w:p w14:paraId="38925B0A" w14:textId="77777777" w:rsidR="005101CF" w:rsidRDefault="00000000">
      <w:pPr>
        <w:numPr>
          <w:ilvl w:val="0"/>
          <w:numId w:val="3"/>
        </w:numPr>
        <w:ind w:right="136" w:hanging="283"/>
      </w:pPr>
      <w:r>
        <w:t xml:space="preserve">«Animal vadio ou errante», qualquer animal que seja encontrado na via pública ou outros lugares públicos, fora do controlo e guarda dos respetivos detentores ou relativamente ao qual existem fortes indícios de que foi abandonado ou não tem detentor e não esteja identificado </w:t>
      </w:r>
    </w:p>
    <w:p w14:paraId="61BB4E65" w14:textId="77777777" w:rsidR="005101CF" w:rsidRDefault="00000000">
      <w:pPr>
        <w:numPr>
          <w:ilvl w:val="0"/>
          <w:numId w:val="3"/>
        </w:numPr>
        <w:ind w:right="136" w:hanging="283"/>
      </w:pPr>
      <w:r>
        <w:t xml:space="preserve">«Autoridade competente», a Direção-Geral de Alimentação e Veterinária (DGAV), os médicos veterinários municipais, as câmaras municipais, as juntas de freguesia, o Instituto da Conservação da Natureza e das Florestas, I. P. (ICNF, I. P.), a Guarda Nacional Republicana (GNR), a Polícia de Segurança Pública (PSP), a Polícia Municipal (PM) e a Polícia Marítima; </w:t>
      </w:r>
    </w:p>
    <w:p w14:paraId="69BB68A2" w14:textId="77777777" w:rsidR="005101CF" w:rsidRDefault="00000000">
      <w:pPr>
        <w:numPr>
          <w:ilvl w:val="0"/>
          <w:numId w:val="3"/>
        </w:numPr>
        <w:ind w:right="136" w:hanging="283"/>
      </w:pPr>
      <w:r>
        <w:t xml:space="preserve">«Ave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 </w:t>
      </w:r>
    </w:p>
    <w:p w14:paraId="55A9F6ED" w14:textId="77777777" w:rsidR="005101CF" w:rsidRDefault="00000000">
      <w:pPr>
        <w:numPr>
          <w:ilvl w:val="0"/>
          <w:numId w:val="3"/>
        </w:numPr>
        <w:ind w:right="136" w:hanging="283"/>
      </w:pPr>
      <w:r>
        <w:lastRenderedPageBreak/>
        <w:t xml:space="preserve">«Baia», o pequeno compartimento de três lados, dispondo, normalmente, de uma manjedoura e de separações laterais, no qual podem ser mantidos um ou dois animais; </w:t>
      </w:r>
    </w:p>
    <w:p w14:paraId="7472C766" w14:textId="77777777" w:rsidR="005101CF" w:rsidRDefault="00000000">
      <w:pPr>
        <w:numPr>
          <w:ilvl w:val="0"/>
          <w:numId w:val="3"/>
        </w:numPr>
        <w:ind w:right="136" w:hanging="283"/>
      </w:pPr>
      <w:r>
        <w:t xml:space="preserve">«Base de dados», a base de dados nacional, na qual é coligida informaticamente a informação relativa à identificação </w:t>
      </w:r>
      <w:proofErr w:type="spellStart"/>
      <w:r>
        <w:t>electrónica</w:t>
      </w:r>
      <w:proofErr w:type="spellEnd"/>
      <w:r>
        <w:t xml:space="preserve"> de caninos e felinos; </w:t>
      </w:r>
    </w:p>
    <w:p w14:paraId="72588412" w14:textId="77777777" w:rsidR="005101CF" w:rsidRDefault="00000000">
      <w:pPr>
        <w:numPr>
          <w:ilvl w:val="0"/>
          <w:numId w:val="3"/>
        </w:numPr>
        <w:spacing w:line="259" w:lineRule="auto"/>
        <w:ind w:right="136" w:hanging="283"/>
      </w:pPr>
      <w:r>
        <w:t xml:space="preserve">«Bem-estar animal», o estado de equilíbrio fisiológico e etológico de um animal; </w:t>
      </w:r>
    </w:p>
    <w:p w14:paraId="48CF95A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EAD3641" w14:textId="77777777" w:rsidR="005101CF" w:rsidRDefault="00000000">
      <w:pPr>
        <w:spacing w:after="211" w:line="259" w:lineRule="auto"/>
        <w:ind w:left="142" w:right="0" w:firstLine="0"/>
        <w:jc w:val="left"/>
      </w:pPr>
      <w:r>
        <w:rPr>
          <w:rFonts w:ascii="Cambria" w:eastAsia="Cambria" w:hAnsi="Cambria" w:cs="Cambria"/>
        </w:rPr>
        <w:tab/>
      </w:r>
    </w:p>
    <w:p w14:paraId="36074EDB" w14:textId="77777777" w:rsidR="005101CF" w:rsidRDefault="00000000">
      <w:pPr>
        <w:numPr>
          <w:ilvl w:val="0"/>
          <w:numId w:val="4"/>
        </w:numPr>
        <w:ind w:right="136"/>
      </w:pPr>
      <w:r>
        <w:t xml:space="preserve">«Cão </w:t>
      </w:r>
      <w:proofErr w:type="spellStart"/>
      <w:r>
        <w:t>assilvestrado</w:t>
      </w:r>
      <w:proofErr w:type="spellEnd"/>
      <w:r>
        <w:t xml:space="preserve">», o cão doméstico que regressou ao estado selvagem e não está dependente diretamente dos humanos; </w:t>
      </w:r>
    </w:p>
    <w:p w14:paraId="5168E8F8" w14:textId="77777777" w:rsidR="005101CF" w:rsidRDefault="00000000">
      <w:pPr>
        <w:numPr>
          <w:ilvl w:val="0"/>
          <w:numId w:val="4"/>
        </w:numPr>
        <w:spacing w:after="0"/>
        <w:ind w:right="136"/>
      </w:pPr>
      <w:r>
        <w:t xml:space="preserve">«Cão de caça», o cão cujo detentor é um indivíduo habilitado com carta de caçador atualizada, com exceção dos casos previstos no artigo 22.º da Lei nº </w:t>
      </w:r>
    </w:p>
    <w:p w14:paraId="40BE61E3" w14:textId="77777777" w:rsidR="005101CF" w:rsidRDefault="00000000">
      <w:pPr>
        <w:spacing w:after="291" w:line="259" w:lineRule="auto"/>
        <w:ind w:left="316" w:right="146" w:hanging="10"/>
        <w:jc w:val="center"/>
      </w:pPr>
      <w:r>
        <w:t xml:space="preserve">173/99, de 21 de setembro, ou que é declarado como tal pelo seu detentor; </w:t>
      </w:r>
    </w:p>
    <w:p w14:paraId="62BE1B9A" w14:textId="77777777" w:rsidR="005101CF" w:rsidRDefault="00000000">
      <w:pPr>
        <w:numPr>
          <w:ilvl w:val="0"/>
          <w:numId w:val="4"/>
        </w:numPr>
        <w:ind w:right="136"/>
      </w:pPr>
      <w:r>
        <w:t xml:space="preserve">«Centro de recolha», qualquer alojamento oficial onde um animal é hospedado por um período determinado pela autoridade competente, nomeadamente os canis e os gatis municipais; </w:t>
      </w:r>
    </w:p>
    <w:p w14:paraId="3235D07E" w14:textId="77777777" w:rsidR="005101CF" w:rsidRDefault="00000000">
      <w:pPr>
        <w:numPr>
          <w:ilvl w:val="0"/>
          <w:numId w:val="4"/>
        </w:numPr>
        <w:ind w:right="136"/>
      </w:pPr>
      <w:r>
        <w:t xml:space="preserve">«Criador», a pessoa individual ou coletiva que se dedica à reprodução e criação de animais, com vista ao melhoramento da raça, à participação em provas ou concursos e ou como atividade comercial </w:t>
      </w:r>
    </w:p>
    <w:p w14:paraId="558C3AAD" w14:textId="77777777" w:rsidR="005101CF" w:rsidRDefault="00000000">
      <w:pPr>
        <w:numPr>
          <w:ilvl w:val="0"/>
          <w:numId w:val="4"/>
        </w:numPr>
        <w:ind w:right="136"/>
      </w:pPr>
      <w:r>
        <w:t xml:space="preserve">«Declaração de cedência de propriedade», o documento utilizado para efeitos de alteração do detentor do animal na Base de Dados; </w:t>
      </w:r>
    </w:p>
    <w:p w14:paraId="7FB3F4EE" w14:textId="77777777" w:rsidR="005101CF" w:rsidRDefault="00000000">
      <w:pPr>
        <w:numPr>
          <w:ilvl w:val="0"/>
          <w:numId w:val="4"/>
        </w:numPr>
        <w:ind w:right="136"/>
      </w:pPr>
      <w:r>
        <w:t xml:space="preserve">«Detentor», qualquer pessoa singular ou coletiva, responsável por um animal de companhia para efeitos de reprodução, criação, </w:t>
      </w:r>
      <w:proofErr w:type="gramStart"/>
      <w:r>
        <w:t>manutenção acomodação</w:t>
      </w:r>
      <w:proofErr w:type="gramEnd"/>
      <w:r>
        <w:t xml:space="preserve"> ou utilização, com ou sem fins lucrativos; </w:t>
      </w:r>
    </w:p>
    <w:p w14:paraId="35C858DB" w14:textId="77777777" w:rsidR="005101CF" w:rsidRDefault="00000000">
      <w:pPr>
        <w:numPr>
          <w:ilvl w:val="0"/>
          <w:numId w:val="4"/>
        </w:numPr>
        <w:ind w:right="136"/>
      </w:pPr>
      <w:r>
        <w:lastRenderedPageBreak/>
        <w:t xml:space="preserve">«Documento de Registo», o documento comprovativo do registo informático, emitido a partir da Base de Dados; </w:t>
      </w:r>
    </w:p>
    <w:p w14:paraId="62058FEA" w14:textId="77777777" w:rsidR="005101CF" w:rsidRDefault="00000000">
      <w:pPr>
        <w:numPr>
          <w:ilvl w:val="0"/>
          <w:numId w:val="4"/>
        </w:numPr>
        <w:ind w:right="136"/>
      </w:pPr>
      <w:r>
        <w:t xml:space="preserve">«Enriquecimento ambiental», o conjunto de técnicas de maneio e </w:t>
      </w:r>
      <w:proofErr w:type="spellStart"/>
      <w:r>
        <w:t>concepção</w:t>
      </w:r>
      <w:proofErr w:type="spellEnd"/>
      <w:r>
        <w:t xml:space="preserve"> dos alojamentos, que visam aumentar a diversidade do ambiente, potenciando comportamentos variáveis no </w:t>
      </w:r>
      <w:proofErr w:type="gramStart"/>
      <w:r>
        <w:t xml:space="preserve">animal;  </w:t>
      </w:r>
      <w:r>
        <w:rPr>
          <w:i/>
        </w:rPr>
        <w:t>aa</w:t>
      </w:r>
      <w:proofErr w:type="gramEnd"/>
      <w:r>
        <w:rPr>
          <w:i/>
        </w:rPr>
        <w:t>)</w:t>
      </w:r>
      <w:r>
        <w:rPr>
          <w:rFonts w:ascii="Arial" w:eastAsia="Arial" w:hAnsi="Arial" w:cs="Arial"/>
          <w:i/>
        </w:rPr>
        <w:t xml:space="preserve"> </w:t>
      </w:r>
      <w:r>
        <w:t xml:space="preserve">«Envergadura de uma ave», a largura medida da extremidade de uma asa à outra, com as mesmas em plena extensão; </w:t>
      </w:r>
    </w:p>
    <w:p w14:paraId="0A6EF35B"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D7A9A63" w14:textId="77777777" w:rsidR="005101CF" w:rsidRDefault="00000000">
      <w:pPr>
        <w:spacing w:after="211" w:line="259" w:lineRule="auto"/>
        <w:ind w:left="142" w:right="0" w:firstLine="0"/>
        <w:jc w:val="left"/>
      </w:pPr>
      <w:r>
        <w:rPr>
          <w:rFonts w:ascii="Cambria" w:eastAsia="Cambria" w:hAnsi="Cambria" w:cs="Cambria"/>
        </w:rPr>
        <w:tab/>
      </w:r>
    </w:p>
    <w:p w14:paraId="4381A7E0" w14:textId="77777777" w:rsidR="005101CF" w:rsidRDefault="00000000">
      <w:pPr>
        <w:ind w:left="709" w:right="136" w:firstLine="0"/>
      </w:pPr>
      <w:proofErr w:type="spellStart"/>
      <w:r>
        <w:rPr>
          <w:i/>
        </w:rPr>
        <w:t>bb</w:t>
      </w:r>
      <w:proofErr w:type="spellEnd"/>
      <w:r>
        <w:rPr>
          <w:i/>
        </w:rPr>
        <w:t>)</w:t>
      </w:r>
      <w:r>
        <w:rPr>
          <w:rFonts w:ascii="Arial" w:eastAsia="Arial" w:hAnsi="Arial" w:cs="Arial"/>
          <w:i/>
        </w:rPr>
        <w:t xml:space="preserve"> </w:t>
      </w:r>
      <w:r>
        <w:t xml:space="preserve">«Esterilização», o procedimento cirúrgico que impede de forma definitiva a reprodução animal e consiste na orquiectomia dos machos e na ovariectomia ou </w:t>
      </w:r>
      <w:proofErr w:type="spellStart"/>
      <w:r>
        <w:t>ovario</w:t>
      </w:r>
      <w:proofErr w:type="spellEnd"/>
      <w:r>
        <w:t xml:space="preserve">-histerectomia das fêmeas; </w:t>
      </w:r>
      <w:proofErr w:type="spellStart"/>
      <w:r>
        <w:rPr>
          <w:i/>
        </w:rPr>
        <w:t>cc</w:t>
      </w:r>
      <w:proofErr w:type="spellEnd"/>
      <w:r>
        <w:rPr>
          <w:i/>
        </w:rPr>
        <w:t>)</w:t>
      </w:r>
      <w:r>
        <w:rPr>
          <w:rFonts w:ascii="Arial" w:eastAsia="Arial" w:hAnsi="Arial" w:cs="Arial"/>
          <w:i/>
        </w:rPr>
        <w:t xml:space="preserve"> </w:t>
      </w:r>
      <w:r>
        <w:t xml:space="preserve">«Etiqueta», a vinheta que acompanha o microchip e que contêm um código de barras e o correspondente código numérico; </w:t>
      </w:r>
      <w:proofErr w:type="spellStart"/>
      <w:r>
        <w:rPr>
          <w:i/>
        </w:rPr>
        <w:t>dd</w:t>
      </w:r>
      <w:proofErr w:type="spellEnd"/>
      <w:r>
        <w:rPr>
          <w:i/>
        </w:rPr>
        <w:t>)</w:t>
      </w:r>
      <w:r>
        <w:rPr>
          <w:rFonts w:ascii="Arial" w:eastAsia="Arial" w:hAnsi="Arial" w:cs="Arial"/>
          <w:i/>
        </w:rPr>
        <w:t xml:space="preserve"> </w:t>
      </w:r>
      <w:r>
        <w:t xml:space="preserve">«Eutanásia», a morte induzida, que ocorre com o mínimo de dor e stress, com rápida perda de consciência, seguida de paragem cardíaca ou respiratória e, por último, de perda da função cerebral; </w:t>
      </w:r>
      <w:proofErr w:type="spellStart"/>
      <w:r>
        <w:rPr>
          <w:i/>
        </w:rPr>
        <w:t>ee</w:t>
      </w:r>
      <w:proofErr w:type="spellEnd"/>
      <w:r>
        <w:rPr>
          <w:i/>
        </w:rPr>
        <w:t>)</w:t>
      </w:r>
      <w:r>
        <w:rPr>
          <w:rFonts w:ascii="Arial" w:eastAsia="Arial" w:hAnsi="Arial" w:cs="Arial"/>
          <w:i/>
        </w:rPr>
        <w:t xml:space="preserve"> </w:t>
      </w:r>
      <w:r>
        <w:t xml:space="preserve">«Ficha de Registo», o modelo da DGAV em papel, no qual se preenche um conjunto de dados que identificam o animal, o detentor e o médico veterinário identificador, permitindo o seu registo na base de dados; </w:t>
      </w:r>
      <w:proofErr w:type="spellStart"/>
      <w:r>
        <w:rPr>
          <w:i/>
        </w:rPr>
        <w:t>ff</w:t>
      </w:r>
      <w:proofErr w:type="spellEnd"/>
      <w:r>
        <w:rPr>
          <w:i/>
        </w:rPr>
        <w:t>)</w:t>
      </w:r>
      <w:r>
        <w:rPr>
          <w:rFonts w:ascii="Arial" w:eastAsia="Arial" w:hAnsi="Arial" w:cs="Arial"/>
          <w:i/>
        </w:rPr>
        <w:t xml:space="preserve"> </w:t>
      </w:r>
      <w:r>
        <w:t xml:space="preserve">«Gaiola ou jaula», o espaço fixo ou móvel, fechado por paredes sólidas, uma das quais, pelo menos, constituída por grades, redes metálicas ou, eventualmente, por redes de outro tipo, em que são mantidos ou transportados animais, sendo a liberdade de movimentos destes animais limitada em função da taxa de povoamento e das dimensões da gaiola ou jaula; </w:t>
      </w:r>
      <w:proofErr w:type="spellStart"/>
      <w:r>
        <w:rPr>
          <w:i/>
        </w:rPr>
        <w:t>gg</w:t>
      </w:r>
      <w:proofErr w:type="spellEnd"/>
      <w:r>
        <w:rPr>
          <w:i/>
        </w:rPr>
        <w:t>)</w:t>
      </w:r>
      <w:r>
        <w:rPr>
          <w:rFonts w:ascii="Arial" w:eastAsia="Arial" w:hAnsi="Arial" w:cs="Arial"/>
          <w:i/>
        </w:rPr>
        <w:t xml:space="preserve"> </w:t>
      </w:r>
      <w:r>
        <w:t xml:space="preserve">«Hospedagem», o alojamento, permanente ou temporário, de um animal de companhia;  </w:t>
      </w:r>
      <w:proofErr w:type="spellStart"/>
      <w:r>
        <w:rPr>
          <w:i/>
        </w:rPr>
        <w:t>hh</w:t>
      </w:r>
      <w:proofErr w:type="spellEnd"/>
      <w:r>
        <w:rPr>
          <w:i/>
        </w:rPr>
        <w:t>)</w:t>
      </w:r>
      <w:r>
        <w:rPr>
          <w:rFonts w:ascii="Arial" w:eastAsia="Arial" w:hAnsi="Arial" w:cs="Arial"/>
          <w:i/>
        </w:rPr>
        <w:t xml:space="preserve"> </w:t>
      </w:r>
      <w:r>
        <w:t xml:space="preserve">Hospedagem sem fins lucrativos» o alojamento, permanente ou temporário, de animais de companhia que não vise a obtenção de rendimentos; </w:t>
      </w:r>
      <w:proofErr w:type="spellStart"/>
      <w:r>
        <w:rPr>
          <w:i/>
        </w:rPr>
        <w:t>ii</w:t>
      </w:r>
      <w:proofErr w:type="spellEnd"/>
      <w:r>
        <w:rPr>
          <w:i/>
        </w:rPr>
        <w:t>)</w:t>
      </w:r>
      <w:r>
        <w:rPr>
          <w:rFonts w:ascii="Arial" w:eastAsia="Arial" w:hAnsi="Arial" w:cs="Arial"/>
          <w:i/>
        </w:rPr>
        <w:t xml:space="preserve"> </w:t>
      </w:r>
      <w:r>
        <w:t xml:space="preserve">«Hospedagem com fins lucrativos», o alojamento para reprodução, criação, manutenção e venda de animais de companhia que vise interesses comerciais ou lucrativos, incluindo-se no alojamento para manutenção os hotéis e os centros de treino de cães com alojamento; </w:t>
      </w:r>
    </w:p>
    <w:p w14:paraId="6012030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E0B2EC3" w14:textId="77777777" w:rsidR="005101CF" w:rsidRDefault="00000000">
      <w:pPr>
        <w:spacing w:after="211" w:line="259" w:lineRule="auto"/>
        <w:ind w:left="142" w:right="0" w:firstLine="0"/>
        <w:jc w:val="left"/>
      </w:pPr>
      <w:r>
        <w:rPr>
          <w:rFonts w:ascii="Cambria" w:eastAsia="Cambria" w:hAnsi="Cambria" w:cs="Cambria"/>
        </w:rPr>
        <w:tab/>
      </w:r>
    </w:p>
    <w:p w14:paraId="7E0DB50B" w14:textId="77777777" w:rsidR="005101CF" w:rsidRDefault="00000000">
      <w:pPr>
        <w:ind w:left="709" w:right="136" w:firstLine="0"/>
      </w:pPr>
      <w:proofErr w:type="spellStart"/>
      <w:r>
        <w:rPr>
          <w:i/>
        </w:rPr>
        <w:t>jj</w:t>
      </w:r>
      <w:proofErr w:type="spellEnd"/>
      <w:r>
        <w:rPr>
          <w:i/>
        </w:rPr>
        <w:t>)</w:t>
      </w:r>
      <w:r>
        <w:rPr>
          <w:rFonts w:ascii="Arial" w:eastAsia="Arial" w:hAnsi="Arial" w:cs="Arial"/>
          <w:i/>
        </w:rPr>
        <w:t xml:space="preserve"> </w:t>
      </w:r>
      <w:r>
        <w:t xml:space="preserve">«Hospedagem com fins higiénicos», o alojamento temporário de animais de companhia, por um período que não ultrapasse doze horas, sem pernoita, em estabelecimentos, que vise os seus cuidados de limpeza corporal externa; </w:t>
      </w:r>
      <w:proofErr w:type="spellStart"/>
      <w:r>
        <w:rPr>
          <w:i/>
        </w:rPr>
        <w:t>kk</w:t>
      </w:r>
      <w:proofErr w:type="spellEnd"/>
      <w:r>
        <w:rPr>
          <w:i/>
        </w:rPr>
        <w:t>)</w:t>
      </w:r>
      <w:r>
        <w:rPr>
          <w:rFonts w:ascii="Arial" w:eastAsia="Arial" w:hAnsi="Arial" w:cs="Arial"/>
          <w:i/>
        </w:rPr>
        <w:t xml:space="preserve"> </w:t>
      </w:r>
      <w:r>
        <w:t xml:space="preserve">«Identificação </w:t>
      </w:r>
      <w:proofErr w:type="spellStart"/>
      <w:r>
        <w:t>electrónica</w:t>
      </w:r>
      <w:proofErr w:type="spellEnd"/>
      <w:r>
        <w:t xml:space="preserve">», a aplicação subcutânea, no animal, de um microchip com código individual, único e permanente; </w:t>
      </w:r>
      <w:proofErr w:type="spellStart"/>
      <w:r>
        <w:rPr>
          <w:i/>
        </w:rPr>
        <w:t>ll</w:t>
      </w:r>
      <w:proofErr w:type="spellEnd"/>
      <w:r>
        <w:rPr>
          <w:i/>
        </w:rPr>
        <w:t>)</w:t>
      </w:r>
      <w:r>
        <w:rPr>
          <w:rFonts w:ascii="Arial" w:eastAsia="Arial" w:hAnsi="Arial" w:cs="Arial"/>
          <w:i/>
        </w:rPr>
        <w:t xml:space="preserve"> </w:t>
      </w:r>
      <w:r>
        <w:t xml:space="preserve">«Leitor», o aparelho destinado à leitura e visualização do código constante do microchip; </w:t>
      </w:r>
      <w:r>
        <w:rPr>
          <w:i/>
        </w:rPr>
        <w:t>mm)</w:t>
      </w:r>
      <w:r>
        <w:rPr>
          <w:rFonts w:ascii="Arial" w:eastAsia="Arial" w:hAnsi="Arial" w:cs="Arial"/>
          <w:i/>
        </w:rPr>
        <w:t xml:space="preserve"> </w:t>
      </w:r>
      <w:r>
        <w:t xml:space="preserve">«Mamífero, peixe e réptil de médio porte», qualquer animal adulto destas classes que apresente comprimento igual ou superior a 50 cm, contado a partir da extremidade próxima da cabeça até à extremidade distal da coluna;  </w:t>
      </w:r>
      <w:proofErr w:type="spellStart"/>
      <w:r>
        <w:rPr>
          <w:i/>
        </w:rPr>
        <w:t>nn</w:t>
      </w:r>
      <w:proofErr w:type="spellEnd"/>
      <w:r>
        <w:rPr>
          <w:i/>
        </w:rPr>
        <w:t>)</w:t>
      </w:r>
      <w:r>
        <w:rPr>
          <w:rFonts w:ascii="Arial" w:eastAsia="Arial" w:hAnsi="Arial" w:cs="Arial"/>
          <w:i/>
        </w:rPr>
        <w:t xml:space="preserve"> </w:t>
      </w:r>
      <w:r>
        <w:t xml:space="preserve">«Microchip», o implante </w:t>
      </w:r>
      <w:proofErr w:type="spellStart"/>
      <w:r>
        <w:t>electrónico</w:t>
      </w:r>
      <w:proofErr w:type="spellEnd"/>
      <w:r>
        <w:t xml:space="preserve"> que contém um código composto por um conjunto de dígitos, que garante a identificação individual do animal e permite a sua visualização através de um leitor, sempre associado a uma etiqueta; </w:t>
      </w:r>
      <w:proofErr w:type="spellStart"/>
      <w:r>
        <w:rPr>
          <w:i/>
        </w:rPr>
        <w:t>oo</w:t>
      </w:r>
      <w:proofErr w:type="spellEnd"/>
      <w:r>
        <w:rPr>
          <w:i/>
        </w:rPr>
        <w:t>)</w:t>
      </w:r>
      <w:r>
        <w:rPr>
          <w:rFonts w:ascii="Arial" w:eastAsia="Arial" w:hAnsi="Arial" w:cs="Arial"/>
          <w:i/>
        </w:rPr>
        <w:t xml:space="preserve"> </w:t>
      </w:r>
      <w:r>
        <w:t xml:space="preserve">«Pessoa competente», qualquer pessoa que possua os conhecimentos e a experiência prática para prestar cuidados aos animais, nomeadamente proceder ao seu abate; </w:t>
      </w:r>
      <w:r>
        <w:rPr>
          <w:i/>
        </w:rPr>
        <w:t>pp)</w:t>
      </w:r>
      <w:r>
        <w:rPr>
          <w:rFonts w:ascii="Arial" w:eastAsia="Arial" w:hAnsi="Arial" w:cs="Arial"/>
          <w:i/>
        </w:rPr>
        <w:t xml:space="preserve"> </w:t>
      </w:r>
      <w:r>
        <w:t xml:space="preserve">«Recinto fechado», a superfície cercada por paredes, grades ou redes metálicas, na qual são mantidos um ou vários animais, sendo a sua liberdade de movimentos, em regra, menos limitada do que numa gaiola; </w:t>
      </w:r>
      <w:proofErr w:type="spellStart"/>
      <w:r>
        <w:rPr>
          <w:i/>
        </w:rPr>
        <w:t>qq</w:t>
      </w:r>
      <w:proofErr w:type="spellEnd"/>
      <w:r>
        <w:rPr>
          <w:i/>
        </w:rPr>
        <w:t>)</w:t>
      </w:r>
      <w:r>
        <w:rPr>
          <w:rFonts w:ascii="Arial" w:eastAsia="Arial" w:hAnsi="Arial" w:cs="Arial"/>
          <w:i/>
        </w:rPr>
        <w:t xml:space="preserve"> </w:t>
      </w:r>
      <w:r>
        <w:t xml:space="preserve">«Recinto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períodos de tempo, segundo as suas necessidades etológicas e fisiológicas, como, por exemplo, a de fazerem exercício; </w:t>
      </w:r>
    </w:p>
    <w:p w14:paraId="6EE76EC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F913423" w14:textId="77777777" w:rsidR="005101CF" w:rsidRDefault="00000000">
      <w:pPr>
        <w:spacing w:after="211" w:line="259" w:lineRule="auto"/>
        <w:ind w:left="142" w:right="0" w:firstLine="0"/>
        <w:jc w:val="left"/>
      </w:pPr>
      <w:r>
        <w:rPr>
          <w:rFonts w:ascii="Cambria" w:eastAsia="Cambria" w:hAnsi="Cambria" w:cs="Cambria"/>
        </w:rPr>
        <w:tab/>
      </w:r>
    </w:p>
    <w:p w14:paraId="408A01F3" w14:textId="77777777" w:rsidR="005101CF" w:rsidRDefault="00000000">
      <w:pPr>
        <w:spacing w:after="107" w:line="259" w:lineRule="auto"/>
        <w:ind w:left="10" w:right="134" w:hanging="10"/>
        <w:jc w:val="right"/>
      </w:pPr>
      <w:proofErr w:type="spellStart"/>
      <w:r>
        <w:rPr>
          <w:i/>
        </w:rPr>
        <w:t>rr</w:t>
      </w:r>
      <w:proofErr w:type="spellEnd"/>
      <w:r>
        <w:rPr>
          <w:i/>
        </w:rPr>
        <w:t>)</w:t>
      </w:r>
      <w:r>
        <w:rPr>
          <w:rFonts w:ascii="Arial" w:eastAsia="Arial" w:hAnsi="Arial" w:cs="Arial"/>
          <w:i/>
        </w:rPr>
        <w:t xml:space="preserve"> </w:t>
      </w:r>
      <w:r>
        <w:t xml:space="preserve">«Registo», a operação de introdução dos dados do animal e do seu detentor na </w:t>
      </w:r>
    </w:p>
    <w:p w14:paraId="09799BF3" w14:textId="77777777" w:rsidR="005101CF" w:rsidRDefault="00000000">
      <w:pPr>
        <w:spacing w:after="93" w:line="433" w:lineRule="auto"/>
        <w:ind w:left="709" w:right="136" w:firstLine="283"/>
      </w:pPr>
      <w:r>
        <w:t xml:space="preserve">Base de Dados; </w:t>
      </w:r>
      <w:proofErr w:type="spellStart"/>
      <w:proofErr w:type="gramStart"/>
      <w:r>
        <w:rPr>
          <w:i/>
        </w:rPr>
        <w:t>ss</w:t>
      </w:r>
      <w:proofErr w:type="spellEnd"/>
      <w:r>
        <w:rPr>
          <w:i/>
        </w:rPr>
        <w:t>)</w:t>
      </w:r>
      <w:r>
        <w:rPr>
          <w:rFonts w:ascii="Arial" w:eastAsia="Arial" w:hAnsi="Arial" w:cs="Arial"/>
          <w:i/>
        </w:rPr>
        <w:t xml:space="preserve"> </w:t>
      </w:r>
      <w:r>
        <w:t xml:space="preserve"> «</w:t>
      </w:r>
      <w:proofErr w:type="gramEnd"/>
      <w:r>
        <w:t xml:space="preserve">Reprodutor», o macho ou a fêmea, com aptidão reconhecida, com a finalidade de produzir </w:t>
      </w:r>
      <w:proofErr w:type="gramStart"/>
      <w:r>
        <w:t xml:space="preserve">descendência;  </w:t>
      </w:r>
      <w:proofErr w:type="spellStart"/>
      <w:r>
        <w:rPr>
          <w:i/>
        </w:rPr>
        <w:t>tt</w:t>
      </w:r>
      <w:proofErr w:type="spellEnd"/>
      <w:proofErr w:type="gramEnd"/>
      <w:r>
        <w:rPr>
          <w:i/>
        </w:rPr>
        <w:t>)</w:t>
      </w:r>
      <w:r>
        <w:rPr>
          <w:rFonts w:ascii="Arial" w:eastAsia="Arial" w:hAnsi="Arial" w:cs="Arial"/>
          <w:i/>
        </w:rPr>
        <w:t xml:space="preserve"> </w:t>
      </w:r>
      <w:r>
        <w:t xml:space="preserve">«Sequestro», a ação compulsiva de </w:t>
      </w:r>
      <w:r>
        <w:lastRenderedPageBreak/>
        <w:t xml:space="preserve">isolamento de animais, por motivos sanitários, por um </w:t>
      </w:r>
      <w:proofErr w:type="gramStart"/>
      <w:r>
        <w:t>período de tempo</w:t>
      </w:r>
      <w:proofErr w:type="gramEnd"/>
      <w:r>
        <w:t xml:space="preserve"> a definir caso a caso; </w:t>
      </w:r>
      <w:proofErr w:type="spellStart"/>
      <w:proofErr w:type="gramStart"/>
      <w:r>
        <w:rPr>
          <w:i/>
        </w:rPr>
        <w:t>uu</w:t>
      </w:r>
      <w:proofErr w:type="spellEnd"/>
      <w:r>
        <w:rPr>
          <w:i/>
        </w:rPr>
        <w:t>)</w:t>
      </w:r>
      <w:r>
        <w:rPr>
          <w:rFonts w:ascii="Arial" w:eastAsia="Arial" w:hAnsi="Arial" w:cs="Arial"/>
          <w:i/>
        </w:rPr>
        <w:t xml:space="preserve"> </w:t>
      </w:r>
      <w:r>
        <w:t xml:space="preserve"> «</w:t>
      </w:r>
      <w:proofErr w:type="gramEnd"/>
      <w:r>
        <w:t xml:space="preserve">Zoonose», qualquer doença ou infeção que pode ser transmitida naturalmente pelos animais ao homem. </w:t>
      </w:r>
    </w:p>
    <w:p w14:paraId="1960767F" w14:textId="77777777" w:rsidR="005101CF" w:rsidRDefault="00000000">
      <w:pPr>
        <w:numPr>
          <w:ilvl w:val="0"/>
          <w:numId w:val="5"/>
        </w:numPr>
        <w:ind w:left="300" w:right="136" w:hanging="173"/>
      </w:pPr>
      <w:r>
        <w:t>-</w:t>
      </w:r>
      <w:r>
        <w:rPr>
          <w:rFonts w:ascii="Arial" w:eastAsia="Arial" w:hAnsi="Arial" w:cs="Arial"/>
        </w:rPr>
        <w:t xml:space="preserve"> </w:t>
      </w:r>
      <w:r>
        <w:t xml:space="preserve">Para efeito do disposto na alínea </w:t>
      </w:r>
      <w:r>
        <w:rPr>
          <w:i/>
        </w:rPr>
        <w:t>b)</w:t>
      </w:r>
      <w:r>
        <w:t xml:space="preserve"> do número anterior, não se considera «alojamento» a instalação, edifício, grupo de edifícios ou outro local onde os animais de companhia se encontrem mantidos, quando se situe em locais de venda em feiras ou mercados. </w:t>
      </w:r>
    </w:p>
    <w:p w14:paraId="24AEA8FA" w14:textId="77777777" w:rsidR="005101CF" w:rsidRDefault="00000000">
      <w:pPr>
        <w:numPr>
          <w:ilvl w:val="0"/>
          <w:numId w:val="5"/>
        </w:numPr>
        <w:ind w:left="300" w:right="136" w:hanging="173"/>
      </w:pPr>
      <w:r>
        <w:t>-</w:t>
      </w:r>
      <w:r>
        <w:rPr>
          <w:rFonts w:ascii="Arial" w:eastAsia="Arial" w:hAnsi="Arial" w:cs="Arial"/>
        </w:rPr>
        <w:t xml:space="preserve"> </w:t>
      </w:r>
      <w:r>
        <w:t xml:space="preserve">Para efeito do disposto na alínea </w:t>
      </w:r>
      <w:proofErr w:type="spellStart"/>
      <w:r>
        <w:rPr>
          <w:i/>
        </w:rPr>
        <w:t>ii</w:t>
      </w:r>
      <w:proofErr w:type="spellEnd"/>
      <w:r>
        <w:rPr>
          <w:i/>
        </w:rPr>
        <w:t>)</w:t>
      </w:r>
      <w:r>
        <w:t xml:space="preserve"> do n.º 1, nos alojamentos com fins lucrativos destinados à reprodução e criação só é permitida a reprodução, criação ou outra atividade conexa de animais pertencentes ao titular da exploração do alojamento, sem prejuízo do disposto no número seguinte. </w:t>
      </w:r>
    </w:p>
    <w:p w14:paraId="5B953332" w14:textId="77777777" w:rsidR="005101CF" w:rsidRDefault="00000000">
      <w:pPr>
        <w:numPr>
          <w:ilvl w:val="0"/>
          <w:numId w:val="5"/>
        </w:numPr>
        <w:spacing w:after="114"/>
        <w:ind w:left="300" w:right="136" w:hanging="173"/>
      </w:pPr>
      <w:r>
        <w:t>-</w:t>
      </w:r>
      <w:r>
        <w:rPr>
          <w:rFonts w:ascii="Arial" w:eastAsia="Arial" w:hAnsi="Arial" w:cs="Arial"/>
        </w:rPr>
        <w:t xml:space="preserve"> </w:t>
      </w:r>
      <w:r>
        <w:t xml:space="preserve">Excetua-se do disposto no número anterior o acolhimento temporário de animais não pertencentes ao titular da exploração do alojamento, quando tenha por fim o acasalamento com animal aí alojado. </w:t>
      </w:r>
    </w:p>
    <w:p w14:paraId="05D9DDBC" w14:textId="77777777" w:rsidR="005101CF" w:rsidRDefault="00000000">
      <w:pPr>
        <w:spacing w:after="232" w:line="259" w:lineRule="auto"/>
        <w:ind w:left="52" w:right="0" w:firstLine="0"/>
        <w:jc w:val="center"/>
      </w:pPr>
      <w:r>
        <w:t xml:space="preserve"> </w:t>
      </w:r>
    </w:p>
    <w:p w14:paraId="121C1D3D" w14:textId="77777777" w:rsidR="005101CF" w:rsidRDefault="00000000">
      <w:pPr>
        <w:spacing w:after="230" w:line="259" w:lineRule="auto"/>
        <w:ind w:left="52" w:right="0" w:firstLine="0"/>
        <w:jc w:val="center"/>
      </w:pPr>
      <w:r>
        <w:t xml:space="preserve"> </w:t>
      </w:r>
    </w:p>
    <w:p w14:paraId="5B9A5984" w14:textId="77777777" w:rsidR="005101CF" w:rsidRDefault="00000000">
      <w:pPr>
        <w:spacing w:after="232" w:line="259" w:lineRule="auto"/>
        <w:ind w:left="52" w:right="0" w:firstLine="0"/>
        <w:jc w:val="center"/>
      </w:pPr>
      <w:r>
        <w:t xml:space="preserve"> </w:t>
      </w:r>
    </w:p>
    <w:p w14:paraId="4B690B2C" w14:textId="77777777" w:rsidR="005101CF" w:rsidRDefault="00000000">
      <w:pPr>
        <w:spacing w:after="230" w:line="259" w:lineRule="auto"/>
        <w:ind w:left="52" w:right="0" w:firstLine="0"/>
        <w:jc w:val="center"/>
      </w:pPr>
      <w:r>
        <w:t xml:space="preserve"> </w:t>
      </w:r>
    </w:p>
    <w:p w14:paraId="17DE783E" w14:textId="77777777" w:rsidR="005101CF" w:rsidRDefault="00000000">
      <w:pPr>
        <w:spacing w:after="232" w:line="259" w:lineRule="auto"/>
        <w:ind w:left="52" w:right="0" w:firstLine="0"/>
        <w:jc w:val="center"/>
      </w:pPr>
      <w:r>
        <w:t xml:space="preserve"> </w:t>
      </w:r>
    </w:p>
    <w:p w14:paraId="4CB7B385" w14:textId="77777777" w:rsidR="005101CF" w:rsidRDefault="00000000">
      <w:pPr>
        <w:spacing w:after="0" w:line="259" w:lineRule="auto"/>
        <w:ind w:left="52" w:right="0" w:firstLine="0"/>
        <w:jc w:val="center"/>
      </w:pPr>
      <w:r>
        <w:t xml:space="preserve"> </w:t>
      </w:r>
    </w:p>
    <w:p w14:paraId="3E6EDCB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E164BCC" w14:textId="77777777" w:rsidR="005101CF" w:rsidRDefault="00000000">
      <w:pPr>
        <w:spacing w:after="151" w:line="259" w:lineRule="auto"/>
        <w:ind w:left="142" w:right="0" w:firstLine="0"/>
        <w:jc w:val="left"/>
      </w:pPr>
      <w:r>
        <w:rPr>
          <w:rFonts w:ascii="Cambria" w:eastAsia="Cambria" w:hAnsi="Cambria" w:cs="Cambria"/>
        </w:rPr>
        <w:tab/>
      </w:r>
    </w:p>
    <w:p w14:paraId="7866997D" w14:textId="77777777" w:rsidR="005101CF" w:rsidRDefault="00000000">
      <w:pPr>
        <w:spacing w:after="230" w:line="259" w:lineRule="auto"/>
        <w:ind w:left="316" w:right="315" w:hanging="10"/>
        <w:jc w:val="center"/>
      </w:pPr>
      <w:r>
        <w:t xml:space="preserve">CAPÍTULO II </w:t>
      </w:r>
    </w:p>
    <w:p w14:paraId="131B3C16" w14:textId="77777777" w:rsidR="005101CF" w:rsidRDefault="00000000">
      <w:pPr>
        <w:spacing w:after="230" w:line="259" w:lineRule="auto"/>
        <w:ind w:left="316" w:right="316" w:hanging="10"/>
        <w:jc w:val="center"/>
      </w:pPr>
      <w:r>
        <w:t xml:space="preserve">Princípios Gerais </w:t>
      </w:r>
    </w:p>
    <w:p w14:paraId="16DCCC38" w14:textId="77777777" w:rsidR="005101CF" w:rsidRDefault="00000000">
      <w:pPr>
        <w:spacing w:after="230" w:line="259" w:lineRule="auto"/>
        <w:ind w:left="316" w:right="315" w:hanging="10"/>
        <w:jc w:val="center"/>
      </w:pPr>
      <w:r>
        <w:t xml:space="preserve">Artigo 4.º </w:t>
      </w:r>
    </w:p>
    <w:p w14:paraId="2F934AF9" w14:textId="77777777" w:rsidR="005101CF" w:rsidRDefault="00000000">
      <w:pPr>
        <w:spacing w:after="230" w:line="259" w:lineRule="auto"/>
        <w:ind w:left="316" w:right="314" w:hanging="10"/>
        <w:jc w:val="center"/>
      </w:pPr>
      <w:r>
        <w:t xml:space="preserve">Detenção responsável </w:t>
      </w:r>
    </w:p>
    <w:p w14:paraId="40B00900" w14:textId="77777777" w:rsidR="005101CF" w:rsidRDefault="00000000">
      <w:pPr>
        <w:spacing w:after="116"/>
        <w:ind w:left="127" w:right="136" w:firstLine="0"/>
      </w:pPr>
      <w:r>
        <w:lastRenderedPageBreak/>
        <w:t xml:space="preserve">Cabe aos detentores de animais de companhia assegurar as necessidades básicas de </w:t>
      </w:r>
      <w:proofErr w:type="spellStart"/>
      <w:r>
        <w:t>bemestar</w:t>
      </w:r>
      <w:proofErr w:type="spellEnd"/>
      <w:r>
        <w:t xml:space="preserve"> dos mesmos, garantir o controlo da sua reprodução, salvaguardar a sua saúde e prevenir os riscos inerentes à transmissão de doenças a pessoas e a outros animais e, ainda, a segurança das populações, garantindo a salubridade dos locais e a tranquilidade das pessoas. </w:t>
      </w:r>
    </w:p>
    <w:p w14:paraId="3C5616F9" w14:textId="77777777" w:rsidR="005101CF" w:rsidRDefault="00000000">
      <w:pPr>
        <w:spacing w:after="230" w:line="259" w:lineRule="auto"/>
        <w:ind w:left="316" w:right="315" w:hanging="10"/>
        <w:jc w:val="center"/>
      </w:pPr>
      <w:r>
        <w:t xml:space="preserve">Artigo 5.º </w:t>
      </w:r>
    </w:p>
    <w:p w14:paraId="4DBC1D5B" w14:textId="77777777" w:rsidR="005101CF" w:rsidRDefault="00000000">
      <w:pPr>
        <w:spacing w:after="291" w:line="259" w:lineRule="auto"/>
        <w:ind w:left="316" w:right="315" w:hanging="10"/>
        <w:jc w:val="center"/>
      </w:pPr>
      <w:r>
        <w:t xml:space="preserve">Princípios básicos para o bem-estar dos animais </w:t>
      </w:r>
    </w:p>
    <w:p w14:paraId="44BF102A" w14:textId="77777777" w:rsidR="005101CF" w:rsidRDefault="00000000">
      <w:pPr>
        <w:numPr>
          <w:ilvl w:val="0"/>
          <w:numId w:val="6"/>
        </w:numPr>
        <w:ind w:right="136" w:hanging="188"/>
      </w:pPr>
      <w:r>
        <w:t>-</w:t>
      </w:r>
      <w:r>
        <w:rPr>
          <w:rFonts w:ascii="Arial" w:eastAsia="Arial" w:hAnsi="Arial" w:cs="Arial"/>
        </w:rPr>
        <w:t xml:space="preserve"> </w:t>
      </w:r>
      <w:r>
        <w:t xml:space="preserve">As condições de detenção e de alojamento para reprodução, criação, manutenção e acomodação dos animais de companhia devem salvaguardar os seus parâmetros de bem-estar animal. </w:t>
      </w:r>
    </w:p>
    <w:p w14:paraId="70DBE882" w14:textId="77777777" w:rsidR="005101CF" w:rsidRDefault="00000000">
      <w:pPr>
        <w:numPr>
          <w:ilvl w:val="0"/>
          <w:numId w:val="6"/>
        </w:numPr>
        <w:ind w:right="136" w:hanging="188"/>
      </w:pPr>
      <w:r>
        <w:t>-</w:t>
      </w:r>
      <w:r>
        <w:rPr>
          <w:rFonts w:ascii="Arial" w:eastAsia="Arial" w:hAnsi="Arial" w:cs="Arial"/>
        </w:rPr>
        <w:t xml:space="preserve"> </w:t>
      </w:r>
      <w:r>
        <w:t xml:space="preserve">Nenhum animal deve ser detido como animal de companhia se não estiverem asseguradas as condições referidas no número anterior ou se não se adaptar ao cativeiro. </w:t>
      </w:r>
    </w:p>
    <w:p w14:paraId="3F73A77B" w14:textId="77777777" w:rsidR="005101CF" w:rsidRDefault="00000000">
      <w:pPr>
        <w:numPr>
          <w:ilvl w:val="0"/>
          <w:numId w:val="6"/>
        </w:numPr>
        <w:ind w:right="136" w:hanging="188"/>
      </w:pPr>
      <w:r>
        <w:t>-</w:t>
      </w:r>
      <w:r>
        <w:rPr>
          <w:rFonts w:ascii="Arial" w:eastAsia="Arial" w:hAnsi="Arial" w:cs="Arial"/>
        </w:rPr>
        <w:t xml:space="preserve"> </w:t>
      </w:r>
      <w:r>
        <w:t xml:space="preserve">É proibida a violência contra animais, considerando-se como tal todos os atos que, sem necessidade, infligem a morte, o sofrimento, abuso ou lesões a um animal, designadamente os seguintes: </w:t>
      </w:r>
    </w:p>
    <w:p w14:paraId="52ECF505" w14:textId="77777777" w:rsidR="005101CF" w:rsidRDefault="00000000">
      <w:pPr>
        <w:numPr>
          <w:ilvl w:val="1"/>
          <w:numId w:val="6"/>
        </w:numPr>
        <w:ind w:right="136"/>
      </w:pPr>
      <w:r>
        <w:t xml:space="preserve">Agredir animais, nomeadamente com o uso de chicotes, estimulantes elétricos ou objetos contundentes ou perfurantes, ou com murros, bofetadas ou pontapés; </w:t>
      </w:r>
    </w:p>
    <w:p w14:paraId="6780AAC3" w14:textId="77777777" w:rsidR="005101CF" w:rsidRDefault="00000000">
      <w:pPr>
        <w:numPr>
          <w:ilvl w:val="1"/>
          <w:numId w:val="6"/>
        </w:numPr>
        <w:ind w:right="136"/>
      </w:pPr>
      <w:r>
        <w:t xml:space="preserve">Restringir a liberdade de movimentos dos animais de tal forma que lhes seja impedido levantar-se, deitar-se ou virar-se sobre si próprios; </w:t>
      </w:r>
    </w:p>
    <w:p w14:paraId="4E23F4E6" w14:textId="77777777" w:rsidR="005101CF" w:rsidRDefault="00000000">
      <w:pPr>
        <w:numPr>
          <w:ilvl w:val="1"/>
          <w:numId w:val="6"/>
        </w:numPr>
        <w:ind w:right="136"/>
      </w:pPr>
      <w:r>
        <w:t xml:space="preserve">Usar equipamentos de maneio, contenção ou treino, que causem sofrimento desnecessário ou lesões aos animais; </w:t>
      </w:r>
    </w:p>
    <w:p w14:paraId="5476F14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212DC79" w14:textId="77777777" w:rsidR="005101CF" w:rsidRDefault="00000000">
      <w:pPr>
        <w:spacing w:after="211" w:line="259" w:lineRule="auto"/>
        <w:ind w:left="142" w:right="0" w:firstLine="0"/>
        <w:jc w:val="left"/>
      </w:pPr>
      <w:r>
        <w:rPr>
          <w:rFonts w:ascii="Cambria" w:eastAsia="Cambria" w:hAnsi="Cambria" w:cs="Cambria"/>
        </w:rPr>
        <w:tab/>
      </w:r>
    </w:p>
    <w:p w14:paraId="58A10A30" w14:textId="77777777" w:rsidR="005101CF" w:rsidRDefault="00000000">
      <w:pPr>
        <w:numPr>
          <w:ilvl w:val="0"/>
          <w:numId w:val="7"/>
        </w:numPr>
        <w:ind w:right="136" w:hanging="294"/>
      </w:pPr>
      <w:r>
        <w:t xml:space="preserve">Incitar, realizar ou promover lutas entre animais de companhia, quando destas possa resultar sofrimento, lesões ou morte dos animais. </w:t>
      </w:r>
    </w:p>
    <w:p w14:paraId="3510B392" w14:textId="77777777" w:rsidR="005101CF" w:rsidRDefault="00000000">
      <w:pPr>
        <w:numPr>
          <w:ilvl w:val="0"/>
          <w:numId w:val="7"/>
        </w:numPr>
        <w:ind w:right="136" w:hanging="294"/>
      </w:pPr>
      <w:r>
        <w:lastRenderedPageBreak/>
        <w:t xml:space="preserve">Criar cães e gatos para consumo, utilização ou comércio da sua carne, pele, pelo ou qualquer parte destes animais, excetuando-se as utilizações autorizadas para fins experimentais ou científicos; </w:t>
      </w:r>
    </w:p>
    <w:p w14:paraId="5CC5C39A" w14:textId="77777777" w:rsidR="005101CF" w:rsidRDefault="00000000">
      <w:pPr>
        <w:numPr>
          <w:ilvl w:val="0"/>
          <w:numId w:val="7"/>
        </w:numPr>
        <w:spacing w:after="286" w:line="259" w:lineRule="auto"/>
        <w:ind w:right="136" w:hanging="294"/>
      </w:pPr>
      <w:r>
        <w:t xml:space="preserve">Promover ou concretizar o sacrifício ritual de animais de companhia. </w:t>
      </w:r>
    </w:p>
    <w:p w14:paraId="29EDC370" w14:textId="77777777" w:rsidR="005101CF" w:rsidRDefault="00000000">
      <w:pPr>
        <w:spacing w:after="114"/>
        <w:ind w:left="420" w:right="136"/>
      </w:pPr>
      <w:r>
        <w:t>4 -</w:t>
      </w:r>
      <w:r>
        <w:rPr>
          <w:rFonts w:ascii="Arial" w:eastAsia="Arial" w:hAnsi="Arial" w:cs="Arial"/>
        </w:rPr>
        <w:t xml:space="preserve"> </w:t>
      </w:r>
      <w:r>
        <w:t xml:space="preserve">É proibido utilizar animais para fins didáticos e lúdicos, de treino, filmagens, exibições, publicidade ou atividades semelhantes, sempre que daí resultem para </w:t>
      </w:r>
      <w:proofErr w:type="gramStart"/>
      <w:r>
        <w:t>aqueles dor</w:t>
      </w:r>
      <w:proofErr w:type="gramEnd"/>
      <w:r>
        <w:t xml:space="preserve"> ou sofrimentos consideráveis, salvo experiência científica de comprovada necessidade e justificada nos termos da lei. </w:t>
      </w:r>
    </w:p>
    <w:p w14:paraId="216F6705" w14:textId="77777777" w:rsidR="005101CF" w:rsidRDefault="00000000">
      <w:pPr>
        <w:spacing w:after="230" w:line="259" w:lineRule="auto"/>
        <w:ind w:left="316" w:right="315" w:hanging="10"/>
        <w:jc w:val="center"/>
      </w:pPr>
      <w:r>
        <w:t xml:space="preserve">Artigo 6.º </w:t>
      </w:r>
    </w:p>
    <w:p w14:paraId="49D001A8" w14:textId="77777777" w:rsidR="005101CF" w:rsidRDefault="00000000">
      <w:pPr>
        <w:spacing w:after="230" w:line="259" w:lineRule="auto"/>
        <w:ind w:left="316" w:right="315" w:hanging="10"/>
        <w:jc w:val="center"/>
      </w:pPr>
      <w:r>
        <w:t xml:space="preserve">Cuidados médico-veterinários </w:t>
      </w:r>
    </w:p>
    <w:p w14:paraId="4BDC77E0" w14:textId="77777777" w:rsidR="005101CF" w:rsidRDefault="00000000">
      <w:pPr>
        <w:spacing w:after="116"/>
        <w:ind w:left="127" w:right="136" w:firstLine="0"/>
      </w:pPr>
      <w:r>
        <w:t xml:space="preserve">O detentor do animal deve assegurar ao animal ferido ou doente os cuidados </w:t>
      </w:r>
      <w:proofErr w:type="spellStart"/>
      <w:r>
        <w:t>médicoveterinários</w:t>
      </w:r>
      <w:proofErr w:type="spellEnd"/>
      <w:r>
        <w:t xml:space="preserve"> adequados, designadamente retirando o mesmo do alojamento sempre que este seja um local de venda. </w:t>
      </w:r>
    </w:p>
    <w:p w14:paraId="63EFB127" w14:textId="77777777" w:rsidR="005101CF" w:rsidRDefault="00000000">
      <w:pPr>
        <w:spacing w:after="230" w:line="259" w:lineRule="auto"/>
        <w:ind w:left="316" w:right="315" w:hanging="10"/>
        <w:jc w:val="center"/>
      </w:pPr>
      <w:r>
        <w:t xml:space="preserve">Artigo 7.º </w:t>
      </w:r>
    </w:p>
    <w:p w14:paraId="7D6C0AC4" w14:textId="77777777" w:rsidR="005101CF" w:rsidRDefault="00000000">
      <w:pPr>
        <w:spacing w:after="291" w:line="259" w:lineRule="auto"/>
        <w:ind w:left="316" w:right="315" w:hanging="10"/>
        <w:jc w:val="center"/>
      </w:pPr>
      <w:r>
        <w:t xml:space="preserve">Treino </w:t>
      </w:r>
    </w:p>
    <w:p w14:paraId="34E60D18" w14:textId="77777777" w:rsidR="005101CF" w:rsidRDefault="00000000">
      <w:pPr>
        <w:numPr>
          <w:ilvl w:val="0"/>
          <w:numId w:val="8"/>
        </w:numPr>
        <w:ind w:left="300" w:right="136" w:hanging="173"/>
      </w:pPr>
      <w:r>
        <w:t>-</w:t>
      </w:r>
      <w:r>
        <w:rPr>
          <w:rFonts w:ascii="Arial" w:eastAsia="Arial" w:hAnsi="Arial" w:cs="Arial"/>
        </w:rPr>
        <w:t xml:space="preserve"> </w:t>
      </w:r>
      <w:r>
        <w:t xml:space="preserve">Os detentores de cães devem promover o treino dos mesmos, com vista à sua socialização e obediência. </w:t>
      </w:r>
    </w:p>
    <w:p w14:paraId="7891305A" w14:textId="77777777" w:rsidR="005101CF" w:rsidRDefault="00000000">
      <w:pPr>
        <w:numPr>
          <w:ilvl w:val="0"/>
          <w:numId w:val="8"/>
        </w:numPr>
        <w:spacing w:after="116"/>
        <w:ind w:left="300" w:right="136" w:hanging="173"/>
      </w:pPr>
      <w:r>
        <w:t>-</w:t>
      </w:r>
      <w:r>
        <w:rPr>
          <w:rFonts w:ascii="Arial" w:eastAsia="Arial" w:hAnsi="Arial" w:cs="Arial"/>
        </w:rPr>
        <w:t xml:space="preserve"> </w:t>
      </w:r>
      <w:r>
        <w:t xml:space="preserve">O treino dos cães é realizado de acordo com as boas práticas em uso no exercício da atividade. </w:t>
      </w:r>
    </w:p>
    <w:p w14:paraId="74F8D657" w14:textId="77777777" w:rsidR="005101CF" w:rsidRDefault="00000000">
      <w:pPr>
        <w:spacing w:after="230" w:line="259" w:lineRule="auto"/>
        <w:ind w:left="316" w:right="315" w:hanging="10"/>
        <w:jc w:val="center"/>
      </w:pPr>
      <w:r>
        <w:t xml:space="preserve">Artigo 8.º </w:t>
      </w:r>
    </w:p>
    <w:p w14:paraId="0943CC4F" w14:textId="77777777" w:rsidR="005101CF" w:rsidRDefault="00000000">
      <w:pPr>
        <w:spacing w:after="291" w:line="259" w:lineRule="auto"/>
        <w:ind w:left="316" w:right="317" w:hanging="10"/>
        <w:jc w:val="center"/>
      </w:pPr>
      <w:r>
        <w:t xml:space="preserve">Reprodução e criação </w:t>
      </w:r>
    </w:p>
    <w:p w14:paraId="09019A31" w14:textId="77777777" w:rsidR="005101CF" w:rsidRDefault="00000000">
      <w:pPr>
        <w:spacing w:line="259" w:lineRule="auto"/>
        <w:ind w:left="127" w:right="136" w:firstLine="0"/>
      </w:pPr>
      <w:r>
        <w:t>1 -</w:t>
      </w:r>
      <w:r>
        <w:rPr>
          <w:rFonts w:ascii="Arial" w:eastAsia="Arial" w:hAnsi="Arial" w:cs="Arial"/>
        </w:rPr>
        <w:t xml:space="preserve"> </w:t>
      </w:r>
      <w:r>
        <w:t xml:space="preserve">A reprodução de animais deve ser realizada de forma planeada. </w:t>
      </w:r>
    </w:p>
    <w:p w14:paraId="1D84F2B7"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06010B4" w14:textId="77777777" w:rsidR="005101CF" w:rsidRDefault="00000000">
      <w:pPr>
        <w:spacing w:after="211" w:line="259" w:lineRule="auto"/>
        <w:ind w:left="142" w:right="0" w:firstLine="0"/>
        <w:jc w:val="left"/>
      </w:pPr>
      <w:r>
        <w:rPr>
          <w:rFonts w:ascii="Cambria" w:eastAsia="Cambria" w:hAnsi="Cambria" w:cs="Cambria"/>
        </w:rPr>
        <w:tab/>
      </w:r>
    </w:p>
    <w:p w14:paraId="506D8209" w14:textId="77777777" w:rsidR="005101CF" w:rsidRDefault="00000000">
      <w:pPr>
        <w:numPr>
          <w:ilvl w:val="0"/>
          <w:numId w:val="9"/>
        </w:numPr>
        <w:spacing w:after="288" w:line="259" w:lineRule="auto"/>
        <w:ind w:left="300" w:right="136" w:hanging="173"/>
      </w:pPr>
      <w:r>
        <w:t>-</w:t>
      </w:r>
      <w:r>
        <w:rPr>
          <w:rFonts w:ascii="Arial" w:eastAsia="Arial" w:hAnsi="Arial" w:cs="Arial"/>
        </w:rPr>
        <w:t xml:space="preserve"> </w:t>
      </w:r>
      <w:r>
        <w:t xml:space="preserve">A reprodução de animais obedece ao seguinte: </w:t>
      </w:r>
    </w:p>
    <w:p w14:paraId="14227966" w14:textId="77777777" w:rsidR="005101CF" w:rsidRDefault="00000000">
      <w:pPr>
        <w:numPr>
          <w:ilvl w:val="1"/>
          <w:numId w:val="9"/>
        </w:numPr>
        <w:ind w:right="136" w:hanging="360"/>
      </w:pPr>
      <w:r>
        <w:lastRenderedPageBreak/>
        <w:t>Os animais só devem ser utilizados na reprodução depois de atingida a maturidade reprodutiva para a espécie e raça devendo, no caso dos cães e gatos, seguir os parâmetros referidos no</w:t>
      </w:r>
      <w:r>
        <w:rPr>
          <w:color w:val="0000FF"/>
        </w:rPr>
        <w:t xml:space="preserve"> </w:t>
      </w:r>
      <w:r>
        <w:t xml:space="preserve">anexo I ao presente diploma, do qual faz parte integrante, não sendo autorizado, no caso das fêmeas, o acasalamento em cios sucessivos; </w:t>
      </w:r>
    </w:p>
    <w:p w14:paraId="099807A3" w14:textId="77777777" w:rsidR="005101CF" w:rsidRDefault="00000000">
      <w:pPr>
        <w:numPr>
          <w:ilvl w:val="1"/>
          <w:numId w:val="9"/>
        </w:numPr>
        <w:ind w:right="136" w:hanging="360"/>
      </w:pPr>
      <w:r>
        <w:t xml:space="preserve">Deve ser respeitada a regra do porte semelhante dos progenitores, para prevenir a possibilidade de </w:t>
      </w:r>
      <w:proofErr w:type="spellStart"/>
      <w:r>
        <w:t>distócia</w:t>
      </w:r>
      <w:proofErr w:type="spellEnd"/>
      <w:r>
        <w:t xml:space="preserve">; </w:t>
      </w:r>
    </w:p>
    <w:p w14:paraId="2869B9EE" w14:textId="77777777" w:rsidR="005101CF" w:rsidRDefault="00000000">
      <w:pPr>
        <w:numPr>
          <w:ilvl w:val="1"/>
          <w:numId w:val="9"/>
        </w:numPr>
        <w:ind w:right="136" w:hanging="360"/>
      </w:pPr>
      <w:r>
        <w:t xml:space="preserve">Devem ser excluídos da reprodução, os animais que revelem defeitos genéticos e malformações, designadamente </w:t>
      </w:r>
      <w:proofErr w:type="spellStart"/>
      <w:r>
        <w:t>monorquidia</w:t>
      </w:r>
      <w:proofErr w:type="spellEnd"/>
      <w:r>
        <w:t xml:space="preserve"> e displasia da anca nos cães e rim </w:t>
      </w:r>
      <w:proofErr w:type="spellStart"/>
      <w:r>
        <w:t>poliquístico</w:t>
      </w:r>
      <w:proofErr w:type="spellEnd"/>
      <w:r>
        <w:t xml:space="preserve"> nos gatos, ou alterações comportamentais. </w:t>
      </w:r>
    </w:p>
    <w:p w14:paraId="7B0E9E66" w14:textId="77777777" w:rsidR="005101CF" w:rsidRDefault="00000000">
      <w:pPr>
        <w:numPr>
          <w:ilvl w:val="0"/>
          <w:numId w:val="9"/>
        </w:numPr>
        <w:spacing w:after="114"/>
        <w:ind w:left="300" w:right="136" w:hanging="173"/>
      </w:pPr>
      <w:r>
        <w:t>-</w:t>
      </w:r>
      <w:r>
        <w:rPr>
          <w:rFonts w:ascii="Arial" w:eastAsia="Arial" w:hAnsi="Arial" w:cs="Arial"/>
        </w:rPr>
        <w:t xml:space="preserve"> </w:t>
      </w:r>
      <w:r>
        <w:t xml:space="preserve">É proibida a atividade de criação resultante do cruzamento de espécies e raças diferentes, com exceção dos cruzamentos devidamente autorizados, com finalidade de melhoramento da raça ou investigação experimental e os cruzamentos de raças, em particular caninas, que tenham ocorrido acidentalmente e não tenham fins comerciais. </w:t>
      </w:r>
    </w:p>
    <w:p w14:paraId="7ADF9F12" w14:textId="77777777" w:rsidR="005101CF" w:rsidRDefault="00000000">
      <w:pPr>
        <w:spacing w:after="230" w:line="259" w:lineRule="auto"/>
        <w:ind w:left="316" w:right="315" w:hanging="10"/>
        <w:jc w:val="center"/>
      </w:pPr>
      <w:r>
        <w:t xml:space="preserve">Artigo 9.º </w:t>
      </w:r>
    </w:p>
    <w:p w14:paraId="6FE664A8" w14:textId="77777777" w:rsidR="005101CF" w:rsidRDefault="00000000">
      <w:pPr>
        <w:spacing w:after="230" w:line="259" w:lineRule="auto"/>
        <w:ind w:left="316" w:right="316" w:hanging="10"/>
        <w:jc w:val="center"/>
      </w:pPr>
      <w:r>
        <w:t xml:space="preserve">Abandono </w:t>
      </w:r>
    </w:p>
    <w:p w14:paraId="74B06941" w14:textId="77777777" w:rsidR="005101CF" w:rsidRDefault="00000000">
      <w:pPr>
        <w:spacing w:after="114"/>
        <w:ind w:left="127" w:right="136" w:firstLine="0"/>
      </w:pPr>
      <w:r>
        <w:t xml:space="preserve">Considera-se abandono de animais de companhia a não prestação de cuidados no alojamento, bem como a remoção dos animais, efetuada pelos seus detentores, para fora do domicílio ou dos locais onde costumam estar mantidos, com vista a pôr termo à sua detenção, sem que procedam à sua transmissão para a guarda e responsabilidade de outras pessoas, das autarquias locais ou de associações de proteção dos animais legalmente constituídas. </w:t>
      </w:r>
    </w:p>
    <w:p w14:paraId="2EC2D5EE" w14:textId="77777777" w:rsidR="005101CF" w:rsidRDefault="00000000">
      <w:pPr>
        <w:spacing w:after="232" w:line="259" w:lineRule="auto"/>
        <w:ind w:left="52" w:right="0" w:firstLine="0"/>
        <w:jc w:val="center"/>
      </w:pPr>
      <w:r>
        <w:t xml:space="preserve"> </w:t>
      </w:r>
    </w:p>
    <w:p w14:paraId="0395D3EC" w14:textId="77777777" w:rsidR="005101CF" w:rsidRDefault="00000000">
      <w:pPr>
        <w:spacing w:after="230" w:line="259" w:lineRule="auto"/>
        <w:ind w:left="52" w:right="0" w:firstLine="0"/>
        <w:jc w:val="center"/>
      </w:pPr>
      <w:r>
        <w:t xml:space="preserve"> </w:t>
      </w:r>
    </w:p>
    <w:p w14:paraId="25EFAAA6" w14:textId="77777777" w:rsidR="005101CF" w:rsidRDefault="00000000">
      <w:pPr>
        <w:spacing w:after="0" w:line="259" w:lineRule="auto"/>
        <w:ind w:left="52" w:right="0" w:firstLine="0"/>
        <w:jc w:val="center"/>
      </w:pPr>
      <w:r>
        <w:t xml:space="preserve"> </w:t>
      </w:r>
    </w:p>
    <w:p w14:paraId="767278B2"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08D2F11" w14:textId="77777777" w:rsidR="005101CF" w:rsidRDefault="00000000">
      <w:pPr>
        <w:spacing w:after="151" w:line="259" w:lineRule="auto"/>
        <w:ind w:left="142" w:right="0" w:firstLine="0"/>
        <w:jc w:val="left"/>
      </w:pPr>
      <w:r>
        <w:rPr>
          <w:rFonts w:ascii="Cambria" w:eastAsia="Cambria" w:hAnsi="Cambria" w:cs="Cambria"/>
        </w:rPr>
        <w:tab/>
      </w:r>
    </w:p>
    <w:p w14:paraId="63534FF4" w14:textId="77777777" w:rsidR="005101CF" w:rsidRDefault="00000000">
      <w:pPr>
        <w:spacing w:after="230" w:line="259" w:lineRule="auto"/>
        <w:ind w:left="316" w:right="323" w:hanging="10"/>
        <w:jc w:val="center"/>
      </w:pPr>
      <w:r>
        <w:t xml:space="preserve">CAPÍTULO III </w:t>
      </w:r>
    </w:p>
    <w:p w14:paraId="0E2F2700" w14:textId="77777777" w:rsidR="005101CF" w:rsidRDefault="00000000">
      <w:pPr>
        <w:spacing w:after="230" w:line="259" w:lineRule="auto"/>
        <w:ind w:left="316" w:right="315" w:hanging="10"/>
        <w:jc w:val="center"/>
      </w:pPr>
      <w:r>
        <w:lastRenderedPageBreak/>
        <w:t xml:space="preserve">Detenção </w:t>
      </w:r>
    </w:p>
    <w:p w14:paraId="41F7D8EE" w14:textId="77777777" w:rsidR="005101CF" w:rsidRDefault="00000000">
      <w:pPr>
        <w:spacing w:after="230" w:line="259" w:lineRule="auto"/>
        <w:ind w:left="316" w:right="314" w:hanging="10"/>
        <w:jc w:val="center"/>
      </w:pPr>
      <w:r>
        <w:t xml:space="preserve">Artigo 10.º </w:t>
      </w:r>
    </w:p>
    <w:p w14:paraId="5C4A0990" w14:textId="77777777" w:rsidR="005101CF" w:rsidRDefault="00000000">
      <w:pPr>
        <w:spacing w:after="290" w:line="259" w:lineRule="auto"/>
        <w:ind w:left="316" w:right="316" w:hanging="10"/>
        <w:jc w:val="center"/>
      </w:pPr>
      <w:r>
        <w:t xml:space="preserve">Manutenção dos animais de companhia </w:t>
      </w:r>
    </w:p>
    <w:p w14:paraId="1F5DB0C2" w14:textId="77777777" w:rsidR="005101CF" w:rsidRDefault="00000000">
      <w:pPr>
        <w:numPr>
          <w:ilvl w:val="0"/>
          <w:numId w:val="10"/>
        </w:numPr>
        <w:ind w:left="300" w:right="136" w:hanging="173"/>
      </w:pPr>
      <w:r>
        <w:t>-</w:t>
      </w:r>
      <w:r>
        <w:rPr>
          <w:rFonts w:ascii="Arial" w:eastAsia="Arial" w:hAnsi="Arial" w:cs="Arial"/>
        </w:rPr>
        <w:t xml:space="preserve"> </w:t>
      </w:r>
      <w:r>
        <w:t xml:space="preserve">Os animais só podem ser mantidos em prédios urbanos, rústicos ou mistos, desde que seja assegurada a existência de boas condições de saúde e bem-estar dos animais e a ausência de riscos </w:t>
      </w:r>
      <w:proofErr w:type="spellStart"/>
      <w:r>
        <w:t>higio</w:t>
      </w:r>
      <w:proofErr w:type="spellEnd"/>
      <w:r>
        <w:t xml:space="preserve">-sanitários relativamente à conspurcação ambiental e doenças transmissíveis ao homem e à tranquilidade e segurança de pessoas e de outros animais. </w:t>
      </w:r>
    </w:p>
    <w:p w14:paraId="6852B4FA" w14:textId="77777777" w:rsidR="005101CF" w:rsidRDefault="00000000">
      <w:pPr>
        <w:numPr>
          <w:ilvl w:val="0"/>
          <w:numId w:val="10"/>
        </w:numPr>
        <w:ind w:left="300" w:right="136" w:hanging="173"/>
      </w:pPr>
      <w:r>
        <w:t>-</w:t>
      </w:r>
      <w:r>
        <w:rPr>
          <w:rFonts w:ascii="Arial" w:eastAsia="Arial" w:hAnsi="Arial" w:cs="Arial"/>
        </w:rPr>
        <w:t xml:space="preserve"> </w:t>
      </w:r>
      <w:r>
        <w:t xml:space="preserve">Para efeito do disposto no número anterior, tendo em conta as especiais características dos animais destinados aos vários fins previstos na lei, são fixadas, por portaria do membro do governo responsável pela agricultura, as condições específicas de alojamento dos mesmos. </w:t>
      </w:r>
    </w:p>
    <w:p w14:paraId="47F5C4FE" w14:textId="77777777" w:rsidR="005101CF" w:rsidRDefault="00000000">
      <w:pPr>
        <w:numPr>
          <w:ilvl w:val="0"/>
          <w:numId w:val="10"/>
        </w:numPr>
        <w:ind w:left="300" w:right="136" w:hanging="173"/>
      </w:pPr>
      <w:r>
        <w:t>-</w:t>
      </w:r>
      <w:r>
        <w:rPr>
          <w:rFonts w:ascii="Arial" w:eastAsia="Arial" w:hAnsi="Arial" w:cs="Arial"/>
        </w:rPr>
        <w:t xml:space="preserve"> </w:t>
      </w:r>
      <w:r>
        <w:t xml:space="preserve">A presença e o número de animais de companhia admitidos nas frações autónomas em regime de propriedade horizontal podem ser fixados no regulamento de condomínio, o qual pode estabelecer um limite inferior ao previsto no presente diploma. </w:t>
      </w:r>
    </w:p>
    <w:p w14:paraId="3A932CE0" w14:textId="77777777" w:rsidR="005101CF" w:rsidRDefault="00000000">
      <w:pPr>
        <w:numPr>
          <w:ilvl w:val="0"/>
          <w:numId w:val="10"/>
        </w:numPr>
        <w:ind w:left="300" w:right="136" w:hanging="173"/>
      </w:pPr>
      <w:r>
        <w:t>-</w:t>
      </w:r>
      <w:r>
        <w:rPr>
          <w:rFonts w:ascii="Arial" w:eastAsia="Arial" w:hAnsi="Arial" w:cs="Arial"/>
        </w:rPr>
        <w:t xml:space="preserve"> </w:t>
      </w:r>
      <w:r>
        <w:t xml:space="preserve">Em caso de não cumprimento do disposto nos n.ºs 1 e 2, ou quando forem detetadas situações graves de insalubridade ou de saúde e bem-estar dos animais, a câmara municipal competente, após visita de controlo conjunta do delegado de saúde e do médico veterinário municipal, adiante designado por «MVM», notifica o detentor de que dispõe de 15 dias para realojar os animais em excesso, ou corrigir a situação detetada, devendo, decorrido esse prazo, apresentar à respetiva câmara municipal, prova das diligências efetuadas. </w:t>
      </w:r>
    </w:p>
    <w:p w14:paraId="3B2D56BB" w14:textId="77777777" w:rsidR="005101CF" w:rsidRDefault="00000000">
      <w:pPr>
        <w:numPr>
          <w:ilvl w:val="0"/>
          <w:numId w:val="10"/>
        </w:numPr>
        <w:ind w:left="300" w:right="136" w:hanging="173"/>
      </w:pPr>
      <w:r>
        <w:t>-</w:t>
      </w:r>
      <w:r>
        <w:rPr>
          <w:rFonts w:ascii="Arial" w:eastAsia="Arial" w:hAnsi="Arial" w:cs="Arial"/>
        </w:rPr>
        <w:t xml:space="preserve"> </w:t>
      </w:r>
      <w:r>
        <w:t xml:space="preserve">Findo o prazo referido no número anterior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14:paraId="5565171A"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234321D" w14:textId="77777777" w:rsidR="005101CF" w:rsidRDefault="00000000">
      <w:pPr>
        <w:spacing w:after="151" w:line="259" w:lineRule="auto"/>
        <w:ind w:left="142" w:right="0" w:firstLine="0"/>
        <w:jc w:val="left"/>
      </w:pPr>
      <w:r>
        <w:rPr>
          <w:rFonts w:ascii="Cambria" w:eastAsia="Cambria" w:hAnsi="Cambria" w:cs="Cambria"/>
        </w:rPr>
        <w:tab/>
      </w:r>
    </w:p>
    <w:p w14:paraId="47734B11" w14:textId="77777777" w:rsidR="005101CF" w:rsidRDefault="00000000">
      <w:pPr>
        <w:spacing w:after="230" w:line="259" w:lineRule="auto"/>
        <w:ind w:left="316" w:right="314" w:hanging="10"/>
        <w:jc w:val="center"/>
      </w:pPr>
      <w:r>
        <w:lastRenderedPageBreak/>
        <w:t xml:space="preserve">Artigo 11.º </w:t>
      </w:r>
    </w:p>
    <w:p w14:paraId="2D139E6C" w14:textId="77777777" w:rsidR="005101CF" w:rsidRDefault="00000000">
      <w:pPr>
        <w:spacing w:after="290" w:line="259" w:lineRule="auto"/>
        <w:ind w:left="316" w:right="314" w:hanging="10"/>
        <w:jc w:val="center"/>
      </w:pPr>
      <w:r>
        <w:t xml:space="preserve">Manutenção dos cães e gatos </w:t>
      </w:r>
    </w:p>
    <w:p w14:paraId="64B16781" w14:textId="77777777" w:rsidR="005101CF" w:rsidRDefault="00000000">
      <w:pPr>
        <w:numPr>
          <w:ilvl w:val="0"/>
          <w:numId w:val="11"/>
        </w:numPr>
        <w:ind w:left="300" w:right="136" w:hanging="173"/>
      </w:pPr>
      <w:r>
        <w:t>-</w:t>
      </w:r>
      <w:r>
        <w:rPr>
          <w:rFonts w:ascii="Arial" w:eastAsia="Arial" w:hAnsi="Arial" w:cs="Arial"/>
        </w:rPr>
        <w:t xml:space="preserve"> </w:t>
      </w:r>
      <w:r>
        <w:t xml:space="preserve">Nas frações autónomas de prédios urbanos e moradias sem logradouro podem ser alojados até dois cães ou quatro gatos por cada fogo, não podendo, no total, ser excedido o número de quatro animais. </w:t>
      </w:r>
    </w:p>
    <w:p w14:paraId="04DCAAA4" w14:textId="77777777" w:rsidR="005101CF" w:rsidRDefault="00000000">
      <w:pPr>
        <w:numPr>
          <w:ilvl w:val="0"/>
          <w:numId w:val="11"/>
        </w:numPr>
        <w:ind w:left="300" w:right="136" w:hanging="173"/>
      </w:pPr>
      <w:r>
        <w:t>-</w:t>
      </w:r>
      <w:r>
        <w:rPr>
          <w:rFonts w:ascii="Arial" w:eastAsia="Arial" w:hAnsi="Arial" w:cs="Arial"/>
        </w:rPr>
        <w:t xml:space="preserve"> </w:t>
      </w:r>
      <w:r>
        <w:t xml:space="preserve">Nos prédios urbanos em zona urbana, com logradouro de uso exclusivo e nos prédios rústicos e mistos, podem ser alojados até seis animais adultos. </w:t>
      </w:r>
    </w:p>
    <w:p w14:paraId="208B02D6" w14:textId="77777777" w:rsidR="005101CF" w:rsidRDefault="00000000">
      <w:pPr>
        <w:numPr>
          <w:ilvl w:val="0"/>
          <w:numId w:val="11"/>
        </w:numPr>
        <w:spacing w:after="114"/>
        <w:ind w:left="300" w:right="136" w:hanging="173"/>
      </w:pPr>
      <w:r>
        <w:t>-</w:t>
      </w:r>
      <w:r>
        <w:rPr>
          <w:rFonts w:ascii="Arial" w:eastAsia="Arial" w:hAnsi="Arial" w:cs="Arial"/>
        </w:rPr>
        <w:t xml:space="preserve"> </w:t>
      </w:r>
      <w:r>
        <w:t xml:space="preserve">Os detentores de animais das raças nacionais registadas no livro de origens português, com o objetivo de melhoramento e preservação do património genético, podem alojar até dez animais adultos nos prédios rústicos ou mistos, desde que cumpridas as condições de tranquilidade, salubridade e bem-estar dos animais, previstas no artigo anterior. </w:t>
      </w:r>
    </w:p>
    <w:p w14:paraId="0FF89A7F" w14:textId="77777777" w:rsidR="005101CF" w:rsidRDefault="00000000">
      <w:pPr>
        <w:spacing w:after="230" w:line="259" w:lineRule="auto"/>
        <w:ind w:left="316" w:right="315" w:hanging="10"/>
        <w:jc w:val="center"/>
      </w:pPr>
      <w:r>
        <w:t xml:space="preserve">CAPÍTULO IV </w:t>
      </w:r>
    </w:p>
    <w:p w14:paraId="4F4BA9F1" w14:textId="77777777" w:rsidR="005101CF" w:rsidRDefault="00000000">
      <w:pPr>
        <w:spacing w:after="110" w:line="259" w:lineRule="auto"/>
        <w:ind w:left="316" w:right="314" w:hanging="10"/>
        <w:jc w:val="center"/>
      </w:pPr>
      <w:r>
        <w:t xml:space="preserve">Detenção em alojamentos </w:t>
      </w:r>
    </w:p>
    <w:p w14:paraId="24C3580C" w14:textId="77777777" w:rsidR="005101CF" w:rsidRDefault="00000000">
      <w:pPr>
        <w:spacing w:after="112" w:line="259" w:lineRule="auto"/>
        <w:ind w:left="316" w:right="324" w:hanging="10"/>
        <w:jc w:val="center"/>
      </w:pPr>
      <w:r>
        <w:t xml:space="preserve">SECÇÃO I </w:t>
      </w:r>
    </w:p>
    <w:p w14:paraId="7515817F" w14:textId="77777777" w:rsidR="005101CF" w:rsidRDefault="00000000">
      <w:pPr>
        <w:spacing w:after="110" w:line="259" w:lineRule="auto"/>
        <w:ind w:left="316" w:right="312" w:hanging="10"/>
        <w:jc w:val="center"/>
      </w:pPr>
      <w:r>
        <w:t xml:space="preserve">Alojamento e manutenção de animais </w:t>
      </w:r>
    </w:p>
    <w:p w14:paraId="5515EDBB" w14:textId="77777777" w:rsidR="005101CF" w:rsidRDefault="00000000">
      <w:pPr>
        <w:spacing w:after="112" w:line="259" w:lineRule="auto"/>
        <w:ind w:left="316" w:right="323" w:hanging="10"/>
        <w:jc w:val="center"/>
      </w:pPr>
      <w:r>
        <w:t xml:space="preserve">SUBSECÇÃO I </w:t>
      </w:r>
    </w:p>
    <w:p w14:paraId="454DFDDE" w14:textId="77777777" w:rsidR="005101CF" w:rsidRDefault="00000000">
      <w:pPr>
        <w:spacing w:after="110" w:line="259" w:lineRule="auto"/>
        <w:ind w:left="316" w:right="315" w:hanging="10"/>
        <w:jc w:val="center"/>
      </w:pPr>
      <w:r>
        <w:t xml:space="preserve">Condições gerais de alojamento </w:t>
      </w:r>
    </w:p>
    <w:p w14:paraId="5C110CCE" w14:textId="77777777" w:rsidR="005101CF" w:rsidRDefault="00000000">
      <w:pPr>
        <w:spacing w:after="230" w:line="259" w:lineRule="auto"/>
        <w:ind w:left="316" w:right="313" w:hanging="10"/>
        <w:jc w:val="center"/>
      </w:pPr>
      <w:r>
        <w:t xml:space="preserve">Artigo 12.º </w:t>
      </w:r>
    </w:p>
    <w:p w14:paraId="15252EE7" w14:textId="77777777" w:rsidR="005101CF" w:rsidRDefault="00000000">
      <w:pPr>
        <w:spacing w:after="230" w:line="259" w:lineRule="auto"/>
        <w:ind w:left="316" w:right="313" w:hanging="10"/>
        <w:jc w:val="center"/>
      </w:pPr>
      <w:r>
        <w:t xml:space="preserve">Regras gerais </w:t>
      </w:r>
    </w:p>
    <w:p w14:paraId="4E851541" w14:textId="77777777" w:rsidR="005101CF" w:rsidRDefault="00000000">
      <w:pPr>
        <w:ind w:left="127" w:right="136" w:firstLine="0"/>
      </w:pPr>
      <w:r>
        <w:t xml:space="preserve">Os detentores de animais de companhia que se dediquem à sua reprodução, criação, manutenção ou venda devem cumprir as condições previstas no presente capítulo, sem prejuízo das demais disposições aplicáveis, nomeadamente as constantes do Decreto-Lei n.º 315/2009, de 29 de outubro, alterado pelo Decreto-Lei n.º 260/2012, de 12 de dezembro. </w:t>
      </w:r>
    </w:p>
    <w:p w14:paraId="628D4770"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0FA71F2" w14:textId="77777777" w:rsidR="005101CF" w:rsidRDefault="00000000">
      <w:pPr>
        <w:spacing w:after="151" w:line="259" w:lineRule="auto"/>
        <w:ind w:left="142" w:right="0" w:firstLine="0"/>
        <w:jc w:val="left"/>
      </w:pPr>
      <w:r>
        <w:rPr>
          <w:rFonts w:ascii="Cambria" w:eastAsia="Cambria" w:hAnsi="Cambria" w:cs="Cambria"/>
        </w:rPr>
        <w:tab/>
      </w:r>
    </w:p>
    <w:p w14:paraId="02F23E17" w14:textId="77777777" w:rsidR="005101CF" w:rsidRDefault="00000000">
      <w:pPr>
        <w:spacing w:after="230" w:line="259" w:lineRule="auto"/>
        <w:ind w:left="316" w:right="314" w:hanging="10"/>
        <w:jc w:val="center"/>
      </w:pPr>
      <w:r>
        <w:t xml:space="preserve">Artigo 13.º </w:t>
      </w:r>
    </w:p>
    <w:p w14:paraId="22449E6C" w14:textId="77777777" w:rsidR="005101CF" w:rsidRDefault="00000000">
      <w:pPr>
        <w:spacing w:after="290" w:line="259" w:lineRule="auto"/>
        <w:ind w:left="316" w:right="315" w:hanging="10"/>
        <w:jc w:val="center"/>
      </w:pPr>
      <w:r>
        <w:lastRenderedPageBreak/>
        <w:t xml:space="preserve">Condições dos alojamentos </w:t>
      </w:r>
    </w:p>
    <w:p w14:paraId="3D7E5334" w14:textId="77777777" w:rsidR="005101CF" w:rsidRDefault="00000000">
      <w:pPr>
        <w:numPr>
          <w:ilvl w:val="0"/>
          <w:numId w:val="12"/>
        </w:numPr>
        <w:ind w:left="300" w:right="136" w:hanging="173"/>
      </w:pPr>
      <w:r>
        <w:t>-</w:t>
      </w:r>
      <w:r>
        <w:rPr>
          <w:rFonts w:ascii="Arial" w:eastAsia="Arial" w:hAnsi="Arial" w:cs="Arial"/>
        </w:rPr>
        <w:t xml:space="preserve"> </w:t>
      </w:r>
      <w:r>
        <w:t xml:space="preserve">Os animais devem dispor de um espaço adequado às suas necessidades fisiológicas e etológicas, devendo o mesmo permitir: </w:t>
      </w:r>
    </w:p>
    <w:p w14:paraId="324AC4B0" w14:textId="77777777" w:rsidR="005101CF" w:rsidRDefault="00000000">
      <w:pPr>
        <w:numPr>
          <w:ilvl w:val="1"/>
          <w:numId w:val="12"/>
        </w:numPr>
        <w:spacing w:after="287" w:line="259" w:lineRule="auto"/>
        <w:ind w:right="136" w:hanging="360"/>
      </w:pPr>
      <w:r>
        <w:t xml:space="preserve">A prática de exercício físico adequado; </w:t>
      </w:r>
    </w:p>
    <w:p w14:paraId="796862C2" w14:textId="77777777" w:rsidR="005101CF" w:rsidRDefault="00000000">
      <w:pPr>
        <w:numPr>
          <w:ilvl w:val="1"/>
          <w:numId w:val="12"/>
        </w:numPr>
        <w:spacing w:after="286" w:line="259" w:lineRule="auto"/>
        <w:ind w:right="136" w:hanging="360"/>
      </w:pPr>
      <w:r>
        <w:t xml:space="preserve">A fuga e refúgio de animais sujeitos a agressão por parte de outros. </w:t>
      </w:r>
    </w:p>
    <w:p w14:paraId="34A1AFFA" w14:textId="77777777" w:rsidR="005101CF" w:rsidRDefault="00000000">
      <w:pPr>
        <w:numPr>
          <w:ilvl w:val="0"/>
          <w:numId w:val="12"/>
        </w:numPr>
        <w:ind w:left="300" w:right="136" w:hanging="173"/>
      </w:pPr>
      <w:r>
        <w:t>-</w:t>
      </w:r>
      <w:r>
        <w:rPr>
          <w:rFonts w:ascii="Arial" w:eastAsia="Arial" w:hAnsi="Arial" w:cs="Arial"/>
        </w:rPr>
        <w:t xml:space="preserve"> </w:t>
      </w:r>
      <w:r>
        <w:t xml:space="preserve">Os animais devem poder dispor de esconderijos para salvaguarda das suas necessidades de proteção, sempre que o desejarem. </w:t>
      </w:r>
    </w:p>
    <w:p w14:paraId="39E8DB45" w14:textId="77777777" w:rsidR="005101CF" w:rsidRDefault="00000000">
      <w:pPr>
        <w:numPr>
          <w:ilvl w:val="0"/>
          <w:numId w:val="12"/>
        </w:numPr>
        <w:ind w:left="300" w:right="136" w:hanging="173"/>
      </w:pPr>
      <w:r>
        <w:t>-</w:t>
      </w:r>
      <w:r>
        <w:rPr>
          <w:rFonts w:ascii="Arial" w:eastAsia="Arial" w:hAnsi="Arial" w:cs="Arial"/>
        </w:rPr>
        <w:t xml:space="preserve"> </w:t>
      </w:r>
      <w:r>
        <w:t xml:space="preserve">As fêmeas em período de incubação, de gestação ou com crias devem ser alojadas de forma a assegurarem a sua função reprodutiva natural em situação de bem-estar. </w:t>
      </w:r>
    </w:p>
    <w:p w14:paraId="3530AA8D" w14:textId="77777777" w:rsidR="005101CF" w:rsidRDefault="00000000">
      <w:pPr>
        <w:numPr>
          <w:ilvl w:val="0"/>
          <w:numId w:val="12"/>
        </w:numPr>
        <w:ind w:left="300" w:right="136" w:hanging="173"/>
      </w:pPr>
      <w:r>
        <w:t>-</w:t>
      </w:r>
      <w:r>
        <w:rPr>
          <w:rFonts w:ascii="Arial" w:eastAsia="Arial" w:hAnsi="Arial" w:cs="Arial"/>
        </w:rPr>
        <w:t xml:space="preserve"> </w:t>
      </w:r>
      <w:r>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14:paraId="270BBDD0" w14:textId="77777777" w:rsidR="005101CF" w:rsidRDefault="00000000">
      <w:pPr>
        <w:numPr>
          <w:ilvl w:val="0"/>
          <w:numId w:val="12"/>
        </w:numPr>
        <w:spacing w:after="116"/>
        <w:ind w:left="300" w:right="136" w:hanging="173"/>
      </w:pPr>
      <w:r>
        <w:t>-</w:t>
      </w:r>
      <w:r>
        <w:rPr>
          <w:rFonts w:ascii="Arial" w:eastAsia="Arial" w:hAnsi="Arial" w:cs="Arial"/>
        </w:rPr>
        <w:t xml:space="preserve"> </w:t>
      </w:r>
      <w:r>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14:paraId="087D9F32" w14:textId="77777777" w:rsidR="005101CF" w:rsidRDefault="00000000">
      <w:pPr>
        <w:spacing w:after="230" w:line="259" w:lineRule="auto"/>
        <w:ind w:left="316" w:right="314" w:hanging="10"/>
        <w:jc w:val="center"/>
      </w:pPr>
      <w:r>
        <w:t xml:space="preserve">Artigo 14.º </w:t>
      </w:r>
    </w:p>
    <w:p w14:paraId="5650F158" w14:textId="77777777" w:rsidR="005101CF" w:rsidRDefault="00000000">
      <w:pPr>
        <w:spacing w:after="291" w:line="259" w:lineRule="auto"/>
        <w:ind w:left="316" w:right="315" w:hanging="10"/>
        <w:jc w:val="center"/>
      </w:pPr>
      <w:r>
        <w:t xml:space="preserve">Fatores ambientais </w:t>
      </w:r>
    </w:p>
    <w:p w14:paraId="7A478EF0" w14:textId="77777777" w:rsidR="005101CF" w:rsidRDefault="00000000">
      <w:pPr>
        <w:numPr>
          <w:ilvl w:val="0"/>
          <w:numId w:val="13"/>
        </w:numPr>
        <w:ind w:left="300" w:right="136" w:hanging="173"/>
      </w:pPr>
      <w:r>
        <w:t>-</w:t>
      </w:r>
      <w:r>
        <w:rPr>
          <w:rFonts w:ascii="Arial" w:eastAsia="Arial" w:hAnsi="Arial" w:cs="Arial"/>
        </w:rPr>
        <w:t xml:space="preserve"> </w:t>
      </w:r>
      <w:r>
        <w:t xml:space="preserve">A temperatura, a ventilação e a luminosidade e obscuridade das instalações devem ser as adequadas à manutenção do conforto e bem-estar das espécies que albergam. </w:t>
      </w:r>
    </w:p>
    <w:p w14:paraId="26438274" w14:textId="77777777" w:rsidR="005101CF" w:rsidRDefault="00000000">
      <w:pPr>
        <w:numPr>
          <w:ilvl w:val="0"/>
          <w:numId w:val="13"/>
        </w:numPr>
        <w:ind w:left="300" w:right="136" w:hanging="173"/>
      </w:pPr>
      <w:r>
        <w:t>-</w:t>
      </w:r>
      <w:r>
        <w:rPr>
          <w:rFonts w:ascii="Arial" w:eastAsia="Arial" w:hAnsi="Arial" w:cs="Arial"/>
        </w:rPr>
        <w:t xml:space="preserve"> </w:t>
      </w:r>
      <w:r>
        <w:t xml:space="preserve">Os fatores ambientais referidos no número anterior devem ser adequados às necessidades específicas de animais quando em fase reprodutiva, recém-nascidos ou doentes. </w:t>
      </w:r>
    </w:p>
    <w:p w14:paraId="06F059F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DB7E039" w14:textId="77777777" w:rsidR="005101CF" w:rsidRDefault="00000000">
      <w:pPr>
        <w:spacing w:after="211" w:line="259" w:lineRule="auto"/>
        <w:ind w:left="142" w:right="0" w:firstLine="0"/>
        <w:jc w:val="left"/>
      </w:pPr>
      <w:r>
        <w:rPr>
          <w:rFonts w:ascii="Cambria" w:eastAsia="Cambria" w:hAnsi="Cambria" w:cs="Cambria"/>
        </w:rPr>
        <w:tab/>
      </w:r>
    </w:p>
    <w:p w14:paraId="2221CAD8" w14:textId="77777777" w:rsidR="005101CF" w:rsidRDefault="00000000">
      <w:pPr>
        <w:numPr>
          <w:ilvl w:val="0"/>
          <w:numId w:val="14"/>
        </w:numPr>
        <w:ind w:left="300" w:right="136" w:hanging="173"/>
      </w:pPr>
      <w:r>
        <w:lastRenderedPageBreak/>
        <w:t>-</w:t>
      </w:r>
      <w:r>
        <w:rPr>
          <w:rFonts w:ascii="Arial" w:eastAsia="Arial" w:hAnsi="Arial" w:cs="Arial"/>
        </w:rPr>
        <w:t xml:space="preserve"> </w:t>
      </w:r>
      <w:r>
        <w:t xml:space="preserve">A luz deve ser preferencialmente natural, mas quando a luz artificial for imprescindível, esta deve ser o mais próxima possível do espectro da luz solar e deve respeitar o fotoperíodo natural do local onde o animal está instalado. </w:t>
      </w:r>
    </w:p>
    <w:p w14:paraId="056F75AC" w14:textId="77777777" w:rsidR="005101CF" w:rsidRDefault="00000000">
      <w:pPr>
        <w:numPr>
          <w:ilvl w:val="0"/>
          <w:numId w:val="14"/>
        </w:numPr>
        <w:ind w:left="300" w:right="136" w:hanging="173"/>
      </w:pPr>
      <w:r>
        <w:t>-</w:t>
      </w:r>
      <w:r>
        <w:rPr>
          <w:rFonts w:ascii="Arial" w:eastAsia="Arial" w:hAnsi="Arial" w:cs="Arial"/>
        </w:rPr>
        <w:t xml:space="preserve"> </w:t>
      </w:r>
      <w:r>
        <w:t xml:space="preserve">As instalações devem permitir uma adequada inspeção dos animais, devendo ainda existir equipamento alternativo, nomeadamente focos de luz, para o caso de falência do equipamento central. </w:t>
      </w:r>
    </w:p>
    <w:p w14:paraId="2001F99D" w14:textId="77777777" w:rsidR="005101CF" w:rsidRDefault="00000000">
      <w:pPr>
        <w:numPr>
          <w:ilvl w:val="0"/>
          <w:numId w:val="14"/>
        </w:numPr>
        <w:spacing w:after="114"/>
        <w:ind w:left="300" w:right="136" w:hanging="173"/>
      </w:pPr>
      <w:r>
        <w:t>-</w:t>
      </w:r>
      <w:r>
        <w:rPr>
          <w:rFonts w:ascii="Arial" w:eastAsia="Arial" w:hAnsi="Arial" w:cs="Arial"/>
        </w:rPr>
        <w:t xml:space="preserve"> </w:t>
      </w:r>
      <w:r>
        <w:t xml:space="preserve">Os tanques ou aquários devem possuir água de qualidade adequada aos animais que a utilizem, nomeadamente tratada por produtos ou substâncias que não prejudiquem a sua saúde. </w:t>
      </w:r>
    </w:p>
    <w:p w14:paraId="06D1C35F" w14:textId="77777777" w:rsidR="005101CF" w:rsidRDefault="00000000">
      <w:pPr>
        <w:spacing w:after="272" w:line="259" w:lineRule="auto"/>
        <w:ind w:left="316" w:right="314" w:hanging="10"/>
        <w:jc w:val="center"/>
      </w:pPr>
      <w:r>
        <w:t>Artigo 15.</w:t>
      </w:r>
      <w:r>
        <w:rPr>
          <w:sz w:val="22"/>
          <w:vertAlign w:val="superscript"/>
        </w:rPr>
        <w:t>o</w:t>
      </w:r>
      <w:r>
        <w:t xml:space="preserve"> </w:t>
      </w:r>
    </w:p>
    <w:p w14:paraId="3840C3FE" w14:textId="77777777" w:rsidR="005101CF" w:rsidRDefault="00000000">
      <w:pPr>
        <w:spacing w:after="230" w:line="259" w:lineRule="auto"/>
        <w:ind w:left="316" w:right="316" w:hanging="10"/>
        <w:jc w:val="center"/>
      </w:pPr>
      <w:r>
        <w:t xml:space="preserve">Sistemas de proteção </w:t>
      </w:r>
    </w:p>
    <w:p w14:paraId="27ABAEC2" w14:textId="77777777" w:rsidR="005101CF" w:rsidRDefault="00000000">
      <w:pPr>
        <w:spacing w:after="114"/>
        <w:ind w:left="127" w:right="136" w:firstLine="0"/>
      </w:pPr>
      <w:r>
        <w:t>As instalações dos alojamentos de animais devem dispor de um sistema de proteção contra incêndios, alarme para aviso de avarias deste sistema e, ainda, dos equipamentos referidos no artigo anterior, quando se tratar de alojamentos em edifícios fechados e ainda, de outros</w:t>
      </w:r>
      <w:r>
        <w:rPr>
          <w:color w:val="FF00FF"/>
        </w:rPr>
        <w:t xml:space="preserve"> </w:t>
      </w:r>
      <w:r>
        <w:t xml:space="preserve">equipamentos em função das espécies, sempre que da sua falta possa resultar prejuízo para o bem-estar dos animais, ou a sua morte. </w:t>
      </w:r>
    </w:p>
    <w:p w14:paraId="005C06E5" w14:textId="77777777" w:rsidR="005101CF" w:rsidRDefault="00000000">
      <w:pPr>
        <w:spacing w:after="230" w:line="259" w:lineRule="auto"/>
        <w:ind w:left="316" w:right="315" w:hanging="10"/>
        <w:jc w:val="center"/>
      </w:pPr>
      <w:r>
        <w:t xml:space="preserve">Artigo 16.º </w:t>
      </w:r>
    </w:p>
    <w:p w14:paraId="65813E6E" w14:textId="77777777" w:rsidR="005101CF" w:rsidRDefault="00000000">
      <w:pPr>
        <w:spacing w:after="230" w:line="259" w:lineRule="auto"/>
        <w:ind w:left="316" w:right="313" w:hanging="10"/>
        <w:jc w:val="center"/>
      </w:pPr>
      <w:r>
        <w:t xml:space="preserve">Carga e descarga de animais </w:t>
      </w:r>
    </w:p>
    <w:p w14:paraId="2A44E77E" w14:textId="77777777" w:rsidR="005101CF" w:rsidRDefault="00000000">
      <w:pPr>
        <w:spacing w:after="116"/>
        <w:ind w:left="127" w:right="136" w:firstLine="0"/>
      </w:pPr>
      <w:r>
        <w:t xml:space="preserve">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 </w:t>
      </w:r>
    </w:p>
    <w:p w14:paraId="3071935B" w14:textId="77777777" w:rsidR="005101CF" w:rsidRDefault="00000000">
      <w:pPr>
        <w:spacing w:after="230" w:line="259" w:lineRule="auto"/>
        <w:ind w:left="52" w:right="0" w:firstLine="0"/>
        <w:jc w:val="center"/>
      </w:pPr>
      <w:r>
        <w:t xml:space="preserve"> </w:t>
      </w:r>
    </w:p>
    <w:p w14:paraId="102EE7F2" w14:textId="77777777" w:rsidR="005101CF" w:rsidRDefault="00000000">
      <w:pPr>
        <w:spacing w:after="0" w:line="259" w:lineRule="auto"/>
        <w:ind w:left="52" w:right="0" w:firstLine="0"/>
        <w:jc w:val="center"/>
      </w:pPr>
      <w:r>
        <w:t xml:space="preserve"> </w:t>
      </w:r>
    </w:p>
    <w:p w14:paraId="7284F93D"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25AA08E" w14:textId="77777777" w:rsidR="005101CF" w:rsidRDefault="00000000">
      <w:pPr>
        <w:spacing w:after="151" w:line="259" w:lineRule="auto"/>
        <w:ind w:left="142" w:right="0" w:firstLine="0"/>
        <w:jc w:val="left"/>
      </w:pPr>
      <w:r>
        <w:rPr>
          <w:rFonts w:ascii="Cambria" w:eastAsia="Cambria" w:hAnsi="Cambria" w:cs="Cambria"/>
        </w:rPr>
        <w:tab/>
      </w:r>
    </w:p>
    <w:p w14:paraId="19CE4A1F" w14:textId="77777777" w:rsidR="005101CF" w:rsidRDefault="00000000">
      <w:pPr>
        <w:spacing w:after="230" w:line="259" w:lineRule="auto"/>
        <w:ind w:left="316" w:right="315" w:hanging="10"/>
        <w:jc w:val="center"/>
      </w:pPr>
      <w:r>
        <w:t xml:space="preserve">Artigo 17.º </w:t>
      </w:r>
    </w:p>
    <w:p w14:paraId="19FE3558" w14:textId="77777777" w:rsidR="005101CF" w:rsidRDefault="00000000">
      <w:pPr>
        <w:spacing w:after="230" w:line="259" w:lineRule="auto"/>
        <w:ind w:left="316" w:right="313" w:hanging="10"/>
        <w:jc w:val="center"/>
      </w:pPr>
      <w:r>
        <w:t xml:space="preserve">Segurança de pessoas, animais e bens </w:t>
      </w:r>
    </w:p>
    <w:p w14:paraId="48513FA5" w14:textId="77777777" w:rsidR="005101CF" w:rsidRDefault="00000000">
      <w:pPr>
        <w:spacing w:after="114"/>
        <w:ind w:left="127" w:right="136" w:firstLine="0"/>
      </w:pPr>
      <w:r>
        <w:t xml:space="preserve">Os alojamentos devem assegurar que as espécies animais neles mantidas não possam causar quaisquer riscos para a saúde e para a segurança de pessoas, outros animais e bens. </w:t>
      </w:r>
    </w:p>
    <w:p w14:paraId="70036C23" w14:textId="77777777" w:rsidR="005101CF" w:rsidRDefault="00000000">
      <w:pPr>
        <w:spacing w:after="230" w:line="259" w:lineRule="auto"/>
        <w:ind w:left="316" w:right="316" w:hanging="10"/>
        <w:jc w:val="center"/>
      </w:pPr>
      <w:r>
        <w:t xml:space="preserve">SUBSECÇÃO II </w:t>
      </w:r>
    </w:p>
    <w:p w14:paraId="4E587AB1" w14:textId="77777777" w:rsidR="005101CF" w:rsidRDefault="00000000">
      <w:pPr>
        <w:spacing w:after="110" w:line="259" w:lineRule="auto"/>
        <w:ind w:left="251" w:right="136" w:firstLine="0"/>
      </w:pPr>
      <w:r>
        <w:t xml:space="preserve">Condições especiais para os alojamentos de reprodução, criação, manutenção e venda de </w:t>
      </w:r>
    </w:p>
    <w:p w14:paraId="3367BB6F" w14:textId="77777777" w:rsidR="005101CF" w:rsidRDefault="00000000">
      <w:pPr>
        <w:spacing w:after="230" w:line="259" w:lineRule="auto"/>
        <w:ind w:left="316" w:right="316" w:hanging="10"/>
        <w:jc w:val="center"/>
      </w:pPr>
      <w:r>
        <w:t xml:space="preserve">animais de companhia </w:t>
      </w:r>
    </w:p>
    <w:p w14:paraId="2D8E50B7" w14:textId="77777777" w:rsidR="005101CF" w:rsidRDefault="00000000">
      <w:pPr>
        <w:spacing w:after="272" w:line="259" w:lineRule="auto"/>
        <w:ind w:left="316" w:right="314" w:hanging="10"/>
        <w:jc w:val="center"/>
      </w:pPr>
      <w:r>
        <w:t>Artigo 18.</w:t>
      </w:r>
      <w:r>
        <w:rPr>
          <w:sz w:val="22"/>
          <w:vertAlign w:val="superscript"/>
        </w:rPr>
        <w:t>o</w:t>
      </w:r>
      <w:r>
        <w:t xml:space="preserve"> </w:t>
      </w:r>
    </w:p>
    <w:p w14:paraId="47BB4995" w14:textId="77777777" w:rsidR="005101CF" w:rsidRDefault="00000000">
      <w:pPr>
        <w:spacing w:after="291" w:line="259" w:lineRule="auto"/>
        <w:ind w:left="316" w:right="315" w:hanging="10"/>
        <w:jc w:val="center"/>
      </w:pPr>
      <w:r>
        <w:t xml:space="preserve">Instalações </w:t>
      </w:r>
    </w:p>
    <w:p w14:paraId="7702AF71" w14:textId="77777777" w:rsidR="005101CF" w:rsidRDefault="00000000">
      <w:pPr>
        <w:numPr>
          <w:ilvl w:val="0"/>
          <w:numId w:val="15"/>
        </w:numPr>
        <w:ind w:right="136" w:hanging="168"/>
      </w:pPr>
      <w:r>
        <w:t>-</w:t>
      </w:r>
      <w:r>
        <w:rPr>
          <w:rFonts w:ascii="Arial" w:eastAsia="Arial" w:hAnsi="Arial" w:cs="Arial"/>
        </w:rPr>
        <w:t xml:space="preserve"> </w:t>
      </w:r>
      <w:r>
        <w:t xml:space="preserve">Os alojamentos que se destinem à reprodução, criação, manutenção ou venda de animais de companhia, devem possuir instalações individualizadas destinadas à armazenagem de alimentos e equipamento limpo e à lavagem e recolha de material. </w:t>
      </w:r>
    </w:p>
    <w:p w14:paraId="3D118BD8" w14:textId="77777777" w:rsidR="005101CF" w:rsidRDefault="00000000">
      <w:pPr>
        <w:numPr>
          <w:ilvl w:val="0"/>
          <w:numId w:val="15"/>
        </w:numPr>
        <w:ind w:right="136" w:hanging="168"/>
      </w:pPr>
      <w:r>
        <w:t>-</w:t>
      </w:r>
      <w:r>
        <w:rPr>
          <w:rFonts w:ascii="Arial" w:eastAsia="Arial" w:hAnsi="Arial" w:cs="Arial"/>
        </w:rPr>
        <w:t xml:space="preserve"> </w:t>
      </w:r>
      <w:r>
        <w:t xml:space="preserve">Os alojamentos para a reprodução e ou criação, para além do disposto no número anterior, devem possuir instalações individualizadas destinadas a maternidade e a criação até ao desmame, a quarentena, a enfermaria, ao manuseamento de alimentos se necessário e à higienização dos animais. </w:t>
      </w:r>
    </w:p>
    <w:p w14:paraId="652EB8CE" w14:textId="77777777" w:rsidR="005101CF" w:rsidRDefault="00000000">
      <w:pPr>
        <w:numPr>
          <w:ilvl w:val="0"/>
          <w:numId w:val="15"/>
        </w:numPr>
        <w:spacing w:after="116"/>
        <w:ind w:right="136" w:hanging="168"/>
      </w:pPr>
      <w:r>
        <w:t>-</w:t>
      </w:r>
      <w:r>
        <w:rPr>
          <w:rFonts w:ascii="Arial" w:eastAsia="Arial" w:hAnsi="Arial" w:cs="Arial"/>
        </w:rPr>
        <w:t xml:space="preserve"> </w:t>
      </w:r>
      <w:r>
        <w:t xml:space="preserve">Sem prejuízo das disposições previstas no artigo 34.º, quando os detentores apenas detenham machos, que usem como reprodutores e desde que o seu número não ultrapasse o estipulado no artigo 11.º, ficam isentos do cumprimento das disposições do presente artigo, sem prejuízo de garantia que os novos reprodutores são mantidos em quarentena.  </w:t>
      </w:r>
    </w:p>
    <w:p w14:paraId="4C74A0C9" w14:textId="77777777" w:rsidR="005101CF" w:rsidRDefault="00000000">
      <w:pPr>
        <w:spacing w:after="230" w:line="259" w:lineRule="auto"/>
        <w:ind w:left="426" w:right="0" w:firstLine="0"/>
        <w:jc w:val="left"/>
      </w:pPr>
      <w:r>
        <w:t xml:space="preserve"> </w:t>
      </w:r>
    </w:p>
    <w:p w14:paraId="314912B7" w14:textId="77777777" w:rsidR="005101CF" w:rsidRDefault="00000000">
      <w:pPr>
        <w:spacing w:after="0" w:line="259" w:lineRule="auto"/>
        <w:ind w:left="426" w:right="0" w:firstLine="0"/>
        <w:jc w:val="left"/>
      </w:pPr>
      <w:r>
        <w:t xml:space="preserve"> </w:t>
      </w:r>
    </w:p>
    <w:p w14:paraId="5B5FCC32"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5299294" w14:textId="77777777" w:rsidR="005101CF" w:rsidRDefault="00000000">
      <w:pPr>
        <w:spacing w:after="211" w:line="259" w:lineRule="auto"/>
        <w:ind w:left="142" w:right="0" w:firstLine="0"/>
        <w:jc w:val="left"/>
      </w:pPr>
      <w:r>
        <w:rPr>
          <w:rFonts w:ascii="Cambria" w:eastAsia="Cambria" w:hAnsi="Cambria" w:cs="Cambria"/>
        </w:rPr>
        <w:tab/>
      </w:r>
    </w:p>
    <w:p w14:paraId="26E8E746" w14:textId="77777777" w:rsidR="005101CF" w:rsidRDefault="00000000">
      <w:pPr>
        <w:numPr>
          <w:ilvl w:val="0"/>
          <w:numId w:val="16"/>
        </w:numPr>
        <w:ind w:left="300" w:right="136" w:hanging="173"/>
      </w:pPr>
      <w:r>
        <w:lastRenderedPageBreak/>
        <w:t>-</w:t>
      </w:r>
      <w:r>
        <w:rPr>
          <w:rFonts w:ascii="Arial" w:eastAsia="Arial" w:hAnsi="Arial" w:cs="Arial"/>
        </w:rPr>
        <w:t xml:space="preserve"> </w:t>
      </w:r>
      <w:r>
        <w:t xml:space="preserve">Os detentores de cães de caça ficam obrigados ao cumprimento das condições gerais de alojamento, sendo as condições específicas das instalações estabelecidas em portaria do membro do Governo responsável pela área da agricultura. </w:t>
      </w:r>
    </w:p>
    <w:p w14:paraId="4FFD220D" w14:textId="77777777" w:rsidR="005101CF" w:rsidRDefault="00000000">
      <w:pPr>
        <w:numPr>
          <w:ilvl w:val="0"/>
          <w:numId w:val="16"/>
        </w:numPr>
        <w:ind w:left="300" w:right="136" w:hanging="173"/>
      </w:pPr>
      <w:r>
        <w:t>-</w:t>
      </w:r>
      <w:r>
        <w:rPr>
          <w:rFonts w:ascii="Arial" w:eastAsia="Arial" w:hAnsi="Arial" w:cs="Arial"/>
        </w:rPr>
        <w:t xml:space="preserve"> </w:t>
      </w:r>
      <w:r>
        <w:t xml:space="preserve">Os hotéis para animais, para além do disposto no n.º 1, devem possuir instalações individualizadas para enfermaria, manuseamento de alimentos e higienização dos animais. </w:t>
      </w:r>
    </w:p>
    <w:p w14:paraId="3D101A59" w14:textId="77777777" w:rsidR="005101CF" w:rsidRDefault="00000000">
      <w:pPr>
        <w:numPr>
          <w:ilvl w:val="0"/>
          <w:numId w:val="16"/>
        </w:numPr>
        <w:ind w:left="300" w:right="136" w:hanging="173"/>
      </w:pPr>
      <w:r>
        <w:t>-</w:t>
      </w:r>
      <w:r>
        <w:rPr>
          <w:rFonts w:ascii="Arial" w:eastAsia="Arial" w:hAnsi="Arial" w:cs="Arial"/>
        </w:rPr>
        <w:t xml:space="preserve"> </w:t>
      </w:r>
      <w:r>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p>
    <w:p w14:paraId="2DCFA911" w14:textId="77777777" w:rsidR="005101CF" w:rsidRDefault="00000000">
      <w:pPr>
        <w:numPr>
          <w:ilvl w:val="0"/>
          <w:numId w:val="16"/>
        </w:numPr>
        <w:spacing w:after="116"/>
        <w:ind w:left="300" w:right="136" w:hanging="173"/>
      </w:pPr>
      <w:r>
        <w:t>-</w:t>
      </w:r>
      <w:r>
        <w:rPr>
          <w:rFonts w:ascii="Arial" w:eastAsia="Arial" w:hAnsi="Arial" w:cs="Arial"/>
        </w:rPr>
        <w:t xml:space="preserve"> </w:t>
      </w:r>
      <w:r>
        <w:t xml:space="preserve">Os alojamentos a que se refere o n.º 1 devem obedecer aos parâmetros mínimos adequados à espécie, previstos no anexo II ao presente diploma, do qual faz parte integrante, para o caso dos cães e dos gatos, e em portaria do membro do Governo responsável pela área da agricultura, para outras espécies, podendo para o efeito considerar-se estruturas pré-fabricadas. </w:t>
      </w:r>
    </w:p>
    <w:p w14:paraId="1295B7C3" w14:textId="77777777" w:rsidR="005101CF" w:rsidRDefault="00000000">
      <w:pPr>
        <w:spacing w:after="230" w:line="259" w:lineRule="auto"/>
        <w:ind w:left="316" w:right="315" w:hanging="10"/>
        <w:jc w:val="center"/>
      </w:pPr>
      <w:r>
        <w:t xml:space="preserve">Artigo 19.º </w:t>
      </w:r>
    </w:p>
    <w:p w14:paraId="14B76B5D" w14:textId="77777777" w:rsidR="005101CF" w:rsidRDefault="00000000">
      <w:pPr>
        <w:spacing w:after="230" w:line="259" w:lineRule="auto"/>
        <w:ind w:left="316" w:right="314" w:hanging="10"/>
        <w:jc w:val="center"/>
      </w:pPr>
      <w:r>
        <w:t xml:space="preserve">Pessoal auxiliar </w:t>
      </w:r>
    </w:p>
    <w:p w14:paraId="5B9E991D" w14:textId="77777777" w:rsidR="005101CF" w:rsidRDefault="00000000">
      <w:pPr>
        <w:spacing w:after="114"/>
        <w:ind w:left="127" w:right="136" w:firstLine="0"/>
      </w:pPr>
      <w:r>
        <w:t xml:space="preserve">Os alojamentos devem dispor de pessoal auxiliar que possua os conhecimentos e a aptidão necessária para assegurar os cuidados adequados aos animais, o qual fica sob a orientação do médico veterinário responsável. </w:t>
      </w:r>
    </w:p>
    <w:p w14:paraId="6E64CE91" w14:textId="77777777" w:rsidR="005101CF" w:rsidRDefault="00000000">
      <w:pPr>
        <w:spacing w:after="232" w:line="259" w:lineRule="auto"/>
        <w:ind w:left="52" w:right="0" w:firstLine="0"/>
        <w:jc w:val="center"/>
      </w:pPr>
      <w:r>
        <w:t xml:space="preserve"> </w:t>
      </w:r>
    </w:p>
    <w:p w14:paraId="2C557322" w14:textId="77777777" w:rsidR="005101CF" w:rsidRDefault="00000000">
      <w:pPr>
        <w:spacing w:after="230" w:line="259" w:lineRule="auto"/>
        <w:ind w:left="52" w:right="0" w:firstLine="0"/>
        <w:jc w:val="center"/>
      </w:pPr>
      <w:r>
        <w:t xml:space="preserve"> </w:t>
      </w:r>
    </w:p>
    <w:p w14:paraId="652EACE7" w14:textId="77777777" w:rsidR="005101CF" w:rsidRDefault="00000000">
      <w:pPr>
        <w:spacing w:after="0" w:line="259" w:lineRule="auto"/>
        <w:ind w:left="52" w:right="0" w:firstLine="0"/>
        <w:jc w:val="center"/>
      </w:pPr>
      <w:r>
        <w:t xml:space="preserve"> </w:t>
      </w:r>
    </w:p>
    <w:p w14:paraId="4AABF3AF"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1B04B47" w14:textId="77777777" w:rsidR="005101CF" w:rsidRDefault="00000000">
      <w:pPr>
        <w:spacing w:after="151" w:line="259" w:lineRule="auto"/>
        <w:ind w:left="142" w:right="0" w:firstLine="0"/>
        <w:jc w:val="left"/>
      </w:pPr>
      <w:r>
        <w:rPr>
          <w:rFonts w:ascii="Cambria" w:eastAsia="Cambria" w:hAnsi="Cambria" w:cs="Cambria"/>
        </w:rPr>
        <w:tab/>
      </w:r>
    </w:p>
    <w:p w14:paraId="2344C04E" w14:textId="77777777" w:rsidR="005101CF" w:rsidRDefault="00000000">
      <w:pPr>
        <w:spacing w:after="230" w:line="259" w:lineRule="auto"/>
        <w:ind w:left="316" w:right="315" w:hanging="10"/>
        <w:jc w:val="center"/>
      </w:pPr>
      <w:r>
        <w:lastRenderedPageBreak/>
        <w:t xml:space="preserve">Artigo 20.º </w:t>
      </w:r>
    </w:p>
    <w:p w14:paraId="1F923E30" w14:textId="77777777" w:rsidR="005101CF" w:rsidRDefault="00000000">
      <w:pPr>
        <w:spacing w:after="290" w:line="259" w:lineRule="auto"/>
        <w:ind w:left="316" w:right="314" w:hanging="10"/>
        <w:jc w:val="center"/>
      </w:pPr>
      <w:r>
        <w:t xml:space="preserve">Venda nos alojamentos de criação </w:t>
      </w:r>
    </w:p>
    <w:p w14:paraId="486886B6" w14:textId="77777777" w:rsidR="005101CF" w:rsidRDefault="00000000">
      <w:pPr>
        <w:numPr>
          <w:ilvl w:val="0"/>
          <w:numId w:val="17"/>
        </w:numPr>
        <w:ind w:right="136" w:hanging="168"/>
      </w:pPr>
      <w:r>
        <w:t>-</w:t>
      </w:r>
      <w:r>
        <w:rPr>
          <w:rFonts w:ascii="Arial" w:eastAsia="Arial" w:hAnsi="Arial" w:cs="Arial"/>
        </w:rPr>
        <w:t xml:space="preserve"> </w:t>
      </w:r>
      <w:r>
        <w:t xml:space="preserve">A venda de animais de companhia nos alojamentos de reprodução ou criação de animais de companhia só é admitida desde que aqueles disponham de local separado, próprio para o efeito, que assegure as condições mínimas de saúde e bem-estar dos animais. </w:t>
      </w:r>
    </w:p>
    <w:p w14:paraId="6D04D4B3" w14:textId="77777777" w:rsidR="005101CF" w:rsidRDefault="00000000">
      <w:pPr>
        <w:numPr>
          <w:ilvl w:val="0"/>
          <w:numId w:val="17"/>
        </w:numPr>
        <w:ind w:right="136" w:hanging="168"/>
      </w:pPr>
      <w:r>
        <w:t>-</w:t>
      </w:r>
      <w:r>
        <w:rPr>
          <w:rFonts w:ascii="Arial" w:eastAsia="Arial" w:hAnsi="Arial" w:cs="Arial"/>
        </w:rPr>
        <w:t xml:space="preserve"> </w:t>
      </w:r>
      <w:r>
        <w:t xml:space="preserve">Sem prejuízo do cumprimento das normas relativas à profilaxia sanitária, os responsáveis pelos alojamentos de criação de animais de companhia, em particular de cães e de gatos, encontram-se obrigados a: </w:t>
      </w:r>
    </w:p>
    <w:p w14:paraId="6D60B609" w14:textId="77777777" w:rsidR="005101CF" w:rsidRDefault="00000000">
      <w:pPr>
        <w:numPr>
          <w:ilvl w:val="1"/>
          <w:numId w:val="17"/>
        </w:numPr>
        <w:ind w:right="136" w:hanging="294"/>
      </w:pPr>
      <w:r>
        <w:t xml:space="preserve">Identificar e registar os animais em nome do criador quando estes sejam comercializados em lojas, fornecendo o boletim sanitário e o Documento de Registo;   </w:t>
      </w:r>
    </w:p>
    <w:p w14:paraId="32345D66" w14:textId="77777777" w:rsidR="005101CF" w:rsidRDefault="00000000">
      <w:pPr>
        <w:numPr>
          <w:ilvl w:val="1"/>
          <w:numId w:val="17"/>
        </w:numPr>
        <w:spacing w:after="0"/>
        <w:ind w:right="136" w:hanging="294"/>
      </w:pPr>
      <w:r>
        <w:t xml:space="preserve">Identificar e registar os animais em nome do comprador, quando a venda for efetuada no alojamento, com fornecimento do boletim sanitário e Documento de </w:t>
      </w:r>
    </w:p>
    <w:p w14:paraId="1DEFDBB6" w14:textId="77777777" w:rsidR="005101CF" w:rsidRDefault="00000000">
      <w:pPr>
        <w:spacing w:after="291" w:line="259" w:lineRule="auto"/>
        <w:ind w:left="862" w:right="136" w:firstLine="0"/>
      </w:pPr>
      <w:r>
        <w:t>Registo;</w:t>
      </w:r>
      <w:r>
        <w:rPr>
          <w:color w:val="FFCC00"/>
        </w:rPr>
        <w:t xml:space="preserve"> </w:t>
      </w:r>
      <w:r>
        <w:t xml:space="preserve"> </w:t>
      </w:r>
    </w:p>
    <w:p w14:paraId="15CC9DCD" w14:textId="77777777" w:rsidR="005101CF" w:rsidRDefault="00000000">
      <w:pPr>
        <w:numPr>
          <w:ilvl w:val="1"/>
          <w:numId w:val="17"/>
        </w:numPr>
        <w:ind w:right="136" w:hanging="294"/>
      </w:pPr>
      <w:r>
        <w:t xml:space="preserve">Disponibilizar informação escrita sobre a espécie, que inclua cuidados gerais, alojamento, maneio, alimentação, bem como indicações relativas a obrigações legais do detentor, nomeadamente as que se referem à vacinação, esterilização, registo, licença, ou treino, sempre que aplicável; </w:t>
      </w:r>
    </w:p>
    <w:p w14:paraId="65CE7C4A" w14:textId="77777777" w:rsidR="005101CF" w:rsidRDefault="00000000">
      <w:pPr>
        <w:numPr>
          <w:ilvl w:val="1"/>
          <w:numId w:val="17"/>
        </w:numPr>
        <w:spacing w:after="286" w:line="259" w:lineRule="auto"/>
        <w:ind w:right="136" w:hanging="294"/>
      </w:pPr>
      <w:r>
        <w:t xml:space="preserve">Fornecer comprovativo de venda, com o nome do criador, espécie e raça; </w:t>
      </w:r>
    </w:p>
    <w:p w14:paraId="3D831347" w14:textId="77777777" w:rsidR="005101CF" w:rsidRDefault="00000000">
      <w:pPr>
        <w:numPr>
          <w:ilvl w:val="1"/>
          <w:numId w:val="17"/>
        </w:numPr>
        <w:spacing w:after="116"/>
        <w:ind w:right="136" w:hanging="294"/>
      </w:pPr>
      <w:r>
        <w:t>Disponibilizar ao comprador uma garantia de reembolso ou de substituição do animal doente ou falecido, em caso de aparecimento de doenças infectocontagiosas próprias da espécie, nos 8 dias subsequentes à venda, bem como de doenças congénitas</w:t>
      </w:r>
      <w:r>
        <w:rPr>
          <w:color w:val="3365FF"/>
        </w:rPr>
        <w:t xml:space="preserve"> </w:t>
      </w:r>
      <w:r>
        <w:t>próprias da espécie e raça,</w:t>
      </w:r>
      <w:r>
        <w:rPr>
          <w:color w:val="3365FF"/>
        </w:rPr>
        <w:t xml:space="preserve"> </w:t>
      </w:r>
      <w:r>
        <w:t xml:space="preserve">até um ano após a venda, desde que confirmadas por escrito, por um médico veterinário. </w:t>
      </w:r>
    </w:p>
    <w:p w14:paraId="68874FF3" w14:textId="77777777" w:rsidR="005101CF" w:rsidRDefault="00000000">
      <w:pPr>
        <w:spacing w:after="230" w:line="259" w:lineRule="auto"/>
        <w:ind w:left="52" w:right="0" w:firstLine="0"/>
        <w:jc w:val="center"/>
      </w:pPr>
      <w:r>
        <w:t xml:space="preserve"> </w:t>
      </w:r>
    </w:p>
    <w:p w14:paraId="2A131038" w14:textId="77777777" w:rsidR="005101CF" w:rsidRDefault="00000000">
      <w:pPr>
        <w:spacing w:after="0" w:line="259" w:lineRule="auto"/>
        <w:ind w:left="52" w:right="0" w:firstLine="0"/>
        <w:jc w:val="center"/>
      </w:pPr>
      <w:r>
        <w:t xml:space="preserve"> </w:t>
      </w:r>
    </w:p>
    <w:p w14:paraId="3862003F"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2B04ACE" w14:textId="77777777" w:rsidR="005101CF" w:rsidRDefault="00000000">
      <w:pPr>
        <w:spacing w:after="150" w:line="259" w:lineRule="auto"/>
        <w:ind w:left="142" w:right="0" w:firstLine="0"/>
        <w:jc w:val="left"/>
      </w:pPr>
      <w:r>
        <w:rPr>
          <w:rFonts w:ascii="Cambria" w:eastAsia="Cambria" w:hAnsi="Cambria" w:cs="Cambria"/>
        </w:rPr>
        <w:tab/>
      </w:r>
    </w:p>
    <w:p w14:paraId="6032731C" w14:textId="77777777" w:rsidR="005101CF" w:rsidRDefault="00000000">
      <w:pPr>
        <w:spacing w:after="273" w:line="259" w:lineRule="auto"/>
        <w:ind w:left="316" w:right="323" w:hanging="10"/>
        <w:jc w:val="center"/>
      </w:pPr>
      <w:r>
        <w:t>Artigo 21.</w:t>
      </w:r>
      <w:r>
        <w:rPr>
          <w:sz w:val="22"/>
          <w:vertAlign w:val="superscript"/>
        </w:rPr>
        <w:t>o</w:t>
      </w:r>
      <w:r>
        <w:t xml:space="preserve"> </w:t>
      </w:r>
    </w:p>
    <w:p w14:paraId="0A76F4CF" w14:textId="77777777" w:rsidR="005101CF" w:rsidRDefault="00000000">
      <w:pPr>
        <w:spacing w:after="290" w:line="259" w:lineRule="auto"/>
        <w:ind w:left="316" w:right="315" w:hanging="10"/>
        <w:jc w:val="center"/>
      </w:pPr>
      <w:r>
        <w:t xml:space="preserve">Manutenção de registos  </w:t>
      </w:r>
    </w:p>
    <w:p w14:paraId="109A5170" w14:textId="77777777" w:rsidR="005101CF" w:rsidRDefault="00000000">
      <w:pPr>
        <w:numPr>
          <w:ilvl w:val="0"/>
          <w:numId w:val="18"/>
        </w:numPr>
        <w:ind w:right="136" w:hanging="188"/>
      </w:pPr>
      <w:r>
        <w:t>-</w:t>
      </w:r>
      <w:r>
        <w:rPr>
          <w:rFonts w:ascii="Arial" w:eastAsia="Arial" w:hAnsi="Arial" w:cs="Arial"/>
        </w:rPr>
        <w:t xml:space="preserve"> </w:t>
      </w:r>
      <w:r>
        <w:t xml:space="preserve">Os titulares da exploração dos alojamentos para hospedagem de animais de companhia, dos com fins médico-veterinários e dos centros de recolha, devem manter, pelo prazo de um ano, os seguintes registos: </w:t>
      </w:r>
    </w:p>
    <w:p w14:paraId="0B32FDEC" w14:textId="77777777" w:rsidR="005101CF" w:rsidRDefault="00000000">
      <w:pPr>
        <w:numPr>
          <w:ilvl w:val="1"/>
          <w:numId w:val="18"/>
        </w:numPr>
        <w:spacing w:after="286" w:line="259" w:lineRule="auto"/>
        <w:ind w:right="136" w:hanging="294"/>
      </w:pPr>
      <w:r>
        <w:t xml:space="preserve">A identificação do detentor do animal, designadamente nome e morada; </w:t>
      </w:r>
    </w:p>
    <w:p w14:paraId="3E43FE1B" w14:textId="77777777" w:rsidR="005101CF" w:rsidRDefault="00000000">
      <w:pPr>
        <w:numPr>
          <w:ilvl w:val="1"/>
          <w:numId w:val="18"/>
        </w:numPr>
        <w:ind w:right="136" w:hanging="294"/>
      </w:pPr>
      <w:r>
        <w:t xml:space="preserve">A identificação dos animais, nomeadamente o número de identificação, se aplicável, nome, espécie, raça, idade e quaisquer sinais particulares, sempre que aplicável; </w:t>
      </w:r>
    </w:p>
    <w:p w14:paraId="51783490" w14:textId="77777777" w:rsidR="005101CF" w:rsidRDefault="00000000">
      <w:pPr>
        <w:numPr>
          <w:ilvl w:val="1"/>
          <w:numId w:val="18"/>
        </w:numPr>
        <w:spacing w:after="288" w:line="259" w:lineRule="auto"/>
        <w:ind w:right="136" w:hanging="294"/>
      </w:pPr>
      <w:r>
        <w:t xml:space="preserve">O número de animais por espécie; </w:t>
      </w:r>
    </w:p>
    <w:p w14:paraId="0B856197" w14:textId="77777777" w:rsidR="005101CF" w:rsidRDefault="00000000">
      <w:pPr>
        <w:numPr>
          <w:ilvl w:val="1"/>
          <w:numId w:val="18"/>
        </w:numPr>
        <w:ind w:right="136" w:hanging="294"/>
      </w:pPr>
      <w:r>
        <w:t xml:space="preserve">O movimento mensal, nomeadamente registos relativos à origem e às datas das entradas, nascimentos, mortes e, ainda, datas de saída e destino dos animais.  </w:t>
      </w:r>
    </w:p>
    <w:p w14:paraId="16FD9934" w14:textId="77777777" w:rsidR="005101CF" w:rsidRDefault="00000000">
      <w:pPr>
        <w:numPr>
          <w:ilvl w:val="0"/>
          <w:numId w:val="18"/>
        </w:numPr>
        <w:ind w:right="136" w:hanging="188"/>
      </w:pPr>
      <w:r>
        <w:t>-</w:t>
      </w:r>
      <w:r>
        <w:rPr>
          <w:rFonts w:ascii="Arial" w:eastAsia="Arial" w:hAnsi="Arial" w:cs="Arial"/>
        </w:rPr>
        <w:t xml:space="preserve"> </w:t>
      </w:r>
      <w:r>
        <w:t xml:space="preserve">Excetuam-se do disposto na alínea a) do número anterior os alojamentos particulares, nomeadamente os pertença das associações de proteção animal, os destinados exclusivamente à venda de animais, os com fins higiénicos e os centros de recolha. </w:t>
      </w:r>
    </w:p>
    <w:p w14:paraId="19EB0DF9" w14:textId="77777777" w:rsidR="005101CF" w:rsidRDefault="00000000">
      <w:pPr>
        <w:numPr>
          <w:ilvl w:val="0"/>
          <w:numId w:val="18"/>
        </w:numPr>
        <w:ind w:right="136" w:hanging="188"/>
      </w:pPr>
      <w:r>
        <w:t>-</w:t>
      </w:r>
      <w:r>
        <w:rPr>
          <w:rFonts w:ascii="Arial" w:eastAsia="Arial" w:hAnsi="Arial" w:cs="Arial"/>
        </w:rPr>
        <w:t xml:space="preserve"> </w:t>
      </w:r>
      <w:r>
        <w:t xml:space="preserve">Excetuam-se do disposto nas alíneas c) e d) do n.º 1 os alojamentos de animais com fins higiénicos. </w:t>
      </w:r>
    </w:p>
    <w:p w14:paraId="6983D821" w14:textId="77777777" w:rsidR="005101CF" w:rsidRDefault="00000000">
      <w:pPr>
        <w:numPr>
          <w:ilvl w:val="0"/>
          <w:numId w:val="18"/>
        </w:numPr>
        <w:spacing w:after="113"/>
        <w:ind w:right="136" w:hanging="188"/>
      </w:pPr>
      <w:r>
        <w:t>-</w:t>
      </w:r>
      <w:r>
        <w:rPr>
          <w:rFonts w:ascii="Arial" w:eastAsia="Arial" w:hAnsi="Arial" w:cs="Arial"/>
        </w:rPr>
        <w:t xml:space="preserve"> </w:t>
      </w:r>
      <w:r>
        <w:t xml:space="preserve">O registo a que se refere o presente artigo deve estar disponível no local onde são mantidos os animais, podendo admitir-se, por motivos devidamente fundamentados e comprovados, que a apresentação seja diferida por um prazo não superior a 24 horas imediatas ao controlo. </w:t>
      </w:r>
    </w:p>
    <w:p w14:paraId="02075F8E" w14:textId="77777777" w:rsidR="005101CF" w:rsidRDefault="00000000">
      <w:pPr>
        <w:spacing w:after="274" w:line="259" w:lineRule="auto"/>
        <w:ind w:left="316" w:right="314" w:hanging="10"/>
        <w:jc w:val="center"/>
      </w:pPr>
      <w:r>
        <w:t>Artigo 22.</w:t>
      </w:r>
      <w:r>
        <w:rPr>
          <w:sz w:val="22"/>
          <w:vertAlign w:val="superscript"/>
        </w:rPr>
        <w:t>o</w:t>
      </w:r>
      <w:r>
        <w:t xml:space="preserve"> </w:t>
      </w:r>
    </w:p>
    <w:p w14:paraId="6FE97DD6" w14:textId="77777777" w:rsidR="005101CF" w:rsidRDefault="00000000">
      <w:pPr>
        <w:spacing w:after="290" w:line="259" w:lineRule="auto"/>
        <w:ind w:left="316" w:right="317" w:hanging="10"/>
        <w:jc w:val="center"/>
      </w:pPr>
      <w:r>
        <w:t xml:space="preserve">Condições particulares para a manutenção de pequenos roedores e coelhos </w:t>
      </w:r>
    </w:p>
    <w:p w14:paraId="6B8D5DDF" w14:textId="77777777" w:rsidR="005101CF" w:rsidRDefault="00000000">
      <w:pPr>
        <w:ind w:left="420" w:right="136"/>
      </w:pPr>
      <w:r>
        <w:lastRenderedPageBreak/>
        <w:t>1 -</w:t>
      </w:r>
      <w:r>
        <w:rPr>
          <w:rFonts w:ascii="Arial" w:eastAsia="Arial" w:hAnsi="Arial" w:cs="Arial"/>
        </w:rPr>
        <w:t xml:space="preserve"> </w:t>
      </w:r>
      <w:r>
        <w:t xml:space="preserve">As caixas onde os animais são colocados devem estar providas com material de cama em quantidade suficiente, adaptada às espécies em causa, o qual deve ser renovado regularmente. </w:t>
      </w:r>
    </w:p>
    <w:p w14:paraId="295730C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0F6B9AE" w14:textId="77777777" w:rsidR="005101CF" w:rsidRDefault="00000000">
      <w:pPr>
        <w:spacing w:after="211" w:line="259" w:lineRule="auto"/>
        <w:ind w:left="142" w:right="0" w:firstLine="0"/>
        <w:jc w:val="left"/>
      </w:pPr>
      <w:r>
        <w:rPr>
          <w:rFonts w:ascii="Cambria" w:eastAsia="Cambria" w:hAnsi="Cambria" w:cs="Cambria"/>
        </w:rPr>
        <w:tab/>
      </w:r>
    </w:p>
    <w:p w14:paraId="643DFFF5" w14:textId="77777777" w:rsidR="005101CF" w:rsidRDefault="00000000">
      <w:pPr>
        <w:numPr>
          <w:ilvl w:val="0"/>
          <w:numId w:val="19"/>
        </w:numPr>
        <w:ind w:right="136" w:hanging="164"/>
      </w:pPr>
      <w:r>
        <w:t>-</w:t>
      </w:r>
      <w:r>
        <w:rPr>
          <w:rFonts w:ascii="Arial" w:eastAsia="Arial" w:hAnsi="Arial" w:cs="Arial"/>
        </w:rPr>
        <w:t xml:space="preserve"> </w:t>
      </w:r>
      <w:r>
        <w:t xml:space="preserve">As medidas das caixas para pequenos roedores e coelhos devem obedecer aos parâmetros mínimos adequados à espécie, previstos em portaria do membro do Governo responsável pela área da agricultura. </w:t>
      </w:r>
    </w:p>
    <w:p w14:paraId="3991393D" w14:textId="77777777" w:rsidR="005101CF" w:rsidRDefault="00000000">
      <w:pPr>
        <w:numPr>
          <w:ilvl w:val="0"/>
          <w:numId w:val="19"/>
        </w:numPr>
        <w:spacing w:after="114"/>
        <w:ind w:right="136" w:hanging="164"/>
      </w:pPr>
      <w:r>
        <w:t>-</w:t>
      </w:r>
      <w:r>
        <w:rPr>
          <w:rFonts w:ascii="Arial" w:eastAsia="Arial" w:hAnsi="Arial" w:cs="Arial"/>
        </w:rPr>
        <w:t xml:space="preserve"> </w:t>
      </w:r>
      <w:r>
        <w:t xml:space="preserve">Ao planear a criação e ou manutenção deve ter-se em conta o crescimento potencial dos animais, a fim de ser assegurada a existência de um espaço apropriado, em conformidade com as medidas das caixas, nos termos previstos na portaria a que se refere o número anterior, durante todas as suas fases de desenvolvimento. </w:t>
      </w:r>
    </w:p>
    <w:p w14:paraId="134DADD5" w14:textId="77777777" w:rsidR="005101CF" w:rsidRDefault="00000000">
      <w:pPr>
        <w:spacing w:after="272" w:line="259" w:lineRule="auto"/>
        <w:ind w:left="316" w:right="314" w:hanging="10"/>
        <w:jc w:val="center"/>
      </w:pPr>
      <w:r>
        <w:t>Artigo 23.</w:t>
      </w:r>
      <w:r>
        <w:rPr>
          <w:sz w:val="22"/>
          <w:vertAlign w:val="superscript"/>
        </w:rPr>
        <w:t>o</w:t>
      </w:r>
      <w:r>
        <w:t xml:space="preserve"> </w:t>
      </w:r>
    </w:p>
    <w:p w14:paraId="26128199" w14:textId="77777777" w:rsidR="005101CF" w:rsidRDefault="00000000">
      <w:pPr>
        <w:spacing w:after="291" w:line="259" w:lineRule="auto"/>
        <w:ind w:left="316" w:right="313" w:hanging="10"/>
        <w:jc w:val="center"/>
      </w:pPr>
      <w:r>
        <w:t xml:space="preserve">Condições particulares para a manutenção de cães e gatos </w:t>
      </w:r>
    </w:p>
    <w:p w14:paraId="2F028D6B" w14:textId="77777777" w:rsidR="005101CF" w:rsidRDefault="00000000">
      <w:pPr>
        <w:numPr>
          <w:ilvl w:val="0"/>
          <w:numId w:val="20"/>
        </w:numPr>
        <w:ind w:right="136" w:hanging="168"/>
      </w:pPr>
      <w:r>
        <w:t>-</w:t>
      </w:r>
      <w:r>
        <w:rPr>
          <w:rFonts w:ascii="Arial" w:eastAsia="Arial" w:hAnsi="Arial" w:cs="Arial"/>
        </w:rPr>
        <w:t xml:space="preserve"> </w:t>
      </w:r>
      <w:r>
        <w:t xml:space="preserve">O alojamento de cães e gatos deve obedecer às dimensões mínimas indicadas no anexo II ao presente diploma. </w:t>
      </w:r>
    </w:p>
    <w:p w14:paraId="0FF81C9D" w14:textId="77777777" w:rsidR="005101CF" w:rsidRDefault="00000000">
      <w:pPr>
        <w:numPr>
          <w:ilvl w:val="0"/>
          <w:numId w:val="20"/>
        </w:numPr>
        <w:ind w:right="136" w:hanging="168"/>
      </w:pPr>
      <w:r>
        <w:t>-</w:t>
      </w:r>
      <w:r>
        <w:rPr>
          <w:rFonts w:ascii="Arial" w:eastAsia="Arial" w:hAnsi="Arial" w:cs="Arial"/>
        </w:rPr>
        <w:t xml:space="preserve"> </w:t>
      </w:r>
      <w:r>
        <w:t xml:space="preserve">Os cães e gatos só podem ser expostos nos locais de venda a partir da oitava semana de idade e devem encontrar-se identificados eletronicamente em nome do criador. </w:t>
      </w:r>
    </w:p>
    <w:p w14:paraId="3C6E653D" w14:textId="77777777" w:rsidR="005101CF" w:rsidRDefault="00000000">
      <w:pPr>
        <w:numPr>
          <w:ilvl w:val="0"/>
          <w:numId w:val="20"/>
        </w:numPr>
        <w:ind w:right="136" w:hanging="168"/>
      </w:pPr>
      <w:r>
        <w:t>-</w:t>
      </w:r>
      <w:r>
        <w:rPr>
          <w:rFonts w:ascii="Arial" w:eastAsia="Arial" w:hAnsi="Arial" w:cs="Arial"/>
        </w:rPr>
        <w:t xml:space="preserve"> </w:t>
      </w:r>
      <w:r>
        <w:t xml:space="preserve">A manutenção de cães e gatos em gaiolas não pode ser superior a 15 dias, contados a partir da data de entrada no alojamento. </w:t>
      </w:r>
    </w:p>
    <w:p w14:paraId="722EA375" w14:textId="77777777" w:rsidR="005101CF" w:rsidRDefault="00000000">
      <w:pPr>
        <w:numPr>
          <w:ilvl w:val="0"/>
          <w:numId w:val="20"/>
        </w:numPr>
        <w:ind w:right="136" w:hanging="168"/>
      </w:pPr>
      <w:r>
        <w:t>-</w:t>
      </w:r>
      <w:r>
        <w:rPr>
          <w:rFonts w:ascii="Arial" w:eastAsia="Arial" w:hAnsi="Arial" w:cs="Arial"/>
        </w:rPr>
        <w:t xml:space="preserve"> </w:t>
      </w:r>
      <w:r>
        <w:t xml:space="preserve">Os cães e gatos confinados em gaiolas devem poder fazer exercício pelo menos uma vez por dia, o qual, no caso dos cães, deve ser feito em recinto exterior, coberto ou descoberto, com superfícies de exercício suficientemente grandes para permitir que os animais se movimentem livremente e com materiais para seu entretenimento. </w:t>
      </w:r>
    </w:p>
    <w:p w14:paraId="0241B898" w14:textId="77777777" w:rsidR="005101CF" w:rsidRDefault="00000000">
      <w:pPr>
        <w:numPr>
          <w:ilvl w:val="0"/>
          <w:numId w:val="20"/>
        </w:numPr>
        <w:ind w:right="136" w:hanging="168"/>
      </w:pPr>
      <w:r>
        <w:lastRenderedPageBreak/>
        <w:t>-</w:t>
      </w:r>
      <w:r>
        <w:rPr>
          <w:rFonts w:ascii="Arial" w:eastAsia="Arial" w:hAnsi="Arial" w:cs="Arial"/>
        </w:rPr>
        <w:t xml:space="preserve"> </w:t>
      </w:r>
      <w:r>
        <w:t xml:space="preserve">Os recintos para gatos devem estar sempre providos de tabuleiros para excrementos, de uma superfície de repouso e de estruturas e objetos que lhes permitam subir, afiar as garras, bem como entreter-se. </w:t>
      </w:r>
    </w:p>
    <w:p w14:paraId="2E5340B7" w14:textId="77777777" w:rsidR="005101CF" w:rsidRDefault="00000000">
      <w:pPr>
        <w:numPr>
          <w:ilvl w:val="0"/>
          <w:numId w:val="20"/>
        </w:numPr>
        <w:ind w:right="136" w:hanging="168"/>
      </w:pPr>
      <w:r>
        <w:t>-</w:t>
      </w:r>
      <w:r>
        <w:rPr>
          <w:rFonts w:ascii="Arial" w:eastAsia="Arial" w:hAnsi="Arial" w:cs="Arial"/>
        </w:rPr>
        <w:t xml:space="preserve"> </w:t>
      </w:r>
      <w:r>
        <w:t xml:space="preserve">Os recintos a que se refere o número anterior devem dispor de superfícies de repouso em diferentes níveis de altura aquando da manutenção de gatos. </w:t>
      </w:r>
    </w:p>
    <w:p w14:paraId="4AE66760" w14:textId="77777777" w:rsidR="005101CF" w:rsidRDefault="00000000">
      <w:pPr>
        <w:numPr>
          <w:ilvl w:val="0"/>
          <w:numId w:val="20"/>
        </w:numPr>
        <w:spacing w:line="259" w:lineRule="auto"/>
        <w:ind w:right="136" w:hanging="168"/>
      </w:pPr>
      <w:r>
        <w:t>-</w:t>
      </w:r>
      <w:r>
        <w:rPr>
          <w:rFonts w:ascii="Arial" w:eastAsia="Arial" w:hAnsi="Arial" w:cs="Arial"/>
        </w:rPr>
        <w:t xml:space="preserve"> </w:t>
      </w:r>
      <w:r>
        <w:t xml:space="preserve">Não devem ser utilizados pavimentos de grades nas gaiolas. </w:t>
      </w:r>
    </w:p>
    <w:p w14:paraId="0418B5E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30630B6" w14:textId="77777777" w:rsidR="005101CF" w:rsidRDefault="00000000">
      <w:pPr>
        <w:spacing w:after="211" w:line="259" w:lineRule="auto"/>
        <w:ind w:left="142" w:right="0" w:firstLine="0"/>
        <w:jc w:val="left"/>
      </w:pPr>
      <w:r>
        <w:rPr>
          <w:rFonts w:ascii="Cambria" w:eastAsia="Cambria" w:hAnsi="Cambria" w:cs="Cambria"/>
        </w:rPr>
        <w:tab/>
      </w:r>
    </w:p>
    <w:p w14:paraId="5F8783E4" w14:textId="77777777" w:rsidR="005101CF" w:rsidRDefault="00000000">
      <w:pPr>
        <w:spacing w:after="115"/>
        <w:ind w:left="420" w:right="136"/>
      </w:pPr>
      <w:r>
        <w:t>8 -</w:t>
      </w:r>
      <w:r>
        <w:rPr>
          <w:rFonts w:ascii="Arial" w:eastAsia="Arial" w:hAnsi="Arial" w:cs="Arial"/>
        </w:rPr>
        <w:t xml:space="preserve"> </w:t>
      </w:r>
      <w:r>
        <w:t xml:space="preserve">Tendo em conta as grandes diferenças de tamanho e a fraca relação entre o tamanho e o peso das diferentes raças de cães, a altura da gaiola deve ser fixada em função da altura do corpo de cada animal medido à altura das espáduas. </w:t>
      </w:r>
    </w:p>
    <w:p w14:paraId="6CDBB07F" w14:textId="77777777" w:rsidR="005101CF" w:rsidRDefault="00000000">
      <w:pPr>
        <w:spacing w:after="272" w:line="259" w:lineRule="auto"/>
        <w:ind w:left="316" w:right="323" w:hanging="10"/>
        <w:jc w:val="center"/>
      </w:pPr>
      <w:r>
        <w:t>Artigo 24.</w:t>
      </w:r>
      <w:r>
        <w:rPr>
          <w:sz w:val="22"/>
          <w:vertAlign w:val="superscript"/>
        </w:rPr>
        <w:t>o</w:t>
      </w:r>
      <w:r>
        <w:t xml:space="preserve"> </w:t>
      </w:r>
    </w:p>
    <w:p w14:paraId="430EDCD7" w14:textId="77777777" w:rsidR="005101CF" w:rsidRDefault="00000000">
      <w:pPr>
        <w:spacing w:after="291" w:line="259" w:lineRule="auto"/>
        <w:ind w:left="316" w:right="317" w:hanging="10"/>
        <w:jc w:val="center"/>
      </w:pPr>
      <w:r>
        <w:t xml:space="preserve">Condições particulares para a manutenção de aves </w:t>
      </w:r>
    </w:p>
    <w:p w14:paraId="2C3B02BE" w14:textId="77777777" w:rsidR="005101CF" w:rsidRDefault="00000000">
      <w:pPr>
        <w:numPr>
          <w:ilvl w:val="0"/>
          <w:numId w:val="21"/>
        </w:numPr>
        <w:ind w:right="136" w:hanging="168"/>
      </w:pPr>
      <w:r>
        <w:t>-</w:t>
      </w:r>
      <w:r>
        <w:rPr>
          <w:rFonts w:ascii="Arial" w:eastAsia="Arial" w:hAnsi="Arial" w:cs="Arial"/>
        </w:rPr>
        <w:t xml:space="preserve"> </w:t>
      </w:r>
      <w:r>
        <w:t xml:space="preserve">As dimensões das gaiolas devem permitir que os pássaros possam bater as asas sem entrave. </w:t>
      </w:r>
    </w:p>
    <w:p w14:paraId="6EE4F64E" w14:textId="77777777" w:rsidR="005101CF" w:rsidRDefault="00000000">
      <w:pPr>
        <w:numPr>
          <w:ilvl w:val="0"/>
          <w:numId w:val="21"/>
        </w:numPr>
        <w:spacing w:after="286" w:line="259" w:lineRule="auto"/>
        <w:ind w:right="136" w:hanging="168"/>
      </w:pPr>
      <w:r>
        <w:t>-</w:t>
      </w:r>
      <w:r>
        <w:rPr>
          <w:rFonts w:ascii="Arial" w:eastAsia="Arial" w:hAnsi="Arial" w:cs="Arial"/>
        </w:rPr>
        <w:t xml:space="preserve"> </w:t>
      </w:r>
      <w:r>
        <w:t xml:space="preserve">As gaiolas devem estar equipadas com poleiros cujo diâmetro esteja adaptado às espécies. </w:t>
      </w:r>
    </w:p>
    <w:p w14:paraId="60CA12E2" w14:textId="77777777" w:rsidR="005101CF" w:rsidRDefault="00000000">
      <w:pPr>
        <w:numPr>
          <w:ilvl w:val="0"/>
          <w:numId w:val="21"/>
        </w:numPr>
        <w:ind w:right="136" w:hanging="168"/>
      </w:pPr>
      <w:r>
        <w:t>-</w:t>
      </w:r>
      <w:r>
        <w:rPr>
          <w:rFonts w:ascii="Arial" w:eastAsia="Arial" w:hAnsi="Arial" w:cs="Arial"/>
        </w:rPr>
        <w:t xml:space="preserve"> </w:t>
      </w:r>
      <w:r>
        <w:t xml:space="preserve">Os comedouros e os bebedouros devem ser colocados de forma a não serem sujos pelos excrementos. </w:t>
      </w:r>
    </w:p>
    <w:p w14:paraId="43434E61" w14:textId="77777777" w:rsidR="005101CF" w:rsidRDefault="00000000">
      <w:pPr>
        <w:numPr>
          <w:ilvl w:val="0"/>
          <w:numId w:val="21"/>
        </w:numPr>
        <w:ind w:right="136" w:hanging="168"/>
      </w:pPr>
      <w:r>
        <w:t>-</w:t>
      </w:r>
      <w:r>
        <w:rPr>
          <w:rFonts w:ascii="Arial" w:eastAsia="Arial" w:hAnsi="Arial" w:cs="Arial"/>
        </w:rPr>
        <w:t xml:space="preserve"> </w:t>
      </w:r>
      <w:r>
        <w:t xml:space="preserve">As aves devem ter a possibilidade de tomar banhos de areia ou de água consoante as suas necessidades, devendo, para isso, ter à sua disposição recipientes adequados, com areia ou água. </w:t>
      </w:r>
    </w:p>
    <w:p w14:paraId="0822B6C2" w14:textId="77777777" w:rsidR="005101CF" w:rsidRDefault="00000000">
      <w:pPr>
        <w:numPr>
          <w:ilvl w:val="0"/>
          <w:numId w:val="21"/>
        </w:numPr>
        <w:ind w:right="136" w:hanging="168"/>
      </w:pPr>
      <w:r>
        <w:t>-</w:t>
      </w:r>
      <w:r>
        <w:rPr>
          <w:rFonts w:ascii="Arial" w:eastAsia="Arial" w:hAnsi="Arial" w:cs="Arial"/>
        </w:rPr>
        <w:t xml:space="preserve"> </w:t>
      </w:r>
      <w:r>
        <w:t xml:space="preserve">As gaiolas de aves não devem localizar-se em locais com correntes de ar e devem ser bem iluminadas em todos os seus cantos. </w:t>
      </w:r>
    </w:p>
    <w:p w14:paraId="36C9E9F3" w14:textId="77777777" w:rsidR="005101CF" w:rsidRDefault="00000000">
      <w:pPr>
        <w:numPr>
          <w:ilvl w:val="0"/>
          <w:numId w:val="21"/>
        </w:numPr>
        <w:spacing w:after="286" w:line="259" w:lineRule="auto"/>
        <w:ind w:right="136" w:hanging="168"/>
      </w:pPr>
      <w:r>
        <w:t>-</w:t>
      </w:r>
      <w:r>
        <w:rPr>
          <w:rFonts w:ascii="Arial" w:eastAsia="Arial" w:hAnsi="Arial" w:cs="Arial"/>
        </w:rPr>
        <w:t xml:space="preserve"> </w:t>
      </w:r>
      <w:r>
        <w:t xml:space="preserve">O público, nas lojas de venda de animais, não pode ter acesso a todos os lados das gaiolas. </w:t>
      </w:r>
    </w:p>
    <w:p w14:paraId="7B20CEF7" w14:textId="77777777" w:rsidR="005101CF" w:rsidRDefault="00000000">
      <w:pPr>
        <w:numPr>
          <w:ilvl w:val="0"/>
          <w:numId w:val="21"/>
        </w:numPr>
        <w:ind w:right="136" w:hanging="168"/>
      </w:pPr>
      <w:r>
        <w:lastRenderedPageBreak/>
        <w:t>-</w:t>
      </w:r>
      <w:r>
        <w:rPr>
          <w:rFonts w:ascii="Arial" w:eastAsia="Arial" w:hAnsi="Arial" w:cs="Arial"/>
        </w:rPr>
        <w:t xml:space="preserve"> </w:t>
      </w:r>
      <w:r>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14:paraId="34B0C2B5" w14:textId="77777777" w:rsidR="005101CF" w:rsidRDefault="00000000">
      <w:pPr>
        <w:numPr>
          <w:ilvl w:val="0"/>
          <w:numId w:val="21"/>
        </w:numPr>
        <w:ind w:right="136" w:hanging="168"/>
      </w:pPr>
      <w:r>
        <w:t>-</w:t>
      </w:r>
      <w:r>
        <w:rPr>
          <w:rFonts w:ascii="Arial" w:eastAsia="Arial" w:hAnsi="Arial" w:cs="Arial"/>
        </w:rPr>
        <w:t xml:space="preserve"> </w:t>
      </w:r>
      <w:r>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p>
    <w:p w14:paraId="7C2A5FA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0A4C24C" w14:textId="77777777" w:rsidR="005101CF" w:rsidRDefault="00000000">
      <w:pPr>
        <w:spacing w:after="211" w:line="259" w:lineRule="auto"/>
        <w:ind w:left="142" w:right="0" w:firstLine="0"/>
        <w:jc w:val="left"/>
      </w:pPr>
      <w:r>
        <w:rPr>
          <w:rFonts w:ascii="Cambria" w:eastAsia="Cambria" w:hAnsi="Cambria" w:cs="Cambria"/>
        </w:rPr>
        <w:tab/>
      </w:r>
    </w:p>
    <w:p w14:paraId="4BBE804D" w14:textId="77777777" w:rsidR="005101CF" w:rsidRDefault="00000000">
      <w:pPr>
        <w:numPr>
          <w:ilvl w:val="0"/>
          <w:numId w:val="22"/>
        </w:numPr>
        <w:ind w:right="136" w:hanging="278"/>
      </w:pPr>
      <w:r>
        <w:t>-</w:t>
      </w:r>
      <w:r>
        <w:rPr>
          <w:rFonts w:ascii="Arial" w:eastAsia="Arial" w:hAnsi="Arial" w:cs="Arial"/>
        </w:rPr>
        <w:t xml:space="preserve"> </w:t>
      </w:r>
      <w:r>
        <w:t xml:space="preserve">A taxa de ocupação tem de ser prevista </w:t>
      </w:r>
      <w:proofErr w:type="gramStart"/>
      <w:r>
        <w:t>de forma a que</w:t>
      </w:r>
      <w:proofErr w:type="gramEnd"/>
      <w:r>
        <w:t xml:space="preserve"> os animais não se incomodem uns aos outros nos seus movimentos. </w:t>
      </w:r>
    </w:p>
    <w:p w14:paraId="664CE7A2" w14:textId="77777777" w:rsidR="005101CF" w:rsidRDefault="00000000">
      <w:pPr>
        <w:numPr>
          <w:ilvl w:val="0"/>
          <w:numId w:val="22"/>
        </w:numPr>
        <w:ind w:right="136" w:hanging="278"/>
      </w:pPr>
      <w:r>
        <w:t>-</w:t>
      </w:r>
      <w:r>
        <w:rPr>
          <w:rFonts w:ascii="Arial" w:eastAsia="Arial" w:hAnsi="Arial" w:cs="Arial"/>
        </w:rPr>
        <w:t xml:space="preserve"> </w:t>
      </w:r>
      <w:r>
        <w:t xml:space="preserve">Os pequenos pássaros exóticos devem dispor, cada um, de pelo menos duas vezes o espaço que ocupam sobre os poleiros, tendo em conta a sua envergadura individual. </w:t>
      </w:r>
    </w:p>
    <w:p w14:paraId="2F5F191B" w14:textId="77777777" w:rsidR="005101CF" w:rsidRDefault="00000000">
      <w:pPr>
        <w:numPr>
          <w:ilvl w:val="0"/>
          <w:numId w:val="22"/>
        </w:numPr>
        <w:ind w:right="136" w:hanging="278"/>
      </w:pPr>
      <w:r>
        <w:t>-</w:t>
      </w:r>
      <w:r>
        <w:rPr>
          <w:rFonts w:ascii="Arial" w:eastAsia="Arial" w:hAnsi="Arial" w:cs="Arial"/>
        </w:rPr>
        <w:t xml:space="preserve"> </w:t>
      </w:r>
      <w:r>
        <w:t xml:space="preserve">Para outros pássaros, o número de espécimes não pode ser superior ao número de poleiros existentes na gaiola. </w:t>
      </w:r>
    </w:p>
    <w:p w14:paraId="6E52DFD2" w14:textId="77777777" w:rsidR="005101CF" w:rsidRDefault="00000000">
      <w:pPr>
        <w:numPr>
          <w:ilvl w:val="0"/>
          <w:numId w:val="22"/>
        </w:numPr>
        <w:spacing w:after="287" w:line="259" w:lineRule="auto"/>
        <w:ind w:right="136" w:hanging="278"/>
      </w:pPr>
      <w:r>
        <w:t>-</w:t>
      </w:r>
      <w:r>
        <w:rPr>
          <w:rFonts w:ascii="Arial" w:eastAsia="Arial" w:hAnsi="Arial" w:cs="Arial"/>
        </w:rPr>
        <w:t xml:space="preserve"> </w:t>
      </w:r>
      <w:r>
        <w:t xml:space="preserve">O ambiente a fornecer a psitacídeos deve ainda obedecer às seguintes condições: </w:t>
      </w:r>
    </w:p>
    <w:p w14:paraId="7C617246" w14:textId="77777777" w:rsidR="005101CF" w:rsidRDefault="00000000">
      <w:pPr>
        <w:numPr>
          <w:ilvl w:val="1"/>
          <w:numId w:val="22"/>
        </w:numPr>
        <w:ind w:right="136" w:hanging="360"/>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14:paraId="4169D25A" w14:textId="77777777" w:rsidR="005101CF" w:rsidRDefault="00000000">
      <w:pPr>
        <w:numPr>
          <w:ilvl w:val="1"/>
          <w:numId w:val="22"/>
        </w:numPr>
        <w:ind w:right="136" w:hanging="360"/>
      </w:pPr>
      <w:r>
        <w:t xml:space="preserve">O local de alojamento tem de conter um recipiente com água limpa que permita aos animais banhar-se frequentemente; </w:t>
      </w:r>
    </w:p>
    <w:p w14:paraId="13B7A854" w14:textId="77777777" w:rsidR="005101CF" w:rsidRDefault="00000000">
      <w:pPr>
        <w:numPr>
          <w:ilvl w:val="1"/>
          <w:numId w:val="22"/>
        </w:numPr>
        <w:ind w:right="136" w:hanging="360"/>
      </w:pPr>
      <w:r>
        <w:t xml:space="preserve">A alimentação a fornecer aos animais tem de ser o mais diversificada possível para melhorar o seu estado nutricional e estimular as suas atividades exploratórias, pelo </w:t>
      </w:r>
      <w:r>
        <w:lastRenderedPageBreak/>
        <w:t xml:space="preserve">que a sua base alimentar deve ser complementada, nomeadamente com frutos e vegetais; </w:t>
      </w:r>
    </w:p>
    <w:p w14:paraId="07C16BFF" w14:textId="77777777" w:rsidR="005101CF" w:rsidRDefault="00000000">
      <w:pPr>
        <w:numPr>
          <w:ilvl w:val="1"/>
          <w:numId w:val="22"/>
        </w:numPr>
        <w:ind w:right="136" w:hanging="360"/>
      </w:pPr>
      <w:r>
        <w:t xml:space="preserve">Devem ser colocados objetos com substrato de madeira nos alojamentos, nomeadamente ramos, troncos, poleiros, vegetação e outros objetos de diversão, tais como bolas, em material inócuo para os animais. </w:t>
      </w:r>
    </w:p>
    <w:p w14:paraId="2258C212" w14:textId="77777777" w:rsidR="005101CF" w:rsidRDefault="00000000">
      <w:pPr>
        <w:numPr>
          <w:ilvl w:val="0"/>
          <w:numId w:val="22"/>
        </w:numPr>
        <w:spacing w:after="114"/>
        <w:ind w:right="136" w:hanging="278"/>
      </w:pPr>
      <w:r>
        <w:t>-</w:t>
      </w:r>
      <w:r>
        <w:rPr>
          <w:rFonts w:ascii="Arial" w:eastAsia="Arial" w:hAnsi="Arial" w:cs="Arial"/>
        </w:rPr>
        <w:t xml:space="preserve"> </w:t>
      </w:r>
      <w:r>
        <w:t xml:space="preserve">As dimensões para o alojamento de aves devem obedecer aos parâmetros mínimos adequados à espécie, os quais são previstos em portaria do membro do Governo responsável pela área da agricultura. </w:t>
      </w:r>
    </w:p>
    <w:p w14:paraId="4219FB5D" w14:textId="77777777" w:rsidR="005101CF" w:rsidRDefault="00000000">
      <w:pPr>
        <w:spacing w:after="232" w:line="259" w:lineRule="auto"/>
        <w:ind w:left="52" w:right="0" w:firstLine="0"/>
        <w:jc w:val="center"/>
      </w:pPr>
      <w:r>
        <w:t xml:space="preserve"> </w:t>
      </w:r>
    </w:p>
    <w:p w14:paraId="79CCFBEB" w14:textId="77777777" w:rsidR="005101CF" w:rsidRDefault="00000000">
      <w:pPr>
        <w:spacing w:after="230" w:line="259" w:lineRule="auto"/>
        <w:ind w:left="52" w:right="0" w:firstLine="0"/>
        <w:jc w:val="center"/>
      </w:pPr>
      <w:r>
        <w:t xml:space="preserve"> </w:t>
      </w:r>
    </w:p>
    <w:p w14:paraId="47E95E1B" w14:textId="77777777" w:rsidR="005101CF" w:rsidRDefault="00000000">
      <w:pPr>
        <w:spacing w:after="0" w:line="259" w:lineRule="auto"/>
        <w:ind w:left="52" w:right="0" w:firstLine="0"/>
        <w:jc w:val="center"/>
      </w:pPr>
      <w:r>
        <w:t xml:space="preserve"> </w:t>
      </w:r>
    </w:p>
    <w:p w14:paraId="5ECC15D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66E9F63" w14:textId="77777777" w:rsidR="005101CF" w:rsidRDefault="00000000">
      <w:pPr>
        <w:spacing w:after="151" w:line="259" w:lineRule="auto"/>
        <w:ind w:left="142" w:right="0" w:firstLine="0"/>
        <w:jc w:val="left"/>
      </w:pPr>
      <w:r>
        <w:rPr>
          <w:rFonts w:ascii="Cambria" w:eastAsia="Cambria" w:hAnsi="Cambria" w:cs="Cambria"/>
        </w:rPr>
        <w:tab/>
      </w:r>
    </w:p>
    <w:p w14:paraId="6CE58156" w14:textId="77777777" w:rsidR="005101CF" w:rsidRDefault="00000000">
      <w:pPr>
        <w:spacing w:after="230" w:line="259" w:lineRule="auto"/>
        <w:ind w:left="316" w:right="315" w:hanging="10"/>
        <w:jc w:val="center"/>
      </w:pPr>
      <w:r>
        <w:t xml:space="preserve">Artigo 25.º </w:t>
      </w:r>
    </w:p>
    <w:p w14:paraId="3B9FC16B" w14:textId="77777777" w:rsidR="005101CF" w:rsidRDefault="00000000">
      <w:pPr>
        <w:spacing w:after="230" w:line="259" w:lineRule="auto"/>
        <w:ind w:left="316" w:right="313" w:hanging="10"/>
        <w:jc w:val="center"/>
      </w:pPr>
      <w:r>
        <w:t xml:space="preserve">Condições particulares para a manutenção de répteis </w:t>
      </w:r>
    </w:p>
    <w:p w14:paraId="7ACC0567" w14:textId="77777777" w:rsidR="005101CF" w:rsidRDefault="00000000">
      <w:pPr>
        <w:spacing w:after="291" w:line="259" w:lineRule="auto"/>
        <w:ind w:left="127" w:right="136" w:firstLine="0"/>
      </w:pPr>
      <w:r>
        <w:t xml:space="preserve">Os alojamentos para a manutenção de répteis devem obedecer aos seguintes requisitos: </w:t>
      </w:r>
    </w:p>
    <w:p w14:paraId="7FF830F5" w14:textId="77777777" w:rsidR="005101CF" w:rsidRDefault="00000000">
      <w:pPr>
        <w:numPr>
          <w:ilvl w:val="0"/>
          <w:numId w:val="23"/>
        </w:numPr>
        <w:ind w:right="136" w:hanging="360"/>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14:paraId="6F7B209C" w14:textId="77777777" w:rsidR="005101CF" w:rsidRDefault="00000000">
      <w:pPr>
        <w:numPr>
          <w:ilvl w:val="0"/>
          <w:numId w:val="23"/>
        </w:numPr>
        <w:ind w:right="136" w:hanging="360"/>
      </w:pPr>
      <w:r>
        <w:t xml:space="preserve">A parte aquática dos recipientes para tartarugas deve ser aquecida através de calor irradiado, nomeadamente lâmpadas incandescentes e lâmpadas de aquecimento especiais; </w:t>
      </w:r>
    </w:p>
    <w:p w14:paraId="619EF961" w14:textId="77777777" w:rsidR="005101CF" w:rsidRDefault="00000000">
      <w:pPr>
        <w:numPr>
          <w:ilvl w:val="0"/>
          <w:numId w:val="23"/>
        </w:numPr>
        <w:ind w:right="136" w:hanging="360"/>
      </w:pPr>
      <w:r>
        <w:t xml:space="preserve">Os grupos de répteis devem ser manuseados de tal forma que os fatores de perturbação sejam reduzidos ao mínimo possível; </w:t>
      </w:r>
    </w:p>
    <w:p w14:paraId="2AD1F00E" w14:textId="77777777" w:rsidR="005101CF" w:rsidRDefault="00000000">
      <w:pPr>
        <w:numPr>
          <w:ilvl w:val="0"/>
          <w:numId w:val="23"/>
        </w:numPr>
        <w:ind w:right="136" w:hanging="360"/>
      </w:pPr>
      <w:r>
        <w:lastRenderedPageBreak/>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14:paraId="52F31F8D" w14:textId="77777777" w:rsidR="005101CF" w:rsidRDefault="00000000">
      <w:pPr>
        <w:numPr>
          <w:ilvl w:val="0"/>
          <w:numId w:val="23"/>
        </w:numPr>
        <w:ind w:right="136" w:hanging="360"/>
      </w:pPr>
      <w:r>
        <w:t xml:space="preserve">Cada recipiente só deve alojar uma espécie, sendo que, em certos casos, por razões de segurança, não se deve alojar mais de um animal por recipiente; </w:t>
      </w:r>
    </w:p>
    <w:p w14:paraId="540E5597" w14:textId="77777777" w:rsidR="005101CF" w:rsidRDefault="00000000">
      <w:pPr>
        <w:numPr>
          <w:ilvl w:val="0"/>
          <w:numId w:val="23"/>
        </w:numPr>
        <w:spacing w:after="114"/>
        <w:ind w:right="136" w:hanging="360"/>
      </w:pPr>
      <w:r>
        <w:t xml:space="preserve">As dimensões dos alojamentos de répteis devem obedecer aos parâmetros mínimos adequados à espécie, os quais são fixados por do diretor geral de Alimentação e Veterinária. </w:t>
      </w:r>
    </w:p>
    <w:p w14:paraId="44F654E0" w14:textId="77777777" w:rsidR="005101CF" w:rsidRDefault="00000000">
      <w:pPr>
        <w:spacing w:after="232" w:line="259" w:lineRule="auto"/>
        <w:ind w:left="52" w:right="0" w:firstLine="0"/>
        <w:jc w:val="center"/>
      </w:pPr>
      <w:r>
        <w:t xml:space="preserve"> </w:t>
      </w:r>
    </w:p>
    <w:p w14:paraId="3922F91B" w14:textId="77777777" w:rsidR="005101CF" w:rsidRDefault="00000000">
      <w:pPr>
        <w:spacing w:after="230" w:line="259" w:lineRule="auto"/>
        <w:ind w:left="52" w:right="0" w:firstLine="0"/>
        <w:jc w:val="center"/>
      </w:pPr>
      <w:r>
        <w:t xml:space="preserve"> </w:t>
      </w:r>
    </w:p>
    <w:p w14:paraId="0DBB5196" w14:textId="77777777" w:rsidR="005101CF" w:rsidRDefault="00000000">
      <w:pPr>
        <w:spacing w:after="232" w:line="259" w:lineRule="auto"/>
        <w:ind w:left="52" w:right="0" w:firstLine="0"/>
        <w:jc w:val="center"/>
      </w:pPr>
      <w:r>
        <w:t xml:space="preserve"> </w:t>
      </w:r>
    </w:p>
    <w:p w14:paraId="6635939F" w14:textId="77777777" w:rsidR="005101CF" w:rsidRDefault="00000000">
      <w:pPr>
        <w:spacing w:after="0" w:line="259" w:lineRule="auto"/>
        <w:ind w:left="52" w:right="0" w:firstLine="0"/>
        <w:jc w:val="center"/>
      </w:pPr>
      <w:r>
        <w:t xml:space="preserve"> </w:t>
      </w:r>
    </w:p>
    <w:p w14:paraId="306D3A7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967C84E" w14:textId="77777777" w:rsidR="005101CF" w:rsidRDefault="00000000">
      <w:pPr>
        <w:spacing w:after="151" w:line="259" w:lineRule="auto"/>
        <w:ind w:left="142" w:right="0" w:firstLine="0"/>
        <w:jc w:val="left"/>
      </w:pPr>
      <w:r>
        <w:rPr>
          <w:rFonts w:ascii="Cambria" w:eastAsia="Cambria" w:hAnsi="Cambria" w:cs="Cambria"/>
        </w:rPr>
        <w:tab/>
      </w:r>
    </w:p>
    <w:p w14:paraId="4D7C4E93" w14:textId="77777777" w:rsidR="005101CF" w:rsidRDefault="00000000">
      <w:pPr>
        <w:spacing w:after="230" w:line="259" w:lineRule="auto"/>
        <w:ind w:left="316" w:right="315" w:hanging="10"/>
        <w:jc w:val="center"/>
      </w:pPr>
      <w:r>
        <w:t xml:space="preserve">Artigo 26.º </w:t>
      </w:r>
    </w:p>
    <w:p w14:paraId="34DF2902" w14:textId="77777777" w:rsidR="005101CF" w:rsidRDefault="00000000">
      <w:pPr>
        <w:spacing w:after="230" w:line="259" w:lineRule="auto"/>
        <w:ind w:left="316" w:right="315" w:hanging="10"/>
        <w:jc w:val="center"/>
      </w:pPr>
      <w:r>
        <w:t xml:space="preserve">Condições particulares para a manutenção de anfíbios </w:t>
      </w:r>
    </w:p>
    <w:p w14:paraId="7034EFC4" w14:textId="77777777" w:rsidR="005101CF" w:rsidRDefault="00000000">
      <w:pPr>
        <w:spacing w:after="291" w:line="259" w:lineRule="auto"/>
        <w:ind w:left="127" w:right="136" w:firstLine="0"/>
      </w:pPr>
      <w:r>
        <w:t xml:space="preserve">As condições para a manutenção dos anfíbios são as seguintes: </w:t>
      </w:r>
    </w:p>
    <w:p w14:paraId="39DF1B54" w14:textId="77777777" w:rsidR="005101CF" w:rsidRDefault="00000000">
      <w:pPr>
        <w:numPr>
          <w:ilvl w:val="0"/>
          <w:numId w:val="24"/>
        </w:numPr>
        <w:spacing w:after="0"/>
        <w:ind w:right="136" w:hanging="360"/>
      </w:pPr>
      <w:r>
        <w:t xml:space="preserve">Nos recipientes que só dispõem de parte aquática podem deter-se tritões durante a sua fase de reprodução, rãs </w:t>
      </w:r>
      <w:r>
        <w:rPr>
          <w:i/>
        </w:rPr>
        <w:t>Xenopus</w:t>
      </w:r>
      <w:r>
        <w:t xml:space="preserve"> e sapos </w:t>
      </w:r>
      <w:r>
        <w:rPr>
          <w:i/>
        </w:rPr>
        <w:t xml:space="preserve">Pipa </w:t>
      </w:r>
      <w:proofErr w:type="spellStart"/>
      <w:r>
        <w:rPr>
          <w:i/>
        </w:rPr>
        <w:t>pipa</w:t>
      </w:r>
      <w:proofErr w:type="spellEnd"/>
      <w:r>
        <w:t xml:space="preserve">, devendo os mesmos para o seu alojamento dispor das dimensões mínimas previstas em portaria do membro do </w:t>
      </w:r>
    </w:p>
    <w:p w14:paraId="3F28395C" w14:textId="77777777" w:rsidR="005101CF" w:rsidRDefault="00000000">
      <w:pPr>
        <w:spacing w:after="291" w:line="259" w:lineRule="auto"/>
        <w:ind w:left="862" w:right="136" w:firstLine="0"/>
      </w:pPr>
      <w:r>
        <w:t xml:space="preserve">Governo responsável pela área da agricultura; </w:t>
      </w:r>
    </w:p>
    <w:p w14:paraId="052D6215" w14:textId="77777777" w:rsidR="005101CF" w:rsidRDefault="00000000">
      <w:pPr>
        <w:numPr>
          <w:ilvl w:val="0"/>
          <w:numId w:val="24"/>
        </w:numPr>
        <w:spacing w:after="116"/>
        <w:ind w:right="136" w:hanging="360"/>
      </w:pPr>
      <w:r>
        <w:t xml:space="preserve">Os outros anfíbios correntemente comercializados necessitam de </w:t>
      </w:r>
      <w:proofErr w:type="spellStart"/>
      <w:r>
        <w:t>aquiterrários</w:t>
      </w:r>
      <w:proofErr w:type="spellEnd"/>
      <w:r>
        <w:t xml:space="preserve"> que devem estar conformes com os parâmetros mínimos adequados à espécie, os quais são previstos em portaria do membro do Governo responsável pela área da agricultura. </w:t>
      </w:r>
    </w:p>
    <w:p w14:paraId="39186312" w14:textId="77777777" w:rsidR="005101CF" w:rsidRDefault="00000000">
      <w:pPr>
        <w:spacing w:after="230" w:line="259" w:lineRule="auto"/>
        <w:ind w:left="316" w:right="315" w:hanging="10"/>
        <w:jc w:val="center"/>
      </w:pPr>
      <w:r>
        <w:t xml:space="preserve">Artigo 27.º </w:t>
      </w:r>
    </w:p>
    <w:p w14:paraId="779D8027" w14:textId="77777777" w:rsidR="005101CF" w:rsidRDefault="00000000">
      <w:pPr>
        <w:spacing w:after="230" w:line="259" w:lineRule="auto"/>
        <w:ind w:left="316" w:right="314" w:hanging="10"/>
        <w:jc w:val="center"/>
      </w:pPr>
      <w:r>
        <w:lastRenderedPageBreak/>
        <w:t xml:space="preserve">Condições particulares para a manutenção de peixes </w:t>
      </w:r>
    </w:p>
    <w:p w14:paraId="704A5778" w14:textId="77777777" w:rsidR="005101CF" w:rsidRDefault="00000000">
      <w:pPr>
        <w:spacing w:after="290" w:line="259" w:lineRule="auto"/>
        <w:ind w:left="127" w:right="136" w:firstLine="0"/>
      </w:pPr>
      <w:r>
        <w:t xml:space="preserve">A manutenção de peixes deve obedecer às seguintes condições: </w:t>
      </w:r>
    </w:p>
    <w:p w14:paraId="6F0A87CF" w14:textId="77777777" w:rsidR="005101CF" w:rsidRDefault="00000000">
      <w:pPr>
        <w:numPr>
          <w:ilvl w:val="0"/>
          <w:numId w:val="25"/>
        </w:numPr>
        <w:spacing w:after="287" w:line="259" w:lineRule="auto"/>
        <w:ind w:right="136" w:hanging="188"/>
      </w:pPr>
      <w:r>
        <w:t>-</w:t>
      </w:r>
      <w:r>
        <w:rPr>
          <w:rFonts w:ascii="Arial" w:eastAsia="Arial" w:hAnsi="Arial" w:cs="Arial"/>
        </w:rPr>
        <w:t xml:space="preserve"> </w:t>
      </w:r>
      <w:r>
        <w:t xml:space="preserve">Em cada aquário devem ser indicados os seguintes dados: </w:t>
      </w:r>
    </w:p>
    <w:p w14:paraId="0208FBBA" w14:textId="77777777" w:rsidR="005101CF" w:rsidRDefault="00000000">
      <w:pPr>
        <w:numPr>
          <w:ilvl w:val="1"/>
          <w:numId w:val="25"/>
        </w:numPr>
        <w:spacing w:after="286" w:line="259" w:lineRule="auto"/>
        <w:ind w:right="136" w:hanging="360"/>
      </w:pPr>
      <w:r>
        <w:t xml:space="preserve">O nome científico dos peixes, sempre que possível; </w:t>
      </w:r>
    </w:p>
    <w:p w14:paraId="2DADB4DC" w14:textId="77777777" w:rsidR="005101CF" w:rsidRDefault="00000000">
      <w:pPr>
        <w:numPr>
          <w:ilvl w:val="1"/>
          <w:numId w:val="25"/>
        </w:numPr>
        <w:spacing w:after="287" w:line="259" w:lineRule="auto"/>
        <w:ind w:right="136" w:hanging="360"/>
      </w:pPr>
      <w:r>
        <w:t xml:space="preserve">O grau de salinidade ou a densidade da água quando se trata de água do mar; </w:t>
      </w:r>
    </w:p>
    <w:p w14:paraId="7C002ECB" w14:textId="77777777" w:rsidR="005101CF" w:rsidRDefault="00000000">
      <w:pPr>
        <w:numPr>
          <w:ilvl w:val="1"/>
          <w:numId w:val="25"/>
        </w:numPr>
        <w:spacing w:after="286" w:line="259" w:lineRule="auto"/>
        <w:ind w:right="136" w:hanging="360"/>
      </w:pPr>
      <w:r>
        <w:t xml:space="preserve">O </w:t>
      </w:r>
      <w:r>
        <w:rPr>
          <w:i/>
        </w:rPr>
        <w:t xml:space="preserve">pH </w:t>
      </w:r>
      <w:r>
        <w:t xml:space="preserve">quando se trata de água doce; </w:t>
      </w:r>
    </w:p>
    <w:p w14:paraId="2E100E8B" w14:textId="77777777" w:rsidR="005101CF" w:rsidRDefault="00000000">
      <w:pPr>
        <w:numPr>
          <w:ilvl w:val="1"/>
          <w:numId w:val="25"/>
        </w:numPr>
        <w:spacing w:after="287" w:line="259" w:lineRule="auto"/>
        <w:ind w:right="136" w:hanging="360"/>
      </w:pPr>
      <w:r>
        <w:t xml:space="preserve">A dureza </w:t>
      </w:r>
      <w:r>
        <w:rPr>
          <w:i/>
        </w:rPr>
        <w:t>(</w:t>
      </w:r>
      <w:proofErr w:type="spellStart"/>
      <w:r>
        <w:rPr>
          <w:i/>
        </w:rPr>
        <w:t>gH</w:t>
      </w:r>
      <w:proofErr w:type="spellEnd"/>
      <w:r>
        <w:rPr>
          <w:i/>
        </w:rPr>
        <w:t xml:space="preserve"> </w:t>
      </w:r>
      <w:r>
        <w:t xml:space="preserve">e </w:t>
      </w:r>
      <w:proofErr w:type="spellStart"/>
      <w:r>
        <w:rPr>
          <w:i/>
        </w:rPr>
        <w:t>kH</w:t>
      </w:r>
      <w:proofErr w:type="spellEnd"/>
      <w:r>
        <w:rPr>
          <w:i/>
        </w:rPr>
        <w:t xml:space="preserve">) </w:t>
      </w:r>
      <w:r>
        <w:t xml:space="preserve">ou a condutividade quando se trata de água doce; </w:t>
      </w:r>
    </w:p>
    <w:p w14:paraId="390ABA72" w14:textId="77777777" w:rsidR="005101CF" w:rsidRDefault="00000000">
      <w:pPr>
        <w:numPr>
          <w:ilvl w:val="0"/>
          <w:numId w:val="25"/>
        </w:numPr>
        <w:spacing w:after="286" w:line="259" w:lineRule="auto"/>
        <w:ind w:right="136" w:hanging="188"/>
      </w:pPr>
      <w:r>
        <w:t>-</w:t>
      </w:r>
      <w:r>
        <w:rPr>
          <w:rFonts w:ascii="Arial" w:eastAsia="Arial" w:hAnsi="Arial" w:cs="Arial"/>
        </w:rPr>
        <w:t xml:space="preserve"> </w:t>
      </w:r>
      <w:r>
        <w:t xml:space="preserve">As condições para a manutenção de peixes de água doce são as seguintes: </w:t>
      </w:r>
    </w:p>
    <w:p w14:paraId="6B9F79FC" w14:textId="77777777" w:rsidR="005101CF" w:rsidRDefault="00000000">
      <w:pPr>
        <w:numPr>
          <w:ilvl w:val="1"/>
          <w:numId w:val="25"/>
        </w:numPr>
        <w:spacing w:after="116"/>
        <w:ind w:right="136" w:hanging="360"/>
      </w:pPr>
      <w:r>
        <w:t xml:space="preserve">Os aquários devem dispor de uma capacidade de, pelo menos, 45 litros, correspondente a 2 litros ou a 3 litros de água por 10 cm de peixe, ou seja, no máximo, 90 peixes de 2,5 cm em 45 litros de água; </w:t>
      </w:r>
    </w:p>
    <w:p w14:paraId="601798D4" w14:textId="77777777" w:rsidR="005101CF" w:rsidRDefault="00000000">
      <w:pPr>
        <w:spacing w:after="0" w:line="259" w:lineRule="auto"/>
        <w:ind w:left="862" w:right="0" w:firstLine="0"/>
        <w:jc w:val="left"/>
      </w:pPr>
      <w:r>
        <w:t xml:space="preserve"> </w:t>
      </w:r>
    </w:p>
    <w:p w14:paraId="044EE69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1F10612" w14:textId="77777777" w:rsidR="005101CF" w:rsidRDefault="00000000">
      <w:pPr>
        <w:spacing w:after="211" w:line="259" w:lineRule="auto"/>
        <w:ind w:left="142" w:right="0" w:firstLine="0"/>
        <w:jc w:val="left"/>
      </w:pPr>
      <w:r>
        <w:rPr>
          <w:rFonts w:ascii="Cambria" w:eastAsia="Cambria" w:hAnsi="Cambria" w:cs="Cambria"/>
        </w:rPr>
        <w:tab/>
      </w:r>
    </w:p>
    <w:p w14:paraId="7682CADC" w14:textId="77777777" w:rsidR="005101CF" w:rsidRDefault="00000000">
      <w:pPr>
        <w:numPr>
          <w:ilvl w:val="0"/>
          <w:numId w:val="26"/>
        </w:numPr>
        <w:ind w:right="136" w:hanging="360"/>
      </w:pPr>
      <w:r>
        <w:t xml:space="preserve">A água de cada aquário deve ser filtrada por um sistema de filtração, individual ou centralizado, sendo indispensável e obrigatória a filtração permanente nos casos de forte taxa de ocupação com peixes de espécies frágeis; </w:t>
      </w:r>
    </w:p>
    <w:p w14:paraId="12AD5076" w14:textId="77777777" w:rsidR="005101CF" w:rsidRDefault="00000000">
      <w:pPr>
        <w:numPr>
          <w:ilvl w:val="0"/>
          <w:numId w:val="26"/>
        </w:numPr>
        <w:ind w:right="136" w:hanging="360"/>
      </w:pPr>
      <w:r>
        <w:t xml:space="preserve">Os peixes devem apresentar uma respiração normal e calma, devendo o teor em nitrito </w:t>
      </w:r>
      <w:r>
        <w:rPr>
          <w:i/>
        </w:rPr>
        <w:t>(NO</w:t>
      </w:r>
      <w:r>
        <w:t>2</w:t>
      </w:r>
      <w:r>
        <w:rPr>
          <w:i/>
        </w:rPr>
        <w:t xml:space="preserve">) </w:t>
      </w:r>
      <w:r>
        <w:t xml:space="preserve">ser sempre inferior a 0,3 mg por litro e o teor em oxigénio ser sempre superior a 5 mg por litro; </w:t>
      </w:r>
    </w:p>
    <w:p w14:paraId="1DF48022" w14:textId="77777777" w:rsidR="005101CF" w:rsidRDefault="00000000">
      <w:pPr>
        <w:numPr>
          <w:ilvl w:val="0"/>
          <w:numId w:val="26"/>
        </w:numPr>
        <w:ind w:right="136" w:hanging="360"/>
      </w:pPr>
      <w:r>
        <w:t xml:space="preserve">Os aquários devem ser climatizados de tal forma que a temperatura seja adequada aos peixes que alojam devendo a intensidade de iluminação e a qualidade da luz ser tais que o crescimento de plantas seja possível; </w:t>
      </w:r>
    </w:p>
    <w:p w14:paraId="47E453D8" w14:textId="77777777" w:rsidR="005101CF" w:rsidRDefault="00000000">
      <w:pPr>
        <w:spacing w:after="286" w:line="259" w:lineRule="auto"/>
        <w:ind w:left="127" w:right="136" w:firstLine="0"/>
      </w:pPr>
      <w:r>
        <w:t>3 -</w:t>
      </w:r>
      <w:r>
        <w:rPr>
          <w:rFonts w:ascii="Arial" w:eastAsia="Arial" w:hAnsi="Arial" w:cs="Arial"/>
        </w:rPr>
        <w:t xml:space="preserve"> </w:t>
      </w:r>
      <w:r>
        <w:t xml:space="preserve">As condições para a manutenção de peixes de água salgada são as seguintes: </w:t>
      </w:r>
    </w:p>
    <w:p w14:paraId="1D7167DA" w14:textId="77777777" w:rsidR="005101CF" w:rsidRDefault="00000000">
      <w:pPr>
        <w:numPr>
          <w:ilvl w:val="0"/>
          <w:numId w:val="27"/>
        </w:numPr>
        <w:ind w:right="136" w:hanging="360"/>
      </w:pPr>
      <w:r>
        <w:lastRenderedPageBreak/>
        <w:t xml:space="preserve">É desejável que os aquários tenham uma capacidade de pelo menos 200 litros, correspondente a 20 litros ou a 30 litros de água por 10 cm de peixe, ou seja, no máximo, 10 peixes de 10 cm em 200 litros de água; </w:t>
      </w:r>
    </w:p>
    <w:p w14:paraId="22A9DCA1" w14:textId="77777777" w:rsidR="005101CF" w:rsidRDefault="00000000">
      <w:pPr>
        <w:numPr>
          <w:ilvl w:val="0"/>
          <w:numId w:val="27"/>
        </w:numPr>
        <w:ind w:right="136" w:hanging="360"/>
      </w:pPr>
      <w:r>
        <w:t xml:space="preserve">A quantidade de água, a filtração e a aerificação da água devem ser controladas, de forma a permitir que os peixes possam apresentar uma respiração normal e calma; </w:t>
      </w:r>
    </w:p>
    <w:p w14:paraId="6981DC6F" w14:textId="77777777" w:rsidR="005101CF" w:rsidRDefault="00000000">
      <w:pPr>
        <w:numPr>
          <w:ilvl w:val="0"/>
          <w:numId w:val="27"/>
        </w:numPr>
        <w:spacing w:after="286" w:line="259" w:lineRule="auto"/>
        <w:ind w:right="136" w:hanging="360"/>
      </w:pPr>
      <w:r>
        <w:t xml:space="preserve">A filtração permanente é indispensável e obrigatória; </w:t>
      </w:r>
    </w:p>
    <w:p w14:paraId="35F28742" w14:textId="77777777" w:rsidR="005101CF" w:rsidRDefault="00000000">
      <w:pPr>
        <w:numPr>
          <w:ilvl w:val="0"/>
          <w:numId w:val="27"/>
        </w:numPr>
        <w:spacing w:after="116"/>
        <w:ind w:right="136" w:hanging="360"/>
      </w:pPr>
      <w:r>
        <w:t xml:space="preserve">Os aquários devem ser climatizados de tal forma que a temperatura seja adequada aos peixes que alojam, devendo a intensidade de iluminação e a qualidade da luz ser tais que o crescimento de algas seja possível. </w:t>
      </w:r>
    </w:p>
    <w:p w14:paraId="343BCF43" w14:textId="77777777" w:rsidR="005101CF" w:rsidRDefault="00000000">
      <w:pPr>
        <w:spacing w:after="230" w:line="259" w:lineRule="auto"/>
        <w:ind w:left="52" w:right="0" w:firstLine="0"/>
        <w:jc w:val="center"/>
      </w:pPr>
      <w:r>
        <w:t xml:space="preserve"> </w:t>
      </w:r>
    </w:p>
    <w:p w14:paraId="758B0079" w14:textId="77777777" w:rsidR="005101CF" w:rsidRDefault="00000000">
      <w:pPr>
        <w:spacing w:after="232" w:line="259" w:lineRule="auto"/>
        <w:ind w:left="52" w:right="0" w:firstLine="0"/>
        <w:jc w:val="center"/>
      </w:pPr>
      <w:r>
        <w:t xml:space="preserve"> </w:t>
      </w:r>
    </w:p>
    <w:p w14:paraId="709E1891" w14:textId="77777777" w:rsidR="005101CF" w:rsidRDefault="00000000">
      <w:pPr>
        <w:spacing w:after="230" w:line="259" w:lineRule="auto"/>
        <w:ind w:left="52" w:right="0" w:firstLine="0"/>
        <w:jc w:val="center"/>
      </w:pPr>
      <w:r>
        <w:t xml:space="preserve"> </w:t>
      </w:r>
    </w:p>
    <w:p w14:paraId="7C216131" w14:textId="77777777" w:rsidR="005101CF" w:rsidRDefault="00000000">
      <w:pPr>
        <w:spacing w:after="232" w:line="259" w:lineRule="auto"/>
        <w:ind w:left="52" w:right="0" w:firstLine="0"/>
        <w:jc w:val="center"/>
      </w:pPr>
      <w:r>
        <w:t xml:space="preserve"> </w:t>
      </w:r>
    </w:p>
    <w:p w14:paraId="279A9202" w14:textId="77777777" w:rsidR="005101CF" w:rsidRDefault="00000000">
      <w:pPr>
        <w:spacing w:after="0" w:line="259" w:lineRule="auto"/>
        <w:ind w:left="52" w:right="0" w:firstLine="0"/>
        <w:jc w:val="center"/>
      </w:pPr>
      <w:r>
        <w:t xml:space="preserve"> </w:t>
      </w:r>
    </w:p>
    <w:p w14:paraId="6FE01E4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3F69BE8" w14:textId="77777777" w:rsidR="005101CF" w:rsidRDefault="00000000">
      <w:pPr>
        <w:spacing w:after="151" w:line="259" w:lineRule="auto"/>
        <w:ind w:left="142" w:right="0" w:firstLine="0"/>
        <w:jc w:val="left"/>
      </w:pPr>
      <w:r>
        <w:rPr>
          <w:rFonts w:ascii="Cambria" w:eastAsia="Cambria" w:hAnsi="Cambria" w:cs="Cambria"/>
        </w:rPr>
        <w:tab/>
      </w:r>
    </w:p>
    <w:p w14:paraId="26C7CE8D" w14:textId="77777777" w:rsidR="005101CF" w:rsidRDefault="00000000">
      <w:pPr>
        <w:spacing w:after="230" w:line="259" w:lineRule="auto"/>
        <w:ind w:left="316" w:right="313" w:hanging="10"/>
        <w:jc w:val="center"/>
      </w:pPr>
      <w:r>
        <w:t xml:space="preserve">SUBSECÇÃO III </w:t>
      </w:r>
    </w:p>
    <w:p w14:paraId="5A4BC4B2" w14:textId="77777777" w:rsidR="005101CF" w:rsidRDefault="00000000">
      <w:pPr>
        <w:spacing w:after="110" w:line="259" w:lineRule="auto"/>
        <w:ind w:left="292" w:right="136" w:firstLine="0"/>
      </w:pPr>
      <w:r>
        <w:t xml:space="preserve">Alojamentos de hospedagem de particulares e associações de proteção animal e centros de </w:t>
      </w:r>
    </w:p>
    <w:p w14:paraId="27C5D9D3" w14:textId="77777777" w:rsidR="005101CF" w:rsidRDefault="00000000">
      <w:pPr>
        <w:spacing w:after="230" w:line="259" w:lineRule="auto"/>
        <w:ind w:left="316" w:right="313" w:hanging="10"/>
        <w:jc w:val="center"/>
      </w:pPr>
      <w:r>
        <w:t xml:space="preserve">recolha </w:t>
      </w:r>
    </w:p>
    <w:p w14:paraId="6C424279" w14:textId="77777777" w:rsidR="005101CF" w:rsidRDefault="00000000">
      <w:pPr>
        <w:spacing w:after="272" w:line="259" w:lineRule="auto"/>
        <w:ind w:left="316" w:right="314" w:hanging="10"/>
        <w:jc w:val="center"/>
      </w:pPr>
      <w:r>
        <w:t>Artigo 28.</w:t>
      </w:r>
      <w:r>
        <w:rPr>
          <w:sz w:val="22"/>
          <w:vertAlign w:val="superscript"/>
        </w:rPr>
        <w:t>o</w:t>
      </w:r>
      <w:r>
        <w:t xml:space="preserve"> </w:t>
      </w:r>
    </w:p>
    <w:p w14:paraId="44FD1F75" w14:textId="77777777" w:rsidR="005101CF" w:rsidRDefault="00000000">
      <w:pPr>
        <w:spacing w:after="291" w:line="259" w:lineRule="auto"/>
        <w:ind w:left="316" w:right="315" w:hanging="10"/>
        <w:jc w:val="center"/>
      </w:pPr>
      <w:r>
        <w:t xml:space="preserve">Instalações </w:t>
      </w:r>
    </w:p>
    <w:p w14:paraId="3DAC9CF4" w14:textId="77777777" w:rsidR="005101CF" w:rsidRDefault="00000000">
      <w:pPr>
        <w:numPr>
          <w:ilvl w:val="0"/>
          <w:numId w:val="28"/>
        </w:numPr>
        <w:ind w:right="136" w:hanging="168"/>
      </w:pPr>
      <w:r>
        <w:t>-</w:t>
      </w:r>
      <w:r>
        <w:rPr>
          <w:rFonts w:ascii="Arial" w:eastAsia="Arial" w:hAnsi="Arial" w:cs="Arial"/>
        </w:rPr>
        <w:t xml:space="preserve"> </w:t>
      </w:r>
      <w:r>
        <w:t xml:space="preserve">Os alojamentos de hospedagem de particulares ou de associações de proteção animal e os centros de recolha devem possuir instalações por espécie, para machos, fêmeas e fêmeas com respetivas ninhadas. </w:t>
      </w:r>
    </w:p>
    <w:p w14:paraId="220E0121" w14:textId="77777777" w:rsidR="005101CF" w:rsidRDefault="00000000">
      <w:pPr>
        <w:numPr>
          <w:ilvl w:val="0"/>
          <w:numId w:val="28"/>
        </w:numPr>
        <w:ind w:right="136" w:hanging="168"/>
      </w:pPr>
      <w:r>
        <w:lastRenderedPageBreak/>
        <w:t>-</w:t>
      </w:r>
      <w:r>
        <w:rPr>
          <w:rFonts w:ascii="Arial" w:eastAsia="Arial" w:hAnsi="Arial" w:cs="Arial"/>
        </w:rPr>
        <w:t xml:space="preserve"> </w:t>
      </w:r>
      <w:r>
        <w:t xml:space="preserve">Nos alojamentos referidos no número anterior, as fêmeas e machos adultos podem coabitar se estiverem esterilizados. </w:t>
      </w:r>
    </w:p>
    <w:p w14:paraId="0E4E0337" w14:textId="77777777" w:rsidR="005101CF" w:rsidRDefault="00000000">
      <w:pPr>
        <w:numPr>
          <w:ilvl w:val="0"/>
          <w:numId w:val="28"/>
        </w:numPr>
        <w:ind w:right="136" w:hanging="168"/>
      </w:pPr>
      <w:r>
        <w:t>-</w:t>
      </w:r>
      <w:r>
        <w:rPr>
          <w:rFonts w:ascii="Arial" w:eastAsia="Arial" w:hAnsi="Arial" w:cs="Arial"/>
        </w:rPr>
        <w:t xml:space="preserve"> </w:t>
      </w:r>
      <w:r>
        <w:t xml:space="preserve">Sem prejuízo do disposto no n.º 1, devem existir instalações diferenciadas para enfermaria, higiene, armazém, manuseamento de alimentos, lavagem de material e armazém de material e equipamento limpo. </w:t>
      </w:r>
    </w:p>
    <w:p w14:paraId="61DE1F9B" w14:textId="77777777" w:rsidR="005101CF" w:rsidRDefault="00000000">
      <w:pPr>
        <w:numPr>
          <w:ilvl w:val="0"/>
          <w:numId w:val="28"/>
        </w:numPr>
        <w:ind w:right="136" w:hanging="168"/>
      </w:pPr>
      <w:r>
        <w:t>-</w:t>
      </w:r>
      <w:r>
        <w:rPr>
          <w:rFonts w:ascii="Arial" w:eastAsia="Arial" w:hAnsi="Arial" w:cs="Arial"/>
        </w:rPr>
        <w:t xml:space="preserve"> </w:t>
      </w:r>
      <w:r>
        <w:t xml:space="preserve">Os alojamentos de hospedagem previstos nesta subseção não podem funcionar como locais de reprodução, criação, venda e hospitalização. </w:t>
      </w:r>
    </w:p>
    <w:p w14:paraId="216F7A37" w14:textId="77777777" w:rsidR="005101CF" w:rsidRDefault="00000000">
      <w:pPr>
        <w:numPr>
          <w:ilvl w:val="0"/>
          <w:numId w:val="28"/>
        </w:numPr>
        <w:spacing w:after="113"/>
        <w:ind w:right="136" w:hanging="168"/>
      </w:pPr>
      <w:r>
        <w:t>-</w:t>
      </w:r>
      <w:r>
        <w:rPr>
          <w:rFonts w:ascii="Arial" w:eastAsia="Arial" w:hAnsi="Arial" w:cs="Arial"/>
        </w:rPr>
        <w:t xml:space="preserve"> </w:t>
      </w:r>
      <w:r>
        <w:t xml:space="preserve">As instalações destinadas aos alojamentos de hospedagem a que se refere a presente subseção podem ser pré-fabricadas, desde que cumpram os requisitos previstos no presente diploma. </w:t>
      </w:r>
    </w:p>
    <w:p w14:paraId="4CB061F4" w14:textId="77777777" w:rsidR="005101CF" w:rsidRDefault="00000000">
      <w:pPr>
        <w:spacing w:after="274" w:line="259" w:lineRule="auto"/>
        <w:ind w:left="316" w:right="314" w:hanging="10"/>
        <w:jc w:val="center"/>
      </w:pPr>
      <w:r>
        <w:t>Artigo 29.</w:t>
      </w:r>
      <w:r>
        <w:rPr>
          <w:sz w:val="22"/>
          <w:vertAlign w:val="superscript"/>
        </w:rPr>
        <w:t>o</w:t>
      </w:r>
      <w:r>
        <w:t xml:space="preserve"> </w:t>
      </w:r>
    </w:p>
    <w:p w14:paraId="25AA9C8B" w14:textId="77777777" w:rsidR="005101CF" w:rsidRDefault="00000000">
      <w:pPr>
        <w:spacing w:after="290" w:line="259" w:lineRule="auto"/>
        <w:ind w:left="316" w:right="314" w:hanging="10"/>
        <w:jc w:val="center"/>
      </w:pPr>
      <w:r>
        <w:t xml:space="preserve">Outras disposições </w:t>
      </w:r>
    </w:p>
    <w:p w14:paraId="1D443E3D" w14:textId="77777777" w:rsidR="005101CF" w:rsidRDefault="00000000">
      <w:pPr>
        <w:numPr>
          <w:ilvl w:val="0"/>
          <w:numId w:val="29"/>
        </w:numPr>
        <w:ind w:right="136" w:hanging="168"/>
      </w:pPr>
      <w:r>
        <w:t>-</w:t>
      </w:r>
      <w:r>
        <w:rPr>
          <w:rFonts w:ascii="Arial" w:eastAsia="Arial" w:hAnsi="Arial" w:cs="Arial"/>
        </w:rPr>
        <w:t xml:space="preserve"> </w:t>
      </w:r>
      <w:r>
        <w:t xml:space="preserve">Além das condições previstas no artigo anterior, aos alojamentos previstos no presente artigo aplica-se o disposto nos artigos 12.º a 17.º. </w:t>
      </w:r>
    </w:p>
    <w:p w14:paraId="5E147769" w14:textId="77777777" w:rsidR="005101CF" w:rsidRDefault="00000000">
      <w:pPr>
        <w:numPr>
          <w:ilvl w:val="0"/>
          <w:numId w:val="29"/>
        </w:numPr>
        <w:ind w:right="136" w:hanging="168"/>
      </w:pPr>
      <w:r>
        <w:t>-</w:t>
      </w:r>
      <w:r>
        <w:rPr>
          <w:rFonts w:ascii="Arial" w:eastAsia="Arial" w:hAnsi="Arial" w:cs="Arial"/>
        </w:rPr>
        <w:t xml:space="preserve"> </w:t>
      </w:r>
      <w:r>
        <w:t>Os alojamentos de hospedagem pertencentes</w:t>
      </w:r>
      <w:r>
        <w:rPr>
          <w:color w:val="BF0000"/>
        </w:rPr>
        <w:t xml:space="preserve"> </w:t>
      </w:r>
      <w:r>
        <w:t xml:space="preserve">a associações de proteção animal devem dispor de sala de quarentena. </w:t>
      </w:r>
    </w:p>
    <w:p w14:paraId="5235DB6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72EB33D" w14:textId="77777777" w:rsidR="005101CF" w:rsidRDefault="00000000">
      <w:pPr>
        <w:spacing w:after="211" w:line="259" w:lineRule="auto"/>
        <w:ind w:left="142" w:right="0" w:firstLine="0"/>
        <w:jc w:val="left"/>
      </w:pPr>
      <w:r>
        <w:rPr>
          <w:rFonts w:ascii="Cambria" w:eastAsia="Cambria" w:hAnsi="Cambria" w:cs="Cambria"/>
        </w:rPr>
        <w:tab/>
      </w:r>
    </w:p>
    <w:p w14:paraId="559F2D89" w14:textId="77777777" w:rsidR="005101CF" w:rsidRDefault="00000000">
      <w:pPr>
        <w:spacing w:after="116"/>
        <w:ind w:left="420" w:right="136"/>
      </w:pPr>
      <w:r>
        <w:t>3 -</w:t>
      </w:r>
      <w:r>
        <w:rPr>
          <w:rFonts w:ascii="Arial" w:eastAsia="Arial" w:hAnsi="Arial" w:cs="Arial"/>
        </w:rPr>
        <w:t xml:space="preserve"> </w:t>
      </w:r>
      <w:r>
        <w:t xml:space="preserve">Os alojamentos de hospedagem pertencentes a associações de proteção animal e os centros de recolha devem dispor de um plano de funcionamento que assegure aos animais a observação e prestação de cuidados diários. </w:t>
      </w:r>
    </w:p>
    <w:p w14:paraId="56A2BCB5" w14:textId="77777777" w:rsidR="005101CF" w:rsidRDefault="00000000">
      <w:pPr>
        <w:spacing w:after="230" w:line="259" w:lineRule="auto"/>
        <w:ind w:left="316" w:right="316" w:hanging="10"/>
        <w:jc w:val="center"/>
      </w:pPr>
      <w:r>
        <w:t xml:space="preserve">SUBSECÇÃO IV </w:t>
      </w:r>
    </w:p>
    <w:p w14:paraId="3C2E40B9" w14:textId="77777777" w:rsidR="005101CF" w:rsidRDefault="00000000">
      <w:pPr>
        <w:spacing w:after="230" w:line="259" w:lineRule="auto"/>
        <w:ind w:left="316" w:right="316" w:hanging="10"/>
        <w:jc w:val="center"/>
      </w:pPr>
      <w:r>
        <w:t xml:space="preserve">Outros alojamentos </w:t>
      </w:r>
    </w:p>
    <w:p w14:paraId="5575D24C" w14:textId="77777777" w:rsidR="005101CF" w:rsidRDefault="00000000">
      <w:pPr>
        <w:spacing w:after="272" w:line="259" w:lineRule="auto"/>
        <w:ind w:left="316" w:right="314" w:hanging="10"/>
        <w:jc w:val="center"/>
      </w:pPr>
      <w:r>
        <w:t>Artigo 30.</w:t>
      </w:r>
      <w:r>
        <w:rPr>
          <w:sz w:val="22"/>
          <w:vertAlign w:val="superscript"/>
        </w:rPr>
        <w:t>o</w:t>
      </w:r>
      <w:r>
        <w:t xml:space="preserve"> </w:t>
      </w:r>
    </w:p>
    <w:p w14:paraId="24118654" w14:textId="77777777" w:rsidR="005101CF" w:rsidRDefault="00000000">
      <w:pPr>
        <w:spacing w:after="291" w:line="259" w:lineRule="auto"/>
        <w:ind w:left="316" w:right="313" w:hanging="10"/>
        <w:jc w:val="center"/>
      </w:pPr>
      <w:r>
        <w:t xml:space="preserve">Alojamentos destinados a fins higiénicos </w:t>
      </w:r>
    </w:p>
    <w:p w14:paraId="4F5AFA63" w14:textId="77777777" w:rsidR="005101CF" w:rsidRDefault="00000000">
      <w:pPr>
        <w:numPr>
          <w:ilvl w:val="0"/>
          <w:numId w:val="30"/>
        </w:numPr>
        <w:ind w:right="136" w:hanging="168"/>
      </w:pPr>
      <w:r>
        <w:lastRenderedPageBreak/>
        <w:t>-</w:t>
      </w:r>
      <w:r>
        <w:rPr>
          <w:rFonts w:ascii="Arial" w:eastAsia="Arial" w:hAnsi="Arial" w:cs="Arial"/>
        </w:rPr>
        <w:t xml:space="preserve"> </w:t>
      </w:r>
      <w:r>
        <w:t xml:space="preserve">Nos alojamentos destinados a fins higiénicos apenas pode proceder-se a banhos, secagem e escovagem dos pelos, desparasitações externas, tosquias e cortes de unhas. </w:t>
      </w:r>
    </w:p>
    <w:p w14:paraId="704498CE" w14:textId="77777777" w:rsidR="005101CF" w:rsidRDefault="00000000">
      <w:pPr>
        <w:numPr>
          <w:ilvl w:val="0"/>
          <w:numId w:val="30"/>
        </w:numPr>
        <w:spacing w:after="114"/>
        <w:ind w:right="136" w:hanging="168"/>
      </w:pPr>
      <w:r>
        <w:t>-</w:t>
      </w:r>
      <w:r>
        <w:rPr>
          <w:rFonts w:ascii="Arial" w:eastAsia="Arial" w:hAnsi="Arial" w:cs="Arial"/>
        </w:rPr>
        <w:t xml:space="preserve"> </w:t>
      </w:r>
      <w:r>
        <w:t xml:space="preserve">Para efeito do disposto no número anterior, os alojamentos devem possuir pessoal com conhecimentos e experiência apropriadas, bem como equipamento, material e produtos adequados à execução das tarefas. </w:t>
      </w:r>
    </w:p>
    <w:p w14:paraId="12A705CF" w14:textId="77777777" w:rsidR="005101CF" w:rsidRDefault="00000000">
      <w:pPr>
        <w:spacing w:after="230" w:line="259" w:lineRule="auto"/>
        <w:ind w:left="316" w:right="314" w:hanging="10"/>
        <w:jc w:val="center"/>
      </w:pPr>
      <w:r>
        <w:t xml:space="preserve">SECÇÃO II </w:t>
      </w:r>
    </w:p>
    <w:p w14:paraId="2C968A20" w14:textId="77777777" w:rsidR="005101CF" w:rsidRDefault="00000000">
      <w:pPr>
        <w:spacing w:after="230" w:line="259" w:lineRule="auto"/>
        <w:ind w:left="316" w:right="314" w:hanging="10"/>
        <w:jc w:val="center"/>
      </w:pPr>
      <w:r>
        <w:t xml:space="preserve">Autorização dos alojamentos </w:t>
      </w:r>
    </w:p>
    <w:p w14:paraId="263DC2BF" w14:textId="77777777" w:rsidR="005101CF" w:rsidRDefault="00000000">
      <w:pPr>
        <w:spacing w:after="230" w:line="259" w:lineRule="auto"/>
        <w:ind w:left="316" w:right="314" w:hanging="10"/>
        <w:jc w:val="center"/>
      </w:pPr>
      <w:r>
        <w:t xml:space="preserve">Artigo 31.º </w:t>
      </w:r>
    </w:p>
    <w:p w14:paraId="2A64DA0D" w14:textId="77777777" w:rsidR="005101CF" w:rsidRDefault="00000000">
      <w:pPr>
        <w:spacing w:after="230" w:line="259" w:lineRule="auto"/>
        <w:ind w:left="316" w:right="317" w:hanging="10"/>
        <w:jc w:val="center"/>
      </w:pPr>
      <w:r>
        <w:t xml:space="preserve">Procedimento para o exercício da atividade de exploração de alojamentos </w:t>
      </w:r>
    </w:p>
    <w:p w14:paraId="7A0DF531" w14:textId="77777777" w:rsidR="005101CF" w:rsidRDefault="00000000">
      <w:pPr>
        <w:ind w:left="127" w:right="136" w:firstLine="0"/>
      </w:pPr>
      <w:r>
        <w:t xml:space="preserve">Sem prejuízo do disposto no Decreto-Lei n.º 48/2011, de 1 de abril, alterado pelo Decreto-Lei n.º 141/2012, de 11 de julho, quanto aos estabelecimentos de comércio a retalho de animais de companhia, o exercício da atividade de exploração de alojamentos depende de: </w:t>
      </w:r>
    </w:p>
    <w:p w14:paraId="04845C27" w14:textId="77777777" w:rsidR="005101CF" w:rsidRDefault="00000000">
      <w:pPr>
        <w:spacing w:after="116"/>
        <w:ind w:left="862" w:right="717" w:hanging="360"/>
      </w:pPr>
      <w:r>
        <w:rPr>
          <w:i/>
        </w:rPr>
        <w:t>a)</w:t>
      </w:r>
      <w:r>
        <w:rPr>
          <w:rFonts w:ascii="Arial" w:eastAsia="Arial" w:hAnsi="Arial" w:cs="Arial"/>
          <w:i/>
        </w:rPr>
        <w:t xml:space="preserve"> </w:t>
      </w:r>
      <w:r>
        <w:t xml:space="preserve">Mera comunicação prévia, no caso dos centros de recolha, alojamentos para hospedagem, com ou sem fins lucrativos, com exceção dos destinados exclusivamente à venda, sem prejuízo do disposto na alínea seguinte; </w:t>
      </w:r>
    </w:p>
    <w:p w14:paraId="64D007AD" w14:textId="77777777" w:rsidR="005101CF" w:rsidRDefault="00000000">
      <w:pPr>
        <w:spacing w:after="0" w:line="259" w:lineRule="auto"/>
        <w:ind w:left="862" w:right="0" w:firstLine="0"/>
        <w:jc w:val="left"/>
      </w:pPr>
      <w:r>
        <w:t xml:space="preserve"> </w:t>
      </w:r>
    </w:p>
    <w:p w14:paraId="1BC36AF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2EA5307" w14:textId="77777777" w:rsidR="005101CF" w:rsidRDefault="00000000">
      <w:pPr>
        <w:spacing w:after="211" w:line="259" w:lineRule="auto"/>
        <w:ind w:left="142" w:right="0" w:firstLine="0"/>
        <w:jc w:val="left"/>
      </w:pPr>
      <w:r>
        <w:rPr>
          <w:rFonts w:ascii="Cambria" w:eastAsia="Cambria" w:hAnsi="Cambria" w:cs="Cambria"/>
        </w:rPr>
        <w:tab/>
      </w:r>
    </w:p>
    <w:p w14:paraId="62800537" w14:textId="77777777" w:rsidR="005101CF" w:rsidRDefault="00000000">
      <w:pPr>
        <w:spacing w:after="114"/>
        <w:ind w:left="862" w:right="715" w:hanging="360"/>
      </w:pPr>
      <w:r>
        <w:rPr>
          <w:i/>
        </w:rPr>
        <w:t>b)</w:t>
      </w:r>
      <w:r>
        <w:rPr>
          <w:rFonts w:ascii="Arial" w:eastAsia="Arial" w:hAnsi="Arial" w:cs="Arial"/>
          <w:i/>
        </w:rPr>
        <w:t xml:space="preserve"> </w:t>
      </w:r>
      <w:r>
        <w:t>Permissão administrativa, no caso dos alojamentos para hospedagem com fins lucrativos</w:t>
      </w:r>
      <w:r>
        <w:rPr>
          <w:color w:val="BF0000"/>
        </w:rPr>
        <w:t xml:space="preserve"> </w:t>
      </w:r>
      <w:r>
        <w:t xml:space="preserve">destinados à reprodução e criação de animais potencialmente perigosos, nomeadamente de cães das raças consideradas como potencialmente perigosas. </w:t>
      </w:r>
    </w:p>
    <w:p w14:paraId="6454E85E" w14:textId="77777777" w:rsidR="005101CF" w:rsidRDefault="00000000">
      <w:pPr>
        <w:spacing w:after="230" w:line="259" w:lineRule="auto"/>
        <w:ind w:left="316" w:right="360" w:hanging="10"/>
        <w:jc w:val="center"/>
      </w:pPr>
      <w:r>
        <w:t xml:space="preserve">Artigo 32.º </w:t>
      </w:r>
    </w:p>
    <w:p w14:paraId="286352BD" w14:textId="77777777" w:rsidR="005101CF" w:rsidRDefault="00000000">
      <w:pPr>
        <w:spacing w:after="290" w:line="259" w:lineRule="auto"/>
        <w:ind w:left="316" w:right="317" w:hanging="10"/>
        <w:jc w:val="center"/>
      </w:pPr>
      <w:r>
        <w:t xml:space="preserve">Médico veterinário responsável pelo alojamento </w:t>
      </w:r>
    </w:p>
    <w:p w14:paraId="0569E86B" w14:textId="77777777" w:rsidR="005101CF" w:rsidRDefault="00000000">
      <w:pPr>
        <w:numPr>
          <w:ilvl w:val="0"/>
          <w:numId w:val="31"/>
        </w:numPr>
        <w:ind w:left="312" w:right="136" w:hanging="185"/>
      </w:pPr>
      <w:r>
        <w:lastRenderedPageBreak/>
        <w:t>-</w:t>
      </w:r>
      <w:r>
        <w:rPr>
          <w:rFonts w:ascii="Arial" w:eastAsia="Arial" w:hAnsi="Arial" w:cs="Arial"/>
        </w:rPr>
        <w:t xml:space="preserve"> </w:t>
      </w:r>
      <w:r>
        <w:t xml:space="preserve">Os titulares da exploração de alojamentos para hospedagem sem fins lucrativos e com fins lucrativos de animais, com exceção dos com fins higiénicos, necessitam de ter ao seu serviço um médico veterinário que seja responsável pelo alojamento. </w:t>
      </w:r>
    </w:p>
    <w:p w14:paraId="4B05F67C" w14:textId="77777777" w:rsidR="005101CF" w:rsidRDefault="00000000">
      <w:pPr>
        <w:numPr>
          <w:ilvl w:val="0"/>
          <w:numId w:val="31"/>
        </w:numPr>
        <w:spacing w:after="286" w:line="259" w:lineRule="auto"/>
        <w:ind w:left="312" w:right="136" w:hanging="185"/>
      </w:pPr>
      <w:r>
        <w:t>-</w:t>
      </w:r>
      <w:r>
        <w:rPr>
          <w:rFonts w:ascii="Arial" w:eastAsia="Arial" w:hAnsi="Arial" w:cs="Arial"/>
        </w:rPr>
        <w:t xml:space="preserve"> </w:t>
      </w:r>
      <w:r>
        <w:t xml:space="preserve">Ao médico veterinário responsável pelo alojamento compete: </w:t>
      </w:r>
    </w:p>
    <w:p w14:paraId="3ECDD3EE" w14:textId="77777777" w:rsidR="005101CF" w:rsidRDefault="00000000">
      <w:pPr>
        <w:numPr>
          <w:ilvl w:val="1"/>
          <w:numId w:val="31"/>
        </w:numPr>
        <w:ind w:right="136" w:hanging="364"/>
      </w:pPr>
      <w:r>
        <w:t xml:space="preserve">A elaboração e execução de programas que visem a saúde e o bem-estar dos animais e o seu acompanhamento, bem como a emissão de pareceres relativos à saúde e ao bem-estar dos animais.  </w:t>
      </w:r>
    </w:p>
    <w:p w14:paraId="794825FA" w14:textId="77777777" w:rsidR="005101CF" w:rsidRDefault="00000000">
      <w:pPr>
        <w:numPr>
          <w:ilvl w:val="1"/>
          <w:numId w:val="31"/>
        </w:numPr>
        <w:spacing w:after="286" w:line="259" w:lineRule="auto"/>
        <w:ind w:right="136" w:hanging="364"/>
      </w:pPr>
      <w:r>
        <w:t xml:space="preserve">A orientação técnica do pessoal que cuida dos animais; </w:t>
      </w:r>
    </w:p>
    <w:p w14:paraId="5FE5E3D3" w14:textId="77777777" w:rsidR="005101CF" w:rsidRDefault="00000000">
      <w:pPr>
        <w:numPr>
          <w:ilvl w:val="1"/>
          <w:numId w:val="31"/>
        </w:numPr>
        <w:ind w:right="136" w:hanging="364"/>
      </w:pPr>
      <w:r>
        <w:t xml:space="preserve">A colaboração com as autoridades competentes em todas as ações que estas determinarem. </w:t>
      </w:r>
    </w:p>
    <w:p w14:paraId="1162072C" w14:textId="77777777" w:rsidR="005101CF" w:rsidRDefault="00000000">
      <w:pPr>
        <w:numPr>
          <w:ilvl w:val="0"/>
          <w:numId w:val="31"/>
        </w:numPr>
        <w:spacing w:after="116"/>
        <w:ind w:left="312" w:right="136" w:hanging="185"/>
      </w:pPr>
      <w:r>
        <w:t>-</w:t>
      </w:r>
      <w:r>
        <w:rPr>
          <w:rFonts w:ascii="Arial" w:eastAsia="Arial" w:hAnsi="Arial" w:cs="Arial"/>
        </w:rPr>
        <w:t xml:space="preserve"> </w:t>
      </w:r>
      <w:r>
        <w:t xml:space="preserve">As qualificações de médicos veterinários cidadãos de outros </w:t>
      </w:r>
      <w:proofErr w:type="gramStart"/>
      <w:r>
        <w:t>Estados membros</w:t>
      </w:r>
      <w:proofErr w:type="gramEnd"/>
      <w:r>
        <w:t xml:space="preserve"> da União Europeia ou do Espaço Económico Europeu, obtidas fora de Portugal, são reconhecidas pela Ordem dos Médicos Veterinários portuguesa, nos termos da Lei n.º 9/2009, de 4 de março, alterada pela Lei n.º 41/2012, de 28 de agosto, nomeadamente das secções III e IV do seu capítulo III. </w:t>
      </w:r>
    </w:p>
    <w:p w14:paraId="78B9DD93" w14:textId="77777777" w:rsidR="005101CF" w:rsidRDefault="00000000">
      <w:pPr>
        <w:spacing w:after="230" w:line="259" w:lineRule="auto"/>
        <w:ind w:left="426" w:right="0" w:firstLine="0"/>
        <w:jc w:val="left"/>
      </w:pPr>
      <w:r>
        <w:t xml:space="preserve"> </w:t>
      </w:r>
    </w:p>
    <w:p w14:paraId="0D765242" w14:textId="77777777" w:rsidR="005101CF" w:rsidRDefault="00000000">
      <w:pPr>
        <w:spacing w:after="232" w:line="259" w:lineRule="auto"/>
        <w:ind w:left="426" w:right="0" w:firstLine="0"/>
        <w:jc w:val="left"/>
      </w:pPr>
      <w:r>
        <w:t xml:space="preserve"> </w:t>
      </w:r>
    </w:p>
    <w:p w14:paraId="0F3E5937" w14:textId="77777777" w:rsidR="005101CF" w:rsidRDefault="00000000">
      <w:pPr>
        <w:spacing w:after="0" w:line="259" w:lineRule="auto"/>
        <w:ind w:left="426" w:right="0" w:firstLine="0"/>
        <w:jc w:val="left"/>
      </w:pPr>
      <w:r>
        <w:t xml:space="preserve"> </w:t>
      </w:r>
    </w:p>
    <w:p w14:paraId="65F13F0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30C34FA" w14:textId="77777777" w:rsidR="005101CF" w:rsidRDefault="00000000">
      <w:pPr>
        <w:spacing w:after="211" w:line="259" w:lineRule="auto"/>
        <w:ind w:left="142" w:right="0" w:firstLine="0"/>
        <w:jc w:val="left"/>
      </w:pPr>
      <w:r>
        <w:rPr>
          <w:rFonts w:ascii="Cambria" w:eastAsia="Cambria" w:hAnsi="Cambria" w:cs="Cambria"/>
        </w:rPr>
        <w:tab/>
      </w:r>
    </w:p>
    <w:p w14:paraId="36594C90" w14:textId="77777777" w:rsidR="005101CF" w:rsidRDefault="00000000">
      <w:pPr>
        <w:numPr>
          <w:ilvl w:val="0"/>
          <w:numId w:val="32"/>
        </w:numPr>
        <w:ind w:left="300" w:right="136" w:hanging="173"/>
      </w:pPr>
      <w:r>
        <w:t>-</w:t>
      </w:r>
      <w:r>
        <w:rPr>
          <w:rFonts w:ascii="Arial" w:eastAsia="Arial" w:hAnsi="Arial" w:cs="Arial"/>
        </w:rPr>
        <w:t xml:space="preserve"> </w:t>
      </w:r>
      <w:r>
        <w:t xml:space="preserve">Os médicos veterinários cidadãos de outros Estados-Membros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dos Médicos Veterinários portuguesa, nos termos do artigo 5.º da Lei n.º 9/2009, de 4 de março, alterada pela Lei n.º 41/2012, de 28 de agosto. </w:t>
      </w:r>
    </w:p>
    <w:p w14:paraId="1ADAFFF7" w14:textId="77777777" w:rsidR="005101CF" w:rsidRDefault="00000000">
      <w:pPr>
        <w:numPr>
          <w:ilvl w:val="0"/>
          <w:numId w:val="32"/>
        </w:numPr>
        <w:spacing w:after="287" w:line="259" w:lineRule="auto"/>
        <w:ind w:left="300" w:right="136" w:hanging="173"/>
      </w:pPr>
      <w:r>
        <w:lastRenderedPageBreak/>
        <w:t>-</w:t>
      </w:r>
      <w:r>
        <w:rPr>
          <w:rFonts w:ascii="Arial" w:eastAsia="Arial" w:hAnsi="Arial" w:cs="Arial"/>
        </w:rPr>
        <w:t xml:space="preserve"> </w:t>
      </w:r>
      <w:r>
        <w:t xml:space="preserve">Os centros de recolha oficiais ficam sob a responsabilidade técnica do MVM. </w:t>
      </w:r>
    </w:p>
    <w:p w14:paraId="5E9A5D6D" w14:textId="77777777" w:rsidR="005101CF" w:rsidRDefault="00000000">
      <w:pPr>
        <w:numPr>
          <w:ilvl w:val="0"/>
          <w:numId w:val="32"/>
        </w:numPr>
        <w:spacing w:after="114"/>
        <w:ind w:left="300" w:right="136" w:hanging="173"/>
      </w:pPr>
      <w:r>
        <w:t>-</w:t>
      </w:r>
      <w:r>
        <w:rPr>
          <w:rFonts w:ascii="Arial" w:eastAsia="Arial" w:hAnsi="Arial" w:cs="Arial"/>
        </w:rPr>
        <w:t xml:space="preserve"> </w:t>
      </w:r>
      <w:r>
        <w:t xml:space="preserve">As lojas de venda de animais devem ter ao seu serviço um responsável técnico, de formação adequada, que se responsabilize pelo bem-estar dos animais e pela orientação técnica do pessoal que cuida dos animais, devendo assegurar a assistência aos animais, em caso de necessidade, por médico veterinário ou centro de atendimento médico veterinário. </w:t>
      </w:r>
    </w:p>
    <w:p w14:paraId="62FF0F5D" w14:textId="77777777" w:rsidR="005101CF" w:rsidRDefault="00000000">
      <w:pPr>
        <w:spacing w:after="230" w:line="259" w:lineRule="auto"/>
        <w:ind w:left="316" w:right="360" w:hanging="10"/>
        <w:jc w:val="center"/>
      </w:pPr>
      <w:r>
        <w:t xml:space="preserve">SUBSECÇÃO I </w:t>
      </w:r>
    </w:p>
    <w:p w14:paraId="6DFD4AC8" w14:textId="77777777" w:rsidR="005101CF" w:rsidRDefault="00000000">
      <w:pPr>
        <w:spacing w:after="230" w:line="259" w:lineRule="auto"/>
        <w:ind w:left="316" w:right="360" w:hanging="10"/>
        <w:jc w:val="center"/>
      </w:pPr>
      <w:r>
        <w:t xml:space="preserve">Registos e autorizações prévias </w:t>
      </w:r>
    </w:p>
    <w:p w14:paraId="292ADF5B" w14:textId="77777777" w:rsidR="005101CF" w:rsidRDefault="00000000">
      <w:pPr>
        <w:spacing w:after="230" w:line="259" w:lineRule="auto"/>
        <w:ind w:left="316" w:right="360" w:hanging="10"/>
        <w:jc w:val="center"/>
      </w:pPr>
      <w:r>
        <w:t xml:space="preserve">Artigo 33.º </w:t>
      </w:r>
    </w:p>
    <w:p w14:paraId="6CC773E8" w14:textId="77777777" w:rsidR="005101CF" w:rsidRDefault="00000000">
      <w:pPr>
        <w:spacing w:after="230" w:line="259" w:lineRule="auto"/>
        <w:ind w:left="316" w:right="316" w:hanging="10"/>
        <w:jc w:val="center"/>
      </w:pPr>
      <w:r>
        <w:t xml:space="preserve">Mera comunicação prévia  </w:t>
      </w:r>
    </w:p>
    <w:p w14:paraId="3AB680EB" w14:textId="77777777" w:rsidR="005101CF" w:rsidRDefault="00000000">
      <w:pPr>
        <w:ind w:left="127" w:right="136" w:firstLine="0"/>
      </w:pPr>
      <w:r>
        <w:t xml:space="preserve">A mera comunicação prévia a que se refere a alínea </w:t>
      </w:r>
      <w:r>
        <w:rPr>
          <w:i/>
        </w:rPr>
        <w:t>a)</w:t>
      </w:r>
      <w:r>
        <w:t xml:space="preserve"> do artigo 31.º é dirigida à DGAV e deve conter os seguintes elementos, quando aplicáveis: </w:t>
      </w:r>
    </w:p>
    <w:p w14:paraId="067C981B" w14:textId="77777777" w:rsidR="005101CF" w:rsidRDefault="00000000">
      <w:pPr>
        <w:numPr>
          <w:ilvl w:val="0"/>
          <w:numId w:val="33"/>
        </w:numPr>
        <w:spacing w:after="287" w:line="259" w:lineRule="auto"/>
        <w:ind w:right="136" w:hanging="289"/>
      </w:pPr>
      <w:r>
        <w:t xml:space="preserve">O nome ou a denominação social do interessado; </w:t>
      </w:r>
    </w:p>
    <w:p w14:paraId="74E40A63" w14:textId="77777777" w:rsidR="005101CF" w:rsidRDefault="00000000">
      <w:pPr>
        <w:numPr>
          <w:ilvl w:val="0"/>
          <w:numId w:val="33"/>
        </w:numPr>
        <w:spacing w:after="286" w:line="259" w:lineRule="auto"/>
        <w:ind w:right="136" w:hanging="289"/>
      </w:pPr>
      <w:r>
        <w:t xml:space="preserve">A localização do alojamento e a sua designação comercial; </w:t>
      </w:r>
    </w:p>
    <w:p w14:paraId="6B6F7C36" w14:textId="77777777" w:rsidR="005101CF" w:rsidRDefault="00000000">
      <w:pPr>
        <w:numPr>
          <w:ilvl w:val="0"/>
          <w:numId w:val="33"/>
        </w:numPr>
        <w:spacing w:after="287" w:line="259" w:lineRule="auto"/>
        <w:ind w:right="136" w:hanging="289"/>
      </w:pPr>
      <w:r>
        <w:t xml:space="preserve">O número de identificação fiscal ou de pessoa coletiva do interessado; </w:t>
      </w:r>
    </w:p>
    <w:p w14:paraId="2EFD1463" w14:textId="77777777" w:rsidR="005101CF" w:rsidRDefault="00000000">
      <w:pPr>
        <w:numPr>
          <w:ilvl w:val="0"/>
          <w:numId w:val="33"/>
        </w:numPr>
        <w:ind w:right="136" w:hanging="289"/>
      </w:pPr>
      <w:r>
        <w:t xml:space="preserve">A identificação dos municípios integrantes, no caso dos centros de recolha intermunicipais; </w:t>
      </w:r>
    </w:p>
    <w:p w14:paraId="3E03DBAD" w14:textId="77777777" w:rsidR="005101CF" w:rsidRDefault="00000000">
      <w:pPr>
        <w:numPr>
          <w:ilvl w:val="0"/>
          <w:numId w:val="33"/>
        </w:numPr>
        <w:spacing w:line="259" w:lineRule="auto"/>
        <w:ind w:right="136" w:hanging="289"/>
      </w:pPr>
      <w:r>
        <w:t xml:space="preserve">A caracterização das atividades a exercer;  </w:t>
      </w:r>
    </w:p>
    <w:p w14:paraId="350F6127"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A0EDED3" w14:textId="77777777" w:rsidR="005101CF" w:rsidRDefault="00000000">
      <w:pPr>
        <w:spacing w:after="211" w:line="259" w:lineRule="auto"/>
        <w:ind w:left="142" w:right="0" w:firstLine="0"/>
        <w:jc w:val="left"/>
      </w:pPr>
      <w:r>
        <w:rPr>
          <w:rFonts w:ascii="Cambria" w:eastAsia="Cambria" w:hAnsi="Cambria" w:cs="Cambria"/>
        </w:rPr>
        <w:tab/>
      </w:r>
    </w:p>
    <w:p w14:paraId="17870D56" w14:textId="77777777" w:rsidR="005101CF" w:rsidRDefault="00000000">
      <w:pPr>
        <w:numPr>
          <w:ilvl w:val="0"/>
          <w:numId w:val="34"/>
        </w:numPr>
        <w:spacing w:after="287" w:line="259" w:lineRule="auto"/>
        <w:ind w:right="136" w:hanging="289"/>
      </w:pPr>
      <w:r>
        <w:t xml:space="preserve">A indicação do médico veterinário responsável pelo alojamento; </w:t>
      </w:r>
    </w:p>
    <w:p w14:paraId="33175710" w14:textId="77777777" w:rsidR="005101CF" w:rsidRDefault="00000000">
      <w:pPr>
        <w:numPr>
          <w:ilvl w:val="0"/>
          <w:numId w:val="34"/>
        </w:numPr>
        <w:ind w:right="136" w:hanging="289"/>
      </w:pPr>
      <w:r>
        <w:t xml:space="preserve">O número de celas de quarentena para isolamento de animais por suspeita de raiva, no caso dos centros de recolha; </w:t>
      </w:r>
    </w:p>
    <w:p w14:paraId="2173CAD8" w14:textId="77777777" w:rsidR="005101CF" w:rsidRDefault="00000000">
      <w:pPr>
        <w:numPr>
          <w:ilvl w:val="0"/>
          <w:numId w:val="34"/>
        </w:numPr>
        <w:spacing w:after="286" w:line="259" w:lineRule="auto"/>
        <w:ind w:right="136" w:hanging="289"/>
      </w:pPr>
      <w:r>
        <w:t xml:space="preserve">A capacidade máxima de animais e respetivas espécies a alojar; </w:t>
      </w:r>
    </w:p>
    <w:p w14:paraId="723985A0" w14:textId="77777777" w:rsidR="005101CF" w:rsidRDefault="00000000">
      <w:pPr>
        <w:numPr>
          <w:ilvl w:val="0"/>
          <w:numId w:val="34"/>
        </w:numPr>
        <w:spacing w:after="288" w:line="259" w:lineRule="auto"/>
        <w:ind w:right="136" w:hanging="289"/>
      </w:pPr>
      <w:r>
        <w:t xml:space="preserve">O número de animais detidos, espécies e raças; </w:t>
      </w:r>
    </w:p>
    <w:p w14:paraId="23C83E11" w14:textId="77777777" w:rsidR="005101CF" w:rsidRDefault="00000000">
      <w:pPr>
        <w:numPr>
          <w:ilvl w:val="0"/>
          <w:numId w:val="34"/>
        </w:numPr>
        <w:spacing w:after="114"/>
        <w:ind w:right="136" w:hanging="289"/>
      </w:pPr>
      <w:r>
        <w:lastRenderedPageBreak/>
        <w:t xml:space="preserve">Declaração de responsabilidade, subscrita pelo interessado, relativa ao cumprimento de toda a legislação aplicável aos animais de companhia, nomeadamente em matéria de instalações, equipamentos, higiene, saúde e bem-estar dos animais. </w:t>
      </w:r>
    </w:p>
    <w:p w14:paraId="5401DE3A" w14:textId="77777777" w:rsidR="005101CF" w:rsidRDefault="00000000">
      <w:pPr>
        <w:spacing w:after="230" w:line="259" w:lineRule="auto"/>
        <w:ind w:left="316" w:right="360" w:hanging="10"/>
        <w:jc w:val="center"/>
      </w:pPr>
      <w:r>
        <w:t xml:space="preserve">Artigo 34.º </w:t>
      </w:r>
    </w:p>
    <w:p w14:paraId="66B73EEB" w14:textId="77777777" w:rsidR="005101CF" w:rsidRDefault="00000000">
      <w:pPr>
        <w:spacing w:after="290" w:line="259" w:lineRule="auto"/>
        <w:ind w:left="316" w:right="315" w:hanging="10"/>
        <w:jc w:val="center"/>
      </w:pPr>
      <w:r>
        <w:t xml:space="preserve">Permissão administrativa </w:t>
      </w:r>
    </w:p>
    <w:p w14:paraId="1EF5B423" w14:textId="77777777" w:rsidR="005101CF" w:rsidRDefault="00000000">
      <w:pPr>
        <w:numPr>
          <w:ilvl w:val="0"/>
          <w:numId w:val="35"/>
        </w:numPr>
        <w:ind w:left="300" w:right="136" w:hanging="173"/>
      </w:pPr>
      <w:r>
        <w:t>-</w:t>
      </w:r>
      <w:r>
        <w:rPr>
          <w:rFonts w:ascii="Arial" w:eastAsia="Arial" w:hAnsi="Arial" w:cs="Arial"/>
        </w:rPr>
        <w:t xml:space="preserve"> </w:t>
      </w:r>
      <w:r>
        <w:t xml:space="preserve">O pedido de permissão administrativa a que se refere a alínea </w:t>
      </w:r>
      <w:r>
        <w:rPr>
          <w:i/>
        </w:rPr>
        <w:t>b)</w:t>
      </w:r>
      <w:r>
        <w:t xml:space="preserve"> do artigo 31.º é apresentado à DGAV e deve conter os seguintes elementos, quando aplicáveis: </w:t>
      </w:r>
    </w:p>
    <w:p w14:paraId="530C525E" w14:textId="77777777" w:rsidR="005101CF" w:rsidRDefault="00000000">
      <w:pPr>
        <w:numPr>
          <w:ilvl w:val="1"/>
          <w:numId w:val="35"/>
        </w:numPr>
        <w:spacing w:after="287" w:line="259" w:lineRule="auto"/>
        <w:ind w:right="136"/>
      </w:pPr>
      <w:r>
        <w:t xml:space="preserve">O nome ou a denominação social do interessado; </w:t>
      </w:r>
    </w:p>
    <w:p w14:paraId="1AC0CE12" w14:textId="77777777" w:rsidR="005101CF" w:rsidRDefault="00000000">
      <w:pPr>
        <w:numPr>
          <w:ilvl w:val="1"/>
          <w:numId w:val="35"/>
        </w:numPr>
        <w:spacing w:after="286" w:line="259" w:lineRule="auto"/>
        <w:ind w:right="136"/>
      </w:pPr>
      <w:r>
        <w:t xml:space="preserve">A localização do alojamento e a sua designação comercial; </w:t>
      </w:r>
    </w:p>
    <w:p w14:paraId="71AE4DEC" w14:textId="77777777" w:rsidR="005101CF" w:rsidRDefault="00000000">
      <w:pPr>
        <w:numPr>
          <w:ilvl w:val="1"/>
          <w:numId w:val="35"/>
        </w:numPr>
        <w:spacing w:after="287" w:line="259" w:lineRule="auto"/>
        <w:ind w:right="136"/>
      </w:pPr>
      <w:r>
        <w:t xml:space="preserve">O número de identificação fiscal ou de pessoa coletiva do interessado; </w:t>
      </w:r>
    </w:p>
    <w:p w14:paraId="46F03837" w14:textId="77777777" w:rsidR="005101CF" w:rsidRDefault="00000000">
      <w:pPr>
        <w:numPr>
          <w:ilvl w:val="1"/>
          <w:numId w:val="35"/>
        </w:numPr>
        <w:spacing w:after="286" w:line="259" w:lineRule="auto"/>
        <w:ind w:right="136"/>
      </w:pPr>
      <w:r>
        <w:t xml:space="preserve">A finalidade do alojamento; </w:t>
      </w:r>
    </w:p>
    <w:p w14:paraId="08A97BF6" w14:textId="77777777" w:rsidR="005101CF" w:rsidRDefault="00000000">
      <w:pPr>
        <w:numPr>
          <w:ilvl w:val="1"/>
          <w:numId w:val="35"/>
        </w:numPr>
        <w:spacing w:after="287" w:line="259" w:lineRule="auto"/>
        <w:ind w:right="136"/>
      </w:pPr>
      <w:r>
        <w:t xml:space="preserve">O número de animais a deter, respetivas espécies, raças e sexos;  </w:t>
      </w:r>
    </w:p>
    <w:p w14:paraId="69054802" w14:textId="77777777" w:rsidR="005101CF" w:rsidRDefault="00000000">
      <w:pPr>
        <w:numPr>
          <w:ilvl w:val="1"/>
          <w:numId w:val="35"/>
        </w:numPr>
        <w:spacing w:after="286" w:line="259" w:lineRule="auto"/>
        <w:ind w:right="136"/>
      </w:pPr>
      <w:r>
        <w:t xml:space="preserve">A identificação do médico veterinário responsável pelo alojamento. </w:t>
      </w:r>
    </w:p>
    <w:p w14:paraId="0AA8650C" w14:textId="77777777" w:rsidR="005101CF" w:rsidRDefault="00000000">
      <w:pPr>
        <w:numPr>
          <w:ilvl w:val="0"/>
          <w:numId w:val="35"/>
        </w:numPr>
        <w:spacing w:after="287" w:line="259" w:lineRule="auto"/>
        <w:ind w:left="300" w:right="136" w:hanging="173"/>
      </w:pPr>
      <w:r>
        <w:t>-</w:t>
      </w:r>
      <w:r>
        <w:rPr>
          <w:rFonts w:ascii="Arial" w:eastAsia="Arial" w:hAnsi="Arial" w:cs="Arial"/>
        </w:rPr>
        <w:t xml:space="preserve"> </w:t>
      </w:r>
      <w:r>
        <w:t xml:space="preserve">O pedido de permissão administrativa é acompanhado dos seguintes documentos: </w:t>
      </w:r>
    </w:p>
    <w:p w14:paraId="79393B8C" w14:textId="77777777" w:rsidR="005101CF" w:rsidRDefault="00000000">
      <w:pPr>
        <w:numPr>
          <w:ilvl w:val="1"/>
          <w:numId w:val="35"/>
        </w:numPr>
        <w:ind w:right="136"/>
      </w:pPr>
      <w:r>
        <w:t xml:space="preserve">Cópia dos documentos de identificação civil e fiscal do interessado ou, se aplicável, extrato em forma simples do teor das inscrições em vigor no registo comercial ou a indicação do código de certidão permanente de registo comercial; </w:t>
      </w:r>
    </w:p>
    <w:p w14:paraId="23AE60EC"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3C90956" w14:textId="77777777" w:rsidR="005101CF" w:rsidRDefault="00000000">
      <w:pPr>
        <w:spacing w:after="211" w:line="259" w:lineRule="auto"/>
        <w:ind w:left="142" w:right="0" w:firstLine="0"/>
        <w:jc w:val="left"/>
      </w:pPr>
      <w:r>
        <w:rPr>
          <w:rFonts w:ascii="Cambria" w:eastAsia="Cambria" w:hAnsi="Cambria" w:cs="Cambria"/>
        </w:rPr>
        <w:tab/>
      </w:r>
    </w:p>
    <w:p w14:paraId="02780CA6" w14:textId="77777777" w:rsidR="005101CF" w:rsidRDefault="00000000">
      <w:pPr>
        <w:numPr>
          <w:ilvl w:val="0"/>
          <w:numId w:val="36"/>
        </w:numPr>
        <w:ind w:right="717"/>
      </w:pPr>
      <w:r>
        <w:t xml:space="preserve">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 </w:t>
      </w:r>
    </w:p>
    <w:p w14:paraId="5289FF11" w14:textId="77777777" w:rsidR="005101CF" w:rsidRDefault="00000000">
      <w:pPr>
        <w:numPr>
          <w:ilvl w:val="0"/>
          <w:numId w:val="36"/>
        </w:numPr>
        <w:spacing w:after="114"/>
        <w:ind w:right="717"/>
      </w:pPr>
      <w:r>
        <w:lastRenderedPageBreak/>
        <w:t xml:space="preserve">Descrição, sumária, dos alojamentos, com indicação do número de celas destinadas a animais, a respetiva função e indicação de outras instalações existentes, bem como das medidas de segurança adotadas. </w:t>
      </w:r>
    </w:p>
    <w:p w14:paraId="130B02F3" w14:textId="77777777" w:rsidR="005101CF" w:rsidRDefault="00000000">
      <w:pPr>
        <w:spacing w:after="230" w:line="259" w:lineRule="auto"/>
        <w:ind w:left="316" w:right="313" w:hanging="10"/>
        <w:jc w:val="center"/>
      </w:pPr>
      <w:r>
        <w:t xml:space="preserve">Artigo </w:t>
      </w:r>
      <w:proofErr w:type="gramStart"/>
      <w:r>
        <w:t>35.°</w:t>
      </w:r>
      <w:proofErr w:type="gramEnd"/>
      <w:r>
        <w:t xml:space="preserve"> </w:t>
      </w:r>
    </w:p>
    <w:p w14:paraId="287CF19B" w14:textId="77777777" w:rsidR="005101CF" w:rsidRDefault="00000000">
      <w:pPr>
        <w:spacing w:after="290" w:line="259" w:lineRule="auto"/>
        <w:ind w:left="316" w:right="314" w:hanging="10"/>
        <w:jc w:val="center"/>
      </w:pPr>
      <w:r>
        <w:t xml:space="preserve">Instrução do processo de permissão administrativa </w:t>
      </w:r>
    </w:p>
    <w:p w14:paraId="5C4D8C2B" w14:textId="77777777" w:rsidR="005101CF" w:rsidRDefault="00000000">
      <w:pPr>
        <w:numPr>
          <w:ilvl w:val="0"/>
          <w:numId w:val="37"/>
        </w:numPr>
        <w:ind w:left="300" w:right="136" w:hanging="173"/>
      </w:pPr>
      <w:r>
        <w:t>-</w:t>
      </w:r>
      <w:r>
        <w:rPr>
          <w:rFonts w:ascii="Arial" w:eastAsia="Arial" w:hAnsi="Arial" w:cs="Arial"/>
        </w:rPr>
        <w:t xml:space="preserve"> </w:t>
      </w:r>
      <w:r>
        <w:t xml:space="preserve">Compete à direção de serviços de alimentação e veterinária da região de localização do alojamento a instrução do processo de permissão administrativa. </w:t>
      </w:r>
    </w:p>
    <w:p w14:paraId="260724B1" w14:textId="77777777" w:rsidR="005101CF" w:rsidRDefault="00000000">
      <w:pPr>
        <w:numPr>
          <w:ilvl w:val="0"/>
          <w:numId w:val="37"/>
        </w:numPr>
        <w:ind w:left="300" w:right="136" w:hanging="173"/>
      </w:pPr>
      <w:r>
        <w:t>-</w:t>
      </w:r>
      <w:r>
        <w:rPr>
          <w:rFonts w:ascii="Arial" w:eastAsia="Arial" w:hAnsi="Arial" w:cs="Arial"/>
        </w:rPr>
        <w:t xml:space="preserve"> </w:t>
      </w:r>
      <w:r>
        <w:t xml:space="preserve">Para os efeitos previstos no número anterior, o serviço instrutor pode solicitar ao requerente, por uma vez, todos os esclarecimentos adicionais que em cada caso considere essenciais à apreciação do processo, fixando um prazo não superior a 10 dias para a resposta. </w:t>
      </w:r>
    </w:p>
    <w:p w14:paraId="7B175052" w14:textId="77777777" w:rsidR="005101CF" w:rsidRDefault="00000000">
      <w:pPr>
        <w:numPr>
          <w:ilvl w:val="0"/>
          <w:numId w:val="37"/>
        </w:numPr>
        <w:ind w:left="300" w:right="136" w:hanging="173"/>
      </w:pPr>
      <w:r>
        <w:t>-</w:t>
      </w:r>
      <w:r>
        <w:rPr>
          <w:rFonts w:ascii="Arial" w:eastAsia="Arial" w:hAnsi="Arial" w:cs="Arial"/>
        </w:rPr>
        <w:t xml:space="preserve"> </w:t>
      </w:r>
      <w:r>
        <w:t xml:space="preserve">Em caso de fundadas dúvidas sobre os dados apresentados pelo requerente, o serviço instrutor pode requerer a exibição de documentos comprovativos dos referidos dados, fixando um prazo não superior a 10 dias para a resposta. </w:t>
      </w:r>
    </w:p>
    <w:p w14:paraId="48715891" w14:textId="77777777" w:rsidR="005101CF" w:rsidRDefault="00000000">
      <w:pPr>
        <w:numPr>
          <w:ilvl w:val="0"/>
          <w:numId w:val="37"/>
        </w:numPr>
        <w:spacing w:after="114"/>
        <w:ind w:left="300" w:right="136" w:hanging="173"/>
      </w:pPr>
      <w:r>
        <w:t>-</w:t>
      </w:r>
      <w:r>
        <w:rPr>
          <w:rFonts w:ascii="Arial" w:eastAsia="Arial" w:hAnsi="Arial" w:cs="Arial"/>
        </w:rPr>
        <w:t xml:space="preserve"> </w:t>
      </w:r>
      <w:r>
        <w:t xml:space="preserve">O cumprimento dos requisitos necessários à atribuição de permissão de funcionamento é verificado através de visita de controlo a efetuar pela direção de serviços de alimentação e veterinária da respetiva região no prazo de 30 dias a contar da data de </w:t>
      </w:r>
      <w:proofErr w:type="spellStart"/>
      <w:r>
        <w:t>recepção</w:t>
      </w:r>
      <w:proofErr w:type="spellEnd"/>
      <w:r>
        <w:t xml:space="preserve"> do respetivo pedido ou dos elementos referidos </w:t>
      </w:r>
      <w:proofErr w:type="gramStart"/>
      <w:r>
        <w:t>nos n.º</w:t>
      </w:r>
      <w:proofErr w:type="gramEnd"/>
      <w:r>
        <w:t xml:space="preserve"> 2 e 3, quando solicitados. </w:t>
      </w:r>
    </w:p>
    <w:p w14:paraId="3F5F9967" w14:textId="77777777" w:rsidR="005101CF" w:rsidRDefault="00000000">
      <w:pPr>
        <w:spacing w:after="0" w:line="259" w:lineRule="auto"/>
        <w:ind w:left="426" w:right="0" w:firstLine="0"/>
        <w:jc w:val="left"/>
      </w:pPr>
      <w:r>
        <w:t xml:space="preserve"> </w:t>
      </w:r>
    </w:p>
    <w:p w14:paraId="518CDF6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46279B6" w14:textId="77777777" w:rsidR="005101CF" w:rsidRDefault="00000000">
      <w:pPr>
        <w:spacing w:after="211" w:line="259" w:lineRule="auto"/>
        <w:ind w:left="142" w:right="0" w:firstLine="0"/>
        <w:jc w:val="left"/>
      </w:pPr>
      <w:r>
        <w:rPr>
          <w:rFonts w:ascii="Cambria" w:eastAsia="Cambria" w:hAnsi="Cambria" w:cs="Cambria"/>
        </w:rPr>
        <w:tab/>
      </w:r>
    </w:p>
    <w:p w14:paraId="70E3FD0D" w14:textId="77777777" w:rsidR="005101CF" w:rsidRDefault="00000000">
      <w:pPr>
        <w:spacing w:after="114"/>
        <w:ind w:left="420" w:right="136"/>
      </w:pPr>
      <w:r>
        <w:t>5 -</w:t>
      </w:r>
      <w:r>
        <w:rPr>
          <w:rFonts w:ascii="Arial" w:eastAsia="Arial" w:hAnsi="Arial" w:cs="Arial"/>
        </w:rPr>
        <w:t xml:space="preserve"> </w:t>
      </w:r>
      <w:r>
        <w:t xml:space="preserve">No prazo de 15 dias a contar da data da visita de controlo, a direção de serviços de alimentação e veterinária da respetiva região conclui a instrução, elabora um relatório final com proposta de decisão e remete o processo, com os elementos dele constantes, ao diretor-geral de Alimentação e Veterinária, para decisão. </w:t>
      </w:r>
    </w:p>
    <w:p w14:paraId="756FD5EE" w14:textId="77777777" w:rsidR="005101CF" w:rsidRDefault="00000000">
      <w:pPr>
        <w:spacing w:after="230" w:line="259" w:lineRule="auto"/>
        <w:ind w:left="316" w:right="313" w:hanging="10"/>
        <w:jc w:val="center"/>
      </w:pPr>
      <w:r>
        <w:t xml:space="preserve">Artigo </w:t>
      </w:r>
      <w:proofErr w:type="gramStart"/>
      <w:r>
        <w:t>36.°</w:t>
      </w:r>
      <w:proofErr w:type="gramEnd"/>
      <w:r>
        <w:t xml:space="preserve"> </w:t>
      </w:r>
    </w:p>
    <w:p w14:paraId="5E6EEF30" w14:textId="77777777" w:rsidR="005101CF" w:rsidRDefault="00000000">
      <w:pPr>
        <w:spacing w:after="290" w:line="259" w:lineRule="auto"/>
        <w:ind w:left="316" w:right="316" w:hanging="10"/>
        <w:jc w:val="center"/>
      </w:pPr>
      <w:r>
        <w:lastRenderedPageBreak/>
        <w:t xml:space="preserve">Decisão </w:t>
      </w:r>
    </w:p>
    <w:p w14:paraId="60DAFBA6" w14:textId="77777777" w:rsidR="005101CF" w:rsidRDefault="00000000">
      <w:pPr>
        <w:numPr>
          <w:ilvl w:val="0"/>
          <w:numId w:val="38"/>
        </w:numPr>
        <w:ind w:left="300" w:right="136" w:hanging="173"/>
      </w:pPr>
      <w:r>
        <w:t>-</w:t>
      </w:r>
      <w:r>
        <w:rPr>
          <w:rFonts w:ascii="Arial" w:eastAsia="Arial" w:hAnsi="Arial" w:cs="Arial"/>
        </w:rPr>
        <w:t xml:space="preserve"> </w:t>
      </w:r>
      <w:r>
        <w:t xml:space="preserve">O diretor-geral de Alimentação e Veterinária profere decisão no prazo de 15 dias, a contar da remessa do processo a que se refere o n.º 5 do artigo anterior. </w:t>
      </w:r>
    </w:p>
    <w:p w14:paraId="4BF4E8C5" w14:textId="77777777" w:rsidR="005101CF" w:rsidRDefault="00000000">
      <w:pPr>
        <w:numPr>
          <w:ilvl w:val="0"/>
          <w:numId w:val="38"/>
        </w:numPr>
        <w:spacing w:after="116"/>
        <w:ind w:left="300" w:right="136" w:hanging="173"/>
      </w:pPr>
      <w:r>
        <w:t>-</w:t>
      </w:r>
      <w:r>
        <w:rPr>
          <w:rFonts w:ascii="Arial" w:eastAsia="Arial" w:hAnsi="Arial" w:cs="Arial"/>
        </w:rPr>
        <w:t xml:space="preserve"> </w:t>
      </w:r>
      <w:r>
        <w:t xml:space="preserve">Caso não seja proferida a decisão referida no número anterior no prazo de 60 dias contados da data de </w:t>
      </w:r>
      <w:proofErr w:type="spellStart"/>
      <w:r>
        <w:t>recepção</w:t>
      </w:r>
      <w:proofErr w:type="spellEnd"/>
      <w:r>
        <w:t xml:space="preserve"> do pedido de permissão administrativa devidamente instruído, independentemente da realização de visita de controlo, não há lugar a deferimento tácito, podendo o interessado obter a tutela adequada junto dos tribunais administrativos. </w:t>
      </w:r>
    </w:p>
    <w:p w14:paraId="0D92A2C3" w14:textId="77777777" w:rsidR="005101CF" w:rsidRDefault="00000000">
      <w:pPr>
        <w:spacing w:after="230" w:line="259" w:lineRule="auto"/>
        <w:ind w:left="316" w:right="360" w:hanging="10"/>
        <w:jc w:val="center"/>
      </w:pPr>
      <w:r>
        <w:t xml:space="preserve">Artigo 37.º </w:t>
      </w:r>
    </w:p>
    <w:p w14:paraId="4D7ADA79" w14:textId="77777777" w:rsidR="005101CF" w:rsidRDefault="00000000">
      <w:pPr>
        <w:spacing w:after="230" w:line="259" w:lineRule="auto"/>
        <w:ind w:left="316" w:right="358" w:hanging="10"/>
        <w:jc w:val="center"/>
      </w:pPr>
      <w:r>
        <w:t xml:space="preserve">Divulgação dos alojamentos </w:t>
      </w:r>
    </w:p>
    <w:p w14:paraId="7D1C204E" w14:textId="77777777" w:rsidR="005101CF" w:rsidRDefault="00000000">
      <w:pPr>
        <w:spacing w:after="114"/>
        <w:ind w:left="127" w:right="136" w:firstLine="0"/>
      </w:pPr>
      <w:r>
        <w:t xml:space="preserve">A DGAV publicita no balcão único </w:t>
      </w:r>
      <w:proofErr w:type="spellStart"/>
      <w:r>
        <w:t>electrónico</w:t>
      </w:r>
      <w:proofErr w:type="spellEnd"/>
      <w:r>
        <w:t xml:space="preserve"> de serviços, a que se refere o artigo 6.º do Decreto-Lei n.º 92/2010, de 26 de julho e no seu sítio na </w:t>
      </w:r>
      <w:r>
        <w:rPr>
          <w:i/>
        </w:rPr>
        <w:t>Internet</w:t>
      </w:r>
      <w:r>
        <w:t xml:space="preserve">, a lista dos centros de recolha, bem como de todos os alojamentos de hospedagem, com ou sem fins lucrativos, que haja permitido ou em relação aos quais tenha recebido mera comunicação prévia, nos termos do presente diploma. </w:t>
      </w:r>
    </w:p>
    <w:p w14:paraId="3B10540F" w14:textId="77777777" w:rsidR="005101CF" w:rsidRDefault="00000000">
      <w:pPr>
        <w:spacing w:after="232" w:line="259" w:lineRule="auto"/>
        <w:ind w:left="6" w:right="0" w:firstLine="0"/>
        <w:jc w:val="center"/>
      </w:pPr>
      <w:r>
        <w:t xml:space="preserve"> </w:t>
      </w:r>
    </w:p>
    <w:p w14:paraId="7C75A9DF" w14:textId="77777777" w:rsidR="005101CF" w:rsidRDefault="00000000">
      <w:pPr>
        <w:spacing w:after="230" w:line="259" w:lineRule="auto"/>
        <w:ind w:left="6" w:right="0" w:firstLine="0"/>
        <w:jc w:val="center"/>
      </w:pPr>
      <w:r>
        <w:t xml:space="preserve"> </w:t>
      </w:r>
    </w:p>
    <w:p w14:paraId="4902DBD4" w14:textId="77777777" w:rsidR="005101CF" w:rsidRDefault="00000000">
      <w:pPr>
        <w:spacing w:after="232" w:line="259" w:lineRule="auto"/>
        <w:ind w:left="6" w:right="0" w:firstLine="0"/>
        <w:jc w:val="center"/>
      </w:pPr>
      <w:r>
        <w:t xml:space="preserve"> </w:t>
      </w:r>
    </w:p>
    <w:p w14:paraId="0DB82BC3" w14:textId="77777777" w:rsidR="005101CF" w:rsidRDefault="00000000">
      <w:pPr>
        <w:spacing w:after="230" w:line="259" w:lineRule="auto"/>
        <w:ind w:left="6" w:right="0" w:firstLine="0"/>
        <w:jc w:val="center"/>
      </w:pPr>
      <w:r>
        <w:t xml:space="preserve"> </w:t>
      </w:r>
    </w:p>
    <w:p w14:paraId="6D737FD9" w14:textId="77777777" w:rsidR="005101CF" w:rsidRDefault="00000000">
      <w:pPr>
        <w:spacing w:after="0" w:line="259" w:lineRule="auto"/>
        <w:ind w:left="6" w:right="0" w:firstLine="0"/>
        <w:jc w:val="center"/>
      </w:pPr>
      <w:r>
        <w:t xml:space="preserve"> </w:t>
      </w:r>
    </w:p>
    <w:p w14:paraId="02FCA7E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1C17347" w14:textId="77777777" w:rsidR="005101CF" w:rsidRDefault="00000000">
      <w:pPr>
        <w:spacing w:after="151" w:line="259" w:lineRule="auto"/>
        <w:ind w:left="142" w:right="0" w:firstLine="0"/>
        <w:jc w:val="left"/>
      </w:pPr>
      <w:r>
        <w:rPr>
          <w:rFonts w:ascii="Cambria" w:eastAsia="Cambria" w:hAnsi="Cambria" w:cs="Cambria"/>
        </w:rPr>
        <w:tab/>
      </w:r>
    </w:p>
    <w:p w14:paraId="65702D08" w14:textId="77777777" w:rsidR="005101CF" w:rsidRDefault="00000000">
      <w:pPr>
        <w:spacing w:after="230" w:line="259" w:lineRule="auto"/>
        <w:ind w:left="316" w:right="359" w:hanging="10"/>
        <w:jc w:val="center"/>
      </w:pPr>
      <w:r>
        <w:t xml:space="preserve">SUBSECÇÃO II </w:t>
      </w:r>
    </w:p>
    <w:p w14:paraId="1B7C6C44" w14:textId="77777777" w:rsidR="005101CF" w:rsidRDefault="00000000">
      <w:pPr>
        <w:spacing w:after="230" w:line="259" w:lineRule="auto"/>
        <w:ind w:left="316" w:right="359" w:hanging="10"/>
        <w:jc w:val="center"/>
      </w:pPr>
      <w:r>
        <w:t xml:space="preserve">Alteração, suspensão e encerramento dos alojamentos </w:t>
      </w:r>
    </w:p>
    <w:p w14:paraId="0F5236CF" w14:textId="77777777" w:rsidR="005101CF" w:rsidRDefault="00000000">
      <w:pPr>
        <w:spacing w:after="230" w:line="259" w:lineRule="auto"/>
        <w:ind w:left="316" w:right="360" w:hanging="10"/>
        <w:jc w:val="center"/>
      </w:pPr>
      <w:r>
        <w:t xml:space="preserve">Artigo 38.º </w:t>
      </w:r>
    </w:p>
    <w:p w14:paraId="600D6F53" w14:textId="77777777" w:rsidR="005101CF" w:rsidRDefault="00000000">
      <w:pPr>
        <w:spacing w:after="230" w:line="259" w:lineRule="auto"/>
        <w:ind w:left="316" w:right="361" w:hanging="10"/>
        <w:jc w:val="center"/>
      </w:pPr>
      <w:r>
        <w:lastRenderedPageBreak/>
        <w:t xml:space="preserve">Alteração de funcionamento dos alojamentos </w:t>
      </w:r>
    </w:p>
    <w:p w14:paraId="7E74B1F8" w14:textId="77777777" w:rsidR="005101CF" w:rsidRDefault="00000000">
      <w:pPr>
        <w:numPr>
          <w:ilvl w:val="0"/>
          <w:numId w:val="39"/>
        </w:numPr>
        <w:spacing w:after="114"/>
        <w:ind w:right="0" w:firstLine="0"/>
      </w:pPr>
      <w:r>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14:paraId="5DDC69BC" w14:textId="77777777" w:rsidR="005101CF" w:rsidRDefault="00000000">
      <w:pPr>
        <w:numPr>
          <w:ilvl w:val="0"/>
          <w:numId w:val="39"/>
        </w:numPr>
        <w:spacing w:after="114"/>
        <w:ind w:right="0" w:firstLine="0"/>
      </w:pPr>
      <w:r>
        <w:t xml:space="preserve">— A comunicação de obras de modificação estrutural nos alojamentos é acompanhada das respetivas plantas. </w:t>
      </w:r>
    </w:p>
    <w:p w14:paraId="6BD127D6" w14:textId="77777777" w:rsidR="005101CF" w:rsidRDefault="00000000">
      <w:pPr>
        <w:numPr>
          <w:ilvl w:val="0"/>
          <w:numId w:val="39"/>
        </w:numPr>
        <w:spacing w:after="114"/>
        <w:ind w:right="0" w:firstLine="0"/>
      </w:pPr>
      <w:r>
        <w:t xml:space="preserve">— Compete à DGAV atualizar as informações obtidas através das comunicações referidas nos números anteriores. </w:t>
      </w:r>
    </w:p>
    <w:p w14:paraId="51F23514" w14:textId="77777777" w:rsidR="005101CF" w:rsidRDefault="00000000">
      <w:pPr>
        <w:spacing w:after="230" w:line="259" w:lineRule="auto"/>
        <w:ind w:left="316" w:right="360" w:hanging="10"/>
        <w:jc w:val="center"/>
      </w:pPr>
      <w:r>
        <w:t xml:space="preserve">Artigo 39.º </w:t>
      </w:r>
    </w:p>
    <w:p w14:paraId="53EB0F50" w14:textId="77777777" w:rsidR="005101CF" w:rsidRDefault="00000000">
      <w:pPr>
        <w:spacing w:after="290" w:line="259" w:lineRule="auto"/>
        <w:ind w:left="316" w:right="316" w:hanging="10"/>
        <w:jc w:val="center"/>
      </w:pPr>
      <w:r>
        <w:t xml:space="preserve">Suspensão de atividade e encerramento dos alojamentos </w:t>
      </w:r>
    </w:p>
    <w:p w14:paraId="7BB7621A" w14:textId="77777777" w:rsidR="005101CF" w:rsidRDefault="00000000">
      <w:pPr>
        <w:ind w:left="420" w:right="716"/>
      </w:pPr>
      <w:r>
        <w:t>1 -</w:t>
      </w:r>
      <w:r>
        <w:rPr>
          <w:rFonts w:ascii="Arial" w:eastAsia="Arial" w:hAnsi="Arial" w:cs="Arial"/>
        </w:rPr>
        <w:t xml:space="preserve"> </w:t>
      </w:r>
      <w:r>
        <w:t xml:space="preserve">O diretor-geral de Alimentação e Veterinária pode, mediante despacho, determinar a suspensão da atividade ou o encerramento do alojamento, designadamente quando se verifique uma das seguintes situações: </w:t>
      </w:r>
    </w:p>
    <w:p w14:paraId="453B6AD1" w14:textId="77777777" w:rsidR="005101CF" w:rsidRDefault="00000000">
      <w:pPr>
        <w:numPr>
          <w:ilvl w:val="0"/>
          <w:numId w:val="40"/>
        </w:numPr>
        <w:ind w:right="136" w:hanging="360"/>
      </w:pPr>
      <w:r>
        <w:t xml:space="preserve">Existência de riscos </w:t>
      </w:r>
      <w:proofErr w:type="spellStart"/>
      <w:r>
        <w:t>higiossanitários</w:t>
      </w:r>
      <w:proofErr w:type="spellEnd"/>
      <w:r>
        <w:t xml:space="preserve"> que ponham em causa a saúde das pessoas e ou dos animais; </w:t>
      </w:r>
    </w:p>
    <w:p w14:paraId="137DB902" w14:textId="77777777" w:rsidR="005101CF" w:rsidRDefault="00000000">
      <w:pPr>
        <w:numPr>
          <w:ilvl w:val="0"/>
          <w:numId w:val="40"/>
        </w:numPr>
        <w:spacing w:after="286" w:line="259" w:lineRule="auto"/>
        <w:ind w:right="136" w:hanging="360"/>
      </w:pPr>
      <w:proofErr w:type="gramStart"/>
      <w:r>
        <w:t>Maus tratos</w:t>
      </w:r>
      <w:proofErr w:type="gramEnd"/>
      <w:r>
        <w:t xml:space="preserve"> aos animais; </w:t>
      </w:r>
    </w:p>
    <w:p w14:paraId="592F367A" w14:textId="77777777" w:rsidR="005101CF" w:rsidRDefault="00000000">
      <w:pPr>
        <w:numPr>
          <w:ilvl w:val="0"/>
          <w:numId w:val="40"/>
        </w:numPr>
        <w:spacing w:after="287" w:line="259" w:lineRule="auto"/>
        <w:ind w:right="136" w:hanging="360"/>
      </w:pPr>
      <w:r>
        <w:t xml:space="preserve">Existência de graves problemas de saúde e bem-estar dos animais; </w:t>
      </w:r>
    </w:p>
    <w:p w14:paraId="0349BB5E" w14:textId="77777777" w:rsidR="005101CF" w:rsidRDefault="00000000">
      <w:pPr>
        <w:numPr>
          <w:ilvl w:val="0"/>
          <w:numId w:val="40"/>
        </w:numPr>
        <w:ind w:right="136" w:hanging="360"/>
      </w:pPr>
      <w:r>
        <w:t xml:space="preserve">Falta de condições de segurança e de tranquilidade para as pessoas ou animais, bem como de proteção do meio ambiente. </w:t>
      </w:r>
    </w:p>
    <w:p w14:paraId="3EA5BED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7973910" w14:textId="77777777" w:rsidR="005101CF" w:rsidRDefault="00000000">
      <w:pPr>
        <w:spacing w:after="211" w:line="259" w:lineRule="auto"/>
        <w:ind w:left="142" w:right="0" w:firstLine="0"/>
        <w:jc w:val="left"/>
      </w:pPr>
      <w:r>
        <w:rPr>
          <w:rFonts w:ascii="Cambria" w:eastAsia="Cambria" w:hAnsi="Cambria" w:cs="Cambria"/>
        </w:rPr>
        <w:tab/>
      </w:r>
    </w:p>
    <w:p w14:paraId="7F750E6C" w14:textId="77777777" w:rsidR="005101CF" w:rsidRDefault="00000000">
      <w:pPr>
        <w:numPr>
          <w:ilvl w:val="0"/>
          <w:numId w:val="41"/>
        </w:numPr>
        <w:ind w:left="300" w:right="715" w:hanging="173"/>
      </w:pPr>
      <w:r>
        <w:t>-</w:t>
      </w:r>
      <w:r>
        <w:rPr>
          <w:rFonts w:ascii="Arial" w:eastAsia="Arial" w:hAnsi="Arial" w:cs="Arial"/>
        </w:rPr>
        <w:t xml:space="preserve"> </w:t>
      </w:r>
      <w:r>
        <w:t xml:space="preserve">As situações referidas no número anterior são comprovadas em processo instruído pela direção de serviços de alimentação e veterinária da região onde se localiza o </w:t>
      </w:r>
      <w:r>
        <w:lastRenderedPageBreak/>
        <w:t xml:space="preserve">alojamento, que elabora relatório com proposta de decisão a proferir pelo diretor-geral da Alimentação e Veterinária. </w:t>
      </w:r>
    </w:p>
    <w:p w14:paraId="48B74FED" w14:textId="77777777" w:rsidR="005101CF" w:rsidRDefault="00000000">
      <w:pPr>
        <w:numPr>
          <w:ilvl w:val="0"/>
          <w:numId w:val="41"/>
        </w:numPr>
        <w:ind w:left="300" w:right="715" w:hanging="173"/>
      </w:pPr>
      <w:r>
        <w:t>-</w:t>
      </w:r>
      <w:r>
        <w:rPr>
          <w:rFonts w:ascii="Arial" w:eastAsia="Arial" w:hAnsi="Arial" w:cs="Arial"/>
        </w:rPr>
        <w:t xml:space="preserve"> </w:t>
      </w:r>
      <w:r>
        <w:t xml:space="preserve">A decisão é de suspensão sempre que seja possível suprir, num curto prazo, a situação que a determinou. </w:t>
      </w:r>
    </w:p>
    <w:p w14:paraId="3B821954" w14:textId="77777777" w:rsidR="005101CF" w:rsidRDefault="00000000">
      <w:pPr>
        <w:numPr>
          <w:ilvl w:val="0"/>
          <w:numId w:val="41"/>
        </w:numPr>
        <w:ind w:left="300" w:right="715" w:hanging="173"/>
      </w:pPr>
      <w:r>
        <w:t>-</w:t>
      </w:r>
      <w:r>
        <w:rPr>
          <w:rFonts w:ascii="Arial" w:eastAsia="Arial" w:hAnsi="Arial" w:cs="Arial"/>
        </w:rPr>
        <w:t xml:space="preserve"> </w:t>
      </w:r>
      <w:r>
        <w:t xml:space="preserve">O despacho que determina a suspensão da atividade do alojamento fixa um prazo, não superior a 180 dias, durante o qual o titular da exploração do alojamento deve proceder às alterações necessárias, sob pena de ser determinado o encerramento definitivo do alojamento. </w:t>
      </w:r>
    </w:p>
    <w:p w14:paraId="09128A61" w14:textId="77777777" w:rsidR="005101CF" w:rsidRDefault="00000000">
      <w:pPr>
        <w:numPr>
          <w:ilvl w:val="0"/>
          <w:numId w:val="41"/>
        </w:numPr>
        <w:ind w:left="300" w:right="715" w:hanging="173"/>
      </w:pPr>
      <w:r>
        <w:t>-</w:t>
      </w:r>
      <w:r>
        <w:rPr>
          <w:rFonts w:ascii="Arial" w:eastAsia="Arial" w:hAnsi="Arial" w:cs="Arial"/>
        </w:rPr>
        <w:t xml:space="preserve"> </w:t>
      </w:r>
      <w:r>
        <w:t xml:space="preserve">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 </w:t>
      </w:r>
    </w:p>
    <w:p w14:paraId="27535D11" w14:textId="77777777" w:rsidR="005101CF" w:rsidRDefault="00000000">
      <w:pPr>
        <w:numPr>
          <w:ilvl w:val="0"/>
          <w:numId w:val="41"/>
        </w:numPr>
        <w:spacing w:after="114"/>
        <w:ind w:left="300" w:right="715" w:hanging="173"/>
      </w:pPr>
      <w:r>
        <w:t>-</w:t>
      </w:r>
      <w:r>
        <w:rPr>
          <w:rFonts w:ascii="Arial" w:eastAsia="Arial" w:hAnsi="Arial" w:cs="Arial"/>
        </w:rPr>
        <w:t xml:space="preserve"> </w:t>
      </w:r>
      <w:r>
        <w:t xml:space="preserve">Compete às câmaras municipais executar as medidas necessárias ao cumprimento da decisão a que se referem os números 3 e 4, nomeadamente proceder, quando necessário, à recolha dos animais. </w:t>
      </w:r>
    </w:p>
    <w:p w14:paraId="442626FF" w14:textId="77777777" w:rsidR="005101CF" w:rsidRDefault="00000000">
      <w:pPr>
        <w:spacing w:after="230" w:line="259" w:lineRule="auto"/>
        <w:ind w:left="316" w:right="313" w:hanging="10"/>
        <w:jc w:val="center"/>
      </w:pPr>
      <w:r>
        <w:t xml:space="preserve">Artigo </w:t>
      </w:r>
      <w:proofErr w:type="gramStart"/>
      <w:r>
        <w:t>40.°</w:t>
      </w:r>
      <w:proofErr w:type="gramEnd"/>
      <w:r>
        <w:t xml:space="preserve"> </w:t>
      </w:r>
    </w:p>
    <w:p w14:paraId="06B2EBF7" w14:textId="77777777" w:rsidR="005101CF" w:rsidRDefault="00000000">
      <w:pPr>
        <w:spacing w:after="290" w:line="259" w:lineRule="auto"/>
        <w:ind w:left="1943" w:right="136" w:firstLine="0"/>
      </w:pPr>
      <w:r>
        <w:t xml:space="preserve">Permissão de reabertura após suspensão da atividade  </w:t>
      </w:r>
    </w:p>
    <w:p w14:paraId="191328B7" w14:textId="77777777" w:rsidR="005101CF" w:rsidRDefault="00000000">
      <w:pPr>
        <w:ind w:left="420" w:right="714"/>
      </w:pPr>
      <w:r>
        <w:t>1 -</w:t>
      </w:r>
      <w:r>
        <w:rPr>
          <w:rFonts w:ascii="Arial" w:eastAsia="Arial" w:hAnsi="Arial" w:cs="Arial"/>
        </w:rPr>
        <w:t xml:space="preserve"> </w:t>
      </w:r>
      <w:r>
        <w:t xml:space="preserve">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de Alimentação e Veterinária. </w:t>
      </w:r>
    </w:p>
    <w:p w14:paraId="0F0DC0FC"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DB1487C" w14:textId="77777777" w:rsidR="005101CF" w:rsidRDefault="00000000">
      <w:pPr>
        <w:spacing w:after="211" w:line="259" w:lineRule="auto"/>
        <w:ind w:left="142" w:right="0" w:firstLine="0"/>
        <w:jc w:val="left"/>
      </w:pPr>
      <w:r>
        <w:rPr>
          <w:rFonts w:ascii="Cambria" w:eastAsia="Cambria" w:hAnsi="Cambria" w:cs="Cambria"/>
        </w:rPr>
        <w:tab/>
      </w:r>
    </w:p>
    <w:p w14:paraId="353674B8" w14:textId="77777777" w:rsidR="005101CF" w:rsidRDefault="00000000">
      <w:pPr>
        <w:numPr>
          <w:ilvl w:val="0"/>
          <w:numId w:val="42"/>
        </w:numPr>
        <w:ind w:left="300" w:right="578" w:hanging="173"/>
      </w:pPr>
      <w:r>
        <w:lastRenderedPageBreak/>
        <w:t>-</w:t>
      </w:r>
      <w:r>
        <w:rPr>
          <w:rFonts w:ascii="Arial" w:eastAsia="Arial" w:hAnsi="Arial" w:cs="Arial"/>
        </w:rPr>
        <w:t xml:space="preserve"> </w:t>
      </w:r>
      <w:r>
        <w:t xml:space="preserve">Na falta de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14:paraId="05288F1D" w14:textId="77777777" w:rsidR="005101CF" w:rsidRDefault="00000000">
      <w:pPr>
        <w:numPr>
          <w:ilvl w:val="0"/>
          <w:numId w:val="42"/>
        </w:numPr>
        <w:spacing w:after="114"/>
        <w:ind w:left="300" w:right="578" w:hanging="173"/>
      </w:pPr>
      <w:r>
        <w:t>-</w:t>
      </w:r>
      <w:r>
        <w:rPr>
          <w:rFonts w:ascii="Arial" w:eastAsia="Arial" w:hAnsi="Arial" w:cs="Arial"/>
        </w:rPr>
        <w:t xml:space="preserve"> </w:t>
      </w:r>
      <w:r>
        <w:t xml:space="preserve">A permissão de reabertura é publicitada pelos meios utilizados para a divulgação da suspensão da permissão. </w:t>
      </w:r>
    </w:p>
    <w:p w14:paraId="0006FDF7" w14:textId="77777777" w:rsidR="005101CF" w:rsidRDefault="00000000">
      <w:pPr>
        <w:spacing w:after="230" w:line="259" w:lineRule="auto"/>
        <w:ind w:left="316" w:right="358" w:hanging="10"/>
        <w:jc w:val="center"/>
      </w:pPr>
      <w:r>
        <w:t xml:space="preserve">Artigo </w:t>
      </w:r>
      <w:proofErr w:type="gramStart"/>
      <w:r>
        <w:t>41.°</w:t>
      </w:r>
      <w:proofErr w:type="gramEnd"/>
      <w:r>
        <w:t xml:space="preserve"> </w:t>
      </w:r>
    </w:p>
    <w:p w14:paraId="2749A993" w14:textId="77777777" w:rsidR="005101CF" w:rsidRDefault="00000000">
      <w:pPr>
        <w:spacing w:after="230" w:line="259" w:lineRule="auto"/>
        <w:ind w:left="316" w:right="359" w:hanging="10"/>
        <w:jc w:val="center"/>
      </w:pPr>
      <w:r>
        <w:t xml:space="preserve">Divulgação da suspensão de atividade, do encerramento e da reabertura de alojamento </w:t>
      </w:r>
    </w:p>
    <w:p w14:paraId="4FFB32C3" w14:textId="77777777" w:rsidR="005101CF" w:rsidRDefault="00000000">
      <w:pPr>
        <w:spacing w:after="116"/>
        <w:ind w:left="127" w:right="136" w:firstLine="0"/>
      </w:pPr>
      <w:r>
        <w:t xml:space="preserve">As medidas previstas nos artigos 39.º e 40.º são publicitadas através do balcão único </w:t>
      </w:r>
      <w:proofErr w:type="spellStart"/>
      <w:r>
        <w:t>electrónico</w:t>
      </w:r>
      <w:proofErr w:type="spellEnd"/>
      <w:r>
        <w:t xml:space="preserve"> de serviços, a que se refere o artigo 6.º do Decreto-Lei n.º 92/2010, de 26 de julho, e no sítio na </w:t>
      </w:r>
      <w:r>
        <w:rPr>
          <w:i/>
        </w:rPr>
        <w:t xml:space="preserve">Internet </w:t>
      </w:r>
      <w:r>
        <w:t xml:space="preserve">da DGAV. </w:t>
      </w:r>
    </w:p>
    <w:p w14:paraId="72D73974" w14:textId="77777777" w:rsidR="005101CF" w:rsidRDefault="00000000">
      <w:pPr>
        <w:spacing w:after="230" w:line="259" w:lineRule="auto"/>
        <w:ind w:left="316" w:right="360" w:hanging="10"/>
        <w:jc w:val="center"/>
      </w:pPr>
      <w:r>
        <w:t xml:space="preserve">Artigo 42.º </w:t>
      </w:r>
    </w:p>
    <w:p w14:paraId="45C41672" w14:textId="77777777" w:rsidR="005101CF" w:rsidRDefault="00000000">
      <w:pPr>
        <w:spacing w:after="291" w:line="259" w:lineRule="auto"/>
        <w:ind w:left="316" w:right="360" w:hanging="10"/>
        <w:jc w:val="center"/>
      </w:pPr>
      <w:r>
        <w:t xml:space="preserve">Reconhecimento mútuo  </w:t>
      </w:r>
    </w:p>
    <w:p w14:paraId="0E9DDE45" w14:textId="77777777" w:rsidR="005101CF" w:rsidRDefault="00000000">
      <w:pPr>
        <w:numPr>
          <w:ilvl w:val="0"/>
          <w:numId w:val="43"/>
        </w:numPr>
        <w:ind w:left="300" w:right="716" w:hanging="173"/>
      </w:pPr>
      <w:r>
        <w:t>-</w:t>
      </w:r>
      <w:r>
        <w:rPr>
          <w:rFonts w:ascii="Arial" w:eastAsia="Arial" w:hAnsi="Arial" w:cs="Arial"/>
        </w:rPr>
        <w:t xml:space="preserve"> </w:t>
      </w:r>
      <w:r>
        <w:t xml:space="preserve">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14:paraId="5964C226" w14:textId="77777777" w:rsidR="005101CF" w:rsidRDefault="00000000">
      <w:pPr>
        <w:numPr>
          <w:ilvl w:val="0"/>
          <w:numId w:val="43"/>
        </w:numPr>
        <w:ind w:left="300" w:right="716" w:hanging="173"/>
      </w:pPr>
      <w:r>
        <w:t>-</w:t>
      </w:r>
      <w:r>
        <w:rPr>
          <w:rFonts w:ascii="Arial" w:eastAsia="Arial" w:hAnsi="Arial" w:cs="Arial"/>
        </w:rPr>
        <w:t xml:space="preserve"> </w:t>
      </w:r>
      <w:r>
        <w:t xml:space="preserve">O disposto no número anterior não é aplicável ao cumprimento das condições diretamente referentes às instalações físicas localizadas em território nacional, nem aos respetivos controlos por autoridade competente.  </w:t>
      </w:r>
    </w:p>
    <w:p w14:paraId="097917C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591FD52" w14:textId="77777777" w:rsidR="005101CF" w:rsidRDefault="00000000">
      <w:pPr>
        <w:spacing w:after="211" w:line="259" w:lineRule="auto"/>
        <w:ind w:left="142" w:right="0" w:firstLine="0"/>
        <w:jc w:val="left"/>
      </w:pPr>
      <w:r>
        <w:rPr>
          <w:rFonts w:ascii="Cambria" w:eastAsia="Cambria" w:hAnsi="Cambria" w:cs="Cambria"/>
        </w:rPr>
        <w:tab/>
      </w:r>
    </w:p>
    <w:p w14:paraId="4CAFE5F7" w14:textId="77777777" w:rsidR="005101CF" w:rsidRDefault="00000000">
      <w:pPr>
        <w:spacing w:after="116"/>
        <w:ind w:left="420" w:right="715"/>
      </w:pPr>
      <w:r>
        <w:lastRenderedPageBreak/>
        <w:t>3 -</w:t>
      </w:r>
      <w:r>
        <w:rPr>
          <w:rFonts w:ascii="Arial" w:eastAsia="Arial" w:hAnsi="Arial" w:cs="Arial"/>
        </w:rPr>
        <w:t xml:space="preserve"> </w:t>
      </w:r>
      <w:r>
        <w:t xml:space="preserve">Sem prejuízo do disposto nos números anteriores, o reconhecimento mútuo de requisitos relativos a qualificações é regulado pela Lei n.º 9/2009, de 4 de março, alterada pela Lei n.º 41/2012, de 28 de agosto. </w:t>
      </w:r>
    </w:p>
    <w:p w14:paraId="131610E5" w14:textId="77777777" w:rsidR="005101CF" w:rsidRDefault="00000000">
      <w:pPr>
        <w:spacing w:after="230" w:line="259" w:lineRule="auto"/>
        <w:ind w:left="316" w:right="360" w:hanging="10"/>
        <w:jc w:val="center"/>
      </w:pPr>
      <w:r>
        <w:t xml:space="preserve">Artigo 43.º </w:t>
      </w:r>
    </w:p>
    <w:p w14:paraId="5092E4B3" w14:textId="77777777" w:rsidR="005101CF" w:rsidRDefault="00000000">
      <w:pPr>
        <w:spacing w:after="291" w:line="259" w:lineRule="auto"/>
        <w:ind w:left="316" w:right="362" w:hanging="10"/>
        <w:jc w:val="center"/>
      </w:pPr>
      <w:r>
        <w:t xml:space="preserve">Acesso ao alojamento </w:t>
      </w:r>
    </w:p>
    <w:p w14:paraId="2E5C9A1E" w14:textId="77777777" w:rsidR="005101CF" w:rsidRDefault="00000000">
      <w:pPr>
        <w:numPr>
          <w:ilvl w:val="0"/>
          <w:numId w:val="44"/>
        </w:numPr>
        <w:ind w:left="300" w:right="714" w:hanging="173"/>
      </w:pPr>
      <w:r>
        <w:t>-</w:t>
      </w:r>
      <w:r>
        <w:rPr>
          <w:rFonts w:ascii="Arial" w:eastAsia="Arial" w:hAnsi="Arial" w:cs="Arial"/>
        </w:rPr>
        <w:t xml:space="preserve"> </w:t>
      </w:r>
      <w:r>
        <w:t xml:space="preserve">Para efeitos de controlo do cumprimento das normas aplicáveis, o titular da exploração do alojamento está obrigado a facultar às autoridades competentes o acesso ao alojamento. </w:t>
      </w:r>
    </w:p>
    <w:p w14:paraId="31914ABD" w14:textId="77777777" w:rsidR="005101CF" w:rsidRDefault="00000000">
      <w:pPr>
        <w:numPr>
          <w:ilvl w:val="0"/>
          <w:numId w:val="44"/>
        </w:numPr>
        <w:spacing w:after="114"/>
        <w:ind w:left="300" w:right="714" w:hanging="173"/>
      </w:pPr>
      <w:r>
        <w:t>-</w:t>
      </w:r>
      <w:r>
        <w:rPr>
          <w:rFonts w:ascii="Arial" w:eastAsia="Arial" w:hAnsi="Arial" w:cs="Arial"/>
        </w:rPr>
        <w:t xml:space="preserve"> </w:t>
      </w:r>
      <w:r>
        <w:t xml:space="preserve">Caso o titular da exploração do alojamento se recuse a facultar o acesso ao alojamento, pode ser solicitado mandado judicial para permitir às autoridades competentes o acesso aos locais onde os animais se encontrem, nomeadamente casas de habitação e terrenos privados. </w:t>
      </w:r>
    </w:p>
    <w:p w14:paraId="2DED0655" w14:textId="77777777" w:rsidR="005101CF" w:rsidRDefault="00000000">
      <w:pPr>
        <w:spacing w:after="230" w:line="259" w:lineRule="auto"/>
        <w:ind w:left="316" w:right="314" w:hanging="10"/>
        <w:jc w:val="center"/>
      </w:pPr>
      <w:r>
        <w:t xml:space="preserve">Artigo 44.º </w:t>
      </w:r>
    </w:p>
    <w:p w14:paraId="7918C444" w14:textId="77777777" w:rsidR="005101CF" w:rsidRDefault="00000000">
      <w:pPr>
        <w:spacing w:after="290" w:line="259" w:lineRule="auto"/>
        <w:ind w:left="316" w:right="314" w:hanging="10"/>
        <w:jc w:val="center"/>
      </w:pPr>
      <w:r>
        <w:t xml:space="preserve">Taxas </w:t>
      </w:r>
    </w:p>
    <w:p w14:paraId="462E594B" w14:textId="77777777" w:rsidR="005101CF" w:rsidRDefault="00000000">
      <w:pPr>
        <w:numPr>
          <w:ilvl w:val="0"/>
          <w:numId w:val="45"/>
        </w:numPr>
        <w:ind w:left="300" w:right="425" w:hanging="173"/>
      </w:pPr>
      <w:r>
        <w:t>-</w:t>
      </w:r>
      <w:r>
        <w:rPr>
          <w:rFonts w:ascii="Arial" w:eastAsia="Arial" w:hAnsi="Arial" w:cs="Arial"/>
        </w:rPr>
        <w:t xml:space="preserve"> </w:t>
      </w:r>
      <w:r>
        <w:t xml:space="preserve">Pelos atos e serviços relativos aos procedimentos previstos no presente diploma, são devidas taxas, cujos montantes, condições de aplicação e cobrança são estabelecidos em portaria dos membros do Governo responsáveis pelas áreas das finanças e da agricultura. </w:t>
      </w:r>
    </w:p>
    <w:p w14:paraId="7B245DFF" w14:textId="77777777" w:rsidR="005101CF" w:rsidRDefault="00000000">
      <w:pPr>
        <w:numPr>
          <w:ilvl w:val="0"/>
          <w:numId w:val="45"/>
        </w:numPr>
        <w:spacing w:after="228" w:line="259" w:lineRule="auto"/>
        <w:ind w:left="300" w:right="425" w:hanging="173"/>
      </w:pPr>
      <w:r>
        <w:t>-</w:t>
      </w:r>
      <w:r>
        <w:rPr>
          <w:rFonts w:ascii="Arial" w:eastAsia="Arial" w:hAnsi="Arial" w:cs="Arial"/>
        </w:rPr>
        <w:t xml:space="preserve"> </w:t>
      </w:r>
      <w:r>
        <w:t xml:space="preserve">O produto das taxas referidas no número anterior constitui receita da DGAV. </w:t>
      </w:r>
    </w:p>
    <w:p w14:paraId="3D36F1FA" w14:textId="77777777" w:rsidR="005101CF" w:rsidRDefault="00000000">
      <w:pPr>
        <w:spacing w:after="230" w:line="259" w:lineRule="auto"/>
        <w:ind w:left="52" w:right="0" w:firstLine="0"/>
        <w:jc w:val="center"/>
      </w:pPr>
      <w:r>
        <w:t xml:space="preserve"> </w:t>
      </w:r>
    </w:p>
    <w:p w14:paraId="7FEDE4D9" w14:textId="77777777" w:rsidR="005101CF" w:rsidRDefault="00000000">
      <w:pPr>
        <w:spacing w:after="232" w:line="259" w:lineRule="auto"/>
        <w:ind w:left="52" w:right="0" w:firstLine="0"/>
        <w:jc w:val="center"/>
      </w:pPr>
      <w:r>
        <w:t xml:space="preserve"> </w:t>
      </w:r>
    </w:p>
    <w:p w14:paraId="647161A6" w14:textId="77777777" w:rsidR="005101CF" w:rsidRDefault="00000000">
      <w:pPr>
        <w:spacing w:after="230" w:line="259" w:lineRule="auto"/>
        <w:ind w:left="52" w:right="0" w:firstLine="0"/>
        <w:jc w:val="center"/>
      </w:pPr>
      <w:r>
        <w:t xml:space="preserve"> </w:t>
      </w:r>
    </w:p>
    <w:p w14:paraId="6CBC1137" w14:textId="77777777" w:rsidR="005101CF" w:rsidRDefault="00000000">
      <w:pPr>
        <w:spacing w:after="232" w:line="259" w:lineRule="auto"/>
        <w:ind w:left="52" w:right="0" w:firstLine="0"/>
        <w:jc w:val="center"/>
      </w:pPr>
      <w:r>
        <w:t xml:space="preserve"> </w:t>
      </w:r>
    </w:p>
    <w:p w14:paraId="05ED6B1D" w14:textId="77777777" w:rsidR="005101CF" w:rsidRDefault="00000000">
      <w:pPr>
        <w:spacing w:after="0" w:line="259" w:lineRule="auto"/>
        <w:ind w:left="52" w:right="0" w:firstLine="0"/>
        <w:jc w:val="center"/>
      </w:pPr>
      <w:r>
        <w:t xml:space="preserve"> </w:t>
      </w:r>
    </w:p>
    <w:p w14:paraId="0032DC0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A2FBDA1" w14:textId="77777777" w:rsidR="005101CF" w:rsidRDefault="00000000">
      <w:pPr>
        <w:spacing w:after="151" w:line="259" w:lineRule="auto"/>
        <w:ind w:left="142" w:right="0" w:firstLine="0"/>
        <w:jc w:val="left"/>
      </w:pPr>
      <w:r>
        <w:rPr>
          <w:rFonts w:ascii="Cambria" w:eastAsia="Cambria" w:hAnsi="Cambria" w:cs="Cambria"/>
        </w:rPr>
        <w:tab/>
      </w:r>
    </w:p>
    <w:p w14:paraId="548A8F19" w14:textId="77777777" w:rsidR="005101CF" w:rsidRDefault="00000000">
      <w:pPr>
        <w:spacing w:after="230" w:line="259" w:lineRule="auto"/>
        <w:ind w:left="316" w:right="314" w:hanging="10"/>
        <w:jc w:val="center"/>
      </w:pPr>
      <w:r>
        <w:t xml:space="preserve">CAPÍTULO V </w:t>
      </w:r>
    </w:p>
    <w:p w14:paraId="62A0907D" w14:textId="77777777" w:rsidR="005101CF" w:rsidRDefault="00000000">
      <w:pPr>
        <w:spacing w:after="230" w:line="259" w:lineRule="auto"/>
        <w:ind w:left="316" w:right="313" w:hanging="10"/>
        <w:jc w:val="center"/>
      </w:pPr>
      <w:r>
        <w:t xml:space="preserve">Transporte, alimentação e maneio </w:t>
      </w:r>
    </w:p>
    <w:p w14:paraId="44D40684" w14:textId="77777777" w:rsidR="005101CF" w:rsidRDefault="00000000">
      <w:pPr>
        <w:spacing w:after="274" w:line="259" w:lineRule="auto"/>
        <w:ind w:left="316" w:right="314" w:hanging="10"/>
        <w:jc w:val="center"/>
      </w:pPr>
      <w:r>
        <w:t>Artigo 45.</w:t>
      </w:r>
      <w:r>
        <w:rPr>
          <w:sz w:val="22"/>
          <w:vertAlign w:val="superscript"/>
        </w:rPr>
        <w:t>o</w:t>
      </w:r>
      <w:r>
        <w:t xml:space="preserve"> </w:t>
      </w:r>
    </w:p>
    <w:p w14:paraId="150AE081" w14:textId="77777777" w:rsidR="005101CF" w:rsidRDefault="00000000">
      <w:pPr>
        <w:spacing w:after="290" w:line="259" w:lineRule="auto"/>
        <w:ind w:left="316" w:right="317" w:hanging="10"/>
        <w:jc w:val="center"/>
      </w:pPr>
      <w:r>
        <w:t xml:space="preserve">Transporte de animais </w:t>
      </w:r>
    </w:p>
    <w:p w14:paraId="5D537394" w14:textId="77777777" w:rsidR="005101CF" w:rsidRDefault="00000000">
      <w:pPr>
        <w:numPr>
          <w:ilvl w:val="0"/>
          <w:numId w:val="46"/>
        </w:numPr>
        <w:ind w:left="300" w:right="715" w:hanging="173"/>
      </w:pPr>
      <w:r>
        <w:t>-</w:t>
      </w:r>
      <w:r>
        <w:rPr>
          <w:rFonts w:ascii="Arial" w:eastAsia="Arial" w:hAnsi="Arial" w:cs="Arial"/>
        </w:rPr>
        <w:t xml:space="preserve"> </w:t>
      </w:r>
      <w:r>
        <w:t xml:space="preserve">O transporte de animais deve ser efetuado em veículos e contentores apropriados à espécie e número de animais a transportar, nomeadamente em termos de espaço, ventilação ou oxigenação, temperatura, segurança e fornecimento de água, de modo a salvaguardar a proteção dos mesmos e a segurança de pessoas e outros animais. </w:t>
      </w:r>
    </w:p>
    <w:p w14:paraId="6585CFE0" w14:textId="77777777" w:rsidR="005101CF" w:rsidRDefault="00000000">
      <w:pPr>
        <w:numPr>
          <w:ilvl w:val="0"/>
          <w:numId w:val="46"/>
        </w:numPr>
        <w:ind w:left="300" w:right="715" w:hanging="173"/>
      </w:pPr>
      <w:r>
        <w:t>-</w:t>
      </w:r>
      <w:r>
        <w:rPr>
          <w:rFonts w:ascii="Arial" w:eastAsia="Arial" w:hAnsi="Arial" w:cs="Arial"/>
        </w:rPr>
        <w:t xml:space="preserve"> </w:t>
      </w:r>
      <w:r>
        <w:t xml:space="preserve">Sem prejuízo do disposto no número anterior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portaria conjunta dos membros do Governo responsáveis pelas áreas dos transportes e da agricultura. </w:t>
      </w:r>
    </w:p>
    <w:p w14:paraId="5984BFC8" w14:textId="77777777" w:rsidR="005101CF" w:rsidRDefault="00000000">
      <w:pPr>
        <w:numPr>
          <w:ilvl w:val="0"/>
          <w:numId w:val="46"/>
        </w:numPr>
        <w:spacing w:after="114"/>
        <w:ind w:left="300" w:right="715" w:hanging="173"/>
      </w:pPr>
      <w:r>
        <w:t>-</w:t>
      </w:r>
      <w:r>
        <w:rPr>
          <w:rFonts w:ascii="Arial" w:eastAsia="Arial" w:hAnsi="Arial" w:cs="Arial"/>
        </w:rPr>
        <w:t xml:space="preserve"> </w:t>
      </w:r>
      <w:r>
        <w:t xml:space="preserve">Ao transporte de animais de companhia com fins comerciais aplicam-se as disposições do Regulamento (CE) n.º 1/2005, do Conselho, de 22 de dezembro de 2004. </w:t>
      </w:r>
    </w:p>
    <w:p w14:paraId="54BE3BB7" w14:textId="77777777" w:rsidR="005101CF" w:rsidRDefault="00000000">
      <w:pPr>
        <w:spacing w:after="232" w:line="259" w:lineRule="auto"/>
        <w:ind w:left="52" w:right="0" w:firstLine="0"/>
        <w:jc w:val="center"/>
      </w:pPr>
      <w:r>
        <w:t xml:space="preserve"> </w:t>
      </w:r>
    </w:p>
    <w:p w14:paraId="2105B014" w14:textId="77777777" w:rsidR="005101CF" w:rsidRDefault="00000000">
      <w:pPr>
        <w:spacing w:after="230" w:line="259" w:lineRule="auto"/>
        <w:ind w:left="52" w:right="0" w:firstLine="0"/>
        <w:jc w:val="center"/>
      </w:pPr>
      <w:r>
        <w:t xml:space="preserve"> </w:t>
      </w:r>
    </w:p>
    <w:p w14:paraId="7240A583" w14:textId="77777777" w:rsidR="005101CF" w:rsidRDefault="00000000">
      <w:pPr>
        <w:spacing w:after="232" w:line="259" w:lineRule="auto"/>
        <w:ind w:left="52" w:right="0" w:firstLine="0"/>
        <w:jc w:val="center"/>
      </w:pPr>
      <w:r>
        <w:t xml:space="preserve"> </w:t>
      </w:r>
    </w:p>
    <w:p w14:paraId="351A7FE9" w14:textId="77777777" w:rsidR="005101CF" w:rsidRDefault="00000000">
      <w:pPr>
        <w:spacing w:after="230" w:line="259" w:lineRule="auto"/>
        <w:ind w:left="52" w:right="0" w:firstLine="0"/>
        <w:jc w:val="center"/>
      </w:pPr>
      <w:r>
        <w:t xml:space="preserve"> </w:t>
      </w:r>
    </w:p>
    <w:p w14:paraId="54A9E815" w14:textId="77777777" w:rsidR="005101CF" w:rsidRDefault="00000000">
      <w:pPr>
        <w:spacing w:after="0" w:line="259" w:lineRule="auto"/>
        <w:ind w:left="52" w:right="0" w:firstLine="0"/>
        <w:jc w:val="center"/>
      </w:pPr>
      <w:r>
        <w:lastRenderedPageBreak/>
        <w:t xml:space="preserve"> </w:t>
      </w:r>
    </w:p>
    <w:p w14:paraId="153950B0"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2D9285C" w14:textId="77777777" w:rsidR="005101CF" w:rsidRDefault="00000000">
      <w:pPr>
        <w:spacing w:after="151" w:line="259" w:lineRule="auto"/>
        <w:ind w:left="142" w:right="0" w:firstLine="0"/>
        <w:jc w:val="left"/>
      </w:pPr>
      <w:r>
        <w:rPr>
          <w:rFonts w:ascii="Cambria" w:eastAsia="Cambria" w:hAnsi="Cambria" w:cs="Cambria"/>
        </w:rPr>
        <w:tab/>
      </w:r>
    </w:p>
    <w:p w14:paraId="6FEE22A4" w14:textId="77777777" w:rsidR="005101CF" w:rsidRDefault="00000000">
      <w:pPr>
        <w:spacing w:after="230" w:line="259" w:lineRule="auto"/>
        <w:ind w:left="316" w:right="315" w:hanging="10"/>
        <w:jc w:val="center"/>
      </w:pPr>
      <w:r>
        <w:t xml:space="preserve">Artigo 46.º </w:t>
      </w:r>
    </w:p>
    <w:p w14:paraId="1DB3E9E3" w14:textId="77777777" w:rsidR="005101CF" w:rsidRDefault="00000000">
      <w:pPr>
        <w:spacing w:after="290" w:line="259" w:lineRule="auto"/>
        <w:ind w:left="316" w:right="314" w:hanging="10"/>
        <w:jc w:val="center"/>
      </w:pPr>
      <w:r>
        <w:t xml:space="preserve">Alimentação e </w:t>
      </w:r>
      <w:proofErr w:type="spellStart"/>
      <w:r>
        <w:t>abeberamento</w:t>
      </w:r>
      <w:proofErr w:type="spellEnd"/>
      <w:r>
        <w:t xml:space="preserve"> </w:t>
      </w:r>
    </w:p>
    <w:p w14:paraId="1A206A21" w14:textId="77777777" w:rsidR="005101CF" w:rsidRDefault="00000000">
      <w:pPr>
        <w:numPr>
          <w:ilvl w:val="0"/>
          <w:numId w:val="47"/>
        </w:numPr>
        <w:ind w:right="710" w:hanging="164"/>
      </w:pPr>
      <w:r>
        <w:t>-</w:t>
      </w:r>
      <w:r>
        <w:rPr>
          <w:rFonts w:ascii="Arial" w:eastAsia="Arial" w:hAnsi="Arial" w:cs="Arial"/>
        </w:rPr>
        <w:t xml:space="preserve"> </w:t>
      </w:r>
      <w:r>
        <w:t xml:space="preserve">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 </w:t>
      </w:r>
    </w:p>
    <w:p w14:paraId="68944476" w14:textId="77777777" w:rsidR="005101CF" w:rsidRDefault="00000000">
      <w:pPr>
        <w:numPr>
          <w:ilvl w:val="0"/>
          <w:numId w:val="47"/>
        </w:numPr>
        <w:ind w:right="710" w:hanging="164"/>
      </w:pPr>
      <w:r>
        <w:t>-</w:t>
      </w:r>
      <w:r>
        <w:rPr>
          <w:rFonts w:ascii="Arial" w:eastAsia="Arial" w:hAnsi="Arial" w:cs="Arial"/>
        </w:rPr>
        <w:t xml:space="preserve"> </w:t>
      </w:r>
      <w:r>
        <w:t xml:space="preserve">As refeições devem ainda ser variadas, sendo distribuídas segundo a rotina que mais se adequar à espécie e de forma a manter, tanto quanto possível, aspetos do seu comportamento alimentar natural. </w:t>
      </w:r>
    </w:p>
    <w:p w14:paraId="1B133FDB" w14:textId="77777777" w:rsidR="005101CF" w:rsidRDefault="00000000">
      <w:pPr>
        <w:numPr>
          <w:ilvl w:val="0"/>
          <w:numId w:val="47"/>
        </w:numPr>
        <w:ind w:right="710" w:hanging="164"/>
      </w:pPr>
      <w:r>
        <w:t>-</w:t>
      </w:r>
      <w:r>
        <w:rPr>
          <w:rFonts w:ascii="Arial" w:eastAsia="Arial" w:hAnsi="Arial" w:cs="Arial"/>
        </w:rPr>
        <w:t xml:space="preserve"> </w:t>
      </w:r>
      <w:r>
        <w:t xml:space="preserve">O número, formato e distribuição de comedouros e bebedouros deve ser tal que permita aos animais satisfazerem as suas necessidades sem que haja competição excessiva dentro do grupo. </w:t>
      </w:r>
    </w:p>
    <w:p w14:paraId="4C8577FE" w14:textId="77777777" w:rsidR="005101CF" w:rsidRDefault="00000000">
      <w:pPr>
        <w:numPr>
          <w:ilvl w:val="0"/>
          <w:numId w:val="47"/>
        </w:numPr>
        <w:ind w:right="710" w:hanging="164"/>
      </w:pPr>
      <w:r>
        <w:t>-</w:t>
      </w:r>
      <w:r>
        <w:rPr>
          <w:rFonts w:ascii="Arial" w:eastAsia="Arial" w:hAnsi="Arial" w:cs="Arial"/>
        </w:rPr>
        <w:t xml:space="preserve"> </w:t>
      </w:r>
      <w:r>
        <w:t xml:space="preserve">Os alimentos devem ser preparados e armazenados de acordo com padrões estritos de higiene, em locais secos, limpos, livres de agentes patogénicos e de produtos tóxicos e, no caso dos alimentos compostos devem, ainda, ser armazenados sobre estrados de madeira ou prateleiras. </w:t>
      </w:r>
    </w:p>
    <w:p w14:paraId="37593765" w14:textId="77777777" w:rsidR="005101CF" w:rsidRDefault="00000000">
      <w:pPr>
        <w:numPr>
          <w:ilvl w:val="0"/>
          <w:numId w:val="47"/>
        </w:numPr>
        <w:spacing w:after="287" w:line="259" w:lineRule="auto"/>
        <w:ind w:right="710" w:hanging="164"/>
      </w:pPr>
      <w:r>
        <w:t>-</w:t>
      </w:r>
      <w:r>
        <w:rPr>
          <w:rFonts w:ascii="Arial" w:eastAsia="Arial" w:hAnsi="Arial" w:cs="Arial"/>
        </w:rPr>
        <w:t xml:space="preserve"> </w:t>
      </w:r>
      <w:r>
        <w:t xml:space="preserve">Devem existir aparelhos de frio para uma eficiente conservação dos alimentos. </w:t>
      </w:r>
    </w:p>
    <w:p w14:paraId="74AEFBA6" w14:textId="77777777" w:rsidR="005101CF" w:rsidRDefault="00000000">
      <w:pPr>
        <w:numPr>
          <w:ilvl w:val="0"/>
          <w:numId w:val="47"/>
        </w:numPr>
        <w:ind w:right="710" w:hanging="164"/>
      </w:pPr>
      <w:r>
        <w:t>-</w:t>
      </w:r>
      <w:r>
        <w:rPr>
          <w:rFonts w:ascii="Arial" w:eastAsia="Arial" w:hAnsi="Arial" w:cs="Arial"/>
        </w:rPr>
        <w:t xml:space="preserve"> </w:t>
      </w:r>
      <w:r>
        <w:t xml:space="preserve">Os animais devem dispor de água potável e sem qualquer restrição, salvo por razões médico-veterinárias. </w:t>
      </w:r>
    </w:p>
    <w:p w14:paraId="77F906F6" w14:textId="77777777" w:rsidR="005101CF" w:rsidRDefault="00000000">
      <w:pPr>
        <w:numPr>
          <w:ilvl w:val="0"/>
          <w:numId w:val="47"/>
        </w:numPr>
        <w:spacing w:after="116"/>
        <w:ind w:right="710" w:hanging="164"/>
      </w:pPr>
      <w:r>
        <w:t>-</w:t>
      </w:r>
      <w:r>
        <w:rPr>
          <w:rFonts w:ascii="Arial" w:eastAsia="Arial" w:hAnsi="Arial" w:cs="Arial"/>
        </w:rPr>
        <w:t xml:space="preserve"> </w:t>
      </w:r>
      <w:r>
        <w:t xml:space="preserve">É proibido alimentar animais com restos de comida, produtos de pastelaria e desperdícios da indústria alimentar e de restauração. </w:t>
      </w:r>
    </w:p>
    <w:p w14:paraId="278D0EB8" w14:textId="77777777" w:rsidR="005101CF" w:rsidRDefault="00000000">
      <w:pPr>
        <w:spacing w:after="230" w:line="259" w:lineRule="auto"/>
        <w:ind w:left="52" w:right="0" w:firstLine="0"/>
        <w:jc w:val="center"/>
      </w:pPr>
      <w:r>
        <w:lastRenderedPageBreak/>
        <w:t xml:space="preserve"> </w:t>
      </w:r>
    </w:p>
    <w:p w14:paraId="697A6C5A" w14:textId="77777777" w:rsidR="005101CF" w:rsidRDefault="00000000">
      <w:pPr>
        <w:spacing w:after="0" w:line="259" w:lineRule="auto"/>
        <w:ind w:left="52" w:right="0" w:firstLine="0"/>
        <w:jc w:val="center"/>
      </w:pPr>
      <w:r>
        <w:t xml:space="preserve"> </w:t>
      </w:r>
    </w:p>
    <w:p w14:paraId="189BABCA"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71A17DC" w14:textId="77777777" w:rsidR="005101CF" w:rsidRDefault="00000000">
      <w:pPr>
        <w:spacing w:after="150" w:line="259" w:lineRule="auto"/>
        <w:ind w:left="142" w:right="0" w:firstLine="0"/>
        <w:jc w:val="left"/>
      </w:pPr>
      <w:r>
        <w:rPr>
          <w:rFonts w:ascii="Cambria" w:eastAsia="Cambria" w:hAnsi="Cambria" w:cs="Cambria"/>
        </w:rPr>
        <w:tab/>
      </w:r>
    </w:p>
    <w:p w14:paraId="2F122498" w14:textId="77777777" w:rsidR="005101CF" w:rsidRDefault="00000000">
      <w:pPr>
        <w:spacing w:after="274" w:line="259" w:lineRule="auto"/>
        <w:ind w:left="316" w:right="314" w:hanging="10"/>
        <w:jc w:val="center"/>
      </w:pPr>
      <w:r>
        <w:t>Artigo 47.</w:t>
      </w:r>
      <w:r>
        <w:rPr>
          <w:sz w:val="22"/>
          <w:vertAlign w:val="superscript"/>
        </w:rPr>
        <w:t>o</w:t>
      </w:r>
      <w:r>
        <w:t xml:space="preserve"> </w:t>
      </w:r>
    </w:p>
    <w:p w14:paraId="6612B49B" w14:textId="77777777" w:rsidR="005101CF" w:rsidRDefault="00000000">
      <w:pPr>
        <w:spacing w:after="290" w:line="259" w:lineRule="auto"/>
        <w:ind w:left="316" w:right="314" w:hanging="10"/>
        <w:jc w:val="center"/>
      </w:pPr>
      <w:r>
        <w:t xml:space="preserve">Maneio </w:t>
      </w:r>
    </w:p>
    <w:p w14:paraId="76A792E5" w14:textId="77777777" w:rsidR="005101CF" w:rsidRDefault="00000000">
      <w:pPr>
        <w:numPr>
          <w:ilvl w:val="0"/>
          <w:numId w:val="48"/>
        </w:numPr>
        <w:ind w:right="331" w:hanging="164"/>
      </w:pPr>
      <w:r>
        <w:t>-</w:t>
      </w:r>
      <w:r>
        <w:rPr>
          <w:rFonts w:ascii="Arial" w:eastAsia="Arial" w:hAnsi="Arial" w:cs="Arial"/>
        </w:rPr>
        <w:t xml:space="preserve"> </w:t>
      </w:r>
      <w:r>
        <w:t xml:space="preserve">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14:paraId="15BB4D4F" w14:textId="77777777" w:rsidR="005101CF" w:rsidRDefault="00000000">
      <w:pPr>
        <w:numPr>
          <w:ilvl w:val="0"/>
          <w:numId w:val="48"/>
        </w:numPr>
        <w:ind w:right="331" w:hanging="164"/>
      </w:pPr>
      <w:r>
        <w:t>-</w:t>
      </w:r>
      <w:r>
        <w:rPr>
          <w:rFonts w:ascii="Arial" w:eastAsia="Arial" w:hAnsi="Arial" w:cs="Arial"/>
        </w:rPr>
        <w:t xml:space="preserve"> </w:t>
      </w:r>
      <w:r>
        <w:t xml:space="preserve">O maneio deve ser feito por pessoal que possua experiência ou formação adequada e sob a orientação de um médico veterinário ou pessoa com competência para o efeito. </w:t>
      </w:r>
    </w:p>
    <w:p w14:paraId="4D919BC0" w14:textId="77777777" w:rsidR="005101CF" w:rsidRDefault="00000000">
      <w:pPr>
        <w:numPr>
          <w:ilvl w:val="0"/>
          <w:numId w:val="48"/>
        </w:numPr>
        <w:ind w:right="331" w:hanging="164"/>
      </w:pPr>
      <w:r>
        <w:t>-</w:t>
      </w:r>
      <w:r>
        <w:rPr>
          <w:rFonts w:ascii="Arial" w:eastAsia="Arial" w:hAnsi="Arial" w:cs="Arial"/>
        </w:rPr>
        <w:t xml:space="preserve"> </w:t>
      </w:r>
      <w:r>
        <w:t xml:space="preserve">Todos os animais devem ser alvo de inspeção diária, sendo de imediato prestados os primeiros cuidados aos que tiverem sinais que levem a suspeitar estarem doentes, lesionados ou com alterações comportamentais. </w:t>
      </w:r>
    </w:p>
    <w:p w14:paraId="6610FC99" w14:textId="77777777" w:rsidR="005101CF" w:rsidRDefault="00000000">
      <w:pPr>
        <w:numPr>
          <w:ilvl w:val="0"/>
          <w:numId w:val="48"/>
        </w:numPr>
        <w:ind w:right="331" w:hanging="164"/>
      </w:pPr>
      <w:r>
        <w:t>-</w:t>
      </w:r>
      <w:r>
        <w:rPr>
          <w:rFonts w:ascii="Arial" w:eastAsia="Arial" w:hAnsi="Arial" w:cs="Arial"/>
        </w:rPr>
        <w:t xml:space="preserve"> </w:t>
      </w:r>
      <w:r>
        <w:t xml:space="preserve">O manuseamento dos animais deve ser feito de forma a não lhes causar quaisquer dores, sofrimento ou distúrbios desnecessários. </w:t>
      </w:r>
    </w:p>
    <w:p w14:paraId="34B77058" w14:textId="77777777" w:rsidR="005101CF" w:rsidRDefault="00000000">
      <w:pPr>
        <w:numPr>
          <w:ilvl w:val="0"/>
          <w:numId w:val="48"/>
        </w:numPr>
        <w:spacing w:after="113"/>
        <w:ind w:right="331" w:hanging="164"/>
      </w:pPr>
      <w:r>
        <w:t>-</w:t>
      </w:r>
      <w:r>
        <w:rPr>
          <w:rFonts w:ascii="Arial" w:eastAsia="Arial" w:hAnsi="Arial" w:cs="Arial"/>
        </w:rPr>
        <w:t xml:space="preserve"> </w:t>
      </w:r>
      <w:r>
        <w:t xml:space="preserve">Quando houver necessidade de recorrer a meios de contenção, não devem estes causar ferimentos, dores ou angústia desnecessários aos animais. </w:t>
      </w:r>
    </w:p>
    <w:p w14:paraId="7C5DB5FC" w14:textId="77777777" w:rsidR="005101CF" w:rsidRDefault="00000000">
      <w:pPr>
        <w:spacing w:after="274" w:line="259" w:lineRule="auto"/>
        <w:ind w:left="316" w:right="314" w:hanging="10"/>
        <w:jc w:val="center"/>
      </w:pPr>
      <w:r>
        <w:t>Artigo 48.</w:t>
      </w:r>
      <w:r>
        <w:rPr>
          <w:sz w:val="22"/>
          <w:vertAlign w:val="superscript"/>
        </w:rPr>
        <w:t>o</w:t>
      </w:r>
      <w:r>
        <w:t xml:space="preserve"> </w:t>
      </w:r>
    </w:p>
    <w:p w14:paraId="321B7278" w14:textId="77777777" w:rsidR="005101CF" w:rsidRDefault="00000000">
      <w:pPr>
        <w:spacing w:after="290" w:line="259" w:lineRule="auto"/>
        <w:ind w:left="316" w:right="314" w:hanging="10"/>
        <w:jc w:val="center"/>
      </w:pPr>
      <w:r>
        <w:t xml:space="preserve">Higiene </w:t>
      </w:r>
    </w:p>
    <w:p w14:paraId="62032B0D" w14:textId="77777777" w:rsidR="005101CF" w:rsidRDefault="00000000">
      <w:pPr>
        <w:spacing w:after="116"/>
        <w:ind w:left="420" w:right="710"/>
      </w:pPr>
      <w:r>
        <w:t>1 -</w:t>
      </w:r>
      <w:r>
        <w:rPr>
          <w:rFonts w:ascii="Arial" w:eastAsia="Arial" w:hAnsi="Arial" w:cs="Arial"/>
        </w:rPr>
        <w:t xml:space="preserve"> </w:t>
      </w:r>
      <w:r>
        <w:t xml:space="preserve">Nos locais de criação, manutenção e venda bem como nos centros de recolha e alojamentos de hospedagem devem ser cumpridos adequados padrões de higiene, nomeadamente no que respeita à higiene pessoal dos tratadores e demais pessoal </w:t>
      </w:r>
      <w:r>
        <w:lastRenderedPageBreak/>
        <w:t xml:space="preserve">em contacto com os animais, às instalações e a todas as estruturas de apoio ao maneio e tratamento dos animais. </w:t>
      </w:r>
    </w:p>
    <w:p w14:paraId="2E977A2D" w14:textId="77777777" w:rsidR="005101CF" w:rsidRDefault="00000000">
      <w:pPr>
        <w:spacing w:after="0" w:line="259" w:lineRule="auto"/>
        <w:ind w:left="426" w:right="0" w:firstLine="0"/>
        <w:jc w:val="left"/>
      </w:pPr>
      <w:r>
        <w:t xml:space="preserve"> </w:t>
      </w:r>
    </w:p>
    <w:p w14:paraId="0436CBC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533F99E" w14:textId="77777777" w:rsidR="005101CF" w:rsidRDefault="00000000">
      <w:pPr>
        <w:spacing w:after="211" w:line="259" w:lineRule="auto"/>
        <w:ind w:left="142" w:right="0" w:firstLine="0"/>
        <w:jc w:val="left"/>
      </w:pPr>
      <w:r>
        <w:rPr>
          <w:rFonts w:ascii="Cambria" w:eastAsia="Cambria" w:hAnsi="Cambria" w:cs="Cambria"/>
        </w:rPr>
        <w:tab/>
      </w:r>
    </w:p>
    <w:p w14:paraId="75FBECF3" w14:textId="77777777" w:rsidR="005101CF" w:rsidRDefault="00000000">
      <w:pPr>
        <w:numPr>
          <w:ilvl w:val="0"/>
          <w:numId w:val="49"/>
        </w:numPr>
        <w:ind w:right="202" w:hanging="164"/>
      </w:pPr>
      <w:r>
        <w:t>-</w:t>
      </w:r>
      <w:r>
        <w:rPr>
          <w:rFonts w:ascii="Arial" w:eastAsia="Arial" w:hAnsi="Arial" w:cs="Arial"/>
        </w:rPr>
        <w:t xml:space="preserve"> </w:t>
      </w:r>
      <w:r>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w:t>
      </w:r>
      <w:proofErr w:type="spellStart"/>
      <w:r>
        <w:t>higiossanitárias</w:t>
      </w:r>
      <w:proofErr w:type="spellEnd"/>
      <w:r>
        <w:t xml:space="preserve">. </w:t>
      </w:r>
    </w:p>
    <w:p w14:paraId="5CBE1C37" w14:textId="77777777" w:rsidR="005101CF" w:rsidRDefault="00000000">
      <w:pPr>
        <w:numPr>
          <w:ilvl w:val="0"/>
          <w:numId w:val="49"/>
        </w:numPr>
        <w:ind w:right="202" w:hanging="164"/>
      </w:pPr>
      <w:r>
        <w:t>-</w:t>
      </w:r>
      <w:r>
        <w:rPr>
          <w:rFonts w:ascii="Arial" w:eastAsia="Arial" w:hAnsi="Arial" w:cs="Arial"/>
        </w:rPr>
        <w:t xml:space="preserve"> </w:t>
      </w:r>
      <w:r>
        <w:t xml:space="preserve">As instalações devem possuir uma boa capacidade de drenagem das águas sujas e os animais não devem poder ter acesso a tubos de drenagem de águas residuais. </w:t>
      </w:r>
    </w:p>
    <w:p w14:paraId="044D403A" w14:textId="77777777" w:rsidR="005101CF" w:rsidRDefault="00000000">
      <w:pPr>
        <w:numPr>
          <w:ilvl w:val="0"/>
          <w:numId w:val="49"/>
        </w:numPr>
        <w:ind w:right="202" w:hanging="164"/>
      </w:pPr>
      <w:r>
        <w:t>-</w:t>
      </w:r>
      <w:r>
        <w:rPr>
          <w:rFonts w:ascii="Arial" w:eastAsia="Arial" w:hAnsi="Arial" w:cs="Arial"/>
        </w:rPr>
        <w:t xml:space="preserve"> </w:t>
      </w:r>
      <w:r>
        <w:t xml:space="preserve">Os detergentes e demais material de limpeza ou de desinfeção devem ser adequados e aplicados em concentrações que não sejam tóxicas para as espécies alojadas. </w:t>
      </w:r>
    </w:p>
    <w:p w14:paraId="22A5A72C" w14:textId="77777777" w:rsidR="005101CF" w:rsidRDefault="00000000">
      <w:pPr>
        <w:numPr>
          <w:ilvl w:val="0"/>
          <w:numId w:val="49"/>
        </w:numPr>
        <w:ind w:right="202" w:hanging="164"/>
      </w:pPr>
      <w:r>
        <w:t>-</w:t>
      </w:r>
      <w:r>
        <w:rPr>
          <w:rFonts w:ascii="Arial" w:eastAsia="Arial" w:hAnsi="Arial" w:cs="Arial"/>
        </w:rPr>
        <w:t xml:space="preserve"> </w:t>
      </w:r>
      <w:r>
        <w:t xml:space="preserve">O lixo deve ser removido das instalações de forma a salvaguardar quaisquer riscos para a saúde pública. </w:t>
      </w:r>
    </w:p>
    <w:p w14:paraId="480AFC01" w14:textId="77777777" w:rsidR="005101CF" w:rsidRDefault="00000000">
      <w:pPr>
        <w:numPr>
          <w:ilvl w:val="0"/>
          <w:numId w:val="49"/>
        </w:numPr>
        <w:ind w:right="202" w:hanging="164"/>
      </w:pPr>
      <w:r>
        <w:t>-</w:t>
      </w:r>
      <w:r>
        <w:rPr>
          <w:rFonts w:ascii="Arial" w:eastAsia="Arial" w:hAnsi="Arial" w:cs="Arial"/>
        </w:rPr>
        <w:t xml:space="preserve"> </w:t>
      </w:r>
      <w:r>
        <w:t xml:space="preserve">Os locais referidos no n.º 1 devem dispor de um plano seguro e eficaz para o controlo de animais infestantes. </w:t>
      </w:r>
    </w:p>
    <w:p w14:paraId="687294F7" w14:textId="77777777" w:rsidR="005101CF" w:rsidRDefault="00000000">
      <w:pPr>
        <w:numPr>
          <w:ilvl w:val="0"/>
          <w:numId w:val="49"/>
        </w:numPr>
        <w:spacing w:after="114"/>
        <w:ind w:right="202" w:hanging="164"/>
      </w:pPr>
      <w:r>
        <w:t>-</w:t>
      </w:r>
      <w:r>
        <w:rPr>
          <w:rFonts w:ascii="Arial" w:eastAsia="Arial" w:hAnsi="Arial" w:cs="Arial"/>
        </w:rPr>
        <w:t xml:space="preserve"> </w:t>
      </w:r>
      <w:r>
        <w:t xml:space="preserve">Devem ser observadas rigorosas medidas de higiene em todos os espaços e utensílios usados na prestação de cuidados médico-veterinários e todo o material não reutilizável deve ser eliminado de forma adequada. </w:t>
      </w:r>
    </w:p>
    <w:p w14:paraId="0EC9C96F" w14:textId="77777777" w:rsidR="005101CF" w:rsidRDefault="00000000">
      <w:pPr>
        <w:spacing w:after="272" w:line="259" w:lineRule="auto"/>
        <w:ind w:left="316" w:right="314" w:hanging="10"/>
        <w:jc w:val="center"/>
      </w:pPr>
      <w:r>
        <w:t>Artigo 49.</w:t>
      </w:r>
      <w:r>
        <w:rPr>
          <w:sz w:val="22"/>
          <w:vertAlign w:val="superscript"/>
        </w:rPr>
        <w:t>o</w:t>
      </w:r>
      <w:r>
        <w:t xml:space="preserve"> </w:t>
      </w:r>
    </w:p>
    <w:p w14:paraId="6E416AE8" w14:textId="77777777" w:rsidR="005101CF" w:rsidRDefault="00000000">
      <w:pPr>
        <w:spacing w:after="291" w:line="259" w:lineRule="auto"/>
        <w:ind w:left="316" w:right="316" w:hanging="10"/>
        <w:jc w:val="center"/>
      </w:pPr>
      <w:r>
        <w:t xml:space="preserve">Cuidados de saúde animal </w:t>
      </w:r>
    </w:p>
    <w:p w14:paraId="5EAF4057" w14:textId="77777777" w:rsidR="005101CF" w:rsidRDefault="00000000">
      <w:pPr>
        <w:spacing w:after="114"/>
        <w:ind w:left="420" w:right="711"/>
      </w:pPr>
      <w:r>
        <w:t>1 -</w:t>
      </w:r>
      <w:r>
        <w:rPr>
          <w:rFonts w:ascii="Arial" w:eastAsia="Arial" w:hAnsi="Arial" w:cs="Arial"/>
        </w:rPr>
        <w:t xml:space="preserve"> </w:t>
      </w:r>
      <w:r>
        <w:t xml:space="preserve">Sem prejuízo de quaisquer medidas determinadas pela DGAV, nos locais de criação, manutenção e venda, bem como nos centros de recolha e alojamentos de hospedagem, deve existir um programa de profilaxia médica e sanitária, elaborado </w:t>
      </w:r>
      <w:r>
        <w:lastRenderedPageBreak/>
        <w:t xml:space="preserve">e supervisionado pelo médico veterinário responsável e executado por profissionais habilitados para o efeito. </w:t>
      </w:r>
    </w:p>
    <w:p w14:paraId="04441F67" w14:textId="77777777" w:rsidR="005101CF" w:rsidRDefault="00000000">
      <w:pPr>
        <w:spacing w:after="232" w:line="259" w:lineRule="auto"/>
        <w:ind w:left="426" w:right="0" w:firstLine="0"/>
        <w:jc w:val="left"/>
      </w:pPr>
      <w:r>
        <w:t xml:space="preserve"> </w:t>
      </w:r>
    </w:p>
    <w:p w14:paraId="44756512" w14:textId="77777777" w:rsidR="005101CF" w:rsidRDefault="00000000">
      <w:pPr>
        <w:spacing w:after="0" w:line="259" w:lineRule="auto"/>
        <w:ind w:left="426" w:right="0" w:firstLine="0"/>
        <w:jc w:val="left"/>
      </w:pPr>
      <w:r>
        <w:t xml:space="preserve"> </w:t>
      </w:r>
    </w:p>
    <w:p w14:paraId="66B3354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41011E2" w14:textId="77777777" w:rsidR="005101CF" w:rsidRDefault="00000000">
      <w:pPr>
        <w:spacing w:after="211" w:line="259" w:lineRule="auto"/>
        <w:ind w:left="142" w:right="0" w:firstLine="0"/>
        <w:jc w:val="left"/>
      </w:pPr>
      <w:r>
        <w:rPr>
          <w:rFonts w:ascii="Cambria" w:eastAsia="Cambria" w:hAnsi="Cambria" w:cs="Cambria"/>
        </w:rPr>
        <w:tab/>
      </w:r>
    </w:p>
    <w:p w14:paraId="778AAED7" w14:textId="77777777" w:rsidR="005101CF" w:rsidRDefault="00000000">
      <w:pPr>
        <w:numPr>
          <w:ilvl w:val="0"/>
          <w:numId w:val="50"/>
        </w:numPr>
        <w:ind w:right="136" w:hanging="164"/>
      </w:pPr>
      <w:r>
        <w:t>-</w:t>
      </w:r>
      <w:r>
        <w:rPr>
          <w:rFonts w:ascii="Arial" w:eastAsia="Arial" w:hAnsi="Arial" w:cs="Arial"/>
        </w:rPr>
        <w:t xml:space="preserve"> </w:t>
      </w:r>
      <w:r>
        <w:t xml:space="preserve">No âmbito do número anterior, os animais devem ser sujeitos a exames </w:t>
      </w:r>
      <w:proofErr w:type="spellStart"/>
      <w:r>
        <w:t>médicoveterinários</w:t>
      </w:r>
      <w:proofErr w:type="spellEnd"/>
      <w:r>
        <w:t xml:space="preserve"> de rotina, vacinações e desparasitações sempre que aconselhável. </w:t>
      </w:r>
    </w:p>
    <w:p w14:paraId="1E626099" w14:textId="77777777" w:rsidR="005101CF" w:rsidRDefault="00000000">
      <w:pPr>
        <w:numPr>
          <w:ilvl w:val="0"/>
          <w:numId w:val="50"/>
        </w:numPr>
        <w:ind w:right="136" w:hanging="164"/>
      </w:pPr>
      <w:r>
        <w:t>-</w:t>
      </w:r>
      <w:r>
        <w:rPr>
          <w:rFonts w:ascii="Arial" w:eastAsia="Arial" w:hAnsi="Arial" w:cs="Arial"/>
        </w:rPr>
        <w:t xml:space="preserve"> </w:t>
      </w:r>
      <w:r>
        <w:t xml:space="preserve">Os animais que apresentem sinais que levem a suspeitar de poderem estar doentes ou lesionados devem receber os primeiros cuidados pelo detentor e, se não houver indícios de recuperação, devem ser tratados por médico veterinário. </w:t>
      </w:r>
    </w:p>
    <w:p w14:paraId="3F20960A" w14:textId="77777777" w:rsidR="005101CF" w:rsidRDefault="00000000">
      <w:pPr>
        <w:numPr>
          <w:ilvl w:val="0"/>
          <w:numId w:val="50"/>
        </w:numPr>
        <w:ind w:right="136" w:hanging="164"/>
      </w:pPr>
      <w:r>
        <w:t>-</w:t>
      </w:r>
      <w:r>
        <w:rPr>
          <w:rFonts w:ascii="Arial" w:eastAsia="Arial" w:hAnsi="Arial" w:cs="Arial"/>
        </w:rPr>
        <w:t xml:space="preserve"> </w:t>
      </w:r>
      <w:r>
        <w:t xml:space="preserve">Sempre que se justifique, os animais doentes ou lesionados devem ser isolados em instalações adequadas e equipadas, se for caso disso, com cama seca e confortável. </w:t>
      </w:r>
    </w:p>
    <w:p w14:paraId="6028C9E8" w14:textId="77777777" w:rsidR="005101CF" w:rsidRDefault="00000000">
      <w:pPr>
        <w:numPr>
          <w:ilvl w:val="0"/>
          <w:numId w:val="50"/>
        </w:numPr>
        <w:ind w:right="136" w:hanging="164"/>
      </w:pPr>
      <w:r>
        <w:t>-</w:t>
      </w:r>
      <w:r>
        <w:rPr>
          <w:rFonts w:ascii="Arial" w:eastAsia="Arial" w:hAnsi="Arial" w:cs="Arial"/>
        </w:rPr>
        <w:t xml:space="preserve"> </w:t>
      </w:r>
      <w:r>
        <w:t xml:space="preserve">Os medicamentos, produtos ou substâncias de prescrição médico-veterinária devem ser armazenados em locais secos e com acesso restrito. </w:t>
      </w:r>
    </w:p>
    <w:p w14:paraId="17D6C60A" w14:textId="77777777" w:rsidR="005101CF" w:rsidRDefault="00000000">
      <w:pPr>
        <w:numPr>
          <w:ilvl w:val="0"/>
          <w:numId w:val="50"/>
        </w:numPr>
        <w:spacing w:after="116"/>
        <w:ind w:right="136" w:hanging="164"/>
      </w:pPr>
      <w:r>
        <w:t>-</w:t>
      </w:r>
      <w:r>
        <w:rPr>
          <w:rFonts w:ascii="Arial" w:eastAsia="Arial" w:hAnsi="Arial" w:cs="Arial"/>
        </w:rPr>
        <w:t xml:space="preserve"> </w:t>
      </w:r>
      <w:r>
        <w:t xml:space="preserve">A administração e utilização de medicamentos, produtos ou substâncias referidas no número anterior, deve ser feita sob orientação do médico veterinário responsável. </w:t>
      </w:r>
    </w:p>
    <w:p w14:paraId="257831AB" w14:textId="77777777" w:rsidR="005101CF" w:rsidRDefault="00000000">
      <w:pPr>
        <w:spacing w:after="230" w:line="259" w:lineRule="auto"/>
        <w:ind w:left="316" w:right="315" w:hanging="10"/>
        <w:jc w:val="center"/>
      </w:pPr>
      <w:r>
        <w:t xml:space="preserve">CAPÍTULO VI </w:t>
      </w:r>
    </w:p>
    <w:p w14:paraId="0F164444" w14:textId="77777777" w:rsidR="005101CF" w:rsidRDefault="00000000">
      <w:pPr>
        <w:spacing w:after="230" w:line="259" w:lineRule="auto"/>
        <w:ind w:left="316" w:right="316" w:hanging="10"/>
        <w:jc w:val="center"/>
      </w:pPr>
      <w:r>
        <w:t xml:space="preserve">Meios de contenção </w:t>
      </w:r>
    </w:p>
    <w:p w14:paraId="6445A1B1" w14:textId="77777777" w:rsidR="005101CF" w:rsidRDefault="00000000">
      <w:pPr>
        <w:spacing w:after="230" w:line="259" w:lineRule="auto"/>
        <w:ind w:left="316" w:right="314" w:hanging="10"/>
        <w:jc w:val="center"/>
      </w:pPr>
      <w:r>
        <w:t xml:space="preserve">Artigo 50.º </w:t>
      </w:r>
    </w:p>
    <w:p w14:paraId="5E58FDF5" w14:textId="77777777" w:rsidR="005101CF" w:rsidRDefault="00000000">
      <w:pPr>
        <w:spacing w:after="291" w:line="259" w:lineRule="auto"/>
        <w:ind w:left="316" w:right="318" w:hanging="10"/>
        <w:jc w:val="center"/>
      </w:pPr>
      <w:r>
        <w:t xml:space="preserve">Obrigatoriedade do uso de coleira ou peitoral e trela ou açaimo </w:t>
      </w:r>
    </w:p>
    <w:p w14:paraId="1713871C" w14:textId="77777777" w:rsidR="005101CF" w:rsidRDefault="00000000">
      <w:pPr>
        <w:numPr>
          <w:ilvl w:val="0"/>
          <w:numId w:val="51"/>
        </w:numPr>
        <w:ind w:right="136" w:hanging="164"/>
      </w:pPr>
      <w:r>
        <w:t>-</w:t>
      </w:r>
      <w:r>
        <w:rPr>
          <w:rFonts w:ascii="Arial" w:eastAsia="Arial" w:hAnsi="Arial" w:cs="Arial"/>
        </w:rPr>
        <w:t xml:space="preserve"> </w:t>
      </w:r>
      <w:r>
        <w:t xml:space="preserve">Todos os cães e gatos que circulem na via ou lugar públicos devem usar coleira ou peitoral, os quais devem incluir o contacto do detentor. </w:t>
      </w:r>
    </w:p>
    <w:p w14:paraId="6332EE40" w14:textId="77777777" w:rsidR="005101CF" w:rsidRDefault="00000000">
      <w:pPr>
        <w:numPr>
          <w:ilvl w:val="0"/>
          <w:numId w:val="51"/>
        </w:numPr>
        <w:ind w:right="136" w:hanging="164"/>
      </w:pPr>
      <w:r>
        <w:lastRenderedPageBreak/>
        <w:t>-</w:t>
      </w:r>
      <w:r>
        <w:rPr>
          <w:rFonts w:ascii="Arial" w:eastAsia="Arial" w:hAnsi="Arial" w:cs="Arial"/>
        </w:rPr>
        <w:t xml:space="preserve"> </w:t>
      </w:r>
      <w:r>
        <w:t xml:space="preserve">Os cães só podem circular na via ou lugares públicos conduzidos à trela ou com açaimo funcional e acompanhados de detentor, exceto em provas e treinos ou, tratando-se de animais utilizados na caça, durante os atos venatórios. </w:t>
      </w:r>
    </w:p>
    <w:p w14:paraId="33EAE61E" w14:textId="77777777" w:rsidR="005101CF" w:rsidRDefault="00000000">
      <w:pPr>
        <w:numPr>
          <w:ilvl w:val="0"/>
          <w:numId w:val="51"/>
        </w:numPr>
        <w:ind w:right="136" w:hanging="164"/>
      </w:pPr>
      <w:r>
        <w:t>-</w:t>
      </w:r>
      <w:r>
        <w:rPr>
          <w:rFonts w:ascii="Arial" w:eastAsia="Arial" w:hAnsi="Arial" w:cs="Arial"/>
        </w:rPr>
        <w:t xml:space="preserve"> </w:t>
      </w:r>
      <w:r>
        <w:t xml:space="preserve">O açaimo deve ser colocado sem prejuízo da atividade respiratória do animal e deve garantir que o mesmo não possa morder ou comer. </w:t>
      </w:r>
    </w:p>
    <w:p w14:paraId="558AD0B5" w14:textId="77777777" w:rsidR="005101CF" w:rsidRDefault="00000000">
      <w:pPr>
        <w:numPr>
          <w:ilvl w:val="0"/>
          <w:numId w:val="51"/>
        </w:numPr>
        <w:ind w:right="136" w:hanging="164"/>
      </w:pPr>
      <w:r>
        <w:t>-</w:t>
      </w:r>
      <w:r>
        <w:rPr>
          <w:rFonts w:ascii="Arial" w:eastAsia="Arial" w:hAnsi="Arial" w:cs="Arial"/>
        </w:rPr>
        <w:t xml:space="preserve"> </w:t>
      </w:r>
      <w:r>
        <w:t xml:space="preserve">Os meios de contenção exigidos para os cães potencialmente perigosos ou perigosos encontram-se previstos em diploma específico. </w:t>
      </w:r>
    </w:p>
    <w:p w14:paraId="4975985B"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F62A46A" w14:textId="77777777" w:rsidR="005101CF" w:rsidRDefault="00000000">
      <w:pPr>
        <w:spacing w:after="211" w:line="259" w:lineRule="auto"/>
        <w:ind w:left="142" w:right="0" w:firstLine="0"/>
        <w:jc w:val="left"/>
      </w:pPr>
      <w:r>
        <w:rPr>
          <w:rFonts w:ascii="Cambria" w:eastAsia="Cambria" w:hAnsi="Cambria" w:cs="Cambria"/>
        </w:rPr>
        <w:tab/>
      </w:r>
    </w:p>
    <w:p w14:paraId="464A49AE" w14:textId="77777777" w:rsidR="005101CF" w:rsidRDefault="00000000">
      <w:pPr>
        <w:numPr>
          <w:ilvl w:val="0"/>
          <w:numId w:val="52"/>
        </w:numPr>
        <w:ind w:right="136" w:hanging="164"/>
      </w:pPr>
      <w:r>
        <w:t>-</w:t>
      </w:r>
      <w:r>
        <w:rPr>
          <w:rFonts w:ascii="Arial" w:eastAsia="Arial" w:hAnsi="Arial" w:cs="Arial"/>
        </w:rPr>
        <w:t xml:space="preserve"> </w:t>
      </w:r>
      <w:r>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14:paraId="2AF96384" w14:textId="77777777" w:rsidR="005101CF" w:rsidRDefault="00000000">
      <w:pPr>
        <w:numPr>
          <w:ilvl w:val="0"/>
          <w:numId w:val="52"/>
        </w:numPr>
        <w:spacing w:after="116"/>
        <w:ind w:right="136" w:hanging="164"/>
      </w:pPr>
      <w:r>
        <w:t>-</w:t>
      </w:r>
      <w:r>
        <w:rPr>
          <w:rFonts w:ascii="Arial" w:eastAsia="Arial" w:hAnsi="Arial" w:cs="Arial"/>
        </w:rPr>
        <w:t xml:space="preserve"> </w:t>
      </w:r>
      <w:r>
        <w:t xml:space="preserve">Os cães que transitem na via ou outro lugar público sem estarem acompanhados por detentor são recolhidos para o centro de recolha. </w:t>
      </w:r>
    </w:p>
    <w:p w14:paraId="3C6B877C" w14:textId="77777777" w:rsidR="005101CF" w:rsidRDefault="00000000">
      <w:pPr>
        <w:spacing w:after="230" w:line="259" w:lineRule="auto"/>
        <w:ind w:left="316" w:right="313" w:hanging="10"/>
        <w:jc w:val="center"/>
      </w:pPr>
      <w:r>
        <w:t xml:space="preserve">CAPÍTULO VII </w:t>
      </w:r>
    </w:p>
    <w:p w14:paraId="0439734C" w14:textId="77777777" w:rsidR="005101CF" w:rsidRDefault="00000000">
      <w:pPr>
        <w:spacing w:after="230" w:line="259" w:lineRule="auto"/>
        <w:ind w:left="316" w:right="315" w:hanging="10"/>
        <w:jc w:val="center"/>
      </w:pPr>
      <w:r>
        <w:t xml:space="preserve">Intervenções cirúrgicas e mutilações </w:t>
      </w:r>
    </w:p>
    <w:p w14:paraId="2B08D685" w14:textId="77777777" w:rsidR="005101CF" w:rsidRDefault="00000000">
      <w:pPr>
        <w:spacing w:after="272" w:line="259" w:lineRule="auto"/>
        <w:ind w:left="316" w:right="314" w:hanging="10"/>
        <w:jc w:val="center"/>
      </w:pPr>
      <w:r>
        <w:t>Artigo 51.</w:t>
      </w:r>
      <w:r>
        <w:rPr>
          <w:sz w:val="22"/>
          <w:vertAlign w:val="superscript"/>
        </w:rPr>
        <w:t>o</w:t>
      </w:r>
      <w:r>
        <w:t xml:space="preserve"> </w:t>
      </w:r>
    </w:p>
    <w:p w14:paraId="0D1A70BB" w14:textId="77777777" w:rsidR="005101CF" w:rsidRDefault="00000000">
      <w:pPr>
        <w:spacing w:after="230" w:line="259" w:lineRule="auto"/>
        <w:ind w:left="316" w:right="315" w:hanging="10"/>
        <w:jc w:val="center"/>
      </w:pPr>
      <w:r>
        <w:t xml:space="preserve">Intervenções cirúrgicas </w:t>
      </w:r>
    </w:p>
    <w:p w14:paraId="4A636331" w14:textId="77777777" w:rsidR="005101CF" w:rsidRDefault="00000000">
      <w:pPr>
        <w:spacing w:after="229" w:line="259" w:lineRule="auto"/>
        <w:ind w:left="127" w:right="136" w:firstLine="0"/>
      </w:pPr>
      <w:r>
        <w:t xml:space="preserve">As intervenções cirúrgicas têm de ser executadas por um médico veterinário. </w:t>
      </w:r>
    </w:p>
    <w:p w14:paraId="61E11D8C" w14:textId="77777777" w:rsidR="005101CF" w:rsidRDefault="00000000">
      <w:pPr>
        <w:spacing w:after="274" w:line="259" w:lineRule="auto"/>
        <w:ind w:left="316" w:right="314" w:hanging="10"/>
        <w:jc w:val="center"/>
      </w:pPr>
      <w:r>
        <w:t>Artigo 52.</w:t>
      </w:r>
      <w:r>
        <w:rPr>
          <w:sz w:val="22"/>
          <w:vertAlign w:val="superscript"/>
        </w:rPr>
        <w:t>o</w:t>
      </w:r>
      <w:r>
        <w:t xml:space="preserve"> </w:t>
      </w:r>
    </w:p>
    <w:p w14:paraId="14378065" w14:textId="77777777" w:rsidR="005101CF" w:rsidRDefault="00000000">
      <w:pPr>
        <w:spacing w:after="290" w:line="259" w:lineRule="auto"/>
        <w:ind w:left="316" w:right="315" w:hanging="10"/>
        <w:jc w:val="center"/>
      </w:pPr>
      <w:r>
        <w:t xml:space="preserve">Mutilações </w:t>
      </w:r>
    </w:p>
    <w:p w14:paraId="304551D3" w14:textId="77777777" w:rsidR="005101CF" w:rsidRDefault="00000000">
      <w:pPr>
        <w:numPr>
          <w:ilvl w:val="0"/>
          <w:numId w:val="53"/>
        </w:numPr>
        <w:ind w:right="136" w:hanging="168"/>
      </w:pPr>
      <w:r>
        <w:t>-</w:t>
      </w:r>
      <w:r>
        <w:rPr>
          <w:rFonts w:ascii="Arial" w:eastAsia="Arial" w:hAnsi="Arial" w:cs="Arial"/>
        </w:rPr>
        <w:t xml:space="preserve"> </w:t>
      </w:r>
      <w:r>
        <w:t xml:space="preserve">São proibidas as mutilações que modifiquem a aparência dos animais ou que sejam realizadas com objetivos não curativos, designadamente o corte de orelhas ou de cordas vocais e a excisão de garras ou unhas, de dentes ou presas.  </w:t>
      </w:r>
    </w:p>
    <w:p w14:paraId="6E60C8CB" w14:textId="77777777" w:rsidR="005101CF" w:rsidRDefault="00000000">
      <w:pPr>
        <w:numPr>
          <w:ilvl w:val="0"/>
          <w:numId w:val="53"/>
        </w:numPr>
        <w:ind w:right="136" w:hanging="168"/>
      </w:pPr>
      <w:r>
        <w:lastRenderedPageBreak/>
        <w:t>-</w:t>
      </w:r>
      <w:r>
        <w:rPr>
          <w:rFonts w:ascii="Arial" w:eastAsia="Arial" w:hAnsi="Arial" w:cs="Arial"/>
        </w:rPr>
        <w:t xml:space="preserve"> </w:t>
      </w:r>
      <w:r>
        <w:t xml:space="preserve">Excetuam-se do disposto no número anterior as intervenções cirúrgicas feitas com vista a impedir a reprodução, por razões médico-veterinárias, ou no interesse particular do animal. </w:t>
      </w:r>
    </w:p>
    <w:p w14:paraId="1203F5FB" w14:textId="77777777" w:rsidR="005101CF" w:rsidRDefault="00000000">
      <w:pPr>
        <w:numPr>
          <w:ilvl w:val="0"/>
          <w:numId w:val="53"/>
        </w:numPr>
        <w:spacing w:after="286" w:line="259" w:lineRule="auto"/>
        <w:ind w:right="136" w:hanging="168"/>
      </w:pPr>
      <w:r>
        <w:t>-</w:t>
      </w:r>
      <w:r>
        <w:rPr>
          <w:rFonts w:ascii="Arial" w:eastAsia="Arial" w:hAnsi="Arial" w:cs="Arial"/>
        </w:rPr>
        <w:t xml:space="preserve"> </w:t>
      </w:r>
      <w:r>
        <w:t xml:space="preserve">O corte de caudas é proibido para todos os cães nascidos a partir de 1 de </w:t>
      </w:r>
      <w:proofErr w:type="gramStart"/>
      <w:r>
        <w:t>Janeiro</w:t>
      </w:r>
      <w:proofErr w:type="gramEnd"/>
      <w:r>
        <w:t xml:space="preserve"> de 2015.  </w:t>
      </w:r>
    </w:p>
    <w:p w14:paraId="3D0056C1" w14:textId="77777777" w:rsidR="005101CF" w:rsidRDefault="00000000">
      <w:pPr>
        <w:numPr>
          <w:ilvl w:val="0"/>
          <w:numId w:val="53"/>
        </w:numPr>
        <w:ind w:right="136" w:hanging="168"/>
      </w:pPr>
      <w:r>
        <w:t>-</w:t>
      </w:r>
      <w:r>
        <w:rPr>
          <w:rFonts w:ascii="Arial" w:eastAsia="Arial" w:hAnsi="Arial" w:cs="Arial"/>
        </w:rPr>
        <w:t xml:space="preserve"> </w:t>
      </w:r>
      <w:r>
        <w:t xml:space="preserve">Os detentores de animais de companhia que os apresentem com quaisquer mutilações que modifiquem a aparência dos animais, devem possuir documento 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w:t>
      </w:r>
      <w:proofErr w:type="spellStart"/>
      <w:r>
        <w:t>outubro,alterado</w:t>
      </w:r>
      <w:proofErr w:type="spellEnd"/>
      <w:r>
        <w:t xml:space="preserve"> pelo Decreto-Lei n.º 260/2012, de 12 de dezembro, para impedir a reprodução. </w:t>
      </w:r>
    </w:p>
    <w:p w14:paraId="510D094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C299021" w14:textId="77777777" w:rsidR="005101CF" w:rsidRDefault="00000000">
      <w:pPr>
        <w:spacing w:after="211" w:line="259" w:lineRule="auto"/>
        <w:ind w:left="142" w:right="0" w:firstLine="0"/>
        <w:jc w:val="left"/>
      </w:pPr>
      <w:r>
        <w:rPr>
          <w:rFonts w:ascii="Cambria" w:eastAsia="Cambria" w:hAnsi="Cambria" w:cs="Cambria"/>
        </w:rPr>
        <w:tab/>
      </w:r>
    </w:p>
    <w:p w14:paraId="618B29B0" w14:textId="77777777" w:rsidR="005101CF" w:rsidRDefault="00000000">
      <w:pPr>
        <w:numPr>
          <w:ilvl w:val="0"/>
          <w:numId w:val="54"/>
        </w:numPr>
        <w:ind w:right="136" w:hanging="164"/>
      </w:pPr>
      <w:r>
        <w:t>-</w:t>
      </w:r>
      <w:r>
        <w:rPr>
          <w:rFonts w:ascii="Arial" w:eastAsia="Arial" w:hAnsi="Arial" w:cs="Arial"/>
        </w:rPr>
        <w:t xml:space="preserve"> </w:t>
      </w:r>
      <w:r>
        <w:t xml:space="preserve">O documento referido no número anterior deve ter a forma de um atestado, do qual constem a identificação do médico veterinário, o número da cédula profissional e a sua assinatura, bem como a causa da mutilação. </w:t>
      </w:r>
    </w:p>
    <w:p w14:paraId="32CB2DC3" w14:textId="77777777" w:rsidR="005101CF" w:rsidRDefault="00000000">
      <w:pPr>
        <w:numPr>
          <w:ilvl w:val="0"/>
          <w:numId w:val="54"/>
        </w:numPr>
        <w:spacing w:after="116"/>
        <w:ind w:right="136" w:hanging="164"/>
      </w:pPr>
      <w:r>
        <w:t>-</w:t>
      </w:r>
      <w:r>
        <w:rPr>
          <w:rFonts w:ascii="Arial" w:eastAsia="Arial" w:hAnsi="Arial" w:cs="Arial"/>
        </w:rPr>
        <w:t xml:space="preserve"> </w:t>
      </w:r>
      <w:r>
        <w:t xml:space="preserve">Os detentores de animais importados que apresentem quaisquer das amputações referidas no n.º 1 devem possuir documento comprovativo da necessidade dessa mutilação, passada pelo médico veterinário que a ela procedeu, legalizado pela autoridade competente do respetivo país. </w:t>
      </w:r>
    </w:p>
    <w:p w14:paraId="37A7701A" w14:textId="77777777" w:rsidR="005101CF" w:rsidRDefault="00000000">
      <w:pPr>
        <w:spacing w:after="230" w:line="259" w:lineRule="auto"/>
        <w:ind w:left="316" w:right="315" w:hanging="10"/>
        <w:jc w:val="center"/>
      </w:pPr>
      <w:r>
        <w:t xml:space="preserve">CAPÍTULO VIII </w:t>
      </w:r>
    </w:p>
    <w:p w14:paraId="2D845C41" w14:textId="77777777" w:rsidR="005101CF" w:rsidRDefault="00000000">
      <w:pPr>
        <w:spacing w:after="230" w:line="259" w:lineRule="auto"/>
        <w:ind w:left="316" w:right="316" w:hanging="10"/>
        <w:jc w:val="center"/>
      </w:pPr>
      <w:r>
        <w:t xml:space="preserve">Registo e identificação </w:t>
      </w:r>
    </w:p>
    <w:p w14:paraId="49D3F60A" w14:textId="77777777" w:rsidR="005101CF" w:rsidRDefault="00000000">
      <w:pPr>
        <w:spacing w:after="230" w:line="259" w:lineRule="auto"/>
        <w:ind w:left="316" w:right="316" w:hanging="10"/>
        <w:jc w:val="center"/>
      </w:pPr>
      <w:r>
        <w:t xml:space="preserve">SECÇÃO I </w:t>
      </w:r>
    </w:p>
    <w:p w14:paraId="6392C1F6" w14:textId="77777777" w:rsidR="005101CF" w:rsidRDefault="00000000">
      <w:pPr>
        <w:spacing w:after="230" w:line="259" w:lineRule="auto"/>
        <w:ind w:left="316" w:right="314" w:hanging="10"/>
        <w:jc w:val="center"/>
      </w:pPr>
      <w:r>
        <w:t xml:space="preserve">Sistema de identificação de caninos e felinos </w:t>
      </w:r>
    </w:p>
    <w:p w14:paraId="1027DC87" w14:textId="77777777" w:rsidR="005101CF" w:rsidRDefault="00000000">
      <w:pPr>
        <w:spacing w:after="230" w:line="259" w:lineRule="auto"/>
        <w:ind w:left="316" w:right="314" w:hanging="10"/>
        <w:jc w:val="center"/>
      </w:pPr>
      <w:r>
        <w:t xml:space="preserve">Artigo 53.º </w:t>
      </w:r>
    </w:p>
    <w:p w14:paraId="6443D892" w14:textId="77777777" w:rsidR="005101CF" w:rsidRDefault="00000000">
      <w:pPr>
        <w:spacing w:after="291" w:line="259" w:lineRule="auto"/>
        <w:ind w:left="316" w:right="313" w:hanging="10"/>
        <w:jc w:val="center"/>
      </w:pPr>
      <w:r>
        <w:t xml:space="preserve">Identificação e registo na base de dados </w:t>
      </w:r>
    </w:p>
    <w:p w14:paraId="19D8355A" w14:textId="77777777" w:rsidR="005101CF" w:rsidRDefault="00000000">
      <w:pPr>
        <w:numPr>
          <w:ilvl w:val="0"/>
          <w:numId w:val="55"/>
        </w:numPr>
        <w:spacing w:after="286" w:line="259" w:lineRule="auto"/>
        <w:ind w:right="136" w:hanging="164"/>
      </w:pPr>
      <w:r>
        <w:lastRenderedPageBreak/>
        <w:t>-</w:t>
      </w:r>
      <w:r>
        <w:rPr>
          <w:rFonts w:ascii="Arial" w:eastAsia="Arial" w:hAnsi="Arial" w:cs="Arial"/>
        </w:rPr>
        <w:t xml:space="preserve"> </w:t>
      </w:r>
      <w:r>
        <w:t xml:space="preserve">Todos os cães devem ser identificados e registados, entre os três e os seis meses de idade. </w:t>
      </w:r>
    </w:p>
    <w:p w14:paraId="16838F25" w14:textId="77777777" w:rsidR="005101CF" w:rsidRDefault="00000000">
      <w:pPr>
        <w:numPr>
          <w:ilvl w:val="0"/>
          <w:numId w:val="55"/>
        </w:numPr>
        <w:ind w:right="136" w:hanging="164"/>
      </w:pPr>
      <w:r>
        <w:t>-</w:t>
      </w:r>
      <w:r>
        <w:rPr>
          <w:rFonts w:ascii="Arial" w:eastAsia="Arial" w:hAnsi="Arial" w:cs="Arial"/>
        </w:rPr>
        <w:t xml:space="preserve"> </w:t>
      </w:r>
      <w:r>
        <w:t xml:space="preserve">Os gatos em exposição, para fins comerciais ou lucrativos, em estabelecimentos de venda, locais de criação, feiras ou concursos, provas funcionais, publicidade ou fins similares, devem ser identificados e registados entre os três e os seis meses de idade. </w:t>
      </w:r>
    </w:p>
    <w:p w14:paraId="501742ED" w14:textId="77777777" w:rsidR="005101CF" w:rsidRDefault="00000000">
      <w:pPr>
        <w:numPr>
          <w:ilvl w:val="0"/>
          <w:numId w:val="55"/>
        </w:numPr>
        <w:ind w:right="136" w:hanging="164"/>
      </w:pPr>
      <w:r>
        <w:t>-</w:t>
      </w:r>
      <w:r>
        <w:rPr>
          <w:rFonts w:ascii="Arial" w:eastAsia="Arial" w:hAnsi="Arial" w:cs="Arial"/>
        </w:rPr>
        <w:t xml:space="preserve"> </w:t>
      </w:r>
      <w:r>
        <w:t xml:space="preserve">Os gatos não abrangidos pelo número anterior estão sujeitos a identificação nos termos definidos em portaria do membro do Governo responsável pela área da agricultura. </w:t>
      </w:r>
    </w:p>
    <w:p w14:paraId="276F58B0" w14:textId="77777777" w:rsidR="005101CF" w:rsidRDefault="00000000">
      <w:pPr>
        <w:numPr>
          <w:ilvl w:val="0"/>
          <w:numId w:val="55"/>
        </w:numPr>
        <w:ind w:right="136" w:hanging="164"/>
      </w:pPr>
      <w:r>
        <w:t>-</w:t>
      </w:r>
      <w:r>
        <w:rPr>
          <w:rFonts w:ascii="Arial" w:eastAsia="Arial" w:hAnsi="Arial" w:cs="Arial"/>
        </w:rPr>
        <w:t xml:space="preserve"> </w:t>
      </w:r>
      <w:r>
        <w:t xml:space="preserve">Os cães e gatos são identificados através de método </w:t>
      </w:r>
      <w:proofErr w:type="spellStart"/>
      <w:r>
        <w:t>electrónico</w:t>
      </w:r>
      <w:proofErr w:type="spellEnd"/>
      <w:r>
        <w:t xml:space="preserve"> e registados na base de dados nacional. </w:t>
      </w:r>
    </w:p>
    <w:p w14:paraId="75AA2290" w14:textId="77777777" w:rsidR="005101CF" w:rsidRDefault="00000000">
      <w:pPr>
        <w:numPr>
          <w:ilvl w:val="0"/>
          <w:numId w:val="55"/>
        </w:numPr>
        <w:spacing w:after="116"/>
        <w:ind w:right="136" w:hanging="164"/>
      </w:pPr>
      <w:r>
        <w:t>-</w:t>
      </w:r>
      <w:r>
        <w:rPr>
          <w:rFonts w:ascii="Arial" w:eastAsia="Arial" w:hAnsi="Arial" w:cs="Arial"/>
        </w:rPr>
        <w:t xml:space="preserve"> </w:t>
      </w:r>
      <w:r>
        <w:t xml:space="preserve">A identificação </w:t>
      </w:r>
      <w:proofErr w:type="spellStart"/>
      <w:r>
        <w:t>electrónica</w:t>
      </w:r>
      <w:proofErr w:type="spellEnd"/>
      <w:r>
        <w:t xml:space="preserve"> é efetuada através da aplicação subcutânea de um microchip no centro da face lateral esquerda do pescoço. </w:t>
      </w:r>
    </w:p>
    <w:p w14:paraId="1AFCEB38" w14:textId="77777777" w:rsidR="005101CF" w:rsidRDefault="00000000">
      <w:pPr>
        <w:spacing w:after="0" w:line="259" w:lineRule="auto"/>
        <w:ind w:left="426" w:right="0" w:firstLine="0"/>
        <w:jc w:val="left"/>
      </w:pPr>
      <w:r>
        <w:t xml:space="preserve"> </w:t>
      </w:r>
    </w:p>
    <w:p w14:paraId="73D8956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6E7F332" w14:textId="77777777" w:rsidR="005101CF" w:rsidRDefault="00000000">
      <w:pPr>
        <w:spacing w:after="211" w:line="259" w:lineRule="auto"/>
        <w:ind w:left="142" w:right="0" w:firstLine="0"/>
        <w:jc w:val="left"/>
      </w:pPr>
      <w:r>
        <w:rPr>
          <w:rFonts w:ascii="Cambria" w:eastAsia="Cambria" w:hAnsi="Cambria" w:cs="Cambria"/>
        </w:rPr>
        <w:tab/>
      </w:r>
    </w:p>
    <w:p w14:paraId="1B69A54D" w14:textId="77777777" w:rsidR="005101CF" w:rsidRDefault="00000000">
      <w:pPr>
        <w:numPr>
          <w:ilvl w:val="0"/>
          <w:numId w:val="56"/>
        </w:numPr>
        <w:ind w:right="136" w:hanging="274"/>
      </w:pPr>
      <w:r>
        <w:t>-</w:t>
      </w:r>
      <w:r>
        <w:rPr>
          <w:rFonts w:ascii="Arial" w:eastAsia="Arial" w:hAnsi="Arial" w:cs="Arial"/>
        </w:rPr>
        <w:t xml:space="preserve"> </w:t>
      </w:r>
      <w:r>
        <w:t xml:space="preserve">Para efeito de registo na base de dados, só podem ser aplicados os microchips que estejam em conformidade com as normas ISO 11784. </w:t>
      </w:r>
    </w:p>
    <w:p w14:paraId="3EF7302C" w14:textId="77777777" w:rsidR="005101CF" w:rsidRDefault="00000000">
      <w:pPr>
        <w:numPr>
          <w:ilvl w:val="0"/>
          <w:numId w:val="56"/>
        </w:numPr>
        <w:ind w:right="136" w:hanging="274"/>
      </w:pPr>
      <w:r>
        <w:t>-</w:t>
      </w:r>
      <w:r>
        <w:rPr>
          <w:rFonts w:ascii="Arial" w:eastAsia="Arial" w:hAnsi="Arial" w:cs="Arial"/>
        </w:rPr>
        <w:t xml:space="preserve"> </w:t>
      </w:r>
      <w:r>
        <w:t xml:space="preserve">A aplicação do microchip apenas pode ser efetuada por médico veterinário, enfermeiro ou outro técnico habilitado. </w:t>
      </w:r>
    </w:p>
    <w:p w14:paraId="2BFFE07A" w14:textId="77777777" w:rsidR="005101CF" w:rsidRDefault="00000000">
      <w:pPr>
        <w:numPr>
          <w:ilvl w:val="0"/>
          <w:numId w:val="56"/>
        </w:numPr>
        <w:ind w:right="136" w:hanging="274"/>
      </w:pPr>
      <w:r>
        <w:t>-</w:t>
      </w:r>
      <w:r>
        <w:rPr>
          <w:rFonts w:ascii="Arial" w:eastAsia="Arial" w:hAnsi="Arial" w:cs="Arial"/>
        </w:rPr>
        <w:t xml:space="preserve"> </w:t>
      </w:r>
      <w:r>
        <w:t xml:space="preserve">Apenas os animais que se encontrem identificados podem ser sujeitos à vacinação antirrábica ou a qualquer medida de profilaxia médica. </w:t>
      </w:r>
    </w:p>
    <w:p w14:paraId="12536FA8" w14:textId="77777777" w:rsidR="005101CF" w:rsidRDefault="00000000">
      <w:pPr>
        <w:numPr>
          <w:ilvl w:val="0"/>
          <w:numId w:val="56"/>
        </w:numPr>
        <w:ind w:right="136" w:hanging="274"/>
      </w:pPr>
      <w:r>
        <w:t>-</w:t>
      </w:r>
      <w:r>
        <w:rPr>
          <w:rFonts w:ascii="Arial" w:eastAsia="Arial" w:hAnsi="Arial" w:cs="Arial"/>
        </w:rPr>
        <w:t xml:space="preserve"> </w:t>
      </w:r>
      <w:r>
        <w:t xml:space="preserve">Os animais de companhia não referidos nos números anteriores devem encontrar-se igualmente identificados, de acordo com os métodos específicos para a respetiva espécie estabelecidos em portaria do membro do Governo responsável pela área da agricultura. </w:t>
      </w:r>
    </w:p>
    <w:p w14:paraId="25EF3083" w14:textId="77777777" w:rsidR="005101CF" w:rsidRDefault="00000000">
      <w:pPr>
        <w:numPr>
          <w:ilvl w:val="0"/>
          <w:numId w:val="56"/>
        </w:numPr>
        <w:ind w:right="136" w:hanging="274"/>
      </w:pPr>
      <w:r>
        <w:t>-</w:t>
      </w:r>
      <w:r>
        <w:rPr>
          <w:rFonts w:ascii="Arial" w:eastAsia="Arial" w:hAnsi="Arial" w:cs="Arial"/>
        </w:rPr>
        <w:t xml:space="preserve"> </w:t>
      </w:r>
      <w:r>
        <w:t xml:space="preserve">Sempre que o médico veterinário entenda estar contraindicada a aplicação do microchip, emite um atestado devidamente assinado e carimbado, do qual conste o nome e morada do detentor, o resenho do animal, o motivo da contraindicação para a aplicação do microchip e o </w:t>
      </w:r>
      <w:proofErr w:type="gramStart"/>
      <w:r>
        <w:t>período de tempo</w:t>
      </w:r>
      <w:proofErr w:type="gramEnd"/>
      <w:r>
        <w:t xml:space="preserve"> previsível para a manutenção da situação. </w:t>
      </w:r>
    </w:p>
    <w:p w14:paraId="6424D912" w14:textId="77777777" w:rsidR="005101CF" w:rsidRDefault="00000000">
      <w:pPr>
        <w:numPr>
          <w:ilvl w:val="0"/>
          <w:numId w:val="56"/>
        </w:numPr>
        <w:spacing w:after="116"/>
        <w:ind w:right="136" w:hanging="274"/>
      </w:pPr>
      <w:r>
        <w:lastRenderedPageBreak/>
        <w:t>-</w:t>
      </w:r>
      <w:r>
        <w:rPr>
          <w:rFonts w:ascii="Arial" w:eastAsia="Arial" w:hAnsi="Arial" w:cs="Arial"/>
        </w:rPr>
        <w:t xml:space="preserve"> </w:t>
      </w:r>
      <w:r>
        <w:t xml:space="preserve">No prazo de 15 dias, após o termo da contraindicação que consta do atestado referido no número anterior, o detentor deve proceder à identificação eletrónica do animal. </w:t>
      </w:r>
    </w:p>
    <w:p w14:paraId="74A86C51" w14:textId="77777777" w:rsidR="005101CF" w:rsidRDefault="00000000">
      <w:pPr>
        <w:spacing w:after="230" w:line="259" w:lineRule="auto"/>
        <w:ind w:left="316" w:right="314" w:hanging="10"/>
        <w:jc w:val="center"/>
      </w:pPr>
      <w:r>
        <w:t xml:space="preserve">Artigo 54.º </w:t>
      </w:r>
    </w:p>
    <w:p w14:paraId="7C504506" w14:textId="77777777" w:rsidR="005101CF" w:rsidRDefault="00000000">
      <w:pPr>
        <w:spacing w:after="291" w:line="259" w:lineRule="auto"/>
        <w:ind w:left="316" w:right="317" w:hanging="10"/>
        <w:jc w:val="center"/>
      </w:pPr>
      <w:r>
        <w:t xml:space="preserve">Exceções </w:t>
      </w:r>
    </w:p>
    <w:p w14:paraId="2E750312" w14:textId="77777777" w:rsidR="005101CF" w:rsidRDefault="00000000">
      <w:pPr>
        <w:ind w:left="420" w:right="136"/>
      </w:pPr>
      <w:r>
        <w:t>1 -</w:t>
      </w:r>
      <w:r>
        <w:rPr>
          <w:rFonts w:ascii="Arial" w:eastAsia="Arial" w:hAnsi="Arial" w:cs="Arial"/>
        </w:rPr>
        <w:t xml:space="preserve"> </w:t>
      </w:r>
      <w:r>
        <w:t xml:space="preserve">Em derrogação do disposto nos n.ºs 1 e 2 do artigo anterior, a identificação dos animais pode ser efetuada nos seguintes termos: </w:t>
      </w:r>
    </w:p>
    <w:p w14:paraId="5A03A82C" w14:textId="77777777" w:rsidR="005101CF" w:rsidRDefault="00000000">
      <w:pPr>
        <w:spacing w:after="114"/>
        <w:ind w:left="861" w:right="136" w:hanging="362"/>
      </w:pPr>
      <w:r>
        <w:rPr>
          <w:i/>
        </w:rPr>
        <w:t>a)</w:t>
      </w:r>
      <w:r>
        <w:rPr>
          <w:rFonts w:ascii="Arial" w:eastAsia="Arial" w:hAnsi="Arial" w:cs="Arial"/>
          <w:i/>
        </w:rPr>
        <w:t xml:space="preserve"> </w:t>
      </w:r>
      <w:r>
        <w:t xml:space="preserve">Os cães e gatos provenientes de alojamentos de hospedagem destinados à reprodução e criação, devem ser identificados e registados sempre antes de saírem das respetivas instalações, mesmo que tenham menos de três meses; </w:t>
      </w:r>
    </w:p>
    <w:p w14:paraId="595789A2" w14:textId="77777777" w:rsidR="005101CF" w:rsidRDefault="00000000">
      <w:pPr>
        <w:spacing w:after="232" w:line="259" w:lineRule="auto"/>
        <w:ind w:left="862" w:right="0" w:firstLine="0"/>
        <w:jc w:val="left"/>
      </w:pPr>
      <w:r>
        <w:t xml:space="preserve"> </w:t>
      </w:r>
    </w:p>
    <w:p w14:paraId="0E47EA0A" w14:textId="77777777" w:rsidR="005101CF" w:rsidRDefault="00000000">
      <w:pPr>
        <w:spacing w:after="0" w:line="259" w:lineRule="auto"/>
        <w:ind w:left="862" w:right="0" w:firstLine="0"/>
        <w:jc w:val="left"/>
      </w:pPr>
      <w:r>
        <w:t xml:space="preserve"> </w:t>
      </w:r>
    </w:p>
    <w:p w14:paraId="77EA417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0DE8F81" w14:textId="77777777" w:rsidR="005101CF" w:rsidRDefault="00000000">
      <w:pPr>
        <w:spacing w:after="211" w:line="259" w:lineRule="auto"/>
        <w:ind w:left="142" w:right="0" w:firstLine="0"/>
        <w:jc w:val="left"/>
      </w:pPr>
      <w:r>
        <w:rPr>
          <w:rFonts w:ascii="Cambria" w:eastAsia="Cambria" w:hAnsi="Cambria" w:cs="Cambria"/>
        </w:rPr>
        <w:tab/>
      </w:r>
    </w:p>
    <w:p w14:paraId="25342BE5" w14:textId="77777777" w:rsidR="005101CF" w:rsidRDefault="00000000">
      <w:pPr>
        <w:numPr>
          <w:ilvl w:val="0"/>
          <w:numId w:val="57"/>
        </w:numPr>
        <w:ind w:left="861" w:right="136" w:hanging="362"/>
      </w:pPr>
      <w:r>
        <w:t xml:space="preserve">Os animais entregues para adoção pelos centros de recolha oficial ou pelos alojamentos de hospedagem de animais de companhia, pertença de associações de proteção animal, devem ser identificados e registados sempre antes de saírem das instalações;  </w:t>
      </w:r>
    </w:p>
    <w:p w14:paraId="5D84B68C" w14:textId="77777777" w:rsidR="005101CF" w:rsidRDefault="00000000">
      <w:pPr>
        <w:numPr>
          <w:ilvl w:val="0"/>
          <w:numId w:val="57"/>
        </w:numPr>
        <w:ind w:left="861" w:right="136" w:hanging="362"/>
      </w:pPr>
      <w:r>
        <w:t>Os cães e gatos que se desloquem para outro Estado Membro, encontrando-se obrigados ao cumprimento do disposto no Regulamento (CE) nº 998/2003, de 26 de maio, ou em trânsito para país terceiro, em cumprimento das normas vigentes no país de destino.</w:t>
      </w:r>
      <w:r>
        <w:rPr>
          <w:i/>
        </w:rPr>
        <w:t xml:space="preserve"> </w:t>
      </w:r>
    </w:p>
    <w:p w14:paraId="475C0834" w14:textId="77777777" w:rsidR="005101CF" w:rsidRDefault="00000000">
      <w:pPr>
        <w:spacing w:after="287" w:line="259" w:lineRule="auto"/>
        <w:ind w:left="127" w:right="136" w:firstLine="0"/>
      </w:pPr>
      <w:r>
        <w:t>2 -</w:t>
      </w:r>
      <w:r>
        <w:rPr>
          <w:rFonts w:ascii="Arial" w:eastAsia="Arial" w:hAnsi="Arial" w:cs="Arial"/>
        </w:rPr>
        <w:t xml:space="preserve"> </w:t>
      </w:r>
      <w:r>
        <w:t xml:space="preserve">Excetua-se do disposto no artigo anterior, a identificação dos seguintes animais: </w:t>
      </w:r>
    </w:p>
    <w:p w14:paraId="30B38995" w14:textId="77777777" w:rsidR="005101CF" w:rsidRDefault="00000000">
      <w:pPr>
        <w:numPr>
          <w:ilvl w:val="0"/>
          <w:numId w:val="58"/>
        </w:numPr>
        <w:ind w:right="136" w:hanging="360"/>
      </w:pPr>
      <w:r>
        <w:t xml:space="preserve">Cães pertencentes às Forças Armadas e às forças e serviços de emergência e de segurança do Estado, sempre que estas disponham de sistemas de identificação e de registo próprios que cumpram, com as necessárias adaptações, as disposições de registo bem como de profilaxia médica e sanitária previstas no presente diploma; </w:t>
      </w:r>
    </w:p>
    <w:p w14:paraId="72B1F909" w14:textId="77777777" w:rsidR="005101CF" w:rsidRDefault="00000000">
      <w:pPr>
        <w:numPr>
          <w:ilvl w:val="0"/>
          <w:numId w:val="58"/>
        </w:numPr>
        <w:spacing w:after="116"/>
        <w:ind w:right="136" w:hanging="360"/>
      </w:pPr>
      <w:r>
        <w:lastRenderedPageBreak/>
        <w:t xml:space="preserve">Cães e gatos destinados a investigação ou experimentação, que devem ser registados apenas nos estabelecimentos autorizados a utilizar este tipo de animais, a que se referem </w:t>
      </w:r>
      <w:proofErr w:type="gramStart"/>
      <w:r>
        <w:t>as</w:t>
      </w:r>
      <w:proofErr w:type="gramEnd"/>
      <w:r>
        <w:t xml:space="preserve"> normas vigentes em matéria de proteção dos animais para fins experimentais. </w:t>
      </w:r>
    </w:p>
    <w:p w14:paraId="30ABBB4B" w14:textId="77777777" w:rsidR="005101CF" w:rsidRDefault="00000000">
      <w:pPr>
        <w:spacing w:after="230" w:line="259" w:lineRule="auto"/>
        <w:ind w:left="316" w:right="314" w:hanging="10"/>
        <w:jc w:val="center"/>
      </w:pPr>
      <w:r>
        <w:t xml:space="preserve">Artigo 55.º </w:t>
      </w:r>
    </w:p>
    <w:p w14:paraId="473CEAD0" w14:textId="77777777" w:rsidR="005101CF" w:rsidRDefault="00000000">
      <w:pPr>
        <w:spacing w:after="291" w:line="259" w:lineRule="auto"/>
        <w:ind w:left="316" w:right="314" w:hanging="10"/>
        <w:jc w:val="center"/>
      </w:pPr>
      <w:r>
        <w:t xml:space="preserve">Base de dados </w:t>
      </w:r>
    </w:p>
    <w:p w14:paraId="0708FABE" w14:textId="77777777" w:rsidR="005101CF" w:rsidRDefault="00000000">
      <w:pPr>
        <w:numPr>
          <w:ilvl w:val="0"/>
          <w:numId w:val="59"/>
        </w:numPr>
        <w:ind w:left="300" w:right="136" w:hanging="173"/>
      </w:pPr>
      <w:r>
        <w:t>-</w:t>
      </w:r>
      <w:r>
        <w:rPr>
          <w:rFonts w:ascii="Arial" w:eastAsia="Arial" w:hAnsi="Arial" w:cs="Arial"/>
        </w:rPr>
        <w:t xml:space="preserve"> </w:t>
      </w:r>
      <w:r>
        <w:t xml:space="preserve">Toda a informação resultante do registo do animal é coligida numa aplicação informática nacional. </w:t>
      </w:r>
    </w:p>
    <w:p w14:paraId="7E8801F1" w14:textId="77777777" w:rsidR="005101CF" w:rsidRDefault="00000000">
      <w:pPr>
        <w:numPr>
          <w:ilvl w:val="0"/>
          <w:numId w:val="59"/>
        </w:numPr>
        <w:spacing w:after="114"/>
        <w:ind w:left="300" w:right="136" w:hanging="173"/>
      </w:pPr>
      <w:r>
        <w:t>-</w:t>
      </w:r>
      <w:r>
        <w:rPr>
          <w:rFonts w:ascii="Arial" w:eastAsia="Arial" w:hAnsi="Arial" w:cs="Arial"/>
        </w:rPr>
        <w:t xml:space="preserve"> </w:t>
      </w:r>
      <w:r>
        <w:t xml:space="preserve">A DGAV detém, define e coordena o acesso à base de dados, podendo autorizar a sua gestão noutras entidades, mediante a celebração de protocolos, precedidos de parecer da Comissão Nacional de Proteção de Dados. </w:t>
      </w:r>
    </w:p>
    <w:p w14:paraId="42BF8039" w14:textId="77777777" w:rsidR="005101CF" w:rsidRDefault="00000000">
      <w:pPr>
        <w:spacing w:after="0" w:line="259" w:lineRule="auto"/>
        <w:ind w:left="426" w:right="0" w:firstLine="0"/>
        <w:jc w:val="left"/>
      </w:pPr>
      <w:r>
        <w:t xml:space="preserve"> </w:t>
      </w:r>
    </w:p>
    <w:p w14:paraId="47A6E65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8DF9D6D" w14:textId="77777777" w:rsidR="005101CF" w:rsidRDefault="00000000">
      <w:pPr>
        <w:spacing w:after="211" w:line="259" w:lineRule="auto"/>
        <w:ind w:left="142" w:right="0" w:firstLine="0"/>
        <w:jc w:val="left"/>
      </w:pPr>
      <w:r>
        <w:rPr>
          <w:rFonts w:ascii="Cambria" w:eastAsia="Cambria" w:hAnsi="Cambria" w:cs="Cambria"/>
        </w:rPr>
        <w:tab/>
      </w:r>
    </w:p>
    <w:p w14:paraId="65A7482B" w14:textId="77777777" w:rsidR="005101CF" w:rsidRDefault="00000000">
      <w:pPr>
        <w:spacing w:after="114"/>
        <w:ind w:left="420" w:right="136"/>
      </w:pPr>
      <w:r>
        <w:t>3 -</w:t>
      </w:r>
      <w:r>
        <w:rPr>
          <w:rFonts w:ascii="Arial" w:eastAsia="Arial" w:hAnsi="Arial" w:cs="Arial"/>
        </w:rPr>
        <w:t xml:space="preserve"> </w:t>
      </w:r>
      <w:r>
        <w:t xml:space="preserve">Só têm acesso à base de dados as entidades que se encontrem autorizadas, para o efeito, pela DGAV. </w:t>
      </w:r>
    </w:p>
    <w:p w14:paraId="5D889733" w14:textId="77777777" w:rsidR="005101CF" w:rsidRDefault="00000000">
      <w:pPr>
        <w:spacing w:after="230" w:line="259" w:lineRule="auto"/>
        <w:ind w:left="316" w:right="314" w:hanging="10"/>
        <w:jc w:val="center"/>
      </w:pPr>
      <w:r>
        <w:t xml:space="preserve">Artigo 56.º </w:t>
      </w:r>
    </w:p>
    <w:p w14:paraId="5C1D69D9" w14:textId="77777777" w:rsidR="005101CF" w:rsidRDefault="00000000">
      <w:pPr>
        <w:spacing w:after="290" w:line="259" w:lineRule="auto"/>
        <w:ind w:left="316" w:right="315" w:hanging="10"/>
        <w:jc w:val="center"/>
      </w:pPr>
      <w:r>
        <w:t xml:space="preserve">Classificação dos animais </w:t>
      </w:r>
    </w:p>
    <w:p w14:paraId="6F72A05E" w14:textId="77777777" w:rsidR="005101CF" w:rsidRDefault="00000000">
      <w:pPr>
        <w:numPr>
          <w:ilvl w:val="0"/>
          <w:numId w:val="60"/>
        </w:numPr>
        <w:ind w:left="300" w:right="136" w:hanging="173"/>
      </w:pPr>
      <w:r>
        <w:t>-</w:t>
      </w:r>
      <w:r>
        <w:rPr>
          <w:rFonts w:ascii="Arial" w:eastAsia="Arial" w:hAnsi="Arial" w:cs="Arial"/>
        </w:rPr>
        <w:t xml:space="preserve"> </w:t>
      </w:r>
      <w:r>
        <w:t xml:space="preserve">Para efeito de registo na base de dados, os animais podem integrar uma das seguintes categorias: </w:t>
      </w:r>
    </w:p>
    <w:p w14:paraId="1B7F1DA1" w14:textId="77777777" w:rsidR="005101CF" w:rsidRDefault="00000000">
      <w:pPr>
        <w:numPr>
          <w:ilvl w:val="1"/>
          <w:numId w:val="60"/>
        </w:numPr>
        <w:spacing w:after="287" w:line="259" w:lineRule="auto"/>
        <w:ind w:right="136" w:hanging="360"/>
      </w:pPr>
      <w:r>
        <w:t xml:space="preserve">«Cão», que é designado pela letra A; </w:t>
      </w:r>
    </w:p>
    <w:p w14:paraId="76A0571E" w14:textId="77777777" w:rsidR="005101CF" w:rsidRDefault="00000000">
      <w:pPr>
        <w:numPr>
          <w:ilvl w:val="1"/>
          <w:numId w:val="60"/>
        </w:numPr>
        <w:spacing w:after="286" w:line="259" w:lineRule="auto"/>
        <w:ind w:right="136" w:hanging="360"/>
      </w:pPr>
      <w:proofErr w:type="gramStart"/>
      <w:r>
        <w:t>«Cão Potencialmente</w:t>
      </w:r>
      <w:proofErr w:type="gramEnd"/>
      <w:r>
        <w:t xml:space="preserve"> perigoso», que é designado pela letra G; </w:t>
      </w:r>
    </w:p>
    <w:p w14:paraId="003B0B7E" w14:textId="77777777" w:rsidR="005101CF" w:rsidRDefault="00000000">
      <w:pPr>
        <w:numPr>
          <w:ilvl w:val="1"/>
          <w:numId w:val="60"/>
        </w:numPr>
        <w:spacing w:after="287" w:line="259" w:lineRule="auto"/>
        <w:ind w:right="136" w:hanging="360"/>
      </w:pPr>
      <w:r>
        <w:t xml:space="preserve">«Cão Perigoso», que é designado pela letra H; </w:t>
      </w:r>
    </w:p>
    <w:p w14:paraId="7434A255" w14:textId="77777777" w:rsidR="005101CF" w:rsidRDefault="00000000">
      <w:pPr>
        <w:numPr>
          <w:ilvl w:val="1"/>
          <w:numId w:val="60"/>
        </w:numPr>
        <w:spacing w:after="286" w:line="259" w:lineRule="auto"/>
        <w:ind w:right="136" w:hanging="360"/>
      </w:pPr>
      <w:r>
        <w:t xml:space="preserve">«Gato» que é designado pela letra I. </w:t>
      </w:r>
    </w:p>
    <w:p w14:paraId="2244949D" w14:textId="77777777" w:rsidR="005101CF" w:rsidRDefault="00000000">
      <w:pPr>
        <w:numPr>
          <w:ilvl w:val="0"/>
          <w:numId w:val="60"/>
        </w:numPr>
        <w:spacing w:after="114"/>
        <w:ind w:left="300" w:right="136" w:hanging="173"/>
      </w:pPr>
      <w:r>
        <w:lastRenderedPageBreak/>
        <w:t>-</w:t>
      </w:r>
      <w:r>
        <w:rPr>
          <w:rFonts w:ascii="Arial" w:eastAsia="Arial" w:hAnsi="Arial" w:cs="Arial"/>
        </w:rPr>
        <w:t xml:space="preserve"> </w:t>
      </w:r>
      <w:r>
        <w:t xml:space="preserve">Para efeito de registo na base de dados, a classificação de cão potencialmente perigoso e de cão perigoso prevalece sobre as outras classificações. </w:t>
      </w:r>
    </w:p>
    <w:p w14:paraId="3C0604F5" w14:textId="77777777" w:rsidR="005101CF" w:rsidRDefault="00000000">
      <w:pPr>
        <w:spacing w:after="0" w:line="463" w:lineRule="auto"/>
        <w:ind w:left="2968" w:right="2965" w:hanging="10"/>
        <w:jc w:val="center"/>
      </w:pPr>
      <w:r>
        <w:t xml:space="preserve">Artigo 57.º Deveres do médico veterinário </w:t>
      </w:r>
    </w:p>
    <w:p w14:paraId="4DF8EE24" w14:textId="77777777" w:rsidR="005101CF" w:rsidRDefault="00000000">
      <w:pPr>
        <w:spacing w:after="291" w:line="259" w:lineRule="auto"/>
        <w:ind w:left="127" w:right="136" w:firstLine="0"/>
      </w:pPr>
      <w:r>
        <w:t xml:space="preserve">No exercício da sua atividade, o médico veterinário deve: </w:t>
      </w:r>
    </w:p>
    <w:p w14:paraId="61D4AB53" w14:textId="77777777" w:rsidR="005101CF" w:rsidRDefault="00000000">
      <w:pPr>
        <w:numPr>
          <w:ilvl w:val="1"/>
          <w:numId w:val="60"/>
        </w:numPr>
        <w:ind w:right="136" w:hanging="360"/>
      </w:pPr>
      <w:r>
        <w:t xml:space="preserve">Efetuar a identificação de qualquer cão ou gato que lhes seja presente para o efeito, de acordo com o disposto nos artigos 53.º e 54.º, e proceder ao seu registo na base de dados, nos termos previstos em portaria do membro do Governo responsável pela área da agricultura; </w:t>
      </w:r>
    </w:p>
    <w:p w14:paraId="36BD7D99" w14:textId="77777777" w:rsidR="005101CF" w:rsidRDefault="00000000">
      <w:pPr>
        <w:numPr>
          <w:ilvl w:val="1"/>
          <w:numId w:val="60"/>
        </w:numPr>
        <w:spacing w:after="116"/>
        <w:ind w:right="136" w:hanging="360"/>
      </w:pPr>
      <w:r>
        <w:t xml:space="preserve">Confirmar se o animal foi já identificado eletronicamente, antes de proceder à respetiva identificação; </w:t>
      </w:r>
    </w:p>
    <w:p w14:paraId="1E882662" w14:textId="77777777" w:rsidR="005101CF" w:rsidRDefault="00000000">
      <w:pPr>
        <w:spacing w:after="230" w:line="259" w:lineRule="auto"/>
        <w:ind w:left="709" w:right="0" w:firstLine="0"/>
        <w:jc w:val="left"/>
      </w:pPr>
      <w:r>
        <w:t xml:space="preserve"> </w:t>
      </w:r>
    </w:p>
    <w:p w14:paraId="6835423C" w14:textId="77777777" w:rsidR="005101CF" w:rsidRDefault="00000000">
      <w:pPr>
        <w:spacing w:after="0" w:line="259" w:lineRule="auto"/>
        <w:ind w:left="709" w:right="0" w:firstLine="0"/>
        <w:jc w:val="left"/>
      </w:pPr>
      <w:r>
        <w:t xml:space="preserve"> </w:t>
      </w:r>
    </w:p>
    <w:p w14:paraId="5E3AE052"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3BC928B" w14:textId="77777777" w:rsidR="005101CF" w:rsidRDefault="00000000">
      <w:pPr>
        <w:spacing w:after="211" w:line="259" w:lineRule="auto"/>
        <w:ind w:left="142" w:right="0" w:firstLine="0"/>
        <w:jc w:val="left"/>
      </w:pPr>
      <w:r>
        <w:rPr>
          <w:rFonts w:ascii="Cambria" w:eastAsia="Cambria" w:hAnsi="Cambria" w:cs="Cambria"/>
        </w:rPr>
        <w:tab/>
      </w:r>
    </w:p>
    <w:p w14:paraId="444E8F6D" w14:textId="77777777" w:rsidR="005101CF" w:rsidRDefault="00000000">
      <w:pPr>
        <w:numPr>
          <w:ilvl w:val="0"/>
          <w:numId w:val="61"/>
        </w:numPr>
        <w:ind w:right="136" w:hanging="283"/>
      </w:pPr>
      <w:r>
        <w:t xml:space="preserve">Confirmar, no caso de animal já identificado, se o mesmo está registado na base de dados e, se não o estiver, efetuar o respetivo registo, desde que lhe tenha sido presente a documentação comprovativa da propriedade do animal, designadamente o boletim sanitário ou o passaporte e ou a ficha de registo; </w:t>
      </w:r>
    </w:p>
    <w:p w14:paraId="14E11387" w14:textId="77777777" w:rsidR="005101CF" w:rsidRDefault="00000000">
      <w:pPr>
        <w:numPr>
          <w:ilvl w:val="0"/>
          <w:numId w:val="61"/>
        </w:numPr>
        <w:spacing w:after="114"/>
        <w:ind w:right="136" w:hanging="283"/>
      </w:pPr>
      <w:r>
        <w:t xml:space="preserve">Comunicar à entidade gestora da base de dados as irregularidades detetadas na identificação e registo. </w:t>
      </w:r>
    </w:p>
    <w:p w14:paraId="19B6EE19" w14:textId="77777777" w:rsidR="005101CF" w:rsidRDefault="00000000">
      <w:pPr>
        <w:spacing w:after="230" w:line="259" w:lineRule="auto"/>
        <w:ind w:left="316" w:right="314" w:hanging="10"/>
        <w:jc w:val="center"/>
      </w:pPr>
      <w:r>
        <w:t xml:space="preserve">Artigo 58.º </w:t>
      </w:r>
    </w:p>
    <w:p w14:paraId="19D8F692" w14:textId="77777777" w:rsidR="005101CF" w:rsidRDefault="00000000">
      <w:pPr>
        <w:spacing w:after="290" w:line="259" w:lineRule="auto"/>
        <w:ind w:left="316" w:right="315" w:hanging="10"/>
        <w:jc w:val="center"/>
      </w:pPr>
      <w:r>
        <w:t xml:space="preserve">Deveres do detentor </w:t>
      </w:r>
    </w:p>
    <w:p w14:paraId="33780F70" w14:textId="77777777" w:rsidR="005101CF" w:rsidRDefault="00000000">
      <w:pPr>
        <w:numPr>
          <w:ilvl w:val="0"/>
          <w:numId w:val="62"/>
        </w:numPr>
        <w:ind w:left="300" w:right="136" w:hanging="173"/>
      </w:pPr>
      <w:r>
        <w:t>-</w:t>
      </w:r>
      <w:r>
        <w:rPr>
          <w:rFonts w:ascii="Arial" w:eastAsia="Arial" w:hAnsi="Arial" w:cs="Arial"/>
        </w:rPr>
        <w:t xml:space="preserve"> </w:t>
      </w:r>
      <w:r>
        <w:t xml:space="preserve">O detentor de cão ou de gato registado na base de dados deve comunicar as alterações de residência do detentor, de propriedade ou outras, de acordo com os procedimentos previstos em portaria do membro do Governo responsável pela área da agricultura. </w:t>
      </w:r>
    </w:p>
    <w:p w14:paraId="1FF511B5" w14:textId="77777777" w:rsidR="005101CF" w:rsidRDefault="00000000">
      <w:pPr>
        <w:numPr>
          <w:ilvl w:val="0"/>
          <w:numId w:val="62"/>
        </w:numPr>
        <w:ind w:left="300" w:right="136" w:hanging="173"/>
      </w:pPr>
      <w:r>
        <w:lastRenderedPageBreak/>
        <w:t>-</w:t>
      </w:r>
      <w:r>
        <w:rPr>
          <w:rFonts w:ascii="Arial" w:eastAsia="Arial" w:hAnsi="Arial" w:cs="Arial"/>
        </w:rPr>
        <w:t xml:space="preserve"> </w:t>
      </w:r>
      <w:r>
        <w:t xml:space="preserve">Para efeito do número anterior, a comunicação da morte, do desaparecimento e do reaparecimento do animal deve efetuar-se no prazo de cinco dias úteis a contar da data da ocorrência, sob pena de presunção de abandono. </w:t>
      </w:r>
    </w:p>
    <w:p w14:paraId="17B51450" w14:textId="77777777" w:rsidR="005101CF" w:rsidRDefault="00000000">
      <w:pPr>
        <w:numPr>
          <w:ilvl w:val="0"/>
          <w:numId w:val="62"/>
        </w:numPr>
        <w:spacing w:after="288" w:line="259" w:lineRule="auto"/>
        <w:ind w:left="300" w:right="136" w:hanging="173"/>
      </w:pPr>
      <w:r>
        <w:t>-</w:t>
      </w:r>
      <w:r>
        <w:rPr>
          <w:rFonts w:ascii="Arial" w:eastAsia="Arial" w:hAnsi="Arial" w:cs="Arial"/>
        </w:rPr>
        <w:t xml:space="preserve"> </w:t>
      </w:r>
      <w:r>
        <w:t xml:space="preserve">O detentor de cão ou de gato deve ainda: </w:t>
      </w:r>
    </w:p>
    <w:p w14:paraId="18D90673" w14:textId="77777777" w:rsidR="005101CF" w:rsidRDefault="00000000">
      <w:pPr>
        <w:numPr>
          <w:ilvl w:val="1"/>
          <w:numId w:val="62"/>
        </w:numPr>
        <w:ind w:right="136" w:hanging="360"/>
      </w:pPr>
      <w:r>
        <w:t xml:space="preserve">Fornecer à autoridade competente e às entidades fiscalizadoras, a pedido destas, todas as informações relativas à identificação, registo, origem, movimento, detenção e cedência de qualquer animal que detenha ou tenha detido; </w:t>
      </w:r>
    </w:p>
    <w:p w14:paraId="58D924E5" w14:textId="77777777" w:rsidR="005101CF" w:rsidRDefault="00000000">
      <w:pPr>
        <w:numPr>
          <w:ilvl w:val="1"/>
          <w:numId w:val="62"/>
        </w:numPr>
        <w:ind w:right="136" w:hanging="360"/>
      </w:pPr>
      <w:r>
        <w:t xml:space="preserve">Solicitar ao médico veterinário a emissão de novo boletim sanitário de cães e gatos ou passaporte de animal de companhia, em caso de extravio, no prazo de 15 dias úteis;  </w:t>
      </w:r>
    </w:p>
    <w:p w14:paraId="1D694B19" w14:textId="77777777" w:rsidR="005101CF" w:rsidRDefault="00000000">
      <w:pPr>
        <w:numPr>
          <w:ilvl w:val="1"/>
          <w:numId w:val="62"/>
        </w:numPr>
        <w:ind w:right="136" w:hanging="360"/>
      </w:pPr>
      <w:r>
        <w:t xml:space="preserve">Fazer prova, junto do MVM da área de residência ou sede, no prazo de 15 dias úteis, quando introduza cão ou gato no território nacional para permanência superior a quatro meses, de que nessa data o animal já se encontrava identificado por método </w:t>
      </w:r>
      <w:proofErr w:type="spellStart"/>
      <w:r>
        <w:t>electrónico</w:t>
      </w:r>
      <w:proofErr w:type="spellEnd"/>
      <w:r>
        <w:t xml:space="preserve">, para que aquele proceda ao seu registo. </w:t>
      </w:r>
    </w:p>
    <w:p w14:paraId="6B72B2C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A408A8E" w14:textId="77777777" w:rsidR="005101CF" w:rsidRDefault="00000000">
      <w:pPr>
        <w:spacing w:after="151" w:line="259" w:lineRule="auto"/>
        <w:ind w:left="142" w:right="0" w:firstLine="0"/>
        <w:jc w:val="left"/>
      </w:pPr>
      <w:r>
        <w:rPr>
          <w:rFonts w:ascii="Cambria" w:eastAsia="Cambria" w:hAnsi="Cambria" w:cs="Cambria"/>
        </w:rPr>
        <w:tab/>
      </w:r>
    </w:p>
    <w:p w14:paraId="0910278E" w14:textId="77777777" w:rsidR="005101CF" w:rsidRDefault="00000000">
      <w:pPr>
        <w:spacing w:after="230" w:line="259" w:lineRule="auto"/>
        <w:ind w:left="316" w:right="314" w:hanging="10"/>
        <w:jc w:val="center"/>
      </w:pPr>
      <w:r>
        <w:t xml:space="preserve">SECÇÃO II </w:t>
      </w:r>
    </w:p>
    <w:p w14:paraId="4BCA2E61" w14:textId="77777777" w:rsidR="005101CF" w:rsidRDefault="00000000">
      <w:pPr>
        <w:spacing w:after="230" w:line="259" w:lineRule="auto"/>
        <w:ind w:left="316" w:right="315" w:hanging="10"/>
        <w:jc w:val="center"/>
      </w:pPr>
      <w:r>
        <w:t xml:space="preserve">Equipamento de identificação </w:t>
      </w:r>
      <w:proofErr w:type="spellStart"/>
      <w:r>
        <w:t>electrónica</w:t>
      </w:r>
      <w:proofErr w:type="spellEnd"/>
      <w:r>
        <w:t xml:space="preserve"> </w:t>
      </w:r>
    </w:p>
    <w:p w14:paraId="26621722" w14:textId="77777777" w:rsidR="005101CF" w:rsidRDefault="00000000">
      <w:pPr>
        <w:spacing w:after="230" w:line="259" w:lineRule="auto"/>
        <w:ind w:left="316" w:right="314" w:hanging="10"/>
        <w:jc w:val="center"/>
      </w:pPr>
      <w:r>
        <w:t xml:space="preserve">Artigo 59.º </w:t>
      </w:r>
    </w:p>
    <w:p w14:paraId="1C1E294D" w14:textId="77777777" w:rsidR="005101CF" w:rsidRDefault="00000000">
      <w:pPr>
        <w:spacing w:after="290" w:line="259" w:lineRule="auto"/>
        <w:ind w:left="316" w:right="313" w:hanging="10"/>
        <w:jc w:val="center"/>
      </w:pPr>
      <w:r>
        <w:t xml:space="preserve">Introdução no mercado de equipamentos de identificação </w:t>
      </w:r>
      <w:proofErr w:type="spellStart"/>
      <w:r>
        <w:t>electrónica</w:t>
      </w:r>
      <w:proofErr w:type="spellEnd"/>
      <w:r>
        <w:t xml:space="preserve"> </w:t>
      </w:r>
    </w:p>
    <w:p w14:paraId="4C23406B" w14:textId="77777777" w:rsidR="005101CF" w:rsidRDefault="00000000">
      <w:pPr>
        <w:numPr>
          <w:ilvl w:val="0"/>
          <w:numId w:val="63"/>
        </w:numPr>
        <w:ind w:left="300" w:right="136" w:hanging="173"/>
      </w:pPr>
      <w:r>
        <w:t>-</w:t>
      </w:r>
      <w:r>
        <w:rPr>
          <w:rFonts w:ascii="Arial" w:eastAsia="Arial" w:hAnsi="Arial" w:cs="Arial"/>
        </w:rPr>
        <w:t xml:space="preserve"> </w:t>
      </w:r>
      <w:r>
        <w:t xml:space="preserve">Os equipamentos de identificação </w:t>
      </w:r>
      <w:proofErr w:type="spellStart"/>
      <w:r>
        <w:t>electrónica</w:t>
      </w:r>
      <w:proofErr w:type="spellEnd"/>
      <w:r>
        <w:t xml:space="preserve"> dos animais de companhia obedecem ao disposto no Regulamento (CE) do Parlamento e do Conselho nº 998/2003, de 26 de maio de 2003. </w:t>
      </w:r>
    </w:p>
    <w:p w14:paraId="7F6B33B7" w14:textId="77777777" w:rsidR="005101CF" w:rsidRDefault="00000000">
      <w:pPr>
        <w:numPr>
          <w:ilvl w:val="0"/>
          <w:numId w:val="63"/>
        </w:numPr>
        <w:spacing w:after="116"/>
        <w:ind w:left="300" w:right="136" w:hanging="173"/>
      </w:pPr>
      <w:r>
        <w:t>-</w:t>
      </w:r>
      <w:r>
        <w:rPr>
          <w:rFonts w:ascii="Arial" w:eastAsia="Arial" w:hAnsi="Arial" w:cs="Arial"/>
        </w:rPr>
        <w:t xml:space="preserve"> </w:t>
      </w:r>
      <w:r>
        <w:t xml:space="preserve">Quem coloque no mercado nacional os equipamentos referidos no número anterior deve submeter mera comunicação prévia à DGAV, acompanhada da documentação referida no </w:t>
      </w:r>
      <w:r>
        <w:lastRenderedPageBreak/>
        <w:t xml:space="preserve">manual de procedimentos que consta no sítio na </w:t>
      </w:r>
      <w:r>
        <w:rPr>
          <w:i/>
        </w:rPr>
        <w:t>Internet</w:t>
      </w:r>
      <w:r>
        <w:t xml:space="preserve"> da DGAV, para efeitos do seu registo. </w:t>
      </w:r>
    </w:p>
    <w:p w14:paraId="4EABF46E" w14:textId="77777777" w:rsidR="005101CF" w:rsidRDefault="00000000">
      <w:pPr>
        <w:spacing w:after="230" w:line="259" w:lineRule="auto"/>
        <w:ind w:left="316" w:right="315" w:hanging="10"/>
        <w:jc w:val="center"/>
      </w:pPr>
      <w:r>
        <w:t xml:space="preserve">CAPÍTULO IX </w:t>
      </w:r>
    </w:p>
    <w:p w14:paraId="35CD1107" w14:textId="77777777" w:rsidR="005101CF" w:rsidRDefault="00000000">
      <w:pPr>
        <w:spacing w:after="230" w:line="259" w:lineRule="auto"/>
        <w:ind w:left="316" w:right="317" w:hanging="10"/>
        <w:jc w:val="center"/>
      </w:pPr>
      <w:r>
        <w:t xml:space="preserve">Zoonoses </w:t>
      </w:r>
    </w:p>
    <w:p w14:paraId="1713170E" w14:textId="77777777" w:rsidR="005101CF" w:rsidRDefault="00000000">
      <w:pPr>
        <w:spacing w:after="230" w:line="259" w:lineRule="auto"/>
        <w:ind w:left="316" w:right="316" w:hanging="10"/>
        <w:jc w:val="center"/>
      </w:pPr>
      <w:r>
        <w:t xml:space="preserve">SECÇÃO I </w:t>
      </w:r>
    </w:p>
    <w:p w14:paraId="526841F0" w14:textId="77777777" w:rsidR="005101CF" w:rsidRDefault="00000000">
      <w:pPr>
        <w:spacing w:after="230" w:line="259" w:lineRule="auto"/>
        <w:ind w:left="316" w:right="315" w:hanging="10"/>
        <w:jc w:val="center"/>
      </w:pPr>
      <w:r>
        <w:t xml:space="preserve">Controlo de zoonoses  </w:t>
      </w:r>
    </w:p>
    <w:p w14:paraId="04B66377" w14:textId="77777777" w:rsidR="005101CF" w:rsidRDefault="00000000">
      <w:pPr>
        <w:spacing w:after="230" w:line="259" w:lineRule="auto"/>
        <w:ind w:left="316" w:right="314" w:hanging="10"/>
        <w:jc w:val="center"/>
      </w:pPr>
      <w:r>
        <w:t xml:space="preserve">Artigo 60.º </w:t>
      </w:r>
    </w:p>
    <w:p w14:paraId="64128673" w14:textId="77777777" w:rsidR="005101CF" w:rsidRDefault="00000000">
      <w:pPr>
        <w:spacing w:after="230" w:line="259" w:lineRule="auto"/>
        <w:ind w:left="316" w:right="314" w:hanging="10"/>
        <w:jc w:val="center"/>
      </w:pPr>
      <w:r>
        <w:t xml:space="preserve">Programa de vigilância e controlo em animais de companhia  </w:t>
      </w:r>
    </w:p>
    <w:p w14:paraId="35BCC8CA" w14:textId="77777777" w:rsidR="005101CF" w:rsidRDefault="00000000">
      <w:pPr>
        <w:spacing w:after="114"/>
        <w:ind w:left="127" w:right="136" w:firstLine="0"/>
      </w:pPr>
      <w:r>
        <w:t xml:space="preserve">O controlo das zoonoses em animais de companhia é efetuado através do Programa Nacional de Vigilância e Controlo de Zoonoses em Animais de Companhia (PNVCZAC), consistindo nas ações de profilaxia médica e sanitária necessárias para manter o estatuto de indemnidade relativamente à raiva e o desenvolvimento de ações de vigilância sanitária com vista ao estudo epidemiológico e combate a outras zoonoses.  </w:t>
      </w:r>
    </w:p>
    <w:p w14:paraId="266FAD26" w14:textId="77777777" w:rsidR="005101CF" w:rsidRDefault="00000000">
      <w:pPr>
        <w:spacing w:after="232" w:line="259" w:lineRule="auto"/>
        <w:ind w:left="52" w:right="0" w:firstLine="0"/>
        <w:jc w:val="center"/>
      </w:pPr>
      <w:r>
        <w:t xml:space="preserve"> </w:t>
      </w:r>
    </w:p>
    <w:p w14:paraId="25525463" w14:textId="77777777" w:rsidR="005101CF" w:rsidRDefault="00000000">
      <w:pPr>
        <w:spacing w:after="0" w:line="259" w:lineRule="auto"/>
        <w:ind w:left="52" w:right="0" w:firstLine="0"/>
        <w:jc w:val="center"/>
      </w:pPr>
      <w:r>
        <w:t xml:space="preserve"> </w:t>
      </w:r>
    </w:p>
    <w:p w14:paraId="627C1BAD"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E3EA126" w14:textId="77777777" w:rsidR="005101CF" w:rsidRDefault="00000000">
      <w:pPr>
        <w:spacing w:after="151" w:line="259" w:lineRule="auto"/>
        <w:ind w:left="142" w:right="0" w:firstLine="0"/>
        <w:jc w:val="left"/>
      </w:pPr>
      <w:r>
        <w:rPr>
          <w:rFonts w:ascii="Cambria" w:eastAsia="Cambria" w:hAnsi="Cambria" w:cs="Cambria"/>
        </w:rPr>
        <w:tab/>
      </w:r>
    </w:p>
    <w:p w14:paraId="53B91ED2" w14:textId="77777777" w:rsidR="005101CF" w:rsidRDefault="00000000">
      <w:pPr>
        <w:spacing w:after="230" w:line="259" w:lineRule="auto"/>
        <w:ind w:left="316" w:right="314" w:hanging="10"/>
        <w:jc w:val="center"/>
      </w:pPr>
      <w:r>
        <w:t xml:space="preserve">SECÇÃO II </w:t>
      </w:r>
    </w:p>
    <w:p w14:paraId="7FE04D54" w14:textId="77777777" w:rsidR="005101CF" w:rsidRDefault="00000000">
      <w:pPr>
        <w:spacing w:after="230" w:line="259" w:lineRule="auto"/>
        <w:ind w:left="316" w:right="315" w:hanging="10"/>
        <w:jc w:val="center"/>
      </w:pPr>
      <w:r>
        <w:t xml:space="preserve">Programa nacional de vigilância e controlo de zoonoses em animais de companhia </w:t>
      </w:r>
    </w:p>
    <w:p w14:paraId="5B03970F" w14:textId="77777777" w:rsidR="005101CF" w:rsidRDefault="00000000">
      <w:pPr>
        <w:spacing w:after="230" w:line="259" w:lineRule="auto"/>
        <w:ind w:left="316" w:right="315" w:hanging="10"/>
        <w:jc w:val="center"/>
      </w:pPr>
      <w:r>
        <w:t xml:space="preserve">SUBSECÇÃO I </w:t>
      </w:r>
    </w:p>
    <w:p w14:paraId="33C70AEB" w14:textId="77777777" w:rsidR="005101CF" w:rsidRDefault="00000000">
      <w:pPr>
        <w:spacing w:after="230" w:line="259" w:lineRule="auto"/>
        <w:ind w:left="316" w:right="316" w:hanging="10"/>
        <w:jc w:val="center"/>
      </w:pPr>
      <w:r>
        <w:t xml:space="preserve">Raiva animal </w:t>
      </w:r>
    </w:p>
    <w:p w14:paraId="75FAA57F" w14:textId="77777777" w:rsidR="005101CF" w:rsidRDefault="00000000">
      <w:pPr>
        <w:spacing w:after="230" w:line="259" w:lineRule="auto"/>
        <w:ind w:left="316" w:right="314" w:hanging="10"/>
        <w:jc w:val="center"/>
      </w:pPr>
      <w:r>
        <w:t xml:space="preserve">Artigo 61.º </w:t>
      </w:r>
    </w:p>
    <w:p w14:paraId="2BABE7F5" w14:textId="77777777" w:rsidR="005101CF" w:rsidRDefault="00000000">
      <w:pPr>
        <w:spacing w:after="230" w:line="259" w:lineRule="auto"/>
        <w:ind w:left="316" w:right="315" w:hanging="10"/>
        <w:jc w:val="center"/>
      </w:pPr>
      <w:r>
        <w:t xml:space="preserve">Controlo da raiva animal </w:t>
      </w:r>
    </w:p>
    <w:p w14:paraId="7CEE6E5A" w14:textId="77777777" w:rsidR="005101CF" w:rsidRDefault="00000000">
      <w:pPr>
        <w:spacing w:after="114"/>
        <w:ind w:left="127" w:right="136" w:firstLine="0"/>
      </w:pPr>
      <w:r>
        <w:t xml:space="preserve">As normas a que obedece o controlo da raiva animal são estabelecidas em portaria aprovada pelo membro do Governo responsável pela área da agricultura. </w:t>
      </w:r>
    </w:p>
    <w:p w14:paraId="620C766B" w14:textId="77777777" w:rsidR="005101CF" w:rsidRDefault="00000000">
      <w:pPr>
        <w:spacing w:after="230" w:line="259" w:lineRule="auto"/>
        <w:ind w:left="316" w:right="323" w:hanging="10"/>
        <w:jc w:val="center"/>
      </w:pPr>
      <w:r>
        <w:lastRenderedPageBreak/>
        <w:t xml:space="preserve">Artigo 62.º </w:t>
      </w:r>
    </w:p>
    <w:p w14:paraId="1327CD4D" w14:textId="77777777" w:rsidR="005101CF" w:rsidRDefault="00000000">
      <w:pPr>
        <w:spacing w:after="290" w:line="259" w:lineRule="auto"/>
        <w:ind w:left="316" w:right="316" w:hanging="10"/>
        <w:jc w:val="center"/>
      </w:pPr>
      <w:r>
        <w:t xml:space="preserve">Entrada de animais de companhia suscetíveis à raiva em território nacional </w:t>
      </w:r>
    </w:p>
    <w:p w14:paraId="78FBC20F" w14:textId="77777777" w:rsidR="005101CF" w:rsidRDefault="00000000">
      <w:pPr>
        <w:numPr>
          <w:ilvl w:val="0"/>
          <w:numId w:val="64"/>
        </w:numPr>
        <w:ind w:left="300" w:right="136" w:hanging="173"/>
      </w:pPr>
      <w:r>
        <w:t>-</w:t>
      </w:r>
      <w:r>
        <w:rPr>
          <w:rFonts w:ascii="Arial" w:eastAsia="Arial" w:hAnsi="Arial" w:cs="Arial"/>
        </w:rPr>
        <w:t xml:space="preserve"> </w:t>
      </w:r>
      <w:r>
        <w:t xml:space="preserve">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 </w:t>
      </w:r>
    </w:p>
    <w:p w14:paraId="6D50B767" w14:textId="77777777" w:rsidR="005101CF" w:rsidRDefault="00000000">
      <w:pPr>
        <w:numPr>
          <w:ilvl w:val="0"/>
          <w:numId w:val="64"/>
        </w:numPr>
        <w:spacing w:after="0"/>
        <w:ind w:left="300" w:right="136" w:hanging="173"/>
      </w:pPr>
      <w:r>
        <w:t>-</w:t>
      </w:r>
      <w:r>
        <w:rPr>
          <w:rFonts w:ascii="Arial" w:eastAsia="Arial" w:hAnsi="Arial" w:cs="Arial"/>
        </w:rPr>
        <w:t xml:space="preserve"> </w:t>
      </w:r>
      <w:r>
        <w:t xml:space="preserve">No caso das importações, deve ainda ser cumprido o regime dos controlos veterinários previsto no Decreto-Lei n.º 79/2011, de 20 de junho, alterado pelo Decreto-Lei </w:t>
      </w:r>
    </w:p>
    <w:p w14:paraId="4C98D14B" w14:textId="77777777" w:rsidR="005101CF" w:rsidRDefault="00000000">
      <w:pPr>
        <w:spacing w:after="291" w:line="259" w:lineRule="auto"/>
        <w:ind w:left="426" w:right="136" w:firstLine="0"/>
      </w:pPr>
      <w:r>
        <w:t xml:space="preserve">n.º 260/2012, de 12 de dezembro. </w:t>
      </w:r>
    </w:p>
    <w:p w14:paraId="1DA21339" w14:textId="77777777" w:rsidR="005101CF" w:rsidRDefault="00000000">
      <w:pPr>
        <w:numPr>
          <w:ilvl w:val="0"/>
          <w:numId w:val="64"/>
        </w:numPr>
        <w:spacing w:after="114"/>
        <w:ind w:left="300" w:right="136" w:hanging="173"/>
      </w:pPr>
      <w:r>
        <w:t>-</w:t>
      </w:r>
      <w:r>
        <w:rPr>
          <w:rFonts w:ascii="Arial" w:eastAsia="Arial" w:hAnsi="Arial" w:cs="Arial"/>
        </w:rPr>
        <w:t xml:space="preserve"> </w:t>
      </w:r>
      <w:r>
        <w:t xml:space="preserve">A entrada em território nacional de furões destinados ao comércio ou sem carácter comercial, para além do cumprimento do disposto nos números anteriores, depende de autorização prévia do ICNF, I. </w:t>
      </w:r>
      <w:proofErr w:type="gramStart"/>
      <w:r>
        <w:t>P..</w:t>
      </w:r>
      <w:proofErr w:type="gramEnd"/>
      <w:r>
        <w:t xml:space="preserve"> </w:t>
      </w:r>
    </w:p>
    <w:p w14:paraId="6DC8378A" w14:textId="77777777" w:rsidR="005101CF" w:rsidRDefault="00000000">
      <w:pPr>
        <w:spacing w:after="232" w:line="259" w:lineRule="auto"/>
        <w:ind w:left="52" w:right="0" w:firstLine="0"/>
        <w:jc w:val="center"/>
      </w:pPr>
      <w:r>
        <w:t xml:space="preserve"> </w:t>
      </w:r>
    </w:p>
    <w:p w14:paraId="35078E10" w14:textId="77777777" w:rsidR="005101CF" w:rsidRDefault="00000000">
      <w:pPr>
        <w:spacing w:after="0" w:line="259" w:lineRule="auto"/>
        <w:ind w:left="52" w:right="0" w:firstLine="0"/>
        <w:jc w:val="center"/>
      </w:pPr>
      <w:r>
        <w:t xml:space="preserve"> </w:t>
      </w:r>
    </w:p>
    <w:p w14:paraId="7DE1C90F"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9EB4F11" w14:textId="77777777" w:rsidR="005101CF" w:rsidRDefault="00000000">
      <w:pPr>
        <w:spacing w:after="151" w:line="259" w:lineRule="auto"/>
        <w:ind w:left="142" w:right="0" w:firstLine="0"/>
        <w:jc w:val="left"/>
      </w:pPr>
      <w:r>
        <w:rPr>
          <w:rFonts w:ascii="Cambria" w:eastAsia="Cambria" w:hAnsi="Cambria" w:cs="Cambria"/>
        </w:rPr>
        <w:tab/>
      </w:r>
    </w:p>
    <w:p w14:paraId="33451A84" w14:textId="77777777" w:rsidR="005101CF" w:rsidRDefault="00000000">
      <w:pPr>
        <w:spacing w:after="230" w:line="259" w:lineRule="auto"/>
        <w:ind w:left="316" w:right="316" w:hanging="10"/>
        <w:jc w:val="center"/>
      </w:pPr>
      <w:r>
        <w:t xml:space="preserve">SUBSECÇÃO II  </w:t>
      </w:r>
    </w:p>
    <w:p w14:paraId="7D16FD89" w14:textId="77777777" w:rsidR="005101CF" w:rsidRDefault="00000000">
      <w:pPr>
        <w:spacing w:after="230" w:line="259" w:lineRule="auto"/>
        <w:ind w:left="316" w:right="316" w:hanging="10"/>
        <w:jc w:val="center"/>
      </w:pPr>
      <w:r>
        <w:t xml:space="preserve">Controlo de outras zoonoses </w:t>
      </w:r>
    </w:p>
    <w:p w14:paraId="76096AD3" w14:textId="77777777" w:rsidR="005101CF" w:rsidRDefault="00000000">
      <w:pPr>
        <w:spacing w:after="230" w:line="259" w:lineRule="auto"/>
        <w:ind w:left="316" w:right="314" w:hanging="10"/>
        <w:jc w:val="center"/>
      </w:pPr>
      <w:r>
        <w:t xml:space="preserve">Artigo 63.º </w:t>
      </w:r>
    </w:p>
    <w:p w14:paraId="62541CCF" w14:textId="77777777" w:rsidR="005101CF" w:rsidRDefault="00000000">
      <w:pPr>
        <w:spacing w:after="290" w:line="259" w:lineRule="auto"/>
        <w:ind w:left="316" w:right="316" w:hanging="10"/>
        <w:jc w:val="center"/>
      </w:pPr>
      <w:r>
        <w:t xml:space="preserve">Vigilância epidemiológica e controlo de outras zoonoses  </w:t>
      </w:r>
    </w:p>
    <w:p w14:paraId="4FE20A4A" w14:textId="77777777" w:rsidR="005101CF" w:rsidRDefault="00000000">
      <w:pPr>
        <w:numPr>
          <w:ilvl w:val="0"/>
          <w:numId w:val="65"/>
        </w:numPr>
        <w:ind w:left="300" w:right="136" w:hanging="173"/>
      </w:pPr>
      <w:r>
        <w:t>-</w:t>
      </w:r>
      <w:r>
        <w:rPr>
          <w:rFonts w:ascii="Arial" w:eastAsia="Arial" w:hAnsi="Arial" w:cs="Arial"/>
        </w:rPr>
        <w:t xml:space="preserve"> </w:t>
      </w:r>
      <w:r>
        <w:t xml:space="preserve">Sem prejuízo das medidas de controlo da raiva animal, a DGAV pode determinar a execução de ações sanitárias, para vigilância ou controlo de outras zoonoses, em animais de companhia. </w:t>
      </w:r>
    </w:p>
    <w:p w14:paraId="2DB19199" w14:textId="77777777" w:rsidR="005101CF" w:rsidRDefault="00000000">
      <w:pPr>
        <w:numPr>
          <w:ilvl w:val="0"/>
          <w:numId w:val="65"/>
        </w:numPr>
        <w:ind w:left="300" w:right="136" w:hanging="173"/>
      </w:pPr>
      <w:r>
        <w:t>-</w:t>
      </w:r>
      <w:r>
        <w:rPr>
          <w:rFonts w:ascii="Arial" w:eastAsia="Arial" w:hAnsi="Arial" w:cs="Arial"/>
        </w:rPr>
        <w:t xml:space="preserve"> </w:t>
      </w:r>
      <w:r>
        <w:t xml:space="preserve">As medidas a que se refere o número anterior são fixadas por área geográfica, em função da avaliação do risco para cada zoonose. </w:t>
      </w:r>
    </w:p>
    <w:p w14:paraId="102B76D2" w14:textId="77777777" w:rsidR="005101CF" w:rsidRDefault="00000000">
      <w:pPr>
        <w:numPr>
          <w:ilvl w:val="0"/>
          <w:numId w:val="65"/>
        </w:numPr>
        <w:spacing w:after="116"/>
        <w:ind w:left="300" w:right="136" w:hanging="173"/>
      </w:pPr>
      <w:r>
        <w:lastRenderedPageBreak/>
        <w:t>-</w:t>
      </w:r>
      <w:r>
        <w:rPr>
          <w:rFonts w:ascii="Arial" w:eastAsia="Arial" w:hAnsi="Arial" w:cs="Arial"/>
        </w:rPr>
        <w:t xml:space="preserve"> </w:t>
      </w:r>
      <w:r>
        <w:t xml:space="preserve">Os requisitos a que obedecem os planos referidos no número anterior são estabelecidos em portaria do membro do Governo responsável pela área da agricultura. </w:t>
      </w:r>
    </w:p>
    <w:p w14:paraId="6E7A20C4" w14:textId="77777777" w:rsidR="005101CF" w:rsidRDefault="00000000">
      <w:pPr>
        <w:spacing w:after="230" w:line="259" w:lineRule="auto"/>
        <w:ind w:left="316" w:right="315" w:hanging="10"/>
        <w:jc w:val="center"/>
      </w:pPr>
      <w:r>
        <w:t xml:space="preserve">SUBSECÇÃO III  </w:t>
      </w:r>
    </w:p>
    <w:p w14:paraId="5E47EE2C" w14:textId="77777777" w:rsidR="005101CF" w:rsidRDefault="00000000">
      <w:pPr>
        <w:spacing w:after="230" w:line="259" w:lineRule="auto"/>
        <w:ind w:left="316" w:right="314" w:hanging="10"/>
        <w:jc w:val="center"/>
      </w:pPr>
      <w:r>
        <w:t xml:space="preserve">Outros controlos </w:t>
      </w:r>
    </w:p>
    <w:p w14:paraId="0888E847" w14:textId="77777777" w:rsidR="005101CF" w:rsidRDefault="00000000">
      <w:pPr>
        <w:spacing w:after="230" w:line="259" w:lineRule="auto"/>
        <w:ind w:left="316" w:right="314" w:hanging="10"/>
        <w:jc w:val="center"/>
      </w:pPr>
      <w:r>
        <w:t xml:space="preserve">Artigo 64.º </w:t>
      </w:r>
    </w:p>
    <w:p w14:paraId="07439A8D" w14:textId="77777777" w:rsidR="005101CF" w:rsidRDefault="00000000">
      <w:pPr>
        <w:spacing w:after="230" w:line="259" w:lineRule="auto"/>
        <w:ind w:left="316" w:right="314" w:hanging="10"/>
        <w:jc w:val="center"/>
      </w:pPr>
      <w:r>
        <w:t xml:space="preserve">Exames médico-veterinários, laboratoriais ou outros </w:t>
      </w:r>
    </w:p>
    <w:p w14:paraId="478CD3E3" w14:textId="77777777" w:rsidR="005101CF" w:rsidRDefault="00000000">
      <w:pPr>
        <w:ind w:left="127" w:right="136" w:firstLine="0"/>
      </w:pPr>
      <w:r>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animal, nas seguintes situações: </w:t>
      </w:r>
    </w:p>
    <w:p w14:paraId="00A97BF1" w14:textId="77777777" w:rsidR="005101CF" w:rsidRDefault="00000000">
      <w:pPr>
        <w:numPr>
          <w:ilvl w:val="0"/>
          <w:numId w:val="66"/>
        </w:numPr>
        <w:spacing w:after="288" w:line="259" w:lineRule="auto"/>
        <w:ind w:right="136" w:hanging="360"/>
      </w:pPr>
      <w:r>
        <w:t xml:space="preserve">No decurso de competições; </w:t>
      </w:r>
    </w:p>
    <w:p w14:paraId="0104832D" w14:textId="77777777" w:rsidR="005101CF" w:rsidRDefault="00000000">
      <w:pPr>
        <w:numPr>
          <w:ilvl w:val="0"/>
          <w:numId w:val="66"/>
        </w:numPr>
        <w:spacing w:after="226" w:line="259" w:lineRule="auto"/>
        <w:ind w:right="136" w:hanging="360"/>
      </w:pPr>
      <w:r>
        <w:t xml:space="preserve">Em qualquer momento, quando constitua risco para o bem-estar do animal. </w:t>
      </w:r>
    </w:p>
    <w:p w14:paraId="252918C9" w14:textId="77777777" w:rsidR="005101CF" w:rsidRDefault="00000000">
      <w:pPr>
        <w:spacing w:after="232" w:line="259" w:lineRule="auto"/>
        <w:ind w:left="52" w:right="0" w:firstLine="0"/>
        <w:jc w:val="center"/>
      </w:pPr>
      <w:r>
        <w:t xml:space="preserve"> </w:t>
      </w:r>
    </w:p>
    <w:p w14:paraId="34A8A847" w14:textId="77777777" w:rsidR="005101CF" w:rsidRDefault="00000000">
      <w:pPr>
        <w:spacing w:after="0" w:line="259" w:lineRule="auto"/>
        <w:ind w:left="52" w:right="0" w:firstLine="0"/>
        <w:jc w:val="center"/>
      </w:pPr>
      <w:r>
        <w:t xml:space="preserve"> </w:t>
      </w:r>
    </w:p>
    <w:p w14:paraId="454C816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30D00D5" w14:textId="77777777" w:rsidR="005101CF" w:rsidRDefault="00000000">
      <w:pPr>
        <w:spacing w:after="151" w:line="259" w:lineRule="auto"/>
        <w:ind w:left="142" w:right="0" w:firstLine="0"/>
        <w:jc w:val="left"/>
      </w:pPr>
      <w:r>
        <w:rPr>
          <w:rFonts w:ascii="Cambria" w:eastAsia="Cambria" w:hAnsi="Cambria" w:cs="Cambria"/>
        </w:rPr>
        <w:tab/>
      </w:r>
    </w:p>
    <w:p w14:paraId="44E5B436" w14:textId="77777777" w:rsidR="005101CF" w:rsidRDefault="00000000">
      <w:pPr>
        <w:spacing w:after="230" w:line="259" w:lineRule="auto"/>
        <w:ind w:left="316" w:right="315" w:hanging="10"/>
        <w:jc w:val="center"/>
      </w:pPr>
      <w:r>
        <w:t xml:space="preserve">CAPÍTULO X </w:t>
      </w:r>
    </w:p>
    <w:p w14:paraId="3B3F4460" w14:textId="77777777" w:rsidR="005101CF" w:rsidRDefault="00000000">
      <w:pPr>
        <w:spacing w:after="230" w:line="259" w:lineRule="auto"/>
        <w:ind w:left="316" w:right="314" w:hanging="10"/>
        <w:jc w:val="center"/>
      </w:pPr>
      <w:r>
        <w:t xml:space="preserve">Gestão das populações animais </w:t>
      </w:r>
    </w:p>
    <w:p w14:paraId="052ED8AA" w14:textId="77777777" w:rsidR="005101CF" w:rsidRDefault="00000000">
      <w:pPr>
        <w:spacing w:after="230" w:line="259" w:lineRule="auto"/>
        <w:ind w:left="316" w:right="317" w:hanging="10"/>
        <w:jc w:val="center"/>
      </w:pPr>
      <w:r>
        <w:t xml:space="preserve">SECCÇÃO I </w:t>
      </w:r>
    </w:p>
    <w:p w14:paraId="713AB7AA" w14:textId="77777777" w:rsidR="005101CF" w:rsidRDefault="00000000">
      <w:pPr>
        <w:spacing w:after="230" w:line="259" w:lineRule="auto"/>
        <w:ind w:left="316" w:right="316" w:hanging="10"/>
        <w:jc w:val="center"/>
      </w:pPr>
      <w:r>
        <w:t xml:space="preserve">Controlo da população animal </w:t>
      </w:r>
    </w:p>
    <w:p w14:paraId="74A4E0A7" w14:textId="77777777" w:rsidR="005101CF" w:rsidRDefault="00000000">
      <w:pPr>
        <w:spacing w:after="230" w:line="259" w:lineRule="auto"/>
        <w:ind w:left="316" w:right="314" w:hanging="10"/>
        <w:jc w:val="center"/>
      </w:pPr>
      <w:r>
        <w:t xml:space="preserve">Artigo 65.º </w:t>
      </w:r>
    </w:p>
    <w:p w14:paraId="744B5615" w14:textId="77777777" w:rsidR="005101CF" w:rsidRDefault="00000000">
      <w:pPr>
        <w:spacing w:after="290" w:line="259" w:lineRule="auto"/>
        <w:ind w:left="316" w:right="316" w:hanging="10"/>
        <w:jc w:val="center"/>
      </w:pPr>
      <w:r>
        <w:t xml:space="preserve">Controlo ambiental </w:t>
      </w:r>
    </w:p>
    <w:p w14:paraId="093267BB" w14:textId="77777777" w:rsidR="005101CF" w:rsidRDefault="00000000">
      <w:pPr>
        <w:numPr>
          <w:ilvl w:val="0"/>
          <w:numId w:val="67"/>
        </w:numPr>
        <w:ind w:left="300" w:right="136" w:hanging="173"/>
      </w:pPr>
      <w:r>
        <w:t>-</w:t>
      </w:r>
      <w:r>
        <w:rPr>
          <w:rFonts w:ascii="Arial" w:eastAsia="Arial" w:hAnsi="Arial" w:cs="Arial"/>
        </w:rPr>
        <w:t xml:space="preserve"> </w:t>
      </w:r>
      <w:r>
        <w:t xml:space="preserve">Compete às câmaras municipais promover as medidas necessárias à eliminação dos meios de subsistência dos animais na via ou em quaisquer lugares públicos, quer através da </w:t>
      </w:r>
      <w:r>
        <w:lastRenderedPageBreak/>
        <w:t xml:space="preserve">alimentação fornecida por particulares, quer pela deposição de lixos, de forma descontrolada. </w:t>
      </w:r>
    </w:p>
    <w:p w14:paraId="6DC22D66" w14:textId="77777777" w:rsidR="005101CF" w:rsidRDefault="00000000">
      <w:pPr>
        <w:numPr>
          <w:ilvl w:val="0"/>
          <w:numId w:val="67"/>
        </w:numPr>
        <w:ind w:left="300" w:right="136" w:hanging="173"/>
      </w:pPr>
      <w:r>
        <w:t>-</w:t>
      </w:r>
      <w:r>
        <w:rPr>
          <w:rFonts w:ascii="Arial" w:eastAsia="Arial" w:hAnsi="Arial" w:cs="Arial"/>
        </w:rPr>
        <w:t xml:space="preserve"> </w:t>
      </w:r>
      <w:r>
        <w:t xml:space="preserve">Para efeito do disposto no número anterior,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14:paraId="4D54924C" w14:textId="77777777" w:rsidR="005101CF" w:rsidRDefault="00000000">
      <w:pPr>
        <w:numPr>
          <w:ilvl w:val="0"/>
          <w:numId w:val="67"/>
        </w:numPr>
        <w:spacing w:after="114"/>
        <w:ind w:left="300" w:right="136" w:hanging="173"/>
      </w:pPr>
      <w:r>
        <w:t>-</w:t>
      </w:r>
      <w:r>
        <w:rPr>
          <w:rFonts w:ascii="Arial" w:eastAsia="Arial" w:hAnsi="Arial" w:cs="Arial"/>
        </w:rPr>
        <w:t xml:space="preserve"> </w:t>
      </w:r>
      <w:r>
        <w:t xml:space="preserve">É proibido fornecer alimento a animais na via pública, exceto quando esta atividade for incluída em plano aprovado pelas câmaras municipais. </w:t>
      </w:r>
    </w:p>
    <w:p w14:paraId="407D4B58" w14:textId="77777777" w:rsidR="005101CF" w:rsidRDefault="00000000">
      <w:pPr>
        <w:spacing w:after="230" w:line="259" w:lineRule="auto"/>
        <w:ind w:left="316" w:right="314" w:hanging="10"/>
        <w:jc w:val="center"/>
      </w:pPr>
      <w:r>
        <w:t xml:space="preserve">Artigo 66.º </w:t>
      </w:r>
    </w:p>
    <w:p w14:paraId="21C051BA" w14:textId="77777777" w:rsidR="005101CF" w:rsidRDefault="00000000">
      <w:pPr>
        <w:spacing w:after="290" w:line="259" w:lineRule="auto"/>
        <w:ind w:left="316" w:right="314" w:hanging="10"/>
        <w:jc w:val="center"/>
      </w:pPr>
      <w:r>
        <w:t xml:space="preserve">Controlo das populações errantes e </w:t>
      </w:r>
      <w:proofErr w:type="spellStart"/>
      <w:r>
        <w:t>assilvestradas</w:t>
      </w:r>
      <w:proofErr w:type="spellEnd"/>
      <w:r>
        <w:t xml:space="preserve"> </w:t>
      </w:r>
    </w:p>
    <w:p w14:paraId="6A0C0F7B" w14:textId="77777777" w:rsidR="005101CF" w:rsidRDefault="00000000">
      <w:pPr>
        <w:spacing w:after="114"/>
        <w:ind w:left="420" w:right="136"/>
      </w:pPr>
      <w:r>
        <w:t>1 -</w:t>
      </w:r>
      <w:r>
        <w:rPr>
          <w:rFonts w:ascii="Arial" w:eastAsia="Arial" w:hAnsi="Arial" w:cs="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w:t>
      </w:r>
      <w:proofErr w:type="spellStart"/>
      <w:r>
        <w:t>assilvestradas</w:t>
      </w:r>
      <w:proofErr w:type="spellEnd"/>
      <w:r>
        <w:t xml:space="preserve">, de acordo com um plano elaborado pelos médicos veterinários municipais, adaptado às características do concelho e prevendo a colaboração das autoridades administrativas e policiais competentes.  </w:t>
      </w:r>
    </w:p>
    <w:p w14:paraId="6BBAC363" w14:textId="77777777" w:rsidR="005101CF" w:rsidRDefault="00000000">
      <w:pPr>
        <w:spacing w:after="0" w:line="259" w:lineRule="auto"/>
        <w:ind w:left="426" w:right="0" w:firstLine="0"/>
        <w:jc w:val="left"/>
      </w:pPr>
      <w:r>
        <w:t xml:space="preserve"> </w:t>
      </w:r>
    </w:p>
    <w:p w14:paraId="76E6A7C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9BF25AF" w14:textId="77777777" w:rsidR="005101CF" w:rsidRDefault="00000000">
      <w:pPr>
        <w:spacing w:after="211" w:line="259" w:lineRule="auto"/>
        <w:ind w:left="142" w:right="0" w:firstLine="0"/>
        <w:jc w:val="left"/>
      </w:pPr>
      <w:r>
        <w:rPr>
          <w:rFonts w:ascii="Cambria" w:eastAsia="Cambria" w:hAnsi="Cambria" w:cs="Cambria"/>
        </w:rPr>
        <w:tab/>
      </w:r>
    </w:p>
    <w:p w14:paraId="05155A75" w14:textId="77777777" w:rsidR="005101CF" w:rsidRDefault="00000000">
      <w:pPr>
        <w:ind w:left="420" w:right="136"/>
      </w:pPr>
      <w:r>
        <w:t>2 -</w:t>
      </w:r>
      <w:r>
        <w:rPr>
          <w:rFonts w:ascii="Arial" w:eastAsia="Arial" w:hAnsi="Arial" w:cs="Arial"/>
        </w:rPr>
        <w:t xml:space="preserve"> </w:t>
      </w:r>
      <w:r>
        <w:t xml:space="preserve">As câmaras municipais devem apresentar, à DGAV, o plano a que se refere o número anterior, com a periodicidade que entendam adequada ao risco envolvido, o qual deve incluir, designadamente, a: </w:t>
      </w:r>
    </w:p>
    <w:p w14:paraId="1F3BF09B" w14:textId="77777777" w:rsidR="005101CF" w:rsidRDefault="00000000">
      <w:pPr>
        <w:numPr>
          <w:ilvl w:val="0"/>
          <w:numId w:val="68"/>
        </w:numPr>
        <w:ind w:right="136" w:hanging="360"/>
      </w:pPr>
      <w:r>
        <w:t xml:space="preserve">Indicação do número estimado de animais confinados e errantes, com ou sem detentor, existentes no concelho; </w:t>
      </w:r>
    </w:p>
    <w:p w14:paraId="598A2354" w14:textId="77777777" w:rsidR="005101CF" w:rsidRDefault="00000000">
      <w:pPr>
        <w:numPr>
          <w:ilvl w:val="0"/>
          <w:numId w:val="68"/>
        </w:numPr>
        <w:spacing w:after="116"/>
        <w:ind w:right="136" w:hanging="360"/>
      </w:pPr>
      <w:r>
        <w:t xml:space="preserve">Tipificação quanto à respetiva proveniência, saúde e bem-estar dos animais; Medidas de controlo instituídas. </w:t>
      </w:r>
    </w:p>
    <w:p w14:paraId="237A3020" w14:textId="77777777" w:rsidR="005101CF" w:rsidRDefault="00000000">
      <w:pPr>
        <w:spacing w:after="230" w:line="259" w:lineRule="auto"/>
        <w:ind w:left="316" w:right="314" w:hanging="10"/>
        <w:jc w:val="center"/>
      </w:pPr>
      <w:r>
        <w:lastRenderedPageBreak/>
        <w:t xml:space="preserve">Artigo 67.º </w:t>
      </w:r>
    </w:p>
    <w:p w14:paraId="2194F09A" w14:textId="77777777" w:rsidR="005101CF" w:rsidRDefault="00000000">
      <w:pPr>
        <w:spacing w:after="291" w:line="259" w:lineRule="auto"/>
        <w:ind w:left="316" w:right="315" w:hanging="10"/>
        <w:jc w:val="center"/>
      </w:pPr>
      <w:r>
        <w:t xml:space="preserve">Programas de captura, esterilização e devolução ao local de origem </w:t>
      </w:r>
    </w:p>
    <w:p w14:paraId="69DF0787" w14:textId="77777777" w:rsidR="005101CF" w:rsidRDefault="00000000">
      <w:pPr>
        <w:numPr>
          <w:ilvl w:val="0"/>
          <w:numId w:val="69"/>
        </w:numPr>
        <w:ind w:left="300" w:right="136" w:hanging="173"/>
      </w:pPr>
      <w:r>
        <w:t>-</w:t>
      </w:r>
      <w:r>
        <w:rPr>
          <w:rFonts w:ascii="Arial" w:eastAsia="Arial" w:hAnsi="Arial" w:cs="Arial"/>
        </w:rPr>
        <w:t xml:space="preserve"> </w:t>
      </w:r>
      <w:r>
        <w:t xml:space="preserve">Sem prejuízo das disposições previstas nos artigos 65.º e 66.º, as câmaras municipais podem, sob parecer vinculativo do MVM, autorizar a manutenção, em locais especialmente designados para o efeito, de colónias de gatos, no âmbito de programas de captura, esterilização e devolução ao local de origem, </w:t>
      </w:r>
      <w:proofErr w:type="spellStart"/>
      <w:r>
        <w:t>aidante</w:t>
      </w:r>
      <w:proofErr w:type="spellEnd"/>
      <w:r>
        <w:t xml:space="preserve"> designados «CED», nos termos estabelecidos em portaria do membro do Governo responsável pela área da agricultura. </w:t>
      </w:r>
    </w:p>
    <w:p w14:paraId="2C30C01A" w14:textId="77777777" w:rsidR="005101CF" w:rsidRDefault="00000000">
      <w:pPr>
        <w:numPr>
          <w:ilvl w:val="0"/>
          <w:numId w:val="69"/>
        </w:numPr>
        <w:ind w:left="300" w:right="136" w:hanging="173"/>
      </w:pPr>
      <w:r>
        <w:t>-</w:t>
      </w:r>
      <w:r>
        <w:rPr>
          <w:rFonts w:ascii="Arial" w:eastAsia="Arial" w:hAnsi="Arial" w:cs="Arial"/>
        </w:rPr>
        <w:t xml:space="preserve"> </w:t>
      </w:r>
      <w:r>
        <w:t xml:space="preserve">Em caso de incumprimento das disposições previstas no número anterior, ou quando estejam em causa a saúde e segurança pública ou o bem-estar animal, as câmaras municipais suspendem o programa CED em curso e procedem à recolha dos animais para o centro de recolha. </w:t>
      </w:r>
    </w:p>
    <w:p w14:paraId="65467B29" w14:textId="77777777" w:rsidR="005101CF" w:rsidRDefault="00000000">
      <w:pPr>
        <w:numPr>
          <w:ilvl w:val="0"/>
          <w:numId w:val="69"/>
        </w:numPr>
        <w:ind w:left="300" w:right="136" w:hanging="173"/>
      </w:pPr>
      <w:r>
        <w:t>-</w:t>
      </w:r>
      <w:r>
        <w:rPr>
          <w:rFonts w:ascii="Arial" w:eastAsia="Arial" w:hAnsi="Arial" w:cs="Arial"/>
        </w:rPr>
        <w:t xml:space="preserve"> </w:t>
      </w:r>
      <w:r>
        <w:t xml:space="preserve">Por razões de saúde e segurança pública, o programa a que se refere o n.º 1 não é aplicável a cães. </w:t>
      </w:r>
    </w:p>
    <w:p w14:paraId="5BEFCC4E" w14:textId="77777777" w:rsidR="005101CF" w:rsidRDefault="00000000">
      <w:pPr>
        <w:numPr>
          <w:ilvl w:val="0"/>
          <w:numId w:val="69"/>
        </w:numPr>
        <w:spacing w:after="114"/>
        <w:ind w:left="300" w:right="136" w:hanging="173"/>
      </w:pPr>
      <w:r>
        <w:t>-</w:t>
      </w:r>
      <w:r>
        <w:rPr>
          <w:rFonts w:ascii="Arial" w:eastAsia="Arial" w:hAnsi="Arial" w:cs="Arial"/>
        </w:rPr>
        <w:t xml:space="preserve"> </w:t>
      </w:r>
      <w:r>
        <w:t xml:space="preserve">As despesas relacionadas com a manutenção de colónias de gatos são da responsabilidade da entidade promotora, designadamente, as associações de proteção animal.  </w:t>
      </w:r>
    </w:p>
    <w:p w14:paraId="197DA235" w14:textId="77777777" w:rsidR="005101CF" w:rsidRDefault="00000000">
      <w:pPr>
        <w:spacing w:after="0" w:line="259" w:lineRule="auto"/>
        <w:ind w:left="52" w:right="0" w:firstLine="0"/>
        <w:jc w:val="center"/>
      </w:pPr>
      <w:r>
        <w:t xml:space="preserve"> </w:t>
      </w:r>
    </w:p>
    <w:p w14:paraId="03C484E1"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52A5301" w14:textId="77777777" w:rsidR="005101CF" w:rsidRDefault="00000000">
      <w:pPr>
        <w:spacing w:after="151" w:line="259" w:lineRule="auto"/>
        <w:ind w:left="142" w:right="0" w:firstLine="0"/>
        <w:jc w:val="left"/>
      </w:pPr>
      <w:r>
        <w:rPr>
          <w:rFonts w:ascii="Cambria" w:eastAsia="Cambria" w:hAnsi="Cambria" w:cs="Cambria"/>
        </w:rPr>
        <w:tab/>
      </w:r>
    </w:p>
    <w:p w14:paraId="63BF07BB" w14:textId="77777777" w:rsidR="005101CF" w:rsidRDefault="00000000">
      <w:pPr>
        <w:spacing w:after="230" w:line="259" w:lineRule="auto"/>
        <w:ind w:left="316" w:right="314" w:hanging="10"/>
        <w:jc w:val="center"/>
      </w:pPr>
      <w:r>
        <w:t xml:space="preserve">SECÇÃO II </w:t>
      </w:r>
    </w:p>
    <w:p w14:paraId="32987DE1" w14:textId="77777777" w:rsidR="005101CF" w:rsidRDefault="00000000">
      <w:pPr>
        <w:spacing w:after="230" w:line="259" w:lineRule="auto"/>
        <w:ind w:left="316" w:right="315" w:hanging="10"/>
        <w:jc w:val="center"/>
      </w:pPr>
      <w:r>
        <w:t xml:space="preserve">Controlo da reprodução </w:t>
      </w:r>
    </w:p>
    <w:p w14:paraId="1F21FEA0" w14:textId="77777777" w:rsidR="005101CF" w:rsidRDefault="00000000">
      <w:pPr>
        <w:spacing w:after="274" w:line="259" w:lineRule="auto"/>
        <w:ind w:left="316" w:right="314" w:hanging="10"/>
        <w:jc w:val="center"/>
      </w:pPr>
      <w:r>
        <w:t>Artigo 68.</w:t>
      </w:r>
      <w:r>
        <w:rPr>
          <w:sz w:val="22"/>
          <w:vertAlign w:val="superscript"/>
        </w:rPr>
        <w:t>o</w:t>
      </w:r>
      <w:r>
        <w:t xml:space="preserve"> </w:t>
      </w:r>
    </w:p>
    <w:p w14:paraId="76320A73" w14:textId="77777777" w:rsidR="005101CF" w:rsidRDefault="00000000">
      <w:pPr>
        <w:spacing w:after="290" w:line="259" w:lineRule="auto"/>
        <w:ind w:left="316" w:right="316" w:hanging="10"/>
        <w:jc w:val="center"/>
      </w:pPr>
      <w:r>
        <w:t xml:space="preserve">Controlo da reprodução pelo detentor </w:t>
      </w:r>
    </w:p>
    <w:p w14:paraId="78C7E52B" w14:textId="77777777" w:rsidR="005101CF" w:rsidRDefault="00000000">
      <w:pPr>
        <w:numPr>
          <w:ilvl w:val="0"/>
          <w:numId w:val="70"/>
        </w:numPr>
        <w:ind w:left="300" w:right="136" w:hanging="173"/>
      </w:pPr>
      <w:r>
        <w:t>-</w:t>
      </w:r>
      <w:r>
        <w:rPr>
          <w:rFonts w:ascii="Arial" w:eastAsia="Arial" w:hAnsi="Arial" w:cs="Arial"/>
        </w:rPr>
        <w:t xml:space="preserve"> </w:t>
      </w:r>
      <w:r>
        <w:t xml:space="preserve">A reprodução de animais não destinados à criação, em particular os cães e os gatos, </w:t>
      </w:r>
      <w:proofErr w:type="gramStart"/>
      <w:r>
        <w:t>deve</w:t>
      </w:r>
      <w:proofErr w:type="gramEnd"/>
      <w:r>
        <w:t xml:space="preserve"> ser controlada, devendo utilizar-se preferencialmente a esterilização cirúrgica, sob parecer do médico veterinário. </w:t>
      </w:r>
    </w:p>
    <w:p w14:paraId="27AFAB84" w14:textId="77777777" w:rsidR="005101CF" w:rsidRDefault="00000000">
      <w:pPr>
        <w:numPr>
          <w:ilvl w:val="0"/>
          <w:numId w:val="70"/>
        </w:numPr>
        <w:ind w:left="300" w:right="136" w:hanging="173"/>
      </w:pPr>
      <w:r>
        <w:lastRenderedPageBreak/>
        <w:t>-</w:t>
      </w:r>
      <w:r>
        <w:rPr>
          <w:rFonts w:ascii="Arial" w:eastAsia="Arial" w:hAnsi="Arial" w:cs="Arial"/>
        </w:rPr>
        <w:t xml:space="preserve"> </w:t>
      </w:r>
      <w:r>
        <w:t xml:space="preserve">A esterilização dos animais a que se refere o número anterior apenas pode ser realizada por médico-veterinário, o qual deve garantir o mínimo sofrimento daqueles. </w:t>
      </w:r>
    </w:p>
    <w:p w14:paraId="1953BB66" w14:textId="77777777" w:rsidR="005101CF" w:rsidRDefault="00000000">
      <w:pPr>
        <w:numPr>
          <w:ilvl w:val="0"/>
          <w:numId w:val="70"/>
        </w:numPr>
        <w:spacing w:after="114"/>
        <w:ind w:left="300" w:right="136" w:hanging="173"/>
      </w:pPr>
      <w:r>
        <w:t>-</w:t>
      </w:r>
      <w:r>
        <w:rPr>
          <w:rFonts w:ascii="Arial" w:eastAsia="Arial" w:hAnsi="Arial" w:cs="Arial"/>
        </w:rPr>
        <w:t xml:space="preserve"> </w:t>
      </w:r>
      <w:r>
        <w:t xml:space="preserve">Os animais, designadamente cães e gatos, que sejam portadores ou possam vir a desenvolver alterações genéticas, devidamente atestadas pelo médico veterinário assistente, devem ser esterilizados no prazo máximo de 15 dias após a identificação da situação. </w:t>
      </w:r>
    </w:p>
    <w:p w14:paraId="3C4906BB" w14:textId="77777777" w:rsidR="005101CF" w:rsidRDefault="00000000">
      <w:pPr>
        <w:spacing w:after="272" w:line="259" w:lineRule="auto"/>
        <w:ind w:left="316" w:right="314" w:hanging="10"/>
        <w:jc w:val="center"/>
      </w:pPr>
      <w:r>
        <w:t>Artigo 69.</w:t>
      </w:r>
      <w:r>
        <w:rPr>
          <w:sz w:val="22"/>
          <w:vertAlign w:val="superscript"/>
        </w:rPr>
        <w:t>o</w:t>
      </w:r>
      <w:r>
        <w:t xml:space="preserve"> </w:t>
      </w:r>
    </w:p>
    <w:p w14:paraId="58940322" w14:textId="77777777" w:rsidR="005101CF" w:rsidRDefault="00000000">
      <w:pPr>
        <w:spacing w:after="291" w:line="259" w:lineRule="auto"/>
        <w:ind w:left="316" w:right="316" w:hanging="10"/>
        <w:jc w:val="center"/>
      </w:pPr>
      <w:r>
        <w:t xml:space="preserve">Controlo da reprodução pelas câmaras municipais </w:t>
      </w:r>
    </w:p>
    <w:p w14:paraId="414908F7" w14:textId="77777777" w:rsidR="005101CF" w:rsidRDefault="00000000">
      <w:pPr>
        <w:numPr>
          <w:ilvl w:val="0"/>
          <w:numId w:val="71"/>
        </w:numPr>
        <w:ind w:left="300" w:right="136" w:hanging="173"/>
      </w:pPr>
      <w:r>
        <w:t>-</w:t>
      </w:r>
      <w:r>
        <w:rPr>
          <w:rFonts w:ascii="Arial" w:eastAsia="Arial" w:hAnsi="Arial" w:cs="Arial"/>
        </w:rPr>
        <w:t xml:space="preserve"> </w:t>
      </w:r>
      <w:r>
        <w:t xml:space="preserve">Compete às câmaras municipais, através dos médicos veterinários municipais, promover, junto das populações, campanhas periódicas de divulgação de métodos de controlo da reprodução de animais, em particular de cães e de gatos, a qual deve ser realizada por métodos que garantam o mínimo sofrimento dos animais.  </w:t>
      </w:r>
    </w:p>
    <w:p w14:paraId="29E9CEDD" w14:textId="77777777" w:rsidR="005101CF" w:rsidRDefault="00000000">
      <w:pPr>
        <w:numPr>
          <w:ilvl w:val="0"/>
          <w:numId w:val="71"/>
        </w:numPr>
        <w:spacing w:after="116"/>
        <w:ind w:left="300" w:right="136" w:hanging="173"/>
      </w:pPr>
      <w:r>
        <w:t>-</w:t>
      </w:r>
      <w:r>
        <w:rPr>
          <w:rFonts w:ascii="Arial" w:eastAsia="Arial" w:hAnsi="Arial" w:cs="Arial"/>
        </w:rPr>
        <w:t xml:space="preserve"> </w:t>
      </w:r>
      <w:r>
        <w:t xml:space="preserve">Para efeito do número anterior, as câmaras municipais devem promover campanhas de esterilização, designadamente em parceria com outras entidades.  </w:t>
      </w:r>
    </w:p>
    <w:p w14:paraId="09B1B3AE" w14:textId="77777777" w:rsidR="005101CF" w:rsidRDefault="00000000">
      <w:pPr>
        <w:spacing w:after="230" w:line="259" w:lineRule="auto"/>
        <w:ind w:left="52" w:right="0" w:firstLine="0"/>
        <w:jc w:val="center"/>
      </w:pPr>
      <w:r>
        <w:t xml:space="preserve"> </w:t>
      </w:r>
    </w:p>
    <w:p w14:paraId="0146C0F4" w14:textId="77777777" w:rsidR="005101CF" w:rsidRDefault="00000000">
      <w:pPr>
        <w:spacing w:after="232" w:line="259" w:lineRule="auto"/>
        <w:ind w:left="52" w:right="0" w:firstLine="0"/>
        <w:jc w:val="center"/>
      </w:pPr>
      <w:r>
        <w:t xml:space="preserve"> </w:t>
      </w:r>
    </w:p>
    <w:p w14:paraId="12650099" w14:textId="77777777" w:rsidR="005101CF" w:rsidRDefault="00000000">
      <w:pPr>
        <w:spacing w:after="0" w:line="259" w:lineRule="auto"/>
        <w:ind w:left="52" w:right="0" w:firstLine="0"/>
        <w:jc w:val="center"/>
      </w:pPr>
      <w:r>
        <w:t xml:space="preserve"> </w:t>
      </w:r>
    </w:p>
    <w:p w14:paraId="47D4AAA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4A38912" w14:textId="77777777" w:rsidR="005101CF" w:rsidRDefault="00000000">
      <w:pPr>
        <w:spacing w:after="151" w:line="259" w:lineRule="auto"/>
        <w:ind w:left="142" w:right="0" w:firstLine="0"/>
        <w:jc w:val="left"/>
      </w:pPr>
      <w:r>
        <w:rPr>
          <w:rFonts w:ascii="Cambria" w:eastAsia="Cambria" w:hAnsi="Cambria" w:cs="Cambria"/>
        </w:rPr>
        <w:tab/>
      </w:r>
    </w:p>
    <w:p w14:paraId="50CE42C4" w14:textId="77777777" w:rsidR="005101CF" w:rsidRDefault="00000000">
      <w:pPr>
        <w:spacing w:after="230" w:line="259" w:lineRule="auto"/>
        <w:ind w:left="316" w:right="316" w:hanging="10"/>
        <w:jc w:val="center"/>
      </w:pPr>
      <w:r>
        <w:t xml:space="preserve">SECÇÃO III </w:t>
      </w:r>
    </w:p>
    <w:p w14:paraId="13E44122" w14:textId="77777777" w:rsidR="005101CF" w:rsidRDefault="00000000">
      <w:pPr>
        <w:spacing w:after="230" w:line="259" w:lineRule="auto"/>
        <w:ind w:left="316" w:right="315" w:hanging="10"/>
        <w:jc w:val="center"/>
      </w:pPr>
      <w:r>
        <w:t xml:space="preserve">Captura e recolha  </w:t>
      </w:r>
    </w:p>
    <w:p w14:paraId="36A3665B" w14:textId="77777777" w:rsidR="005101CF" w:rsidRDefault="00000000">
      <w:pPr>
        <w:spacing w:after="230" w:line="259" w:lineRule="auto"/>
        <w:ind w:left="316" w:right="314" w:hanging="10"/>
        <w:jc w:val="center"/>
      </w:pPr>
      <w:r>
        <w:t xml:space="preserve">Artigo 70.º </w:t>
      </w:r>
    </w:p>
    <w:p w14:paraId="359A82F5" w14:textId="77777777" w:rsidR="005101CF" w:rsidRDefault="00000000">
      <w:pPr>
        <w:spacing w:after="290" w:line="259" w:lineRule="auto"/>
        <w:ind w:left="316" w:right="314" w:hanging="10"/>
        <w:jc w:val="center"/>
      </w:pPr>
      <w:r>
        <w:t xml:space="preserve">Obrigações das câmaras municipais </w:t>
      </w:r>
    </w:p>
    <w:p w14:paraId="039EB8F0" w14:textId="77777777" w:rsidR="005101CF" w:rsidRDefault="00000000">
      <w:pPr>
        <w:numPr>
          <w:ilvl w:val="0"/>
          <w:numId w:val="72"/>
        </w:numPr>
        <w:spacing w:after="287" w:line="259" w:lineRule="auto"/>
        <w:ind w:left="300" w:right="136" w:hanging="173"/>
      </w:pPr>
      <w:r>
        <w:t>-</w:t>
      </w:r>
      <w:r>
        <w:rPr>
          <w:rFonts w:ascii="Arial" w:eastAsia="Arial" w:hAnsi="Arial" w:cs="Arial"/>
        </w:rPr>
        <w:t xml:space="preserve"> </w:t>
      </w:r>
      <w:r>
        <w:t xml:space="preserve">Compete às câmaras municipais proceder à captura e recolha de: </w:t>
      </w:r>
    </w:p>
    <w:p w14:paraId="7B29910C" w14:textId="77777777" w:rsidR="005101CF" w:rsidRDefault="00000000">
      <w:pPr>
        <w:numPr>
          <w:ilvl w:val="1"/>
          <w:numId w:val="72"/>
        </w:numPr>
        <w:ind w:right="136" w:hanging="360"/>
      </w:pPr>
      <w:r>
        <w:t xml:space="preserve">Animais vadios ou errantes encontrados na via pública ou em quaisquer lugares públicos; </w:t>
      </w:r>
    </w:p>
    <w:p w14:paraId="04AE6C9A" w14:textId="77777777" w:rsidR="005101CF" w:rsidRDefault="00000000">
      <w:pPr>
        <w:numPr>
          <w:ilvl w:val="1"/>
          <w:numId w:val="72"/>
        </w:numPr>
        <w:spacing w:after="286" w:line="259" w:lineRule="auto"/>
        <w:ind w:right="136" w:hanging="360"/>
      </w:pPr>
      <w:r>
        <w:lastRenderedPageBreak/>
        <w:t xml:space="preserve">Animais agressores de pessoas e outros animais, para efeito de sequestro; </w:t>
      </w:r>
    </w:p>
    <w:p w14:paraId="32891182" w14:textId="77777777" w:rsidR="005101CF" w:rsidRDefault="00000000">
      <w:pPr>
        <w:numPr>
          <w:ilvl w:val="1"/>
          <w:numId w:val="72"/>
        </w:numPr>
        <w:ind w:right="136" w:hanging="360"/>
      </w:pPr>
      <w:r>
        <w:t xml:space="preserve">Animais acidentados ou mortos na via pública, ou que tenham sido abandonados pelos seus detentores; </w:t>
      </w:r>
    </w:p>
    <w:p w14:paraId="4F717F98" w14:textId="77777777" w:rsidR="005101CF" w:rsidRDefault="00000000">
      <w:pPr>
        <w:numPr>
          <w:ilvl w:val="1"/>
          <w:numId w:val="72"/>
        </w:numPr>
        <w:spacing w:after="287" w:line="259" w:lineRule="auto"/>
        <w:ind w:right="136" w:hanging="360"/>
      </w:pPr>
      <w:r>
        <w:t xml:space="preserve">Animais objeto de intervenção compulsiva, designadamente, por: </w:t>
      </w:r>
    </w:p>
    <w:p w14:paraId="5038BC1D" w14:textId="77777777" w:rsidR="005101CF" w:rsidRDefault="00000000">
      <w:pPr>
        <w:spacing w:after="44" w:line="470" w:lineRule="auto"/>
        <w:ind w:left="1222" w:right="136" w:firstLine="0"/>
      </w:pPr>
      <w:r>
        <w:rPr>
          <w:i/>
        </w:rPr>
        <w:t>i)</w:t>
      </w:r>
      <w:r>
        <w:rPr>
          <w:rFonts w:ascii="Arial" w:eastAsia="Arial" w:hAnsi="Arial" w:cs="Arial"/>
          <w:i/>
        </w:rPr>
        <w:t xml:space="preserve"> </w:t>
      </w:r>
      <w:r>
        <w:t xml:space="preserve">Alojamento em instalações cujo funcionamento não obedeça ao disposto no presente diploma; </w:t>
      </w:r>
      <w:proofErr w:type="spellStart"/>
      <w:r>
        <w:rPr>
          <w:i/>
        </w:rPr>
        <w:t>ii</w:t>
      </w:r>
      <w:proofErr w:type="spellEnd"/>
      <w:r>
        <w:rPr>
          <w:i/>
        </w:rPr>
        <w:t>)</w:t>
      </w:r>
      <w:r>
        <w:rPr>
          <w:rFonts w:ascii="Arial" w:eastAsia="Arial" w:hAnsi="Arial" w:cs="Arial"/>
          <w:i/>
        </w:rPr>
        <w:t xml:space="preserve"> </w:t>
      </w:r>
      <w:r>
        <w:t xml:space="preserve">Falta de condições de saúde ou bem-estar; </w:t>
      </w:r>
      <w:proofErr w:type="spellStart"/>
      <w:r>
        <w:rPr>
          <w:i/>
        </w:rPr>
        <w:t>iii</w:t>
      </w:r>
      <w:proofErr w:type="spellEnd"/>
      <w:r>
        <w:rPr>
          <w:i/>
        </w:rPr>
        <w:t>)</w:t>
      </w:r>
      <w:r>
        <w:rPr>
          <w:rFonts w:ascii="Arial" w:eastAsia="Arial" w:hAnsi="Arial" w:cs="Arial"/>
          <w:i/>
        </w:rPr>
        <w:t xml:space="preserve"> </w:t>
      </w:r>
      <w:r>
        <w:t xml:space="preserve">Queixas por insalubridade e intranquilidade da vizinhança; </w:t>
      </w:r>
      <w:proofErr w:type="spellStart"/>
      <w:r>
        <w:rPr>
          <w:i/>
        </w:rPr>
        <w:t>iv</w:t>
      </w:r>
      <w:proofErr w:type="spellEnd"/>
      <w:r>
        <w:rPr>
          <w:i/>
        </w:rPr>
        <w:t>)</w:t>
      </w:r>
      <w:r>
        <w:rPr>
          <w:rFonts w:ascii="Arial" w:eastAsia="Arial" w:hAnsi="Arial" w:cs="Arial"/>
          <w:i/>
        </w:rPr>
        <w:t xml:space="preserve"> </w:t>
      </w:r>
      <w:r>
        <w:t xml:space="preserve">Participação em lutas; </w:t>
      </w:r>
    </w:p>
    <w:p w14:paraId="2B9592D5" w14:textId="77777777" w:rsidR="005101CF" w:rsidRDefault="00000000">
      <w:pPr>
        <w:ind w:left="1582" w:right="136" w:hanging="360"/>
      </w:pPr>
      <w:r>
        <w:rPr>
          <w:i/>
        </w:rPr>
        <w:t>v)</w:t>
      </w:r>
      <w:r>
        <w:rPr>
          <w:rFonts w:ascii="Arial" w:eastAsia="Arial" w:hAnsi="Arial" w:cs="Arial"/>
          <w:i/>
        </w:rPr>
        <w:t xml:space="preserve"> </w:t>
      </w:r>
      <w:r>
        <w:t xml:space="preserve">Incumprimento das normas vigentes respeitantes a cães potencialmente perigosos e respetivas ninhadas. </w:t>
      </w:r>
    </w:p>
    <w:p w14:paraId="242EB73E" w14:textId="77777777" w:rsidR="005101CF" w:rsidRDefault="00000000">
      <w:pPr>
        <w:numPr>
          <w:ilvl w:val="0"/>
          <w:numId w:val="72"/>
        </w:numPr>
        <w:ind w:left="300" w:right="136" w:hanging="173"/>
      </w:pPr>
      <w:r>
        <w:t>-</w:t>
      </w:r>
      <w:r>
        <w:rPr>
          <w:rFonts w:ascii="Arial" w:eastAsia="Arial" w:hAnsi="Arial" w:cs="Arial"/>
        </w:rPr>
        <w:t xml:space="preserve"> </w:t>
      </w:r>
      <w:r>
        <w:t xml:space="preserve">Para que possam proceder à captura e recolha dos animais, as câmaras municipais devem dispor de infraestruturas e equipamento adequados, bem como de pessoal preparado para o efeito, utilizando o método de captura mais adequado a cada caso. </w:t>
      </w:r>
    </w:p>
    <w:p w14:paraId="2F389267" w14:textId="77777777" w:rsidR="005101CF" w:rsidRDefault="00000000">
      <w:pPr>
        <w:numPr>
          <w:ilvl w:val="0"/>
          <w:numId w:val="72"/>
        </w:numPr>
        <w:ind w:left="300" w:right="136" w:hanging="173"/>
      </w:pPr>
      <w:r>
        <w:t>-</w:t>
      </w:r>
      <w:r>
        <w:rPr>
          <w:rFonts w:ascii="Arial" w:eastAsia="Arial" w:hAnsi="Arial" w:cs="Arial"/>
        </w:rPr>
        <w:t xml:space="preserve"> </w:t>
      </w:r>
      <w:r>
        <w:t xml:space="preserve">Sem prejuízo do disposto nos n.ºs 6 e 7, a captura e a recolha de animais </w:t>
      </w:r>
      <w:proofErr w:type="gramStart"/>
      <w:r>
        <w:t>compete</w:t>
      </w:r>
      <w:proofErr w:type="gramEnd"/>
      <w:r>
        <w:t xml:space="preserve">, exclusivamente, às câmaras municipais. </w:t>
      </w:r>
    </w:p>
    <w:p w14:paraId="28553AD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8BEC6CE" w14:textId="77777777" w:rsidR="005101CF" w:rsidRDefault="00000000">
      <w:pPr>
        <w:spacing w:after="211" w:line="259" w:lineRule="auto"/>
        <w:ind w:left="142" w:right="0" w:firstLine="0"/>
        <w:jc w:val="left"/>
      </w:pPr>
      <w:r>
        <w:rPr>
          <w:rFonts w:ascii="Cambria" w:eastAsia="Cambria" w:hAnsi="Cambria" w:cs="Cambria"/>
        </w:rPr>
        <w:tab/>
      </w:r>
    </w:p>
    <w:p w14:paraId="79DDCD56" w14:textId="77777777" w:rsidR="005101CF" w:rsidRDefault="00000000">
      <w:pPr>
        <w:numPr>
          <w:ilvl w:val="0"/>
          <w:numId w:val="73"/>
        </w:numPr>
        <w:ind w:left="300" w:right="136" w:hanging="173"/>
      </w:pPr>
      <w:r>
        <w:t>-</w:t>
      </w:r>
      <w:r>
        <w:rPr>
          <w:rFonts w:ascii="Arial" w:eastAsia="Arial" w:hAnsi="Arial" w:cs="Arial"/>
        </w:rPr>
        <w:t xml:space="preserve"> </w:t>
      </w:r>
      <w:r>
        <w:t xml:space="preserve">As normas de boas práticas de captura de animais de companhia são aprovadas pela DGAV, constando de manual a divulgar aos médicos veterinários municipais. </w:t>
      </w:r>
    </w:p>
    <w:p w14:paraId="4D1B49C9" w14:textId="77777777" w:rsidR="005101CF" w:rsidRDefault="00000000">
      <w:pPr>
        <w:numPr>
          <w:ilvl w:val="0"/>
          <w:numId w:val="73"/>
        </w:numPr>
        <w:ind w:left="300" w:right="136" w:hanging="173"/>
      </w:pPr>
      <w:r>
        <w:t>-</w:t>
      </w:r>
      <w:r>
        <w:rPr>
          <w:rFonts w:ascii="Arial" w:eastAsia="Arial" w:hAnsi="Arial" w:cs="Arial"/>
        </w:rPr>
        <w:t xml:space="preserve"> </w:t>
      </w:r>
      <w:r>
        <w:t xml:space="preserve">Quando esteja em causa a saúde e o bem-estar dos animais, as câmaras municipais, se necessário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14:paraId="2AEA9371" w14:textId="77777777" w:rsidR="005101CF" w:rsidRDefault="00000000">
      <w:pPr>
        <w:numPr>
          <w:ilvl w:val="0"/>
          <w:numId w:val="73"/>
        </w:numPr>
        <w:ind w:left="300" w:right="136" w:hanging="173"/>
      </w:pPr>
      <w:r>
        <w:lastRenderedPageBreak/>
        <w:t>-</w:t>
      </w:r>
      <w:r>
        <w:rPr>
          <w:rFonts w:ascii="Arial" w:eastAsia="Arial" w:hAnsi="Arial" w:cs="Arial"/>
        </w:rPr>
        <w:t xml:space="preserve"> </w:t>
      </w:r>
      <w:r>
        <w:t xml:space="preserve">Sempre que as autoridades competentes suspeitem que a detenção de animais pode colocar em risco a segurança de pessoas ou animais, podem determinar a recolha dos animais, como medida preventiva. </w:t>
      </w:r>
    </w:p>
    <w:p w14:paraId="04270D5A" w14:textId="77777777" w:rsidR="005101CF" w:rsidRDefault="00000000">
      <w:pPr>
        <w:numPr>
          <w:ilvl w:val="0"/>
          <w:numId w:val="73"/>
        </w:numPr>
        <w:ind w:left="300" w:right="136" w:hanging="173"/>
      </w:pPr>
      <w:r>
        <w:t>-</w:t>
      </w:r>
      <w:r>
        <w:rPr>
          <w:rFonts w:ascii="Arial" w:eastAsia="Arial" w:hAnsi="Arial" w:cs="Arial"/>
        </w:rPr>
        <w:t xml:space="preserve"> </w:t>
      </w:r>
      <w:r>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14:paraId="6937EB1E" w14:textId="77777777" w:rsidR="005101CF" w:rsidRDefault="00000000">
      <w:pPr>
        <w:numPr>
          <w:ilvl w:val="0"/>
          <w:numId w:val="73"/>
        </w:numPr>
        <w:ind w:left="300" w:right="136" w:hanging="173"/>
      </w:pPr>
      <w:r>
        <w:t>-</w:t>
      </w:r>
      <w:r>
        <w:rPr>
          <w:rFonts w:ascii="Arial" w:eastAsia="Arial" w:hAnsi="Arial" w:cs="Arial"/>
        </w:rPr>
        <w:t xml:space="preserve"> </w:t>
      </w:r>
      <w:r>
        <w:t xml:space="preserve">Os animais recolhidos nos termos dos números anteriores são alojados em centros de recolha, devendo o MVM decidir o destino dos mesmos, designadamente a sua eutanásia, sem direito </w:t>
      </w:r>
      <w:proofErr w:type="gramStart"/>
      <w:r>
        <w:t>a</w:t>
      </w:r>
      <w:proofErr w:type="gramEnd"/>
      <w:r>
        <w:t xml:space="preserve"> indemnização. </w:t>
      </w:r>
    </w:p>
    <w:p w14:paraId="2143CB4C" w14:textId="77777777" w:rsidR="005101CF" w:rsidRDefault="00000000">
      <w:pPr>
        <w:numPr>
          <w:ilvl w:val="0"/>
          <w:numId w:val="73"/>
        </w:numPr>
        <w:spacing w:after="116"/>
        <w:ind w:left="300" w:right="136" w:hanging="173"/>
      </w:pPr>
      <w:r>
        <w:t>-</w:t>
      </w:r>
      <w:r>
        <w:rPr>
          <w:rFonts w:ascii="Arial" w:eastAsia="Arial" w:hAnsi="Arial" w:cs="Arial"/>
        </w:rPr>
        <w:t xml:space="preserve"> </w:t>
      </w:r>
      <w:r>
        <w:t xml:space="preserve">Os animais errantes encontrados por pessoa singular ou coletiva, nomeadamente associações de proteção animal, devem ser entregues ao serviço veterinário municipal local ou às entidades policiais, para recolha ao centro de recolha. </w:t>
      </w:r>
    </w:p>
    <w:p w14:paraId="40DADD94" w14:textId="77777777" w:rsidR="005101CF" w:rsidRDefault="00000000">
      <w:pPr>
        <w:spacing w:after="230" w:line="259" w:lineRule="auto"/>
        <w:ind w:left="316" w:right="315" w:hanging="10"/>
        <w:jc w:val="center"/>
      </w:pPr>
      <w:r>
        <w:t xml:space="preserve">Artigo 71.º </w:t>
      </w:r>
    </w:p>
    <w:p w14:paraId="27734EBC" w14:textId="77777777" w:rsidR="005101CF" w:rsidRDefault="00000000">
      <w:pPr>
        <w:spacing w:after="291" w:line="259" w:lineRule="auto"/>
        <w:ind w:left="316" w:right="313" w:hanging="10"/>
        <w:jc w:val="center"/>
      </w:pPr>
      <w:r>
        <w:t xml:space="preserve">Centros de recolha  </w:t>
      </w:r>
    </w:p>
    <w:p w14:paraId="0DA03F38" w14:textId="77777777" w:rsidR="005101CF" w:rsidRDefault="00000000">
      <w:pPr>
        <w:ind w:left="420" w:right="136"/>
      </w:pPr>
      <w:r>
        <w:t>1 -</w:t>
      </w:r>
      <w:r>
        <w:rPr>
          <w:rFonts w:ascii="Arial" w:eastAsia="Arial" w:hAnsi="Arial" w:cs="Arial"/>
        </w:rPr>
        <w:t xml:space="preserve"> </w:t>
      </w:r>
      <w:r>
        <w:t xml:space="preserve">As câmaras municipais, de forma isolada ou em associação com outros municípios, são obrigadas a possuir e a manter centros de recolha. </w:t>
      </w:r>
    </w:p>
    <w:p w14:paraId="57A5EE4E"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3B41190" w14:textId="77777777" w:rsidR="005101CF" w:rsidRDefault="00000000">
      <w:pPr>
        <w:spacing w:after="211" w:line="259" w:lineRule="auto"/>
        <w:ind w:left="142" w:right="0" w:firstLine="0"/>
        <w:jc w:val="left"/>
      </w:pPr>
      <w:r>
        <w:rPr>
          <w:rFonts w:ascii="Cambria" w:eastAsia="Cambria" w:hAnsi="Cambria" w:cs="Cambria"/>
        </w:rPr>
        <w:tab/>
      </w:r>
    </w:p>
    <w:p w14:paraId="7E127203" w14:textId="77777777" w:rsidR="005101CF" w:rsidRDefault="00000000">
      <w:pPr>
        <w:numPr>
          <w:ilvl w:val="0"/>
          <w:numId w:val="74"/>
        </w:numPr>
        <w:ind w:right="136" w:hanging="168"/>
      </w:pPr>
      <w:r>
        <w:t>-</w:t>
      </w:r>
      <w:r>
        <w:rPr>
          <w:rFonts w:ascii="Arial" w:eastAsia="Arial" w:hAnsi="Arial" w:cs="Arial"/>
        </w:rPr>
        <w:t xml:space="preserve"> </w:t>
      </w:r>
      <w:r>
        <w:t xml:space="preserve">Para efeitos do número anterior, as câmaras municipais que não possuam instalações, podem estabelecer protocolos de colaboração com outros municípios ou associações de municípios, no que se refere à utilização do centro de recolha. </w:t>
      </w:r>
    </w:p>
    <w:p w14:paraId="24ACDFD7" w14:textId="77777777" w:rsidR="005101CF" w:rsidRDefault="00000000">
      <w:pPr>
        <w:numPr>
          <w:ilvl w:val="0"/>
          <w:numId w:val="74"/>
        </w:numPr>
        <w:ind w:right="136" w:hanging="168"/>
      </w:pPr>
      <w:r>
        <w:t>-</w:t>
      </w:r>
      <w:r>
        <w:rPr>
          <w:rFonts w:ascii="Arial" w:eastAsia="Arial" w:hAnsi="Arial" w:cs="Arial"/>
        </w:rPr>
        <w:t xml:space="preserve"> </w:t>
      </w:r>
      <w:r>
        <w:t xml:space="preserve">Os centros de recolha devem possuir, por razões de ordem sanitária, pelo menos duas celas que permitam o isolamento e a quarentena de animais suspeitos de raiva, com as </w:t>
      </w:r>
      <w:r>
        <w:lastRenderedPageBreak/>
        <w:t xml:space="preserve">características estabelecidas em portaria do membro do Governo responsável pela área da agricultura. </w:t>
      </w:r>
    </w:p>
    <w:p w14:paraId="17141399" w14:textId="77777777" w:rsidR="005101CF" w:rsidRDefault="00000000">
      <w:pPr>
        <w:numPr>
          <w:ilvl w:val="0"/>
          <w:numId w:val="74"/>
        </w:numPr>
        <w:ind w:right="136" w:hanging="168"/>
      </w:pPr>
      <w:r>
        <w:t>-</w:t>
      </w:r>
      <w:r>
        <w:rPr>
          <w:rFonts w:ascii="Arial" w:eastAsia="Arial" w:hAnsi="Arial" w:cs="Arial"/>
        </w:rPr>
        <w:t xml:space="preserve"> </w:t>
      </w:r>
      <w:r>
        <w:t xml:space="preserve">Quando os centros de recolha não disponham de alojamento adaptado a espécies diferentes de cão e gato, deve a câmara municipal providenciar instalação compatível com as mesmas, a expensas do detentor. </w:t>
      </w:r>
    </w:p>
    <w:p w14:paraId="78409BE9" w14:textId="77777777" w:rsidR="005101CF" w:rsidRDefault="00000000">
      <w:pPr>
        <w:numPr>
          <w:ilvl w:val="0"/>
          <w:numId w:val="74"/>
        </w:numPr>
        <w:spacing w:after="228" w:line="259" w:lineRule="auto"/>
        <w:ind w:right="136" w:hanging="168"/>
      </w:pPr>
      <w:r>
        <w:t>-</w:t>
      </w:r>
      <w:r>
        <w:rPr>
          <w:rFonts w:ascii="Arial" w:eastAsia="Arial" w:hAnsi="Arial" w:cs="Arial"/>
        </w:rPr>
        <w:t xml:space="preserve"> </w:t>
      </w:r>
      <w:r>
        <w:t xml:space="preserve">A direção técnica e gestão do centro de recolha é da exclusiva responsabilidade do MVM. </w:t>
      </w:r>
    </w:p>
    <w:p w14:paraId="61AA36D9" w14:textId="77777777" w:rsidR="005101CF" w:rsidRDefault="00000000">
      <w:pPr>
        <w:spacing w:after="230" w:line="259" w:lineRule="auto"/>
        <w:ind w:left="316" w:right="323" w:hanging="10"/>
        <w:jc w:val="center"/>
      </w:pPr>
      <w:r>
        <w:t xml:space="preserve">Artigo 72.º </w:t>
      </w:r>
    </w:p>
    <w:p w14:paraId="5A0710C0" w14:textId="77777777" w:rsidR="005101CF" w:rsidRDefault="00000000">
      <w:pPr>
        <w:spacing w:after="291" w:line="259" w:lineRule="auto"/>
        <w:ind w:left="316" w:right="318" w:hanging="10"/>
        <w:jc w:val="center"/>
      </w:pPr>
      <w:r>
        <w:t xml:space="preserve">Exame clínico dos animais e período mínimo de permanência </w:t>
      </w:r>
    </w:p>
    <w:p w14:paraId="5C1A817F" w14:textId="77777777" w:rsidR="005101CF" w:rsidRDefault="00000000">
      <w:pPr>
        <w:numPr>
          <w:ilvl w:val="0"/>
          <w:numId w:val="75"/>
        </w:numPr>
        <w:ind w:right="136" w:hanging="168"/>
      </w:pPr>
      <w:r>
        <w:t>-</w:t>
      </w:r>
      <w:r>
        <w:rPr>
          <w:rFonts w:ascii="Arial" w:eastAsia="Arial" w:hAnsi="Arial" w:cs="Arial"/>
        </w:rPr>
        <w:t xml:space="preserve"> </w:t>
      </w:r>
      <w:r>
        <w:t xml:space="preserve">Os animais recolhidos em centro de recolha oficial, nos termos do disposto no artigo 70.º, são obrigatoriamente submetidos a exame clínico pelo MVM, que elabora o respetivo relatório. </w:t>
      </w:r>
    </w:p>
    <w:p w14:paraId="7FE6C69D" w14:textId="77777777" w:rsidR="005101CF" w:rsidRDefault="00000000">
      <w:pPr>
        <w:numPr>
          <w:ilvl w:val="0"/>
          <w:numId w:val="75"/>
        </w:numPr>
        <w:spacing w:after="116"/>
        <w:ind w:right="136" w:hanging="168"/>
      </w:pPr>
      <w:r>
        <w:t>-</w:t>
      </w:r>
      <w:r>
        <w:rPr>
          <w:rFonts w:ascii="Arial" w:eastAsia="Arial" w:hAnsi="Arial" w:cs="Arial"/>
        </w:rPr>
        <w:t xml:space="preserve"> </w:t>
      </w:r>
      <w:r>
        <w:t xml:space="preserve">Sem prejuízo do disposto no n.º 3 do artigo 75.º, ou de outras disposições específicas, os animais devem permanecer no centro de recolha oficial ou local designado para o efeito, pelo período considerado suficiente para a identificação do detentor ou para a reclamação do animal e sua observação clínica, que no caso dos cães e dos gatos, não deve ser inferior a oito dias, e no caso de espécies diferentes daquelas, é determinado pelo MVM. </w:t>
      </w:r>
    </w:p>
    <w:p w14:paraId="535E814D" w14:textId="77777777" w:rsidR="005101CF" w:rsidRDefault="00000000">
      <w:pPr>
        <w:spacing w:after="230" w:line="259" w:lineRule="auto"/>
        <w:ind w:left="316" w:right="315" w:hanging="10"/>
        <w:jc w:val="center"/>
      </w:pPr>
      <w:r>
        <w:t xml:space="preserve">Artigo 73.º </w:t>
      </w:r>
    </w:p>
    <w:p w14:paraId="6B934202" w14:textId="77777777" w:rsidR="005101CF" w:rsidRDefault="00000000">
      <w:pPr>
        <w:spacing w:after="291" w:line="259" w:lineRule="auto"/>
        <w:ind w:left="316" w:right="312" w:hanging="10"/>
        <w:jc w:val="center"/>
      </w:pPr>
      <w:r>
        <w:t xml:space="preserve">Despesas </w:t>
      </w:r>
    </w:p>
    <w:p w14:paraId="0B583B2B" w14:textId="77777777" w:rsidR="005101CF" w:rsidRDefault="00000000">
      <w:pPr>
        <w:ind w:left="420" w:right="136"/>
      </w:pPr>
      <w:r>
        <w:t>1 -</w:t>
      </w:r>
      <w:r>
        <w:rPr>
          <w:rFonts w:ascii="Arial" w:eastAsia="Arial" w:hAnsi="Arial" w:cs="Arial"/>
        </w:rPr>
        <w:t xml:space="preserve"> </w:t>
      </w:r>
      <w:r>
        <w:t xml:space="preserve">Todas as despesas de alimentação e manutenção, durante o período de acolhimento no centro de recolha oficial, são da responsabilidade do detentor do animal. </w:t>
      </w:r>
    </w:p>
    <w:p w14:paraId="52E29E9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AEAC2A6" w14:textId="77777777" w:rsidR="005101CF" w:rsidRDefault="00000000">
      <w:pPr>
        <w:spacing w:after="211" w:line="259" w:lineRule="auto"/>
        <w:ind w:left="142" w:right="0" w:firstLine="0"/>
        <w:jc w:val="left"/>
      </w:pPr>
      <w:r>
        <w:rPr>
          <w:rFonts w:ascii="Cambria" w:eastAsia="Cambria" w:hAnsi="Cambria" w:cs="Cambria"/>
        </w:rPr>
        <w:tab/>
      </w:r>
    </w:p>
    <w:p w14:paraId="7B3A3231" w14:textId="77777777" w:rsidR="005101CF" w:rsidRDefault="00000000">
      <w:pPr>
        <w:spacing w:after="114"/>
        <w:ind w:left="420" w:right="136"/>
      </w:pPr>
      <w:r>
        <w:t>2 -</w:t>
      </w:r>
      <w:r>
        <w:rPr>
          <w:rFonts w:ascii="Arial" w:eastAsia="Arial" w:hAnsi="Arial" w:cs="Arial"/>
        </w:rPr>
        <w:t xml:space="preserve"> </w:t>
      </w:r>
      <w:r>
        <w:t xml:space="preserve">Quando não tenham sido pagas as despesas referidas no número anterior, podem as câmaras municipais proceder à execução judicial da dívida. </w:t>
      </w:r>
    </w:p>
    <w:p w14:paraId="02A4847B" w14:textId="77777777" w:rsidR="005101CF" w:rsidRDefault="00000000">
      <w:pPr>
        <w:spacing w:after="230" w:line="259" w:lineRule="auto"/>
        <w:ind w:left="316" w:right="315" w:hanging="10"/>
        <w:jc w:val="center"/>
      </w:pPr>
      <w:r>
        <w:t xml:space="preserve">Artigo 74.º </w:t>
      </w:r>
    </w:p>
    <w:p w14:paraId="7C7B0DC4" w14:textId="77777777" w:rsidR="005101CF" w:rsidRDefault="00000000">
      <w:pPr>
        <w:spacing w:after="290" w:line="259" w:lineRule="auto"/>
        <w:ind w:left="316" w:right="313" w:hanging="10"/>
        <w:jc w:val="center"/>
      </w:pPr>
      <w:r>
        <w:lastRenderedPageBreak/>
        <w:t xml:space="preserve">Captura e eliminação compulsivas de animais </w:t>
      </w:r>
    </w:p>
    <w:p w14:paraId="17CC030E" w14:textId="77777777" w:rsidR="005101CF" w:rsidRDefault="00000000">
      <w:pPr>
        <w:numPr>
          <w:ilvl w:val="0"/>
          <w:numId w:val="76"/>
        </w:numPr>
        <w:ind w:right="136" w:hanging="168"/>
      </w:pPr>
      <w:r>
        <w:t>-</w:t>
      </w:r>
      <w:r>
        <w:rPr>
          <w:rFonts w:ascii="Arial" w:eastAsia="Arial" w:hAnsi="Arial" w:cs="Arial"/>
        </w:rPr>
        <w:t xml:space="preserve"> </w:t>
      </w:r>
      <w:r>
        <w:t xml:space="preserve">Quando os métodos de captura referidos no n.º 4 do artigo 70.º não sejam suficientes, cabe às câmaras municipais elaborar um plano de captura ou eliminação, o qual deve ser comunicado à DGAV. </w:t>
      </w:r>
    </w:p>
    <w:p w14:paraId="089DFB65" w14:textId="77777777" w:rsidR="005101CF" w:rsidRDefault="00000000">
      <w:pPr>
        <w:numPr>
          <w:ilvl w:val="0"/>
          <w:numId w:val="76"/>
        </w:numPr>
        <w:ind w:right="136" w:hanging="168"/>
      </w:pPr>
      <w:r>
        <w:t>-</w:t>
      </w:r>
      <w:r>
        <w:rPr>
          <w:rFonts w:ascii="Arial" w:eastAsia="Arial" w:hAnsi="Arial" w:cs="Arial"/>
        </w:rPr>
        <w:t xml:space="preserve"> </w:t>
      </w:r>
      <w:r>
        <w:t xml:space="preserve">Para a execução do plano previsto no número anterior, as câmaras </w:t>
      </w:r>
      <w:proofErr w:type="gramStart"/>
      <w:r>
        <w:t>municipais  podem</w:t>
      </w:r>
      <w:proofErr w:type="gramEnd"/>
      <w:r>
        <w:t xml:space="preserve"> solicitar a colaboração de todas as autoridades e entidades para tal expressamente solicitadas, com especial referência para a </w:t>
      </w:r>
      <w:proofErr w:type="gramStart"/>
      <w:r>
        <w:t>DGAV,  autarquias</w:t>
      </w:r>
      <w:proofErr w:type="gramEnd"/>
      <w:r>
        <w:t xml:space="preserve"> locais, GNR, PSP e corporações de bombeiros. </w:t>
      </w:r>
    </w:p>
    <w:p w14:paraId="2FC1F3DC" w14:textId="77777777" w:rsidR="005101CF" w:rsidRDefault="00000000">
      <w:pPr>
        <w:numPr>
          <w:ilvl w:val="0"/>
          <w:numId w:val="76"/>
        </w:numPr>
        <w:spacing w:after="114"/>
        <w:ind w:right="136" w:hanging="168"/>
      </w:pPr>
      <w:r>
        <w:t>-</w:t>
      </w:r>
      <w:r>
        <w:rPr>
          <w:rFonts w:ascii="Arial" w:eastAsia="Arial" w:hAnsi="Arial" w:cs="Arial"/>
        </w:rPr>
        <w:t xml:space="preserve"> </w:t>
      </w:r>
      <w:r>
        <w:t xml:space="preserve">As medidas a que se refere o n.º 1 devem ser anunciadas, pelas diversas formas legalmente admitidas e executadas pelas entidades policiais, devendo salvaguardar a segurança das populações humana e animal e respeitar o mínimo sofrimento dos animais. </w:t>
      </w:r>
    </w:p>
    <w:p w14:paraId="3EB5122B" w14:textId="77777777" w:rsidR="005101CF" w:rsidRDefault="00000000">
      <w:pPr>
        <w:spacing w:after="230" w:line="259" w:lineRule="auto"/>
        <w:ind w:left="316" w:right="315" w:hanging="10"/>
        <w:jc w:val="center"/>
      </w:pPr>
      <w:r>
        <w:t xml:space="preserve">SECÇÃO IV </w:t>
      </w:r>
    </w:p>
    <w:p w14:paraId="4386CDE4" w14:textId="77777777" w:rsidR="005101CF" w:rsidRDefault="00000000">
      <w:pPr>
        <w:spacing w:after="230" w:line="259" w:lineRule="auto"/>
        <w:ind w:left="316" w:right="315" w:hanging="10"/>
        <w:jc w:val="center"/>
      </w:pPr>
      <w:r>
        <w:t xml:space="preserve">Animais capturados </w:t>
      </w:r>
    </w:p>
    <w:p w14:paraId="25958E9A" w14:textId="77777777" w:rsidR="005101CF" w:rsidRDefault="00000000">
      <w:pPr>
        <w:spacing w:after="230" w:line="259" w:lineRule="auto"/>
        <w:ind w:left="316" w:right="315" w:hanging="10"/>
        <w:jc w:val="center"/>
      </w:pPr>
      <w:r>
        <w:t xml:space="preserve">Artigo 75.º </w:t>
      </w:r>
    </w:p>
    <w:p w14:paraId="758C7D90" w14:textId="77777777" w:rsidR="005101CF" w:rsidRDefault="00000000">
      <w:pPr>
        <w:spacing w:after="290" w:line="259" w:lineRule="auto"/>
        <w:ind w:left="316" w:right="313" w:hanging="10"/>
        <w:jc w:val="center"/>
      </w:pPr>
      <w:r>
        <w:t xml:space="preserve">Destino dos animais </w:t>
      </w:r>
    </w:p>
    <w:p w14:paraId="29B9F26D" w14:textId="77777777" w:rsidR="005101CF" w:rsidRDefault="00000000">
      <w:pPr>
        <w:ind w:left="420" w:right="136"/>
      </w:pPr>
      <w:r>
        <w:t>1 -</w:t>
      </w:r>
      <w:r>
        <w:rPr>
          <w:rFonts w:ascii="Arial" w:eastAsia="Arial" w:hAnsi="Arial" w:cs="Arial"/>
        </w:rPr>
        <w:t xml:space="preserve"> </w:t>
      </w:r>
      <w:r>
        <w:t xml:space="preserve">Os animais capturados ou recolhidos nos termos do n.º 1 do artigo 70.º só podem ser entregues aos seus detentores desde que: </w:t>
      </w:r>
    </w:p>
    <w:p w14:paraId="5D9615D7" w14:textId="77777777" w:rsidR="005101CF" w:rsidRDefault="00000000">
      <w:pPr>
        <w:numPr>
          <w:ilvl w:val="0"/>
          <w:numId w:val="77"/>
        </w:numPr>
        <w:ind w:right="136" w:hanging="364"/>
      </w:pPr>
      <w:r>
        <w:t xml:space="preserve">Se encontrem cumpridas as disposições previstas no presente diploma no que se refere, nomeadamente, à identificação </w:t>
      </w:r>
      <w:proofErr w:type="spellStart"/>
      <w:r>
        <w:t>electrónica</w:t>
      </w:r>
      <w:proofErr w:type="spellEnd"/>
      <w:r>
        <w:t xml:space="preserve">, aos requisitos sanitários e às normas de bem-estar animal; </w:t>
      </w:r>
    </w:p>
    <w:p w14:paraId="61D0B591" w14:textId="77777777" w:rsidR="005101CF" w:rsidRDefault="00000000">
      <w:pPr>
        <w:numPr>
          <w:ilvl w:val="0"/>
          <w:numId w:val="77"/>
        </w:numPr>
        <w:ind w:right="136" w:hanging="364"/>
      </w:pPr>
      <w:r>
        <w:t xml:space="preserve">Se mostrem pagas as despesas de manutenção dos animais no período de permanência no centro de recolha oficial; </w:t>
      </w:r>
    </w:p>
    <w:p w14:paraId="1ED25B10"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6FC310F" w14:textId="77777777" w:rsidR="005101CF" w:rsidRDefault="00000000">
      <w:pPr>
        <w:spacing w:after="211" w:line="259" w:lineRule="auto"/>
        <w:ind w:left="142" w:right="0" w:firstLine="0"/>
        <w:jc w:val="left"/>
      </w:pPr>
      <w:r>
        <w:rPr>
          <w:rFonts w:ascii="Cambria" w:eastAsia="Cambria" w:hAnsi="Cambria" w:cs="Cambria"/>
        </w:rPr>
        <w:tab/>
      </w:r>
    </w:p>
    <w:p w14:paraId="13F2C16D" w14:textId="77777777" w:rsidR="005101CF" w:rsidRDefault="00000000">
      <w:pPr>
        <w:ind w:left="1044" w:right="136" w:hanging="364"/>
      </w:pPr>
      <w:r>
        <w:rPr>
          <w:i/>
        </w:rPr>
        <w:lastRenderedPageBreak/>
        <w:t>c)</w:t>
      </w:r>
      <w:r>
        <w:rPr>
          <w:rFonts w:ascii="Arial" w:eastAsia="Arial" w:hAnsi="Arial" w:cs="Arial"/>
          <w:i/>
        </w:rPr>
        <w:t xml:space="preserve"> </w:t>
      </w:r>
      <w:r>
        <w:t xml:space="preserve">Se encontrem cumpridos os procedimentos legalmente exigidos, no caso de animais perigosos ou potencialmente perigosos. </w:t>
      </w:r>
    </w:p>
    <w:p w14:paraId="62F3362E" w14:textId="77777777" w:rsidR="005101CF" w:rsidRDefault="00000000">
      <w:pPr>
        <w:numPr>
          <w:ilvl w:val="0"/>
          <w:numId w:val="78"/>
        </w:numPr>
        <w:ind w:right="136" w:hanging="168"/>
      </w:pPr>
      <w:r>
        <w:t>-</w:t>
      </w:r>
      <w:r>
        <w:rPr>
          <w:rFonts w:ascii="Arial" w:eastAsia="Arial" w:hAnsi="Arial" w:cs="Arial"/>
        </w:rPr>
        <w:t xml:space="preserve"> </w:t>
      </w:r>
      <w:r>
        <w:t xml:space="preserve">Mediante parecer obrigatório e vinculativo do MVM, podem ser dispostos livremente pelas câmaras municipais, designadamente, nos termos do artigo 76.º, os seguintes animais: </w:t>
      </w:r>
    </w:p>
    <w:p w14:paraId="27727CC5" w14:textId="77777777" w:rsidR="005101CF" w:rsidRDefault="00000000">
      <w:pPr>
        <w:numPr>
          <w:ilvl w:val="1"/>
          <w:numId w:val="78"/>
        </w:numPr>
        <w:ind w:right="136" w:hanging="360"/>
      </w:pPr>
      <w:r>
        <w:t xml:space="preserve">Aqueles que não sejam reclamados após a notificação do detentor ou após a recolha do animal; </w:t>
      </w:r>
    </w:p>
    <w:p w14:paraId="6E296748" w14:textId="77777777" w:rsidR="005101CF" w:rsidRDefault="00000000">
      <w:pPr>
        <w:numPr>
          <w:ilvl w:val="1"/>
          <w:numId w:val="78"/>
        </w:numPr>
        <w:ind w:right="136" w:hanging="360"/>
      </w:pPr>
      <w:r>
        <w:t xml:space="preserve">Aqueles cujo detentor não é identificado, decorrido o prazo referido no n.º 2 do artigo 72.º; </w:t>
      </w:r>
    </w:p>
    <w:p w14:paraId="456C2D91" w14:textId="77777777" w:rsidR="005101CF" w:rsidRDefault="00000000">
      <w:pPr>
        <w:numPr>
          <w:ilvl w:val="1"/>
          <w:numId w:val="78"/>
        </w:numPr>
        <w:spacing w:after="286" w:line="259" w:lineRule="auto"/>
        <w:ind w:right="136" w:hanging="360"/>
      </w:pPr>
      <w:r>
        <w:t xml:space="preserve">Aqueles relativamente aos quais não foi dado cumprimento ao n.º 1 do artigo 73.º.  </w:t>
      </w:r>
    </w:p>
    <w:p w14:paraId="621CE99E" w14:textId="77777777" w:rsidR="005101CF" w:rsidRDefault="00000000">
      <w:pPr>
        <w:numPr>
          <w:ilvl w:val="0"/>
          <w:numId w:val="78"/>
        </w:numPr>
        <w:ind w:right="136" w:hanging="168"/>
      </w:pPr>
      <w:r>
        <w:t>-</w:t>
      </w:r>
      <w:r>
        <w:rPr>
          <w:rFonts w:ascii="Arial" w:eastAsia="Arial" w:hAnsi="Arial" w:cs="Arial"/>
        </w:rPr>
        <w:t xml:space="preserve"> </w:t>
      </w:r>
      <w:r>
        <w:t xml:space="preserve">Por decisão do MVM, sempre que entrem no centro de recolha oficial animais em estado terminal ou em sofrimento que não seja passível de recuperação, devem ser imediatamente </w:t>
      </w:r>
      <w:proofErr w:type="spellStart"/>
      <w:r>
        <w:t>eutanasiados</w:t>
      </w:r>
      <w:proofErr w:type="spellEnd"/>
      <w:r>
        <w:t xml:space="preserve">, para salvaguarda do seu bem-estar. </w:t>
      </w:r>
    </w:p>
    <w:p w14:paraId="0A3B395B" w14:textId="77777777" w:rsidR="005101CF" w:rsidRDefault="00000000">
      <w:pPr>
        <w:numPr>
          <w:ilvl w:val="0"/>
          <w:numId w:val="78"/>
        </w:numPr>
        <w:ind w:right="136" w:hanging="168"/>
      </w:pPr>
      <w:r>
        <w:t>-</w:t>
      </w:r>
      <w:r>
        <w:rPr>
          <w:rFonts w:ascii="Arial" w:eastAsia="Arial" w:hAnsi="Arial" w:cs="Arial"/>
        </w:rPr>
        <w:t xml:space="preserve"> </w:t>
      </w:r>
      <w:r>
        <w:t xml:space="preserve">Os animais que no exame clínico apresentem sinais evidentes de doenças infectocontagiosas ou parasitárias, nomeadamente de zoonoses, ou alterações comportamentais, não podem ser destinados à adoção. </w:t>
      </w:r>
    </w:p>
    <w:p w14:paraId="1D13FB34" w14:textId="77777777" w:rsidR="005101CF" w:rsidRDefault="00000000">
      <w:pPr>
        <w:numPr>
          <w:ilvl w:val="0"/>
          <w:numId w:val="78"/>
        </w:numPr>
        <w:ind w:right="136" w:hanging="168"/>
      </w:pPr>
      <w:r>
        <w:t>-</w:t>
      </w:r>
      <w:r>
        <w:rPr>
          <w:rFonts w:ascii="Arial" w:eastAsia="Arial" w:hAnsi="Arial" w:cs="Arial"/>
        </w:rPr>
        <w:t xml:space="preserve"> </w:t>
      </w:r>
      <w:r>
        <w:t xml:space="preserve">Excetuam-se do previsto no número anterior,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w:t>
      </w:r>
      <w:proofErr w:type="gramStart"/>
      <w:r>
        <w:t>médico- veterinária</w:t>
      </w:r>
      <w:proofErr w:type="gramEnd"/>
      <w:r>
        <w:t xml:space="preserve"> e de treino. </w:t>
      </w:r>
    </w:p>
    <w:p w14:paraId="2298B4A3" w14:textId="77777777" w:rsidR="005101CF" w:rsidRDefault="00000000">
      <w:pPr>
        <w:numPr>
          <w:ilvl w:val="0"/>
          <w:numId w:val="78"/>
        </w:numPr>
        <w:ind w:right="136" w:hanging="168"/>
      </w:pPr>
      <w:r>
        <w:t>-</w:t>
      </w:r>
      <w:r>
        <w:rPr>
          <w:rFonts w:ascii="Arial" w:eastAsia="Arial" w:hAnsi="Arial" w:cs="Arial"/>
        </w:rPr>
        <w:t xml:space="preserve"> </w:t>
      </w:r>
      <w:r>
        <w:t xml:space="preserve">A eutanásia de animais de companhia compete aos médicos veterinários, de acordo com as normas de boas práticas divulgadas pela DGAV.  </w:t>
      </w:r>
    </w:p>
    <w:p w14:paraId="57569446" w14:textId="77777777" w:rsidR="005101CF" w:rsidRDefault="00000000">
      <w:pPr>
        <w:numPr>
          <w:ilvl w:val="0"/>
          <w:numId w:val="78"/>
        </w:numPr>
        <w:ind w:right="136" w:hanging="168"/>
      </w:pPr>
      <w:r>
        <w:t>-</w:t>
      </w:r>
      <w:r>
        <w:rPr>
          <w:rFonts w:ascii="Arial" w:eastAsia="Arial" w:hAnsi="Arial" w:cs="Arial"/>
        </w:rPr>
        <w:t xml:space="preserve"> </w:t>
      </w:r>
      <w:r>
        <w:t xml:space="preserve">As entidades policiais podem proceder ao abate imediato de animais, sempre que estiverem em causa medidas urgentes de segurança das pessoas e de outros animais. </w:t>
      </w:r>
    </w:p>
    <w:p w14:paraId="2F83311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6FE721A" w14:textId="77777777" w:rsidR="005101CF" w:rsidRDefault="00000000">
      <w:pPr>
        <w:spacing w:after="211" w:line="259" w:lineRule="auto"/>
        <w:ind w:left="142" w:right="0" w:firstLine="0"/>
        <w:jc w:val="left"/>
      </w:pPr>
      <w:r>
        <w:rPr>
          <w:rFonts w:ascii="Cambria" w:eastAsia="Cambria" w:hAnsi="Cambria" w:cs="Cambria"/>
        </w:rPr>
        <w:tab/>
      </w:r>
    </w:p>
    <w:p w14:paraId="7A6C453B" w14:textId="77777777" w:rsidR="005101CF" w:rsidRDefault="00000000">
      <w:pPr>
        <w:numPr>
          <w:ilvl w:val="0"/>
          <w:numId w:val="79"/>
        </w:numPr>
        <w:ind w:right="136" w:hanging="278"/>
      </w:pPr>
      <w:r>
        <w:t>-</w:t>
      </w:r>
      <w:r>
        <w:rPr>
          <w:rFonts w:ascii="Arial" w:eastAsia="Arial" w:hAnsi="Arial" w:cs="Arial"/>
        </w:rPr>
        <w:t xml:space="preserve"> </w:t>
      </w:r>
      <w: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14:paraId="26A8D6F4" w14:textId="77777777" w:rsidR="005101CF" w:rsidRDefault="00000000">
      <w:pPr>
        <w:numPr>
          <w:ilvl w:val="0"/>
          <w:numId w:val="79"/>
        </w:numPr>
        <w:ind w:right="136" w:hanging="278"/>
      </w:pPr>
      <w:r>
        <w:t>-</w:t>
      </w:r>
      <w:r>
        <w:rPr>
          <w:rFonts w:ascii="Arial" w:eastAsia="Arial" w:hAnsi="Arial" w:cs="Arial"/>
        </w:rPr>
        <w:t xml:space="preserve"> </w:t>
      </w:r>
      <w:r>
        <w:t xml:space="preserve">Sempre que o centro de recolha não disponha dos meios necessários, o MVM pode determinar a esterilização em local próprio, fixando prazo para a realização da mesma e para a apresentação do respetivo comprovativo. </w:t>
      </w:r>
    </w:p>
    <w:p w14:paraId="364B257C" w14:textId="77777777" w:rsidR="005101CF" w:rsidRDefault="00000000">
      <w:pPr>
        <w:numPr>
          <w:ilvl w:val="0"/>
          <w:numId w:val="79"/>
        </w:numPr>
        <w:spacing w:after="114"/>
        <w:ind w:right="136" w:hanging="278"/>
      </w:pPr>
      <w:r>
        <w:t>-</w:t>
      </w:r>
      <w:r>
        <w:rPr>
          <w:rFonts w:ascii="Arial" w:eastAsia="Arial" w:hAnsi="Arial" w:cs="Arial"/>
        </w:rPr>
        <w:t xml:space="preserve"> </w:t>
      </w:r>
      <w:r>
        <w:t xml:space="preserve">Findo o prazo referido no número anterior sem que tenha sido apresentado comprovativo da esterilização, o animal é recolhido para centro de recolha. </w:t>
      </w:r>
    </w:p>
    <w:p w14:paraId="7BE9CD86" w14:textId="77777777" w:rsidR="005101CF" w:rsidRDefault="00000000">
      <w:pPr>
        <w:spacing w:after="230" w:line="259" w:lineRule="auto"/>
        <w:ind w:left="316" w:right="314" w:hanging="10"/>
        <w:jc w:val="center"/>
      </w:pPr>
      <w:r>
        <w:t xml:space="preserve">SECÇÃO V </w:t>
      </w:r>
    </w:p>
    <w:p w14:paraId="537E98D2" w14:textId="77777777" w:rsidR="005101CF" w:rsidRDefault="00000000">
      <w:pPr>
        <w:spacing w:after="230" w:line="259" w:lineRule="auto"/>
        <w:ind w:left="316" w:right="313" w:hanging="10"/>
        <w:jc w:val="center"/>
      </w:pPr>
      <w:r>
        <w:t xml:space="preserve">Cedência de animais </w:t>
      </w:r>
    </w:p>
    <w:p w14:paraId="3AB995F8" w14:textId="77777777" w:rsidR="005101CF" w:rsidRDefault="00000000">
      <w:pPr>
        <w:spacing w:after="230" w:line="259" w:lineRule="auto"/>
        <w:ind w:left="316" w:right="314" w:hanging="10"/>
        <w:jc w:val="center"/>
      </w:pPr>
      <w:r>
        <w:t xml:space="preserve">Artigo 76.º </w:t>
      </w:r>
    </w:p>
    <w:p w14:paraId="7CBB1139" w14:textId="77777777" w:rsidR="005101CF" w:rsidRDefault="00000000">
      <w:pPr>
        <w:spacing w:after="290" w:line="259" w:lineRule="auto"/>
        <w:ind w:left="316" w:right="313" w:hanging="10"/>
        <w:jc w:val="center"/>
      </w:pPr>
      <w:r>
        <w:t xml:space="preserve">Condições da cedência  </w:t>
      </w:r>
    </w:p>
    <w:p w14:paraId="2F90B883" w14:textId="77777777" w:rsidR="005101CF" w:rsidRDefault="00000000">
      <w:pPr>
        <w:numPr>
          <w:ilvl w:val="0"/>
          <w:numId w:val="80"/>
        </w:numPr>
        <w:ind w:right="136" w:hanging="168"/>
      </w:pPr>
      <w:r>
        <w:t>-</w:t>
      </w:r>
      <w:r>
        <w:rPr>
          <w:rFonts w:ascii="Arial" w:eastAsia="Arial" w:hAnsi="Arial" w:cs="Arial"/>
        </w:rPr>
        <w:t xml:space="preserve"> </w:t>
      </w:r>
      <w:r>
        <w:t xml:space="preserve">Sempre que não seja possível identificar o detentor do animal ou, quando identificado, aquele não tenha procedido ao pagamento das despesas de alojamento, ou não tenha reclamado o animal, este pode ser cedido, pela câmara municipal, a um novo detentor. </w:t>
      </w:r>
    </w:p>
    <w:p w14:paraId="5E03365B" w14:textId="77777777" w:rsidR="005101CF" w:rsidRDefault="00000000">
      <w:pPr>
        <w:numPr>
          <w:ilvl w:val="0"/>
          <w:numId w:val="80"/>
        </w:numPr>
        <w:ind w:right="136" w:hanging="168"/>
      </w:pPr>
      <w:r>
        <w:t>-</w:t>
      </w:r>
      <w:r>
        <w:rPr>
          <w:rFonts w:ascii="Arial" w:eastAsia="Arial" w:hAnsi="Arial" w:cs="Arial"/>
        </w:rPr>
        <w:t xml:space="preserve"> </w:t>
      </w:r>
      <w:r>
        <w:t xml:space="preserve">O disposto no número anterior aplica-se a cães e a gatos, bem como a outras espécies animais, podendo as câmaras municipais, para o efeito, promover a realização de leilões.  </w:t>
      </w:r>
    </w:p>
    <w:p w14:paraId="3C4926D0" w14:textId="77777777" w:rsidR="005101CF" w:rsidRDefault="00000000">
      <w:pPr>
        <w:numPr>
          <w:ilvl w:val="0"/>
          <w:numId w:val="80"/>
        </w:numPr>
        <w:ind w:right="136" w:hanging="168"/>
      </w:pPr>
      <w:r>
        <w:t>-</w:t>
      </w:r>
      <w:r>
        <w:rPr>
          <w:rFonts w:ascii="Arial" w:eastAsia="Arial" w:hAnsi="Arial" w:cs="Arial"/>
        </w:rPr>
        <w:t xml:space="preserve"> </w:t>
      </w:r>
      <w:r>
        <w:t xml:space="preserve">Para efeito do disposto no número anterior, cabe ao MVM avaliar se o animal acolhido reúne as condições necessárias para ser cedido, procedendo ao seguinte:  </w:t>
      </w:r>
    </w:p>
    <w:p w14:paraId="5D62C6AA" w14:textId="77777777" w:rsidR="005101CF" w:rsidRDefault="00000000">
      <w:pPr>
        <w:numPr>
          <w:ilvl w:val="1"/>
          <w:numId w:val="80"/>
        </w:numPr>
        <w:ind w:right="136" w:hanging="360"/>
      </w:pPr>
      <w:r>
        <w:t xml:space="preserve">Identificação </w:t>
      </w:r>
      <w:proofErr w:type="spellStart"/>
      <w:r>
        <w:t>electrónica</w:t>
      </w:r>
      <w:proofErr w:type="spellEnd"/>
      <w:r>
        <w:t xml:space="preserve"> de cães e gatos e, quando aplicável, de outros animais de companhia;  </w:t>
      </w:r>
    </w:p>
    <w:p w14:paraId="316C3E14" w14:textId="77777777" w:rsidR="005101CF" w:rsidRDefault="00000000">
      <w:pPr>
        <w:numPr>
          <w:ilvl w:val="1"/>
          <w:numId w:val="80"/>
        </w:numPr>
        <w:spacing w:after="286" w:line="259" w:lineRule="auto"/>
        <w:ind w:right="136" w:hanging="360"/>
      </w:pPr>
      <w:r>
        <w:t xml:space="preserve">Registo em nome do novo detentor; </w:t>
      </w:r>
    </w:p>
    <w:p w14:paraId="20964256" w14:textId="77777777" w:rsidR="005101CF" w:rsidRDefault="00000000">
      <w:pPr>
        <w:numPr>
          <w:ilvl w:val="1"/>
          <w:numId w:val="80"/>
        </w:numPr>
        <w:spacing w:after="287" w:line="259" w:lineRule="auto"/>
        <w:ind w:right="136" w:hanging="360"/>
      </w:pPr>
      <w:r>
        <w:lastRenderedPageBreak/>
        <w:t xml:space="preserve">Desparasitação interna e externa; </w:t>
      </w:r>
    </w:p>
    <w:p w14:paraId="3F7B9224" w14:textId="77777777" w:rsidR="005101CF" w:rsidRDefault="00000000">
      <w:pPr>
        <w:numPr>
          <w:ilvl w:val="1"/>
          <w:numId w:val="80"/>
        </w:numPr>
        <w:spacing w:line="259" w:lineRule="auto"/>
        <w:ind w:right="136" w:hanging="360"/>
      </w:pPr>
      <w:r>
        <w:t xml:space="preserve">Vacinação contra a raiva, quando aplicável; </w:t>
      </w:r>
    </w:p>
    <w:p w14:paraId="02A25210"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832E144" w14:textId="77777777" w:rsidR="005101CF" w:rsidRDefault="00000000">
      <w:pPr>
        <w:spacing w:after="211" w:line="259" w:lineRule="auto"/>
        <w:ind w:left="142" w:right="0" w:firstLine="0"/>
        <w:jc w:val="left"/>
      </w:pPr>
      <w:r>
        <w:rPr>
          <w:rFonts w:ascii="Cambria" w:eastAsia="Cambria" w:hAnsi="Cambria" w:cs="Cambria"/>
        </w:rPr>
        <w:tab/>
      </w:r>
    </w:p>
    <w:p w14:paraId="42F8C30D" w14:textId="77777777" w:rsidR="005101CF" w:rsidRDefault="00000000">
      <w:pPr>
        <w:numPr>
          <w:ilvl w:val="0"/>
          <w:numId w:val="81"/>
        </w:numPr>
        <w:ind w:right="136" w:hanging="360"/>
      </w:pPr>
      <w:r>
        <w:t xml:space="preserve">Realização de testes com vista ao rastreio de outras doenças com carácter </w:t>
      </w:r>
      <w:proofErr w:type="spellStart"/>
      <w:r>
        <w:t>zoonótico</w:t>
      </w:r>
      <w:proofErr w:type="spellEnd"/>
      <w:r>
        <w:t xml:space="preserve">, designadamente leishmaniose, sarnas, </w:t>
      </w:r>
      <w:proofErr w:type="spellStart"/>
      <w:r>
        <w:t>dermatofitoses</w:t>
      </w:r>
      <w:proofErr w:type="spellEnd"/>
      <w:r>
        <w:t xml:space="preserve"> e </w:t>
      </w:r>
      <w:proofErr w:type="spellStart"/>
      <w:r>
        <w:t>dirofilarioses</w:t>
      </w:r>
      <w:proofErr w:type="spellEnd"/>
      <w:r>
        <w:t xml:space="preserve">, sempre que tal for considerado necessário;  </w:t>
      </w:r>
    </w:p>
    <w:p w14:paraId="5C5F8FEE" w14:textId="77777777" w:rsidR="005101CF" w:rsidRDefault="00000000">
      <w:pPr>
        <w:numPr>
          <w:ilvl w:val="0"/>
          <w:numId w:val="81"/>
        </w:numPr>
        <w:ind w:right="136" w:hanging="360"/>
      </w:pPr>
      <w:r>
        <w:t xml:space="preserve">Esterilização.de cães e de gatos, ou notificação do detentor, para apresentação de comprovativo dessa intervenção cirúrgica, no prazo de 30 dias ou, quando o animal não tiver condição física para tal, no prazo considerado adequado.  </w:t>
      </w:r>
    </w:p>
    <w:p w14:paraId="59217EDE" w14:textId="77777777" w:rsidR="005101CF" w:rsidRDefault="00000000">
      <w:pPr>
        <w:numPr>
          <w:ilvl w:val="0"/>
          <w:numId w:val="82"/>
        </w:numPr>
        <w:ind w:right="136" w:hanging="168"/>
      </w:pPr>
      <w:r>
        <w:t>-</w:t>
      </w:r>
      <w:r>
        <w:rPr>
          <w:rFonts w:ascii="Arial" w:eastAsia="Arial" w:hAnsi="Arial" w:cs="Arial"/>
        </w:rPr>
        <w:t xml:space="preserve"> </w:t>
      </w:r>
      <w:r>
        <w:t xml:space="preserve">As despesas inerentes à execução das medidas aplicadas nos termos do número anterior são suportadas pelo futuro detentor. </w:t>
      </w:r>
    </w:p>
    <w:p w14:paraId="750CE994" w14:textId="77777777" w:rsidR="005101CF" w:rsidRDefault="00000000">
      <w:pPr>
        <w:numPr>
          <w:ilvl w:val="0"/>
          <w:numId w:val="82"/>
        </w:numPr>
        <w:ind w:right="136" w:hanging="168"/>
      </w:pPr>
      <w:r>
        <w:t>-</w:t>
      </w:r>
      <w:r>
        <w:rPr>
          <w:rFonts w:ascii="Arial" w:eastAsia="Arial" w:hAnsi="Arial" w:cs="Arial"/>
        </w:rPr>
        <w:t xml:space="preserve"> </w:t>
      </w:r>
      <w:r>
        <w:t xml:space="preserve">Não podem ser cedidos animais que apresentem resultados positivos aos testes a que se refere a alínea e) do número anterior, os quais devem ser </w:t>
      </w:r>
      <w:proofErr w:type="spellStart"/>
      <w:r>
        <w:t>eutanasiados</w:t>
      </w:r>
      <w:proofErr w:type="spellEnd"/>
      <w:r>
        <w:t xml:space="preserve">. </w:t>
      </w:r>
    </w:p>
    <w:p w14:paraId="0B69D84B" w14:textId="77777777" w:rsidR="005101CF" w:rsidRDefault="00000000">
      <w:pPr>
        <w:numPr>
          <w:ilvl w:val="0"/>
          <w:numId w:val="82"/>
        </w:numPr>
        <w:ind w:right="136" w:hanging="168"/>
      </w:pPr>
      <w:r>
        <w:t>-</w:t>
      </w:r>
      <w:r>
        <w:rPr>
          <w:rFonts w:ascii="Arial" w:eastAsia="Arial" w:hAnsi="Arial" w:cs="Arial"/>
        </w:rPr>
        <w:t xml:space="preserve"> </w:t>
      </w:r>
      <w:r>
        <w:t xml:space="preserve">O disposto nos números anteriores aplica-se também à cedência de animais a entidades legalmente constituídas, nomeadamente a associações de proteção animal que tenham alojamentos para hospedagem de animais de companhia registados na DGAV. </w:t>
      </w:r>
    </w:p>
    <w:p w14:paraId="769B5CBB" w14:textId="77777777" w:rsidR="005101CF" w:rsidRDefault="00000000">
      <w:pPr>
        <w:numPr>
          <w:ilvl w:val="0"/>
          <w:numId w:val="82"/>
        </w:numPr>
        <w:ind w:right="136" w:hanging="168"/>
      </w:pPr>
      <w:r>
        <w:t>-</w:t>
      </w:r>
      <w:r>
        <w:rPr>
          <w:rFonts w:ascii="Arial" w:eastAsia="Arial" w:hAnsi="Arial" w:cs="Arial"/>
        </w:rPr>
        <w:t xml:space="preserve"> </w:t>
      </w:r>
      <w:r>
        <w:t xml:space="preserve">Os centros de recolha não podem ceder, a particulares ou a associações de proteção animal legalmente constituídas, um número de animais superior ao previsto, de acordo com as disposições do artigo 11.º, desde que aqueles não disponham de alojamentos devidamente autorizados. </w:t>
      </w:r>
    </w:p>
    <w:p w14:paraId="41416792" w14:textId="77777777" w:rsidR="005101CF" w:rsidRDefault="00000000">
      <w:pPr>
        <w:numPr>
          <w:ilvl w:val="0"/>
          <w:numId w:val="82"/>
        </w:numPr>
        <w:spacing w:after="114"/>
        <w:ind w:right="136" w:hanging="168"/>
      </w:pPr>
      <w:r>
        <w:t>-</w:t>
      </w:r>
      <w:r>
        <w:rPr>
          <w:rFonts w:ascii="Arial" w:eastAsia="Arial" w:hAnsi="Arial" w:cs="Arial"/>
        </w:rPr>
        <w:t xml:space="preserve"> </w:t>
      </w:r>
      <w:r>
        <w:t xml:space="preserve">No caso de espécies diferentes de cão e gato, são aplicáveis os requisitos sanitários previstos na legislação específica ou, na sua falta, os animais são objeto de exame clínico e dos necessários testes de despiste das doenças próprias da espécie. </w:t>
      </w:r>
    </w:p>
    <w:p w14:paraId="052F2CC7" w14:textId="77777777" w:rsidR="005101CF" w:rsidRDefault="00000000">
      <w:pPr>
        <w:spacing w:after="230" w:line="259" w:lineRule="auto"/>
        <w:ind w:left="316" w:right="314" w:hanging="10"/>
        <w:jc w:val="center"/>
      </w:pPr>
      <w:r>
        <w:t xml:space="preserve">Artigo 77.º </w:t>
      </w:r>
    </w:p>
    <w:p w14:paraId="7DD56E82" w14:textId="77777777" w:rsidR="005101CF" w:rsidRDefault="00000000">
      <w:pPr>
        <w:spacing w:after="290" w:line="259" w:lineRule="auto"/>
        <w:ind w:left="316" w:right="313" w:hanging="10"/>
        <w:jc w:val="center"/>
      </w:pPr>
      <w:r>
        <w:lastRenderedPageBreak/>
        <w:t xml:space="preserve">Cedência por associações de proteção animal </w:t>
      </w:r>
    </w:p>
    <w:p w14:paraId="7FFD7579" w14:textId="77777777" w:rsidR="005101CF" w:rsidRDefault="00000000">
      <w:pPr>
        <w:ind w:left="420" w:right="136"/>
      </w:pPr>
      <w:r>
        <w:t>1 -</w:t>
      </w:r>
      <w:r>
        <w:rPr>
          <w:rFonts w:ascii="Arial" w:eastAsia="Arial" w:hAnsi="Arial" w:cs="Arial"/>
        </w:rPr>
        <w:t xml:space="preserve"> </w:t>
      </w:r>
      <w:r>
        <w:t xml:space="preserve">À cedência de animais, ainda que temporária, feita por entidades legalmente constituídas, nomeadamente associações de proteção animal aplicam-se, com as devidas adaptações, as disposições do artigo anterior. </w:t>
      </w:r>
    </w:p>
    <w:p w14:paraId="399093BA"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A800847" w14:textId="77777777" w:rsidR="005101CF" w:rsidRDefault="00000000">
      <w:pPr>
        <w:spacing w:after="211" w:line="259" w:lineRule="auto"/>
        <w:ind w:left="142" w:right="0" w:firstLine="0"/>
        <w:jc w:val="left"/>
      </w:pPr>
      <w:r>
        <w:rPr>
          <w:rFonts w:ascii="Cambria" w:eastAsia="Cambria" w:hAnsi="Cambria" w:cs="Cambria"/>
        </w:rPr>
        <w:tab/>
      </w:r>
    </w:p>
    <w:p w14:paraId="1CCA9776" w14:textId="77777777" w:rsidR="005101CF" w:rsidRDefault="00000000">
      <w:pPr>
        <w:numPr>
          <w:ilvl w:val="0"/>
          <w:numId w:val="83"/>
        </w:numPr>
        <w:ind w:left="300" w:right="136" w:hanging="173"/>
      </w:pPr>
      <w:r>
        <w:t>-</w:t>
      </w:r>
      <w:r>
        <w:rPr>
          <w:rFonts w:ascii="Arial" w:eastAsia="Arial" w:hAnsi="Arial" w:cs="Arial"/>
        </w:rPr>
        <w:t xml:space="preserve"> </w:t>
      </w:r>
      <w:r>
        <w:t>As associações de proteção animal que não disponham de alojamentos para hospedagem de animais</w:t>
      </w:r>
      <w:r>
        <w:rPr>
          <w:color w:val="BF0000"/>
        </w:rPr>
        <w:t xml:space="preserve"> </w:t>
      </w:r>
      <w:r>
        <w:t xml:space="preserve">ou que tenham excedido a sua capacidade de alojamento, podem alojar temporariamente os animais que lhes tenham sido entregues diretamente pelos seus detentores, sob termo de responsabilidade, em casa de voluntários, desde que: </w:t>
      </w:r>
    </w:p>
    <w:p w14:paraId="23215386" w14:textId="77777777" w:rsidR="005101CF" w:rsidRDefault="00000000">
      <w:pPr>
        <w:numPr>
          <w:ilvl w:val="1"/>
          <w:numId w:val="83"/>
        </w:numPr>
        <w:spacing w:after="286" w:line="259" w:lineRule="auto"/>
        <w:ind w:right="136" w:hanging="360"/>
      </w:pPr>
      <w:r>
        <w:t xml:space="preserve">Os voluntários se encontrem registados na associação; </w:t>
      </w:r>
    </w:p>
    <w:p w14:paraId="508E045C" w14:textId="77777777" w:rsidR="005101CF" w:rsidRDefault="00000000">
      <w:pPr>
        <w:numPr>
          <w:ilvl w:val="1"/>
          <w:numId w:val="83"/>
        </w:numPr>
        <w:spacing w:after="287" w:line="259" w:lineRule="auto"/>
        <w:ind w:right="136" w:hanging="360"/>
      </w:pPr>
      <w:r>
        <w:t xml:space="preserve">Os animais estejam registados em nome da associação; </w:t>
      </w:r>
    </w:p>
    <w:p w14:paraId="734A1E9A" w14:textId="77777777" w:rsidR="005101CF" w:rsidRDefault="00000000">
      <w:pPr>
        <w:numPr>
          <w:ilvl w:val="1"/>
          <w:numId w:val="83"/>
        </w:numPr>
        <w:ind w:right="136" w:hanging="360"/>
      </w:pPr>
      <w:r>
        <w:t xml:space="preserve">A associação mantenha, durante três anos, os registos relativos à identidade dos voluntários, dos animais a eles entregues com indicação do tempo de permanência daqueles na residência dos primeiros; </w:t>
      </w:r>
    </w:p>
    <w:p w14:paraId="7D84EA56" w14:textId="77777777" w:rsidR="005101CF" w:rsidRDefault="00000000">
      <w:pPr>
        <w:numPr>
          <w:ilvl w:val="1"/>
          <w:numId w:val="83"/>
        </w:numPr>
        <w:ind w:right="136" w:hanging="360"/>
      </w:pPr>
      <w:r>
        <w:t xml:space="preserve">Os voluntários deem cumprimento aos requisitos de higiene, saúde e bem-estar dos animais detidos, bem como garantam o respeito pela tranquilidade e segurança das pessoas e a salubridade dos locais e não excedam o número de animais superior ao previsto, de acordo com as disposições do artigo 11.º. </w:t>
      </w:r>
    </w:p>
    <w:p w14:paraId="6F1ED0C3" w14:textId="77777777" w:rsidR="005101CF" w:rsidRDefault="00000000">
      <w:pPr>
        <w:numPr>
          <w:ilvl w:val="0"/>
          <w:numId w:val="83"/>
        </w:numPr>
        <w:spacing w:after="116"/>
        <w:ind w:left="300" w:right="136" w:hanging="173"/>
      </w:pPr>
      <w:r>
        <w:t>-</w:t>
      </w:r>
      <w:r>
        <w:rPr>
          <w:rFonts w:ascii="Arial" w:eastAsia="Arial" w:hAnsi="Arial" w:cs="Arial"/>
        </w:rPr>
        <w:t xml:space="preserve"> </w:t>
      </w:r>
      <w:r>
        <w:t xml:space="preserve">Quando as associações de proteção animal disponham de alojamentos para hospedagem de animais de companhia, só podem receber animais cedidos por centros de recolha, ou entregues diretamente pelos seus detentores, sob termo de responsabilidade. </w:t>
      </w:r>
    </w:p>
    <w:p w14:paraId="0C3BBBDC" w14:textId="77777777" w:rsidR="005101CF" w:rsidRDefault="00000000">
      <w:pPr>
        <w:spacing w:after="230" w:line="259" w:lineRule="auto"/>
        <w:ind w:left="316" w:right="314" w:hanging="10"/>
        <w:jc w:val="center"/>
      </w:pPr>
      <w:r>
        <w:t xml:space="preserve">CAPÍTULO XI </w:t>
      </w:r>
    </w:p>
    <w:p w14:paraId="6AA29380" w14:textId="77777777" w:rsidR="005101CF" w:rsidRDefault="00000000">
      <w:pPr>
        <w:spacing w:after="230" w:line="259" w:lineRule="auto"/>
        <w:ind w:left="316" w:right="314" w:hanging="10"/>
        <w:jc w:val="center"/>
      </w:pPr>
      <w:r>
        <w:t xml:space="preserve">Cadáveres de animais de companhia </w:t>
      </w:r>
    </w:p>
    <w:p w14:paraId="7A01989F" w14:textId="77777777" w:rsidR="005101CF" w:rsidRDefault="00000000">
      <w:pPr>
        <w:spacing w:after="230" w:line="259" w:lineRule="auto"/>
        <w:ind w:left="316" w:right="323" w:hanging="10"/>
        <w:jc w:val="center"/>
      </w:pPr>
      <w:r>
        <w:t xml:space="preserve">Artigo 78.º </w:t>
      </w:r>
    </w:p>
    <w:p w14:paraId="2A490705" w14:textId="77777777" w:rsidR="005101CF" w:rsidRDefault="00000000">
      <w:pPr>
        <w:spacing w:after="291" w:line="259" w:lineRule="auto"/>
        <w:ind w:left="316" w:right="316" w:hanging="10"/>
        <w:jc w:val="center"/>
      </w:pPr>
      <w:r>
        <w:lastRenderedPageBreak/>
        <w:t xml:space="preserve">Destruição de cadáveres </w:t>
      </w:r>
    </w:p>
    <w:p w14:paraId="4E9F1D03" w14:textId="77777777" w:rsidR="005101CF" w:rsidRDefault="00000000">
      <w:pPr>
        <w:spacing w:after="114"/>
        <w:ind w:left="420" w:right="136"/>
      </w:pPr>
      <w:r>
        <w:t>1 -</w:t>
      </w:r>
      <w:r>
        <w:rPr>
          <w:rFonts w:ascii="Arial" w:eastAsia="Arial" w:hAnsi="Arial" w:cs="Arial"/>
        </w:rPr>
        <w:t xml:space="preserve"> </w:t>
      </w:r>
      <w:r>
        <w:t xml:space="preserve">A recolha, o transporte, o armazenamento e a eliminação dos cadáveres de animais de companhia devem ser realizados de acordo com o Regulamento (CE) n.º 1069/2009, do Parlamento Europeu e do Conselho, de 21 de outubro, e respetivas alterações. </w:t>
      </w:r>
    </w:p>
    <w:p w14:paraId="4928DFE5" w14:textId="77777777" w:rsidR="005101CF" w:rsidRDefault="00000000">
      <w:pPr>
        <w:spacing w:after="0" w:line="259" w:lineRule="auto"/>
        <w:ind w:left="426" w:right="0" w:firstLine="0"/>
        <w:jc w:val="left"/>
      </w:pPr>
      <w:r>
        <w:t xml:space="preserve"> </w:t>
      </w:r>
    </w:p>
    <w:p w14:paraId="40222BEF"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9FC3E32" w14:textId="77777777" w:rsidR="005101CF" w:rsidRDefault="00000000">
      <w:pPr>
        <w:spacing w:after="211" w:line="259" w:lineRule="auto"/>
        <w:ind w:left="142" w:right="0" w:firstLine="0"/>
        <w:jc w:val="left"/>
      </w:pPr>
      <w:r>
        <w:rPr>
          <w:rFonts w:ascii="Cambria" w:eastAsia="Cambria" w:hAnsi="Cambria" w:cs="Cambria"/>
        </w:rPr>
        <w:tab/>
      </w:r>
    </w:p>
    <w:p w14:paraId="5CEB0437" w14:textId="77777777" w:rsidR="005101CF" w:rsidRDefault="00000000">
      <w:pPr>
        <w:spacing w:after="116"/>
        <w:ind w:left="420" w:right="136"/>
      </w:pPr>
      <w:r>
        <w:t>2 -</w:t>
      </w:r>
      <w:r>
        <w:rPr>
          <w:rFonts w:ascii="Arial" w:eastAsia="Arial" w:hAnsi="Arial" w:cs="Arial"/>
        </w:rPr>
        <w:t xml:space="preserve"> </w:t>
      </w:r>
      <w:r>
        <w:t xml:space="preserve">Compete às câmaras municipais assegurar as operações referidas no número anterior, devendo dispor, para o efeito, de um plano de destruição de cadáveres, nos termos estabelecidos em portaria do membro do Governo responsável pela área da agricultura. </w:t>
      </w:r>
    </w:p>
    <w:p w14:paraId="3F0D9C27" w14:textId="77777777" w:rsidR="005101CF" w:rsidRDefault="00000000">
      <w:pPr>
        <w:spacing w:after="230" w:line="259" w:lineRule="auto"/>
        <w:ind w:left="316" w:right="313" w:hanging="10"/>
        <w:jc w:val="center"/>
      </w:pPr>
      <w:r>
        <w:t xml:space="preserve">CAPÍTULO XII </w:t>
      </w:r>
    </w:p>
    <w:p w14:paraId="082C6CC6" w14:textId="77777777" w:rsidR="005101CF" w:rsidRDefault="00000000">
      <w:pPr>
        <w:spacing w:after="230" w:line="259" w:lineRule="auto"/>
        <w:ind w:left="316" w:right="323" w:hanging="10"/>
        <w:jc w:val="center"/>
      </w:pPr>
      <w:r>
        <w:t xml:space="preserve">Exposições e comércio </w:t>
      </w:r>
    </w:p>
    <w:p w14:paraId="2B558AEC" w14:textId="77777777" w:rsidR="005101CF" w:rsidRDefault="00000000">
      <w:pPr>
        <w:spacing w:after="230" w:line="259" w:lineRule="auto"/>
        <w:ind w:left="316" w:right="323" w:hanging="10"/>
        <w:jc w:val="center"/>
      </w:pPr>
      <w:r>
        <w:t xml:space="preserve">Artigo 79.º </w:t>
      </w:r>
    </w:p>
    <w:p w14:paraId="0BBF52E9" w14:textId="77777777" w:rsidR="005101CF" w:rsidRDefault="00000000">
      <w:pPr>
        <w:spacing w:after="291" w:line="259" w:lineRule="auto"/>
        <w:ind w:left="316" w:right="315" w:hanging="10"/>
        <w:jc w:val="center"/>
      </w:pPr>
      <w:r>
        <w:t xml:space="preserve">Concursos e exposições </w:t>
      </w:r>
    </w:p>
    <w:p w14:paraId="45DC5996" w14:textId="77777777" w:rsidR="005101CF" w:rsidRDefault="00000000">
      <w:pPr>
        <w:numPr>
          <w:ilvl w:val="0"/>
          <w:numId w:val="84"/>
        </w:numPr>
        <w:ind w:right="136" w:hanging="188"/>
      </w:pPr>
      <w:r>
        <w:t>-</w:t>
      </w:r>
      <w:r>
        <w:rPr>
          <w:rFonts w:ascii="Arial" w:eastAsia="Arial" w:hAnsi="Arial" w:cs="Arial"/>
        </w:rPr>
        <w:t xml:space="preserve"> </w:t>
      </w:r>
      <w:r>
        <w:t xml:space="preserve">A realização de concursos e exposições com animais de companhia carece de autorização prévia da câmara municipal, ficando esta dependente do parecer vinculativo do MVM. </w:t>
      </w:r>
    </w:p>
    <w:p w14:paraId="31659806" w14:textId="77777777" w:rsidR="005101CF" w:rsidRDefault="00000000">
      <w:pPr>
        <w:numPr>
          <w:ilvl w:val="0"/>
          <w:numId w:val="84"/>
        </w:numPr>
        <w:ind w:right="136" w:hanging="188"/>
      </w:pPr>
      <w:r>
        <w:t>-</w:t>
      </w:r>
      <w:r>
        <w:rPr>
          <w:rFonts w:ascii="Arial" w:eastAsia="Arial" w:hAnsi="Arial" w:cs="Arial"/>
        </w:rPr>
        <w:t xml:space="preserve"> </w:t>
      </w:r>
      <w:r>
        <w:t xml:space="preserve">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14:paraId="2185F16D" w14:textId="77777777" w:rsidR="005101CF" w:rsidRDefault="00000000">
      <w:pPr>
        <w:numPr>
          <w:ilvl w:val="1"/>
          <w:numId w:val="84"/>
        </w:numPr>
        <w:spacing w:after="287" w:line="259" w:lineRule="auto"/>
        <w:ind w:right="136" w:hanging="360"/>
      </w:pPr>
      <w:r>
        <w:t xml:space="preserve">Descrição das condições de alojamento e manutenção dos animais; </w:t>
      </w:r>
    </w:p>
    <w:p w14:paraId="2A8BB4DF" w14:textId="77777777" w:rsidR="005101CF" w:rsidRDefault="00000000">
      <w:pPr>
        <w:numPr>
          <w:ilvl w:val="1"/>
          <w:numId w:val="84"/>
        </w:numPr>
        <w:ind w:right="136" w:hanging="360"/>
      </w:pPr>
      <w:r>
        <w:t>A identificação do(s) médico(s) veterinário(s) responsável(eis) pela exposição ou concurso;</w:t>
      </w:r>
      <w:r>
        <w:rPr>
          <w:i/>
        </w:rPr>
        <w:t xml:space="preserve"> </w:t>
      </w:r>
    </w:p>
    <w:p w14:paraId="4CA6936C" w14:textId="77777777" w:rsidR="005101CF" w:rsidRDefault="00000000">
      <w:pPr>
        <w:numPr>
          <w:ilvl w:val="1"/>
          <w:numId w:val="84"/>
        </w:numPr>
        <w:ind w:right="136" w:hanging="360"/>
      </w:pPr>
      <w:r>
        <w:t xml:space="preserve">Regulamento sanitário do concurso ou exposição, onde deve estar especificado o modo como se prevê dar cumprimento ao disposto nos números seguintes. </w:t>
      </w:r>
    </w:p>
    <w:p w14:paraId="2D7269DB" w14:textId="77777777" w:rsidR="005101CF" w:rsidRDefault="00000000">
      <w:pPr>
        <w:numPr>
          <w:ilvl w:val="0"/>
          <w:numId w:val="84"/>
        </w:numPr>
        <w:spacing w:after="286" w:line="259" w:lineRule="auto"/>
        <w:ind w:right="136" w:hanging="188"/>
      </w:pPr>
      <w:r>
        <w:lastRenderedPageBreak/>
        <w:t>-</w:t>
      </w:r>
      <w:r>
        <w:rPr>
          <w:rFonts w:ascii="Arial" w:eastAsia="Arial" w:hAnsi="Arial" w:cs="Arial"/>
        </w:rPr>
        <w:t xml:space="preserve"> </w:t>
      </w:r>
      <w:r>
        <w:t xml:space="preserve">Só são admitidos a concurso os cães e gatos que: </w:t>
      </w:r>
    </w:p>
    <w:p w14:paraId="1953C550" w14:textId="77777777" w:rsidR="005101CF" w:rsidRDefault="00000000">
      <w:pPr>
        <w:numPr>
          <w:ilvl w:val="1"/>
          <w:numId w:val="84"/>
        </w:numPr>
        <w:spacing w:after="114"/>
        <w:ind w:right="136" w:hanging="360"/>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3DC53DDE" w14:textId="77777777" w:rsidR="005101CF" w:rsidRDefault="00000000">
      <w:pPr>
        <w:spacing w:after="0" w:line="259" w:lineRule="auto"/>
        <w:ind w:left="862" w:right="0" w:firstLine="0"/>
        <w:jc w:val="left"/>
      </w:pPr>
      <w:r>
        <w:t xml:space="preserve"> </w:t>
      </w:r>
    </w:p>
    <w:p w14:paraId="52E34324"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3939F94" w14:textId="77777777" w:rsidR="005101CF" w:rsidRDefault="00000000">
      <w:pPr>
        <w:spacing w:after="211" w:line="259" w:lineRule="auto"/>
        <w:ind w:left="142" w:right="0" w:firstLine="0"/>
        <w:jc w:val="left"/>
      </w:pPr>
      <w:r>
        <w:rPr>
          <w:rFonts w:ascii="Cambria" w:eastAsia="Cambria" w:hAnsi="Cambria" w:cs="Cambria"/>
        </w:rPr>
        <w:tab/>
      </w:r>
    </w:p>
    <w:p w14:paraId="015DF95D" w14:textId="77777777" w:rsidR="005101CF" w:rsidRDefault="00000000">
      <w:pPr>
        <w:numPr>
          <w:ilvl w:val="0"/>
          <w:numId w:val="85"/>
        </w:numPr>
        <w:ind w:right="136" w:hanging="360"/>
      </w:pPr>
      <w:r>
        <w:t xml:space="preserve">Sejam portadores de boletim sanitário de cães e gatos ou passaporte de animal de companhia e possuam prova de vacinação antirrábica dentro do prazo de validade, no caso dos animais com idade superior a três meses; </w:t>
      </w:r>
    </w:p>
    <w:p w14:paraId="0D341D5C" w14:textId="77777777" w:rsidR="005101CF" w:rsidRDefault="00000000">
      <w:pPr>
        <w:numPr>
          <w:ilvl w:val="0"/>
          <w:numId w:val="85"/>
        </w:numPr>
        <w:ind w:right="136" w:hanging="360"/>
      </w:pPr>
      <w:r>
        <w:t xml:space="preserve">Possuam dentro dos prazos de validade e efetuadas há mais de oito dias as vacinações contra as principais doenças </w:t>
      </w:r>
      <w:proofErr w:type="spellStart"/>
      <w:proofErr w:type="gramStart"/>
      <w:r>
        <w:t>infecto-contagiosas</w:t>
      </w:r>
      <w:proofErr w:type="spellEnd"/>
      <w:proofErr w:type="gramEnd"/>
      <w:r>
        <w:t xml:space="preserve"> da espécie, comprovadas pelas vinhetas de vacinação respetiva, apostas no boletim sanitário de cães e gatos, devidamente autenticadas por um médico veterinário. </w:t>
      </w:r>
    </w:p>
    <w:p w14:paraId="23570B39" w14:textId="77777777" w:rsidR="005101CF" w:rsidRDefault="00000000">
      <w:pPr>
        <w:spacing w:after="286" w:line="259" w:lineRule="auto"/>
        <w:ind w:left="127" w:right="136" w:firstLine="0"/>
      </w:pPr>
      <w:r>
        <w:t>4 -</w:t>
      </w:r>
      <w:r>
        <w:rPr>
          <w:rFonts w:ascii="Arial" w:eastAsia="Arial" w:hAnsi="Arial" w:cs="Arial"/>
        </w:rPr>
        <w:t xml:space="preserve"> </w:t>
      </w:r>
      <w:r>
        <w:t xml:space="preserve">Compete à organização da exposição: </w:t>
      </w:r>
    </w:p>
    <w:p w14:paraId="5D563C8B" w14:textId="77777777" w:rsidR="005101CF" w:rsidRDefault="00000000">
      <w:pPr>
        <w:numPr>
          <w:ilvl w:val="0"/>
          <w:numId w:val="86"/>
        </w:numPr>
        <w:ind w:right="136" w:hanging="360"/>
      </w:pPr>
      <w:r>
        <w:t xml:space="preserve">Assegurar a presença do número de médicos veterinários necessário ao cumprimento do disposto no presente diploma; </w:t>
      </w:r>
    </w:p>
    <w:p w14:paraId="505D96D8" w14:textId="77777777" w:rsidR="005101CF" w:rsidRDefault="00000000">
      <w:pPr>
        <w:numPr>
          <w:ilvl w:val="0"/>
          <w:numId w:val="86"/>
        </w:numPr>
        <w:ind w:right="136" w:hanging="360"/>
      </w:pPr>
      <w:r>
        <w:t xml:space="preserve">Assegurar que o local onde a exposição decorre reúne as condições que permitam salvaguardar o disposto nas normas do presente diploma, em especial no que se refere à saúde e ao bem-estar dos animais exibidos; </w:t>
      </w:r>
    </w:p>
    <w:p w14:paraId="3170C5AB" w14:textId="77777777" w:rsidR="005101CF" w:rsidRDefault="00000000">
      <w:pPr>
        <w:numPr>
          <w:ilvl w:val="0"/>
          <w:numId w:val="86"/>
        </w:numPr>
        <w:ind w:right="136" w:hanging="360"/>
      </w:pPr>
      <w:r>
        <w:t xml:space="preserve">Salvaguardar os aspetos de segurança, em particular no caso de animais potencialmente perigosos, que deverão estar convenientemente açaimados ou protegidos do contacto com o público, quando fora do concurso ou quando não estejam a competir; </w:t>
      </w:r>
    </w:p>
    <w:p w14:paraId="4E5C0BDC" w14:textId="77777777" w:rsidR="005101CF" w:rsidRDefault="00000000">
      <w:pPr>
        <w:numPr>
          <w:ilvl w:val="0"/>
          <w:numId w:val="86"/>
        </w:numPr>
        <w:ind w:right="136" w:hanging="360"/>
      </w:pPr>
      <w:r>
        <w:t xml:space="preserve">Disponibilizar os meios que os médicos veterinários considerem necessários ao bom desempenho das suas funções, designadamente as seguintes: </w:t>
      </w:r>
    </w:p>
    <w:p w14:paraId="3C3FCF7D" w14:textId="77777777" w:rsidR="005101CF" w:rsidRDefault="00000000">
      <w:pPr>
        <w:spacing w:line="417" w:lineRule="auto"/>
        <w:ind w:left="1222" w:right="136" w:firstLine="0"/>
      </w:pPr>
      <w:r>
        <w:rPr>
          <w:i/>
        </w:rPr>
        <w:lastRenderedPageBreak/>
        <w:t>i)</w:t>
      </w:r>
      <w:r>
        <w:rPr>
          <w:rFonts w:ascii="Arial" w:eastAsia="Arial" w:hAnsi="Arial" w:cs="Arial"/>
          <w:i/>
        </w:rPr>
        <w:t xml:space="preserve"> </w:t>
      </w:r>
      <w:r>
        <w:t xml:space="preserve">Verificar a identificação </w:t>
      </w:r>
      <w:proofErr w:type="spellStart"/>
      <w:r>
        <w:t>electrónica</w:t>
      </w:r>
      <w:proofErr w:type="spellEnd"/>
      <w:r>
        <w:t xml:space="preserve"> dos animais sempre que obrigatória e a sua correspondência com o constante do boletim sanitário de cães e gatos; </w:t>
      </w:r>
      <w:proofErr w:type="spellStart"/>
      <w:r>
        <w:rPr>
          <w:i/>
        </w:rPr>
        <w:t>ii</w:t>
      </w:r>
      <w:proofErr w:type="spellEnd"/>
      <w:r>
        <w:rPr>
          <w:i/>
        </w:rPr>
        <w:t>)</w:t>
      </w:r>
      <w:r>
        <w:rPr>
          <w:rFonts w:ascii="Arial" w:eastAsia="Arial" w:hAnsi="Arial" w:cs="Arial"/>
          <w:i/>
        </w:rPr>
        <w:t xml:space="preserve"> </w:t>
      </w:r>
      <w:r>
        <w:t xml:space="preserve">Proceder ao exame clínico dos animais que se apresentam para participar na exposição ou concurso e impedir a participação de animais doentes ou feridos; </w:t>
      </w:r>
      <w:proofErr w:type="spellStart"/>
      <w:r>
        <w:rPr>
          <w:i/>
        </w:rPr>
        <w:t>iii</w:t>
      </w:r>
      <w:proofErr w:type="spellEnd"/>
      <w:r>
        <w:rPr>
          <w:i/>
        </w:rPr>
        <w:t>)</w:t>
      </w:r>
      <w:r>
        <w:rPr>
          <w:rFonts w:ascii="Arial" w:eastAsia="Arial" w:hAnsi="Arial" w:cs="Arial"/>
          <w:i/>
        </w:rPr>
        <w:t xml:space="preserve"> </w:t>
      </w:r>
      <w:r>
        <w:t xml:space="preserve">Examinar a documentação sanitária dos animais; </w:t>
      </w:r>
    </w:p>
    <w:p w14:paraId="7707BCB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EDF64D6" w14:textId="77777777" w:rsidR="005101CF" w:rsidRDefault="00000000">
      <w:pPr>
        <w:spacing w:after="211" w:line="259" w:lineRule="auto"/>
        <w:ind w:left="142" w:right="0" w:firstLine="0"/>
        <w:jc w:val="left"/>
      </w:pPr>
      <w:r>
        <w:rPr>
          <w:rFonts w:ascii="Cambria" w:eastAsia="Cambria" w:hAnsi="Cambria" w:cs="Cambria"/>
        </w:rPr>
        <w:tab/>
      </w:r>
    </w:p>
    <w:p w14:paraId="5B2C53F6" w14:textId="77777777" w:rsidR="005101CF" w:rsidRDefault="00000000">
      <w:pPr>
        <w:numPr>
          <w:ilvl w:val="0"/>
          <w:numId w:val="87"/>
        </w:numPr>
        <w:ind w:right="136" w:hanging="360"/>
      </w:pPr>
      <w:r>
        <w:t xml:space="preserve">Prestar a assistência médico-veterinária que se revelar necessária durante o evento; </w:t>
      </w:r>
    </w:p>
    <w:p w14:paraId="4E9DE5B3" w14:textId="77777777" w:rsidR="005101CF" w:rsidRDefault="00000000">
      <w:pPr>
        <w:numPr>
          <w:ilvl w:val="0"/>
          <w:numId w:val="87"/>
        </w:numPr>
        <w:ind w:right="136" w:hanging="360"/>
      </w:pPr>
      <w:r>
        <w:t xml:space="preserve">Proceder às observações que entenderem necessárias para a defesa sanitária da exposição ou concurso. </w:t>
      </w:r>
    </w:p>
    <w:p w14:paraId="1A81DBFF" w14:textId="77777777" w:rsidR="005101CF" w:rsidRDefault="00000000">
      <w:pPr>
        <w:spacing w:after="114"/>
        <w:ind w:left="420" w:right="136"/>
      </w:pPr>
      <w:r>
        <w:t>5 -</w:t>
      </w:r>
      <w:r>
        <w:rPr>
          <w:rFonts w:ascii="Arial" w:eastAsia="Arial" w:hAnsi="Arial" w:cs="Arial"/>
        </w:rPr>
        <w:t xml:space="preserve"> </w:t>
      </w:r>
      <w:r>
        <w:t xml:space="preserve">A exposição de animais para adoção, promovida por associações de proteção animal ou por particulares, que não nos alojamentos para hospedagem registados no âmbito do presente diploma, depende de autorização prévia do município, sob parecer vinculativo do MVM. </w:t>
      </w:r>
    </w:p>
    <w:p w14:paraId="02E1828F" w14:textId="77777777" w:rsidR="005101CF" w:rsidRDefault="00000000">
      <w:pPr>
        <w:spacing w:after="230" w:line="259" w:lineRule="auto"/>
        <w:ind w:left="316" w:right="314" w:hanging="10"/>
        <w:jc w:val="center"/>
      </w:pPr>
      <w:r>
        <w:t xml:space="preserve">Artigo 80.º </w:t>
      </w:r>
    </w:p>
    <w:p w14:paraId="205A4EEA" w14:textId="77777777" w:rsidR="005101CF" w:rsidRDefault="00000000">
      <w:pPr>
        <w:spacing w:after="290" w:line="259" w:lineRule="auto"/>
        <w:ind w:left="316" w:right="315" w:hanging="10"/>
        <w:jc w:val="center"/>
      </w:pPr>
      <w:r>
        <w:t xml:space="preserve">Comércio de animais de companhia </w:t>
      </w:r>
    </w:p>
    <w:p w14:paraId="43922BDF" w14:textId="77777777" w:rsidR="005101CF" w:rsidRDefault="00000000">
      <w:pPr>
        <w:numPr>
          <w:ilvl w:val="0"/>
          <w:numId w:val="88"/>
        </w:numPr>
        <w:ind w:left="300" w:right="136" w:hanging="173"/>
      </w:pPr>
      <w:r>
        <w:t>-</w:t>
      </w:r>
      <w:r>
        <w:rPr>
          <w:rFonts w:ascii="Arial" w:eastAsia="Arial" w:hAnsi="Arial" w:cs="Arial"/>
        </w:rPr>
        <w:t xml:space="preserve"> </w:t>
      </w:r>
      <w:r>
        <w:t xml:space="preserve">O comércio de animais de companhia, em particular de cães e de gatos, apenas é permitido quando os mesmos sejam provenientes de alojamentos para hospedagem devidamente autorizados. </w:t>
      </w:r>
    </w:p>
    <w:p w14:paraId="59A9D1B8" w14:textId="77777777" w:rsidR="005101CF" w:rsidRDefault="00000000">
      <w:pPr>
        <w:numPr>
          <w:ilvl w:val="0"/>
          <w:numId w:val="88"/>
        </w:numPr>
        <w:spacing w:after="286" w:line="259" w:lineRule="auto"/>
        <w:ind w:left="300" w:right="136" w:hanging="173"/>
      </w:pPr>
      <w:r>
        <w:t>-</w:t>
      </w:r>
      <w:r>
        <w:rPr>
          <w:rFonts w:ascii="Arial" w:eastAsia="Arial" w:hAnsi="Arial" w:cs="Arial"/>
        </w:rPr>
        <w:t xml:space="preserve"> </w:t>
      </w:r>
      <w:r>
        <w:t xml:space="preserve">É proibida a venda ou cedência de: </w:t>
      </w:r>
    </w:p>
    <w:p w14:paraId="62DF532A" w14:textId="77777777" w:rsidR="005101CF" w:rsidRDefault="00000000">
      <w:pPr>
        <w:numPr>
          <w:ilvl w:val="1"/>
          <w:numId w:val="88"/>
        </w:numPr>
        <w:ind w:right="136" w:hanging="360"/>
      </w:pPr>
      <w:r>
        <w:t xml:space="preserve">Animais de companhia fora dos locais de criação ou de quaisquer outros locais autorizados pela autoridade competente, para o efeito, designadamente na via pública; </w:t>
      </w:r>
    </w:p>
    <w:p w14:paraId="2C864B80" w14:textId="77777777" w:rsidR="005101CF" w:rsidRDefault="00000000">
      <w:pPr>
        <w:numPr>
          <w:ilvl w:val="1"/>
          <w:numId w:val="88"/>
        </w:numPr>
        <w:ind w:right="136" w:hanging="360"/>
      </w:pPr>
      <w:r>
        <w:lastRenderedPageBreak/>
        <w:t xml:space="preserve">Animais que apresentem sintomas evidentes de doença, de animais cuja detenção ou introdução no território nacional é proibida, de animais errantes, perdidos ou abandonados, ou de animais que tenham sofrido mutilações não autorizadas. </w:t>
      </w:r>
    </w:p>
    <w:p w14:paraId="370B2DCA" w14:textId="77777777" w:rsidR="005101CF" w:rsidRDefault="00000000">
      <w:pPr>
        <w:numPr>
          <w:ilvl w:val="0"/>
          <w:numId w:val="88"/>
        </w:numPr>
        <w:ind w:left="300" w:right="136" w:hanging="173"/>
      </w:pPr>
      <w:r>
        <w:t>-</w:t>
      </w:r>
      <w:r>
        <w:rPr>
          <w:rFonts w:ascii="Arial" w:eastAsia="Arial" w:hAnsi="Arial" w:cs="Arial"/>
        </w:rPr>
        <w:t xml:space="preserve"> </w:t>
      </w:r>
      <w:r>
        <w:t xml:space="preserve">A proibição referida no n.º 2 não inclui a transferência de propriedade de animais entre particulares, sem fins lucrativos, ou a cedência a novos detentores, por centros de recolha e centros de hospedagem pertença de associações de proteção animal. </w:t>
      </w:r>
    </w:p>
    <w:p w14:paraId="42E87261" w14:textId="77777777" w:rsidR="005101CF" w:rsidRDefault="00000000">
      <w:pPr>
        <w:numPr>
          <w:ilvl w:val="0"/>
          <w:numId w:val="88"/>
        </w:numPr>
        <w:ind w:left="300" w:right="136" w:hanging="173"/>
      </w:pPr>
      <w:r>
        <w:t>-</w:t>
      </w:r>
      <w:r>
        <w:rPr>
          <w:rFonts w:ascii="Arial" w:eastAsia="Arial" w:hAnsi="Arial" w:cs="Arial"/>
        </w:rPr>
        <w:t xml:space="preserve"> </w:t>
      </w:r>
      <w:r>
        <w:t xml:space="preserve">É interdita </w:t>
      </w:r>
      <w:proofErr w:type="gramStart"/>
      <w:r>
        <w:t>a</w:t>
      </w:r>
      <w:proofErr w:type="gramEnd"/>
      <w:r>
        <w:t xml:space="preserve"> venda de animais a menores de 16 anos, sem autorização expressa dos seus pais ou tutores. </w:t>
      </w:r>
    </w:p>
    <w:p w14:paraId="6A78BE77"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52FC328" w14:textId="77777777" w:rsidR="005101CF" w:rsidRDefault="00000000">
      <w:pPr>
        <w:spacing w:after="211" w:line="259" w:lineRule="auto"/>
        <w:ind w:left="142" w:right="0" w:firstLine="0"/>
        <w:jc w:val="left"/>
      </w:pPr>
      <w:r>
        <w:rPr>
          <w:rFonts w:ascii="Cambria" w:eastAsia="Cambria" w:hAnsi="Cambria" w:cs="Cambria"/>
        </w:rPr>
        <w:tab/>
      </w:r>
    </w:p>
    <w:p w14:paraId="045EACE7" w14:textId="77777777" w:rsidR="005101CF" w:rsidRDefault="00000000">
      <w:pPr>
        <w:numPr>
          <w:ilvl w:val="0"/>
          <w:numId w:val="89"/>
        </w:numPr>
        <w:ind w:left="413" w:right="136" w:hanging="286"/>
      </w:pPr>
      <w:r>
        <w:t>-</w:t>
      </w:r>
      <w:r>
        <w:rPr>
          <w:rFonts w:ascii="Arial" w:eastAsia="Arial" w:hAnsi="Arial" w:cs="Arial"/>
        </w:rPr>
        <w:t xml:space="preserve"> </w:t>
      </w:r>
      <w:r>
        <w:t xml:space="preserve">Os cães e os gatos que se encontrem em estabelecimentos destinados exclusivamente ao seu comércio devem estar acompanhados dos seguintes documentos:  </w:t>
      </w:r>
    </w:p>
    <w:p w14:paraId="3F1BC574" w14:textId="77777777" w:rsidR="005101CF" w:rsidRDefault="00000000">
      <w:pPr>
        <w:numPr>
          <w:ilvl w:val="1"/>
          <w:numId w:val="89"/>
        </w:numPr>
        <w:ind w:right="136" w:hanging="360"/>
      </w:pPr>
      <w:r>
        <w:t xml:space="preserve">Boletim sanitário de cães e gatos ou passaporte, onde deve estar aposta a etiqueta autocolante comprovativa da identificação </w:t>
      </w:r>
      <w:proofErr w:type="spellStart"/>
      <w:r>
        <w:t>electrónica</w:t>
      </w:r>
      <w:proofErr w:type="spellEnd"/>
      <w:r>
        <w:t xml:space="preserve">, bem como o comprovativo da realização das ações de profilaxia médica e sanitária obrigatórias, ou consideradas adequadas à saúde e idade dos animais pelo médico veterinário; </w:t>
      </w:r>
    </w:p>
    <w:p w14:paraId="2772BB13" w14:textId="77777777" w:rsidR="005101CF" w:rsidRDefault="00000000">
      <w:pPr>
        <w:numPr>
          <w:ilvl w:val="1"/>
          <w:numId w:val="89"/>
        </w:numPr>
        <w:ind w:right="136" w:hanging="360"/>
      </w:pPr>
      <w:r>
        <w:t xml:space="preserve">Documento de Registo ou Ficha de Registo, em nome do criador, servindo o documento comprovativo da venda, onde está especificado o número de microchip, como documento de transferência de propriedade. </w:t>
      </w:r>
    </w:p>
    <w:p w14:paraId="777F89C3" w14:textId="77777777" w:rsidR="005101CF" w:rsidRDefault="00000000">
      <w:pPr>
        <w:numPr>
          <w:ilvl w:val="0"/>
          <w:numId w:val="89"/>
        </w:numPr>
        <w:ind w:left="413" w:right="136" w:hanging="286"/>
      </w:pPr>
      <w:r>
        <w:t>-</w:t>
      </w:r>
      <w:r>
        <w:rPr>
          <w:rFonts w:ascii="Arial" w:eastAsia="Arial" w:hAnsi="Arial" w:cs="Arial"/>
        </w:rPr>
        <w:t xml:space="preserve"> </w:t>
      </w:r>
      <w:r>
        <w:t xml:space="preserve">Após a realização da venda de animais, os documentos referidos nas alíneas anteriores são entregues ao comprador. </w:t>
      </w:r>
    </w:p>
    <w:p w14:paraId="72D4F114" w14:textId="77777777" w:rsidR="005101CF" w:rsidRDefault="00000000">
      <w:pPr>
        <w:numPr>
          <w:ilvl w:val="0"/>
          <w:numId w:val="89"/>
        </w:numPr>
        <w:ind w:left="413" w:right="136" w:hanging="286"/>
      </w:pPr>
      <w:r>
        <w:t>-</w:t>
      </w:r>
      <w:r>
        <w:rPr>
          <w:rFonts w:ascii="Arial" w:eastAsia="Arial" w:hAnsi="Arial" w:cs="Arial"/>
        </w:rPr>
        <w:t xml:space="preserve"> </w:t>
      </w:r>
      <w:r>
        <w:t xml:space="preserve">Os cães e gatos com idade superior a três meses de idade devem possuir comprovativo das ações de profilaxia consideradas obrigatórias para a espécie.  </w:t>
      </w:r>
    </w:p>
    <w:p w14:paraId="6E317430" w14:textId="77777777" w:rsidR="005101CF" w:rsidRDefault="00000000">
      <w:pPr>
        <w:numPr>
          <w:ilvl w:val="0"/>
          <w:numId w:val="89"/>
        </w:numPr>
        <w:ind w:left="413" w:right="136" w:hanging="286"/>
      </w:pPr>
      <w:r>
        <w:t>-</w:t>
      </w:r>
      <w:r>
        <w:rPr>
          <w:rFonts w:ascii="Arial" w:eastAsia="Arial" w:hAnsi="Arial" w:cs="Arial"/>
        </w:rPr>
        <w:t xml:space="preserve"> </w:t>
      </w:r>
      <w:r>
        <w:t xml:space="preserve">Os animais de companhia de espécie diferente de cão ou gato devem ser acompanhados de documento que ateste a origem, emitido pelo criador e dos certificados das ações profiláticas que possam ser exigidos para a espécie.  </w:t>
      </w:r>
    </w:p>
    <w:p w14:paraId="7A43533D" w14:textId="77777777" w:rsidR="005101CF" w:rsidRDefault="00000000">
      <w:pPr>
        <w:numPr>
          <w:ilvl w:val="0"/>
          <w:numId w:val="89"/>
        </w:numPr>
        <w:ind w:left="413" w:right="136" w:hanging="286"/>
      </w:pPr>
      <w:r>
        <w:lastRenderedPageBreak/>
        <w:t>-</w:t>
      </w:r>
      <w:r>
        <w:rPr>
          <w:rFonts w:ascii="Arial" w:eastAsia="Arial" w:hAnsi="Arial" w:cs="Arial"/>
        </w:rPr>
        <w:t xml:space="preserve"> </w:t>
      </w:r>
      <w:r>
        <w:t xml:space="preserve">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  </w:t>
      </w:r>
    </w:p>
    <w:p w14:paraId="03DD4A78" w14:textId="77777777" w:rsidR="005101CF" w:rsidRDefault="00000000">
      <w:pPr>
        <w:numPr>
          <w:ilvl w:val="0"/>
          <w:numId w:val="89"/>
        </w:numPr>
        <w:ind w:left="413" w:right="136" w:hanging="286"/>
      </w:pPr>
      <w:r>
        <w:t>-</w:t>
      </w:r>
      <w:r>
        <w:rPr>
          <w:rFonts w:ascii="Arial" w:eastAsia="Arial" w:hAnsi="Arial" w:cs="Arial"/>
        </w:rPr>
        <w:t xml:space="preserve"> </w:t>
      </w:r>
      <w:r>
        <w:t xml:space="preserve">A venda de animais da espécie felina ou canina deve ser acompanhada de uma garantia de reembolso ou de substituição do animal doente ou falecido, em caso de aparecimento de doenças </w:t>
      </w:r>
      <w:proofErr w:type="spellStart"/>
      <w:r>
        <w:t>infecto-contagiosas</w:t>
      </w:r>
      <w:proofErr w:type="spellEnd"/>
      <w:r>
        <w:t xml:space="preserve"> próprias da espécie, nos oito dias subsequentes à venda, bem como de doenças congénitas próprias da espécie e raça, até um ano após a venda, desde que confirmadas por escrito, por um médico veterinário.  </w:t>
      </w:r>
    </w:p>
    <w:p w14:paraId="5B7E821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F514B14" w14:textId="77777777" w:rsidR="005101CF" w:rsidRDefault="00000000">
      <w:pPr>
        <w:spacing w:after="211" w:line="259" w:lineRule="auto"/>
        <w:ind w:left="142" w:right="0" w:firstLine="0"/>
        <w:jc w:val="left"/>
      </w:pPr>
      <w:r>
        <w:rPr>
          <w:rFonts w:ascii="Cambria" w:eastAsia="Cambria" w:hAnsi="Cambria" w:cs="Cambria"/>
        </w:rPr>
        <w:tab/>
      </w:r>
    </w:p>
    <w:p w14:paraId="0CBA03E1" w14:textId="77777777" w:rsidR="005101CF" w:rsidRDefault="00000000">
      <w:pPr>
        <w:numPr>
          <w:ilvl w:val="0"/>
          <w:numId w:val="90"/>
        </w:numPr>
        <w:ind w:right="136" w:hanging="286"/>
      </w:pPr>
      <w:r>
        <w:t>-</w:t>
      </w:r>
      <w:r>
        <w:rPr>
          <w:rFonts w:ascii="Arial" w:eastAsia="Arial" w:hAnsi="Arial" w:cs="Arial"/>
        </w:rPr>
        <w:t xml:space="preserve"> </w:t>
      </w:r>
      <w:r>
        <w:t xml:space="preserve">A pessoa responsável pela comercialização dos animais não pode fornecer falsas informações, designadamente no que respeita à raça, idade, origem ou espécie de um determinado animal, com vista a promover a sua venda. </w:t>
      </w:r>
    </w:p>
    <w:p w14:paraId="57337866" w14:textId="77777777" w:rsidR="005101CF" w:rsidRDefault="00000000">
      <w:pPr>
        <w:numPr>
          <w:ilvl w:val="0"/>
          <w:numId w:val="90"/>
        </w:numPr>
        <w:spacing w:after="116"/>
        <w:ind w:right="136" w:hanging="286"/>
      </w:pPr>
      <w:r>
        <w:t>-</w:t>
      </w:r>
      <w:r>
        <w:rPr>
          <w:rFonts w:ascii="Arial" w:eastAsia="Arial" w:hAnsi="Arial" w:cs="Arial"/>
        </w:rPr>
        <w:t xml:space="preserve"> </w:t>
      </w:r>
      <w:r>
        <w:t xml:space="preserve">É proibida a colocação para venda e a publicidade dos animais cuja detenção é proibida por legislação específica. </w:t>
      </w:r>
    </w:p>
    <w:p w14:paraId="6C9EBA97" w14:textId="77777777" w:rsidR="005101CF" w:rsidRDefault="00000000">
      <w:pPr>
        <w:spacing w:after="230" w:line="259" w:lineRule="auto"/>
        <w:ind w:left="316" w:right="314" w:hanging="10"/>
        <w:jc w:val="center"/>
      </w:pPr>
      <w:r>
        <w:t xml:space="preserve">Artigo 81.º </w:t>
      </w:r>
    </w:p>
    <w:p w14:paraId="20693562" w14:textId="77777777" w:rsidR="005101CF" w:rsidRDefault="00000000">
      <w:pPr>
        <w:spacing w:after="291" w:line="259" w:lineRule="auto"/>
        <w:ind w:left="316" w:right="315" w:hanging="10"/>
        <w:jc w:val="center"/>
      </w:pPr>
      <w:r>
        <w:t xml:space="preserve">Alojamento por espécies </w:t>
      </w:r>
    </w:p>
    <w:p w14:paraId="7F31B442" w14:textId="77777777" w:rsidR="005101CF" w:rsidRDefault="00000000">
      <w:pPr>
        <w:numPr>
          <w:ilvl w:val="0"/>
          <w:numId w:val="91"/>
        </w:numPr>
        <w:ind w:left="300" w:right="136" w:hanging="173"/>
      </w:pPr>
      <w:r>
        <w:t>-</w:t>
      </w:r>
      <w:r>
        <w:rPr>
          <w:rFonts w:ascii="Arial" w:eastAsia="Arial" w:hAnsi="Arial" w:cs="Arial"/>
        </w:rPr>
        <w:t xml:space="preserve"> </w:t>
      </w:r>
      <w:r>
        <w:t xml:space="preserve">Nos locais de venda, designadamente lojas, feiras e mercados, a manutenção de animais deve ser efetuada separando-os por espécies, de forma a salvaguardarem-se as suas condições específicas de bem-estar, conforme o disposto nos artigos 22.º a 27.º.  </w:t>
      </w:r>
    </w:p>
    <w:p w14:paraId="30DD4901" w14:textId="77777777" w:rsidR="005101CF" w:rsidRDefault="00000000">
      <w:pPr>
        <w:numPr>
          <w:ilvl w:val="0"/>
          <w:numId w:val="91"/>
        </w:numPr>
        <w:spacing w:after="114"/>
        <w:ind w:left="300" w:right="136" w:hanging="173"/>
      </w:pPr>
      <w:r>
        <w:t>-</w:t>
      </w:r>
      <w:r>
        <w:rPr>
          <w:rFonts w:ascii="Arial" w:eastAsia="Arial" w:hAnsi="Arial" w:cs="Arial"/>
        </w:rPr>
        <w:t xml:space="preserve"> </w:t>
      </w:r>
      <w:r>
        <w:t xml:space="preserve">Os operadores comerciais que hospedem animais por um período superior a 24 horas devem mantê-los separados por espécies e dar cumprimento aos requisitos de bem-estar previstos no presente diploma, nomeadamente os que se referem às instalações, equipamento, organização e funcionamento. </w:t>
      </w:r>
    </w:p>
    <w:p w14:paraId="34467D1C" w14:textId="77777777" w:rsidR="005101CF" w:rsidRDefault="00000000">
      <w:pPr>
        <w:spacing w:after="230" w:line="259" w:lineRule="auto"/>
        <w:ind w:left="316" w:right="314" w:hanging="10"/>
        <w:jc w:val="center"/>
      </w:pPr>
      <w:r>
        <w:lastRenderedPageBreak/>
        <w:t xml:space="preserve">Artigo 82.º </w:t>
      </w:r>
    </w:p>
    <w:p w14:paraId="0F3A7B88" w14:textId="77777777" w:rsidR="005101CF" w:rsidRDefault="00000000">
      <w:pPr>
        <w:spacing w:after="290" w:line="259" w:lineRule="auto"/>
        <w:ind w:left="316" w:right="316" w:hanging="10"/>
        <w:jc w:val="center"/>
      </w:pPr>
      <w:r>
        <w:t xml:space="preserve">Venda em feiras e mercados  </w:t>
      </w:r>
    </w:p>
    <w:p w14:paraId="51A1DA82" w14:textId="77777777" w:rsidR="005101CF" w:rsidRDefault="00000000">
      <w:pPr>
        <w:ind w:left="420" w:right="136"/>
      </w:pPr>
      <w:r>
        <w:t>1 -</w:t>
      </w:r>
      <w:r>
        <w:rPr>
          <w:rFonts w:ascii="Arial" w:eastAsia="Arial" w:hAnsi="Arial" w:cs="Arial"/>
        </w:rPr>
        <w:t xml:space="preserve"> </w:t>
      </w:r>
      <w:r>
        <w:t xml:space="preserve">A venda de animais de companhia em feiras e mercados só é permitida quando se encontrem asseguradas as condições de bem-estar animal e de segurança para as pessoas, outros animais e bens, designadamente: </w:t>
      </w:r>
    </w:p>
    <w:p w14:paraId="49489FB7" w14:textId="77777777" w:rsidR="005101CF" w:rsidRDefault="00000000">
      <w:pPr>
        <w:numPr>
          <w:ilvl w:val="0"/>
          <w:numId w:val="92"/>
        </w:numPr>
        <w:ind w:right="136" w:hanging="360"/>
      </w:pPr>
      <w:r>
        <w:t xml:space="preserve">Os animais devem ser alojados por espécies e separados da zona de venda de géneros alimentícios; </w:t>
      </w:r>
    </w:p>
    <w:p w14:paraId="02241E4E" w14:textId="77777777" w:rsidR="005101CF" w:rsidRDefault="00000000">
      <w:pPr>
        <w:numPr>
          <w:ilvl w:val="0"/>
          <w:numId w:val="92"/>
        </w:numPr>
        <w:ind w:right="136" w:hanging="360"/>
      </w:pPr>
      <w:r>
        <w:t xml:space="preserve">A área disponível no alojamento deve permitir que os animais se possam virar, deitar e levantar; </w:t>
      </w:r>
    </w:p>
    <w:p w14:paraId="3EAB3C40" w14:textId="77777777" w:rsidR="005101CF" w:rsidRDefault="00000000">
      <w:pPr>
        <w:numPr>
          <w:ilvl w:val="0"/>
          <w:numId w:val="92"/>
        </w:numPr>
        <w:spacing w:line="259" w:lineRule="auto"/>
        <w:ind w:right="136" w:hanging="360"/>
      </w:pPr>
      <w:r>
        <w:t xml:space="preserve">Os animais não podem ter os membros atados; </w:t>
      </w:r>
    </w:p>
    <w:p w14:paraId="4A3339A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A3749FB" w14:textId="77777777" w:rsidR="005101CF" w:rsidRDefault="00000000">
      <w:pPr>
        <w:spacing w:after="211" w:line="259" w:lineRule="auto"/>
        <w:ind w:left="142" w:right="0" w:firstLine="0"/>
        <w:jc w:val="left"/>
      </w:pPr>
      <w:r>
        <w:rPr>
          <w:rFonts w:ascii="Cambria" w:eastAsia="Cambria" w:hAnsi="Cambria" w:cs="Cambria"/>
        </w:rPr>
        <w:tab/>
      </w:r>
    </w:p>
    <w:p w14:paraId="261DF043" w14:textId="77777777" w:rsidR="005101CF" w:rsidRDefault="00000000">
      <w:pPr>
        <w:numPr>
          <w:ilvl w:val="0"/>
          <w:numId w:val="93"/>
        </w:numPr>
        <w:ind w:right="136" w:hanging="360"/>
      </w:pPr>
      <w:r>
        <w:t xml:space="preserve">Os animais devem estar protegidos da chuva, de sol direto, do vento ou de outros fatores ambientais que lhes provoquem desconforto; </w:t>
      </w:r>
    </w:p>
    <w:p w14:paraId="6596F827" w14:textId="77777777" w:rsidR="005101CF" w:rsidRDefault="00000000">
      <w:pPr>
        <w:numPr>
          <w:ilvl w:val="0"/>
          <w:numId w:val="93"/>
        </w:numPr>
        <w:ind w:right="136" w:hanging="360"/>
      </w:pPr>
      <w:r>
        <w:t xml:space="preserve">Devem ser disponibilizados pontos de água e os animais devem ter acesso à mesma permanentemente. </w:t>
      </w:r>
    </w:p>
    <w:p w14:paraId="6BBAEAC0" w14:textId="77777777" w:rsidR="005101CF" w:rsidRDefault="00000000">
      <w:pPr>
        <w:numPr>
          <w:ilvl w:val="0"/>
          <w:numId w:val="94"/>
        </w:numPr>
        <w:ind w:right="136" w:hanging="188"/>
      </w:pPr>
      <w:r>
        <w:t>-</w:t>
      </w:r>
      <w:r>
        <w:rPr>
          <w:rFonts w:ascii="Arial" w:eastAsia="Arial" w:hAnsi="Arial" w:cs="Arial"/>
        </w:rPr>
        <w:t xml:space="preserve"> </w:t>
      </w:r>
      <w:r>
        <w:t xml:space="preserve">A venda de cães e gatos, em feiras e mercados, obedece às condições previstas no artigo 23.º e 80.º, com as necessárias adaptações, devendo os animais: </w:t>
      </w:r>
    </w:p>
    <w:p w14:paraId="7CCCA7E1" w14:textId="77777777" w:rsidR="005101CF" w:rsidRDefault="00000000">
      <w:pPr>
        <w:numPr>
          <w:ilvl w:val="1"/>
          <w:numId w:val="94"/>
        </w:numPr>
        <w:ind w:left="862" w:right="136" w:hanging="362"/>
      </w:pPr>
      <w:r>
        <w:t xml:space="preserve">Cumprir os requisitos </w:t>
      </w:r>
      <w:proofErr w:type="spellStart"/>
      <w:r>
        <w:t>higiossanitários</w:t>
      </w:r>
      <w:proofErr w:type="spellEnd"/>
      <w:r>
        <w:t xml:space="preserve">, de identificação, registo e licenciamento, em vigor; </w:t>
      </w:r>
    </w:p>
    <w:p w14:paraId="525164BD" w14:textId="77777777" w:rsidR="005101CF" w:rsidRDefault="00000000">
      <w:pPr>
        <w:numPr>
          <w:ilvl w:val="1"/>
          <w:numId w:val="94"/>
        </w:numPr>
        <w:spacing w:after="287" w:line="259" w:lineRule="auto"/>
        <w:ind w:left="862" w:right="136" w:hanging="362"/>
      </w:pPr>
      <w:r>
        <w:t xml:space="preserve">Ter idade superior a oito semanas. </w:t>
      </w:r>
    </w:p>
    <w:p w14:paraId="17928632" w14:textId="77777777" w:rsidR="005101CF" w:rsidRDefault="00000000">
      <w:pPr>
        <w:numPr>
          <w:ilvl w:val="0"/>
          <w:numId w:val="94"/>
        </w:numPr>
        <w:spacing w:after="286" w:line="259" w:lineRule="auto"/>
        <w:ind w:right="136" w:hanging="188"/>
      </w:pPr>
      <w:r>
        <w:t>-</w:t>
      </w:r>
      <w:r>
        <w:rPr>
          <w:rFonts w:ascii="Arial" w:eastAsia="Arial" w:hAnsi="Arial" w:cs="Arial"/>
        </w:rPr>
        <w:t xml:space="preserve"> </w:t>
      </w:r>
      <w:r>
        <w:t xml:space="preserve">A venda de animais de companhia em feiras e mercados depende de: </w:t>
      </w:r>
    </w:p>
    <w:p w14:paraId="6B32F657" w14:textId="77777777" w:rsidR="005101CF" w:rsidRDefault="00000000">
      <w:pPr>
        <w:numPr>
          <w:ilvl w:val="1"/>
          <w:numId w:val="94"/>
        </w:numPr>
        <w:ind w:left="862" w:right="136" w:hanging="362"/>
      </w:pPr>
      <w:r>
        <w:t xml:space="preserve">Autorização da câmara territorialmente competente para a realização de feira ou mercado por entidade privada, nos termos da legislação aplicável; </w:t>
      </w:r>
    </w:p>
    <w:p w14:paraId="1D216111" w14:textId="77777777" w:rsidR="005101CF" w:rsidRDefault="00000000">
      <w:pPr>
        <w:numPr>
          <w:ilvl w:val="1"/>
          <w:numId w:val="94"/>
        </w:numPr>
        <w:ind w:left="862" w:right="136" w:hanging="362"/>
      </w:pPr>
      <w:r>
        <w:lastRenderedPageBreak/>
        <w:t xml:space="preserve">Mera comunicação prévia à câmara competente, para que esta promova uma vistoria aos locais de venda pelo MVM. </w:t>
      </w:r>
    </w:p>
    <w:p w14:paraId="24958D96" w14:textId="77777777" w:rsidR="005101CF" w:rsidRDefault="00000000">
      <w:pPr>
        <w:numPr>
          <w:ilvl w:val="0"/>
          <w:numId w:val="94"/>
        </w:numPr>
        <w:ind w:right="136" w:hanging="188"/>
      </w:pPr>
      <w:r>
        <w:t>-</w:t>
      </w:r>
      <w:r>
        <w:rPr>
          <w:rFonts w:ascii="Arial" w:eastAsia="Arial" w:hAnsi="Arial" w:cs="Arial"/>
        </w:rPr>
        <w:t xml:space="preserve"> </w:t>
      </w:r>
      <w:r>
        <w:t xml:space="preserve">A comunicação referida na alínea </w:t>
      </w:r>
      <w:r>
        <w:rPr>
          <w:i/>
        </w:rPr>
        <w:t>b)</w:t>
      </w:r>
      <w:r>
        <w:t xml:space="preserve"> do número anterior é apresentada pelo organizador do evento.  </w:t>
      </w:r>
    </w:p>
    <w:p w14:paraId="1865871D" w14:textId="77777777" w:rsidR="005101CF" w:rsidRDefault="00000000">
      <w:pPr>
        <w:numPr>
          <w:ilvl w:val="0"/>
          <w:numId w:val="94"/>
        </w:numPr>
        <w:spacing w:after="228" w:line="259" w:lineRule="auto"/>
        <w:ind w:right="136" w:hanging="188"/>
      </w:pPr>
      <w:r>
        <w:t>-</w:t>
      </w:r>
      <w:r>
        <w:rPr>
          <w:rFonts w:ascii="Arial" w:eastAsia="Arial" w:hAnsi="Arial" w:cs="Arial"/>
        </w:rPr>
        <w:t xml:space="preserve"> </w:t>
      </w:r>
      <w:r>
        <w:t xml:space="preserve">Não é permitida a venda ambulante de animais de companhia. </w:t>
      </w:r>
    </w:p>
    <w:p w14:paraId="09FD324A" w14:textId="77777777" w:rsidR="005101CF" w:rsidRDefault="00000000">
      <w:pPr>
        <w:spacing w:after="230" w:line="259" w:lineRule="auto"/>
        <w:ind w:left="316" w:right="314" w:hanging="10"/>
        <w:jc w:val="center"/>
      </w:pPr>
      <w:r>
        <w:t xml:space="preserve">Artigo 83.º </w:t>
      </w:r>
    </w:p>
    <w:p w14:paraId="517EF0B0" w14:textId="77777777" w:rsidR="005101CF" w:rsidRDefault="00000000">
      <w:pPr>
        <w:spacing w:after="230" w:line="259" w:lineRule="auto"/>
        <w:ind w:left="316" w:right="315" w:hanging="10"/>
        <w:jc w:val="center"/>
      </w:pPr>
      <w:r>
        <w:t xml:space="preserve">Fêmeas prenhes e ninhadas </w:t>
      </w:r>
    </w:p>
    <w:p w14:paraId="0DE4656F" w14:textId="77777777" w:rsidR="005101CF" w:rsidRDefault="00000000">
      <w:pPr>
        <w:spacing w:after="116"/>
        <w:ind w:left="127" w:right="136" w:firstLine="0"/>
      </w:pPr>
      <w:r>
        <w:t xml:space="preserve">As fêmeas prenhes, bem como as ninhadas em período de aleitamento, não podem ser mantidas nos locais de venda.  </w:t>
      </w:r>
    </w:p>
    <w:p w14:paraId="0E141078" w14:textId="77777777" w:rsidR="005101CF" w:rsidRDefault="00000000">
      <w:pPr>
        <w:spacing w:after="230" w:line="259" w:lineRule="auto"/>
        <w:ind w:left="52" w:right="0" w:firstLine="0"/>
        <w:jc w:val="center"/>
      </w:pPr>
      <w:r>
        <w:t xml:space="preserve"> </w:t>
      </w:r>
    </w:p>
    <w:p w14:paraId="32C88776" w14:textId="77777777" w:rsidR="005101CF" w:rsidRDefault="00000000">
      <w:pPr>
        <w:spacing w:after="232" w:line="259" w:lineRule="auto"/>
        <w:ind w:left="52" w:right="0" w:firstLine="0"/>
        <w:jc w:val="center"/>
      </w:pPr>
      <w:r>
        <w:t xml:space="preserve"> </w:t>
      </w:r>
    </w:p>
    <w:p w14:paraId="520198BA" w14:textId="77777777" w:rsidR="005101CF" w:rsidRDefault="00000000">
      <w:pPr>
        <w:spacing w:after="0" w:line="259" w:lineRule="auto"/>
        <w:ind w:left="52" w:right="0" w:firstLine="0"/>
        <w:jc w:val="center"/>
      </w:pPr>
      <w:r>
        <w:t xml:space="preserve"> </w:t>
      </w:r>
    </w:p>
    <w:p w14:paraId="224CEFC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C96DDA8" w14:textId="77777777" w:rsidR="005101CF" w:rsidRDefault="00000000">
      <w:pPr>
        <w:spacing w:after="151" w:line="259" w:lineRule="auto"/>
        <w:ind w:left="142" w:right="0" w:firstLine="0"/>
        <w:jc w:val="left"/>
      </w:pPr>
      <w:r>
        <w:rPr>
          <w:rFonts w:ascii="Cambria" w:eastAsia="Cambria" w:hAnsi="Cambria" w:cs="Cambria"/>
        </w:rPr>
        <w:tab/>
      </w:r>
    </w:p>
    <w:p w14:paraId="42C283B9" w14:textId="77777777" w:rsidR="005101CF" w:rsidRDefault="00000000">
      <w:pPr>
        <w:spacing w:after="230" w:line="259" w:lineRule="auto"/>
        <w:ind w:left="316" w:right="314" w:hanging="10"/>
        <w:jc w:val="center"/>
      </w:pPr>
      <w:r>
        <w:t xml:space="preserve">CAPÍTULO XIII </w:t>
      </w:r>
    </w:p>
    <w:p w14:paraId="3B441644" w14:textId="77777777" w:rsidR="005101CF" w:rsidRDefault="00000000">
      <w:pPr>
        <w:spacing w:after="230" w:line="259" w:lineRule="auto"/>
        <w:ind w:left="316" w:right="315" w:hanging="10"/>
        <w:jc w:val="center"/>
      </w:pPr>
      <w:r>
        <w:t xml:space="preserve">Animais de companhia registados em livro genealógico  </w:t>
      </w:r>
    </w:p>
    <w:p w14:paraId="3E17022C" w14:textId="77777777" w:rsidR="005101CF" w:rsidRDefault="00000000">
      <w:pPr>
        <w:spacing w:after="230" w:line="259" w:lineRule="auto"/>
        <w:ind w:left="316" w:right="362" w:hanging="10"/>
        <w:jc w:val="center"/>
      </w:pPr>
      <w:r>
        <w:t xml:space="preserve">SECÇÃO I </w:t>
      </w:r>
    </w:p>
    <w:p w14:paraId="13BB392A" w14:textId="77777777" w:rsidR="005101CF" w:rsidRDefault="00000000">
      <w:pPr>
        <w:spacing w:after="230" w:line="259" w:lineRule="auto"/>
        <w:ind w:left="316" w:right="359" w:hanging="10"/>
        <w:jc w:val="center"/>
      </w:pPr>
      <w:r>
        <w:t xml:space="preserve">Gestão dos livros genealógicos </w:t>
      </w:r>
    </w:p>
    <w:p w14:paraId="108CB84F" w14:textId="77777777" w:rsidR="005101CF" w:rsidRDefault="00000000">
      <w:pPr>
        <w:spacing w:after="230" w:line="259" w:lineRule="auto"/>
        <w:ind w:left="316" w:right="360" w:hanging="10"/>
        <w:jc w:val="center"/>
      </w:pPr>
      <w:r>
        <w:t xml:space="preserve">Artigo 84.º </w:t>
      </w:r>
    </w:p>
    <w:p w14:paraId="01875D15" w14:textId="77777777" w:rsidR="005101CF" w:rsidRDefault="00000000">
      <w:pPr>
        <w:spacing w:after="290" w:line="259" w:lineRule="auto"/>
        <w:ind w:left="316" w:right="360" w:hanging="10"/>
        <w:jc w:val="center"/>
      </w:pPr>
      <w:r>
        <w:t xml:space="preserve">Reconhecimento das organizações ou associações de criadores  </w:t>
      </w:r>
    </w:p>
    <w:p w14:paraId="410AB2D0" w14:textId="77777777" w:rsidR="005101CF" w:rsidRDefault="00000000">
      <w:pPr>
        <w:numPr>
          <w:ilvl w:val="0"/>
          <w:numId w:val="95"/>
        </w:numPr>
        <w:ind w:left="300" w:right="136" w:hanging="173"/>
      </w:pPr>
      <w:r>
        <w:t>-</w:t>
      </w:r>
      <w:r>
        <w:rPr>
          <w:rFonts w:ascii="Arial" w:eastAsia="Arial" w:hAnsi="Arial" w:cs="Arial"/>
        </w:rPr>
        <w:t xml:space="preserve"> </w:t>
      </w:r>
      <w:r>
        <w:t xml:space="preserve">A DGAV pode autorizar, mediante despacho do diretor geral de alimentação de Veterinária, as organizações ou associações de criadores de animais de companhia de raça pura a gerir os livros genealógicos e os livros de origem. </w:t>
      </w:r>
    </w:p>
    <w:p w14:paraId="527ABAA4" w14:textId="77777777" w:rsidR="005101CF" w:rsidRDefault="00000000">
      <w:pPr>
        <w:numPr>
          <w:ilvl w:val="0"/>
          <w:numId w:val="95"/>
        </w:numPr>
        <w:ind w:left="300" w:right="136" w:hanging="173"/>
      </w:pPr>
      <w:r>
        <w:t>-</w:t>
      </w:r>
      <w:r>
        <w:rPr>
          <w:rFonts w:ascii="Arial" w:eastAsia="Arial" w:hAnsi="Arial" w:cs="Arial"/>
        </w:rPr>
        <w:t xml:space="preserve"> </w:t>
      </w:r>
      <w:r>
        <w:t xml:space="preserve">Para efeito do disposto no número anterior, as organizações e associações a autorizar devem cumprir os seguintes requisitos: </w:t>
      </w:r>
    </w:p>
    <w:p w14:paraId="49570C28" w14:textId="77777777" w:rsidR="005101CF" w:rsidRDefault="00000000">
      <w:pPr>
        <w:numPr>
          <w:ilvl w:val="1"/>
          <w:numId w:val="95"/>
        </w:numPr>
        <w:spacing w:after="286" w:line="259" w:lineRule="auto"/>
        <w:ind w:right="136" w:hanging="360"/>
      </w:pPr>
      <w:r>
        <w:lastRenderedPageBreak/>
        <w:t xml:space="preserve">Dispor de personalidade jurídica; </w:t>
      </w:r>
    </w:p>
    <w:p w14:paraId="2B7A278F" w14:textId="77777777" w:rsidR="005101CF" w:rsidRDefault="00000000">
      <w:pPr>
        <w:numPr>
          <w:ilvl w:val="1"/>
          <w:numId w:val="95"/>
        </w:numPr>
        <w:ind w:right="136" w:hanging="360"/>
      </w:pPr>
      <w:r>
        <w:t xml:space="preserve">Dispor de um regulamento interno prevendo, particularmente, a ausência de discriminação dos seus aderentes, adotado de acordo com o procedimento previsto nos estatutos, que estabeleça regras internas relativas ao seguinte: </w:t>
      </w:r>
    </w:p>
    <w:p w14:paraId="084C684D" w14:textId="77777777" w:rsidR="005101CF" w:rsidRDefault="00000000">
      <w:pPr>
        <w:spacing w:after="1" w:line="508" w:lineRule="auto"/>
        <w:ind w:left="991" w:right="2861" w:firstLine="110"/>
        <w:jc w:val="left"/>
      </w:pPr>
      <w:r>
        <w:rPr>
          <w:i/>
        </w:rPr>
        <w:t>i)</w:t>
      </w:r>
      <w:r>
        <w:rPr>
          <w:rFonts w:ascii="Arial" w:eastAsia="Arial" w:hAnsi="Arial" w:cs="Arial"/>
          <w:i/>
        </w:rPr>
        <w:t xml:space="preserve"> </w:t>
      </w:r>
      <w:r>
        <w:rPr>
          <w:rFonts w:ascii="Arial" w:eastAsia="Arial" w:hAnsi="Arial" w:cs="Arial"/>
          <w:i/>
        </w:rPr>
        <w:tab/>
      </w:r>
      <w:r>
        <w:t xml:space="preserve">Definição das características da raça (ou raças); </w:t>
      </w:r>
      <w:proofErr w:type="spellStart"/>
      <w:r>
        <w:rPr>
          <w:i/>
        </w:rPr>
        <w:t>ii</w:t>
      </w:r>
      <w:proofErr w:type="spellEnd"/>
      <w:r>
        <w:rPr>
          <w:i/>
        </w:rPr>
        <w:t>)</w:t>
      </w:r>
      <w:r>
        <w:rPr>
          <w:rFonts w:ascii="Arial" w:eastAsia="Arial" w:hAnsi="Arial" w:cs="Arial"/>
          <w:i/>
        </w:rPr>
        <w:t xml:space="preserve"> </w:t>
      </w:r>
      <w:r>
        <w:rPr>
          <w:rFonts w:ascii="Arial" w:eastAsia="Arial" w:hAnsi="Arial" w:cs="Arial"/>
          <w:i/>
        </w:rPr>
        <w:tab/>
      </w:r>
      <w:r>
        <w:t xml:space="preserve">Sistema de identificação dos animais; </w:t>
      </w:r>
      <w:proofErr w:type="spellStart"/>
      <w:r>
        <w:rPr>
          <w:i/>
        </w:rPr>
        <w:t>iii</w:t>
      </w:r>
      <w:proofErr w:type="spellEnd"/>
      <w:r>
        <w:rPr>
          <w:i/>
        </w:rPr>
        <w:t>)</w:t>
      </w:r>
      <w:r>
        <w:rPr>
          <w:rFonts w:ascii="Arial" w:eastAsia="Arial" w:hAnsi="Arial" w:cs="Arial"/>
          <w:i/>
        </w:rPr>
        <w:t xml:space="preserve"> </w:t>
      </w:r>
      <w:r>
        <w:rPr>
          <w:rFonts w:ascii="Arial" w:eastAsia="Arial" w:hAnsi="Arial" w:cs="Arial"/>
          <w:i/>
        </w:rPr>
        <w:tab/>
      </w:r>
      <w:r>
        <w:t xml:space="preserve">Sistema de registo das genealogias; </w:t>
      </w:r>
      <w:proofErr w:type="spellStart"/>
      <w:r>
        <w:rPr>
          <w:i/>
        </w:rPr>
        <w:t>iv</w:t>
      </w:r>
      <w:proofErr w:type="spellEnd"/>
      <w:r>
        <w:rPr>
          <w:i/>
        </w:rPr>
        <w:t>)</w:t>
      </w:r>
      <w:r>
        <w:rPr>
          <w:rFonts w:ascii="Arial" w:eastAsia="Arial" w:hAnsi="Arial" w:cs="Arial"/>
          <w:i/>
        </w:rPr>
        <w:t xml:space="preserve"> </w:t>
      </w:r>
      <w:r>
        <w:rPr>
          <w:rFonts w:ascii="Arial" w:eastAsia="Arial" w:hAnsi="Arial" w:cs="Arial"/>
          <w:i/>
        </w:rPr>
        <w:tab/>
      </w:r>
      <w:r>
        <w:t xml:space="preserve">Definição dos objetivos a alcançar; </w:t>
      </w:r>
    </w:p>
    <w:p w14:paraId="764A1328" w14:textId="77777777" w:rsidR="005101CF" w:rsidRDefault="00000000">
      <w:pPr>
        <w:ind w:left="1019" w:right="136" w:firstLine="55"/>
      </w:pPr>
      <w:r>
        <w:rPr>
          <w:i/>
        </w:rPr>
        <w:t>v)</w:t>
      </w:r>
      <w:r>
        <w:rPr>
          <w:rFonts w:ascii="Arial" w:eastAsia="Arial" w:hAnsi="Arial" w:cs="Arial"/>
          <w:i/>
        </w:rPr>
        <w:t xml:space="preserve"> </w:t>
      </w:r>
      <w:r>
        <w:t xml:space="preserve">Sistema de utilização dos dados zootécnicos; </w:t>
      </w:r>
      <w:r>
        <w:rPr>
          <w:i/>
        </w:rPr>
        <w:t>vi)</w:t>
      </w:r>
      <w:r>
        <w:rPr>
          <w:rFonts w:ascii="Arial" w:eastAsia="Arial" w:hAnsi="Arial" w:cs="Arial"/>
          <w:i/>
        </w:rPr>
        <w:t xml:space="preserve"> </w:t>
      </w:r>
      <w:r>
        <w:t xml:space="preserve">Organização do livro genealógico ou livro de origens, se houver várias modalidades de inscrição ou se existirem várias modalidades de classificação dos animais; </w:t>
      </w:r>
    </w:p>
    <w:p w14:paraId="12CDE6C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01B6D3D" w14:textId="77777777" w:rsidR="005101CF" w:rsidRDefault="00000000">
      <w:pPr>
        <w:spacing w:after="211" w:line="259" w:lineRule="auto"/>
        <w:ind w:left="142" w:right="0" w:firstLine="0"/>
        <w:jc w:val="left"/>
      </w:pPr>
      <w:r>
        <w:rPr>
          <w:rFonts w:ascii="Cambria" w:eastAsia="Cambria" w:hAnsi="Cambria" w:cs="Cambria"/>
        </w:rPr>
        <w:tab/>
      </w:r>
    </w:p>
    <w:p w14:paraId="373A63D3" w14:textId="77777777" w:rsidR="005101CF" w:rsidRDefault="00000000">
      <w:pPr>
        <w:spacing w:after="287" w:line="259" w:lineRule="auto"/>
        <w:ind w:left="568" w:right="136" w:firstLine="0"/>
      </w:pPr>
      <w:r>
        <w:rPr>
          <w:i/>
        </w:rPr>
        <w:t>c)</w:t>
      </w:r>
      <w:r>
        <w:rPr>
          <w:rFonts w:ascii="Arial" w:eastAsia="Arial" w:hAnsi="Arial" w:cs="Arial"/>
          <w:i/>
        </w:rPr>
        <w:t xml:space="preserve"> </w:t>
      </w:r>
      <w:r>
        <w:t xml:space="preserve">Satisfazer os controlos da autoridade competente no que respeita ao seguinte: </w:t>
      </w:r>
    </w:p>
    <w:p w14:paraId="56146500" w14:textId="77777777" w:rsidR="005101CF" w:rsidRDefault="00000000">
      <w:pPr>
        <w:spacing w:after="107" w:line="422" w:lineRule="auto"/>
        <w:ind w:left="862" w:right="136" w:firstLine="0"/>
      </w:pPr>
      <w:r>
        <w:rPr>
          <w:i/>
        </w:rPr>
        <w:t>i)</w:t>
      </w:r>
      <w:r>
        <w:rPr>
          <w:rFonts w:ascii="Arial" w:eastAsia="Arial" w:hAnsi="Arial" w:cs="Arial"/>
          <w:i/>
        </w:rPr>
        <w:t xml:space="preserve"> </w:t>
      </w:r>
      <w:r>
        <w:t xml:space="preserve"> Eficácia do seu funcionamento; </w:t>
      </w:r>
      <w:proofErr w:type="spellStart"/>
      <w:r>
        <w:rPr>
          <w:i/>
        </w:rPr>
        <w:t>ii</w:t>
      </w:r>
      <w:proofErr w:type="spellEnd"/>
      <w:r>
        <w:rPr>
          <w:i/>
        </w:rPr>
        <w:t>)</w:t>
      </w:r>
      <w:r>
        <w:rPr>
          <w:rFonts w:ascii="Arial" w:eastAsia="Arial" w:hAnsi="Arial" w:cs="Arial"/>
          <w:i/>
        </w:rPr>
        <w:t xml:space="preserve"> </w:t>
      </w:r>
      <w:r>
        <w:t xml:space="preserve">Capacidade do controlo das genealogias; </w:t>
      </w:r>
      <w:proofErr w:type="spellStart"/>
      <w:r>
        <w:rPr>
          <w:i/>
        </w:rPr>
        <w:t>iii</w:t>
      </w:r>
      <w:proofErr w:type="spellEnd"/>
      <w:r>
        <w:rPr>
          <w:i/>
        </w:rPr>
        <w:t>)</w:t>
      </w:r>
      <w:r>
        <w:rPr>
          <w:rFonts w:ascii="Arial" w:eastAsia="Arial" w:hAnsi="Arial" w:cs="Arial"/>
          <w:i/>
        </w:rPr>
        <w:t xml:space="preserve"> </w:t>
      </w:r>
      <w:r>
        <w:t xml:space="preserve">Posse de um efetivo de animais suficiente para realizar um programa de melhoramento ou para assegurar a conservação da raça desde que isso seja considerado necessário; </w:t>
      </w:r>
      <w:proofErr w:type="spellStart"/>
      <w:r>
        <w:rPr>
          <w:i/>
        </w:rPr>
        <w:t>iv</w:t>
      </w:r>
      <w:proofErr w:type="spellEnd"/>
      <w:r>
        <w:rPr>
          <w:i/>
        </w:rPr>
        <w:t>)</w:t>
      </w:r>
      <w:r>
        <w:rPr>
          <w:rFonts w:ascii="Arial" w:eastAsia="Arial" w:hAnsi="Arial" w:cs="Arial"/>
          <w:i/>
        </w:rPr>
        <w:t xml:space="preserve"> </w:t>
      </w:r>
      <w:r>
        <w:t xml:space="preserve">Capacidade para utilizar os dados relativos às características zootécnicas necessárias à realização do programa de melhoramento ou de conservação da raça. </w:t>
      </w:r>
    </w:p>
    <w:p w14:paraId="6773A6EF" w14:textId="77777777" w:rsidR="005101CF" w:rsidRDefault="00000000">
      <w:pPr>
        <w:numPr>
          <w:ilvl w:val="0"/>
          <w:numId w:val="96"/>
        </w:numPr>
        <w:ind w:left="300" w:right="136" w:hanging="173"/>
      </w:pPr>
      <w:r>
        <w:t>-</w:t>
      </w:r>
      <w:r>
        <w:rPr>
          <w:rFonts w:ascii="Arial" w:eastAsia="Arial" w:hAnsi="Arial" w:cs="Arial"/>
        </w:rPr>
        <w:t xml:space="preserve"> </w:t>
      </w:r>
      <w:r>
        <w:t xml:space="preserve">Em caso de incumprimento dos requisitos enunciados no número anterior, pode a DGAV suspender ou retirar a gestão do livro genealógico. </w:t>
      </w:r>
    </w:p>
    <w:p w14:paraId="5AD81B47" w14:textId="77777777" w:rsidR="005101CF" w:rsidRDefault="00000000">
      <w:pPr>
        <w:numPr>
          <w:ilvl w:val="0"/>
          <w:numId w:val="96"/>
        </w:numPr>
        <w:spacing w:after="116"/>
        <w:ind w:left="300" w:right="136" w:hanging="173"/>
      </w:pPr>
      <w:r>
        <w:t>-</w:t>
      </w:r>
      <w:r>
        <w:rPr>
          <w:rFonts w:ascii="Arial" w:eastAsia="Arial" w:hAnsi="Arial" w:cs="Arial"/>
        </w:rPr>
        <w:t xml:space="preserve"> </w:t>
      </w:r>
      <w:r>
        <w:t xml:space="preserve">Para efeito do número anterior, a DGAV realiza, com a periodicidade adequada, controlos para confirmação do disposto no n.º 2. </w:t>
      </w:r>
    </w:p>
    <w:p w14:paraId="2F9B67AF" w14:textId="77777777" w:rsidR="005101CF" w:rsidRDefault="00000000">
      <w:pPr>
        <w:spacing w:after="230" w:line="259" w:lineRule="auto"/>
        <w:ind w:left="316" w:right="0" w:hanging="10"/>
        <w:jc w:val="center"/>
      </w:pPr>
      <w:r>
        <w:lastRenderedPageBreak/>
        <w:t xml:space="preserve">SECÇÃO II </w:t>
      </w:r>
    </w:p>
    <w:p w14:paraId="77E565D5" w14:textId="77777777" w:rsidR="005101CF" w:rsidRDefault="00000000">
      <w:pPr>
        <w:spacing w:after="232" w:line="259" w:lineRule="auto"/>
        <w:ind w:left="1812" w:right="136" w:firstLine="0"/>
      </w:pPr>
      <w:r>
        <w:t xml:space="preserve">Reprodução dos animais registados nos livros genealógicos </w:t>
      </w:r>
    </w:p>
    <w:p w14:paraId="3680A499" w14:textId="77777777" w:rsidR="005101CF" w:rsidRDefault="00000000">
      <w:pPr>
        <w:spacing w:after="230" w:line="259" w:lineRule="auto"/>
        <w:ind w:left="316" w:right="314" w:hanging="10"/>
        <w:jc w:val="center"/>
      </w:pPr>
      <w:r>
        <w:t xml:space="preserve">Artigo 85.º </w:t>
      </w:r>
    </w:p>
    <w:p w14:paraId="0037641E" w14:textId="77777777" w:rsidR="005101CF" w:rsidRDefault="00000000">
      <w:pPr>
        <w:spacing w:after="291" w:line="259" w:lineRule="auto"/>
        <w:ind w:left="316" w:right="315" w:hanging="10"/>
        <w:jc w:val="center"/>
      </w:pPr>
      <w:r>
        <w:t xml:space="preserve">Requisitos dos reprodutores </w:t>
      </w:r>
    </w:p>
    <w:p w14:paraId="680880E7" w14:textId="77777777" w:rsidR="005101CF" w:rsidRDefault="00000000">
      <w:pPr>
        <w:numPr>
          <w:ilvl w:val="0"/>
          <w:numId w:val="97"/>
        </w:numPr>
        <w:ind w:left="300" w:right="136" w:hanging="173"/>
      </w:pPr>
      <w:r>
        <w:t>-</w:t>
      </w:r>
      <w:r>
        <w:rPr>
          <w:rFonts w:ascii="Arial" w:eastAsia="Arial" w:hAnsi="Arial" w:cs="Arial"/>
        </w:rPr>
        <w:t xml:space="preserve"> </w:t>
      </w:r>
      <w:r>
        <w:t xml:space="preserve">Os requisitos a exigir aos reprodutores de raça pura, das espécies canina e felina inscritas no livro de origens português (LOP) são estabelecidos em portaria do membro do Governo responsável pela área da agricultura. </w:t>
      </w:r>
    </w:p>
    <w:p w14:paraId="29460BFE" w14:textId="77777777" w:rsidR="005101CF" w:rsidRDefault="00000000">
      <w:pPr>
        <w:numPr>
          <w:ilvl w:val="0"/>
          <w:numId w:val="97"/>
        </w:numPr>
        <w:spacing w:after="114"/>
        <w:ind w:left="300" w:right="136" w:hanging="173"/>
      </w:pPr>
      <w:r>
        <w:t>-</w:t>
      </w:r>
      <w:r>
        <w:rPr>
          <w:rFonts w:ascii="Arial" w:eastAsia="Arial" w:hAnsi="Arial" w:cs="Arial"/>
        </w:rPr>
        <w:t xml:space="preserve"> </w:t>
      </w:r>
      <w:r>
        <w:t xml:space="preserve">A entidade gestora do LOP disponibiliza à DGAV todas as informações solicitadas para efeito de controlo oficial. </w:t>
      </w:r>
    </w:p>
    <w:p w14:paraId="7F46CA9D" w14:textId="77777777" w:rsidR="005101CF" w:rsidRDefault="00000000">
      <w:pPr>
        <w:spacing w:after="232" w:line="259" w:lineRule="auto"/>
        <w:ind w:left="426" w:right="0" w:firstLine="0"/>
        <w:jc w:val="left"/>
      </w:pPr>
      <w:r>
        <w:t xml:space="preserve"> </w:t>
      </w:r>
    </w:p>
    <w:p w14:paraId="59D7E3D7" w14:textId="77777777" w:rsidR="005101CF" w:rsidRDefault="00000000">
      <w:pPr>
        <w:spacing w:after="0" w:line="259" w:lineRule="auto"/>
        <w:ind w:left="426" w:right="0" w:firstLine="0"/>
        <w:jc w:val="left"/>
      </w:pPr>
      <w:r>
        <w:t xml:space="preserve"> </w:t>
      </w:r>
    </w:p>
    <w:p w14:paraId="4A4CA438"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944CE82" w14:textId="77777777" w:rsidR="005101CF" w:rsidRDefault="00000000">
      <w:pPr>
        <w:spacing w:after="211" w:line="259" w:lineRule="auto"/>
        <w:ind w:left="142" w:right="0" w:firstLine="0"/>
        <w:jc w:val="left"/>
      </w:pPr>
      <w:r>
        <w:rPr>
          <w:rFonts w:ascii="Cambria" w:eastAsia="Cambria" w:hAnsi="Cambria" w:cs="Cambria"/>
        </w:rPr>
        <w:tab/>
      </w:r>
    </w:p>
    <w:p w14:paraId="5FB34D15" w14:textId="77777777" w:rsidR="005101CF" w:rsidRDefault="00000000">
      <w:pPr>
        <w:spacing w:after="116"/>
        <w:ind w:left="420" w:right="136"/>
      </w:pPr>
      <w:r>
        <w:t>3 -</w:t>
      </w:r>
      <w:r>
        <w:rPr>
          <w:rFonts w:ascii="Arial" w:eastAsia="Arial" w:hAnsi="Arial" w:cs="Arial"/>
        </w:rPr>
        <w:t xml:space="preserve"> </w:t>
      </w:r>
      <w:r>
        <w:t xml:space="preserve">Até ao final do primeiro trimestre de cada ano, a entidade gestora do LOP envia à DGAV um relatório em suporte informático, com as ações e inscrições no LOP de cada raça, realizadas no ano anterior.  </w:t>
      </w:r>
    </w:p>
    <w:p w14:paraId="7CA10235" w14:textId="77777777" w:rsidR="005101CF" w:rsidRDefault="00000000">
      <w:pPr>
        <w:spacing w:after="230" w:line="259" w:lineRule="auto"/>
        <w:ind w:left="316" w:right="316" w:hanging="10"/>
        <w:jc w:val="center"/>
      </w:pPr>
      <w:r>
        <w:t xml:space="preserve">CAPÍTULO XIV </w:t>
      </w:r>
    </w:p>
    <w:p w14:paraId="47DE9474" w14:textId="77777777" w:rsidR="005101CF" w:rsidRDefault="00000000">
      <w:pPr>
        <w:spacing w:after="230" w:line="259" w:lineRule="auto"/>
        <w:ind w:left="316" w:right="317" w:hanging="10"/>
        <w:jc w:val="center"/>
      </w:pPr>
      <w:r>
        <w:t xml:space="preserve">Medidas administrativas, fiscalização e contraordenações </w:t>
      </w:r>
    </w:p>
    <w:p w14:paraId="40F200E1" w14:textId="77777777" w:rsidR="005101CF" w:rsidRDefault="00000000">
      <w:pPr>
        <w:spacing w:after="230" w:line="259" w:lineRule="auto"/>
        <w:ind w:left="316" w:right="314" w:hanging="10"/>
        <w:jc w:val="center"/>
      </w:pPr>
      <w:r>
        <w:t xml:space="preserve">Artigo 86.º </w:t>
      </w:r>
    </w:p>
    <w:p w14:paraId="1F18904E" w14:textId="77777777" w:rsidR="005101CF" w:rsidRDefault="00000000">
      <w:pPr>
        <w:spacing w:after="291" w:line="259" w:lineRule="auto"/>
        <w:ind w:left="316" w:right="314" w:hanging="10"/>
        <w:jc w:val="center"/>
      </w:pPr>
      <w:r>
        <w:t xml:space="preserve">Medidas administrativas </w:t>
      </w:r>
    </w:p>
    <w:p w14:paraId="0C64CEA4" w14:textId="77777777" w:rsidR="005101CF" w:rsidRDefault="00000000">
      <w:pPr>
        <w:numPr>
          <w:ilvl w:val="0"/>
          <w:numId w:val="98"/>
        </w:numPr>
        <w:ind w:left="300" w:right="136" w:hanging="173"/>
      </w:pPr>
      <w:r>
        <w:t>-</w:t>
      </w:r>
      <w:r>
        <w:rPr>
          <w:rFonts w:ascii="Arial" w:eastAsia="Arial" w:hAnsi="Arial" w:cs="Arial"/>
        </w:rPr>
        <w:t xml:space="preserve"> </w:t>
      </w:r>
      <w:r>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14:paraId="125815F0" w14:textId="77777777" w:rsidR="005101CF" w:rsidRDefault="00000000">
      <w:pPr>
        <w:numPr>
          <w:ilvl w:val="0"/>
          <w:numId w:val="98"/>
        </w:numPr>
        <w:ind w:left="300" w:right="136" w:hanging="173"/>
      </w:pPr>
      <w:r>
        <w:lastRenderedPageBreak/>
        <w:t>-</w:t>
      </w:r>
      <w:r>
        <w:rPr>
          <w:rFonts w:ascii="Arial" w:eastAsia="Arial" w:hAnsi="Arial" w:cs="Arial"/>
        </w:rPr>
        <w:t xml:space="preserve"> </w:t>
      </w:r>
      <w:r>
        <w:t xml:space="preserve">Na sequência do pedido de colaboração referido no número anterior,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número anterior, podendo estas incluir a eutanásia dos animais envolvidos. </w:t>
      </w:r>
    </w:p>
    <w:p w14:paraId="584E600B" w14:textId="77777777" w:rsidR="005101CF" w:rsidRDefault="00000000">
      <w:pPr>
        <w:numPr>
          <w:ilvl w:val="0"/>
          <w:numId w:val="98"/>
        </w:numPr>
        <w:spacing w:after="286" w:line="259" w:lineRule="auto"/>
        <w:ind w:left="300" w:right="136" w:hanging="173"/>
      </w:pPr>
      <w:r>
        <w:t>-</w:t>
      </w:r>
      <w:r>
        <w:rPr>
          <w:rFonts w:ascii="Arial" w:eastAsia="Arial" w:hAnsi="Arial" w:cs="Arial"/>
        </w:rPr>
        <w:t xml:space="preserve"> </w:t>
      </w:r>
      <w:r>
        <w:t xml:space="preserve">Os custos das medidas adotadas pela DGAV são suportados pelo detentor dos animais. </w:t>
      </w:r>
    </w:p>
    <w:p w14:paraId="51C76741" w14:textId="77777777" w:rsidR="005101CF" w:rsidRDefault="00000000">
      <w:pPr>
        <w:numPr>
          <w:ilvl w:val="0"/>
          <w:numId w:val="98"/>
        </w:numPr>
        <w:spacing w:after="116"/>
        <w:ind w:left="300" w:right="136" w:hanging="173"/>
      </w:pPr>
      <w:r>
        <w:t>-</w:t>
      </w:r>
      <w:r>
        <w:rPr>
          <w:rFonts w:ascii="Arial" w:eastAsia="Arial" w:hAnsi="Arial" w:cs="Arial"/>
        </w:rPr>
        <w:t xml:space="preserve"> </w:t>
      </w:r>
      <w:r>
        <w:t xml:space="preserve">As autoridades competentes, os serviços da administração local ou outras entidades que vierem a ser designadas para o efeito, prestam a colaboração necessária à execução das medidas determinadas no âmbito do presente artigo.  </w:t>
      </w:r>
    </w:p>
    <w:p w14:paraId="69D0F99C" w14:textId="77777777" w:rsidR="005101CF" w:rsidRDefault="00000000">
      <w:pPr>
        <w:spacing w:after="230" w:line="259" w:lineRule="auto"/>
        <w:ind w:left="52" w:right="0" w:firstLine="0"/>
        <w:jc w:val="center"/>
      </w:pPr>
      <w:r>
        <w:t xml:space="preserve"> </w:t>
      </w:r>
    </w:p>
    <w:p w14:paraId="1104BD13" w14:textId="77777777" w:rsidR="005101CF" w:rsidRDefault="00000000">
      <w:pPr>
        <w:spacing w:after="232" w:line="259" w:lineRule="auto"/>
        <w:ind w:left="52" w:right="0" w:firstLine="0"/>
        <w:jc w:val="center"/>
      </w:pPr>
      <w:r>
        <w:t xml:space="preserve"> </w:t>
      </w:r>
    </w:p>
    <w:p w14:paraId="7DD64EDA" w14:textId="77777777" w:rsidR="005101CF" w:rsidRDefault="00000000">
      <w:pPr>
        <w:spacing w:after="230" w:line="259" w:lineRule="auto"/>
        <w:ind w:left="52" w:right="0" w:firstLine="0"/>
        <w:jc w:val="center"/>
      </w:pPr>
      <w:r>
        <w:t xml:space="preserve"> </w:t>
      </w:r>
    </w:p>
    <w:p w14:paraId="219BEFF1" w14:textId="77777777" w:rsidR="005101CF" w:rsidRDefault="00000000">
      <w:pPr>
        <w:spacing w:after="0" w:line="259" w:lineRule="auto"/>
        <w:ind w:left="52" w:right="0" w:firstLine="0"/>
        <w:jc w:val="center"/>
      </w:pPr>
      <w:r>
        <w:t xml:space="preserve"> </w:t>
      </w:r>
    </w:p>
    <w:p w14:paraId="7650B602"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163532E" w14:textId="77777777" w:rsidR="005101CF" w:rsidRDefault="00000000">
      <w:pPr>
        <w:spacing w:after="151" w:line="259" w:lineRule="auto"/>
        <w:ind w:left="142" w:right="0" w:firstLine="0"/>
        <w:jc w:val="left"/>
      </w:pPr>
      <w:r>
        <w:rPr>
          <w:rFonts w:ascii="Cambria" w:eastAsia="Cambria" w:hAnsi="Cambria" w:cs="Cambria"/>
        </w:rPr>
        <w:tab/>
      </w:r>
    </w:p>
    <w:p w14:paraId="2A7AC748" w14:textId="77777777" w:rsidR="005101CF" w:rsidRDefault="00000000">
      <w:pPr>
        <w:spacing w:after="230" w:line="259" w:lineRule="auto"/>
        <w:ind w:left="316" w:right="314" w:hanging="10"/>
        <w:jc w:val="center"/>
      </w:pPr>
      <w:r>
        <w:t xml:space="preserve">Artigo 87.º </w:t>
      </w:r>
    </w:p>
    <w:p w14:paraId="433BD824" w14:textId="77777777" w:rsidR="005101CF" w:rsidRDefault="00000000">
      <w:pPr>
        <w:spacing w:after="290" w:line="259" w:lineRule="auto"/>
        <w:ind w:left="316" w:right="315" w:hanging="10"/>
        <w:jc w:val="center"/>
      </w:pPr>
      <w:r>
        <w:t xml:space="preserve">Fiscalização </w:t>
      </w:r>
    </w:p>
    <w:p w14:paraId="69DFC5C0" w14:textId="77777777" w:rsidR="005101CF" w:rsidRDefault="00000000">
      <w:pPr>
        <w:numPr>
          <w:ilvl w:val="0"/>
          <w:numId w:val="99"/>
        </w:numPr>
        <w:ind w:left="300" w:right="136" w:hanging="173"/>
      </w:pPr>
      <w:r>
        <w:t>-</w:t>
      </w:r>
      <w:r>
        <w:rPr>
          <w:rFonts w:ascii="Arial" w:eastAsia="Arial" w:hAnsi="Arial" w:cs="Arial"/>
        </w:rPr>
        <w:t xml:space="preserve"> </w:t>
      </w:r>
      <w:r>
        <w:t xml:space="preserve">Compete à DGAV, às câmaras municipais, designadamente aos MVM, à PM, à GNR, à PSP, à Polícia Marítima, ao ICNF, I. P., e à Autoridade de Segurança Alimentar e Económica assegurar a fiscalização do cumprimento das normas constantes do presente diploma, sem prejuízo das competências atribuídas por lei a outras entidades. </w:t>
      </w:r>
    </w:p>
    <w:p w14:paraId="48B24D70" w14:textId="77777777" w:rsidR="005101CF" w:rsidRDefault="00000000">
      <w:pPr>
        <w:numPr>
          <w:ilvl w:val="0"/>
          <w:numId w:val="99"/>
        </w:numPr>
        <w:ind w:left="300" w:right="136" w:hanging="173"/>
      </w:pPr>
      <w:r>
        <w:t>-</w:t>
      </w:r>
      <w:r>
        <w:rPr>
          <w:rFonts w:ascii="Arial" w:eastAsia="Arial" w:hAnsi="Arial" w:cs="Arial"/>
        </w:rPr>
        <w:t xml:space="preserve"> </w:t>
      </w:r>
      <w:r>
        <w:t xml:space="preserve">Para efeitos do disposto no número anterior, a GNR, a PSP, a PM e a polícia marítima devem proceder à fiscalização sistemática dos cães que circulem na via e em locais públicos, nomeadamente no que se refere à existência de identificação </w:t>
      </w:r>
      <w:proofErr w:type="spellStart"/>
      <w:r>
        <w:t>electrónica</w:t>
      </w:r>
      <w:proofErr w:type="spellEnd"/>
      <w:r>
        <w:t xml:space="preserve">, ao uso de trela ou açaimo, ao registo, ao licenciamento e ao acompanhamento pelo detentor. </w:t>
      </w:r>
    </w:p>
    <w:p w14:paraId="7B5190BC" w14:textId="77777777" w:rsidR="005101CF" w:rsidRDefault="00000000">
      <w:pPr>
        <w:numPr>
          <w:ilvl w:val="0"/>
          <w:numId w:val="99"/>
        </w:numPr>
        <w:spacing w:after="116"/>
        <w:ind w:left="300" w:right="136" w:hanging="173"/>
      </w:pPr>
      <w:r>
        <w:lastRenderedPageBreak/>
        <w:t>-</w:t>
      </w:r>
      <w:r>
        <w:rPr>
          <w:rFonts w:ascii="Arial" w:eastAsia="Arial" w:hAnsi="Arial" w:cs="Arial"/>
        </w:rPr>
        <w:t xml:space="preserve"> </w:t>
      </w:r>
      <w:r>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14:paraId="032A6E57" w14:textId="77777777" w:rsidR="005101CF" w:rsidRDefault="00000000">
      <w:pPr>
        <w:spacing w:after="230" w:line="259" w:lineRule="auto"/>
        <w:ind w:left="316" w:right="314" w:hanging="10"/>
        <w:jc w:val="center"/>
      </w:pPr>
      <w:r>
        <w:t xml:space="preserve">Artigo 88.º </w:t>
      </w:r>
    </w:p>
    <w:p w14:paraId="0DD7C4C5" w14:textId="77777777" w:rsidR="005101CF" w:rsidRDefault="00000000">
      <w:pPr>
        <w:spacing w:after="291" w:line="259" w:lineRule="auto"/>
        <w:ind w:left="316" w:right="315" w:hanging="10"/>
        <w:jc w:val="center"/>
      </w:pPr>
      <w:r>
        <w:t xml:space="preserve">Medidas preventivas </w:t>
      </w:r>
    </w:p>
    <w:p w14:paraId="29A45FC9" w14:textId="77777777" w:rsidR="005101CF" w:rsidRDefault="00000000">
      <w:pPr>
        <w:numPr>
          <w:ilvl w:val="0"/>
          <w:numId w:val="100"/>
        </w:numPr>
        <w:ind w:left="300" w:right="136" w:hanging="173"/>
      </w:pPr>
      <w:r>
        <w:t>-</w:t>
      </w:r>
      <w:r>
        <w:rPr>
          <w:rFonts w:ascii="Arial" w:eastAsia="Arial" w:hAnsi="Arial" w:cs="Arial"/>
        </w:rPr>
        <w:t xml:space="preserve"> </w:t>
      </w:r>
      <w:r>
        <w:t xml:space="preserve">Os animais que serviram, ou estavam destinados a servir, para a prática de alguma das contraordenações previstas no artigo seguinte, podem ser provisoriamente apreendidos pela autoridade competente, sendo, neste caso, aplicável à apreensão e perícia a tramitação processual prevista no presente artigo. </w:t>
      </w:r>
    </w:p>
    <w:p w14:paraId="21FB5E90" w14:textId="77777777" w:rsidR="005101CF" w:rsidRDefault="00000000">
      <w:pPr>
        <w:numPr>
          <w:ilvl w:val="0"/>
          <w:numId w:val="100"/>
        </w:numPr>
        <w:spacing w:after="286" w:line="259" w:lineRule="auto"/>
        <w:ind w:left="300" w:right="136" w:hanging="173"/>
      </w:pPr>
      <w:r>
        <w:t>-</w:t>
      </w:r>
      <w:r>
        <w:rPr>
          <w:rFonts w:ascii="Arial" w:eastAsia="Arial" w:hAnsi="Arial" w:cs="Arial"/>
        </w:rPr>
        <w:t xml:space="preserve"> </w:t>
      </w:r>
      <w:r>
        <w:t xml:space="preserve">Da apreensão é elaborado auto, o qual é enviado para a entidade instrutora do processo. </w:t>
      </w:r>
    </w:p>
    <w:p w14:paraId="43678B29" w14:textId="77777777" w:rsidR="005101CF" w:rsidRDefault="00000000">
      <w:pPr>
        <w:numPr>
          <w:ilvl w:val="0"/>
          <w:numId w:val="100"/>
        </w:numPr>
        <w:spacing w:after="114"/>
        <w:ind w:left="300" w:right="136" w:hanging="173"/>
      </w:pPr>
      <w:r>
        <w:t>-</w:t>
      </w:r>
      <w:r>
        <w:rPr>
          <w:rFonts w:ascii="Arial" w:eastAsia="Arial" w:hAnsi="Arial" w:cs="Arial"/>
        </w:rPr>
        <w:t xml:space="preserve"> </w:t>
      </w:r>
      <w:r>
        <w:t xml:space="preserve">A entidade apreensora nomeia fiel depositário o detentor dos animais, o transportador ou outra entidade idónea. </w:t>
      </w:r>
    </w:p>
    <w:p w14:paraId="76527D5B" w14:textId="77777777" w:rsidR="005101CF" w:rsidRDefault="00000000">
      <w:pPr>
        <w:spacing w:after="0" w:line="259" w:lineRule="auto"/>
        <w:ind w:left="426" w:right="0" w:firstLine="0"/>
        <w:jc w:val="left"/>
      </w:pPr>
      <w:r>
        <w:t xml:space="preserve"> </w:t>
      </w:r>
    </w:p>
    <w:p w14:paraId="55A0079D"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751001A" w14:textId="77777777" w:rsidR="005101CF" w:rsidRDefault="00000000">
      <w:pPr>
        <w:spacing w:after="211" w:line="259" w:lineRule="auto"/>
        <w:ind w:left="142" w:right="0" w:firstLine="0"/>
        <w:jc w:val="left"/>
      </w:pPr>
      <w:r>
        <w:rPr>
          <w:rFonts w:ascii="Cambria" w:eastAsia="Cambria" w:hAnsi="Cambria" w:cs="Cambria"/>
        </w:rPr>
        <w:tab/>
      </w:r>
    </w:p>
    <w:p w14:paraId="797DDF20" w14:textId="77777777" w:rsidR="005101CF" w:rsidRDefault="00000000">
      <w:pPr>
        <w:numPr>
          <w:ilvl w:val="0"/>
          <w:numId w:val="101"/>
        </w:numPr>
        <w:ind w:left="300" w:right="136" w:hanging="173"/>
      </w:pPr>
      <w:r>
        <w:t>-</w:t>
      </w:r>
      <w:r>
        <w:rPr>
          <w:rFonts w:ascii="Arial" w:eastAsia="Arial" w:hAnsi="Arial" w:cs="Arial"/>
        </w:rPr>
        <w:t xml:space="preserve"> </w:t>
      </w:r>
      <w:r>
        <w:t xml:space="preserve">Os animais apreendidos são descritos com referência à sua quantidade, espécie, valor presumível, parâmetros de bem-estar, estado sanitário e sinais particulares que possam servir para a sua completa identificação. </w:t>
      </w:r>
    </w:p>
    <w:p w14:paraId="6CE5CE3A" w14:textId="77777777" w:rsidR="005101CF" w:rsidRDefault="00000000">
      <w:pPr>
        <w:numPr>
          <w:ilvl w:val="0"/>
          <w:numId w:val="101"/>
        </w:numPr>
        <w:ind w:left="300" w:right="136" w:hanging="173"/>
      </w:pPr>
      <w:r>
        <w:t>-</w:t>
      </w:r>
      <w:r>
        <w:rPr>
          <w:rFonts w:ascii="Arial" w:eastAsia="Arial" w:hAnsi="Arial" w:cs="Arial"/>
        </w:rPr>
        <w:t xml:space="preserve"> </w:t>
      </w:r>
      <w:r>
        <w:t xml:space="preserve">O disposto no número anterior consta de termo de depósito assinado pela entidade apreensora, pelo infrator, pelas testemunhas e pelo fiel depositário. </w:t>
      </w:r>
    </w:p>
    <w:p w14:paraId="47256DCC" w14:textId="77777777" w:rsidR="005101CF" w:rsidRDefault="00000000">
      <w:pPr>
        <w:numPr>
          <w:ilvl w:val="0"/>
          <w:numId w:val="101"/>
        </w:numPr>
        <w:ind w:left="300" w:right="136" w:hanging="173"/>
      </w:pPr>
      <w:r>
        <w:t>-</w:t>
      </w:r>
      <w:r>
        <w:rPr>
          <w:rFonts w:ascii="Arial" w:eastAsia="Arial" w:hAnsi="Arial" w:cs="Arial"/>
        </w:rPr>
        <w:t xml:space="preserve"> </w:t>
      </w:r>
      <w:r>
        <w:t xml:space="preserve">O original do termo de depósito fica junto aos autos de notícia e apreensão, o duplicado na posse do fiel depositário e o triplicado na entidade apreensora. </w:t>
      </w:r>
    </w:p>
    <w:p w14:paraId="01F20627" w14:textId="77777777" w:rsidR="005101CF" w:rsidRDefault="00000000">
      <w:pPr>
        <w:numPr>
          <w:ilvl w:val="0"/>
          <w:numId w:val="101"/>
        </w:numPr>
        <w:ind w:left="300" w:right="136" w:hanging="173"/>
      </w:pPr>
      <w:r>
        <w:t>-</w:t>
      </w:r>
      <w:r>
        <w:rPr>
          <w:rFonts w:ascii="Arial" w:eastAsia="Arial" w:hAnsi="Arial" w:cs="Arial"/>
        </w:rPr>
        <w:t xml:space="preserve"> </w:t>
      </w:r>
      <w:r>
        <w:t xml:space="preserve">A nomeação do fiel depositário é sempre comunicada pela entidade apreensora à direção de serviços de veterinária territorialmente competente em função da área da prática da </w:t>
      </w:r>
      <w:r>
        <w:lastRenderedPageBreak/>
        <w:t xml:space="preserve">infração, a fim de esta se pronunciar sobre os parâmetros de bem-estar, bem como sobre o estado sanitário dos animais apreendidos, elaborando relatório. </w:t>
      </w:r>
    </w:p>
    <w:p w14:paraId="3CE2ADE1" w14:textId="77777777" w:rsidR="005101CF" w:rsidRDefault="00000000">
      <w:pPr>
        <w:numPr>
          <w:ilvl w:val="0"/>
          <w:numId w:val="101"/>
        </w:numPr>
        <w:spacing w:after="114"/>
        <w:ind w:left="300" w:right="136" w:hanging="173"/>
      </w:pPr>
      <w:r>
        <w:t>-</w:t>
      </w:r>
      <w:r>
        <w:rPr>
          <w:rFonts w:ascii="Arial" w:eastAsia="Arial" w:hAnsi="Arial" w:cs="Arial"/>
        </w:rPr>
        <w:t xml:space="preserve"> </w:t>
      </w:r>
      <w:r>
        <w:t xml:space="preserve">Sempre que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14:paraId="5F3574EB" w14:textId="77777777" w:rsidR="005101CF" w:rsidRDefault="00000000">
      <w:pPr>
        <w:spacing w:after="230" w:line="259" w:lineRule="auto"/>
        <w:ind w:left="316" w:right="362" w:hanging="10"/>
        <w:jc w:val="center"/>
      </w:pPr>
      <w:r>
        <w:t xml:space="preserve">Artigo 89.º  </w:t>
      </w:r>
    </w:p>
    <w:p w14:paraId="20D34699" w14:textId="77777777" w:rsidR="005101CF" w:rsidRDefault="00000000">
      <w:pPr>
        <w:spacing w:after="290" w:line="259" w:lineRule="auto"/>
        <w:ind w:left="316" w:right="316" w:hanging="10"/>
        <w:jc w:val="center"/>
      </w:pPr>
      <w:r>
        <w:t xml:space="preserve">Contraordenações </w:t>
      </w:r>
    </w:p>
    <w:p w14:paraId="64480C49" w14:textId="77777777" w:rsidR="005101CF" w:rsidRDefault="00000000">
      <w:pPr>
        <w:ind w:left="420" w:right="136"/>
      </w:pPr>
      <w:r>
        <w:t>1 -</w:t>
      </w:r>
      <w:r>
        <w:rPr>
          <w:rFonts w:ascii="Arial" w:eastAsia="Arial" w:hAnsi="Arial" w:cs="Arial"/>
        </w:rPr>
        <w:t xml:space="preserve"> </w:t>
      </w:r>
      <w:r>
        <w:t xml:space="preserve">Sem prejuízo da responsabilidade civil, criminal ou disciplinar, constituem contraordenações, punidas com coima de € 25 a € 1.870, no caso de pessoa singular, e de € 150 a € 22.445, no caso de pessoa coletiva: </w:t>
      </w:r>
    </w:p>
    <w:p w14:paraId="3B0C28E8" w14:textId="77777777" w:rsidR="005101CF" w:rsidRDefault="00000000">
      <w:pPr>
        <w:numPr>
          <w:ilvl w:val="0"/>
          <w:numId w:val="102"/>
        </w:numPr>
        <w:spacing w:after="286" w:line="259" w:lineRule="auto"/>
        <w:ind w:right="136" w:hanging="360"/>
      </w:pPr>
      <w:r>
        <w:t xml:space="preserve">A falta de identificação e do registo a que se refere o artigo 53.º; </w:t>
      </w:r>
    </w:p>
    <w:p w14:paraId="5C8A24B2" w14:textId="77777777" w:rsidR="005101CF" w:rsidRDefault="00000000">
      <w:pPr>
        <w:numPr>
          <w:ilvl w:val="0"/>
          <w:numId w:val="102"/>
        </w:numPr>
        <w:spacing w:after="114"/>
        <w:ind w:right="136" w:hanging="360"/>
      </w:pPr>
      <w:r>
        <w:t xml:space="preserve">O não cumprimento das normas regulamentares relativas à vacinação antirrábica, constantes da portaria a que se refere o artigo 61.º.  </w:t>
      </w:r>
    </w:p>
    <w:p w14:paraId="3AAEA764" w14:textId="77777777" w:rsidR="005101CF" w:rsidRDefault="00000000">
      <w:pPr>
        <w:spacing w:after="0" w:line="259" w:lineRule="auto"/>
        <w:ind w:left="862" w:right="0" w:firstLine="0"/>
        <w:jc w:val="left"/>
      </w:pPr>
      <w:r>
        <w:t xml:space="preserve"> </w:t>
      </w:r>
    </w:p>
    <w:p w14:paraId="5958824A"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38B3E5B" w14:textId="77777777" w:rsidR="005101CF" w:rsidRDefault="00000000">
      <w:pPr>
        <w:spacing w:after="211" w:line="259" w:lineRule="auto"/>
        <w:ind w:left="142" w:right="0" w:firstLine="0"/>
        <w:jc w:val="left"/>
      </w:pPr>
      <w:r>
        <w:rPr>
          <w:rFonts w:ascii="Cambria" w:eastAsia="Cambria" w:hAnsi="Cambria" w:cs="Cambria"/>
        </w:rPr>
        <w:tab/>
      </w:r>
    </w:p>
    <w:p w14:paraId="7FE3EAFE" w14:textId="77777777" w:rsidR="005101CF" w:rsidRDefault="00000000">
      <w:pPr>
        <w:ind w:left="420" w:right="136"/>
      </w:pPr>
      <w:r>
        <w:t>2 -</w:t>
      </w:r>
      <w:r>
        <w:rPr>
          <w:rFonts w:ascii="Arial" w:eastAsia="Arial" w:hAnsi="Arial" w:cs="Arial"/>
        </w:rPr>
        <w:t xml:space="preserve"> </w:t>
      </w:r>
      <w:r>
        <w:t xml:space="preserve">Sem prejuízo da responsabilidade civil, criminal ou disciplinar, constituem contraordenações, punidas com coima de € 150 a € 3.740, no caso de pessoa singular, e de € 150 a € 44.890, no caso de pessoa coletiva: </w:t>
      </w:r>
    </w:p>
    <w:p w14:paraId="65BB0C7B" w14:textId="77777777" w:rsidR="005101CF" w:rsidRDefault="00000000">
      <w:pPr>
        <w:numPr>
          <w:ilvl w:val="0"/>
          <w:numId w:val="103"/>
        </w:numPr>
        <w:ind w:right="136" w:hanging="360"/>
      </w:pPr>
      <w:r>
        <w:t xml:space="preserve">A assistência à reprodução ou ao parto, em regime de prestação de serviços a terceiros, em violação do disposto no n.º 3 do artigo 3.º; </w:t>
      </w:r>
    </w:p>
    <w:p w14:paraId="53DAAE6A" w14:textId="77777777" w:rsidR="005101CF" w:rsidRDefault="00000000">
      <w:pPr>
        <w:numPr>
          <w:ilvl w:val="0"/>
          <w:numId w:val="103"/>
        </w:numPr>
        <w:spacing w:after="286" w:line="259" w:lineRule="auto"/>
        <w:ind w:right="136" w:hanging="360"/>
      </w:pPr>
      <w:r>
        <w:t xml:space="preserve">O não cumprimento das normas gerais de detenção constantes do artigo 4.º; </w:t>
      </w:r>
    </w:p>
    <w:p w14:paraId="0761E949" w14:textId="77777777" w:rsidR="005101CF" w:rsidRDefault="00000000">
      <w:pPr>
        <w:numPr>
          <w:ilvl w:val="0"/>
          <w:numId w:val="103"/>
        </w:numPr>
        <w:ind w:right="136" w:hanging="360"/>
      </w:pPr>
      <w:r>
        <w:t xml:space="preserve">O não cumprimento dos deveres especiais de proteção dos animais de companhia a que se refere o artigo 8.º; </w:t>
      </w:r>
    </w:p>
    <w:p w14:paraId="523F41A7" w14:textId="77777777" w:rsidR="005101CF" w:rsidRDefault="00000000">
      <w:pPr>
        <w:numPr>
          <w:ilvl w:val="0"/>
          <w:numId w:val="103"/>
        </w:numPr>
        <w:ind w:right="136" w:hanging="360"/>
      </w:pPr>
      <w:r>
        <w:lastRenderedPageBreak/>
        <w:t xml:space="preserve">O não cumprimento das normas respeitantes à detenção dos animais previstas no artigo 10.º; </w:t>
      </w:r>
    </w:p>
    <w:p w14:paraId="5FC67CFB" w14:textId="77777777" w:rsidR="005101CF" w:rsidRDefault="00000000">
      <w:pPr>
        <w:numPr>
          <w:ilvl w:val="0"/>
          <w:numId w:val="103"/>
        </w:numPr>
        <w:ind w:right="136" w:hanging="360"/>
      </w:pPr>
      <w:r>
        <w:t xml:space="preserve">O não cumprimento, pelos alojamentos, dos requisitos técnicos que constam dos artigos 12.º a 30.º; </w:t>
      </w:r>
    </w:p>
    <w:p w14:paraId="5CB596CD" w14:textId="77777777" w:rsidR="005101CF" w:rsidRDefault="00000000">
      <w:pPr>
        <w:numPr>
          <w:ilvl w:val="0"/>
          <w:numId w:val="103"/>
        </w:numPr>
        <w:spacing w:after="287" w:line="259" w:lineRule="auto"/>
        <w:ind w:right="136" w:hanging="360"/>
      </w:pPr>
      <w:r>
        <w:t xml:space="preserve">O funcionamento de alojamentos em violação do disposto nos artigos 31.º e 32.º; </w:t>
      </w:r>
    </w:p>
    <w:p w14:paraId="3D672CB6" w14:textId="77777777" w:rsidR="005101CF" w:rsidRDefault="00000000">
      <w:pPr>
        <w:numPr>
          <w:ilvl w:val="0"/>
          <w:numId w:val="103"/>
        </w:numPr>
        <w:ind w:right="136" w:hanging="360"/>
      </w:pPr>
      <w:r>
        <w:t xml:space="preserve">O exercício da atividade dos alojamentos sem que tenha sido efetuada a comunicação prévia ou obtida a permissão administrativa, consoante os casos, nos termos dos artigos 33.º e 34.º; </w:t>
      </w:r>
    </w:p>
    <w:p w14:paraId="3A2B0DB8" w14:textId="77777777" w:rsidR="005101CF" w:rsidRDefault="00000000">
      <w:pPr>
        <w:numPr>
          <w:ilvl w:val="0"/>
          <w:numId w:val="103"/>
        </w:numPr>
        <w:ind w:right="136" w:hanging="360"/>
      </w:pPr>
      <w:r>
        <w:t xml:space="preserve">O transporte, a alimentação, o </w:t>
      </w:r>
      <w:proofErr w:type="spellStart"/>
      <w:r>
        <w:t>abeberamento</w:t>
      </w:r>
      <w:proofErr w:type="spellEnd"/>
      <w:r>
        <w:t xml:space="preserve">, o maneio, a higiene e os cuidados de saúde animal em violação do disposto nos artigos 45.º a 49.º; </w:t>
      </w:r>
    </w:p>
    <w:p w14:paraId="20BA3040" w14:textId="77777777" w:rsidR="005101CF" w:rsidRDefault="00000000">
      <w:pPr>
        <w:numPr>
          <w:ilvl w:val="0"/>
          <w:numId w:val="103"/>
        </w:numPr>
        <w:spacing w:after="287" w:line="259" w:lineRule="auto"/>
        <w:ind w:right="136" w:hanging="360"/>
      </w:pPr>
      <w:r>
        <w:t xml:space="preserve">A circulação dos animais sem os meios de contenção previstos no artigo 50.º; </w:t>
      </w:r>
    </w:p>
    <w:p w14:paraId="21D9CA03" w14:textId="77777777" w:rsidR="005101CF" w:rsidRDefault="00000000">
      <w:pPr>
        <w:numPr>
          <w:ilvl w:val="0"/>
          <w:numId w:val="103"/>
        </w:numPr>
        <w:ind w:right="136" w:hanging="360"/>
      </w:pPr>
      <w:r>
        <w:t xml:space="preserve">O não cumprimento das normas respeitantes às intervenções cirúrgicas e mutilações previstas nos artigos 51.º e 52.º; </w:t>
      </w:r>
    </w:p>
    <w:p w14:paraId="3B27A8DC" w14:textId="77777777" w:rsidR="005101CF" w:rsidRDefault="00000000">
      <w:pPr>
        <w:numPr>
          <w:ilvl w:val="0"/>
          <w:numId w:val="103"/>
        </w:numPr>
        <w:ind w:right="136" w:hanging="360"/>
      </w:pPr>
      <w:r>
        <w:t xml:space="preserve">O não cumprimento, pelos médicos veterinários, dos deveres previstos no artigo 57.º; </w:t>
      </w:r>
    </w:p>
    <w:p w14:paraId="7B85DC9B" w14:textId="77777777" w:rsidR="005101CF" w:rsidRDefault="00000000">
      <w:pPr>
        <w:numPr>
          <w:ilvl w:val="0"/>
          <w:numId w:val="103"/>
        </w:numPr>
        <w:spacing w:line="259" w:lineRule="auto"/>
        <w:ind w:right="136" w:hanging="360"/>
      </w:pPr>
      <w:r>
        <w:t xml:space="preserve">O não cumprimento, pelos detentores, dos deveres previstos no artigo 58.º; </w:t>
      </w:r>
    </w:p>
    <w:p w14:paraId="596D1A99"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9A235D3" w14:textId="77777777" w:rsidR="005101CF" w:rsidRDefault="00000000">
      <w:pPr>
        <w:spacing w:after="211" w:line="259" w:lineRule="auto"/>
        <w:ind w:left="142" w:right="0" w:firstLine="0"/>
        <w:jc w:val="left"/>
      </w:pPr>
      <w:r>
        <w:rPr>
          <w:rFonts w:ascii="Cambria" w:eastAsia="Cambria" w:hAnsi="Cambria" w:cs="Cambria"/>
        </w:rPr>
        <w:tab/>
      </w:r>
    </w:p>
    <w:p w14:paraId="6EF7BC1C" w14:textId="77777777" w:rsidR="005101CF" w:rsidRDefault="00000000">
      <w:pPr>
        <w:numPr>
          <w:ilvl w:val="0"/>
          <w:numId w:val="104"/>
        </w:numPr>
        <w:ind w:right="136" w:hanging="360"/>
      </w:pPr>
      <w:r>
        <w:t xml:space="preserve">A colocação, disponibilização ou comercialização de equipamento de identificação </w:t>
      </w:r>
      <w:proofErr w:type="spellStart"/>
      <w:r>
        <w:t>electrónica</w:t>
      </w:r>
      <w:proofErr w:type="spellEnd"/>
      <w:r>
        <w:t xml:space="preserve"> em violação do disposto no artigo 58</w:t>
      </w:r>
      <w:proofErr w:type="gramStart"/>
      <w:r>
        <w:t>º;;</w:t>
      </w:r>
      <w:proofErr w:type="gramEnd"/>
      <w:r>
        <w:t xml:space="preserve"> </w:t>
      </w:r>
    </w:p>
    <w:p w14:paraId="30F883EC" w14:textId="77777777" w:rsidR="005101CF" w:rsidRDefault="00000000">
      <w:pPr>
        <w:numPr>
          <w:ilvl w:val="0"/>
          <w:numId w:val="104"/>
        </w:numPr>
        <w:ind w:right="136" w:hanging="360"/>
      </w:pPr>
      <w:r>
        <w:t xml:space="preserve">O não cumprimento das normas relativas ao controlo de zoonoses, bem como a não utilização de todas as substâncias que devam ser administradas aos animais, constantes dos artigos 61.º a 64.º; </w:t>
      </w:r>
    </w:p>
    <w:p w14:paraId="48E9B10D" w14:textId="77777777" w:rsidR="005101CF" w:rsidRDefault="00000000">
      <w:pPr>
        <w:numPr>
          <w:ilvl w:val="0"/>
          <w:numId w:val="104"/>
        </w:numPr>
        <w:spacing w:after="286" w:line="259" w:lineRule="auto"/>
        <w:ind w:right="136" w:hanging="360"/>
      </w:pPr>
      <w:proofErr w:type="gramStart"/>
      <w:r>
        <w:t>A alimentação na via pública contrariem</w:t>
      </w:r>
      <w:proofErr w:type="gramEnd"/>
      <w:r>
        <w:t xml:space="preserve"> violação do disposto no artigo 65.º; </w:t>
      </w:r>
    </w:p>
    <w:p w14:paraId="483A2207" w14:textId="77777777" w:rsidR="005101CF" w:rsidRDefault="00000000">
      <w:pPr>
        <w:numPr>
          <w:ilvl w:val="0"/>
          <w:numId w:val="104"/>
        </w:numPr>
        <w:ind w:right="136" w:hanging="360"/>
      </w:pPr>
      <w:r>
        <w:lastRenderedPageBreak/>
        <w:t xml:space="preserve">O não cumprimento das normas aplicáveis aos programas CED, a que se refere o artigo 67.º; </w:t>
      </w:r>
    </w:p>
    <w:p w14:paraId="79384C5E" w14:textId="77777777" w:rsidR="005101CF" w:rsidRDefault="00000000">
      <w:pPr>
        <w:numPr>
          <w:ilvl w:val="0"/>
          <w:numId w:val="104"/>
        </w:numPr>
        <w:ind w:right="136" w:hanging="360"/>
      </w:pPr>
      <w:r>
        <w:t xml:space="preserve">A recolha de animais sem apresentação dos mesmos ao serviço veterinário municipal, em violação do previsto no n.º 9 do artigo 70.º; </w:t>
      </w:r>
    </w:p>
    <w:p w14:paraId="7FD6AC94" w14:textId="77777777" w:rsidR="005101CF" w:rsidRDefault="00000000">
      <w:pPr>
        <w:numPr>
          <w:ilvl w:val="0"/>
          <w:numId w:val="104"/>
        </w:numPr>
        <w:spacing w:after="108" w:line="259" w:lineRule="auto"/>
        <w:ind w:right="136" w:hanging="360"/>
      </w:pPr>
      <w:r>
        <w:t xml:space="preserve">O controlo da reprodução em violação do disposto no artigo 68.º e n.º 8 do artigo </w:t>
      </w:r>
    </w:p>
    <w:p w14:paraId="69A7A279" w14:textId="77777777" w:rsidR="005101CF" w:rsidRDefault="00000000">
      <w:pPr>
        <w:spacing w:after="290" w:line="259" w:lineRule="auto"/>
        <w:ind w:left="862" w:right="136" w:firstLine="0"/>
      </w:pPr>
      <w:r>
        <w:t xml:space="preserve">75.º; </w:t>
      </w:r>
    </w:p>
    <w:p w14:paraId="5F10EDC6" w14:textId="77777777" w:rsidR="005101CF" w:rsidRDefault="00000000">
      <w:pPr>
        <w:numPr>
          <w:ilvl w:val="0"/>
          <w:numId w:val="104"/>
        </w:numPr>
        <w:ind w:right="136" w:hanging="360"/>
      </w:pPr>
      <w:r>
        <w:t xml:space="preserve">A recolha e captura de animais por entidade diversa das câmaras municipais, em violação do disposto no n.º 1 do artigo 70.º; </w:t>
      </w:r>
    </w:p>
    <w:p w14:paraId="277E9B66" w14:textId="77777777" w:rsidR="005101CF" w:rsidRDefault="00000000">
      <w:pPr>
        <w:numPr>
          <w:ilvl w:val="0"/>
          <w:numId w:val="104"/>
        </w:numPr>
        <w:ind w:right="136" w:hanging="360"/>
      </w:pPr>
      <w:r>
        <w:t xml:space="preserve">O não cumprimento do disposto no artigo 71.º, no que respeita à obrigação das câmaras municipais serem dotadas de centros de recolha; </w:t>
      </w:r>
    </w:p>
    <w:p w14:paraId="3F1C630F" w14:textId="77777777" w:rsidR="005101CF" w:rsidRDefault="00000000">
      <w:pPr>
        <w:numPr>
          <w:ilvl w:val="0"/>
          <w:numId w:val="104"/>
        </w:numPr>
        <w:spacing w:after="287" w:line="259" w:lineRule="auto"/>
        <w:ind w:right="136" w:hanging="360"/>
      </w:pPr>
      <w:r>
        <w:t xml:space="preserve">A eutanásia de animais em violação do disposto no n.º 6 do artigo 75.º; </w:t>
      </w:r>
    </w:p>
    <w:p w14:paraId="3F110978" w14:textId="77777777" w:rsidR="005101CF" w:rsidRDefault="00000000">
      <w:pPr>
        <w:numPr>
          <w:ilvl w:val="0"/>
          <w:numId w:val="104"/>
        </w:numPr>
        <w:spacing w:after="286" w:line="259" w:lineRule="auto"/>
        <w:ind w:right="136" w:hanging="360"/>
      </w:pPr>
      <w:r>
        <w:t xml:space="preserve">O incumprimento das disposições previstas nos n.ºs 2 e 3 do artigo 77.º; </w:t>
      </w:r>
    </w:p>
    <w:p w14:paraId="0BA52454" w14:textId="77777777" w:rsidR="005101CF" w:rsidRDefault="00000000">
      <w:pPr>
        <w:numPr>
          <w:ilvl w:val="0"/>
          <w:numId w:val="104"/>
        </w:numPr>
        <w:ind w:right="136" w:hanging="360"/>
      </w:pPr>
      <w:r>
        <w:t xml:space="preserve">A destruição dos cadáveres de animais de companhia em violação do disposto no artigo 78.º; </w:t>
      </w:r>
    </w:p>
    <w:p w14:paraId="596F54EC" w14:textId="77777777" w:rsidR="005101CF" w:rsidRDefault="00000000">
      <w:pPr>
        <w:numPr>
          <w:ilvl w:val="0"/>
          <w:numId w:val="104"/>
        </w:numPr>
        <w:spacing w:after="287" w:line="259" w:lineRule="auto"/>
        <w:ind w:right="136" w:hanging="360"/>
      </w:pPr>
      <w:r>
        <w:t xml:space="preserve">A exposição de animais em violação do disposto no artigo 79.º; </w:t>
      </w:r>
    </w:p>
    <w:p w14:paraId="1F19DA99" w14:textId="77777777" w:rsidR="005101CF" w:rsidRDefault="00000000">
      <w:pPr>
        <w:numPr>
          <w:ilvl w:val="0"/>
          <w:numId w:val="104"/>
        </w:numPr>
        <w:spacing w:after="286" w:line="259" w:lineRule="auto"/>
        <w:ind w:right="136" w:hanging="360"/>
      </w:pPr>
      <w:r>
        <w:t xml:space="preserve">A venda de animais de companhia em violação do disposto nos artigos 80.º a 83.º; </w:t>
      </w:r>
    </w:p>
    <w:p w14:paraId="3DE3D289" w14:textId="77777777" w:rsidR="005101CF" w:rsidRDefault="00000000">
      <w:pPr>
        <w:numPr>
          <w:ilvl w:val="0"/>
          <w:numId w:val="104"/>
        </w:numPr>
        <w:ind w:right="136" w:hanging="360"/>
      </w:pPr>
      <w:r>
        <w:t xml:space="preserve">A venda ambulante de animais de companhia, em violação do disposto no n.º 6 do artigo 82.º; </w:t>
      </w:r>
    </w:p>
    <w:p w14:paraId="68109906"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5FCB716A" w14:textId="77777777" w:rsidR="005101CF" w:rsidRDefault="00000000">
      <w:pPr>
        <w:spacing w:after="211" w:line="259" w:lineRule="auto"/>
        <w:ind w:left="142" w:right="0" w:firstLine="0"/>
        <w:jc w:val="left"/>
      </w:pPr>
      <w:r>
        <w:rPr>
          <w:rFonts w:ascii="Cambria" w:eastAsia="Cambria" w:hAnsi="Cambria" w:cs="Cambria"/>
        </w:rPr>
        <w:tab/>
      </w:r>
    </w:p>
    <w:p w14:paraId="1ACAE17A" w14:textId="77777777" w:rsidR="005101CF" w:rsidRDefault="00000000">
      <w:pPr>
        <w:ind w:left="502" w:right="136" w:firstLine="0"/>
      </w:pPr>
      <w:r>
        <w:rPr>
          <w:i/>
        </w:rPr>
        <w:t>aa)</w:t>
      </w:r>
      <w:r>
        <w:rPr>
          <w:rFonts w:ascii="Arial" w:eastAsia="Arial" w:hAnsi="Arial" w:cs="Arial"/>
          <w:i/>
        </w:rPr>
        <w:t xml:space="preserve"> </w:t>
      </w:r>
      <w:r>
        <w:t xml:space="preserve">A reprodução de animais registados nos livros genealógicos em violação do disposto no artigo 85.º; </w:t>
      </w:r>
      <w:proofErr w:type="spellStart"/>
      <w:r>
        <w:rPr>
          <w:i/>
        </w:rPr>
        <w:t>bb</w:t>
      </w:r>
      <w:proofErr w:type="spellEnd"/>
      <w:r>
        <w:rPr>
          <w:i/>
        </w:rPr>
        <w:t>)</w:t>
      </w:r>
      <w:r>
        <w:rPr>
          <w:rFonts w:ascii="Arial" w:eastAsia="Arial" w:hAnsi="Arial" w:cs="Arial"/>
          <w:i/>
        </w:rPr>
        <w:t xml:space="preserve"> </w:t>
      </w:r>
      <w:r>
        <w:t xml:space="preserve">A oposição ou a criação de obstáculos à execução de medida prevista no presente diploma, que tenha sido regularmente comunicada e emanada de autoridade ou funcionário competente. </w:t>
      </w:r>
    </w:p>
    <w:p w14:paraId="7438C35C" w14:textId="77777777" w:rsidR="005101CF" w:rsidRDefault="00000000">
      <w:pPr>
        <w:numPr>
          <w:ilvl w:val="0"/>
          <w:numId w:val="105"/>
        </w:numPr>
        <w:ind w:left="300" w:right="136" w:hanging="173"/>
      </w:pPr>
      <w:r>
        <w:lastRenderedPageBreak/>
        <w:t>-</w:t>
      </w:r>
      <w:r>
        <w:rPr>
          <w:rFonts w:ascii="Arial" w:eastAsia="Arial" w:hAnsi="Arial" w:cs="Arial"/>
        </w:rPr>
        <w:t xml:space="preserve"> </w:t>
      </w:r>
      <w:r>
        <w:t xml:space="preserve">A negligência é punível, sendo os limites mínimos e máximos das coimas reduzidos a metade. </w:t>
      </w:r>
    </w:p>
    <w:p w14:paraId="40AB898C" w14:textId="77777777" w:rsidR="005101CF" w:rsidRDefault="00000000">
      <w:pPr>
        <w:numPr>
          <w:ilvl w:val="0"/>
          <w:numId w:val="105"/>
        </w:numPr>
        <w:spacing w:after="116"/>
        <w:ind w:left="300" w:right="136" w:hanging="173"/>
      </w:pPr>
      <w:r>
        <w:t>-</w:t>
      </w:r>
      <w:r>
        <w:rPr>
          <w:rFonts w:ascii="Arial" w:eastAsia="Arial" w:hAnsi="Arial" w:cs="Arial"/>
        </w:rPr>
        <w:t xml:space="preserve"> </w:t>
      </w:r>
      <w:r>
        <w:t xml:space="preserve">A tentativa é punível com a coima aplicável à contraordenação consumada, especialmente atenuada. </w:t>
      </w:r>
    </w:p>
    <w:p w14:paraId="0FC893B5" w14:textId="77777777" w:rsidR="005101CF" w:rsidRDefault="00000000">
      <w:pPr>
        <w:spacing w:after="230" w:line="259" w:lineRule="auto"/>
        <w:ind w:left="316" w:right="314" w:hanging="10"/>
        <w:jc w:val="center"/>
      </w:pPr>
      <w:r>
        <w:t xml:space="preserve">Artigo 90.º </w:t>
      </w:r>
    </w:p>
    <w:p w14:paraId="1CD7440C" w14:textId="77777777" w:rsidR="005101CF" w:rsidRDefault="00000000">
      <w:pPr>
        <w:spacing w:after="291" w:line="259" w:lineRule="auto"/>
        <w:ind w:left="316" w:right="315" w:hanging="10"/>
        <w:jc w:val="center"/>
      </w:pPr>
      <w:r>
        <w:t xml:space="preserve">Sanções acessórias </w:t>
      </w:r>
    </w:p>
    <w:p w14:paraId="095A4A2B" w14:textId="77777777" w:rsidR="005101CF" w:rsidRDefault="00000000">
      <w:pPr>
        <w:numPr>
          <w:ilvl w:val="0"/>
          <w:numId w:val="106"/>
        </w:numPr>
        <w:ind w:left="300" w:right="136" w:hanging="173"/>
      </w:pPr>
      <w:r>
        <w:t>-</w:t>
      </w:r>
      <w:r>
        <w:rPr>
          <w:rFonts w:ascii="Arial" w:eastAsia="Arial" w:hAnsi="Arial" w:cs="Arial"/>
        </w:rPr>
        <w:t xml:space="preserve"> </w:t>
      </w:r>
      <w:r>
        <w:t xml:space="preserve">Consoante a gravidade da contraordenação e a culpa do agente, podem ser aplicadas, simultaneamente com a coima, as seguintes sanções acessórias: </w:t>
      </w:r>
    </w:p>
    <w:p w14:paraId="67DC03DF" w14:textId="77777777" w:rsidR="005101CF" w:rsidRDefault="00000000">
      <w:pPr>
        <w:numPr>
          <w:ilvl w:val="1"/>
          <w:numId w:val="106"/>
        </w:numPr>
        <w:spacing w:after="286" w:line="259" w:lineRule="auto"/>
        <w:ind w:right="136" w:hanging="360"/>
      </w:pPr>
      <w:r>
        <w:t xml:space="preserve">Perda a favor do Estado de objetos e animais pertencentes ao agente;  </w:t>
      </w:r>
    </w:p>
    <w:p w14:paraId="7E8D8150" w14:textId="77777777" w:rsidR="005101CF" w:rsidRDefault="00000000">
      <w:pPr>
        <w:numPr>
          <w:ilvl w:val="1"/>
          <w:numId w:val="106"/>
        </w:numPr>
        <w:spacing w:after="287" w:line="259" w:lineRule="auto"/>
        <w:ind w:right="136" w:hanging="360"/>
      </w:pPr>
      <w:r>
        <w:t xml:space="preserve">Privação do direito de participar em feiras, mercados, exposições ou concursos; </w:t>
      </w:r>
    </w:p>
    <w:p w14:paraId="15A6CB35" w14:textId="77777777" w:rsidR="005101CF" w:rsidRDefault="00000000">
      <w:pPr>
        <w:numPr>
          <w:ilvl w:val="1"/>
          <w:numId w:val="106"/>
        </w:numPr>
        <w:ind w:right="136" w:hanging="360"/>
      </w:pPr>
      <w:r>
        <w:t xml:space="preserve">Encerramento de estabelecimento cujo funcionamento esteja sujeito a autorização ou licença de autoridade administrativa; </w:t>
      </w:r>
    </w:p>
    <w:p w14:paraId="3ACE6E85" w14:textId="77777777" w:rsidR="005101CF" w:rsidRDefault="00000000">
      <w:pPr>
        <w:numPr>
          <w:ilvl w:val="1"/>
          <w:numId w:val="106"/>
        </w:numPr>
        <w:spacing w:after="286" w:line="259" w:lineRule="auto"/>
        <w:ind w:right="136" w:hanging="360"/>
      </w:pPr>
      <w:r>
        <w:t xml:space="preserve">Suspensão de autorizações, licenças e alvarás. </w:t>
      </w:r>
    </w:p>
    <w:p w14:paraId="1C72BBFC" w14:textId="77777777" w:rsidR="005101CF" w:rsidRDefault="00000000">
      <w:pPr>
        <w:numPr>
          <w:ilvl w:val="0"/>
          <w:numId w:val="106"/>
        </w:numPr>
        <w:spacing w:after="114"/>
        <w:ind w:left="300" w:right="136" w:hanging="173"/>
      </w:pPr>
      <w:r>
        <w:t>-</w:t>
      </w:r>
      <w:r>
        <w:rPr>
          <w:rFonts w:ascii="Arial" w:eastAsia="Arial" w:hAnsi="Arial" w:cs="Arial"/>
        </w:rPr>
        <w:t xml:space="preserve"> </w:t>
      </w:r>
      <w:r>
        <w:t xml:space="preserve">As sanções referidas nas alíneas </w:t>
      </w:r>
      <w:r>
        <w:rPr>
          <w:i/>
        </w:rPr>
        <w:t>b</w:t>
      </w:r>
      <w:r>
        <w:t xml:space="preserve">) a </w:t>
      </w:r>
      <w:r>
        <w:rPr>
          <w:i/>
        </w:rPr>
        <w:t>e</w:t>
      </w:r>
      <w:r>
        <w:t xml:space="preserve">) do número anterior têm a duração máxima de dois anos, contados a partir da decisão condenatória definitiva. </w:t>
      </w:r>
    </w:p>
    <w:p w14:paraId="78A279F3" w14:textId="77777777" w:rsidR="005101CF" w:rsidRDefault="00000000">
      <w:pPr>
        <w:spacing w:after="232" w:line="259" w:lineRule="auto"/>
        <w:ind w:left="52" w:right="0" w:firstLine="0"/>
        <w:jc w:val="center"/>
      </w:pPr>
      <w:r>
        <w:t xml:space="preserve"> </w:t>
      </w:r>
    </w:p>
    <w:p w14:paraId="0C2D6374" w14:textId="77777777" w:rsidR="005101CF" w:rsidRDefault="00000000">
      <w:pPr>
        <w:spacing w:after="230" w:line="259" w:lineRule="auto"/>
        <w:ind w:left="52" w:right="0" w:firstLine="0"/>
        <w:jc w:val="center"/>
      </w:pPr>
      <w:r>
        <w:t xml:space="preserve"> </w:t>
      </w:r>
    </w:p>
    <w:p w14:paraId="444D1C80" w14:textId="77777777" w:rsidR="005101CF" w:rsidRDefault="00000000">
      <w:pPr>
        <w:spacing w:after="232" w:line="259" w:lineRule="auto"/>
        <w:ind w:left="52" w:right="0" w:firstLine="0"/>
        <w:jc w:val="center"/>
      </w:pPr>
      <w:r>
        <w:t xml:space="preserve"> </w:t>
      </w:r>
    </w:p>
    <w:p w14:paraId="5D4B3FA7" w14:textId="77777777" w:rsidR="005101CF" w:rsidRDefault="00000000">
      <w:pPr>
        <w:spacing w:after="0" w:line="259" w:lineRule="auto"/>
        <w:ind w:left="52" w:right="0" w:firstLine="0"/>
        <w:jc w:val="center"/>
      </w:pPr>
      <w:r>
        <w:t xml:space="preserve"> </w:t>
      </w:r>
    </w:p>
    <w:p w14:paraId="2AD5CBC0"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6F655AC" w14:textId="77777777" w:rsidR="005101CF" w:rsidRDefault="00000000">
      <w:pPr>
        <w:spacing w:after="151" w:line="259" w:lineRule="auto"/>
        <w:ind w:left="142" w:right="0" w:firstLine="0"/>
        <w:jc w:val="left"/>
      </w:pPr>
      <w:r>
        <w:rPr>
          <w:rFonts w:ascii="Cambria" w:eastAsia="Cambria" w:hAnsi="Cambria" w:cs="Cambria"/>
        </w:rPr>
        <w:tab/>
      </w:r>
    </w:p>
    <w:p w14:paraId="134187EC" w14:textId="77777777" w:rsidR="005101CF" w:rsidRDefault="00000000">
      <w:pPr>
        <w:spacing w:after="230" w:line="259" w:lineRule="auto"/>
        <w:ind w:left="316" w:right="315" w:hanging="10"/>
        <w:jc w:val="center"/>
      </w:pPr>
      <w:r>
        <w:t xml:space="preserve">Artigo 91.º </w:t>
      </w:r>
    </w:p>
    <w:p w14:paraId="54081371" w14:textId="77777777" w:rsidR="005101CF" w:rsidRDefault="00000000">
      <w:pPr>
        <w:spacing w:after="290" w:line="259" w:lineRule="auto"/>
        <w:ind w:left="316" w:right="315" w:hanging="10"/>
        <w:jc w:val="center"/>
      </w:pPr>
      <w:r>
        <w:t xml:space="preserve">Instrução e decisão </w:t>
      </w:r>
    </w:p>
    <w:p w14:paraId="54DEC46B" w14:textId="77777777" w:rsidR="005101CF" w:rsidRDefault="00000000">
      <w:pPr>
        <w:numPr>
          <w:ilvl w:val="0"/>
          <w:numId w:val="107"/>
        </w:numPr>
        <w:ind w:left="300" w:right="136" w:hanging="173"/>
      </w:pPr>
      <w:r>
        <w:lastRenderedPageBreak/>
        <w:t>-</w:t>
      </w:r>
      <w:r>
        <w:rPr>
          <w:rFonts w:ascii="Arial" w:eastAsia="Arial" w:hAnsi="Arial" w:cs="Arial"/>
        </w:rPr>
        <w:t xml:space="preserve"> </w:t>
      </w:r>
      <w:r>
        <w:t xml:space="preserve">Quando qualquer autoridade referida no artigo 87.º ou agente de autoridade, no exercício das suas funções de fiscalização, presenciar contraordenação por violação ao disposto no presente diploma, levanta ou manda levantar o correspondente auto de notícia. </w:t>
      </w:r>
    </w:p>
    <w:p w14:paraId="01222C12" w14:textId="77777777" w:rsidR="005101CF" w:rsidRDefault="00000000">
      <w:pPr>
        <w:numPr>
          <w:ilvl w:val="0"/>
          <w:numId w:val="107"/>
        </w:numPr>
        <w:ind w:left="300" w:right="136" w:hanging="173"/>
      </w:pPr>
      <w:r>
        <w:t>-</w:t>
      </w:r>
      <w:r>
        <w:rPr>
          <w:rFonts w:ascii="Arial" w:eastAsia="Arial" w:hAnsi="Arial" w:cs="Arial"/>
        </w:rPr>
        <w:t xml:space="preserve"> </w:t>
      </w:r>
      <w:r>
        <w:t xml:space="preserve">Quando o auto de notícia for levantado por entidade diversa da DGAV, o mesmo é-lhe remetido no prazo de 10 dias. </w:t>
      </w:r>
    </w:p>
    <w:p w14:paraId="170150EF" w14:textId="77777777" w:rsidR="005101CF" w:rsidRDefault="00000000">
      <w:pPr>
        <w:numPr>
          <w:ilvl w:val="0"/>
          <w:numId w:val="107"/>
        </w:numPr>
        <w:spacing w:after="114"/>
        <w:ind w:left="300" w:right="136" w:hanging="173"/>
      </w:pPr>
      <w:r>
        <w:t>-</w:t>
      </w:r>
      <w:r>
        <w:rPr>
          <w:rFonts w:ascii="Arial" w:eastAsia="Arial" w:hAnsi="Arial" w:cs="Arial"/>
        </w:rPr>
        <w:t xml:space="preserve"> </w:t>
      </w:r>
      <w:r>
        <w:t xml:space="preserve">A instrução dos processos de contraordenação compete à DGAV, cabendo ao </w:t>
      </w:r>
      <w:proofErr w:type="spellStart"/>
      <w:r>
        <w:t>diretorgeral</w:t>
      </w:r>
      <w:proofErr w:type="spellEnd"/>
      <w:r>
        <w:t xml:space="preserve"> de Alimentação e Veterinária a aplicação das coimas e das sanções acessórias. </w:t>
      </w:r>
    </w:p>
    <w:p w14:paraId="288AA29D" w14:textId="77777777" w:rsidR="005101CF" w:rsidRDefault="00000000">
      <w:pPr>
        <w:spacing w:after="230" w:line="259" w:lineRule="auto"/>
        <w:ind w:left="316" w:right="314" w:hanging="10"/>
        <w:jc w:val="center"/>
      </w:pPr>
      <w:r>
        <w:t xml:space="preserve">Artigo 92.º </w:t>
      </w:r>
    </w:p>
    <w:p w14:paraId="698D3271" w14:textId="77777777" w:rsidR="005101CF" w:rsidRDefault="00000000">
      <w:pPr>
        <w:spacing w:after="61" w:line="462" w:lineRule="auto"/>
        <w:ind w:left="127" w:right="2393" w:firstLine="2580"/>
      </w:pPr>
      <w:r>
        <w:t xml:space="preserve">Distribuição do produto das coimas O produto da aplicação das coimas é distribuído da seguinte forma: </w:t>
      </w:r>
    </w:p>
    <w:p w14:paraId="68D51398" w14:textId="77777777" w:rsidR="005101CF" w:rsidRDefault="00000000">
      <w:pPr>
        <w:numPr>
          <w:ilvl w:val="1"/>
          <w:numId w:val="107"/>
        </w:numPr>
        <w:spacing w:after="285" w:line="259" w:lineRule="auto"/>
        <w:ind w:right="136" w:hanging="360"/>
      </w:pPr>
      <w:r>
        <w:t xml:space="preserve">10 % para a entidade que levantar o auto; </w:t>
      </w:r>
    </w:p>
    <w:p w14:paraId="515D9E03" w14:textId="77777777" w:rsidR="005101CF" w:rsidRDefault="00000000">
      <w:pPr>
        <w:numPr>
          <w:ilvl w:val="1"/>
          <w:numId w:val="107"/>
        </w:numPr>
        <w:spacing w:after="287" w:line="259" w:lineRule="auto"/>
        <w:ind w:right="136" w:hanging="360"/>
      </w:pPr>
      <w:r>
        <w:t xml:space="preserve">30 % para a DGAV; </w:t>
      </w:r>
    </w:p>
    <w:p w14:paraId="0F83B33B" w14:textId="77777777" w:rsidR="005101CF" w:rsidRDefault="00000000">
      <w:pPr>
        <w:numPr>
          <w:ilvl w:val="1"/>
          <w:numId w:val="107"/>
        </w:numPr>
        <w:spacing w:after="227" w:line="259" w:lineRule="auto"/>
        <w:ind w:right="136" w:hanging="360"/>
      </w:pPr>
      <w:r>
        <w:t xml:space="preserve">60 % para os cofres do Estado. </w:t>
      </w:r>
    </w:p>
    <w:p w14:paraId="4A7FA59D" w14:textId="77777777" w:rsidR="005101CF" w:rsidRDefault="00000000">
      <w:pPr>
        <w:spacing w:after="230" w:line="259" w:lineRule="auto"/>
        <w:ind w:left="721" w:right="0" w:hanging="10"/>
        <w:jc w:val="center"/>
      </w:pPr>
      <w:r>
        <w:t xml:space="preserve">Artigo 93.º </w:t>
      </w:r>
    </w:p>
    <w:p w14:paraId="1E01674E" w14:textId="77777777" w:rsidR="005101CF" w:rsidRDefault="00000000">
      <w:pPr>
        <w:spacing w:after="230" w:line="259" w:lineRule="auto"/>
        <w:ind w:left="722" w:right="0" w:hanging="10"/>
        <w:jc w:val="center"/>
      </w:pPr>
      <w:r>
        <w:t xml:space="preserve">Direito subsidiário </w:t>
      </w:r>
    </w:p>
    <w:p w14:paraId="36E4EB0F" w14:textId="77777777" w:rsidR="005101CF" w:rsidRDefault="00000000">
      <w:pPr>
        <w:spacing w:after="113"/>
        <w:ind w:left="127" w:right="136" w:firstLine="0"/>
      </w:pPr>
      <w:r>
        <w:t xml:space="preserve">Às contraordenações previstas no presente decreto-lei é subsidiariamente aplicável o regime geral do ilícito de mera ordenação social, constante do Decreto-Lei n.º 433/82, de 27 de outubro, alterado pelos Decretos-Leis </w:t>
      </w:r>
      <w:proofErr w:type="spellStart"/>
      <w:proofErr w:type="gramStart"/>
      <w:r>
        <w:t>n.</w:t>
      </w:r>
      <w:r>
        <w:rPr>
          <w:sz w:val="22"/>
          <w:vertAlign w:val="superscript"/>
        </w:rPr>
        <w:t>os</w:t>
      </w:r>
      <w:proofErr w:type="spellEnd"/>
      <w:proofErr w:type="gramEnd"/>
      <w:r>
        <w:t xml:space="preserve"> 356/89, de 17 de outubro, 244/95, de 14 de setembro, e 323/2001, de 17 de dezembro, e pela Lei n.º 109/2001, de 24 de dezembro. </w:t>
      </w:r>
    </w:p>
    <w:p w14:paraId="071A827B" w14:textId="77777777" w:rsidR="005101CF" w:rsidRDefault="00000000">
      <w:pPr>
        <w:spacing w:after="232" w:line="259" w:lineRule="auto"/>
        <w:ind w:left="52" w:right="0" w:firstLine="0"/>
        <w:jc w:val="center"/>
      </w:pPr>
      <w:r>
        <w:t xml:space="preserve"> </w:t>
      </w:r>
    </w:p>
    <w:p w14:paraId="1F0C6EF8" w14:textId="77777777" w:rsidR="005101CF" w:rsidRDefault="00000000">
      <w:pPr>
        <w:spacing w:after="0" w:line="259" w:lineRule="auto"/>
        <w:ind w:left="52" w:right="0" w:firstLine="0"/>
        <w:jc w:val="center"/>
      </w:pPr>
      <w:r>
        <w:t xml:space="preserve"> </w:t>
      </w:r>
    </w:p>
    <w:p w14:paraId="3B09E21B"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53400A0" w14:textId="77777777" w:rsidR="005101CF" w:rsidRDefault="00000000">
      <w:pPr>
        <w:spacing w:after="151" w:line="259" w:lineRule="auto"/>
        <w:ind w:left="142" w:right="0" w:firstLine="0"/>
        <w:jc w:val="left"/>
      </w:pPr>
      <w:r>
        <w:rPr>
          <w:rFonts w:ascii="Cambria" w:eastAsia="Cambria" w:hAnsi="Cambria" w:cs="Cambria"/>
        </w:rPr>
        <w:tab/>
      </w:r>
    </w:p>
    <w:p w14:paraId="3708B34C" w14:textId="77777777" w:rsidR="005101CF" w:rsidRDefault="00000000">
      <w:pPr>
        <w:spacing w:after="230" w:line="259" w:lineRule="auto"/>
        <w:ind w:left="316" w:right="314" w:hanging="10"/>
        <w:jc w:val="center"/>
      </w:pPr>
      <w:r>
        <w:t xml:space="preserve">CAPÍTULO XV </w:t>
      </w:r>
    </w:p>
    <w:p w14:paraId="63D334C9" w14:textId="77777777" w:rsidR="005101CF" w:rsidRDefault="00000000">
      <w:pPr>
        <w:spacing w:after="230" w:line="259" w:lineRule="auto"/>
        <w:ind w:left="316" w:right="313" w:hanging="10"/>
        <w:jc w:val="center"/>
      </w:pPr>
      <w:r>
        <w:t xml:space="preserve">Disposições complementares, finais e transitórias </w:t>
      </w:r>
    </w:p>
    <w:p w14:paraId="389CFC7B" w14:textId="77777777" w:rsidR="005101CF" w:rsidRDefault="00000000">
      <w:pPr>
        <w:spacing w:after="230" w:line="259" w:lineRule="auto"/>
        <w:ind w:left="316" w:right="314" w:hanging="10"/>
        <w:jc w:val="center"/>
      </w:pPr>
      <w:r>
        <w:lastRenderedPageBreak/>
        <w:t xml:space="preserve">Artigo 94.º </w:t>
      </w:r>
    </w:p>
    <w:p w14:paraId="798EBF04" w14:textId="77777777" w:rsidR="005101CF" w:rsidRDefault="00000000">
      <w:pPr>
        <w:spacing w:after="290" w:line="259" w:lineRule="auto"/>
        <w:ind w:left="316" w:right="315" w:hanging="10"/>
        <w:jc w:val="center"/>
      </w:pPr>
      <w:r>
        <w:t xml:space="preserve">Formulários e publicitação </w:t>
      </w:r>
    </w:p>
    <w:p w14:paraId="7442EF77" w14:textId="77777777" w:rsidR="005101CF" w:rsidRDefault="00000000">
      <w:pPr>
        <w:numPr>
          <w:ilvl w:val="0"/>
          <w:numId w:val="108"/>
        </w:numPr>
        <w:ind w:left="300" w:right="136" w:hanging="173"/>
      </w:pPr>
      <w:r>
        <w:t>-</w:t>
      </w:r>
      <w:r>
        <w:rPr>
          <w:rFonts w:ascii="Arial" w:eastAsia="Arial" w:hAnsi="Arial" w:cs="Arial"/>
        </w:rPr>
        <w:t xml:space="preserve"> </w:t>
      </w:r>
      <w:r>
        <w:t xml:space="preserve">Os formulários dos requerimentos previstos no presente diploma são disponibilizados no sítio na Internet da DGAV e podem ser entregues nas direções de serviços veterinários regionais ou remetidos por via </w:t>
      </w:r>
      <w:proofErr w:type="spellStart"/>
      <w:r>
        <w:t>electrónica</w:t>
      </w:r>
      <w:proofErr w:type="spellEnd"/>
      <w:r>
        <w:t xml:space="preserve">. </w:t>
      </w:r>
    </w:p>
    <w:p w14:paraId="46E9A18A" w14:textId="77777777" w:rsidR="005101CF" w:rsidRDefault="00000000">
      <w:pPr>
        <w:numPr>
          <w:ilvl w:val="0"/>
          <w:numId w:val="108"/>
        </w:numPr>
        <w:spacing w:after="116"/>
        <w:ind w:left="300" w:right="136" w:hanging="173"/>
      </w:pPr>
      <w:r>
        <w:t>-</w:t>
      </w:r>
      <w:r>
        <w:rPr>
          <w:rFonts w:ascii="Arial" w:eastAsia="Arial" w:hAnsi="Arial" w:cs="Arial"/>
        </w:rPr>
        <w:t xml:space="preserve"> </w:t>
      </w:r>
      <w:r>
        <w:t xml:space="preserve">A DGAV divulga na sua página </w:t>
      </w:r>
      <w:proofErr w:type="spellStart"/>
      <w:r>
        <w:t>electrónica</w:t>
      </w:r>
      <w:proofErr w:type="spellEnd"/>
      <w:r>
        <w:t xml:space="preserve"> a lista dos centros de recolha e alojamentos em exercício de atividade. </w:t>
      </w:r>
    </w:p>
    <w:p w14:paraId="0BE707F9" w14:textId="77777777" w:rsidR="005101CF" w:rsidRDefault="00000000">
      <w:pPr>
        <w:spacing w:after="230" w:line="259" w:lineRule="auto"/>
        <w:ind w:left="316" w:right="316" w:hanging="10"/>
        <w:jc w:val="center"/>
      </w:pPr>
      <w:r>
        <w:t xml:space="preserve">Artigo 95.º  </w:t>
      </w:r>
    </w:p>
    <w:p w14:paraId="392990F5" w14:textId="77777777" w:rsidR="005101CF" w:rsidRDefault="00000000">
      <w:pPr>
        <w:spacing w:after="291" w:line="259" w:lineRule="auto"/>
        <w:ind w:left="316" w:right="314" w:hanging="10"/>
        <w:jc w:val="center"/>
      </w:pPr>
      <w:r>
        <w:t xml:space="preserve">Desmaterialização de atos e procedimentos </w:t>
      </w:r>
    </w:p>
    <w:p w14:paraId="0AAAD502" w14:textId="77777777" w:rsidR="005101CF" w:rsidRDefault="00000000">
      <w:pPr>
        <w:numPr>
          <w:ilvl w:val="0"/>
          <w:numId w:val="109"/>
        </w:numPr>
        <w:ind w:left="300" w:right="136" w:hanging="173"/>
      </w:pPr>
      <w:r>
        <w:t>-</w:t>
      </w:r>
      <w:r>
        <w:rPr>
          <w:rFonts w:ascii="Arial" w:eastAsia="Arial" w:hAnsi="Arial" w:cs="Arial"/>
        </w:rPr>
        <w:t xml:space="preserve"> </w:t>
      </w:r>
      <w:r>
        <w:t xml:space="preserve">Sem prejuízo do disposto no número seguinte, todos os pedidos, comunicações, requerimentos e declarações, bem como a apresentação de documentos e de informações, no âmbito dos procedimentos regulados pelo presente diploma, são realizados por via </w:t>
      </w:r>
      <w:proofErr w:type="spellStart"/>
      <w:r>
        <w:t>electrónica</w:t>
      </w:r>
      <w:proofErr w:type="spellEnd"/>
      <w:r>
        <w:t xml:space="preserve">, através do balcão único </w:t>
      </w:r>
      <w:proofErr w:type="spellStart"/>
      <w:r>
        <w:t>electrónico</w:t>
      </w:r>
      <w:proofErr w:type="spellEnd"/>
      <w:r>
        <w:t xml:space="preserve"> dos serviços a que se refere o artigo 6.º do Decreto-Lei n.º 92/2010, de 26 de julho. </w:t>
      </w:r>
    </w:p>
    <w:p w14:paraId="56BA6493" w14:textId="77777777" w:rsidR="005101CF" w:rsidRDefault="00000000">
      <w:pPr>
        <w:numPr>
          <w:ilvl w:val="0"/>
          <w:numId w:val="109"/>
        </w:numPr>
        <w:ind w:left="300" w:right="136" w:hanging="173"/>
      </w:pPr>
      <w:r>
        <w:t>-</w:t>
      </w:r>
      <w:r>
        <w:rPr>
          <w:rFonts w:ascii="Arial" w:eastAsia="Arial" w:hAnsi="Arial" w:cs="Arial"/>
        </w:rPr>
        <w:t xml:space="preserve"> </w:t>
      </w:r>
      <w:r>
        <w:t xml:space="preserve">O disposto no número anterior não se aplica aos atos praticados no âmbito dos procedimentos sancionatórios previstos no presente diploma. </w:t>
      </w:r>
    </w:p>
    <w:p w14:paraId="47B133BE" w14:textId="77777777" w:rsidR="005101CF" w:rsidRDefault="00000000">
      <w:pPr>
        <w:numPr>
          <w:ilvl w:val="0"/>
          <w:numId w:val="109"/>
        </w:numPr>
        <w:spacing w:after="114"/>
        <w:ind w:left="300" w:right="136" w:hanging="173"/>
      </w:pPr>
      <w:r>
        <w:t>-</w:t>
      </w:r>
      <w:r>
        <w:rPr>
          <w:rFonts w:ascii="Arial" w:eastAsia="Arial" w:hAnsi="Arial" w:cs="Arial"/>
        </w:rPr>
        <w:t xml:space="preserve"> </w:t>
      </w:r>
      <w:r>
        <w:t xml:space="preserve">Quando não for possível o cumprimento do disposto no n.º 1, por indisponibilidade das plataformas </w:t>
      </w:r>
      <w:proofErr w:type="spellStart"/>
      <w:r>
        <w:t>electrónicas</w:t>
      </w:r>
      <w:proofErr w:type="spellEnd"/>
      <w:r>
        <w:t xml:space="preserve"> ou por o interessado não dispor de meios que lhe permitam aceder às mesmas, os atos ali referidos podem ser praticados por qualquer outro meio previsto na lei. </w:t>
      </w:r>
    </w:p>
    <w:p w14:paraId="741ADFC7" w14:textId="77777777" w:rsidR="005101CF" w:rsidRDefault="00000000">
      <w:pPr>
        <w:spacing w:after="232" w:line="259" w:lineRule="auto"/>
        <w:ind w:left="52" w:right="0" w:firstLine="0"/>
        <w:jc w:val="center"/>
      </w:pPr>
      <w:r>
        <w:t xml:space="preserve"> </w:t>
      </w:r>
    </w:p>
    <w:p w14:paraId="4607DABD" w14:textId="77777777" w:rsidR="005101CF" w:rsidRDefault="00000000">
      <w:pPr>
        <w:spacing w:after="0" w:line="259" w:lineRule="auto"/>
        <w:ind w:left="52" w:right="0" w:firstLine="0"/>
        <w:jc w:val="center"/>
      </w:pPr>
      <w:r>
        <w:t xml:space="preserve"> </w:t>
      </w:r>
    </w:p>
    <w:p w14:paraId="365F71D5"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69EC4CF" w14:textId="77777777" w:rsidR="005101CF" w:rsidRDefault="00000000">
      <w:pPr>
        <w:spacing w:after="151" w:line="259" w:lineRule="auto"/>
        <w:ind w:left="142" w:right="0" w:firstLine="0"/>
        <w:jc w:val="left"/>
      </w:pPr>
      <w:r>
        <w:rPr>
          <w:rFonts w:ascii="Cambria" w:eastAsia="Cambria" w:hAnsi="Cambria" w:cs="Cambria"/>
        </w:rPr>
        <w:tab/>
      </w:r>
    </w:p>
    <w:p w14:paraId="13F0F72B" w14:textId="77777777" w:rsidR="005101CF" w:rsidRDefault="00000000">
      <w:pPr>
        <w:spacing w:after="230" w:line="259" w:lineRule="auto"/>
        <w:ind w:left="316" w:right="314" w:hanging="10"/>
        <w:jc w:val="center"/>
      </w:pPr>
      <w:r>
        <w:t xml:space="preserve">Artigo 96.º </w:t>
      </w:r>
    </w:p>
    <w:p w14:paraId="1E46E86B" w14:textId="77777777" w:rsidR="005101CF" w:rsidRDefault="00000000">
      <w:pPr>
        <w:spacing w:after="230" w:line="259" w:lineRule="auto"/>
        <w:ind w:left="316" w:right="314" w:hanging="10"/>
        <w:jc w:val="center"/>
      </w:pPr>
      <w:r>
        <w:t xml:space="preserve">Cooperação administrativa </w:t>
      </w:r>
    </w:p>
    <w:p w14:paraId="214F0267" w14:textId="77777777" w:rsidR="005101CF" w:rsidRDefault="00000000">
      <w:pPr>
        <w:spacing w:after="114"/>
        <w:ind w:left="127" w:right="136" w:firstLine="0"/>
      </w:pPr>
      <w:r>
        <w:lastRenderedPageBreak/>
        <w:t xml:space="preserve">As autoridades competentes nos termos do presente diploma participam na cooperação administrativa, no âmbito dos procedimentos relativos a prestadores provenientes de outro Estado-Membro da União Europeia ou do Espaço Económico Europeu, nos termos do disposto nos artigos 26.º a 29.º do Decreto-Lei n.º 92/2010, de 26 de julho, e do n.º 2 do artigo 51.º da Lei n.º 9/2009, de 4 de março, alterada pela Lei n.º 41/2012, de 28 de agosto, nomeadamente através do Sistema de Informação do Mercado Interno. </w:t>
      </w:r>
    </w:p>
    <w:p w14:paraId="6F1BDF5D" w14:textId="77777777" w:rsidR="005101CF" w:rsidRDefault="00000000">
      <w:pPr>
        <w:spacing w:after="230" w:line="259" w:lineRule="auto"/>
        <w:ind w:left="316" w:right="314" w:hanging="10"/>
        <w:jc w:val="center"/>
      </w:pPr>
      <w:r>
        <w:t xml:space="preserve">Artigo 97.º </w:t>
      </w:r>
    </w:p>
    <w:p w14:paraId="1B54EA99" w14:textId="77777777" w:rsidR="005101CF" w:rsidRDefault="00000000">
      <w:pPr>
        <w:spacing w:after="290" w:line="259" w:lineRule="auto"/>
        <w:ind w:left="316" w:right="316" w:hanging="10"/>
        <w:jc w:val="center"/>
      </w:pPr>
      <w:r>
        <w:t xml:space="preserve">Regiões Autónomas </w:t>
      </w:r>
    </w:p>
    <w:p w14:paraId="23B8B425" w14:textId="77777777" w:rsidR="005101CF" w:rsidRDefault="00000000">
      <w:pPr>
        <w:numPr>
          <w:ilvl w:val="0"/>
          <w:numId w:val="110"/>
        </w:numPr>
        <w:ind w:left="300" w:right="136" w:hanging="173"/>
      </w:pPr>
      <w:r>
        <w:t>-</w:t>
      </w:r>
      <w:r>
        <w:rPr>
          <w:rFonts w:ascii="Arial" w:eastAsia="Arial" w:hAnsi="Arial" w:cs="Arial"/>
        </w:rPr>
        <w:t xml:space="preserve"> </w:t>
      </w:r>
      <w:r>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14:paraId="7FE3AAA2" w14:textId="77777777" w:rsidR="005101CF" w:rsidRDefault="00000000">
      <w:pPr>
        <w:numPr>
          <w:ilvl w:val="0"/>
          <w:numId w:val="110"/>
        </w:numPr>
        <w:ind w:left="300" w:right="136" w:hanging="173"/>
      </w:pPr>
      <w:r>
        <w:t>-</w:t>
      </w:r>
      <w:r>
        <w:rPr>
          <w:rFonts w:ascii="Arial" w:eastAsia="Arial" w:hAnsi="Arial" w:cs="Arial"/>
        </w:rPr>
        <w:t xml:space="preserve"> </w:t>
      </w:r>
      <w:r>
        <w:t xml:space="preserve">O produto das taxas devidas pela aprovação dos alojamentos dos animais localizados nas Regiões Autónomas, a que se refere o artigo 35.º, constitui receita própria destas. </w:t>
      </w:r>
    </w:p>
    <w:p w14:paraId="5C15F5B9" w14:textId="77777777" w:rsidR="005101CF" w:rsidRDefault="00000000">
      <w:pPr>
        <w:numPr>
          <w:ilvl w:val="0"/>
          <w:numId w:val="110"/>
        </w:numPr>
        <w:spacing w:after="114"/>
        <w:ind w:left="300" w:right="136" w:hanging="173"/>
      </w:pPr>
      <w:r>
        <w:t>-</w:t>
      </w:r>
      <w:r>
        <w:rPr>
          <w:rFonts w:ascii="Arial" w:eastAsia="Arial" w:hAnsi="Arial" w:cs="Arial"/>
        </w:rPr>
        <w:t xml:space="preserve"> </w:t>
      </w:r>
      <w:r>
        <w:t xml:space="preserve"> O produto das coimas, quando aplicadas nas Regiões Autónomas, constitui receita própria destas.  </w:t>
      </w:r>
    </w:p>
    <w:p w14:paraId="51809133" w14:textId="77777777" w:rsidR="005101CF" w:rsidRDefault="00000000">
      <w:pPr>
        <w:spacing w:after="57" w:line="463" w:lineRule="auto"/>
        <w:ind w:left="3513" w:right="3496" w:hanging="10"/>
        <w:jc w:val="center"/>
      </w:pPr>
      <w:r>
        <w:t xml:space="preserve">Artigo 98.º Norma revogatória </w:t>
      </w:r>
    </w:p>
    <w:p w14:paraId="4C4F26F2" w14:textId="77777777" w:rsidR="005101CF" w:rsidRDefault="00000000">
      <w:pPr>
        <w:spacing w:after="288" w:line="259" w:lineRule="auto"/>
        <w:ind w:left="127" w:right="136" w:firstLine="0"/>
      </w:pPr>
      <w:r>
        <w:t>1 -</w:t>
      </w:r>
      <w:r>
        <w:rPr>
          <w:rFonts w:ascii="Arial" w:eastAsia="Arial" w:hAnsi="Arial" w:cs="Arial"/>
        </w:rPr>
        <w:t xml:space="preserve"> </w:t>
      </w:r>
      <w:r>
        <w:t xml:space="preserve">São revogados: </w:t>
      </w:r>
    </w:p>
    <w:p w14:paraId="1395EE74" w14:textId="77777777" w:rsidR="005101CF" w:rsidRDefault="00000000">
      <w:pPr>
        <w:spacing w:after="107" w:line="259" w:lineRule="auto"/>
        <w:ind w:left="10" w:right="134" w:hanging="10"/>
        <w:jc w:val="right"/>
      </w:pPr>
      <w:r>
        <w:rPr>
          <w:i/>
        </w:rPr>
        <w:t>a)</w:t>
      </w:r>
      <w:r>
        <w:rPr>
          <w:rFonts w:ascii="Arial" w:eastAsia="Arial" w:hAnsi="Arial" w:cs="Arial"/>
          <w:i/>
        </w:rPr>
        <w:t xml:space="preserve"> </w:t>
      </w:r>
      <w:r>
        <w:t xml:space="preserve">O Decreto-Lei n.º 276/2001, de 17 de outubro, alterado pelos Decreto-Lei </w:t>
      </w:r>
    </w:p>
    <w:p w14:paraId="79E99820" w14:textId="77777777" w:rsidR="005101CF" w:rsidRDefault="00000000">
      <w:pPr>
        <w:ind w:left="862" w:right="136" w:firstLine="0"/>
      </w:pPr>
      <w:r>
        <w:t xml:space="preserve">n.ºs 315/2003, de 17 de dezembro, 265/2007, de 24 de julho, 255/2009, de 24 de setembro e 260/2012, de 12 de dezembro, bem como pela Lei n.º 49/2007, de 31 de agosto; </w:t>
      </w:r>
    </w:p>
    <w:p w14:paraId="117E087A"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B17E5BF" w14:textId="77777777" w:rsidR="005101CF" w:rsidRDefault="00000000">
      <w:pPr>
        <w:spacing w:after="211" w:line="259" w:lineRule="auto"/>
        <w:ind w:left="142" w:right="0" w:firstLine="0"/>
        <w:jc w:val="left"/>
      </w:pPr>
      <w:r>
        <w:rPr>
          <w:rFonts w:ascii="Cambria" w:eastAsia="Cambria" w:hAnsi="Cambria" w:cs="Cambria"/>
        </w:rPr>
        <w:tab/>
      </w:r>
    </w:p>
    <w:p w14:paraId="4ED5976B" w14:textId="77777777" w:rsidR="005101CF" w:rsidRDefault="00000000">
      <w:pPr>
        <w:numPr>
          <w:ilvl w:val="0"/>
          <w:numId w:val="111"/>
        </w:numPr>
        <w:spacing w:after="107" w:line="259" w:lineRule="auto"/>
        <w:ind w:right="136" w:hanging="360"/>
      </w:pPr>
      <w:r>
        <w:lastRenderedPageBreak/>
        <w:t xml:space="preserve">O Decreto-Lei n.º 313/2003, de 17 de dezembro, alterado pela Lei n.º 49/2007, de </w:t>
      </w:r>
    </w:p>
    <w:p w14:paraId="731EC533" w14:textId="77777777" w:rsidR="005101CF" w:rsidRDefault="00000000">
      <w:pPr>
        <w:spacing w:after="290" w:line="259" w:lineRule="auto"/>
        <w:ind w:left="862" w:right="136" w:firstLine="0"/>
      </w:pPr>
      <w:r>
        <w:t xml:space="preserve">31 de agosto; </w:t>
      </w:r>
    </w:p>
    <w:p w14:paraId="7E8033DA" w14:textId="77777777" w:rsidR="005101CF" w:rsidRDefault="00000000">
      <w:pPr>
        <w:numPr>
          <w:ilvl w:val="0"/>
          <w:numId w:val="111"/>
        </w:numPr>
        <w:spacing w:after="287" w:line="259" w:lineRule="auto"/>
        <w:ind w:right="136" w:hanging="360"/>
      </w:pPr>
      <w:r>
        <w:t xml:space="preserve">O Decreto-Lei n.º 314/2003, de 17 de dezembro; </w:t>
      </w:r>
    </w:p>
    <w:p w14:paraId="17523BFE" w14:textId="77777777" w:rsidR="005101CF" w:rsidRDefault="00000000">
      <w:pPr>
        <w:numPr>
          <w:ilvl w:val="0"/>
          <w:numId w:val="111"/>
        </w:numPr>
        <w:spacing w:after="286" w:line="259" w:lineRule="auto"/>
        <w:ind w:right="136" w:hanging="360"/>
      </w:pPr>
      <w:r>
        <w:t xml:space="preserve">A Portaria n.º 421/2004, de 24 de abril. </w:t>
      </w:r>
    </w:p>
    <w:p w14:paraId="48D4343F" w14:textId="77777777" w:rsidR="005101CF" w:rsidRDefault="00000000">
      <w:pPr>
        <w:numPr>
          <w:ilvl w:val="0"/>
          <w:numId w:val="112"/>
        </w:numPr>
        <w:ind w:left="300" w:right="136" w:hanging="173"/>
      </w:pPr>
      <w:r>
        <w:t>-</w:t>
      </w:r>
      <w:r>
        <w:rPr>
          <w:rFonts w:ascii="Arial" w:eastAsia="Arial" w:hAnsi="Arial" w:cs="Arial"/>
        </w:rPr>
        <w:t xml:space="preserve"> </w:t>
      </w:r>
      <w:r>
        <w:t xml:space="preserve">Na data de entrada em vigor das correspondentes disposições regulamentares do presente diploma, são revogadas as normas vigentes em matéria de Luta e Vigilância Epidemiológica da Raiva Animal e outras Zoonoses bem como a deslocação de animais de companhia em transportes públicos. </w:t>
      </w:r>
    </w:p>
    <w:p w14:paraId="0FE53ED7" w14:textId="77777777" w:rsidR="005101CF" w:rsidRDefault="00000000">
      <w:pPr>
        <w:numPr>
          <w:ilvl w:val="0"/>
          <w:numId w:val="112"/>
        </w:numPr>
        <w:ind w:left="300" w:right="136" w:hanging="173"/>
      </w:pPr>
      <w:r>
        <w:t>-</w:t>
      </w:r>
      <w:r>
        <w:rPr>
          <w:rFonts w:ascii="Arial" w:eastAsia="Arial" w:hAnsi="Arial" w:cs="Arial"/>
        </w:rPr>
        <w:t xml:space="preserve"> </w:t>
      </w:r>
      <w:r>
        <w:t xml:space="preserve">Até à publicação de diploma que regula as regras a que obedecem as deslocações de animais de companhia, em transportes públicos, rodoviários, ferroviários e fluviais, urbanos, suburbanos ou interurbanos, regulares ou ocasionais, de curta ou longa distância, mantém-se em vigor a Portaria n.º 968/2009, de 26 de agosto. </w:t>
      </w:r>
    </w:p>
    <w:p w14:paraId="68A86B6F" w14:textId="77777777" w:rsidR="005101CF" w:rsidRDefault="00000000">
      <w:pPr>
        <w:numPr>
          <w:ilvl w:val="0"/>
          <w:numId w:val="112"/>
        </w:numPr>
        <w:spacing w:after="114"/>
        <w:ind w:left="300" w:right="136" w:hanging="173"/>
      </w:pPr>
      <w:r>
        <w:t>-</w:t>
      </w:r>
      <w:r>
        <w:rPr>
          <w:rFonts w:ascii="Arial" w:eastAsia="Arial" w:hAnsi="Arial" w:cs="Arial"/>
        </w:rPr>
        <w:t xml:space="preserve"> </w:t>
      </w:r>
      <w:r>
        <w:t xml:space="preserve">É revogado o Decreto-Lei n.º 260/2012, de 12 de dezembro, com exceção dos seus artigos 4.º, 5.º e 6.º. </w:t>
      </w:r>
    </w:p>
    <w:p w14:paraId="202E7D68" w14:textId="77777777" w:rsidR="005101CF" w:rsidRDefault="00000000">
      <w:pPr>
        <w:spacing w:after="232" w:line="259" w:lineRule="auto"/>
        <w:ind w:left="52" w:right="0" w:firstLine="0"/>
        <w:jc w:val="center"/>
      </w:pPr>
      <w:r>
        <w:t xml:space="preserve"> </w:t>
      </w:r>
    </w:p>
    <w:p w14:paraId="328DD0D4" w14:textId="77777777" w:rsidR="005101CF" w:rsidRDefault="00000000">
      <w:pPr>
        <w:spacing w:after="230" w:line="259" w:lineRule="auto"/>
        <w:ind w:left="52" w:right="0" w:firstLine="0"/>
        <w:jc w:val="center"/>
      </w:pPr>
      <w:r>
        <w:t xml:space="preserve"> </w:t>
      </w:r>
    </w:p>
    <w:p w14:paraId="05912AE3" w14:textId="77777777" w:rsidR="005101CF" w:rsidRDefault="00000000">
      <w:pPr>
        <w:spacing w:after="232" w:line="259" w:lineRule="auto"/>
        <w:ind w:left="52" w:right="0" w:firstLine="0"/>
        <w:jc w:val="center"/>
      </w:pPr>
      <w:r>
        <w:t xml:space="preserve"> </w:t>
      </w:r>
    </w:p>
    <w:p w14:paraId="2D270016" w14:textId="77777777" w:rsidR="005101CF" w:rsidRDefault="00000000">
      <w:pPr>
        <w:spacing w:after="230" w:line="259" w:lineRule="auto"/>
        <w:ind w:left="52" w:right="0" w:firstLine="0"/>
        <w:jc w:val="center"/>
      </w:pPr>
      <w:r>
        <w:t xml:space="preserve"> </w:t>
      </w:r>
    </w:p>
    <w:p w14:paraId="4C3B199E" w14:textId="77777777" w:rsidR="005101CF" w:rsidRDefault="00000000">
      <w:pPr>
        <w:spacing w:after="232" w:line="259" w:lineRule="auto"/>
        <w:ind w:left="52" w:right="0" w:firstLine="0"/>
        <w:jc w:val="center"/>
      </w:pPr>
      <w:r>
        <w:t xml:space="preserve"> </w:t>
      </w:r>
    </w:p>
    <w:p w14:paraId="1252A322" w14:textId="77777777" w:rsidR="005101CF" w:rsidRDefault="00000000">
      <w:pPr>
        <w:spacing w:after="230" w:line="259" w:lineRule="auto"/>
        <w:ind w:left="52" w:right="0" w:firstLine="0"/>
        <w:jc w:val="center"/>
      </w:pPr>
      <w:r>
        <w:t xml:space="preserve"> </w:t>
      </w:r>
    </w:p>
    <w:p w14:paraId="074915F0" w14:textId="77777777" w:rsidR="005101CF" w:rsidRDefault="00000000">
      <w:pPr>
        <w:spacing w:after="232" w:line="259" w:lineRule="auto"/>
        <w:ind w:left="52" w:right="0" w:firstLine="0"/>
        <w:jc w:val="center"/>
      </w:pPr>
      <w:r>
        <w:t xml:space="preserve"> </w:t>
      </w:r>
    </w:p>
    <w:p w14:paraId="19DB4FB6" w14:textId="77777777" w:rsidR="005101CF" w:rsidRDefault="00000000">
      <w:pPr>
        <w:spacing w:after="230" w:line="259" w:lineRule="auto"/>
        <w:ind w:left="52" w:right="0" w:firstLine="0"/>
        <w:jc w:val="center"/>
      </w:pPr>
      <w:r>
        <w:t xml:space="preserve"> </w:t>
      </w:r>
    </w:p>
    <w:p w14:paraId="0D8DC373" w14:textId="77777777" w:rsidR="005101CF" w:rsidRDefault="00000000">
      <w:pPr>
        <w:spacing w:after="232" w:line="259" w:lineRule="auto"/>
        <w:ind w:left="52" w:right="0" w:firstLine="0"/>
        <w:jc w:val="center"/>
      </w:pPr>
      <w:r>
        <w:t xml:space="preserve"> </w:t>
      </w:r>
    </w:p>
    <w:p w14:paraId="128FCD73" w14:textId="77777777" w:rsidR="005101CF" w:rsidRDefault="00000000">
      <w:pPr>
        <w:spacing w:after="0" w:line="259" w:lineRule="auto"/>
        <w:ind w:left="52" w:right="0" w:firstLine="0"/>
        <w:jc w:val="center"/>
      </w:pPr>
      <w:r>
        <w:t xml:space="preserve"> </w:t>
      </w:r>
    </w:p>
    <w:p w14:paraId="31C970DF"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7FBE86A" w14:textId="77777777" w:rsidR="005101CF" w:rsidRDefault="00000000">
      <w:pPr>
        <w:spacing w:after="151" w:line="259" w:lineRule="auto"/>
        <w:ind w:left="142" w:right="0" w:firstLine="0"/>
        <w:jc w:val="left"/>
      </w:pPr>
      <w:r>
        <w:rPr>
          <w:rFonts w:ascii="Cambria" w:eastAsia="Cambria" w:hAnsi="Cambria" w:cs="Cambria"/>
        </w:rPr>
        <w:tab/>
      </w:r>
    </w:p>
    <w:p w14:paraId="360FF656" w14:textId="77777777" w:rsidR="005101CF" w:rsidRDefault="00000000">
      <w:pPr>
        <w:spacing w:after="230" w:line="259" w:lineRule="auto"/>
        <w:ind w:left="316" w:right="314" w:hanging="10"/>
        <w:jc w:val="center"/>
      </w:pPr>
      <w:r>
        <w:t xml:space="preserve">Artigo 99.º </w:t>
      </w:r>
    </w:p>
    <w:p w14:paraId="1D6A1431" w14:textId="77777777" w:rsidR="005101CF" w:rsidRDefault="00000000">
      <w:pPr>
        <w:spacing w:after="290" w:line="259" w:lineRule="auto"/>
        <w:ind w:left="316" w:right="315" w:hanging="10"/>
        <w:jc w:val="center"/>
      </w:pPr>
      <w:r>
        <w:t xml:space="preserve">Entrada em vigor </w:t>
      </w:r>
    </w:p>
    <w:p w14:paraId="09955234" w14:textId="77777777" w:rsidR="005101CF" w:rsidRDefault="00000000">
      <w:pPr>
        <w:numPr>
          <w:ilvl w:val="0"/>
          <w:numId w:val="113"/>
        </w:numPr>
        <w:ind w:left="300" w:right="136" w:hanging="173"/>
      </w:pPr>
      <w:r>
        <w:t>-</w:t>
      </w:r>
      <w:r>
        <w:rPr>
          <w:rFonts w:ascii="Arial" w:eastAsia="Arial" w:hAnsi="Arial" w:cs="Arial"/>
        </w:rPr>
        <w:t xml:space="preserve"> </w:t>
      </w:r>
      <w:r>
        <w:t xml:space="preserve">O presente diploma entra em vigor no dia seguinte ao da sua publicação, sem prejuízo do disposto no número seguinte. </w:t>
      </w:r>
    </w:p>
    <w:p w14:paraId="407F436C" w14:textId="77777777" w:rsidR="005101CF" w:rsidRDefault="00000000">
      <w:pPr>
        <w:numPr>
          <w:ilvl w:val="0"/>
          <w:numId w:val="113"/>
        </w:numPr>
        <w:ind w:left="300" w:right="136" w:hanging="173"/>
      </w:pPr>
      <w:r>
        <w:t>-</w:t>
      </w:r>
      <w:r>
        <w:rPr>
          <w:rFonts w:ascii="Arial" w:eastAsia="Arial" w:hAnsi="Arial" w:cs="Arial"/>
        </w:rPr>
        <w:t xml:space="preserve"> </w:t>
      </w:r>
      <w:r>
        <w:t xml:space="preserve">O disposto no artigo 57.º, no que se refere à obrigatoriedade de registo dos dados no sistema informático, entra em vigor seis meses após a publicação do presente diploma. </w:t>
      </w:r>
    </w:p>
    <w:p w14:paraId="6D4A585A" w14:textId="77777777" w:rsidR="005101CF" w:rsidRDefault="00000000">
      <w:pPr>
        <w:numPr>
          <w:ilvl w:val="0"/>
          <w:numId w:val="113"/>
        </w:numPr>
        <w:spacing w:after="114"/>
        <w:ind w:left="300" w:right="136" w:hanging="173"/>
      </w:pPr>
      <w:r>
        <w:t>-</w:t>
      </w:r>
      <w:r>
        <w:rPr>
          <w:rFonts w:ascii="Arial" w:eastAsia="Arial" w:hAnsi="Arial" w:cs="Arial"/>
        </w:rPr>
        <w:t xml:space="preserve"> </w:t>
      </w:r>
      <w:r>
        <w:t xml:space="preserve">O disposto no n.º 1 do artigo 53.º, relativamente aos animais nascidos antes de 1 de julho de 2008, entra em vigor 12 meses após a publicação do presente diploma. </w:t>
      </w:r>
    </w:p>
    <w:p w14:paraId="582C77E5" w14:textId="77777777" w:rsidR="005101CF" w:rsidRDefault="00000000">
      <w:pPr>
        <w:spacing w:after="232" w:line="259" w:lineRule="auto"/>
        <w:ind w:left="142" w:right="0" w:firstLine="0"/>
        <w:jc w:val="left"/>
      </w:pPr>
      <w:r>
        <w:t xml:space="preserve"> </w:t>
      </w:r>
    </w:p>
    <w:p w14:paraId="3D006821" w14:textId="77777777" w:rsidR="005101CF" w:rsidRDefault="00000000">
      <w:pPr>
        <w:spacing w:after="230" w:line="259" w:lineRule="auto"/>
        <w:ind w:left="127" w:right="136" w:firstLine="0"/>
      </w:pPr>
      <w:r>
        <w:t xml:space="preserve">Visto e aprovado em Conselho de Ministros de </w:t>
      </w:r>
    </w:p>
    <w:p w14:paraId="53A78EF5" w14:textId="77777777" w:rsidR="005101CF" w:rsidRDefault="00000000">
      <w:pPr>
        <w:spacing w:after="232" w:line="259" w:lineRule="auto"/>
        <w:ind w:left="142" w:right="0" w:firstLine="0"/>
        <w:jc w:val="left"/>
      </w:pPr>
      <w:r>
        <w:t xml:space="preserve"> </w:t>
      </w:r>
    </w:p>
    <w:p w14:paraId="5E242618" w14:textId="77777777" w:rsidR="005101CF" w:rsidRDefault="00000000">
      <w:pPr>
        <w:spacing w:after="230" w:line="259" w:lineRule="auto"/>
        <w:ind w:left="316" w:right="741" w:hanging="10"/>
        <w:jc w:val="center"/>
      </w:pPr>
      <w:r>
        <w:t xml:space="preserve">O Primeiro-Ministro </w:t>
      </w:r>
    </w:p>
    <w:p w14:paraId="2BD63F6F" w14:textId="77777777" w:rsidR="005101CF" w:rsidRDefault="00000000">
      <w:pPr>
        <w:spacing w:after="232" w:line="259" w:lineRule="auto"/>
        <w:ind w:left="0" w:right="375" w:firstLine="0"/>
        <w:jc w:val="center"/>
      </w:pPr>
      <w:r>
        <w:t xml:space="preserve"> </w:t>
      </w:r>
    </w:p>
    <w:p w14:paraId="554C618F" w14:textId="77777777" w:rsidR="005101CF" w:rsidRDefault="00000000">
      <w:pPr>
        <w:spacing w:after="230" w:line="259" w:lineRule="auto"/>
        <w:ind w:left="316" w:right="742" w:hanging="10"/>
        <w:jc w:val="center"/>
      </w:pPr>
      <w:r>
        <w:t xml:space="preserve">O Ministro de Estado e das Finanças </w:t>
      </w:r>
    </w:p>
    <w:p w14:paraId="6E479BCA" w14:textId="77777777" w:rsidR="005101CF" w:rsidRDefault="00000000">
      <w:pPr>
        <w:spacing w:after="232" w:line="259" w:lineRule="auto"/>
        <w:ind w:left="0" w:right="375" w:firstLine="0"/>
        <w:jc w:val="center"/>
      </w:pPr>
      <w:r>
        <w:t xml:space="preserve"> </w:t>
      </w:r>
    </w:p>
    <w:p w14:paraId="4C30835A" w14:textId="77777777" w:rsidR="005101CF" w:rsidRDefault="00000000">
      <w:pPr>
        <w:spacing w:after="230" w:line="259" w:lineRule="auto"/>
        <w:ind w:left="1800" w:right="136" w:firstLine="0"/>
      </w:pPr>
      <w:r>
        <w:t xml:space="preserve">O Ministro de Estado e dos Negócios Estrangeiros </w:t>
      </w:r>
    </w:p>
    <w:p w14:paraId="7C2BEDFB" w14:textId="77777777" w:rsidR="005101CF" w:rsidRDefault="00000000">
      <w:pPr>
        <w:spacing w:after="232" w:line="259" w:lineRule="auto"/>
        <w:ind w:left="0" w:right="375" w:firstLine="0"/>
        <w:jc w:val="center"/>
      </w:pPr>
      <w:r>
        <w:t xml:space="preserve"> </w:t>
      </w:r>
    </w:p>
    <w:p w14:paraId="3C55B1AA" w14:textId="77777777" w:rsidR="005101CF" w:rsidRDefault="00000000">
      <w:pPr>
        <w:spacing w:after="230" w:line="259" w:lineRule="auto"/>
        <w:ind w:left="316" w:right="743" w:hanging="10"/>
        <w:jc w:val="center"/>
      </w:pPr>
      <w:r>
        <w:t xml:space="preserve">O Ministro da Administração Interna </w:t>
      </w:r>
    </w:p>
    <w:p w14:paraId="3E8DADC9" w14:textId="77777777" w:rsidR="005101CF" w:rsidRDefault="00000000">
      <w:pPr>
        <w:spacing w:after="232" w:line="259" w:lineRule="auto"/>
        <w:ind w:left="0" w:right="375" w:firstLine="0"/>
        <w:jc w:val="center"/>
      </w:pPr>
      <w:r>
        <w:t xml:space="preserve"> </w:t>
      </w:r>
    </w:p>
    <w:p w14:paraId="5C50C87E" w14:textId="77777777" w:rsidR="005101CF" w:rsidRDefault="00000000">
      <w:pPr>
        <w:spacing w:after="230" w:line="259" w:lineRule="auto"/>
        <w:ind w:left="127" w:right="136" w:firstLine="0"/>
      </w:pPr>
      <w:r>
        <w:t xml:space="preserve">A Ministra da Agricultura, do Mar, do Ambiente e do Ordenamento do Território </w:t>
      </w:r>
    </w:p>
    <w:p w14:paraId="222866C3" w14:textId="77777777" w:rsidR="005101CF" w:rsidRDefault="00000000">
      <w:pPr>
        <w:spacing w:after="270" w:line="259" w:lineRule="auto"/>
        <w:ind w:left="142" w:right="0" w:firstLine="0"/>
        <w:jc w:val="left"/>
      </w:pPr>
      <w:r>
        <w:t xml:space="preserve"> </w:t>
      </w:r>
    </w:p>
    <w:p w14:paraId="02FB0A48" w14:textId="77777777" w:rsidR="005101CF" w:rsidRDefault="00000000">
      <w:pPr>
        <w:spacing w:after="0" w:line="259" w:lineRule="auto"/>
        <w:ind w:left="142" w:right="0" w:firstLine="0"/>
        <w:jc w:val="left"/>
      </w:pPr>
      <w:r>
        <w:lastRenderedPageBreak/>
        <w:t xml:space="preserve">  </w:t>
      </w:r>
      <w:r>
        <w:tab/>
        <w:t xml:space="preserve"> </w:t>
      </w:r>
    </w:p>
    <w:p w14:paraId="73C60B8C"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FB5FE30" w14:textId="77777777" w:rsidR="005101CF" w:rsidRDefault="00000000">
      <w:pPr>
        <w:spacing w:after="151" w:line="259" w:lineRule="auto"/>
        <w:ind w:left="142" w:right="0" w:firstLine="0"/>
        <w:jc w:val="left"/>
      </w:pPr>
      <w:r>
        <w:rPr>
          <w:rFonts w:ascii="Cambria" w:eastAsia="Cambria" w:hAnsi="Cambria" w:cs="Cambria"/>
        </w:rPr>
        <w:tab/>
      </w:r>
    </w:p>
    <w:p w14:paraId="53E53973" w14:textId="77777777" w:rsidR="005101CF" w:rsidRDefault="00000000">
      <w:pPr>
        <w:spacing w:after="230" w:line="259" w:lineRule="auto"/>
        <w:ind w:left="316" w:right="323" w:hanging="10"/>
        <w:jc w:val="center"/>
      </w:pPr>
      <w:r>
        <w:t xml:space="preserve">ANEXO I </w:t>
      </w:r>
    </w:p>
    <w:p w14:paraId="1BD9CB98" w14:textId="77777777" w:rsidR="005101CF" w:rsidRDefault="00000000">
      <w:pPr>
        <w:spacing w:after="230" w:line="259" w:lineRule="auto"/>
        <w:ind w:left="10" w:right="1768" w:hanging="10"/>
        <w:jc w:val="right"/>
      </w:pPr>
      <w:r>
        <w:t xml:space="preserve">Normas mínimas de proteção animal para a reprodução </w:t>
      </w:r>
    </w:p>
    <w:p w14:paraId="0D643F64" w14:textId="77777777" w:rsidR="005101CF" w:rsidRDefault="00000000">
      <w:pPr>
        <w:spacing w:after="232" w:line="259" w:lineRule="auto"/>
        <w:ind w:left="2893" w:right="136" w:firstLine="0"/>
      </w:pPr>
      <w:r>
        <w:t xml:space="preserve">(alínea a) do n.º 2 do artigo 53.º </w:t>
      </w:r>
    </w:p>
    <w:p w14:paraId="59E0A982" w14:textId="77777777" w:rsidR="005101CF" w:rsidRDefault="00000000">
      <w:pPr>
        <w:spacing w:after="27" w:line="259" w:lineRule="auto"/>
        <w:ind w:left="142" w:right="0" w:firstLine="0"/>
        <w:jc w:val="left"/>
      </w:pPr>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448"/>
        <w:gridCol w:w="1620"/>
        <w:gridCol w:w="1620"/>
        <w:gridCol w:w="1620"/>
        <w:gridCol w:w="1440"/>
      </w:tblGrid>
      <w:tr w:rsidR="005101CF" w14:paraId="44DBF3AF" w14:textId="77777777">
        <w:trPr>
          <w:trHeight w:val="535"/>
        </w:trPr>
        <w:tc>
          <w:tcPr>
            <w:tcW w:w="2448" w:type="dxa"/>
            <w:tcBorders>
              <w:top w:val="single" w:sz="4" w:space="0" w:color="000000"/>
              <w:left w:val="single" w:sz="4" w:space="0" w:color="000000"/>
              <w:bottom w:val="single" w:sz="4" w:space="0" w:color="000000"/>
              <w:right w:val="single" w:sz="4" w:space="0" w:color="000000"/>
            </w:tcBorders>
          </w:tcPr>
          <w:p w14:paraId="1AD3B353" w14:textId="77777777" w:rsidR="005101CF" w:rsidRDefault="00000000">
            <w:pPr>
              <w:spacing w:after="0" w:line="259" w:lineRule="auto"/>
              <w:ind w:left="50" w:right="0" w:firstLine="0"/>
              <w:jc w:val="left"/>
            </w:pPr>
            <w:r>
              <w:t xml:space="preserve">Parâmetro reprodutivo </w:t>
            </w:r>
          </w:p>
        </w:tc>
        <w:tc>
          <w:tcPr>
            <w:tcW w:w="3240" w:type="dxa"/>
            <w:gridSpan w:val="2"/>
            <w:tcBorders>
              <w:top w:val="single" w:sz="4" w:space="0" w:color="000000"/>
              <w:left w:val="single" w:sz="4" w:space="0" w:color="000000"/>
              <w:bottom w:val="single" w:sz="4" w:space="0" w:color="000000"/>
              <w:right w:val="single" w:sz="4" w:space="0" w:color="000000"/>
            </w:tcBorders>
          </w:tcPr>
          <w:p w14:paraId="46933B7D" w14:textId="77777777" w:rsidR="005101CF" w:rsidRDefault="00000000">
            <w:pPr>
              <w:spacing w:after="0" w:line="259" w:lineRule="auto"/>
              <w:ind w:left="0" w:right="57" w:firstLine="0"/>
              <w:jc w:val="center"/>
            </w:pPr>
            <w:r>
              <w:t>Canídeos</w:t>
            </w:r>
          </w:p>
        </w:tc>
        <w:tc>
          <w:tcPr>
            <w:tcW w:w="3060" w:type="dxa"/>
            <w:gridSpan w:val="2"/>
            <w:tcBorders>
              <w:top w:val="single" w:sz="4" w:space="0" w:color="000000"/>
              <w:left w:val="single" w:sz="4" w:space="0" w:color="000000"/>
              <w:bottom w:val="single" w:sz="4" w:space="0" w:color="000000"/>
              <w:right w:val="single" w:sz="4" w:space="0" w:color="000000"/>
            </w:tcBorders>
          </w:tcPr>
          <w:p w14:paraId="195DF711" w14:textId="77777777" w:rsidR="005101CF" w:rsidRDefault="00000000">
            <w:pPr>
              <w:spacing w:after="0" w:line="259" w:lineRule="auto"/>
              <w:ind w:left="0" w:right="56" w:firstLine="0"/>
              <w:jc w:val="center"/>
            </w:pPr>
            <w:r>
              <w:t xml:space="preserve">Felídeos </w:t>
            </w:r>
          </w:p>
        </w:tc>
      </w:tr>
      <w:tr w:rsidR="005101CF" w14:paraId="372F6431" w14:textId="77777777">
        <w:trPr>
          <w:trHeight w:val="535"/>
        </w:trPr>
        <w:tc>
          <w:tcPr>
            <w:tcW w:w="2448" w:type="dxa"/>
            <w:tcBorders>
              <w:top w:val="single" w:sz="4" w:space="0" w:color="000000"/>
              <w:left w:val="single" w:sz="4" w:space="0" w:color="000000"/>
              <w:bottom w:val="single" w:sz="4" w:space="0" w:color="000000"/>
              <w:right w:val="single" w:sz="4" w:space="0" w:color="000000"/>
            </w:tcBorders>
          </w:tcPr>
          <w:p w14:paraId="4520565E" w14:textId="77777777" w:rsidR="005101CF" w:rsidRDefault="00000000">
            <w:pPr>
              <w:spacing w:after="0" w:line="259" w:lineRule="auto"/>
              <w:ind w:left="6" w:right="0" w:firstLine="0"/>
              <w:jc w:val="center"/>
            </w:pPr>
            <w: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49E2D2B" w14:textId="77777777" w:rsidR="005101CF" w:rsidRDefault="00000000">
            <w:pPr>
              <w:spacing w:after="0" w:line="259" w:lineRule="auto"/>
              <w:ind w:left="0" w:right="57" w:firstLine="0"/>
              <w:jc w:val="center"/>
            </w:pPr>
            <w:r>
              <w:t>Machos</w:t>
            </w:r>
          </w:p>
        </w:tc>
        <w:tc>
          <w:tcPr>
            <w:tcW w:w="1620" w:type="dxa"/>
            <w:tcBorders>
              <w:top w:val="single" w:sz="4" w:space="0" w:color="000000"/>
              <w:left w:val="single" w:sz="4" w:space="0" w:color="000000"/>
              <w:bottom w:val="single" w:sz="4" w:space="0" w:color="000000"/>
              <w:right w:val="single" w:sz="4" w:space="0" w:color="000000"/>
            </w:tcBorders>
          </w:tcPr>
          <w:p w14:paraId="43377601" w14:textId="77777777" w:rsidR="005101CF" w:rsidRDefault="00000000">
            <w:pPr>
              <w:spacing w:after="0" w:line="259" w:lineRule="auto"/>
              <w:ind w:left="0" w:right="58" w:firstLine="0"/>
              <w:jc w:val="center"/>
            </w:pPr>
            <w:r>
              <w:t>Fêmeas</w:t>
            </w:r>
          </w:p>
        </w:tc>
        <w:tc>
          <w:tcPr>
            <w:tcW w:w="1620" w:type="dxa"/>
            <w:tcBorders>
              <w:top w:val="single" w:sz="4" w:space="0" w:color="000000"/>
              <w:left w:val="single" w:sz="4" w:space="0" w:color="000000"/>
              <w:bottom w:val="single" w:sz="4" w:space="0" w:color="000000"/>
              <w:right w:val="single" w:sz="4" w:space="0" w:color="000000"/>
            </w:tcBorders>
          </w:tcPr>
          <w:p w14:paraId="41B6E4B9" w14:textId="77777777" w:rsidR="005101CF" w:rsidRDefault="00000000">
            <w:pPr>
              <w:spacing w:after="0" w:line="259" w:lineRule="auto"/>
              <w:ind w:left="0" w:right="57" w:firstLine="0"/>
              <w:jc w:val="center"/>
            </w:pPr>
            <w:r>
              <w:t xml:space="preserve">Machos </w:t>
            </w:r>
          </w:p>
        </w:tc>
        <w:tc>
          <w:tcPr>
            <w:tcW w:w="1440" w:type="dxa"/>
            <w:tcBorders>
              <w:top w:val="single" w:sz="4" w:space="0" w:color="000000"/>
              <w:left w:val="single" w:sz="4" w:space="0" w:color="000000"/>
              <w:bottom w:val="single" w:sz="4" w:space="0" w:color="000000"/>
              <w:right w:val="single" w:sz="4" w:space="0" w:color="000000"/>
            </w:tcBorders>
          </w:tcPr>
          <w:p w14:paraId="20715750" w14:textId="77777777" w:rsidR="005101CF" w:rsidRDefault="00000000">
            <w:pPr>
              <w:spacing w:after="0" w:line="259" w:lineRule="auto"/>
              <w:ind w:left="0" w:right="58" w:firstLine="0"/>
              <w:jc w:val="center"/>
            </w:pPr>
            <w:r>
              <w:t>Fêmeas</w:t>
            </w:r>
          </w:p>
        </w:tc>
      </w:tr>
      <w:tr w:rsidR="005101CF" w14:paraId="61E71DD3" w14:textId="77777777">
        <w:trPr>
          <w:trHeight w:val="2680"/>
        </w:trPr>
        <w:tc>
          <w:tcPr>
            <w:tcW w:w="2448" w:type="dxa"/>
            <w:tcBorders>
              <w:top w:val="single" w:sz="4" w:space="0" w:color="000000"/>
              <w:left w:val="single" w:sz="4" w:space="0" w:color="000000"/>
              <w:bottom w:val="single" w:sz="4" w:space="0" w:color="000000"/>
              <w:right w:val="single" w:sz="4" w:space="0" w:color="000000"/>
            </w:tcBorders>
          </w:tcPr>
          <w:p w14:paraId="30237442" w14:textId="77777777" w:rsidR="005101CF" w:rsidRDefault="00000000">
            <w:pPr>
              <w:spacing w:after="0" w:line="259" w:lineRule="auto"/>
              <w:ind w:left="0" w:right="0" w:firstLine="0"/>
              <w:jc w:val="center"/>
            </w:pPr>
            <w:r>
              <w:t xml:space="preserve">Idade Mínima para reprodução </w:t>
            </w:r>
          </w:p>
        </w:tc>
        <w:tc>
          <w:tcPr>
            <w:tcW w:w="1620" w:type="dxa"/>
            <w:tcBorders>
              <w:top w:val="single" w:sz="4" w:space="0" w:color="000000"/>
              <w:left w:val="single" w:sz="4" w:space="0" w:color="000000"/>
              <w:bottom w:val="single" w:sz="4" w:space="0" w:color="000000"/>
              <w:right w:val="single" w:sz="4" w:space="0" w:color="000000"/>
            </w:tcBorders>
          </w:tcPr>
          <w:p w14:paraId="5B2FD441" w14:textId="77777777" w:rsidR="005101CF" w:rsidRDefault="00000000">
            <w:pPr>
              <w:spacing w:after="0" w:line="358" w:lineRule="auto"/>
              <w:ind w:left="0" w:right="0" w:firstLine="0"/>
              <w:jc w:val="center"/>
            </w:pPr>
            <w:r>
              <w:t xml:space="preserve">Raças pequeno e médio porte </w:t>
            </w:r>
          </w:p>
          <w:p w14:paraId="54EE9801" w14:textId="77777777" w:rsidR="005101CF" w:rsidRDefault="00000000">
            <w:pPr>
              <w:spacing w:after="232" w:line="259" w:lineRule="auto"/>
              <w:ind w:left="0" w:right="57" w:firstLine="0"/>
              <w:jc w:val="center"/>
            </w:pPr>
            <w:r>
              <w:t xml:space="preserve">– 1,5 anos </w:t>
            </w:r>
          </w:p>
          <w:p w14:paraId="604A48C3" w14:textId="77777777" w:rsidR="005101CF" w:rsidRDefault="00000000">
            <w:pPr>
              <w:spacing w:after="1" w:line="356" w:lineRule="auto"/>
              <w:ind w:left="0" w:right="0" w:firstLine="0"/>
              <w:jc w:val="center"/>
            </w:pPr>
            <w:r>
              <w:t xml:space="preserve">Raças de grande porte - </w:t>
            </w:r>
          </w:p>
          <w:p w14:paraId="1CD637FC" w14:textId="77777777" w:rsidR="005101CF" w:rsidRDefault="00000000">
            <w:pPr>
              <w:spacing w:after="0" w:line="259" w:lineRule="auto"/>
              <w:ind w:left="0" w:right="57" w:firstLine="0"/>
              <w:jc w:val="center"/>
            </w:pPr>
            <w:r>
              <w:t xml:space="preserve">2 anos </w:t>
            </w:r>
          </w:p>
        </w:tc>
        <w:tc>
          <w:tcPr>
            <w:tcW w:w="1620" w:type="dxa"/>
            <w:tcBorders>
              <w:top w:val="single" w:sz="4" w:space="0" w:color="000000"/>
              <w:left w:val="single" w:sz="4" w:space="0" w:color="000000"/>
              <w:bottom w:val="single" w:sz="4" w:space="0" w:color="000000"/>
              <w:right w:val="single" w:sz="4" w:space="0" w:color="000000"/>
            </w:tcBorders>
          </w:tcPr>
          <w:p w14:paraId="612E7B89" w14:textId="77777777" w:rsidR="005101CF" w:rsidRDefault="00000000">
            <w:pPr>
              <w:spacing w:after="0" w:line="358" w:lineRule="auto"/>
              <w:ind w:left="0" w:right="0" w:firstLine="0"/>
              <w:jc w:val="center"/>
            </w:pPr>
            <w:r>
              <w:t xml:space="preserve">Raças pequeno e médio porte </w:t>
            </w:r>
          </w:p>
          <w:p w14:paraId="4F46316D" w14:textId="77777777" w:rsidR="005101CF" w:rsidRDefault="00000000">
            <w:pPr>
              <w:spacing w:after="232" w:line="259" w:lineRule="auto"/>
              <w:ind w:left="0" w:right="57" w:firstLine="0"/>
              <w:jc w:val="center"/>
            </w:pPr>
            <w:r>
              <w:t xml:space="preserve">– 3º cio </w:t>
            </w:r>
          </w:p>
          <w:p w14:paraId="52E309B3" w14:textId="77777777" w:rsidR="005101CF" w:rsidRDefault="00000000">
            <w:pPr>
              <w:spacing w:after="0" w:line="259" w:lineRule="auto"/>
              <w:ind w:left="0" w:right="0" w:firstLine="0"/>
              <w:jc w:val="center"/>
            </w:pPr>
            <w:r>
              <w:t>Raças grande porte – 2 anos</w:t>
            </w:r>
          </w:p>
        </w:tc>
        <w:tc>
          <w:tcPr>
            <w:tcW w:w="1620" w:type="dxa"/>
            <w:tcBorders>
              <w:top w:val="single" w:sz="4" w:space="0" w:color="000000"/>
              <w:left w:val="single" w:sz="4" w:space="0" w:color="000000"/>
              <w:bottom w:val="single" w:sz="4" w:space="0" w:color="000000"/>
              <w:right w:val="single" w:sz="4" w:space="0" w:color="000000"/>
            </w:tcBorders>
          </w:tcPr>
          <w:p w14:paraId="6AF7EF77" w14:textId="77777777" w:rsidR="005101CF" w:rsidRDefault="00000000">
            <w:pPr>
              <w:spacing w:after="0" w:line="259" w:lineRule="auto"/>
              <w:ind w:left="0" w:right="58" w:firstLine="0"/>
              <w:jc w:val="center"/>
            </w:pPr>
            <w:r>
              <w:t>1 ano</w:t>
            </w:r>
          </w:p>
        </w:tc>
        <w:tc>
          <w:tcPr>
            <w:tcW w:w="1440" w:type="dxa"/>
            <w:tcBorders>
              <w:top w:val="single" w:sz="4" w:space="0" w:color="000000"/>
              <w:left w:val="single" w:sz="4" w:space="0" w:color="000000"/>
              <w:bottom w:val="single" w:sz="4" w:space="0" w:color="000000"/>
              <w:right w:val="single" w:sz="4" w:space="0" w:color="000000"/>
            </w:tcBorders>
          </w:tcPr>
          <w:p w14:paraId="44AAA775" w14:textId="77777777" w:rsidR="005101CF" w:rsidRDefault="00000000">
            <w:pPr>
              <w:spacing w:after="0" w:line="259" w:lineRule="auto"/>
              <w:ind w:left="0" w:right="58" w:firstLine="0"/>
              <w:jc w:val="center"/>
            </w:pPr>
            <w:r>
              <w:t>1 ano</w:t>
            </w:r>
          </w:p>
        </w:tc>
      </w:tr>
      <w:tr w:rsidR="005101CF" w14:paraId="7B1BE013" w14:textId="77777777">
        <w:trPr>
          <w:trHeight w:val="2155"/>
        </w:trPr>
        <w:tc>
          <w:tcPr>
            <w:tcW w:w="2448" w:type="dxa"/>
            <w:tcBorders>
              <w:top w:val="single" w:sz="4" w:space="0" w:color="000000"/>
              <w:left w:val="single" w:sz="4" w:space="0" w:color="000000"/>
              <w:bottom w:val="single" w:sz="4" w:space="0" w:color="000000"/>
              <w:right w:val="single" w:sz="4" w:space="0" w:color="000000"/>
            </w:tcBorders>
          </w:tcPr>
          <w:p w14:paraId="7A701E30" w14:textId="77777777" w:rsidR="005101CF" w:rsidRDefault="00000000">
            <w:pPr>
              <w:spacing w:after="0" w:line="259" w:lineRule="auto"/>
              <w:ind w:left="0" w:right="0" w:firstLine="0"/>
              <w:jc w:val="left"/>
            </w:pPr>
            <w:r>
              <w:t xml:space="preserve">Idade máxima para reprodução </w:t>
            </w:r>
          </w:p>
        </w:tc>
        <w:tc>
          <w:tcPr>
            <w:tcW w:w="1620" w:type="dxa"/>
            <w:tcBorders>
              <w:top w:val="single" w:sz="4" w:space="0" w:color="000000"/>
              <w:left w:val="single" w:sz="4" w:space="0" w:color="000000"/>
              <w:bottom w:val="single" w:sz="4" w:space="0" w:color="000000"/>
              <w:right w:val="single" w:sz="4" w:space="0" w:color="000000"/>
            </w:tcBorders>
          </w:tcPr>
          <w:p w14:paraId="3A42FEEA" w14:textId="77777777" w:rsidR="005101CF" w:rsidRDefault="00000000">
            <w:pPr>
              <w:spacing w:after="0" w:line="357" w:lineRule="auto"/>
              <w:ind w:left="13" w:right="0" w:hanging="13"/>
              <w:jc w:val="center"/>
            </w:pPr>
            <w:r>
              <w:t xml:space="preserve">12 anos ou mais, se estatuto </w:t>
            </w:r>
          </w:p>
          <w:p w14:paraId="373A2B01" w14:textId="77777777" w:rsidR="005101CF" w:rsidRDefault="00000000">
            <w:pPr>
              <w:spacing w:after="0" w:line="259" w:lineRule="auto"/>
              <w:ind w:left="0" w:right="0" w:firstLine="0"/>
              <w:jc w:val="center"/>
            </w:pPr>
            <w:r>
              <w:t xml:space="preserve">sanitário o permitir </w:t>
            </w:r>
          </w:p>
        </w:tc>
        <w:tc>
          <w:tcPr>
            <w:tcW w:w="1620" w:type="dxa"/>
            <w:tcBorders>
              <w:top w:val="single" w:sz="4" w:space="0" w:color="000000"/>
              <w:left w:val="single" w:sz="4" w:space="0" w:color="000000"/>
              <w:bottom w:val="single" w:sz="4" w:space="0" w:color="000000"/>
              <w:right w:val="single" w:sz="4" w:space="0" w:color="000000"/>
            </w:tcBorders>
          </w:tcPr>
          <w:p w14:paraId="4D909097" w14:textId="77777777" w:rsidR="005101CF" w:rsidRDefault="00000000">
            <w:pPr>
              <w:spacing w:after="0" w:line="259" w:lineRule="auto"/>
              <w:ind w:left="0" w:right="0" w:firstLine="0"/>
              <w:jc w:val="center"/>
            </w:pPr>
            <w:r>
              <w:t xml:space="preserve">8 anos, ou 5 anos se é 1ª gestação </w:t>
            </w:r>
          </w:p>
        </w:tc>
        <w:tc>
          <w:tcPr>
            <w:tcW w:w="1620" w:type="dxa"/>
            <w:tcBorders>
              <w:top w:val="single" w:sz="4" w:space="0" w:color="000000"/>
              <w:left w:val="single" w:sz="4" w:space="0" w:color="000000"/>
              <w:bottom w:val="single" w:sz="4" w:space="0" w:color="000000"/>
              <w:right w:val="single" w:sz="4" w:space="0" w:color="000000"/>
            </w:tcBorders>
          </w:tcPr>
          <w:p w14:paraId="3E07D8C8" w14:textId="77777777" w:rsidR="005101CF" w:rsidRDefault="00000000">
            <w:pPr>
              <w:spacing w:after="0" w:line="259" w:lineRule="auto"/>
              <w:ind w:left="0" w:right="57" w:firstLine="0"/>
              <w:jc w:val="center"/>
            </w:pPr>
            <w:r>
              <w:t xml:space="preserve">12 anos </w:t>
            </w:r>
          </w:p>
        </w:tc>
        <w:tc>
          <w:tcPr>
            <w:tcW w:w="1440" w:type="dxa"/>
            <w:tcBorders>
              <w:top w:val="single" w:sz="4" w:space="0" w:color="000000"/>
              <w:left w:val="single" w:sz="4" w:space="0" w:color="000000"/>
              <w:bottom w:val="single" w:sz="4" w:space="0" w:color="000000"/>
              <w:right w:val="single" w:sz="4" w:space="0" w:color="000000"/>
            </w:tcBorders>
          </w:tcPr>
          <w:p w14:paraId="4E144806" w14:textId="77777777" w:rsidR="005101CF" w:rsidRDefault="00000000">
            <w:pPr>
              <w:spacing w:after="0" w:line="259" w:lineRule="auto"/>
              <w:ind w:left="0" w:right="57" w:firstLine="0"/>
              <w:jc w:val="center"/>
            </w:pPr>
            <w:r>
              <w:t>12 anos</w:t>
            </w:r>
          </w:p>
        </w:tc>
      </w:tr>
      <w:tr w:rsidR="005101CF" w14:paraId="715E8090" w14:textId="77777777">
        <w:trPr>
          <w:trHeight w:val="535"/>
        </w:trPr>
        <w:tc>
          <w:tcPr>
            <w:tcW w:w="2448" w:type="dxa"/>
            <w:tcBorders>
              <w:top w:val="single" w:sz="4" w:space="0" w:color="000000"/>
              <w:left w:val="single" w:sz="4" w:space="0" w:color="000000"/>
              <w:bottom w:val="single" w:sz="4" w:space="0" w:color="000000"/>
              <w:right w:val="single" w:sz="4" w:space="0" w:color="000000"/>
            </w:tcBorders>
          </w:tcPr>
          <w:p w14:paraId="77702732" w14:textId="77777777" w:rsidR="005101CF" w:rsidRDefault="00000000">
            <w:pPr>
              <w:spacing w:after="0" w:line="259" w:lineRule="auto"/>
              <w:ind w:left="0" w:right="0" w:firstLine="0"/>
              <w:jc w:val="left"/>
            </w:pPr>
            <w:r>
              <w:t xml:space="preserve">Reprodução no 1º ciclo </w:t>
            </w:r>
          </w:p>
        </w:tc>
        <w:tc>
          <w:tcPr>
            <w:tcW w:w="1620" w:type="dxa"/>
            <w:tcBorders>
              <w:top w:val="single" w:sz="4" w:space="0" w:color="000000"/>
              <w:left w:val="single" w:sz="4" w:space="0" w:color="000000"/>
              <w:bottom w:val="single" w:sz="4" w:space="0" w:color="000000"/>
              <w:right w:val="single" w:sz="4" w:space="0" w:color="000000"/>
            </w:tcBorders>
          </w:tcPr>
          <w:p w14:paraId="249C9164" w14:textId="77777777" w:rsidR="005101CF" w:rsidRDefault="00000000">
            <w:pPr>
              <w:spacing w:after="0" w:line="259" w:lineRule="auto"/>
              <w:ind w:left="0" w:right="57" w:firstLine="0"/>
              <w:jc w:val="center"/>
            </w:pPr>
            <w:r>
              <w:t xml:space="preserve">_ </w:t>
            </w:r>
          </w:p>
        </w:tc>
        <w:tc>
          <w:tcPr>
            <w:tcW w:w="1620" w:type="dxa"/>
            <w:tcBorders>
              <w:top w:val="single" w:sz="4" w:space="0" w:color="000000"/>
              <w:left w:val="single" w:sz="4" w:space="0" w:color="000000"/>
              <w:bottom w:val="single" w:sz="4" w:space="0" w:color="000000"/>
              <w:right w:val="single" w:sz="4" w:space="0" w:color="000000"/>
            </w:tcBorders>
          </w:tcPr>
          <w:p w14:paraId="25827648" w14:textId="77777777" w:rsidR="005101CF" w:rsidRDefault="00000000">
            <w:pPr>
              <w:spacing w:after="0" w:line="259" w:lineRule="auto"/>
              <w:ind w:left="0" w:right="58" w:firstLine="0"/>
              <w:jc w:val="center"/>
            </w:pPr>
            <w:r>
              <w:t>Não</w:t>
            </w:r>
          </w:p>
        </w:tc>
        <w:tc>
          <w:tcPr>
            <w:tcW w:w="1620" w:type="dxa"/>
            <w:tcBorders>
              <w:top w:val="single" w:sz="4" w:space="0" w:color="000000"/>
              <w:left w:val="single" w:sz="4" w:space="0" w:color="000000"/>
              <w:bottom w:val="single" w:sz="4" w:space="0" w:color="000000"/>
              <w:right w:val="single" w:sz="4" w:space="0" w:color="000000"/>
            </w:tcBorders>
          </w:tcPr>
          <w:p w14:paraId="1900708A" w14:textId="77777777" w:rsidR="005101CF" w:rsidRDefault="00000000">
            <w:pPr>
              <w:spacing w:after="0" w:line="259" w:lineRule="auto"/>
              <w:ind w:left="0" w:right="57" w:firstLine="0"/>
              <w:jc w:val="center"/>
            </w:pPr>
            <w:r>
              <w:t>_</w:t>
            </w:r>
          </w:p>
        </w:tc>
        <w:tc>
          <w:tcPr>
            <w:tcW w:w="1440" w:type="dxa"/>
            <w:tcBorders>
              <w:top w:val="single" w:sz="4" w:space="0" w:color="000000"/>
              <w:left w:val="single" w:sz="4" w:space="0" w:color="000000"/>
              <w:bottom w:val="single" w:sz="4" w:space="0" w:color="000000"/>
              <w:right w:val="single" w:sz="4" w:space="0" w:color="000000"/>
            </w:tcBorders>
          </w:tcPr>
          <w:p w14:paraId="40EA2371" w14:textId="77777777" w:rsidR="005101CF" w:rsidRDefault="00000000">
            <w:pPr>
              <w:spacing w:after="0" w:line="259" w:lineRule="auto"/>
              <w:ind w:left="0" w:right="58" w:firstLine="0"/>
              <w:jc w:val="center"/>
            </w:pPr>
            <w:r>
              <w:t xml:space="preserve">Não </w:t>
            </w:r>
          </w:p>
        </w:tc>
      </w:tr>
      <w:tr w:rsidR="005101CF" w14:paraId="01C65E46" w14:textId="77777777">
        <w:trPr>
          <w:trHeight w:val="535"/>
        </w:trPr>
        <w:tc>
          <w:tcPr>
            <w:tcW w:w="2448" w:type="dxa"/>
            <w:tcBorders>
              <w:top w:val="single" w:sz="4" w:space="0" w:color="000000"/>
              <w:left w:val="single" w:sz="4" w:space="0" w:color="000000"/>
              <w:bottom w:val="single" w:sz="4" w:space="0" w:color="000000"/>
              <w:right w:val="single" w:sz="4" w:space="0" w:color="000000"/>
            </w:tcBorders>
          </w:tcPr>
          <w:p w14:paraId="5176FE56" w14:textId="77777777" w:rsidR="005101CF" w:rsidRDefault="00000000">
            <w:pPr>
              <w:spacing w:after="0" w:line="259" w:lineRule="auto"/>
              <w:ind w:left="0" w:right="0" w:firstLine="0"/>
              <w:jc w:val="left"/>
            </w:pPr>
            <w:r>
              <w:t xml:space="preserve">Nº Ninhadas por ano </w:t>
            </w:r>
          </w:p>
        </w:tc>
        <w:tc>
          <w:tcPr>
            <w:tcW w:w="1620" w:type="dxa"/>
            <w:tcBorders>
              <w:top w:val="single" w:sz="4" w:space="0" w:color="000000"/>
              <w:left w:val="single" w:sz="4" w:space="0" w:color="000000"/>
              <w:bottom w:val="single" w:sz="4" w:space="0" w:color="000000"/>
              <w:right w:val="single" w:sz="4" w:space="0" w:color="000000"/>
            </w:tcBorders>
          </w:tcPr>
          <w:p w14:paraId="5D0803FB" w14:textId="77777777" w:rsidR="005101CF" w:rsidRDefault="00000000">
            <w:pPr>
              <w:spacing w:after="0" w:line="259" w:lineRule="auto"/>
              <w:ind w:left="0" w:right="57" w:firstLine="0"/>
              <w:jc w:val="center"/>
            </w:pPr>
            <w:r>
              <w:t xml:space="preserve">_ </w:t>
            </w:r>
          </w:p>
        </w:tc>
        <w:tc>
          <w:tcPr>
            <w:tcW w:w="1620" w:type="dxa"/>
            <w:tcBorders>
              <w:top w:val="single" w:sz="4" w:space="0" w:color="000000"/>
              <w:left w:val="single" w:sz="4" w:space="0" w:color="000000"/>
              <w:bottom w:val="single" w:sz="4" w:space="0" w:color="000000"/>
              <w:right w:val="single" w:sz="4" w:space="0" w:color="000000"/>
            </w:tcBorders>
          </w:tcPr>
          <w:p w14:paraId="178D8CC0" w14:textId="77777777" w:rsidR="005101CF" w:rsidRDefault="00000000">
            <w:pPr>
              <w:spacing w:after="0" w:line="259" w:lineRule="auto"/>
              <w:ind w:left="0" w:right="57" w:firstLine="0"/>
              <w:jc w:val="center"/>
            </w:pPr>
            <w:r>
              <w:t>1</w:t>
            </w:r>
          </w:p>
        </w:tc>
        <w:tc>
          <w:tcPr>
            <w:tcW w:w="1620" w:type="dxa"/>
            <w:tcBorders>
              <w:top w:val="single" w:sz="4" w:space="0" w:color="000000"/>
              <w:left w:val="single" w:sz="4" w:space="0" w:color="000000"/>
              <w:bottom w:val="single" w:sz="4" w:space="0" w:color="000000"/>
              <w:right w:val="single" w:sz="4" w:space="0" w:color="000000"/>
            </w:tcBorders>
          </w:tcPr>
          <w:p w14:paraId="2C5D700D" w14:textId="77777777" w:rsidR="005101CF" w:rsidRDefault="00000000">
            <w:pPr>
              <w:spacing w:after="0" w:line="259" w:lineRule="auto"/>
              <w:ind w:left="0" w:right="57" w:firstLine="0"/>
              <w:jc w:val="center"/>
            </w:pPr>
            <w:r>
              <w:t>_</w:t>
            </w:r>
          </w:p>
        </w:tc>
        <w:tc>
          <w:tcPr>
            <w:tcW w:w="1440" w:type="dxa"/>
            <w:tcBorders>
              <w:top w:val="single" w:sz="4" w:space="0" w:color="000000"/>
              <w:left w:val="single" w:sz="4" w:space="0" w:color="000000"/>
              <w:bottom w:val="single" w:sz="4" w:space="0" w:color="000000"/>
              <w:right w:val="single" w:sz="4" w:space="0" w:color="000000"/>
            </w:tcBorders>
          </w:tcPr>
          <w:p w14:paraId="17A07572" w14:textId="77777777" w:rsidR="005101CF" w:rsidRDefault="00000000">
            <w:pPr>
              <w:spacing w:after="0" w:line="259" w:lineRule="auto"/>
              <w:ind w:left="0" w:right="57" w:firstLine="0"/>
              <w:jc w:val="center"/>
            </w:pPr>
            <w:r>
              <w:t xml:space="preserve">1 </w:t>
            </w:r>
          </w:p>
        </w:tc>
      </w:tr>
      <w:tr w:rsidR="005101CF" w14:paraId="423DD7D9" w14:textId="77777777">
        <w:trPr>
          <w:trHeight w:val="940"/>
        </w:trPr>
        <w:tc>
          <w:tcPr>
            <w:tcW w:w="2448" w:type="dxa"/>
            <w:tcBorders>
              <w:top w:val="single" w:sz="4" w:space="0" w:color="000000"/>
              <w:left w:val="single" w:sz="4" w:space="0" w:color="000000"/>
              <w:bottom w:val="single" w:sz="4" w:space="0" w:color="000000"/>
              <w:right w:val="single" w:sz="4" w:space="0" w:color="000000"/>
            </w:tcBorders>
          </w:tcPr>
          <w:p w14:paraId="321B5E53" w14:textId="77777777" w:rsidR="005101CF" w:rsidRDefault="00000000">
            <w:pPr>
              <w:spacing w:after="0" w:line="259" w:lineRule="auto"/>
              <w:ind w:left="0" w:right="0" w:firstLine="0"/>
              <w:jc w:val="left"/>
            </w:pPr>
            <w:r>
              <w:t xml:space="preserve">Nº ninhadas / vida reprodutiva </w:t>
            </w:r>
          </w:p>
        </w:tc>
        <w:tc>
          <w:tcPr>
            <w:tcW w:w="1620" w:type="dxa"/>
            <w:tcBorders>
              <w:top w:val="single" w:sz="4" w:space="0" w:color="000000"/>
              <w:left w:val="single" w:sz="4" w:space="0" w:color="000000"/>
              <w:bottom w:val="single" w:sz="4" w:space="0" w:color="000000"/>
              <w:right w:val="single" w:sz="4" w:space="0" w:color="000000"/>
            </w:tcBorders>
          </w:tcPr>
          <w:p w14:paraId="5EFE6727" w14:textId="77777777" w:rsidR="005101CF" w:rsidRDefault="00000000">
            <w:pPr>
              <w:spacing w:after="0" w:line="259" w:lineRule="auto"/>
              <w:ind w:left="0" w:right="57" w:firstLine="0"/>
              <w:jc w:val="center"/>
            </w:pPr>
            <w:r>
              <w:t xml:space="preserve">_ </w:t>
            </w:r>
          </w:p>
        </w:tc>
        <w:tc>
          <w:tcPr>
            <w:tcW w:w="1620" w:type="dxa"/>
            <w:tcBorders>
              <w:top w:val="single" w:sz="4" w:space="0" w:color="000000"/>
              <w:left w:val="single" w:sz="4" w:space="0" w:color="000000"/>
              <w:bottom w:val="single" w:sz="4" w:space="0" w:color="000000"/>
              <w:right w:val="single" w:sz="4" w:space="0" w:color="000000"/>
            </w:tcBorders>
          </w:tcPr>
          <w:p w14:paraId="60C81B35" w14:textId="77777777" w:rsidR="005101CF" w:rsidRDefault="00000000">
            <w:pPr>
              <w:spacing w:after="0" w:line="259" w:lineRule="auto"/>
              <w:ind w:left="0" w:right="56" w:firstLine="0"/>
              <w:jc w:val="center"/>
            </w:pPr>
            <w:r>
              <w:t>4-6</w:t>
            </w:r>
          </w:p>
        </w:tc>
        <w:tc>
          <w:tcPr>
            <w:tcW w:w="1620" w:type="dxa"/>
            <w:tcBorders>
              <w:top w:val="single" w:sz="4" w:space="0" w:color="000000"/>
              <w:left w:val="single" w:sz="4" w:space="0" w:color="000000"/>
              <w:bottom w:val="single" w:sz="4" w:space="0" w:color="000000"/>
              <w:right w:val="single" w:sz="4" w:space="0" w:color="000000"/>
            </w:tcBorders>
          </w:tcPr>
          <w:p w14:paraId="77C8AA80" w14:textId="77777777" w:rsidR="005101CF" w:rsidRDefault="00000000">
            <w:pPr>
              <w:spacing w:after="0" w:line="259" w:lineRule="auto"/>
              <w:ind w:left="0" w:right="57" w:firstLine="0"/>
              <w:jc w:val="center"/>
            </w:pPr>
            <w:r>
              <w:t>_</w:t>
            </w:r>
          </w:p>
        </w:tc>
        <w:tc>
          <w:tcPr>
            <w:tcW w:w="1440" w:type="dxa"/>
            <w:tcBorders>
              <w:top w:val="single" w:sz="4" w:space="0" w:color="000000"/>
              <w:left w:val="single" w:sz="4" w:space="0" w:color="000000"/>
              <w:bottom w:val="single" w:sz="4" w:space="0" w:color="000000"/>
              <w:right w:val="single" w:sz="4" w:space="0" w:color="000000"/>
            </w:tcBorders>
          </w:tcPr>
          <w:p w14:paraId="6841E011" w14:textId="77777777" w:rsidR="005101CF" w:rsidRDefault="00000000">
            <w:pPr>
              <w:spacing w:after="0" w:line="259" w:lineRule="auto"/>
              <w:ind w:left="0" w:right="57" w:firstLine="0"/>
              <w:jc w:val="center"/>
            </w:pPr>
            <w:r>
              <w:t xml:space="preserve">8-10 </w:t>
            </w:r>
          </w:p>
        </w:tc>
      </w:tr>
      <w:tr w:rsidR="005101CF" w14:paraId="521D4365" w14:textId="77777777">
        <w:trPr>
          <w:trHeight w:val="941"/>
        </w:trPr>
        <w:tc>
          <w:tcPr>
            <w:tcW w:w="2448" w:type="dxa"/>
            <w:tcBorders>
              <w:top w:val="single" w:sz="4" w:space="0" w:color="000000"/>
              <w:left w:val="single" w:sz="4" w:space="0" w:color="000000"/>
              <w:bottom w:val="single" w:sz="4" w:space="0" w:color="000000"/>
              <w:right w:val="single" w:sz="4" w:space="0" w:color="000000"/>
            </w:tcBorders>
          </w:tcPr>
          <w:p w14:paraId="598E7A58" w14:textId="77777777" w:rsidR="005101CF" w:rsidRDefault="00000000">
            <w:pPr>
              <w:spacing w:after="0" w:line="259" w:lineRule="auto"/>
              <w:ind w:left="0" w:right="0" w:firstLine="0"/>
              <w:jc w:val="center"/>
            </w:pPr>
            <w:r>
              <w:lastRenderedPageBreak/>
              <w:t xml:space="preserve">Intervalo mínimo parto/nova gestação </w:t>
            </w:r>
          </w:p>
        </w:tc>
        <w:tc>
          <w:tcPr>
            <w:tcW w:w="1620" w:type="dxa"/>
            <w:tcBorders>
              <w:top w:val="single" w:sz="4" w:space="0" w:color="000000"/>
              <w:left w:val="single" w:sz="4" w:space="0" w:color="000000"/>
              <w:bottom w:val="single" w:sz="4" w:space="0" w:color="000000"/>
              <w:right w:val="single" w:sz="4" w:space="0" w:color="000000"/>
            </w:tcBorders>
          </w:tcPr>
          <w:p w14:paraId="49F86BFE" w14:textId="77777777" w:rsidR="005101CF" w:rsidRDefault="00000000">
            <w:pPr>
              <w:spacing w:after="0" w:line="259" w:lineRule="auto"/>
              <w:ind w:left="0" w:right="57" w:firstLine="0"/>
              <w:jc w:val="center"/>
            </w:pPr>
            <w:r>
              <w:t xml:space="preserve">_ </w:t>
            </w:r>
          </w:p>
        </w:tc>
        <w:tc>
          <w:tcPr>
            <w:tcW w:w="1620" w:type="dxa"/>
            <w:tcBorders>
              <w:top w:val="single" w:sz="4" w:space="0" w:color="000000"/>
              <w:left w:val="single" w:sz="4" w:space="0" w:color="000000"/>
              <w:bottom w:val="single" w:sz="4" w:space="0" w:color="000000"/>
              <w:right w:val="single" w:sz="4" w:space="0" w:color="000000"/>
            </w:tcBorders>
          </w:tcPr>
          <w:p w14:paraId="5A53C9EF" w14:textId="77777777" w:rsidR="005101CF" w:rsidRDefault="00000000">
            <w:pPr>
              <w:spacing w:after="0" w:line="259" w:lineRule="auto"/>
              <w:ind w:left="0" w:right="0" w:firstLine="0"/>
              <w:jc w:val="center"/>
            </w:pPr>
            <w:r>
              <w:t xml:space="preserve">1 ciclo reprodutivo </w:t>
            </w:r>
          </w:p>
        </w:tc>
        <w:tc>
          <w:tcPr>
            <w:tcW w:w="1620" w:type="dxa"/>
            <w:tcBorders>
              <w:top w:val="single" w:sz="4" w:space="0" w:color="000000"/>
              <w:left w:val="single" w:sz="4" w:space="0" w:color="000000"/>
              <w:bottom w:val="single" w:sz="4" w:space="0" w:color="000000"/>
              <w:right w:val="single" w:sz="4" w:space="0" w:color="000000"/>
            </w:tcBorders>
          </w:tcPr>
          <w:p w14:paraId="5B76CDC8" w14:textId="77777777" w:rsidR="005101CF" w:rsidRDefault="00000000">
            <w:pPr>
              <w:spacing w:after="0" w:line="259" w:lineRule="auto"/>
              <w:ind w:left="0" w:right="57" w:firstLine="0"/>
              <w:jc w:val="center"/>
            </w:pPr>
            <w:r>
              <w:t>_</w:t>
            </w:r>
          </w:p>
        </w:tc>
        <w:tc>
          <w:tcPr>
            <w:tcW w:w="1440" w:type="dxa"/>
            <w:tcBorders>
              <w:top w:val="single" w:sz="4" w:space="0" w:color="000000"/>
              <w:left w:val="single" w:sz="4" w:space="0" w:color="000000"/>
              <w:bottom w:val="single" w:sz="4" w:space="0" w:color="000000"/>
              <w:right w:val="single" w:sz="4" w:space="0" w:color="000000"/>
            </w:tcBorders>
          </w:tcPr>
          <w:p w14:paraId="77C16A70" w14:textId="77777777" w:rsidR="005101CF" w:rsidRDefault="00000000">
            <w:pPr>
              <w:spacing w:after="0" w:line="259" w:lineRule="auto"/>
              <w:ind w:left="0" w:right="57" w:firstLine="0"/>
              <w:jc w:val="center"/>
            </w:pPr>
            <w:r>
              <w:t>3-6 meses</w:t>
            </w:r>
          </w:p>
        </w:tc>
      </w:tr>
    </w:tbl>
    <w:p w14:paraId="47AF6B82"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2FBC30B2" w14:textId="77777777" w:rsidR="005101CF" w:rsidRDefault="00000000">
      <w:pPr>
        <w:spacing w:after="151" w:line="259" w:lineRule="auto"/>
        <w:ind w:left="142" w:right="0" w:firstLine="0"/>
        <w:jc w:val="left"/>
      </w:pPr>
      <w:r>
        <w:rPr>
          <w:rFonts w:ascii="Cambria" w:eastAsia="Cambria" w:hAnsi="Cambria" w:cs="Cambria"/>
        </w:rPr>
        <w:tab/>
      </w:r>
    </w:p>
    <w:p w14:paraId="61A4E7AA" w14:textId="77777777" w:rsidR="005101CF" w:rsidRDefault="00000000">
      <w:pPr>
        <w:spacing w:after="116"/>
        <w:ind w:left="127" w:right="136" w:firstLine="0"/>
      </w:pPr>
      <w:r>
        <w:t xml:space="preserve">N. B. As cadelas não devem ter mais de 2 ninhadas num período de 2 anos e as gatas não devem ultrapassar as 3 ninhadas no período de 2 anos, a menos que haja uma declaração de aprovação emitida pelo veterinário assistente </w:t>
      </w:r>
    </w:p>
    <w:p w14:paraId="0E585E25" w14:textId="77777777" w:rsidR="005101CF" w:rsidRDefault="00000000">
      <w:pPr>
        <w:spacing w:after="230" w:line="259" w:lineRule="auto"/>
        <w:ind w:left="52" w:right="0" w:firstLine="0"/>
        <w:jc w:val="center"/>
      </w:pPr>
      <w:r>
        <w:t xml:space="preserve"> </w:t>
      </w:r>
    </w:p>
    <w:p w14:paraId="6F206ECE" w14:textId="77777777" w:rsidR="005101CF" w:rsidRDefault="00000000">
      <w:pPr>
        <w:spacing w:after="232" w:line="259" w:lineRule="auto"/>
        <w:ind w:left="52" w:right="0" w:firstLine="0"/>
        <w:jc w:val="center"/>
      </w:pPr>
      <w:r>
        <w:t xml:space="preserve"> </w:t>
      </w:r>
    </w:p>
    <w:p w14:paraId="4A47CBF9" w14:textId="77777777" w:rsidR="005101CF" w:rsidRDefault="00000000">
      <w:pPr>
        <w:spacing w:after="269" w:line="259" w:lineRule="auto"/>
        <w:ind w:left="52" w:right="0" w:firstLine="0"/>
        <w:jc w:val="center"/>
      </w:pPr>
      <w:r>
        <w:t xml:space="preserve"> </w:t>
      </w:r>
    </w:p>
    <w:p w14:paraId="3F68E21A" w14:textId="77777777" w:rsidR="005101CF" w:rsidRDefault="00000000">
      <w:pPr>
        <w:spacing w:after="0" w:line="259" w:lineRule="auto"/>
        <w:ind w:left="142" w:right="0" w:firstLine="0"/>
        <w:jc w:val="left"/>
      </w:pPr>
      <w:r>
        <w:t xml:space="preserve"> </w:t>
      </w:r>
      <w:r>
        <w:tab/>
        <w:t xml:space="preserve"> </w:t>
      </w:r>
      <w:r>
        <w:br w:type="page"/>
      </w:r>
    </w:p>
    <w:p w14:paraId="35B6E6B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lastRenderedPageBreak/>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4BD200B" w14:textId="77777777" w:rsidR="005101CF" w:rsidRDefault="00000000">
      <w:pPr>
        <w:spacing w:after="151" w:line="259" w:lineRule="auto"/>
        <w:ind w:left="142" w:right="0" w:firstLine="0"/>
        <w:jc w:val="left"/>
      </w:pPr>
      <w:r>
        <w:rPr>
          <w:rFonts w:ascii="Cambria" w:eastAsia="Cambria" w:hAnsi="Cambria" w:cs="Cambria"/>
        </w:rPr>
        <w:tab/>
      </w:r>
    </w:p>
    <w:p w14:paraId="2683169F" w14:textId="77777777" w:rsidR="005101CF" w:rsidRDefault="00000000">
      <w:pPr>
        <w:spacing w:after="230" w:line="259" w:lineRule="auto"/>
        <w:ind w:left="316" w:right="322" w:hanging="10"/>
        <w:jc w:val="center"/>
      </w:pPr>
      <w:r>
        <w:t xml:space="preserve">ANEXO II </w:t>
      </w:r>
    </w:p>
    <w:p w14:paraId="0E079653" w14:textId="77777777" w:rsidR="005101CF" w:rsidRDefault="00000000">
      <w:pPr>
        <w:spacing w:after="230" w:line="259" w:lineRule="auto"/>
        <w:ind w:left="316" w:right="313" w:hanging="10"/>
        <w:jc w:val="center"/>
      </w:pPr>
      <w:r>
        <w:t xml:space="preserve">Dimensões mínimas para o alojamento de cães e gatos </w:t>
      </w:r>
    </w:p>
    <w:p w14:paraId="541EA958" w14:textId="77777777" w:rsidR="005101CF" w:rsidRDefault="00000000">
      <w:pPr>
        <w:spacing w:after="291" w:line="259" w:lineRule="auto"/>
        <w:ind w:left="316" w:right="314" w:hanging="10"/>
        <w:jc w:val="center"/>
      </w:pPr>
      <w:r>
        <w:t xml:space="preserve">(n.º 8 do artigo 60.º) </w:t>
      </w:r>
    </w:p>
    <w:p w14:paraId="375381D7" w14:textId="77777777" w:rsidR="005101CF" w:rsidRDefault="00000000">
      <w:pPr>
        <w:numPr>
          <w:ilvl w:val="0"/>
          <w:numId w:val="114"/>
        </w:numPr>
        <w:spacing w:after="227" w:line="259" w:lineRule="auto"/>
        <w:ind w:right="136" w:hanging="360"/>
      </w:pPr>
      <w:r>
        <w:t xml:space="preserve">Alojamento de gatos em lojas de venda </w:t>
      </w:r>
    </w:p>
    <w:p w14:paraId="19A8EC06" w14:textId="77777777" w:rsidR="005101CF" w:rsidRDefault="00000000">
      <w:pPr>
        <w:spacing w:after="0" w:line="259" w:lineRule="auto"/>
        <w:ind w:left="440" w:right="0" w:firstLine="0"/>
        <w:jc w:val="left"/>
      </w:pPr>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14:paraId="1021FC58" w14:textId="77777777">
        <w:trPr>
          <w:trHeight w:val="1060"/>
        </w:trPr>
        <w:tc>
          <w:tcPr>
            <w:tcW w:w="2101" w:type="dxa"/>
            <w:tcBorders>
              <w:top w:val="single" w:sz="4" w:space="0" w:color="000000"/>
              <w:left w:val="single" w:sz="4" w:space="0" w:color="000000"/>
              <w:bottom w:val="single" w:sz="4" w:space="0" w:color="000000"/>
              <w:right w:val="single" w:sz="4" w:space="0" w:color="000000"/>
            </w:tcBorders>
          </w:tcPr>
          <w:p w14:paraId="007370A2" w14:textId="77777777" w:rsidR="005101CF" w:rsidRDefault="00000000">
            <w:pPr>
              <w:spacing w:after="0" w:line="259" w:lineRule="auto"/>
              <w:ind w:left="0" w:right="0" w:firstLine="0"/>
              <w:jc w:val="center"/>
            </w:pPr>
            <w:r>
              <w:t xml:space="preserve">Peso do gato (quilogramas) </w:t>
            </w:r>
          </w:p>
        </w:tc>
        <w:tc>
          <w:tcPr>
            <w:tcW w:w="2881" w:type="dxa"/>
            <w:tcBorders>
              <w:top w:val="single" w:sz="4" w:space="0" w:color="000000"/>
              <w:left w:val="single" w:sz="4" w:space="0" w:color="000000"/>
              <w:bottom w:val="single" w:sz="4" w:space="0" w:color="000000"/>
              <w:right w:val="single" w:sz="4" w:space="0" w:color="000000"/>
            </w:tcBorders>
          </w:tcPr>
          <w:p w14:paraId="67B4B125" w14:textId="77777777" w:rsidR="005101CF" w:rsidRDefault="00000000">
            <w:pPr>
              <w:spacing w:after="0" w:line="259" w:lineRule="auto"/>
              <w:ind w:left="0" w:right="0" w:firstLine="0"/>
              <w:jc w:val="center"/>
            </w:pPr>
            <w:r>
              <w:t xml:space="preserve">Superfície de base (centímetros quadrados) </w:t>
            </w:r>
          </w:p>
        </w:tc>
        <w:tc>
          <w:tcPr>
            <w:tcW w:w="2388" w:type="dxa"/>
            <w:tcBorders>
              <w:top w:val="single" w:sz="4" w:space="0" w:color="000000"/>
              <w:left w:val="single" w:sz="4" w:space="0" w:color="000000"/>
              <w:bottom w:val="single" w:sz="4" w:space="0" w:color="000000"/>
              <w:right w:val="single" w:sz="4" w:space="0" w:color="000000"/>
            </w:tcBorders>
          </w:tcPr>
          <w:p w14:paraId="19FCBE6C" w14:textId="77777777" w:rsidR="005101CF" w:rsidRDefault="00000000">
            <w:pPr>
              <w:spacing w:after="0" w:line="259" w:lineRule="auto"/>
              <w:ind w:left="396" w:right="335" w:firstLine="0"/>
              <w:jc w:val="center"/>
            </w:pPr>
            <w:r>
              <w:t xml:space="preserve">Altura (metros) </w:t>
            </w:r>
          </w:p>
        </w:tc>
      </w:tr>
      <w:tr w:rsidR="005101CF" w14:paraId="17395047" w14:textId="77777777">
        <w:trPr>
          <w:trHeight w:val="1586"/>
        </w:trPr>
        <w:tc>
          <w:tcPr>
            <w:tcW w:w="2101" w:type="dxa"/>
            <w:tcBorders>
              <w:top w:val="single" w:sz="4" w:space="0" w:color="000000"/>
              <w:left w:val="single" w:sz="4" w:space="0" w:color="000000"/>
              <w:bottom w:val="single" w:sz="4" w:space="0" w:color="000000"/>
              <w:right w:val="single" w:sz="4" w:space="0" w:color="000000"/>
            </w:tcBorders>
          </w:tcPr>
          <w:p w14:paraId="02DA7DE9" w14:textId="77777777" w:rsidR="005101CF" w:rsidRDefault="00000000">
            <w:pPr>
              <w:spacing w:after="230" w:line="259" w:lineRule="auto"/>
              <w:ind w:left="0" w:right="1" w:firstLine="0"/>
              <w:jc w:val="center"/>
            </w:pPr>
            <w:r>
              <w:t>Até 3</w:t>
            </w:r>
          </w:p>
          <w:p w14:paraId="131D0121" w14:textId="77777777" w:rsidR="005101CF" w:rsidRDefault="00000000">
            <w:pPr>
              <w:spacing w:after="232" w:line="259" w:lineRule="auto"/>
              <w:ind w:left="0" w:right="1" w:firstLine="0"/>
              <w:jc w:val="center"/>
            </w:pPr>
            <w:r>
              <w:t xml:space="preserve">De 3 a 4 </w:t>
            </w:r>
          </w:p>
          <w:p w14:paraId="5AC10C48" w14:textId="77777777" w:rsidR="005101CF" w:rsidRDefault="00000000">
            <w:pPr>
              <w:spacing w:after="0" w:line="259" w:lineRule="auto"/>
              <w:ind w:left="0" w:right="1" w:firstLine="0"/>
              <w:jc w:val="center"/>
            </w:pPr>
            <w:r>
              <w:t xml:space="preserve">Mais de 4 </w:t>
            </w:r>
          </w:p>
        </w:tc>
        <w:tc>
          <w:tcPr>
            <w:tcW w:w="2881" w:type="dxa"/>
            <w:tcBorders>
              <w:top w:val="single" w:sz="4" w:space="0" w:color="000000"/>
              <w:left w:val="single" w:sz="4" w:space="0" w:color="000000"/>
              <w:bottom w:val="single" w:sz="4" w:space="0" w:color="000000"/>
              <w:right w:val="single" w:sz="4" w:space="0" w:color="000000"/>
            </w:tcBorders>
          </w:tcPr>
          <w:p w14:paraId="3B0106F7" w14:textId="77777777" w:rsidR="005101CF" w:rsidRDefault="00000000">
            <w:pPr>
              <w:spacing w:after="230" w:line="259" w:lineRule="auto"/>
              <w:ind w:left="1" w:right="0" w:firstLine="0"/>
              <w:jc w:val="center"/>
            </w:pPr>
            <w:r>
              <w:t>3000</w:t>
            </w:r>
          </w:p>
          <w:p w14:paraId="3174FF48" w14:textId="77777777" w:rsidR="005101CF" w:rsidRDefault="00000000">
            <w:pPr>
              <w:spacing w:after="232" w:line="259" w:lineRule="auto"/>
              <w:ind w:left="1" w:right="0" w:firstLine="0"/>
              <w:jc w:val="center"/>
            </w:pPr>
            <w:r>
              <w:t xml:space="preserve">4000 </w:t>
            </w:r>
          </w:p>
          <w:p w14:paraId="707246EB" w14:textId="77777777" w:rsidR="005101CF" w:rsidRDefault="00000000">
            <w:pPr>
              <w:spacing w:after="0" w:line="259" w:lineRule="auto"/>
              <w:ind w:left="1" w:right="0" w:firstLine="0"/>
              <w:jc w:val="center"/>
            </w:pPr>
            <w:r>
              <w:t xml:space="preserve">6000 </w:t>
            </w:r>
          </w:p>
        </w:tc>
        <w:tc>
          <w:tcPr>
            <w:tcW w:w="2388" w:type="dxa"/>
            <w:tcBorders>
              <w:top w:val="single" w:sz="4" w:space="0" w:color="000000"/>
              <w:left w:val="single" w:sz="4" w:space="0" w:color="000000"/>
              <w:bottom w:val="single" w:sz="4" w:space="0" w:color="000000"/>
              <w:right w:val="single" w:sz="4" w:space="0" w:color="000000"/>
            </w:tcBorders>
          </w:tcPr>
          <w:p w14:paraId="6B179670" w14:textId="77777777" w:rsidR="005101CF" w:rsidRDefault="00000000">
            <w:pPr>
              <w:spacing w:after="230" w:line="259" w:lineRule="auto"/>
              <w:ind w:left="0" w:right="0" w:firstLine="0"/>
              <w:jc w:val="center"/>
            </w:pPr>
            <w:r>
              <w:t xml:space="preserve">1 </w:t>
            </w:r>
          </w:p>
          <w:p w14:paraId="02F32447" w14:textId="77777777" w:rsidR="005101CF" w:rsidRDefault="00000000">
            <w:pPr>
              <w:spacing w:after="232" w:line="259" w:lineRule="auto"/>
              <w:ind w:left="0" w:right="0" w:firstLine="0"/>
              <w:jc w:val="center"/>
            </w:pPr>
            <w:r>
              <w:t xml:space="preserve">1 </w:t>
            </w:r>
          </w:p>
          <w:p w14:paraId="44C36653" w14:textId="77777777" w:rsidR="005101CF" w:rsidRDefault="00000000">
            <w:pPr>
              <w:spacing w:after="0" w:line="259" w:lineRule="auto"/>
              <w:ind w:left="0" w:right="0" w:firstLine="0"/>
              <w:jc w:val="center"/>
            </w:pPr>
            <w:r>
              <w:t xml:space="preserve">1 </w:t>
            </w:r>
          </w:p>
        </w:tc>
      </w:tr>
    </w:tbl>
    <w:p w14:paraId="0CC98146" w14:textId="77777777" w:rsidR="005101CF" w:rsidRDefault="00000000">
      <w:pPr>
        <w:spacing w:after="290" w:line="259" w:lineRule="auto"/>
        <w:ind w:left="142" w:right="0" w:firstLine="0"/>
        <w:jc w:val="left"/>
      </w:pPr>
      <w:r>
        <w:t xml:space="preserve"> </w:t>
      </w:r>
    </w:p>
    <w:p w14:paraId="297106DD" w14:textId="77777777" w:rsidR="005101CF" w:rsidRDefault="00000000">
      <w:pPr>
        <w:numPr>
          <w:ilvl w:val="0"/>
          <w:numId w:val="114"/>
        </w:numPr>
        <w:spacing w:after="0" w:line="259" w:lineRule="auto"/>
        <w:ind w:right="136" w:hanging="360"/>
      </w:pPr>
      <w:r>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4"/>
        <w:gridCol w:w="2693"/>
        <w:gridCol w:w="2693"/>
      </w:tblGrid>
      <w:tr w:rsidR="005101CF" w14:paraId="7E5FA5A8" w14:textId="77777777">
        <w:trPr>
          <w:trHeight w:val="1585"/>
        </w:trPr>
        <w:tc>
          <w:tcPr>
            <w:tcW w:w="1985" w:type="dxa"/>
            <w:tcBorders>
              <w:top w:val="single" w:sz="4" w:space="0" w:color="000000"/>
              <w:left w:val="single" w:sz="4" w:space="0" w:color="000000"/>
              <w:bottom w:val="single" w:sz="4" w:space="0" w:color="000000"/>
              <w:right w:val="single" w:sz="4" w:space="0" w:color="000000"/>
            </w:tcBorders>
          </w:tcPr>
          <w:p w14:paraId="70211B1B" w14:textId="77777777" w:rsidR="005101CF" w:rsidRDefault="00000000">
            <w:pPr>
              <w:spacing w:after="0" w:line="259" w:lineRule="auto"/>
              <w:ind w:left="0" w:right="0" w:firstLine="0"/>
              <w:jc w:val="center"/>
            </w:pPr>
            <w:r>
              <w:t xml:space="preserve">Peso do gato (quilogramas) </w:t>
            </w:r>
          </w:p>
        </w:tc>
        <w:tc>
          <w:tcPr>
            <w:tcW w:w="2693" w:type="dxa"/>
            <w:tcBorders>
              <w:top w:val="single" w:sz="4" w:space="0" w:color="000000"/>
              <w:left w:val="single" w:sz="4" w:space="0" w:color="000000"/>
              <w:bottom w:val="single" w:sz="4" w:space="0" w:color="000000"/>
              <w:right w:val="single" w:sz="4" w:space="0" w:color="000000"/>
            </w:tcBorders>
          </w:tcPr>
          <w:p w14:paraId="4119DE4F" w14:textId="77777777" w:rsidR="005101CF" w:rsidRDefault="00000000">
            <w:pPr>
              <w:spacing w:after="121" w:line="356" w:lineRule="auto"/>
              <w:ind w:left="0" w:right="0" w:firstLine="0"/>
              <w:jc w:val="center"/>
            </w:pPr>
            <w:r>
              <w:t xml:space="preserve">Superfície mínima do chão da gaiola para o gato </w:t>
            </w:r>
          </w:p>
          <w:p w14:paraId="18724E26" w14:textId="77777777" w:rsidR="005101CF" w:rsidRDefault="00000000">
            <w:pPr>
              <w:spacing w:after="0" w:line="259" w:lineRule="auto"/>
              <w:ind w:left="0" w:right="60" w:firstLine="0"/>
              <w:jc w:val="center"/>
            </w:pPr>
            <w:r>
              <w:t xml:space="preserve">(centímetros quadrados) </w:t>
            </w:r>
          </w:p>
        </w:tc>
        <w:tc>
          <w:tcPr>
            <w:tcW w:w="2693" w:type="dxa"/>
            <w:tcBorders>
              <w:top w:val="single" w:sz="4" w:space="0" w:color="000000"/>
              <w:left w:val="single" w:sz="4" w:space="0" w:color="000000"/>
              <w:bottom w:val="single" w:sz="4" w:space="0" w:color="000000"/>
              <w:right w:val="single" w:sz="4" w:space="0" w:color="000000"/>
            </w:tcBorders>
          </w:tcPr>
          <w:p w14:paraId="742CCC49" w14:textId="77777777" w:rsidR="005101CF" w:rsidRDefault="00000000">
            <w:pPr>
              <w:spacing w:after="1" w:line="462" w:lineRule="auto"/>
              <w:ind w:left="464" w:right="405" w:firstLine="0"/>
              <w:jc w:val="center"/>
            </w:pPr>
            <w:r>
              <w:t xml:space="preserve">Altura </w:t>
            </w:r>
            <w:proofErr w:type="gramStart"/>
            <w:r>
              <w:t>mínima  da</w:t>
            </w:r>
            <w:proofErr w:type="gramEnd"/>
            <w:r>
              <w:t xml:space="preserve"> gaiola </w:t>
            </w:r>
          </w:p>
          <w:p w14:paraId="75A60D78" w14:textId="77777777" w:rsidR="005101CF" w:rsidRDefault="00000000">
            <w:pPr>
              <w:spacing w:after="0" w:line="259" w:lineRule="auto"/>
              <w:ind w:left="0" w:right="59" w:firstLine="0"/>
              <w:jc w:val="center"/>
            </w:pPr>
            <w:r>
              <w:t xml:space="preserve">(centímetros) </w:t>
            </w:r>
          </w:p>
        </w:tc>
      </w:tr>
      <w:tr w:rsidR="005101CF" w14:paraId="399E5BFC" w14:textId="77777777">
        <w:trPr>
          <w:trHeight w:val="2111"/>
        </w:trPr>
        <w:tc>
          <w:tcPr>
            <w:tcW w:w="1985" w:type="dxa"/>
            <w:tcBorders>
              <w:top w:val="single" w:sz="4" w:space="0" w:color="000000"/>
              <w:left w:val="single" w:sz="4" w:space="0" w:color="000000"/>
              <w:bottom w:val="single" w:sz="4" w:space="0" w:color="000000"/>
              <w:right w:val="single" w:sz="4" w:space="0" w:color="000000"/>
            </w:tcBorders>
          </w:tcPr>
          <w:p w14:paraId="366321FB" w14:textId="77777777" w:rsidR="005101CF" w:rsidRDefault="00000000">
            <w:pPr>
              <w:spacing w:after="230" w:line="259" w:lineRule="auto"/>
              <w:ind w:left="0" w:right="61" w:firstLine="0"/>
              <w:jc w:val="center"/>
            </w:pPr>
            <w:r>
              <w:t xml:space="preserve">0,5-1 </w:t>
            </w:r>
          </w:p>
          <w:p w14:paraId="141B6F15" w14:textId="77777777" w:rsidR="005101CF" w:rsidRDefault="00000000">
            <w:pPr>
              <w:spacing w:after="232" w:line="259" w:lineRule="auto"/>
              <w:ind w:left="0" w:right="61" w:firstLine="0"/>
              <w:jc w:val="center"/>
            </w:pPr>
            <w:r>
              <w:t xml:space="preserve">1-3 </w:t>
            </w:r>
          </w:p>
          <w:p w14:paraId="7B812462" w14:textId="77777777" w:rsidR="005101CF" w:rsidRDefault="00000000">
            <w:pPr>
              <w:spacing w:after="230" w:line="259" w:lineRule="auto"/>
              <w:ind w:left="0" w:right="61" w:firstLine="0"/>
              <w:jc w:val="center"/>
            </w:pPr>
            <w:r>
              <w:t xml:space="preserve">3-4 </w:t>
            </w:r>
          </w:p>
          <w:p w14:paraId="245DC6CE" w14:textId="77777777" w:rsidR="005101CF" w:rsidRDefault="00000000">
            <w:pPr>
              <w:spacing w:after="0" w:line="259" w:lineRule="auto"/>
              <w:ind w:left="0" w:right="61" w:firstLine="0"/>
              <w:jc w:val="center"/>
            </w:pPr>
            <w:r>
              <w:t xml:space="preserve">4-5 </w:t>
            </w:r>
          </w:p>
        </w:tc>
        <w:tc>
          <w:tcPr>
            <w:tcW w:w="2693" w:type="dxa"/>
            <w:tcBorders>
              <w:top w:val="single" w:sz="4" w:space="0" w:color="000000"/>
              <w:left w:val="single" w:sz="4" w:space="0" w:color="000000"/>
              <w:bottom w:val="single" w:sz="4" w:space="0" w:color="000000"/>
              <w:right w:val="single" w:sz="4" w:space="0" w:color="000000"/>
            </w:tcBorders>
          </w:tcPr>
          <w:p w14:paraId="3CA08269" w14:textId="77777777" w:rsidR="005101CF" w:rsidRDefault="00000000">
            <w:pPr>
              <w:spacing w:after="230" w:line="259" w:lineRule="auto"/>
              <w:ind w:left="0" w:right="59" w:firstLine="0"/>
              <w:jc w:val="center"/>
            </w:pPr>
            <w:r>
              <w:t>2000</w:t>
            </w:r>
          </w:p>
          <w:p w14:paraId="74B7CB1C" w14:textId="77777777" w:rsidR="005101CF" w:rsidRDefault="00000000">
            <w:pPr>
              <w:spacing w:after="232" w:line="259" w:lineRule="auto"/>
              <w:ind w:left="0" w:right="60" w:firstLine="0"/>
              <w:jc w:val="center"/>
            </w:pPr>
            <w:r>
              <w:t xml:space="preserve">3000 </w:t>
            </w:r>
          </w:p>
          <w:p w14:paraId="49F7F0A0" w14:textId="77777777" w:rsidR="005101CF" w:rsidRDefault="00000000">
            <w:pPr>
              <w:spacing w:after="230" w:line="259" w:lineRule="auto"/>
              <w:ind w:left="0" w:right="60" w:firstLine="0"/>
              <w:jc w:val="center"/>
            </w:pPr>
            <w:r>
              <w:t xml:space="preserve">4000 </w:t>
            </w:r>
          </w:p>
          <w:p w14:paraId="47D702EA" w14:textId="77777777" w:rsidR="005101CF" w:rsidRDefault="00000000">
            <w:pPr>
              <w:spacing w:after="0" w:line="259" w:lineRule="auto"/>
              <w:ind w:left="0" w:right="60" w:firstLine="0"/>
              <w:jc w:val="center"/>
            </w:pPr>
            <w:r>
              <w:t xml:space="preserve">6000 </w:t>
            </w:r>
          </w:p>
        </w:tc>
        <w:tc>
          <w:tcPr>
            <w:tcW w:w="2693" w:type="dxa"/>
            <w:tcBorders>
              <w:top w:val="single" w:sz="4" w:space="0" w:color="000000"/>
              <w:left w:val="single" w:sz="4" w:space="0" w:color="000000"/>
              <w:bottom w:val="single" w:sz="4" w:space="0" w:color="000000"/>
              <w:right w:val="single" w:sz="4" w:space="0" w:color="000000"/>
            </w:tcBorders>
          </w:tcPr>
          <w:p w14:paraId="1E97AE37" w14:textId="77777777" w:rsidR="005101CF" w:rsidRDefault="00000000">
            <w:pPr>
              <w:spacing w:after="230" w:line="259" w:lineRule="auto"/>
              <w:ind w:left="0" w:right="59" w:firstLine="0"/>
              <w:jc w:val="center"/>
            </w:pPr>
            <w:r>
              <w:t>50</w:t>
            </w:r>
          </w:p>
          <w:p w14:paraId="3C033A57" w14:textId="77777777" w:rsidR="005101CF" w:rsidRDefault="00000000">
            <w:pPr>
              <w:spacing w:after="232" w:line="259" w:lineRule="auto"/>
              <w:ind w:left="0" w:right="60" w:firstLine="0"/>
              <w:jc w:val="center"/>
            </w:pPr>
            <w:r>
              <w:t xml:space="preserve">100 </w:t>
            </w:r>
          </w:p>
          <w:p w14:paraId="62E1E495" w14:textId="77777777" w:rsidR="005101CF" w:rsidRDefault="00000000">
            <w:pPr>
              <w:spacing w:after="230" w:line="259" w:lineRule="auto"/>
              <w:ind w:left="0" w:right="60" w:firstLine="0"/>
              <w:jc w:val="center"/>
            </w:pPr>
            <w:r>
              <w:t xml:space="preserve">100 </w:t>
            </w:r>
          </w:p>
          <w:p w14:paraId="0F0B2530" w14:textId="77777777" w:rsidR="005101CF" w:rsidRDefault="00000000">
            <w:pPr>
              <w:spacing w:after="0" w:line="259" w:lineRule="auto"/>
              <w:ind w:left="0" w:right="60" w:firstLine="0"/>
              <w:jc w:val="center"/>
            </w:pPr>
            <w:r>
              <w:t xml:space="preserve">100 </w:t>
            </w:r>
          </w:p>
        </w:tc>
      </w:tr>
    </w:tbl>
    <w:p w14:paraId="0B3B9935" w14:textId="77777777" w:rsidR="005101CF" w:rsidRDefault="00000000">
      <w:pPr>
        <w:spacing w:after="116"/>
        <w:ind w:left="992" w:right="136" w:firstLine="0"/>
      </w:pPr>
      <w:r>
        <w:t xml:space="preserve">Nota: Para o cálculo da superfície mínima do chão pode incluir-se a superfície dos tabuleiros de repouso.  </w:t>
      </w:r>
    </w:p>
    <w:p w14:paraId="087144BF" w14:textId="77777777" w:rsidR="005101CF" w:rsidRDefault="00000000">
      <w:pPr>
        <w:spacing w:after="0" w:line="259" w:lineRule="auto"/>
        <w:ind w:left="1276" w:right="0" w:firstLine="0"/>
        <w:jc w:val="left"/>
      </w:pPr>
      <w:r>
        <w:lastRenderedPageBreak/>
        <w:t xml:space="preserve"> </w:t>
      </w:r>
    </w:p>
    <w:p w14:paraId="7C671997"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A4DBDA1" w14:textId="77777777" w:rsidR="005101CF" w:rsidRDefault="00000000">
      <w:pPr>
        <w:spacing w:after="211" w:line="259" w:lineRule="auto"/>
        <w:ind w:left="142" w:right="0" w:firstLine="0"/>
        <w:jc w:val="left"/>
      </w:pPr>
      <w:r>
        <w:rPr>
          <w:rFonts w:ascii="Cambria" w:eastAsia="Cambria" w:hAnsi="Cambria" w:cs="Cambria"/>
        </w:rPr>
        <w:tab/>
      </w:r>
    </w:p>
    <w:p w14:paraId="3370820F" w14:textId="77777777" w:rsidR="005101CF" w:rsidRDefault="00000000">
      <w:pPr>
        <w:numPr>
          <w:ilvl w:val="0"/>
          <w:numId w:val="115"/>
        </w:numPr>
        <w:ind w:right="136" w:hanging="360"/>
      </w:pPr>
      <w:r>
        <w:t xml:space="preserve">A superfície mínima do chão do recinto para uma gata e respetiva ninhada deve ser de pelo menos 1 m2; </w:t>
      </w:r>
    </w:p>
    <w:p w14:paraId="7E3A589B" w14:textId="77777777" w:rsidR="005101CF" w:rsidRDefault="00000000">
      <w:pPr>
        <w:numPr>
          <w:ilvl w:val="0"/>
          <w:numId w:val="115"/>
        </w:numPr>
        <w:spacing w:after="228" w:line="259" w:lineRule="auto"/>
        <w:ind w:right="136" w:hanging="360"/>
      </w:pPr>
      <w:r>
        <w:t xml:space="preserve">Alojamentos de cães: </w:t>
      </w:r>
    </w:p>
    <w:p w14:paraId="1F662660" w14:textId="77777777" w:rsidR="005101CF" w:rsidRDefault="00000000">
      <w:pPr>
        <w:numPr>
          <w:ilvl w:val="1"/>
          <w:numId w:val="115"/>
        </w:numPr>
        <w:spacing w:after="0" w:line="259" w:lineRule="auto"/>
        <w:ind w:right="136" w:hanging="445"/>
      </w:pPr>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842"/>
        <w:gridCol w:w="1984"/>
        <w:gridCol w:w="2128"/>
        <w:gridCol w:w="1842"/>
      </w:tblGrid>
      <w:tr w:rsidR="005101CF" w14:paraId="4A056CCF" w14:textId="77777777">
        <w:trPr>
          <w:trHeight w:val="1061"/>
        </w:trPr>
        <w:tc>
          <w:tcPr>
            <w:tcW w:w="1843" w:type="dxa"/>
            <w:tcBorders>
              <w:top w:val="single" w:sz="4" w:space="0" w:color="000000"/>
              <w:left w:val="single" w:sz="4" w:space="0" w:color="000000"/>
              <w:bottom w:val="single" w:sz="4" w:space="0" w:color="000000"/>
              <w:right w:val="single" w:sz="4" w:space="0" w:color="000000"/>
            </w:tcBorders>
          </w:tcPr>
          <w:p w14:paraId="2CDAF24A" w14:textId="77777777" w:rsidR="005101CF" w:rsidRDefault="00000000">
            <w:pPr>
              <w:spacing w:after="0" w:line="259" w:lineRule="auto"/>
              <w:ind w:left="0" w:right="0" w:firstLine="0"/>
              <w:jc w:val="center"/>
            </w:pPr>
            <w:r>
              <w:t xml:space="preserve">Unidade de detenção </w:t>
            </w:r>
          </w:p>
        </w:tc>
        <w:tc>
          <w:tcPr>
            <w:tcW w:w="1984" w:type="dxa"/>
            <w:tcBorders>
              <w:top w:val="single" w:sz="4" w:space="0" w:color="000000"/>
              <w:left w:val="single" w:sz="4" w:space="0" w:color="000000"/>
              <w:bottom w:val="single" w:sz="4" w:space="0" w:color="000000"/>
              <w:right w:val="single" w:sz="4" w:space="0" w:color="000000"/>
            </w:tcBorders>
          </w:tcPr>
          <w:p w14:paraId="668DCA4F" w14:textId="77777777" w:rsidR="005101CF" w:rsidRDefault="00000000">
            <w:pPr>
              <w:spacing w:after="0" w:line="259" w:lineRule="auto"/>
              <w:ind w:left="0" w:right="0" w:firstLine="0"/>
              <w:jc w:val="center"/>
            </w:pPr>
            <w:r>
              <w:t xml:space="preserve">Peso vivo (quilogramas) </w:t>
            </w:r>
          </w:p>
        </w:tc>
        <w:tc>
          <w:tcPr>
            <w:tcW w:w="2128" w:type="dxa"/>
            <w:tcBorders>
              <w:top w:val="single" w:sz="4" w:space="0" w:color="000000"/>
              <w:left w:val="single" w:sz="4" w:space="0" w:color="000000"/>
              <w:bottom w:val="single" w:sz="4" w:space="0" w:color="000000"/>
              <w:right w:val="single" w:sz="4" w:space="0" w:color="000000"/>
            </w:tcBorders>
          </w:tcPr>
          <w:p w14:paraId="68973933" w14:textId="77777777" w:rsidR="005101CF" w:rsidRDefault="00000000">
            <w:pPr>
              <w:spacing w:after="0" w:line="259" w:lineRule="auto"/>
              <w:ind w:left="0" w:right="0" w:firstLine="0"/>
              <w:jc w:val="center"/>
            </w:pPr>
            <w:r>
              <w:t>Superfície de base (metros quadrados)</w:t>
            </w:r>
          </w:p>
        </w:tc>
        <w:tc>
          <w:tcPr>
            <w:tcW w:w="1842" w:type="dxa"/>
            <w:tcBorders>
              <w:top w:val="single" w:sz="4" w:space="0" w:color="000000"/>
              <w:left w:val="single" w:sz="4" w:space="0" w:color="000000"/>
              <w:bottom w:val="single" w:sz="4" w:space="0" w:color="000000"/>
              <w:right w:val="single" w:sz="4" w:space="0" w:color="000000"/>
            </w:tcBorders>
          </w:tcPr>
          <w:p w14:paraId="0C7A4713" w14:textId="77777777" w:rsidR="005101CF" w:rsidRDefault="00000000">
            <w:pPr>
              <w:spacing w:after="0" w:line="259" w:lineRule="auto"/>
              <w:ind w:left="0" w:right="0" w:firstLine="0"/>
              <w:jc w:val="center"/>
            </w:pPr>
            <w:r>
              <w:t xml:space="preserve">Altura (centímetros) </w:t>
            </w:r>
          </w:p>
        </w:tc>
      </w:tr>
      <w:tr w:rsidR="005101CF" w14:paraId="1BAAC774" w14:textId="77777777">
        <w:trPr>
          <w:trHeight w:val="3160"/>
        </w:trPr>
        <w:tc>
          <w:tcPr>
            <w:tcW w:w="1843" w:type="dxa"/>
            <w:tcBorders>
              <w:top w:val="single" w:sz="4" w:space="0" w:color="000000"/>
              <w:left w:val="single" w:sz="4" w:space="0" w:color="000000"/>
              <w:bottom w:val="single" w:sz="4" w:space="0" w:color="000000"/>
              <w:right w:val="single" w:sz="4" w:space="0" w:color="000000"/>
            </w:tcBorders>
          </w:tcPr>
          <w:p w14:paraId="4D2C10EC" w14:textId="77777777" w:rsidR="005101CF" w:rsidRDefault="00000000">
            <w:pPr>
              <w:spacing w:after="0" w:line="259" w:lineRule="auto"/>
              <w:ind w:left="0" w:right="0" w:firstLine="0"/>
              <w:jc w:val="left"/>
            </w:pPr>
            <w:r>
              <w:t xml:space="preserve">Recinto fechado </w:t>
            </w:r>
          </w:p>
        </w:tc>
        <w:tc>
          <w:tcPr>
            <w:tcW w:w="1984" w:type="dxa"/>
            <w:tcBorders>
              <w:top w:val="single" w:sz="4" w:space="0" w:color="000000"/>
              <w:left w:val="single" w:sz="4" w:space="0" w:color="000000"/>
              <w:bottom w:val="single" w:sz="4" w:space="0" w:color="000000"/>
              <w:right w:val="single" w:sz="4" w:space="0" w:color="000000"/>
            </w:tcBorders>
          </w:tcPr>
          <w:p w14:paraId="2E9211C4" w14:textId="77777777" w:rsidR="005101CF" w:rsidRDefault="00000000">
            <w:pPr>
              <w:spacing w:after="232" w:line="259" w:lineRule="auto"/>
              <w:ind w:left="0" w:right="59" w:firstLine="0"/>
              <w:jc w:val="center"/>
            </w:pPr>
            <w:r>
              <w:t>até 16</w:t>
            </w:r>
          </w:p>
          <w:p w14:paraId="34C0527D" w14:textId="77777777" w:rsidR="005101CF" w:rsidRDefault="00000000">
            <w:pPr>
              <w:spacing w:after="230" w:line="259" w:lineRule="auto"/>
              <w:ind w:left="0" w:right="58" w:firstLine="0"/>
              <w:jc w:val="center"/>
            </w:pPr>
            <w:r>
              <w:t xml:space="preserve">16-20 </w:t>
            </w:r>
          </w:p>
          <w:p w14:paraId="5129476C" w14:textId="77777777" w:rsidR="005101CF" w:rsidRDefault="00000000">
            <w:pPr>
              <w:spacing w:after="232" w:line="259" w:lineRule="auto"/>
              <w:ind w:left="0" w:right="58" w:firstLine="0"/>
              <w:jc w:val="center"/>
            </w:pPr>
            <w:r>
              <w:t xml:space="preserve">20-24 </w:t>
            </w:r>
          </w:p>
          <w:p w14:paraId="37A5D50C" w14:textId="77777777" w:rsidR="005101CF" w:rsidRDefault="00000000">
            <w:pPr>
              <w:spacing w:after="230" w:line="259" w:lineRule="auto"/>
              <w:ind w:left="0" w:right="58" w:firstLine="0"/>
              <w:jc w:val="center"/>
            </w:pPr>
            <w:r>
              <w:t xml:space="preserve">24-28 </w:t>
            </w:r>
          </w:p>
          <w:p w14:paraId="6FEB0CE4" w14:textId="77777777" w:rsidR="005101CF" w:rsidRDefault="00000000">
            <w:pPr>
              <w:spacing w:after="0" w:line="259" w:lineRule="auto"/>
              <w:ind w:left="336" w:right="355" w:firstLine="0"/>
              <w:jc w:val="center"/>
            </w:pPr>
            <w:r>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275A775F" w14:textId="77777777" w:rsidR="005101CF" w:rsidRDefault="00000000">
            <w:pPr>
              <w:spacing w:after="232" w:line="259" w:lineRule="auto"/>
              <w:ind w:left="0" w:right="59" w:firstLine="0"/>
              <w:jc w:val="center"/>
            </w:pPr>
            <w:r>
              <w:t>2,0</w:t>
            </w:r>
          </w:p>
          <w:p w14:paraId="54A24AC2" w14:textId="77777777" w:rsidR="005101CF" w:rsidRDefault="00000000">
            <w:pPr>
              <w:spacing w:after="230" w:line="259" w:lineRule="auto"/>
              <w:ind w:left="0" w:right="60" w:firstLine="0"/>
              <w:jc w:val="center"/>
            </w:pPr>
            <w:r>
              <w:t xml:space="preserve">2,20 </w:t>
            </w:r>
          </w:p>
          <w:p w14:paraId="711AC6BF" w14:textId="77777777" w:rsidR="005101CF" w:rsidRDefault="00000000">
            <w:pPr>
              <w:spacing w:after="232" w:line="259" w:lineRule="auto"/>
              <w:ind w:left="0" w:right="59" w:firstLine="0"/>
              <w:jc w:val="center"/>
            </w:pPr>
            <w:r>
              <w:t xml:space="preserve">3 </w:t>
            </w:r>
          </w:p>
          <w:p w14:paraId="2B477829" w14:textId="77777777" w:rsidR="005101CF" w:rsidRDefault="00000000">
            <w:pPr>
              <w:spacing w:after="230" w:line="259" w:lineRule="auto"/>
              <w:ind w:left="0" w:right="60" w:firstLine="0"/>
              <w:jc w:val="center"/>
            </w:pPr>
            <w:r>
              <w:t xml:space="preserve">3,60 </w:t>
            </w:r>
          </w:p>
          <w:p w14:paraId="6FD99096" w14:textId="77777777" w:rsidR="005101CF" w:rsidRDefault="00000000">
            <w:pPr>
              <w:spacing w:after="0" w:line="259" w:lineRule="auto"/>
              <w:ind w:left="325" w:right="383" w:firstLine="0"/>
              <w:jc w:val="center"/>
            </w:pPr>
            <w:r>
              <w:t xml:space="preserve">4 mais de 4,30 </w:t>
            </w:r>
          </w:p>
        </w:tc>
        <w:tc>
          <w:tcPr>
            <w:tcW w:w="1842" w:type="dxa"/>
            <w:tcBorders>
              <w:top w:val="single" w:sz="4" w:space="0" w:color="000000"/>
              <w:left w:val="single" w:sz="4" w:space="0" w:color="000000"/>
              <w:bottom w:val="single" w:sz="4" w:space="0" w:color="000000"/>
              <w:right w:val="single" w:sz="4" w:space="0" w:color="000000"/>
            </w:tcBorders>
          </w:tcPr>
          <w:p w14:paraId="088CC694" w14:textId="77777777" w:rsidR="005101CF" w:rsidRDefault="00000000">
            <w:pPr>
              <w:spacing w:after="0" w:line="259" w:lineRule="auto"/>
              <w:ind w:left="0" w:right="63" w:firstLine="0"/>
              <w:jc w:val="center"/>
            </w:pPr>
            <w:r>
              <w:t xml:space="preserve">180 </w:t>
            </w:r>
          </w:p>
        </w:tc>
      </w:tr>
      <w:tr w:rsidR="005101CF" w14:paraId="5286D5F0" w14:textId="77777777">
        <w:trPr>
          <w:trHeight w:val="2111"/>
        </w:trPr>
        <w:tc>
          <w:tcPr>
            <w:tcW w:w="1843" w:type="dxa"/>
            <w:tcBorders>
              <w:top w:val="single" w:sz="4" w:space="0" w:color="000000"/>
              <w:left w:val="single" w:sz="4" w:space="0" w:color="000000"/>
              <w:bottom w:val="single" w:sz="4" w:space="0" w:color="000000"/>
              <w:right w:val="single" w:sz="4" w:space="0" w:color="000000"/>
            </w:tcBorders>
          </w:tcPr>
          <w:p w14:paraId="01B25CA6" w14:textId="77777777" w:rsidR="005101CF" w:rsidRDefault="00000000">
            <w:pPr>
              <w:spacing w:after="0" w:line="259" w:lineRule="auto"/>
              <w:ind w:left="0" w:right="0" w:firstLine="0"/>
              <w:jc w:val="center"/>
            </w:pPr>
            <w:r>
              <w:t xml:space="preserve">Recinto fechado exterior </w:t>
            </w:r>
          </w:p>
        </w:tc>
        <w:tc>
          <w:tcPr>
            <w:tcW w:w="1984" w:type="dxa"/>
            <w:tcBorders>
              <w:top w:val="single" w:sz="4" w:space="0" w:color="000000"/>
              <w:left w:val="single" w:sz="4" w:space="0" w:color="000000"/>
              <w:bottom w:val="single" w:sz="4" w:space="0" w:color="000000"/>
              <w:right w:val="single" w:sz="4" w:space="0" w:color="000000"/>
            </w:tcBorders>
          </w:tcPr>
          <w:p w14:paraId="329905ED" w14:textId="77777777" w:rsidR="005101CF" w:rsidRDefault="00000000">
            <w:pPr>
              <w:spacing w:after="232" w:line="259" w:lineRule="auto"/>
              <w:ind w:left="0" w:right="59" w:firstLine="0"/>
              <w:jc w:val="center"/>
            </w:pPr>
            <w:r>
              <w:t>até 24</w:t>
            </w:r>
          </w:p>
          <w:p w14:paraId="338522BA" w14:textId="77777777" w:rsidR="005101CF" w:rsidRDefault="00000000">
            <w:pPr>
              <w:spacing w:after="230" w:line="259" w:lineRule="auto"/>
              <w:ind w:left="0" w:right="58" w:firstLine="0"/>
              <w:jc w:val="center"/>
            </w:pPr>
            <w:r>
              <w:t xml:space="preserve">24-28 </w:t>
            </w:r>
          </w:p>
          <w:p w14:paraId="15920AF2" w14:textId="77777777" w:rsidR="005101CF" w:rsidRDefault="00000000">
            <w:pPr>
              <w:spacing w:after="0" w:line="259" w:lineRule="auto"/>
              <w:ind w:left="336" w:right="355" w:firstLine="0"/>
              <w:jc w:val="center"/>
            </w:pPr>
            <w:r>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1EBAA36F" w14:textId="77777777" w:rsidR="005101CF" w:rsidRDefault="00000000">
            <w:pPr>
              <w:spacing w:after="232" w:line="259" w:lineRule="auto"/>
              <w:ind w:left="0" w:right="59" w:firstLine="0"/>
              <w:jc w:val="center"/>
            </w:pPr>
            <w:r>
              <w:t>6</w:t>
            </w:r>
          </w:p>
          <w:p w14:paraId="791C91AB" w14:textId="77777777" w:rsidR="005101CF" w:rsidRDefault="00000000">
            <w:pPr>
              <w:spacing w:after="230" w:line="259" w:lineRule="auto"/>
              <w:ind w:left="0" w:right="60" w:firstLine="0"/>
              <w:jc w:val="center"/>
            </w:pPr>
            <w:r>
              <w:t xml:space="preserve">7,20 </w:t>
            </w:r>
          </w:p>
          <w:p w14:paraId="580D3DBD" w14:textId="77777777" w:rsidR="005101CF" w:rsidRDefault="00000000">
            <w:pPr>
              <w:spacing w:after="232" w:line="259" w:lineRule="auto"/>
              <w:ind w:left="0" w:right="59" w:firstLine="0"/>
              <w:jc w:val="center"/>
            </w:pPr>
            <w:r>
              <w:t xml:space="preserve">8 </w:t>
            </w:r>
          </w:p>
          <w:p w14:paraId="0F0655CD" w14:textId="77777777" w:rsidR="005101CF" w:rsidRDefault="00000000">
            <w:pPr>
              <w:spacing w:after="0" w:line="259" w:lineRule="auto"/>
              <w:ind w:left="0" w:right="60" w:firstLine="0"/>
              <w:jc w:val="center"/>
            </w:pPr>
            <w:r>
              <w:t xml:space="preserve">8,60 </w:t>
            </w:r>
          </w:p>
        </w:tc>
        <w:tc>
          <w:tcPr>
            <w:tcW w:w="1842" w:type="dxa"/>
            <w:tcBorders>
              <w:top w:val="single" w:sz="4" w:space="0" w:color="000000"/>
              <w:left w:val="single" w:sz="4" w:space="0" w:color="000000"/>
              <w:bottom w:val="single" w:sz="4" w:space="0" w:color="000000"/>
              <w:right w:val="single" w:sz="4" w:space="0" w:color="000000"/>
            </w:tcBorders>
          </w:tcPr>
          <w:p w14:paraId="011660A9" w14:textId="77777777" w:rsidR="005101CF" w:rsidRDefault="00000000">
            <w:pPr>
              <w:spacing w:after="0" w:line="259" w:lineRule="auto"/>
              <w:ind w:left="0" w:right="63" w:firstLine="0"/>
              <w:jc w:val="center"/>
            </w:pPr>
            <w:r>
              <w:t xml:space="preserve">180 </w:t>
            </w:r>
          </w:p>
        </w:tc>
      </w:tr>
    </w:tbl>
    <w:p w14:paraId="19CA27EA" w14:textId="77777777" w:rsidR="005101CF" w:rsidRDefault="00000000">
      <w:pPr>
        <w:spacing w:after="116"/>
        <w:ind w:left="851" w:right="136" w:firstLine="0"/>
      </w:pPr>
      <w:r>
        <w:t xml:space="preserve">Nota: A área recomendada para o alojamento de cães corresponde ao somatório do recinto fechado e recinto fechado exterior </w:t>
      </w:r>
    </w:p>
    <w:p w14:paraId="7B6A0522" w14:textId="77777777" w:rsidR="005101CF" w:rsidRDefault="00000000">
      <w:pPr>
        <w:spacing w:after="230" w:line="259" w:lineRule="auto"/>
        <w:ind w:left="322" w:right="0" w:firstLine="0"/>
        <w:jc w:val="left"/>
      </w:pPr>
      <w:r>
        <w:t xml:space="preserve"> </w:t>
      </w:r>
    </w:p>
    <w:p w14:paraId="2D53F458" w14:textId="77777777" w:rsidR="005101CF" w:rsidRDefault="00000000">
      <w:pPr>
        <w:spacing w:after="232" w:line="259" w:lineRule="auto"/>
        <w:ind w:left="322" w:right="0" w:firstLine="0"/>
        <w:jc w:val="left"/>
      </w:pPr>
      <w:r>
        <w:t xml:space="preserve"> </w:t>
      </w:r>
    </w:p>
    <w:p w14:paraId="08D1ABB7" w14:textId="77777777" w:rsidR="005101CF" w:rsidRDefault="00000000">
      <w:pPr>
        <w:spacing w:after="230" w:line="259" w:lineRule="auto"/>
        <w:ind w:left="322" w:right="0" w:firstLine="0"/>
        <w:jc w:val="left"/>
      </w:pPr>
      <w:r>
        <w:t xml:space="preserve"> </w:t>
      </w:r>
    </w:p>
    <w:p w14:paraId="6EB5337D" w14:textId="77777777" w:rsidR="005101CF" w:rsidRDefault="00000000">
      <w:pPr>
        <w:spacing w:after="0" w:line="259" w:lineRule="auto"/>
        <w:ind w:left="322" w:right="0" w:firstLine="0"/>
        <w:jc w:val="left"/>
      </w:pPr>
      <w:r>
        <w:lastRenderedPageBreak/>
        <w:t xml:space="preserve"> </w:t>
      </w:r>
    </w:p>
    <w:p w14:paraId="38854277"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B53930A" w14:textId="77777777" w:rsidR="005101CF" w:rsidRDefault="00000000">
      <w:pPr>
        <w:spacing w:after="151" w:line="259" w:lineRule="auto"/>
        <w:ind w:left="142" w:right="0" w:firstLine="0"/>
        <w:jc w:val="left"/>
      </w:pPr>
      <w:r>
        <w:rPr>
          <w:rFonts w:ascii="Cambria" w:eastAsia="Cambria" w:hAnsi="Cambria" w:cs="Cambria"/>
        </w:rPr>
        <w:tab/>
      </w:r>
    </w:p>
    <w:p w14:paraId="003CCF3D" w14:textId="77777777" w:rsidR="005101CF" w:rsidRDefault="00000000">
      <w:pPr>
        <w:numPr>
          <w:ilvl w:val="1"/>
          <w:numId w:val="115"/>
        </w:numPr>
        <w:spacing w:after="0" w:line="259" w:lineRule="auto"/>
        <w:ind w:right="136" w:hanging="445"/>
      </w:pPr>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276"/>
        <w:gridCol w:w="1702"/>
        <w:gridCol w:w="1700"/>
        <w:gridCol w:w="1702"/>
        <w:gridCol w:w="1700"/>
      </w:tblGrid>
      <w:tr w:rsidR="005101CF" w14:paraId="66B78CDC" w14:textId="77777777">
        <w:trPr>
          <w:trHeight w:val="2680"/>
        </w:trPr>
        <w:tc>
          <w:tcPr>
            <w:tcW w:w="1276" w:type="dxa"/>
            <w:tcBorders>
              <w:top w:val="single" w:sz="4" w:space="0" w:color="000000"/>
              <w:left w:val="single" w:sz="4" w:space="0" w:color="000000"/>
              <w:bottom w:val="single" w:sz="4" w:space="0" w:color="000000"/>
              <w:right w:val="single" w:sz="4" w:space="0" w:color="000000"/>
            </w:tcBorders>
          </w:tcPr>
          <w:p w14:paraId="37E6FA27" w14:textId="77777777" w:rsidR="005101CF" w:rsidRDefault="00000000">
            <w:pPr>
              <w:spacing w:after="0" w:line="259" w:lineRule="auto"/>
              <w:ind w:left="0" w:right="0" w:firstLine="0"/>
              <w:jc w:val="center"/>
            </w:pPr>
            <w:r>
              <w:t xml:space="preserve">Número de animais </w:t>
            </w:r>
          </w:p>
        </w:tc>
        <w:tc>
          <w:tcPr>
            <w:tcW w:w="1702" w:type="dxa"/>
            <w:tcBorders>
              <w:top w:val="single" w:sz="4" w:space="0" w:color="000000"/>
              <w:left w:val="single" w:sz="4" w:space="0" w:color="000000"/>
              <w:bottom w:val="single" w:sz="4" w:space="0" w:color="000000"/>
              <w:right w:val="single" w:sz="4" w:space="0" w:color="000000"/>
            </w:tcBorders>
          </w:tcPr>
          <w:p w14:paraId="33177D57" w14:textId="77777777" w:rsidR="005101CF" w:rsidRDefault="00000000">
            <w:pPr>
              <w:spacing w:after="121" w:line="356" w:lineRule="auto"/>
              <w:ind w:left="0" w:right="0" w:firstLine="0"/>
              <w:jc w:val="center"/>
            </w:pPr>
            <w:r>
              <w:t xml:space="preserve">Unidade de detenção </w:t>
            </w:r>
          </w:p>
          <w:p w14:paraId="27304C4C" w14:textId="77777777" w:rsidR="005101CF" w:rsidRDefault="00000000">
            <w:pPr>
              <w:spacing w:after="0" w:line="259" w:lineRule="auto"/>
              <w:ind w:left="0" w:right="0" w:firstLine="0"/>
              <w:jc w:val="center"/>
            </w:pP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2EBC359" w14:textId="77777777" w:rsidR="005101CF" w:rsidRDefault="00000000">
            <w:pPr>
              <w:spacing w:after="0" w:line="358" w:lineRule="auto"/>
              <w:ind w:left="0" w:right="0" w:firstLine="0"/>
              <w:jc w:val="center"/>
            </w:pPr>
            <w:r>
              <w:t xml:space="preserve">Superfície de base para um </w:t>
            </w:r>
          </w:p>
          <w:p w14:paraId="29B1E89A" w14:textId="77777777" w:rsidR="005101CF" w:rsidRDefault="00000000">
            <w:pPr>
              <w:spacing w:after="112" w:line="259" w:lineRule="auto"/>
              <w:ind w:left="6" w:right="0" w:firstLine="0"/>
              <w:jc w:val="left"/>
            </w:pPr>
            <w:r>
              <w:t xml:space="preserve">peso vivo até 16 </w:t>
            </w:r>
          </w:p>
          <w:p w14:paraId="2935296D" w14:textId="77777777" w:rsidR="005101CF" w:rsidRDefault="00000000">
            <w:pPr>
              <w:spacing w:after="230" w:line="259" w:lineRule="auto"/>
              <w:ind w:left="0" w:right="58" w:firstLine="0"/>
              <w:jc w:val="center"/>
            </w:pPr>
            <w:r>
              <w:t xml:space="preserve">kg </w:t>
            </w:r>
          </w:p>
          <w:p w14:paraId="7782FE08" w14:textId="77777777" w:rsidR="005101CF" w:rsidRDefault="00000000">
            <w:pPr>
              <w:spacing w:after="0" w:line="259" w:lineRule="auto"/>
              <w:ind w:left="0" w:right="0" w:firstLine="0"/>
              <w:jc w:val="center"/>
            </w:pPr>
            <w:r>
              <w:t xml:space="preserve">(metros quadrados) </w:t>
            </w:r>
          </w:p>
        </w:tc>
        <w:tc>
          <w:tcPr>
            <w:tcW w:w="1702" w:type="dxa"/>
            <w:tcBorders>
              <w:top w:val="single" w:sz="4" w:space="0" w:color="000000"/>
              <w:left w:val="single" w:sz="4" w:space="0" w:color="000000"/>
              <w:bottom w:val="single" w:sz="4" w:space="0" w:color="000000"/>
              <w:right w:val="single" w:sz="4" w:space="0" w:color="000000"/>
            </w:tcBorders>
          </w:tcPr>
          <w:p w14:paraId="77586506" w14:textId="77777777" w:rsidR="005101CF" w:rsidRDefault="00000000">
            <w:pPr>
              <w:spacing w:after="0" w:line="358" w:lineRule="auto"/>
              <w:ind w:left="0" w:right="0" w:firstLine="0"/>
              <w:jc w:val="center"/>
            </w:pPr>
            <w:r>
              <w:t xml:space="preserve">Superfície de base para um </w:t>
            </w:r>
          </w:p>
          <w:p w14:paraId="15289B95" w14:textId="77777777" w:rsidR="005101CF" w:rsidRDefault="00000000">
            <w:pPr>
              <w:spacing w:after="119" w:line="358" w:lineRule="auto"/>
              <w:ind w:left="0" w:right="0" w:firstLine="0"/>
              <w:jc w:val="center"/>
            </w:pPr>
            <w:r>
              <w:t xml:space="preserve">peso vivo de 16 a 28 kg </w:t>
            </w:r>
          </w:p>
          <w:p w14:paraId="51E5551B" w14:textId="77777777" w:rsidR="005101CF" w:rsidRDefault="00000000">
            <w:pPr>
              <w:spacing w:after="0" w:line="259" w:lineRule="auto"/>
              <w:ind w:left="0" w:right="0" w:firstLine="0"/>
              <w:jc w:val="center"/>
            </w:pPr>
            <w:r>
              <w:t xml:space="preserve">(metros quadrados) </w:t>
            </w:r>
          </w:p>
        </w:tc>
        <w:tc>
          <w:tcPr>
            <w:tcW w:w="1700" w:type="dxa"/>
            <w:tcBorders>
              <w:top w:val="single" w:sz="4" w:space="0" w:color="000000"/>
              <w:left w:val="single" w:sz="4" w:space="0" w:color="000000"/>
              <w:bottom w:val="single" w:sz="4" w:space="0" w:color="000000"/>
              <w:right w:val="single" w:sz="4" w:space="0" w:color="000000"/>
            </w:tcBorders>
          </w:tcPr>
          <w:p w14:paraId="65FECC91" w14:textId="77777777" w:rsidR="005101CF" w:rsidRDefault="00000000">
            <w:pPr>
              <w:spacing w:after="0" w:line="358" w:lineRule="auto"/>
              <w:ind w:left="0" w:right="0" w:firstLine="0"/>
              <w:jc w:val="center"/>
            </w:pPr>
            <w:r>
              <w:t xml:space="preserve">Superfície de base para um </w:t>
            </w:r>
          </w:p>
          <w:p w14:paraId="7AFAB5C2" w14:textId="77777777" w:rsidR="005101CF" w:rsidRDefault="00000000">
            <w:pPr>
              <w:spacing w:after="119" w:line="358" w:lineRule="auto"/>
              <w:ind w:left="0" w:right="0" w:firstLine="0"/>
              <w:jc w:val="center"/>
            </w:pPr>
            <w:r>
              <w:t xml:space="preserve">peso vivo maior que 28 kg </w:t>
            </w:r>
          </w:p>
          <w:p w14:paraId="7F1BC092" w14:textId="77777777" w:rsidR="005101CF" w:rsidRDefault="00000000">
            <w:pPr>
              <w:spacing w:after="0" w:line="259" w:lineRule="auto"/>
              <w:ind w:left="0" w:right="0" w:firstLine="0"/>
              <w:jc w:val="center"/>
            </w:pPr>
            <w:r>
              <w:t xml:space="preserve">(metros quadrados) </w:t>
            </w:r>
          </w:p>
        </w:tc>
      </w:tr>
      <w:tr w:rsidR="005101CF" w14:paraId="2586A5CB" w14:textId="77777777">
        <w:trPr>
          <w:trHeight w:val="3161"/>
        </w:trPr>
        <w:tc>
          <w:tcPr>
            <w:tcW w:w="1276" w:type="dxa"/>
            <w:tcBorders>
              <w:top w:val="single" w:sz="4" w:space="0" w:color="000000"/>
              <w:left w:val="single" w:sz="4" w:space="0" w:color="000000"/>
              <w:bottom w:val="single" w:sz="4" w:space="0" w:color="000000"/>
              <w:right w:val="single" w:sz="4" w:space="0" w:color="000000"/>
            </w:tcBorders>
          </w:tcPr>
          <w:p w14:paraId="2AA3BC73" w14:textId="77777777" w:rsidR="005101CF" w:rsidRDefault="00000000">
            <w:pPr>
              <w:spacing w:after="230" w:line="259" w:lineRule="auto"/>
              <w:ind w:left="0" w:right="59" w:firstLine="0"/>
              <w:jc w:val="center"/>
            </w:pPr>
            <w:r>
              <w:t xml:space="preserve">2 </w:t>
            </w:r>
          </w:p>
          <w:p w14:paraId="66814A29" w14:textId="77777777" w:rsidR="005101CF" w:rsidRDefault="00000000">
            <w:pPr>
              <w:spacing w:after="232" w:line="259" w:lineRule="auto"/>
              <w:ind w:left="0" w:right="59" w:firstLine="0"/>
              <w:jc w:val="center"/>
            </w:pPr>
            <w:r>
              <w:t xml:space="preserve">3 </w:t>
            </w:r>
          </w:p>
          <w:p w14:paraId="0907048E" w14:textId="77777777" w:rsidR="005101CF" w:rsidRDefault="00000000">
            <w:pPr>
              <w:spacing w:after="230" w:line="259" w:lineRule="auto"/>
              <w:ind w:left="0" w:right="59" w:firstLine="0"/>
              <w:jc w:val="center"/>
            </w:pPr>
            <w:r>
              <w:t xml:space="preserve">4 </w:t>
            </w:r>
          </w:p>
          <w:p w14:paraId="6D466026" w14:textId="77777777" w:rsidR="005101CF" w:rsidRDefault="00000000">
            <w:pPr>
              <w:spacing w:after="232" w:line="259" w:lineRule="auto"/>
              <w:ind w:left="0" w:right="59" w:firstLine="0"/>
              <w:jc w:val="center"/>
            </w:pPr>
            <w:r>
              <w:t xml:space="preserve">5 </w:t>
            </w:r>
          </w:p>
          <w:p w14:paraId="3FE38438" w14:textId="77777777" w:rsidR="005101CF" w:rsidRDefault="00000000">
            <w:pPr>
              <w:spacing w:after="230" w:line="259" w:lineRule="auto"/>
              <w:ind w:left="0" w:right="59" w:firstLine="0"/>
              <w:jc w:val="center"/>
            </w:pPr>
            <w:r>
              <w:t xml:space="preserve">6 </w:t>
            </w:r>
          </w:p>
          <w:p w14:paraId="16544046" w14:textId="77777777" w:rsidR="005101CF" w:rsidRDefault="00000000">
            <w:pPr>
              <w:spacing w:after="0" w:line="259" w:lineRule="auto"/>
              <w:ind w:left="0" w:right="59" w:firstLine="0"/>
              <w:jc w:val="center"/>
            </w:pPr>
            <w:r>
              <w:t xml:space="preserve">7 </w:t>
            </w:r>
          </w:p>
        </w:tc>
        <w:tc>
          <w:tcPr>
            <w:tcW w:w="1702" w:type="dxa"/>
            <w:tcBorders>
              <w:top w:val="single" w:sz="4" w:space="0" w:color="000000"/>
              <w:left w:val="single" w:sz="4" w:space="0" w:color="000000"/>
              <w:bottom w:val="single" w:sz="4" w:space="0" w:color="000000"/>
              <w:right w:val="single" w:sz="4" w:space="0" w:color="000000"/>
            </w:tcBorders>
          </w:tcPr>
          <w:p w14:paraId="39326E6F" w14:textId="77777777" w:rsidR="005101CF" w:rsidRDefault="00000000">
            <w:pPr>
              <w:spacing w:after="0" w:line="259" w:lineRule="auto"/>
              <w:ind w:left="0" w:right="0" w:firstLine="0"/>
            </w:pPr>
            <w:r>
              <w:t>Recinto fechado</w:t>
            </w:r>
          </w:p>
        </w:tc>
        <w:tc>
          <w:tcPr>
            <w:tcW w:w="1700" w:type="dxa"/>
            <w:tcBorders>
              <w:top w:val="single" w:sz="4" w:space="0" w:color="000000"/>
              <w:left w:val="single" w:sz="4" w:space="0" w:color="000000"/>
              <w:bottom w:val="single" w:sz="4" w:space="0" w:color="000000"/>
              <w:right w:val="single" w:sz="4" w:space="0" w:color="000000"/>
            </w:tcBorders>
          </w:tcPr>
          <w:p w14:paraId="5EC36A38" w14:textId="77777777" w:rsidR="005101CF" w:rsidRDefault="00000000">
            <w:pPr>
              <w:spacing w:after="230" w:line="259" w:lineRule="auto"/>
              <w:ind w:left="0" w:right="57" w:firstLine="0"/>
              <w:jc w:val="center"/>
            </w:pPr>
            <w:r>
              <w:t>2,50</w:t>
            </w:r>
          </w:p>
          <w:p w14:paraId="09CED4A4" w14:textId="77777777" w:rsidR="005101CF" w:rsidRDefault="00000000">
            <w:pPr>
              <w:spacing w:after="232" w:line="259" w:lineRule="auto"/>
              <w:ind w:left="0" w:right="57" w:firstLine="0"/>
              <w:jc w:val="center"/>
            </w:pPr>
            <w:r>
              <w:t xml:space="preserve">3,50 </w:t>
            </w:r>
          </w:p>
          <w:p w14:paraId="5EC05970" w14:textId="77777777" w:rsidR="005101CF" w:rsidRDefault="00000000">
            <w:pPr>
              <w:spacing w:after="230" w:line="259" w:lineRule="auto"/>
              <w:ind w:left="0" w:right="59" w:firstLine="0"/>
              <w:jc w:val="center"/>
            </w:pPr>
            <w:r>
              <w:t xml:space="preserve">4 </w:t>
            </w:r>
          </w:p>
          <w:p w14:paraId="143410EE" w14:textId="77777777" w:rsidR="005101CF" w:rsidRDefault="00000000">
            <w:pPr>
              <w:spacing w:after="232" w:line="259" w:lineRule="auto"/>
              <w:ind w:left="0" w:right="57" w:firstLine="0"/>
              <w:jc w:val="center"/>
            </w:pPr>
            <w:r>
              <w:t xml:space="preserve">4,70 </w:t>
            </w:r>
          </w:p>
          <w:p w14:paraId="2C7A3BE0" w14:textId="77777777" w:rsidR="005101CF" w:rsidRDefault="00000000">
            <w:pPr>
              <w:spacing w:after="230" w:line="259" w:lineRule="auto"/>
              <w:ind w:left="0" w:right="57" w:firstLine="0"/>
              <w:jc w:val="center"/>
            </w:pPr>
            <w:r>
              <w:t xml:space="preserve">5,30 </w:t>
            </w:r>
          </w:p>
          <w:p w14:paraId="6857C9CD" w14:textId="77777777" w:rsidR="005101CF" w:rsidRDefault="00000000">
            <w:pPr>
              <w:spacing w:after="0" w:line="259" w:lineRule="auto"/>
              <w:ind w:left="0" w:right="57" w:firstLine="0"/>
              <w:jc w:val="center"/>
            </w:pPr>
            <w:r>
              <w:t xml:space="preserve">5,90 </w:t>
            </w:r>
          </w:p>
        </w:tc>
        <w:tc>
          <w:tcPr>
            <w:tcW w:w="1702" w:type="dxa"/>
            <w:tcBorders>
              <w:top w:val="single" w:sz="4" w:space="0" w:color="000000"/>
              <w:left w:val="single" w:sz="4" w:space="0" w:color="000000"/>
              <w:bottom w:val="single" w:sz="4" w:space="0" w:color="000000"/>
              <w:right w:val="single" w:sz="4" w:space="0" w:color="000000"/>
            </w:tcBorders>
          </w:tcPr>
          <w:p w14:paraId="0AE5BDFA" w14:textId="77777777" w:rsidR="005101CF" w:rsidRDefault="00000000">
            <w:pPr>
              <w:spacing w:after="232" w:line="259" w:lineRule="auto"/>
              <w:ind w:left="0" w:right="59" w:firstLine="0"/>
              <w:jc w:val="center"/>
            </w:pPr>
            <w:r>
              <w:t xml:space="preserve">3,50 </w:t>
            </w:r>
          </w:p>
          <w:p w14:paraId="2AB5E701" w14:textId="77777777" w:rsidR="005101CF" w:rsidRDefault="00000000">
            <w:pPr>
              <w:spacing w:after="230" w:line="259" w:lineRule="auto"/>
              <w:ind w:left="0" w:right="59" w:firstLine="0"/>
              <w:jc w:val="center"/>
            </w:pPr>
            <w:r>
              <w:t xml:space="preserve">4,60 </w:t>
            </w:r>
          </w:p>
          <w:p w14:paraId="1F6BDA45" w14:textId="77777777" w:rsidR="005101CF" w:rsidRDefault="00000000">
            <w:pPr>
              <w:spacing w:after="232" w:line="259" w:lineRule="auto"/>
              <w:ind w:left="0" w:right="59" w:firstLine="0"/>
              <w:jc w:val="center"/>
            </w:pPr>
            <w:r>
              <w:t xml:space="preserve">5,60 </w:t>
            </w:r>
          </w:p>
          <w:p w14:paraId="07A158CB" w14:textId="77777777" w:rsidR="005101CF" w:rsidRDefault="00000000">
            <w:pPr>
              <w:spacing w:after="0" w:line="259" w:lineRule="auto"/>
              <w:ind w:left="0" w:right="59" w:firstLine="0"/>
              <w:jc w:val="center"/>
            </w:pPr>
            <w:r>
              <w:t xml:space="preserve">6,50 </w:t>
            </w:r>
          </w:p>
        </w:tc>
        <w:tc>
          <w:tcPr>
            <w:tcW w:w="1700" w:type="dxa"/>
            <w:tcBorders>
              <w:top w:val="single" w:sz="4" w:space="0" w:color="000000"/>
              <w:left w:val="single" w:sz="4" w:space="0" w:color="000000"/>
              <w:bottom w:val="single" w:sz="4" w:space="0" w:color="000000"/>
              <w:right w:val="single" w:sz="4" w:space="0" w:color="000000"/>
            </w:tcBorders>
          </w:tcPr>
          <w:p w14:paraId="53D82169" w14:textId="77777777" w:rsidR="005101CF" w:rsidRDefault="00000000">
            <w:pPr>
              <w:spacing w:after="0" w:line="259" w:lineRule="auto"/>
              <w:ind w:left="0" w:right="59" w:firstLine="0"/>
              <w:jc w:val="center"/>
            </w:pPr>
            <w:r>
              <w:t xml:space="preserve">6,40 </w:t>
            </w:r>
          </w:p>
        </w:tc>
      </w:tr>
      <w:tr w:rsidR="005101CF" w14:paraId="0BBC24DC" w14:textId="77777777">
        <w:trPr>
          <w:trHeight w:val="4735"/>
        </w:trPr>
        <w:tc>
          <w:tcPr>
            <w:tcW w:w="1276" w:type="dxa"/>
            <w:tcBorders>
              <w:top w:val="single" w:sz="4" w:space="0" w:color="000000"/>
              <w:left w:val="single" w:sz="4" w:space="0" w:color="000000"/>
              <w:bottom w:val="single" w:sz="4" w:space="0" w:color="000000"/>
              <w:right w:val="single" w:sz="4" w:space="0" w:color="000000"/>
            </w:tcBorders>
          </w:tcPr>
          <w:p w14:paraId="39931EC2" w14:textId="77777777" w:rsidR="005101CF" w:rsidRDefault="00000000">
            <w:pPr>
              <w:spacing w:after="230" w:line="259" w:lineRule="auto"/>
              <w:ind w:left="0" w:right="59" w:firstLine="0"/>
              <w:jc w:val="center"/>
            </w:pPr>
            <w:r>
              <w:lastRenderedPageBreak/>
              <w:t xml:space="preserve">2 </w:t>
            </w:r>
          </w:p>
          <w:p w14:paraId="5C0FD34A" w14:textId="77777777" w:rsidR="005101CF" w:rsidRDefault="00000000">
            <w:pPr>
              <w:spacing w:after="232" w:line="259" w:lineRule="auto"/>
              <w:ind w:left="0" w:right="59" w:firstLine="0"/>
              <w:jc w:val="center"/>
            </w:pPr>
            <w:r>
              <w:t xml:space="preserve">3 </w:t>
            </w:r>
          </w:p>
          <w:p w14:paraId="66299D6A" w14:textId="77777777" w:rsidR="005101CF" w:rsidRDefault="00000000">
            <w:pPr>
              <w:spacing w:after="230" w:line="259" w:lineRule="auto"/>
              <w:ind w:left="0" w:right="59" w:firstLine="0"/>
              <w:jc w:val="center"/>
            </w:pPr>
            <w:r>
              <w:t xml:space="preserve">4 </w:t>
            </w:r>
          </w:p>
          <w:p w14:paraId="6588DC0C" w14:textId="77777777" w:rsidR="005101CF" w:rsidRDefault="00000000">
            <w:pPr>
              <w:spacing w:after="232" w:line="259" w:lineRule="auto"/>
              <w:ind w:left="0" w:right="59" w:firstLine="0"/>
              <w:jc w:val="center"/>
            </w:pPr>
            <w:r>
              <w:t xml:space="preserve">5 </w:t>
            </w:r>
          </w:p>
          <w:p w14:paraId="4E6EB1D1" w14:textId="77777777" w:rsidR="005101CF" w:rsidRDefault="00000000">
            <w:pPr>
              <w:spacing w:after="230" w:line="259" w:lineRule="auto"/>
              <w:ind w:left="0" w:right="59" w:firstLine="0"/>
              <w:jc w:val="center"/>
            </w:pPr>
            <w:r>
              <w:t xml:space="preserve">6 </w:t>
            </w:r>
          </w:p>
          <w:p w14:paraId="07A889A1" w14:textId="77777777" w:rsidR="005101CF" w:rsidRDefault="00000000">
            <w:pPr>
              <w:spacing w:after="232" w:line="259" w:lineRule="auto"/>
              <w:ind w:left="0" w:right="59" w:firstLine="0"/>
              <w:jc w:val="center"/>
            </w:pPr>
            <w:r>
              <w:t xml:space="preserve">7 </w:t>
            </w:r>
          </w:p>
          <w:p w14:paraId="67B48BC6" w14:textId="77777777" w:rsidR="005101CF" w:rsidRDefault="00000000">
            <w:pPr>
              <w:spacing w:after="230" w:line="259" w:lineRule="auto"/>
              <w:ind w:left="0" w:right="59" w:firstLine="0"/>
              <w:jc w:val="center"/>
            </w:pPr>
            <w:r>
              <w:t xml:space="preserve">8 </w:t>
            </w:r>
          </w:p>
          <w:p w14:paraId="1463242B" w14:textId="77777777" w:rsidR="005101CF" w:rsidRDefault="00000000">
            <w:pPr>
              <w:spacing w:after="232" w:line="259" w:lineRule="auto"/>
              <w:ind w:left="0" w:right="59" w:firstLine="0"/>
              <w:jc w:val="center"/>
            </w:pPr>
            <w:r>
              <w:t xml:space="preserve">9 </w:t>
            </w:r>
          </w:p>
          <w:p w14:paraId="3A6F350D" w14:textId="77777777" w:rsidR="005101CF" w:rsidRDefault="00000000">
            <w:pPr>
              <w:spacing w:after="0" w:line="259" w:lineRule="auto"/>
              <w:ind w:left="0" w:right="57" w:firstLine="0"/>
              <w:jc w:val="center"/>
            </w:pPr>
            <w:r>
              <w:t xml:space="preserve">10 </w:t>
            </w:r>
          </w:p>
        </w:tc>
        <w:tc>
          <w:tcPr>
            <w:tcW w:w="1702" w:type="dxa"/>
            <w:tcBorders>
              <w:top w:val="single" w:sz="4" w:space="0" w:color="000000"/>
              <w:left w:val="single" w:sz="4" w:space="0" w:color="000000"/>
              <w:bottom w:val="single" w:sz="4" w:space="0" w:color="000000"/>
              <w:right w:val="single" w:sz="4" w:space="0" w:color="000000"/>
            </w:tcBorders>
          </w:tcPr>
          <w:p w14:paraId="57530CBD" w14:textId="77777777" w:rsidR="005101CF" w:rsidRDefault="00000000">
            <w:pPr>
              <w:spacing w:after="0" w:line="259" w:lineRule="auto"/>
              <w:ind w:left="0" w:right="0" w:firstLine="0"/>
              <w:jc w:val="center"/>
            </w:pPr>
            <w:r>
              <w:t xml:space="preserve">Recinto fechado exterior </w:t>
            </w:r>
          </w:p>
        </w:tc>
        <w:tc>
          <w:tcPr>
            <w:tcW w:w="1700" w:type="dxa"/>
            <w:tcBorders>
              <w:top w:val="single" w:sz="4" w:space="0" w:color="000000"/>
              <w:left w:val="single" w:sz="4" w:space="0" w:color="000000"/>
              <w:bottom w:val="single" w:sz="4" w:space="0" w:color="000000"/>
              <w:right w:val="single" w:sz="4" w:space="0" w:color="000000"/>
            </w:tcBorders>
          </w:tcPr>
          <w:p w14:paraId="281C8069" w14:textId="77777777" w:rsidR="005101CF" w:rsidRDefault="00000000">
            <w:pPr>
              <w:spacing w:after="230" w:line="259" w:lineRule="auto"/>
              <w:ind w:left="0" w:right="57" w:firstLine="0"/>
              <w:jc w:val="center"/>
            </w:pPr>
            <w:r>
              <w:t>7,50</w:t>
            </w:r>
          </w:p>
          <w:p w14:paraId="6876F623" w14:textId="77777777" w:rsidR="005101CF" w:rsidRDefault="00000000">
            <w:pPr>
              <w:spacing w:after="232" w:line="259" w:lineRule="auto"/>
              <w:ind w:left="0" w:right="57" w:firstLine="0"/>
              <w:jc w:val="center"/>
            </w:pPr>
            <w:r>
              <w:t xml:space="preserve">10 </w:t>
            </w:r>
          </w:p>
          <w:p w14:paraId="36CD8D2F" w14:textId="77777777" w:rsidR="005101CF" w:rsidRDefault="00000000">
            <w:pPr>
              <w:spacing w:after="230" w:line="259" w:lineRule="auto"/>
              <w:ind w:left="0" w:right="57" w:firstLine="0"/>
              <w:jc w:val="center"/>
            </w:pPr>
            <w:r>
              <w:t xml:space="preserve">12 </w:t>
            </w:r>
          </w:p>
          <w:p w14:paraId="06AE1035" w14:textId="77777777" w:rsidR="005101CF" w:rsidRDefault="00000000">
            <w:pPr>
              <w:spacing w:after="232" w:line="259" w:lineRule="auto"/>
              <w:ind w:left="0" w:right="57" w:firstLine="0"/>
              <w:jc w:val="center"/>
            </w:pPr>
            <w:r>
              <w:t xml:space="preserve">14 </w:t>
            </w:r>
          </w:p>
          <w:p w14:paraId="5EB06358" w14:textId="77777777" w:rsidR="005101CF" w:rsidRDefault="00000000">
            <w:pPr>
              <w:spacing w:after="230" w:line="259" w:lineRule="auto"/>
              <w:ind w:left="0" w:right="57" w:firstLine="0"/>
              <w:jc w:val="center"/>
            </w:pPr>
            <w:r>
              <w:t xml:space="preserve">16 </w:t>
            </w:r>
          </w:p>
          <w:p w14:paraId="2FE0199C" w14:textId="77777777" w:rsidR="005101CF" w:rsidRDefault="00000000">
            <w:pPr>
              <w:spacing w:after="232" w:line="259" w:lineRule="auto"/>
              <w:ind w:left="0" w:right="58" w:firstLine="0"/>
              <w:jc w:val="center"/>
            </w:pPr>
            <w:r>
              <w:t xml:space="preserve">17,50 </w:t>
            </w:r>
          </w:p>
          <w:p w14:paraId="43434C10" w14:textId="77777777" w:rsidR="005101CF" w:rsidRDefault="00000000">
            <w:pPr>
              <w:spacing w:after="230" w:line="259" w:lineRule="auto"/>
              <w:ind w:left="0" w:right="58" w:firstLine="0"/>
              <w:jc w:val="center"/>
            </w:pPr>
            <w:r>
              <w:t xml:space="preserve">19,50 </w:t>
            </w:r>
          </w:p>
          <w:p w14:paraId="07C9EC37" w14:textId="77777777" w:rsidR="005101CF" w:rsidRDefault="00000000">
            <w:pPr>
              <w:spacing w:after="232" w:line="259" w:lineRule="auto"/>
              <w:ind w:left="0" w:right="57" w:firstLine="0"/>
              <w:jc w:val="center"/>
            </w:pPr>
            <w:r>
              <w:t xml:space="preserve">21 </w:t>
            </w:r>
          </w:p>
          <w:p w14:paraId="6877AAC2" w14:textId="77777777" w:rsidR="005101CF" w:rsidRDefault="00000000">
            <w:pPr>
              <w:spacing w:after="0" w:line="259" w:lineRule="auto"/>
              <w:ind w:left="0" w:right="57" w:firstLine="0"/>
              <w:jc w:val="center"/>
            </w:pPr>
            <w:r>
              <w:t xml:space="preserve">23 </w:t>
            </w:r>
          </w:p>
        </w:tc>
        <w:tc>
          <w:tcPr>
            <w:tcW w:w="1702" w:type="dxa"/>
            <w:tcBorders>
              <w:top w:val="single" w:sz="4" w:space="0" w:color="000000"/>
              <w:left w:val="single" w:sz="4" w:space="0" w:color="000000"/>
              <w:bottom w:val="single" w:sz="4" w:space="0" w:color="000000"/>
              <w:right w:val="single" w:sz="4" w:space="0" w:color="000000"/>
            </w:tcBorders>
          </w:tcPr>
          <w:p w14:paraId="51DEB7D5" w14:textId="77777777" w:rsidR="005101CF" w:rsidRDefault="00000000">
            <w:pPr>
              <w:spacing w:after="230" w:line="259" w:lineRule="auto"/>
              <w:ind w:left="0" w:right="58" w:firstLine="0"/>
              <w:jc w:val="center"/>
            </w:pPr>
            <w:r>
              <w:t>10</w:t>
            </w:r>
          </w:p>
          <w:p w14:paraId="683F3AAC" w14:textId="77777777" w:rsidR="005101CF" w:rsidRDefault="00000000">
            <w:pPr>
              <w:spacing w:after="232" w:line="259" w:lineRule="auto"/>
              <w:ind w:left="0" w:right="58" w:firstLine="0"/>
              <w:jc w:val="center"/>
            </w:pPr>
            <w:r>
              <w:t xml:space="preserve">13 </w:t>
            </w:r>
          </w:p>
          <w:p w14:paraId="5CBABF96" w14:textId="77777777" w:rsidR="005101CF" w:rsidRDefault="00000000">
            <w:pPr>
              <w:spacing w:after="230" w:line="259" w:lineRule="auto"/>
              <w:ind w:left="0" w:right="58" w:firstLine="0"/>
              <w:jc w:val="center"/>
            </w:pPr>
            <w:r>
              <w:t xml:space="preserve">15 </w:t>
            </w:r>
          </w:p>
          <w:p w14:paraId="0354B4F0" w14:textId="77777777" w:rsidR="005101CF" w:rsidRDefault="00000000">
            <w:pPr>
              <w:spacing w:after="232" w:line="259" w:lineRule="auto"/>
              <w:ind w:left="0" w:right="58" w:firstLine="0"/>
              <w:jc w:val="center"/>
            </w:pPr>
            <w:r>
              <w:t xml:space="preserve">18 </w:t>
            </w:r>
          </w:p>
          <w:p w14:paraId="63AE0DB0" w14:textId="77777777" w:rsidR="005101CF" w:rsidRDefault="00000000">
            <w:pPr>
              <w:spacing w:after="230" w:line="259" w:lineRule="auto"/>
              <w:ind w:left="0" w:right="58" w:firstLine="0"/>
              <w:jc w:val="center"/>
            </w:pPr>
            <w:r>
              <w:t xml:space="preserve">20 </w:t>
            </w:r>
          </w:p>
          <w:p w14:paraId="2750031D" w14:textId="77777777" w:rsidR="005101CF" w:rsidRDefault="00000000">
            <w:pPr>
              <w:spacing w:after="232" w:line="259" w:lineRule="auto"/>
              <w:ind w:left="0" w:right="58" w:firstLine="0"/>
              <w:jc w:val="center"/>
            </w:pPr>
            <w:r>
              <w:t xml:space="preserve">22 </w:t>
            </w:r>
          </w:p>
          <w:p w14:paraId="439448C6" w14:textId="77777777" w:rsidR="005101CF" w:rsidRDefault="00000000">
            <w:pPr>
              <w:spacing w:after="230" w:line="259" w:lineRule="auto"/>
              <w:ind w:left="0" w:right="58" w:firstLine="0"/>
              <w:jc w:val="center"/>
            </w:pPr>
            <w:r>
              <w:t xml:space="preserve">24 </w:t>
            </w:r>
          </w:p>
          <w:p w14:paraId="2AB8BA95" w14:textId="77777777" w:rsidR="005101CF" w:rsidRDefault="00000000">
            <w:pPr>
              <w:spacing w:after="232" w:line="259" w:lineRule="auto"/>
              <w:ind w:left="0" w:right="58" w:firstLine="0"/>
              <w:jc w:val="center"/>
            </w:pPr>
            <w:r>
              <w:t xml:space="preserve">26 </w:t>
            </w:r>
          </w:p>
          <w:p w14:paraId="0BDABA21" w14:textId="77777777" w:rsidR="005101CF" w:rsidRDefault="00000000">
            <w:pPr>
              <w:spacing w:after="0" w:line="259" w:lineRule="auto"/>
              <w:ind w:left="0" w:right="58" w:firstLine="0"/>
              <w:jc w:val="center"/>
            </w:pPr>
            <w:r>
              <w:t xml:space="preserve">28 </w:t>
            </w:r>
          </w:p>
        </w:tc>
        <w:tc>
          <w:tcPr>
            <w:tcW w:w="1700" w:type="dxa"/>
            <w:tcBorders>
              <w:top w:val="single" w:sz="4" w:space="0" w:color="000000"/>
              <w:left w:val="single" w:sz="4" w:space="0" w:color="000000"/>
              <w:bottom w:val="single" w:sz="4" w:space="0" w:color="000000"/>
              <w:right w:val="single" w:sz="4" w:space="0" w:color="000000"/>
            </w:tcBorders>
          </w:tcPr>
          <w:p w14:paraId="612328DA" w14:textId="77777777" w:rsidR="005101CF" w:rsidRDefault="00000000">
            <w:pPr>
              <w:spacing w:after="230" w:line="259" w:lineRule="auto"/>
              <w:ind w:left="0" w:right="60" w:firstLine="0"/>
              <w:jc w:val="center"/>
            </w:pPr>
            <w:r>
              <w:t xml:space="preserve">13 </w:t>
            </w:r>
          </w:p>
          <w:p w14:paraId="1CE31B20" w14:textId="77777777" w:rsidR="005101CF" w:rsidRDefault="00000000">
            <w:pPr>
              <w:spacing w:after="232" w:line="259" w:lineRule="auto"/>
              <w:ind w:left="0" w:right="60" w:firstLine="0"/>
              <w:jc w:val="center"/>
            </w:pPr>
            <w:r>
              <w:t xml:space="preserve">17 </w:t>
            </w:r>
          </w:p>
          <w:p w14:paraId="4F944BA1" w14:textId="77777777" w:rsidR="005101CF" w:rsidRDefault="00000000">
            <w:pPr>
              <w:spacing w:after="230" w:line="259" w:lineRule="auto"/>
              <w:ind w:left="0" w:right="60" w:firstLine="0"/>
              <w:jc w:val="center"/>
            </w:pPr>
            <w:r>
              <w:t xml:space="preserve">20 </w:t>
            </w:r>
          </w:p>
          <w:p w14:paraId="07263164" w14:textId="77777777" w:rsidR="005101CF" w:rsidRDefault="00000000">
            <w:pPr>
              <w:spacing w:after="232" w:line="259" w:lineRule="auto"/>
              <w:ind w:left="0" w:right="60" w:firstLine="0"/>
              <w:jc w:val="center"/>
            </w:pPr>
            <w:r>
              <w:t xml:space="preserve">24 </w:t>
            </w:r>
          </w:p>
          <w:p w14:paraId="5F416AE5" w14:textId="77777777" w:rsidR="005101CF" w:rsidRDefault="00000000">
            <w:pPr>
              <w:spacing w:after="230" w:line="259" w:lineRule="auto"/>
              <w:ind w:left="0" w:right="60" w:firstLine="0"/>
              <w:jc w:val="center"/>
            </w:pPr>
            <w:r>
              <w:t xml:space="preserve">27 </w:t>
            </w:r>
          </w:p>
          <w:p w14:paraId="6BAEBB6A" w14:textId="77777777" w:rsidR="005101CF" w:rsidRDefault="00000000">
            <w:pPr>
              <w:spacing w:after="232" w:line="259" w:lineRule="auto"/>
              <w:ind w:left="0" w:right="60" w:firstLine="0"/>
              <w:jc w:val="center"/>
            </w:pPr>
            <w:r>
              <w:t xml:space="preserve">29 </w:t>
            </w:r>
          </w:p>
          <w:p w14:paraId="2958C4C0" w14:textId="77777777" w:rsidR="005101CF" w:rsidRDefault="00000000">
            <w:pPr>
              <w:spacing w:after="230" w:line="259" w:lineRule="auto"/>
              <w:ind w:left="0" w:right="60" w:firstLine="0"/>
              <w:jc w:val="center"/>
            </w:pPr>
            <w:r>
              <w:t xml:space="preserve">32 </w:t>
            </w:r>
          </w:p>
          <w:p w14:paraId="4D80BB50" w14:textId="77777777" w:rsidR="005101CF" w:rsidRDefault="00000000">
            <w:pPr>
              <w:spacing w:after="232" w:line="259" w:lineRule="auto"/>
              <w:ind w:left="0" w:right="60" w:firstLine="0"/>
              <w:jc w:val="center"/>
            </w:pPr>
            <w:r>
              <w:t xml:space="preserve">35 </w:t>
            </w:r>
          </w:p>
          <w:p w14:paraId="5E9EC36D" w14:textId="77777777" w:rsidR="005101CF" w:rsidRDefault="00000000">
            <w:pPr>
              <w:spacing w:after="0" w:line="259" w:lineRule="auto"/>
              <w:ind w:left="0" w:right="60" w:firstLine="0"/>
              <w:jc w:val="center"/>
            </w:pPr>
            <w:r>
              <w:t xml:space="preserve">37 </w:t>
            </w:r>
          </w:p>
        </w:tc>
      </w:tr>
    </w:tbl>
    <w:p w14:paraId="4BDED3DA" w14:textId="77777777" w:rsidR="005101CF" w:rsidRDefault="00000000">
      <w:pPr>
        <w:spacing w:after="0" w:line="259" w:lineRule="auto"/>
        <w:ind w:left="1031" w:right="0" w:firstLine="0"/>
        <w:jc w:val="left"/>
      </w:pPr>
      <w:r>
        <w:t xml:space="preserve"> </w:t>
      </w:r>
    </w:p>
    <w:p w14:paraId="3E723A6C"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F380E1C" w14:textId="77777777" w:rsidR="005101CF" w:rsidRDefault="00000000">
      <w:pPr>
        <w:spacing w:after="211" w:line="259" w:lineRule="auto"/>
        <w:ind w:left="142" w:right="0" w:firstLine="0"/>
        <w:jc w:val="left"/>
      </w:pPr>
      <w:r>
        <w:rPr>
          <w:rFonts w:ascii="Cambria" w:eastAsia="Cambria" w:hAnsi="Cambria" w:cs="Cambria"/>
        </w:rPr>
        <w:tab/>
      </w:r>
    </w:p>
    <w:p w14:paraId="64822FF2" w14:textId="77777777" w:rsidR="005101CF" w:rsidRDefault="00000000">
      <w:pPr>
        <w:numPr>
          <w:ilvl w:val="0"/>
          <w:numId w:val="116"/>
        </w:numPr>
        <w:spacing w:after="114"/>
        <w:ind w:right="136" w:hanging="360"/>
      </w:pPr>
      <w:r>
        <w:t xml:space="preserve">A superfície mínima do chão do recinto para uma cadela e </w:t>
      </w:r>
      <w:proofErr w:type="spellStart"/>
      <w:r>
        <w:t>respectiva</w:t>
      </w:r>
      <w:proofErr w:type="spellEnd"/>
      <w:r>
        <w:t xml:space="preserve"> ninhada deve estar compreendida entre 4 m2 e 6 m2; </w:t>
      </w:r>
    </w:p>
    <w:p w14:paraId="717646B4" w14:textId="77777777" w:rsidR="005101CF" w:rsidRDefault="00000000">
      <w:pPr>
        <w:ind w:left="992" w:right="136" w:firstLine="0"/>
      </w:pPr>
      <w:r>
        <w:t xml:space="preserve">Nota: A área recomendada para o alojamento de cães corresponde ao somatório do recinto fechado e recinto fechado exterior </w:t>
      </w:r>
    </w:p>
    <w:p w14:paraId="618367E4" w14:textId="77777777" w:rsidR="005101CF" w:rsidRDefault="00000000">
      <w:pPr>
        <w:numPr>
          <w:ilvl w:val="0"/>
          <w:numId w:val="116"/>
        </w:numPr>
        <w:spacing w:after="0" w:line="259" w:lineRule="auto"/>
        <w:ind w:right="136" w:hanging="360"/>
      </w:pPr>
      <w:r>
        <w:t xml:space="preserve">Alojamento de cães em locais de venda: </w:t>
      </w:r>
    </w:p>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14:paraId="39726F22" w14:textId="77777777">
        <w:trPr>
          <w:trHeight w:val="1465"/>
        </w:trPr>
        <w:tc>
          <w:tcPr>
            <w:tcW w:w="2552" w:type="dxa"/>
            <w:tcBorders>
              <w:top w:val="single" w:sz="4" w:space="0" w:color="000000"/>
              <w:left w:val="single" w:sz="4" w:space="0" w:color="000000"/>
              <w:bottom w:val="single" w:sz="4" w:space="0" w:color="000000"/>
              <w:right w:val="single" w:sz="4" w:space="0" w:color="000000"/>
            </w:tcBorders>
          </w:tcPr>
          <w:p w14:paraId="09358374" w14:textId="77777777" w:rsidR="005101CF" w:rsidRDefault="00000000">
            <w:pPr>
              <w:spacing w:after="112" w:line="259" w:lineRule="auto"/>
              <w:ind w:left="0" w:right="0" w:firstLine="0"/>
              <w:jc w:val="left"/>
            </w:pPr>
            <w:r>
              <w:t xml:space="preserve">Tamanho do cão à altura </w:t>
            </w:r>
          </w:p>
          <w:p w14:paraId="6500A2A6" w14:textId="77777777" w:rsidR="005101CF" w:rsidRDefault="00000000">
            <w:pPr>
              <w:spacing w:after="230" w:line="259" w:lineRule="auto"/>
              <w:ind w:left="0" w:right="59" w:firstLine="0"/>
              <w:jc w:val="center"/>
            </w:pPr>
            <w:r>
              <w:t xml:space="preserve">da espádua </w:t>
            </w:r>
          </w:p>
          <w:p w14:paraId="646CAC45" w14:textId="77777777" w:rsidR="005101CF" w:rsidRDefault="00000000">
            <w:pPr>
              <w:spacing w:after="0" w:line="259" w:lineRule="auto"/>
              <w:ind w:left="0" w:right="60" w:firstLine="0"/>
              <w:jc w:val="center"/>
            </w:pPr>
            <w:r>
              <w:t xml:space="preserve">(centímetros) </w:t>
            </w:r>
          </w:p>
        </w:tc>
        <w:tc>
          <w:tcPr>
            <w:tcW w:w="2430" w:type="dxa"/>
            <w:tcBorders>
              <w:top w:val="single" w:sz="4" w:space="0" w:color="000000"/>
              <w:left w:val="single" w:sz="4" w:space="0" w:color="000000"/>
              <w:bottom w:val="single" w:sz="4" w:space="0" w:color="000000"/>
              <w:right w:val="single" w:sz="4" w:space="0" w:color="000000"/>
            </w:tcBorders>
          </w:tcPr>
          <w:p w14:paraId="3819B779" w14:textId="77777777" w:rsidR="005101CF" w:rsidRDefault="00000000">
            <w:pPr>
              <w:spacing w:after="0" w:line="358" w:lineRule="auto"/>
              <w:ind w:left="0" w:right="0" w:firstLine="0"/>
              <w:jc w:val="center"/>
            </w:pPr>
            <w:r>
              <w:t xml:space="preserve">Superfície mínima do chão da gaiola por cão </w:t>
            </w:r>
          </w:p>
          <w:p w14:paraId="4DA05FB8" w14:textId="77777777" w:rsidR="005101CF" w:rsidRDefault="00000000">
            <w:pPr>
              <w:spacing w:after="0" w:line="259" w:lineRule="auto"/>
              <w:ind w:left="0" w:right="61" w:firstLine="0"/>
              <w:jc w:val="center"/>
            </w:pPr>
            <w:r>
              <w:t xml:space="preserve">(metros quadrados) </w:t>
            </w:r>
          </w:p>
        </w:tc>
        <w:tc>
          <w:tcPr>
            <w:tcW w:w="1963" w:type="dxa"/>
            <w:tcBorders>
              <w:top w:val="single" w:sz="4" w:space="0" w:color="000000"/>
              <w:left w:val="single" w:sz="4" w:space="0" w:color="000000"/>
              <w:bottom w:val="single" w:sz="4" w:space="0" w:color="000000"/>
              <w:right w:val="single" w:sz="4" w:space="0" w:color="000000"/>
            </w:tcBorders>
          </w:tcPr>
          <w:p w14:paraId="1C84E99E" w14:textId="77777777" w:rsidR="005101CF" w:rsidRDefault="00000000">
            <w:pPr>
              <w:spacing w:after="119" w:line="358" w:lineRule="auto"/>
              <w:ind w:left="0" w:right="0" w:firstLine="0"/>
              <w:jc w:val="center"/>
            </w:pPr>
            <w:r>
              <w:t xml:space="preserve">Altura mínima da gaiola </w:t>
            </w:r>
          </w:p>
          <w:p w14:paraId="320308B9" w14:textId="77777777" w:rsidR="005101CF" w:rsidRDefault="00000000">
            <w:pPr>
              <w:spacing w:after="0" w:line="259" w:lineRule="auto"/>
              <w:ind w:left="0" w:right="59" w:firstLine="0"/>
              <w:jc w:val="center"/>
            </w:pPr>
            <w:r>
              <w:t xml:space="preserve">(centímetros) </w:t>
            </w:r>
          </w:p>
        </w:tc>
      </w:tr>
      <w:tr w:rsidR="005101CF" w14:paraId="4A618BE8" w14:textId="77777777">
        <w:trPr>
          <w:trHeight w:val="1585"/>
        </w:trPr>
        <w:tc>
          <w:tcPr>
            <w:tcW w:w="2552" w:type="dxa"/>
            <w:tcBorders>
              <w:top w:val="single" w:sz="4" w:space="0" w:color="000000"/>
              <w:left w:val="single" w:sz="4" w:space="0" w:color="000000"/>
              <w:bottom w:val="single" w:sz="4" w:space="0" w:color="000000"/>
              <w:right w:val="single" w:sz="4" w:space="0" w:color="000000"/>
            </w:tcBorders>
          </w:tcPr>
          <w:p w14:paraId="761E4197" w14:textId="77777777" w:rsidR="005101CF" w:rsidRDefault="00000000">
            <w:pPr>
              <w:spacing w:after="232" w:line="259" w:lineRule="auto"/>
              <w:ind w:left="0" w:right="60" w:firstLine="0"/>
              <w:jc w:val="center"/>
            </w:pPr>
            <w:r>
              <w:t xml:space="preserve">30 </w:t>
            </w:r>
          </w:p>
          <w:p w14:paraId="01C740AF" w14:textId="77777777" w:rsidR="005101CF" w:rsidRDefault="00000000">
            <w:pPr>
              <w:spacing w:after="230" w:line="259" w:lineRule="auto"/>
              <w:ind w:left="0" w:right="60" w:firstLine="0"/>
              <w:jc w:val="center"/>
            </w:pPr>
            <w:r>
              <w:t xml:space="preserve">40 </w:t>
            </w:r>
          </w:p>
          <w:p w14:paraId="540932BE" w14:textId="77777777" w:rsidR="005101CF" w:rsidRDefault="00000000">
            <w:pPr>
              <w:spacing w:after="0" w:line="259" w:lineRule="auto"/>
              <w:ind w:left="0" w:right="60" w:firstLine="0"/>
              <w:jc w:val="center"/>
            </w:pPr>
            <w:r>
              <w:t xml:space="preserve">70 </w:t>
            </w:r>
          </w:p>
        </w:tc>
        <w:tc>
          <w:tcPr>
            <w:tcW w:w="2430" w:type="dxa"/>
            <w:tcBorders>
              <w:top w:val="single" w:sz="4" w:space="0" w:color="000000"/>
              <w:left w:val="single" w:sz="4" w:space="0" w:color="000000"/>
              <w:bottom w:val="single" w:sz="4" w:space="0" w:color="000000"/>
              <w:right w:val="single" w:sz="4" w:space="0" w:color="000000"/>
            </w:tcBorders>
          </w:tcPr>
          <w:p w14:paraId="7FEC9391" w14:textId="77777777" w:rsidR="005101CF" w:rsidRDefault="00000000">
            <w:pPr>
              <w:spacing w:after="232" w:line="259" w:lineRule="auto"/>
              <w:ind w:left="0" w:right="62" w:firstLine="0"/>
              <w:jc w:val="center"/>
            </w:pPr>
            <w:r>
              <w:t>1</w:t>
            </w:r>
          </w:p>
          <w:p w14:paraId="31E60BC7" w14:textId="77777777" w:rsidR="005101CF" w:rsidRDefault="00000000">
            <w:pPr>
              <w:spacing w:after="230" w:line="259" w:lineRule="auto"/>
              <w:ind w:left="0" w:right="60" w:firstLine="0"/>
              <w:jc w:val="center"/>
            </w:pPr>
            <w:r>
              <w:t xml:space="preserve">1,25 </w:t>
            </w:r>
          </w:p>
          <w:p w14:paraId="615E8C8F" w14:textId="77777777" w:rsidR="005101CF" w:rsidRDefault="00000000">
            <w:pPr>
              <w:spacing w:after="0" w:line="259" w:lineRule="auto"/>
              <w:ind w:left="0" w:right="62" w:firstLine="0"/>
              <w:jc w:val="center"/>
            </w:pPr>
            <w:r>
              <w:t xml:space="preserve">2 </w:t>
            </w:r>
          </w:p>
        </w:tc>
        <w:tc>
          <w:tcPr>
            <w:tcW w:w="1963" w:type="dxa"/>
            <w:tcBorders>
              <w:top w:val="single" w:sz="4" w:space="0" w:color="000000"/>
              <w:left w:val="single" w:sz="4" w:space="0" w:color="000000"/>
              <w:bottom w:val="single" w:sz="4" w:space="0" w:color="000000"/>
              <w:right w:val="single" w:sz="4" w:space="0" w:color="000000"/>
            </w:tcBorders>
          </w:tcPr>
          <w:p w14:paraId="03433DCB" w14:textId="77777777" w:rsidR="005101CF" w:rsidRDefault="00000000">
            <w:pPr>
              <w:spacing w:after="232" w:line="259" w:lineRule="auto"/>
              <w:ind w:left="0" w:right="59" w:firstLine="0"/>
              <w:jc w:val="center"/>
            </w:pPr>
            <w:r>
              <w:t xml:space="preserve">90 </w:t>
            </w:r>
          </w:p>
          <w:p w14:paraId="45A6412E" w14:textId="77777777" w:rsidR="005101CF" w:rsidRDefault="00000000">
            <w:pPr>
              <w:spacing w:after="230" w:line="259" w:lineRule="auto"/>
              <w:ind w:left="0" w:right="59" w:firstLine="0"/>
              <w:jc w:val="center"/>
            </w:pPr>
            <w:r>
              <w:t xml:space="preserve">120 </w:t>
            </w:r>
          </w:p>
          <w:p w14:paraId="161F508A" w14:textId="77777777" w:rsidR="005101CF" w:rsidRDefault="00000000">
            <w:pPr>
              <w:spacing w:after="0" w:line="259" w:lineRule="auto"/>
              <w:ind w:left="0" w:right="59" w:firstLine="0"/>
              <w:jc w:val="center"/>
            </w:pPr>
            <w:r>
              <w:t xml:space="preserve">160 </w:t>
            </w:r>
          </w:p>
        </w:tc>
      </w:tr>
    </w:tbl>
    <w:p w14:paraId="1B4131F4" w14:textId="77777777" w:rsidR="005101CF" w:rsidRDefault="00000000">
      <w:pPr>
        <w:numPr>
          <w:ilvl w:val="0"/>
          <w:numId w:val="116"/>
        </w:numPr>
        <w:spacing w:after="116"/>
        <w:ind w:right="136" w:hanging="360"/>
      </w:pPr>
      <w:r>
        <w:lastRenderedPageBreak/>
        <w:t xml:space="preserve">Alojamento de cães em centros de recolha oficiais e alojamentos para hospedagem pertença de associações de proteção ou de particulares </w:t>
      </w:r>
    </w:p>
    <w:p w14:paraId="2F261BFB" w14:textId="77777777" w:rsidR="005101CF" w:rsidRDefault="00000000">
      <w:pPr>
        <w:spacing w:after="0" w:line="259" w:lineRule="auto"/>
        <w:ind w:left="1702" w:right="136" w:firstLine="0"/>
      </w:pPr>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14:paraId="332556B2" w14:textId="77777777">
        <w:trPr>
          <w:trHeight w:val="1061"/>
        </w:trPr>
        <w:tc>
          <w:tcPr>
            <w:tcW w:w="2411" w:type="dxa"/>
            <w:tcBorders>
              <w:top w:val="single" w:sz="4" w:space="0" w:color="000000"/>
              <w:left w:val="single" w:sz="4" w:space="0" w:color="000000"/>
              <w:bottom w:val="single" w:sz="4" w:space="0" w:color="000000"/>
              <w:right w:val="single" w:sz="4" w:space="0" w:color="000000"/>
            </w:tcBorders>
          </w:tcPr>
          <w:p w14:paraId="640C4AD1" w14:textId="77777777" w:rsidR="005101CF" w:rsidRDefault="00000000">
            <w:pPr>
              <w:spacing w:after="0" w:line="259" w:lineRule="auto"/>
              <w:ind w:left="0" w:right="4" w:firstLine="0"/>
              <w:jc w:val="center"/>
            </w:pPr>
            <w:r>
              <w:t xml:space="preserve">Unidade de detenção </w:t>
            </w:r>
          </w:p>
        </w:tc>
        <w:tc>
          <w:tcPr>
            <w:tcW w:w="1586" w:type="dxa"/>
            <w:tcBorders>
              <w:top w:val="single" w:sz="4" w:space="0" w:color="000000"/>
              <w:left w:val="single" w:sz="4" w:space="0" w:color="000000"/>
              <w:bottom w:val="single" w:sz="4" w:space="0" w:color="000000"/>
              <w:right w:val="single" w:sz="4" w:space="0" w:color="000000"/>
            </w:tcBorders>
          </w:tcPr>
          <w:p w14:paraId="469F1D93" w14:textId="77777777" w:rsidR="005101CF" w:rsidRDefault="00000000">
            <w:pPr>
              <w:spacing w:after="0" w:line="259" w:lineRule="auto"/>
              <w:ind w:left="0" w:right="4" w:firstLine="0"/>
              <w:jc w:val="center"/>
            </w:pPr>
            <w:r>
              <w:t xml:space="preserve">Raças </w:t>
            </w:r>
          </w:p>
        </w:tc>
        <w:tc>
          <w:tcPr>
            <w:tcW w:w="2666" w:type="dxa"/>
            <w:tcBorders>
              <w:top w:val="single" w:sz="4" w:space="0" w:color="000000"/>
              <w:left w:val="single" w:sz="4" w:space="0" w:color="000000"/>
              <w:bottom w:val="single" w:sz="4" w:space="0" w:color="000000"/>
              <w:right w:val="single" w:sz="4" w:space="0" w:color="000000"/>
            </w:tcBorders>
          </w:tcPr>
          <w:p w14:paraId="613E6E96" w14:textId="77777777" w:rsidR="005101CF" w:rsidRDefault="00000000">
            <w:pPr>
              <w:spacing w:after="0" w:line="259" w:lineRule="auto"/>
              <w:ind w:left="24" w:right="0" w:firstLine="0"/>
              <w:jc w:val="center"/>
            </w:pPr>
            <w:r>
              <w:t xml:space="preserve">Superfície de base (metros quadrados) </w:t>
            </w:r>
          </w:p>
        </w:tc>
      </w:tr>
      <w:tr w:rsidR="005101CF" w14:paraId="3689F5B1" w14:textId="77777777">
        <w:trPr>
          <w:trHeight w:val="1060"/>
        </w:trPr>
        <w:tc>
          <w:tcPr>
            <w:tcW w:w="2411" w:type="dxa"/>
            <w:vMerge w:val="restart"/>
            <w:tcBorders>
              <w:top w:val="single" w:sz="4" w:space="0" w:color="000000"/>
              <w:left w:val="single" w:sz="4" w:space="0" w:color="000000"/>
              <w:bottom w:val="single" w:sz="4" w:space="0" w:color="000000"/>
              <w:right w:val="single" w:sz="4" w:space="0" w:color="000000"/>
            </w:tcBorders>
          </w:tcPr>
          <w:p w14:paraId="3A7BBB36" w14:textId="77777777" w:rsidR="005101CF" w:rsidRDefault="00000000">
            <w:pPr>
              <w:spacing w:after="766" w:line="259" w:lineRule="auto"/>
              <w:ind w:left="59" w:right="0" w:firstLine="0"/>
              <w:jc w:val="center"/>
            </w:pPr>
            <w:r>
              <w:t xml:space="preserve"> </w:t>
            </w:r>
          </w:p>
          <w:p w14:paraId="37C9EA93" w14:textId="77777777" w:rsidR="005101CF" w:rsidRDefault="00000000">
            <w:pPr>
              <w:spacing w:after="767" w:line="259" w:lineRule="auto"/>
              <w:ind w:left="0" w:right="1" w:firstLine="0"/>
              <w:jc w:val="center"/>
            </w:pPr>
            <w:r>
              <w:t xml:space="preserve">Gaiola </w:t>
            </w:r>
          </w:p>
          <w:p w14:paraId="5838C8B7" w14:textId="77777777" w:rsidR="005101CF" w:rsidRDefault="00000000">
            <w:pPr>
              <w:spacing w:after="0" w:line="259" w:lineRule="auto"/>
              <w:ind w:left="59" w:right="0" w:firstLine="0"/>
              <w:jc w:val="center"/>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157900FB" w14:textId="77777777" w:rsidR="005101CF" w:rsidRDefault="00000000">
            <w:pPr>
              <w:spacing w:after="0" w:line="259" w:lineRule="auto"/>
              <w:ind w:left="0" w:right="2" w:firstLine="0"/>
              <w:jc w:val="center"/>
            </w:pPr>
            <w:r>
              <w:t xml:space="preserve">Grandes </w:t>
            </w:r>
          </w:p>
        </w:tc>
        <w:tc>
          <w:tcPr>
            <w:tcW w:w="2666" w:type="dxa"/>
            <w:tcBorders>
              <w:top w:val="single" w:sz="4" w:space="0" w:color="000000"/>
              <w:left w:val="single" w:sz="4" w:space="0" w:color="000000"/>
              <w:bottom w:val="single" w:sz="4" w:space="0" w:color="000000"/>
              <w:right w:val="single" w:sz="4" w:space="0" w:color="000000"/>
            </w:tcBorders>
          </w:tcPr>
          <w:p w14:paraId="5E275142" w14:textId="77777777" w:rsidR="005101CF" w:rsidRDefault="00000000">
            <w:pPr>
              <w:spacing w:after="232" w:line="259" w:lineRule="auto"/>
              <w:ind w:left="0" w:right="0" w:firstLine="0"/>
              <w:jc w:val="center"/>
            </w:pPr>
            <w:r>
              <w:t>2,23</w:t>
            </w:r>
          </w:p>
          <w:p w14:paraId="25653409" w14:textId="77777777" w:rsidR="005101CF" w:rsidRDefault="00000000">
            <w:pPr>
              <w:spacing w:after="0" w:line="259" w:lineRule="auto"/>
              <w:ind w:left="0" w:right="1" w:firstLine="0"/>
              <w:jc w:val="center"/>
            </w:pPr>
            <w:r>
              <w:t xml:space="preserve">(ou 1,22 m x 1,83 m) </w:t>
            </w:r>
          </w:p>
        </w:tc>
      </w:tr>
      <w:tr w:rsidR="005101CF" w14:paraId="730B59A7" w14:textId="77777777">
        <w:trPr>
          <w:trHeight w:val="1060"/>
        </w:trPr>
        <w:tc>
          <w:tcPr>
            <w:tcW w:w="0" w:type="auto"/>
            <w:vMerge/>
            <w:tcBorders>
              <w:top w:val="nil"/>
              <w:left w:val="single" w:sz="4" w:space="0" w:color="000000"/>
              <w:bottom w:val="nil"/>
              <w:right w:val="single" w:sz="4" w:space="0" w:color="000000"/>
            </w:tcBorders>
          </w:tcPr>
          <w:p w14:paraId="65A35885" w14:textId="77777777" w:rsidR="005101CF" w:rsidRDefault="005101CF">
            <w:pPr>
              <w:spacing w:after="160" w:line="259" w:lineRule="auto"/>
              <w:ind w:left="0" w:right="0" w:firstLine="0"/>
              <w:jc w:val="left"/>
            </w:pPr>
          </w:p>
        </w:tc>
        <w:tc>
          <w:tcPr>
            <w:tcW w:w="1586" w:type="dxa"/>
            <w:tcBorders>
              <w:top w:val="single" w:sz="4" w:space="0" w:color="000000"/>
              <w:left w:val="single" w:sz="4" w:space="0" w:color="000000"/>
              <w:bottom w:val="single" w:sz="4" w:space="0" w:color="000000"/>
              <w:right w:val="single" w:sz="4" w:space="0" w:color="000000"/>
            </w:tcBorders>
          </w:tcPr>
          <w:p w14:paraId="4687E29F" w14:textId="77777777" w:rsidR="005101CF" w:rsidRDefault="00000000">
            <w:pPr>
              <w:spacing w:after="0" w:line="259" w:lineRule="auto"/>
              <w:ind w:left="0" w:right="2" w:firstLine="0"/>
              <w:jc w:val="center"/>
            </w:pPr>
            <w:r>
              <w:t xml:space="preserve">Médias </w:t>
            </w:r>
          </w:p>
        </w:tc>
        <w:tc>
          <w:tcPr>
            <w:tcW w:w="2666" w:type="dxa"/>
            <w:tcBorders>
              <w:top w:val="single" w:sz="4" w:space="0" w:color="000000"/>
              <w:left w:val="single" w:sz="4" w:space="0" w:color="000000"/>
              <w:bottom w:val="single" w:sz="4" w:space="0" w:color="000000"/>
              <w:right w:val="single" w:sz="4" w:space="0" w:color="000000"/>
            </w:tcBorders>
          </w:tcPr>
          <w:p w14:paraId="660DD4B6" w14:textId="77777777" w:rsidR="005101CF" w:rsidRDefault="00000000">
            <w:pPr>
              <w:spacing w:after="232" w:line="259" w:lineRule="auto"/>
              <w:ind w:left="0" w:right="0" w:firstLine="0"/>
              <w:jc w:val="center"/>
            </w:pPr>
            <w:r>
              <w:t>1,86</w:t>
            </w:r>
          </w:p>
          <w:p w14:paraId="3BA639FC" w14:textId="77777777" w:rsidR="005101CF" w:rsidRDefault="00000000">
            <w:pPr>
              <w:spacing w:after="0" w:line="259" w:lineRule="auto"/>
              <w:ind w:left="0" w:right="1" w:firstLine="0"/>
              <w:jc w:val="center"/>
            </w:pPr>
            <w:r>
              <w:t xml:space="preserve">(ou 1,22 m x 1,52 m) </w:t>
            </w:r>
          </w:p>
        </w:tc>
      </w:tr>
      <w:tr w:rsidR="005101CF" w14:paraId="43AD98C9" w14:textId="77777777">
        <w:trPr>
          <w:trHeight w:val="1061"/>
        </w:trPr>
        <w:tc>
          <w:tcPr>
            <w:tcW w:w="0" w:type="auto"/>
            <w:vMerge/>
            <w:tcBorders>
              <w:top w:val="nil"/>
              <w:left w:val="single" w:sz="4" w:space="0" w:color="000000"/>
              <w:bottom w:val="single" w:sz="4" w:space="0" w:color="000000"/>
              <w:right w:val="single" w:sz="4" w:space="0" w:color="000000"/>
            </w:tcBorders>
          </w:tcPr>
          <w:p w14:paraId="157B4518" w14:textId="77777777" w:rsidR="005101CF" w:rsidRDefault="005101CF">
            <w:pPr>
              <w:spacing w:after="160" w:line="259" w:lineRule="auto"/>
              <w:ind w:left="0" w:right="0" w:firstLine="0"/>
              <w:jc w:val="left"/>
            </w:pPr>
          </w:p>
        </w:tc>
        <w:tc>
          <w:tcPr>
            <w:tcW w:w="1586" w:type="dxa"/>
            <w:tcBorders>
              <w:top w:val="single" w:sz="4" w:space="0" w:color="000000"/>
              <w:left w:val="single" w:sz="4" w:space="0" w:color="000000"/>
              <w:bottom w:val="single" w:sz="4" w:space="0" w:color="000000"/>
              <w:right w:val="single" w:sz="4" w:space="0" w:color="000000"/>
            </w:tcBorders>
          </w:tcPr>
          <w:p w14:paraId="35167313" w14:textId="77777777" w:rsidR="005101CF" w:rsidRDefault="00000000">
            <w:pPr>
              <w:spacing w:after="0" w:line="259" w:lineRule="auto"/>
              <w:ind w:left="0" w:right="3" w:firstLine="0"/>
              <w:jc w:val="center"/>
            </w:pPr>
            <w:r>
              <w:t xml:space="preserve">Pequenas </w:t>
            </w:r>
          </w:p>
        </w:tc>
        <w:tc>
          <w:tcPr>
            <w:tcW w:w="2666" w:type="dxa"/>
            <w:tcBorders>
              <w:top w:val="single" w:sz="4" w:space="0" w:color="000000"/>
              <w:left w:val="single" w:sz="4" w:space="0" w:color="000000"/>
              <w:bottom w:val="single" w:sz="4" w:space="0" w:color="000000"/>
              <w:right w:val="single" w:sz="4" w:space="0" w:color="000000"/>
            </w:tcBorders>
          </w:tcPr>
          <w:p w14:paraId="39497313" w14:textId="77777777" w:rsidR="005101CF" w:rsidRDefault="00000000">
            <w:pPr>
              <w:spacing w:after="230" w:line="259" w:lineRule="auto"/>
              <w:ind w:left="0" w:right="0" w:firstLine="0"/>
              <w:jc w:val="center"/>
            </w:pPr>
            <w:r>
              <w:t>1,11</w:t>
            </w:r>
          </w:p>
          <w:p w14:paraId="51D06B34" w14:textId="77777777" w:rsidR="005101CF" w:rsidRDefault="00000000">
            <w:pPr>
              <w:spacing w:after="0" w:line="259" w:lineRule="auto"/>
              <w:ind w:left="0" w:right="1" w:firstLine="0"/>
              <w:jc w:val="center"/>
            </w:pPr>
            <w:r>
              <w:t xml:space="preserve">(ou 0,91m x 1,22m) </w:t>
            </w:r>
          </w:p>
        </w:tc>
      </w:tr>
    </w:tbl>
    <w:p w14:paraId="75CB2A43" w14:textId="77777777" w:rsidR="005101CF" w:rsidRDefault="00000000">
      <w:pPr>
        <w:pStyle w:val="Ttulo1"/>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0E2144FA" w14:textId="77777777" w:rsidR="005101CF" w:rsidRDefault="00000000">
      <w:pPr>
        <w:spacing w:after="151" w:line="259" w:lineRule="auto"/>
        <w:ind w:left="142" w:right="0" w:firstLine="0"/>
        <w:jc w:val="left"/>
      </w:pPr>
      <w:r>
        <w:rPr>
          <w:rFonts w:ascii="Cambria" w:eastAsia="Cambria" w:hAnsi="Cambria" w:cs="Cambria"/>
        </w:rPr>
        <w:tab/>
      </w:r>
    </w:p>
    <w:p w14:paraId="2D5FEF62" w14:textId="77777777" w:rsidR="005101CF" w:rsidRDefault="00000000">
      <w:pPr>
        <w:spacing w:after="114"/>
        <w:ind w:left="992" w:right="136" w:firstLine="0"/>
      </w:pPr>
      <w:proofErr w:type="gramStart"/>
      <w:r>
        <w:t>Nota.-</w:t>
      </w:r>
      <w:proofErr w:type="gramEnd"/>
      <w:r>
        <w:t xml:space="preserve"> Os animais têm </w:t>
      </w:r>
      <w:proofErr w:type="gramStart"/>
      <w:r>
        <w:t>que</w:t>
      </w:r>
      <w:proofErr w:type="gramEnd"/>
      <w:r>
        <w:t xml:space="preserve"> ter, no mínimo, espaço suficiente para estarem de pé, deitados, para se virarem e sentarem normalmente. </w:t>
      </w:r>
    </w:p>
    <w:p w14:paraId="546F3DCB" w14:textId="77777777" w:rsidR="005101CF" w:rsidRDefault="00000000">
      <w:pPr>
        <w:spacing w:after="0" w:line="259" w:lineRule="auto"/>
        <w:ind w:left="127" w:right="136" w:firstLine="0"/>
      </w:pPr>
      <w:r>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410"/>
        <w:gridCol w:w="2977"/>
        <w:gridCol w:w="1417"/>
      </w:tblGrid>
      <w:tr w:rsidR="005101CF" w14:paraId="25182809" w14:textId="77777777">
        <w:trPr>
          <w:trHeight w:val="1060"/>
        </w:trPr>
        <w:tc>
          <w:tcPr>
            <w:tcW w:w="2410" w:type="dxa"/>
            <w:tcBorders>
              <w:top w:val="single" w:sz="4" w:space="0" w:color="000000"/>
              <w:left w:val="single" w:sz="4" w:space="0" w:color="000000"/>
              <w:bottom w:val="single" w:sz="4" w:space="0" w:color="000000"/>
              <w:right w:val="single" w:sz="4" w:space="0" w:color="000000"/>
            </w:tcBorders>
          </w:tcPr>
          <w:p w14:paraId="4AA2819E" w14:textId="77777777" w:rsidR="005101CF" w:rsidRDefault="00000000">
            <w:pPr>
              <w:spacing w:after="0" w:line="259" w:lineRule="auto"/>
              <w:ind w:left="0" w:right="2" w:firstLine="0"/>
              <w:jc w:val="center"/>
            </w:pPr>
            <w:r>
              <w:t xml:space="preserve">Unidade de detenção </w:t>
            </w:r>
          </w:p>
        </w:tc>
        <w:tc>
          <w:tcPr>
            <w:tcW w:w="2977" w:type="dxa"/>
            <w:tcBorders>
              <w:top w:val="single" w:sz="4" w:space="0" w:color="000000"/>
              <w:left w:val="single" w:sz="4" w:space="0" w:color="000000"/>
              <w:bottom w:val="single" w:sz="4" w:space="0" w:color="000000"/>
              <w:right w:val="single" w:sz="4" w:space="0" w:color="000000"/>
            </w:tcBorders>
          </w:tcPr>
          <w:p w14:paraId="57536150" w14:textId="77777777" w:rsidR="005101CF" w:rsidRDefault="00000000">
            <w:pPr>
              <w:spacing w:after="0" w:line="259" w:lineRule="auto"/>
              <w:ind w:left="180" w:right="182" w:firstLine="0"/>
              <w:jc w:val="center"/>
            </w:pPr>
            <w:r>
              <w:t xml:space="preserve">Superfície de base (metros quadrados) </w:t>
            </w:r>
          </w:p>
        </w:tc>
        <w:tc>
          <w:tcPr>
            <w:tcW w:w="1417" w:type="dxa"/>
            <w:tcBorders>
              <w:top w:val="single" w:sz="4" w:space="0" w:color="000000"/>
              <w:left w:val="single" w:sz="4" w:space="0" w:color="000000"/>
              <w:bottom w:val="single" w:sz="4" w:space="0" w:color="000000"/>
              <w:right w:val="single" w:sz="4" w:space="0" w:color="000000"/>
            </w:tcBorders>
          </w:tcPr>
          <w:p w14:paraId="34C92EE0" w14:textId="77777777" w:rsidR="005101CF" w:rsidRDefault="00000000">
            <w:pPr>
              <w:spacing w:after="0" w:line="259" w:lineRule="auto"/>
              <w:ind w:left="0" w:right="0" w:firstLine="0"/>
              <w:jc w:val="center"/>
            </w:pPr>
            <w:r>
              <w:t xml:space="preserve">Altura (metros) </w:t>
            </w:r>
          </w:p>
        </w:tc>
      </w:tr>
      <w:tr w:rsidR="005101CF" w14:paraId="33D2E169" w14:textId="77777777">
        <w:trPr>
          <w:trHeight w:val="1061"/>
        </w:trPr>
        <w:tc>
          <w:tcPr>
            <w:tcW w:w="2410" w:type="dxa"/>
            <w:tcBorders>
              <w:top w:val="single" w:sz="4" w:space="0" w:color="000000"/>
              <w:left w:val="single" w:sz="4" w:space="0" w:color="000000"/>
              <w:bottom w:val="single" w:sz="4" w:space="0" w:color="000000"/>
              <w:right w:val="single" w:sz="4" w:space="0" w:color="000000"/>
            </w:tcBorders>
          </w:tcPr>
          <w:p w14:paraId="2AC4A0E3" w14:textId="77777777" w:rsidR="005101CF" w:rsidRDefault="00000000">
            <w:pPr>
              <w:spacing w:after="0" w:line="259" w:lineRule="auto"/>
              <w:ind w:left="0" w:right="0" w:firstLine="0"/>
              <w:jc w:val="center"/>
            </w:pPr>
            <w:r>
              <w:t xml:space="preserve">Recinto fechado </w:t>
            </w:r>
          </w:p>
        </w:tc>
        <w:tc>
          <w:tcPr>
            <w:tcW w:w="2977" w:type="dxa"/>
            <w:tcBorders>
              <w:top w:val="single" w:sz="4" w:space="0" w:color="000000"/>
              <w:left w:val="single" w:sz="4" w:space="0" w:color="000000"/>
              <w:bottom w:val="single" w:sz="4" w:space="0" w:color="000000"/>
              <w:right w:val="single" w:sz="4" w:space="0" w:color="000000"/>
            </w:tcBorders>
          </w:tcPr>
          <w:p w14:paraId="545CE01B" w14:textId="77777777" w:rsidR="005101CF" w:rsidRDefault="00000000">
            <w:pPr>
              <w:spacing w:after="230" w:line="259" w:lineRule="auto"/>
              <w:ind w:left="0" w:right="1" w:firstLine="0"/>
              <w:jc w:val="center"/>
            </w:pPr>
            <w:r>
              <w:t>2,23</w:t>
            </w:r>
          </w:p>
          <w:p w14:paraId="0A0E5C21" w14:textId="77777777" w:rsidR="005101CF" w:rsidRDefault="00000000">
            <w:pPr>
              <w:spacing w:after="0" w:line="259" w:lineRule="auto"/>
              <w:ind w:left="0" w:right="0" w:firstLine="0"/>
              <w:jc w:val="center"/>
            </w:pPr>
            <w:r>
              <w:t xml:space="preserve">(ou 1,22m x 1,83m) </w:t>
            </w:r>
          </w:p>
        </w:tc>
        <w:tc>
          <w:tcPr>
            <w:tcW w:w="1417" w:type="dxa"/>
            <w:tcBorders>
              <w:top w:val="single" w:sz="4" w:space="0" w:color="000000"/>
              <w:left w:val="single" w:sz="4" w:space="0" w:color="000000"/>
              <w:bottom w:val="single" w:sz="4" w:space="0" w:color="000000"/>
              <w:right w:val="single" w:sz="4" w:space="0" w:color="000000"/>
            </w:tcBorders>
          </w:tcPr>
          <w:p w14:paraId="63F11C2D" w14:textId="77777777" w:rsidR="005101CF" w:rsidRDefault="00000000">
            <w:pPr>
              <w:spacing w:after="0" w:line="259" w:lineRule="auto"/>
              <w:ind w:left="0" w:right="1" w:firstLine="0"/>
              <w:jc w:val="center"/>
            </w:pPr>
            <w:r>
              <w:t xml:space="preserve">1,80 </w:t>
            </w:r>
          </w:p>
        </w:tc>
      </w:tr>
      <w:tr w:rsidR="005101CF" w14:paraId="73FE82C4" w14:textId="77777777">
        <w:trPr>
          <w:trHeight w:val="1060"/>
        </w:trPr>
        <w:tc>
          <w:tcPr>
            <w:tcW w:w="2410" w:type="dxa"/>
            <w:tcBorders>
              <w:top w:val="single" w:sz="4" w:space="0" w:color="000000"/>
              <w:left w:val="single" w:sz="4" w:space="0" w:color="000000"/>
              <w:bottom w:val="single" w:sz="4" w:space="0" w:color="000000"/>
              <w:right w:val="single" w:sz="4" w:space="0" w:color="000000"/>
            </w:tcBorders>
          </w:tcPr>
          <w:p w14:paraId="3C1E44AC" w14:textId="77777777" w:rsidR="005101CF" w:rsidRDefault="00000000">
            <w:pPr>
              <w:spacing w:after="0" w:line="259" w:lineRule="auto"/>
              <w:ind w:left="0" w:right="0" w:firstLine="0"/>
              <w:jc w:val="center"/>
            </w:pPr>
            <w:r>
              <w:t xml:space="preserve">Recinto fechado exterior </w:t>
            </w:r>
          </w:p>
        </w:tc>
        <w:tc>
          <w:tcPr>
            <w:tcW w:w="2977" w:type="dxa"/>
            <w:tcBorders>
              <w:top w:val="single" w:sz="4" w:space="0" w:color="000000"/>
              <w:left w:val="single" w:sz="4" w:space="0" w:color="000000"/>
              <w:bottom w:val="single" w:sz="4" w:space="0" w:color="000000"/>
              <w:right w:val="single" w:sz="4" w:space="0" w:color="000000"/>
            </w:tcBorders>
          </w:tcPr>
          <w:p w14:paraId="703D57EB" w14:textId="77777777" w:rsidR="005101CF" w:rsidRDefault="00000000">
            <w:pPr>
              <w:spacing w:after="230" w:line="259" w:lineRule="auto"/>
              <w:ind w:left="0" w:right="1" w:firstLine="0"/>
              <w:jc w:val="center"/>
            </w:pPr>
            <w:r>
              <w:t>2,98</w:t>
            </w:r>
          </w:p>
          <w:p w14:paraId="7C62BF9D" w14:textId="77777777" w:rsidR="005101CF" w:rsidRDefault="00000000">
            <w:pPr>
              <w:spacing w:after="0" w:line="259" w:lineRule="auto"/>
              <w:ind w:left="0" w:right="0" w:firstLine="0"/>
              <w:jc w:val="center"/>
            </w:pPr>
            <w:r>
              <w:t xml:space="preserve">(ou 1,22m x 2,44m) </w:t>
            </w:r>
          </w:p>
        </w:tc>
        <w:tc>
          <w:tcPr>
            <w:tcW w:w="1417" w:type="dxa"/>
            <w:tcBorders>
              <w:top w:val="single" w:sz="4" w:space="0" w:color="000000"/>
              <w:left w:val="single" w:sz="4" w:space="0" w:color="000000"/>
              <w:bottom w:val="single" w:sz="4" w:space="0" w:color="000000"/>
              <w:right w:val="single" w:sz="4" w:space="0" w:color="000000"/>
            </w:tcBorders>
          </w:tcPr>
          <w:p w14:paraId="735DE3F1" w14:textId="77777777" w:rsidR="005101CF" w:rsidRDefault="00000000">
            <w:pPr>
              <w:spacing w:after="0" w:line="259" w:lineRule="auto"/>
              <w:ind w:left="0" w:right="1" w:firstLine="0"/>
              <w:jc w:val="center"/>
            </w:pPr>
            <w:r>
              <w:t xml:space="preserve">1,80 </w:t>
            </w:r>
          </w:p>
        </w:tc>
      </w:tr>
    </w:tbl>
    <w:p w14:paraId="05EBA0E7" w14:textId="77777777" w:rsidR="005101CF" w:rsidRDefault="00000000">
      <w:pPr>
        <w:spacing w:after="232" w:line="259" w:lineRule="auto"/>
        <w:ind w:left="52" w:right="0" w:firstLine="0"/>
        <w:jc w:val="center"/>
      </w:pPr>
      <w:r>
        <w:lastRenderedPageBreak/>
        <w:t xml:space="preserve"> </w:t>
      </w:r>
    </w:p>
    <w:p w14:paraId="3B886F99" w14:textId="77777777" w:rsidR="005101CF" w:rsidRDefault="00000000">
      <w:pPr>
        <w:spacing w:after="230" w:line="259" w:lineRule="auto"/>
        <w:ind w:left="1702" w:right="136" w:firstLine="0"/>
      </w:pPr>
      <w:r>
        <w:rPr>
          <w:i/>
        </w:rPr>
        <w:t xml:space="preserve">g.2.) </w:t>
      </w:r>
      <w:r>
        <w:t>Em grupo</w:t>
      </w:r>
      <w:r>
        <w:rPr>
          <w:i/>
        </w:rPr>
        <w:t xml:space="preserve">  </w:t>
      </w:r>
    </w:p>
    <w:p w14:paraId="7C2E0477" w14:textId="77777777" w:rsidR="005101CF" w:rsidRDefault="00000000">
      <w:pPr>
        <w:spacing w:after="114"/>
        <w:ind w:left="127" w:right="136" w:firstLine="0"/>
      </w:pPr>
      <w:r>
        <w:t xml:space="preserve">Os animais têm </w:t>
      </w:r>
      <w:proofErr w:type="gramStart"/>
      <w:r>
        <w:t>que</w:t>
      </w:r>
      <w:proofErr w:type="gramEnd"/>
      <w:r>
        <w:t xml:space="preserve"> ter, no mínimo, espaço suficiente para estarem de pé, deitados, para se virarem e sentarem normalmente; </w:t>
      </w:r>
    </w:p>
    <w:p w14:paraId="0C6E38CD" w14:textId="77777777" w:rsidR="005101CF" w:rsidRDefault="00000000">
      <w:pPr>
        <w:spacing w:after="114"/>
        <w:ind w:left="127" w:right="136" w:firstLine="0"/>
      </w:pPr>
      <w:r>
        <w:t xml:space="preserve">Num canil, cada animal deverá dispor de uma superfície de base de, pelo menos, 1,22 m x 1,22 m; </w:t>
      </w:r>
    </w:p>
    <w:p w14:paraId="7B85D5C7" w14:textId="77777777" w:rsidR="005101CF" w:rsidRDefault="00000000">
      <w:pPr>
        <w:ind w:left="127" w:right="136" w:firstLine="0"/>
      </w:pPr>
      <w:r>
        <w:t xml:space="preserve">Um recinto com as dimensões 1,50 m x 3 m não poderá alojar mais de dois cães de raça média ou grande, ou três cães de raça pequena. </w:t>
      </w:r>
    </w:p>
    <w:p w14:paraId="5867342B" w14:textId="77777777" w:rsidR="005101CF" w:rsidRDefault="00000000">
      <w:pPr>
        <w:spacing w:after="0" w:line="259" w:lineRule="auto"/>
        <w:ind w:left="142" w:right="0" w:firstLine="0"/>
        <w:jc w:val="left"/>
      </w:pPr>
      <w:r>
        <w:t xml:space="preserve"> </w:t>
      </w:r>
      <w:r>
        <w:tab/>
        <w:t xml:space="preserve"> </w:t>
      </w:r>
    </w:p>
    <w:p w14:paraId="0A493FA6"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71B779B" w14:textId="77777777" w:rsidR="005101CF" w:rsidRDefault="00000000">
      <w:pPr>
        <w:spacing w:after="151" w:line="259" w:lineRule="auto"/>
        <w:ind w:left="142" w:right="0" w:firstLine="0"/>
        <w:jc w:val="left"/>
      </w:pPr>
      <w:r>
        <w:rPr>
          <w:rFonts w:ascii="Cambria" w:eastAsia="Cambria" w:hAnsi="Cambria" w:cs="Cambria"/>
        </w:rPr>
        <w:tab/>
      </w:r>
    </w:p>
    <w:p w14:paraId="33C846E8" w14:textId="77777777" w:rsidR="005101CF" w:rsidRDefault="00000000">
      <w:pPr>
        <w:pStyle w:val="Ttulo1"/>
        <w:spacing w:after="232"/>
        <w:ind w:left="0" w:right="9" w:firstLine="0"/>
      </w:pPr>
      <w:r>
        <w:rPr>
          <w:rFonts w:ascii="Garamond" w:eastAsia="Garamond" w:hAnsi="Garamond" w:cs="Garamond"/>
          <w:u w:val="single" w:color="000000"/>
        </w:rPr>
        <w:t>Projeto para circulação e agendamento</w:t>
      </w:r>
      <w:r>
        <w:rPr>
          <w:rFonts w:ascii="Garamond" w:eastAsia="Garamond" w:hAnsi="Garamond" w:cs="Garamond"/>
        </w:rPr>
        <w:t xml:space="preserve"> </w:t>
      </w:r>
    </w:p>
    <w:p w14:paraId="255504B4" w14:textId="77777777" w:rsidR="005101CF" w:rsidRDefault="00000000">
      <w:pPr>
        <w:spacing w:after="230" w:line="259" w:lineRule="auto"/>
        <w:ind w:left="142" w:right="0" w:firstLine="0"/>
        <w:jc w:val="left"/>
      </w:pPr>
      <w:r>
        <w:t xml:space="preserve"> </w:t>
      </w:r>
    </w:p>
    <w:p w14:paraId="49A23FBD" w14:textId="77777777" w:rsidR="005101CF" w:rsidRDefault="00000000">
      <w:pPr>
        <w:spacing w:after="232" w:line="259" w:lineRule="auto"/>
        <w:ind w:left="127" w:right="136" w:firstLine="0"/>
      </w:pPr>
      <w:r>
        <w:t xml:space="preserve">Diploma: </w:t>
      </w:r>
    </w:p>
    <w:p w14:paraId="70740109" w14:textId="77777777" w:rsidR="005101CF" w:rsidRDefault="00000000">
      <w:pPr>
        <w:spacing w:after="230" w:line="259" w:lineRule="auto"/>
        <w:ind w:left="850" w:right="136" w:firstLine="0"/>
      </w:pPr>
      <w:r>
        <w:t xml:space="preserve">Forma de </w:t>
      </w:r>
      <w:proofErr w:type="spellStart"/>
      <w:r>
        <w:t>acto</w:t>
      </w:r>
      <w:proofErr w:type="spellEnd"/>
      <w:r>
        <w:t xml:space="preserve">: </w:t>
      </w:r>
    </w:p>
    <w:p w14:paraId="2D58AC22" w14:textId="77777777" w:rsidR="005101CF" w:rsidRDefault="00000000">
      <w:pPr>
        <w:spacing w:after="232" w:line="259" w:lineRule="auto"/>
        <w:ind w:left="850" w:right="136" w:firstLine="0"/>
      </w:pPr>
      <w:r>
        <w:t xml:space="preserve">Decreto-Lei  </w:t>
      </w:r>
    </w:p>
    <w:p w14:paraId="3DD0638D" w14:textId="77777777" w:rsidR="005101CF" w:rsidRDefault="00000000">
      <w:pPr>
        <w:spacing w:after="230" w:line="259" w:lineRule="auto"/>
        <w:ind w:left="850" w:right="136" w:firstLine="0"/>
      </w:pPr>
      <w:r>
        <w:t xml:space="preserve">Gabinete Responsável: </w:t>
      </w:r>
    </w:p>
    <w:p w14:paraId="7E87F1D5" w14:textId="77777777" w:rsidR="005101CF" w:rsidRDefault="00000000">
      <w:pPr>
        <w:spacing w:after="114"/>
        <w:ind w:left="850" w:right="136" w:firstLine="0"/>
      </w:pPr>
      <w:r>
        <w:t xml:space="preserve">Gabinete da Ministra da Agricultura, do Mar, do Ambiente e do Ordenamento do Território </w:t>
      </w:r>
    </w:p>
    <w:p w14:paraId="405581DF" w14:textId="77777777" w:rsidR="005101CF" w:rsidRDefault="00000000">
      <w:pPr>
        <w:spacing w:after="232" w:line="259" w:lineRule="auto"/>
        <w:ind w:left="850" w:right="136" w:firstLine="0"/>
      </w:pPr>
      <w:r>
        <w:t xml:space="preserve">Sumário a publicar em Diário da República: </w:t>
      </w:r>
    </w:p>
    <w:p w14:paraId="2B642DD7" w14:textId="77777777" w:rsidR="005101CF" w:rsidRDefault="00000000">
      <w:pPr>
        <w:spacing w:after="114"/>
        <w:ind w:left="850" w:right="136" w:firstLine="0"/>
      </w:pPr>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14:paraId="3D3F652D" w14:textId="77777777" w:rsidR="005101CF" w:rsidRDefault="00000000">
      <w:pPr>
        <w:spacing w:after="290" w:line="259" w:lineRule="auto"/>
        <w:ind w:left="850" w:right="0" w:firstLine="0"/>
        <w:jc w:val="left"/>
      </w:pPr>
      <w:r>
        <w:lastRenderedPageBreak/>
        <w:t xml:space="preserve"> </w:t>
      </w:r>
    </w:p>
    <w:p w14:paraId="4419418B" w14:textId="77777777" w:rsidR="005101CF" w:rsidRDefault="00000000">
      <w:pPr>
        <w:numPr>
          <w:ilvl w:val="0"/>
          <w:numId w:val="117"/>
        </w:numPr>
        <w:spacing w:after="227" w:line="259" w:lineRule="auto"/>
        <w:ind w:right="136" w:hanging="360"/>
      </w:pPr>
      <w:r>
        <w:t xml:space="preserve">Impacto legislativo: </w:t>
      </w:r>
    </w:p>
    <w:p w14:paraId="17F4554E" w14:textId="77777777" w:rsidR="005101CF" w:rsidRDefault="00000000">
      <w:pPr>
        <w:numPr>
          <w:ilvl w:val="1"/>
          <w:numId w:val="117"/>
        </w:numPr>
        <w:spacing w:after="270" w:line="259" w:lineRule="auto"/>
        <w:ind w:left="1434" w:right="136" w:hanging="407"/>
      </w:pPr>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14:paraId="2E0134DB"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137942B7" w14:textId="77777777" w:rsidR="005101CF" w:rsidRDefault="00000000">
            <w:pPr>
              <w:spacing w:after="0" w:line="259" w:lineRule="auto"/>
              <w:ind w:left="0" w:right="0" w:firstLine="0"/>
              <w:jc w:val="left"/>
            </w:pPr>
            <w:r>
              <w:t>Sim: x</w:t>
            </w:r>
          </w:p>
        </w:tc>
      </w:tr>
      <w:tr w:rsidR="005101CF" w14:paraId="10654DFD"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F558F3F" w14:textId="77777777" w:rsidR="005101CF" w:rsidRDefault="00000000">
            <w:pPr>
              <w:spacing w:after="0" w:line="259" w:lineRule="auto"/>
              <w:ind w:left="0" w:right="0" w:firstLine="0"/>
              <w:jc w:val="left"/>
            </w:pPr>
            <w:r>
              <w:t xml:space="preserve">Não: </w:t>
            </w:r>
          </w:p>
        </w:tc>
      </w:tr>
    </w:tbl>
    <w:p w14:paraId="196D9E2E" w14:textId="77777777" w:rsidR="005101CF" w:rsidRDefault="00000000">
      <w:pPr>
        <w:tabs>
          <w:tab w:val="center" w:pos="502"/>
          <w:tab w:val="center" w:pos="5464"/>
        </w:tabs>
        <w:spacing w:after="230" w:line="259" w:lineRule="auto"/>
        <w:ind w:left="0" w:right="0" w:firstLine="0"/>
        <w:jc w:val="left"/>
      </w:pPr>
      <w:r>
        <w:rPr>
          <w:rFonts w:ascii="Calibri" w:eastAsia="Calibri" w:hAnsi="Calibri" w:cs="Calibri"/>
          <w:sz w:val="22"/>
        </w:rPr>
        <w:tab/>
      </w:r>
      <w:r>
        <w:t xml:space="preserve">  </w:t>
      </w:r>
      <w:r>
        <w:tab/>
        <w:t xml:space="preserve">Executadas:    </w:t>
      </w:r>
    </w:p>
    <w:p w14:paraId="1D5A1830" w14:textId="77777777" w:rsidR="005101CF" w:rsidRDefault="00000000">
      <w:pPr>
        <w:spacing w:after="232" w:line="259" w:lineRule="auto"/>
        <w:ind w:left="1582" w:right="4747" w:firstLine="0"/>
        <w:jc w:val="left"/>
      </w:pPr>
      <w:r>
        <w:t xml:space="preserve"> </w:t>
      </w:r>
    </w:p>
    <w:p w14:paraId="245EBC3C" w14:textId="77777777" w:rsidR="005101CF" w:rsidRDefault="00000000">
      <w:pPr>
        <w:spacing w:after="230" w:line="259" w:lineRule="auto"/>
        <w:ind w:left="1222" w:right="4747" w:firstLine="0"/>
        <w:jc w:val="left"/>
      </w:pPr>
      <w:r>
        <w:t xml:space="preserve"> </w:t>
      </w:r>
    </w:p>
    <w:p w14:paraId="6168189F" w14:textId="77777777" w:rsidR="005101CF" w:rsidRDefault="00000000">
      <w:pPr>
        <w:spacing w:after="232" w:line="259" w:lineRule="auto"/>
        <w:ind w:left="1222" w:right="0" w:firstLine="0"/>
        <w:jc w:val="left"/>
      </w:pPr>
      <w:r>
        <w:t xml:space="preserve"> </w:t>
      </w:r>
    </w:p>
    <w:p w14:paraId="718568E5" w14:textId="77777777" w:rsidR="005101CF" w:rsidRDefault="00000000">
      <w:pPr>
        <w:spacing w:after="230" w:line="259" w:lineRule="auto"/>
        <w:ind w:left="1222" w:right="0" w:firstLine="0"/>
        <w:jc w:val="left"/>
      </w:pPr>
      <w:r>
        <w:t xml:space="preserve"> </w:t>
      </w:r>
    </w:p>
    <w:p w14:paraId="261610EE" w14:textId="77777777" w:rsidR="005101CF" w:rsidRDefault="00000000">
      <w:pPr>
        <w:spacing w:after="0" w:line="259" w:lineRule="auto"/>
        <w:ind w:left="1222" w:right="0" w:firstLine="0"/>
        <w:jc w:val="left"/>
      </w:pPr>
      <w:r>
        <w:t xml:space="preserve"> </w:t>
      </w:r>
    </w:p>
    <w:p w14:paraId="37943821"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4C3A1045" w14:textId="77777777" w:rsidR="005101CF" w:rsidRDefault="00000000">
      <w:pPr>
        <w:spacing w:after="151" w:line="259" w:lineRule="auto"/>
        <w:ind w:left="142" w:right="0" w:firstLine="0"/>
        <w:jc w:val="left"/>
      </w:pPr>
      <w:r>
        <w:rPr>
          <w:rFonts w:ascii="Cambria" w:eastAsia="Cambria" w:hAnsi="Cambria" w:cs="Cambria"/>
        </w:rPr>
        <w:tab/>
      </w:r>
    </w:p>
    <w:p w14:paraId="6A8F0F70" w14:textId="77777777" w:rsidR="005101CF" w:rsidRDefault="00000000">
      <w:pPr>
        <w:spacing w:after="232" w:line="259" w:lineRule="auto"/>
        <w:ind w:left="1222" w:right="0" w:firstLine="0"/>
        <w:jc w:val="left"/>
      </w:pPr>
      <w:r>
        <w:t xml:space="preserve"> </w:t>
      </w:r>
    </w:p>
    <w:p w14:paraId="0D503CDE" w14:textId="77777777" w:rsidR="005101CF" w:rsidRDefault="00000000">
      <w:pPr>
        <w:spacing w:after="0" w:line="259" w:lineRule="auto"/>
        <w:ind w:left="1222" w:right="136" w:firstLine="0"/>
      </w:pPr>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7F5499B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5A3BC9D1" w14:textId="77777777" w:rsidR="005101CF" w:rsidRDefault="00000000">
            <w:pPr>
              <w:spacing w:after="0" w:line="259" w:lineRule="auto"/>
              <w:ind w:left="0" w:right="0" w:firstLine="0"/>
              <w:jc w:val="right"/>
            </w:pPr>
            <w:r>
              <w:t>1.</w:t>
            </w:r>
          </w:p>
        </w:tc>
        <w:tc>
          <w:tcPr>
            <w:tcW w:w="7188" w:type="dxa"/>
            <w:tcBorders>
              <w:top w:val="single" w:sz="4" w:space="0" w:color="000000"/>
              <w:left w:val="single" w:sz="4" w:space="0" w:color="000000"/>
              <w:bottom w:val="single" w:sz="4" w:space="0" w:color="000000"/>
              <w:right w:val="single" w:sz="4" w:space="0" w:color="000000"/>
            </w:tcBorders>
          </w:tcPr>
          <w:p w14:paraId="42BA4778" w14:textId="77777777" w:rsidR="005101CF" w:rsidRDefault="00000000">
            <w:pPr>
              <w:spacing w:after="0" w:line="259" w:lineRule="auto"/>
              <w:ind w:left="-12" w:right="0" w:firstLine="0"/>
              <w:jc w:val="left"/>
            </w:pPr>
            <w:r>
              <w:rPr>
                <w:rFonts w:ascii="Arial" w:eastAsia="Arial" w:hAnsi="Arial" w:cs="Arial"/>
              </w:rPr>
              <w:t xml:space="preserve"> </w:t>
            </w:r>
            <w:r>
              <w:t xml:space="preserve"> Associação Nacional de Municípios</w:t>
            </w:r>
          </w:p>
        </w:tc>
      </w:tr>
      <w:tr w:rsidR="005101CF" w14:paraId="36D3E398"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6B98DFA2" w14:textId="77777777" w:rsidR="005101CF" w:rsidRDefault="00000000">
            <w:pPr>
              <w:spacing w:after="0" w:line="259" w:lineRule="auto"/>
              <w:ind w:left="0" w:right="0" w:firstLine="0"/>
              <w:jc w:val="right"/>
            </w:pPr>
            <w:r>
              <w:t>2.</w:t>
            </w:r>
          </w:p>
        </w:tc>
        <w:tc>
          <w:tcPr>
            <w:tcW w:w="7188" w:type="dxa"/>
            <w:tcBorders>
              <w:top w:val="single" w:sz="4" w:space="0" w:color="000000"/>
              <w:left w:val="single" w:sz="4" w:space="0" w:color="000000"/>
              <w:bottom w:val="single" w:sz="4" w:space="0" w:color="000000"/>
              <w:right w:val="single" w:sz="4" w:space="0" w:color="000000"/>
            </w:tcBorders>
          </w:tcPr>
          <w:p w14:paraId="62C83CDD" w14:textId="77777777" w:rsidR="005101CF" w:rsidRDefault="00000000">
            <w:pPr>
              <w:spacing w:after="0" w:line="259" w:lineRule="auto"/>
              <w:ind w:left="-12" w:right="0" w:firstLine="0"/>
              <w:jc w:val="left"/>
            </w:pPr>
            <w:r>
              <w:rPr>
                <w:rFonts w:ascii="Arial" w:eastAsia="Arial" w:hAnsi="Arial" w:cs="Arial"/>
              </w:rPr>
              <w:t xml:space="preserve"> </w:t>
            </w:r>
            <w:r>
              <w:t xml:space="preserve"> Órgãos de governo próprios das Regiões Autónomas</w:t>
            </w:r>
          </w:p>
        </w:tc>
      </w:tr>
      <w:tr w:rsidR="005101CF" w14:paraId="691CA57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79CF1AFA" w14:textId="77777777" w:rsidR="005101CF" w:rsidRDefault="00000000">
            <w:pPr>
              <w:spacing w:after="0" w:line="259" w:lineRule="auto"/>
              <w:ind w:left="0" w:right="0" w:firstLine="0"/>
              <w:jc w:val="right"/>
            </w:pPr>
            <w:r>
              <w:t>3.</w:t>
            </w:r>
          </w:p>
        </w:tc>
        <w:tc>
          <w:tcPr>
            <w:tcW w:w="7188" w:type="dxa"/>
            <w:tcBorders>
              <w:top w:val="single" w:sz="4" w:space="0" w:color="000000"/>
              <w:left w:val="single" w:sz="4" w:space="0" w:color="000000"/>
              <w:bottom w:val="single" w:sz="4" w:space="0" w:color="000000"/>
              <w:right w:val="single" w:sz="4" w:space="0" w:color="000000"/>
            </w:tcBorders>
          </w:tcPr>
          <w:p w14:paraId="194AE414" w14:textId="77777777" w:rsidR="005101CF" w:rsidRDefault="00000000">
            <w:pPr>
              <w:spacing w:after="0" w:line="259" w:lineRule="auto"/>
              <w:ind w:left="-12" w:right="0" w:firstLine="0"/>
              <w:jc w:val="left"/>
            </w:pPr>
            <w:r>
              <w:rPr>
                <w:rFonts w:ascii="Arial" w:eastAsia="Arial" w:hAnsi="Arial" w:cs="Arial"/>
              </w:rPr>
              <w:t xml:space="preserve"> </w:t>
            </w:r>
            <w:r>
              <w:t>Associação Nacional de Freguesias</w:t>
            </w:r>
          </w:p>
        </w:tc>
      </w:tr>
      <w:tr w:rsidR="005101CF" w14:paraId="6BD2C071"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B0483AD" w14:textId="77777777" w:rsidR="005101CF" w:rsidRDefault="00000000">
            <w:pPr>
              <w:spacing w:after="0" w:line="259" w:lineRule="auto"/>
              <w:ind w:left="0" w:right="0" w:firstLine="0"/>
              <w:jc w:val="right"/>
            </w:pPr>
            <w:r>
              <w:t>4.</w:t>
            </w:r>
          </w:p>
        </w:tc>
        <w:tc>
          <w:tcPr>
            <w:tcW w:w="7188" w:type="dxa"/>
            <w:tcBorders>
              <w:top w:val="single" w:sz="4" w:space="0" w:color="000000"/>
              <w:left w:val="single" w:sz="4" w:space="0" w:color="000000"/>
              <w:bottom w:val="single" w:sz="4" w:space="0" w:color="000000"/>
              <w:right w:val="single" w:sz="4" w:space="0" w:color="000000"/>
            </w:tcBorders>
          </w:tcPr>
          <w:p w14:paraId="473C353A" w14:textId="77777777" w:rsidR="005101CF" w:rsidRDefault="00000000">
            <w:pPr>
              <w:spacing w:after="0" w:line="259" w:lineRule="auto"/>
              <w:ind w:left="-12" w:right="0" w:firstLine="0"/>
              <w:jc w:val="left"/>
            </w:pPr>
            <w:r>
              <w:rPr>
                <w:rFonts w:ascii="Arial" w:eastAsia="Arial" w:hAnsi="Arial" w:cs="Arial"/>
              </w:rPr>
              <w:t xml:space="preserve"> </w:t>
            </w:r>
            <w:r>
              <w:t xml:space="preserve"> </w:t>
            </w:r>
          </w:p>
        </w:tc>
      </w:tr>
      <w:tr w:rsidR="005101CF" w14:paraId="250B300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F2DAF1B" w14:textId="77777777" w:rsidR="005101CF" w:rsidRDefault="00000000">
            <w:pPr>
              <w:spacing w:after="0" w:line="259" w:lineRule="auto"/>
              <w:ind w:left="0" w:right="0" w:firstLine="0"/>
              <w:jc w:val="right"/>
            </w:pPr>
            <w:r>
              <w:t>5.</w:t>
            </w:r>
          </w:p>
        </w:tc>
        <w:tc>
          <w:tcPr>
            <w:tcW w:w="7188" w:type="dxa"/>
            <w:tcBorders>
              <w:top w:val="single" w:sz="4" w:space="0" w:color="000000"/>
              <w:left w:val="single" w:sz="4" w:space="0" w:color="000000"/>
              <w:bottom w:val="single" w:sz="4" w:space="0" w:color="000000"/>
              <w:right w:val="single" w:sz="4" w:space="0" w:color="000000"/>
            </w:tcBorders>
          </w:tcPr>
          <w:p w14:paraId="66A3629E" w14:textId="77777777" w:rsidR="005101CF" w:rsidRDefault="00000000">
            <w:pPr>
              <w:spacing w:after="0" w:line="259" w:lineRule="auto"/>
              <w:ind w:left="-12" w:right="0" w:firstLine="0"/>
              <w:jc w:val="left"/>
            </w:pPr>
            <w:r>
              <w:rPr>
                <w:rFonts w:ascii="Arial" w:eastAsia="Arial" w:hAnsi="Arial" w:cs="Arial"/>
              </w:rPr>
              <w:t xml:space="preserve"> </w:t>
            </w:r>
            <w:r>
              <w:t xml:space="preserve"> </w:t>
            </w:r>
          </w:p>
        </w:tc>
      </w:tr>
    </w:tbl>
    <w:p w14:paraId="393D395B" w14:textId="77777777" w:rsidR="005101CF" w:rsidRDefault="00000000">
      <w:pPr>
        <w:spacing w:after="230" w:line="259" w:lineRule="auto"/>
        <w:ind w:left="862" w:right="136" w:firstLine="0"/>
      </w:pPr>
      <w:r>
        <w:t xml:space="preserve">(Acrescentar, se necessário). </w:t>
      </w:r>
    </w:p>
    <w:p w14:paraId="7CCE2B3A" w14:textId="77777777" w:rsidR="005101CF" w:rsidRDefault="00000000">
      <w:pPr>
        <w:spacing w:after="232" w:line="259" w:lineRule="auto"/>
        <w:ind w:left="1558" w:right="0" w:firstLine="0"/>
        <w:jc w:val="left"/>
      </w:pPr>
      <w:r>
        <w:t xml:space="preserve"> </w:t>
      </w:r>
    </w:p>
    <w:p w14:paraId="0C5D41BD" w14:textId="77777777" w:rsidR="005101CF" w:rsidRDefault="00000000">
      <w:pPr>
        <w:numPr>
          <w:ilvl w:val="1"/>
          <w:numId w:val="117"/>
        </w:numPr>
        <w:spacing w:after="269" w:line="259" w:lineRule="auto"/>
        <w:ind w:left="1434" w:right="136" w:hanging="407"/>
      </w:pPr>
      <w:r>
        <w:t xml:space="preserve">Audições facultativas </w:t>
      </w:r>
    </w:p>
    <w:p w14:paraId="70AFB843" w14:textId="77777777" w:rsidR="005101CF" w:rsidRDefault="00000000">
      <w:pPr>
        <w:tabs>
          <w:tab w:val="center" w:pos="502"/>
          <w:tab w:val="center" w:pos="862"/>
          <w:tab w:val="center" w:pos="2136"/>
        </w:tabs>
        <w:spacing w:after="44" w:line="259" w:lineRule="auto"/>
        <w:ind w:left="0" w:right="0" w:firstLine="0"/>
        <w:jc w:val="left"/>
      </w:pPr>
      <w:r>
        <w:rPr>
          <w:rFonts w:ascii="Calibri" w:eastAsia="Calibri" w:hAnsi="Calibri" w:cs="Calibri"/>
          <w:sz w:val="22"/>
        </w:rPr>
        <w:tab/>
      </w:r>
      <w:r>
        <w:t xml:space="preserve"> </w:t>
      </w:r>
      <w:r>
        <w:tab/>
        <w:t xml:space="preserve"> </w:t>
      </w:r>
      <w:r>
        <w:tab/>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14:paraId="5ADA1F85"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203CE2EB" w14:textId="77777777" w:rsidR="005101CF" w:rsidRDefault="00000000">
            <w:pPr>
              <w:spacing w:after="0" w:line="259" w:lineRule="auto"/>
              <w:ind w:left="0" w:right="0" w:firstLine="0"/>
              <w:jc w:val="left"/>
            </w:pPr>
            <w:r>
              <w:t xml:space="preserve">Sim: </w:t>
            </w:r>
          </w:p>
        </w:tc>
      </w:tr>
      <w:tr w:rsidR="005101CF" w14:paraId="5568D154"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CF81C76" w14:textId="77777777" w:rsidR="005101CF" w:rsidRDefault="00000000">
            <w:pPr>
              <w:spacing w:after="0" w:line="259" w:lineRule="auto"/>
              <w:ind w:left="0" w:right="0" w:firstLine="0"/>
              <w:jc w:val="left"/>
            </w:pPr>
            <w:r>
              <w:lastRenderedPageBreak/>
              <w:t>Não: x</w:t>
            </w:r>
          </w:p>
        </w:tc>
      </w:tr>
    </w:tbl>
    <w:p w14:paraId="31336419" w14:textId="77777777" w:rsidR="005101CF" w:rsidRDefault="00000000">
      <w:pPr>
        <w:spacing w:after="230" w:line="259" w:lineRule="auto"/>
        <w:ind w:left="1222" w:right="4747" w:firstLine="0"/>
        <w:jc w:val="left"/>
      </w:pPr>
      <w:r>
        <w:t xml:space="preserve"> </w:t>
      </w:r>
    </w:p>
    <w:p w14:paraId="1B93F218" w14:textId="77777777" w:rsidR="005101CF" w:rsidRDefault="00000000">
      <w:pPr>
        <w:spacing w:after="0" w:line="259" w:lineRule="auto"/>
        <w:ind w:left="1222" w:right="136" w:firstLine="0"/>
      </w:pPr>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14:paraId="2B3EDA3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15BB427C" w14:textId="77777777" w:rsidR="005101CF" w:rsidRDefault="00000000">
            <w:pPr>
              <w:spacing w:after="0" w:line="259" w:lineRule="auto"/>
              <w:ind w:left="0" w:right="255" w:firstLine="0"/>
              <w:jc w:val="right"/>
            </w:pPr>
            <w:r>
              <w:t>6.</w:t>
            </w:r>
            <w:r>
              <w:rPr>
                <w:rFonts w:ascii="Arial" w:eastAsia="Arial" w:hAnsi="Arial" w:cs="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4BF258A0" w14:textId="77777777" w:rsidR="005101CF" w:rsidRDefault="005101CF">
            <w:pPr>
              <w:spacing w:after="160" w:line="259" w:lineRule="auto"/>
              <w:ind w:left="0" w:right="0" w:firstLine="0"/>
              <w:jc w:val="left"/>
            </w:pPr>
          </w:p>
        </w:tc>
      </w:tr>
      <w:tr w:rsidR="005101CF" w14:paraId="60F8B5F3"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2545BBD5" w14:textId="77777777" w:rsidR="005101CF" w:rsidRDefault="00000000">
            <w:pPr>
              <w:spacing w:after="0" w:line="259" w:lineRule="auto"/>
              <w:ind w:left="0" w:right="255" w:firstLine="0"/>
              <w:jc w:val="right"/>
            </w:pPr>
            <w:r>
              <w:t>7.</w:t>
            </w:r>
            <w:r>
              <w:rPr>
                <w:rFonts w:ascii="Arial" w:eastAsia="Arial" w:hAnsi="Arial" w:cs="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7F43A408" w14:textId="77777777" w:rsidR="005101CF" w:rsidRDefault="005101CF">
            <w:pPr>
              <w:spacing w:after="160" w:line="259" w:lineRule="auto"/>
              <w:ind w:left="0" w:right="0" w:firstLine="0"/>
              <w:jc w:val="left"/>
            </w:pPr>
          </w:p>
        </w:tc>
      </w:tr>
      <w:tr w:rsidR="005101CF" w14:paraId="6BF4147E" w14:textId="77777777">
        <w:trPr>
          <w:trHeight w:val="534"/>
        </w:trPr>
        <w:tc>
          <w:tcPr>
            <w:tcW w:w="992" w:type="dxa"/>
            <w:tcBorders>
              <w:top w:val="single" w:sz="4" w:space="0" w:color="000000"/>
              <w:left w:val="single" w:sz="4" w:space="0" w:color="000000"/>
              <w:bottom w:val="single" w:sz="4" w:space="0" w:color="000000"/>
              <w:right w:val="single" w:sz="4" w:space="0" w:color="000000"/>
            </w:tcBorders>
          </w:tcPr>
          <w:p w14:paraId="40690C9C" w14:textId="77777777" w:rsidR="005101CF" w:rsidRDefault="00000000">
            <w:pPr>
              <w:spacing w:after="0" w:line="259" w:lineRule="auto"/>
              <w:ind w:left="0" w:right="255" w:firstLine="0"/>
              <w:jc w:val="right"/>
            </w:pPr>
            <w:r>
              <w:t>8.</w:t>
            </w:r>
            <w:r>
              <w:rPr>
                <w:rFonts w:ascii="Arial" w:eastAsia="Arial" w:hAnsi="Arial" w:cs="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91594A4" w14:textId="77777777" w:rsidR="005101CF" w:rsidRDefault="005101CF">
            <w:pPr>
              <w:spacing w:after="160" w:line="259" w:lineRule="auto"/>
              <w:ind w:left="0" w:right="0" w:firstLine="0"/>
              <w:jc w:val="left"/>
            </w:pPr>
          </w:p>
        </w:tc>
      </w:tr>
      <w:tr w:rsidR="005101CF" w14:paraId="7EADDC6B"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0DC31977" w14:textId="77777777" w:rsidR="005101CF" w:rsidRDefault="00000000">
            <w:pPr>
              <w:spacing w:after="0" w:line="259" w:lineRule="auto"/>
              <w:ind w:left="0" w:right="255" w:firstLine="0"/>
              <w:jc w:val="right"/>
            </w:pPr>
            <w:r>
              <w:t>9.</w:t>
            </w:r>
            <w:r>
              <w:rPr>
                <w:rFonts w:ascii="Arial" w:eastAsia="Arial" w:hAnsi="Arial" w:cs="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0B4AF18" w14:textId="77777777" w:rsidR="005101CF" w:rsidRDefault="005101CF">
            <w:pPr>
              <w:spacing w:after="160" w:line="259" w:lineRule="auto"/>
              <w:ind w:left="0" w:right="0" w:firstLine="0"/>
              <w:jc w:val="left"/>
            </w:pPr>
          </w:p>
        </w:tc>
      </w:tr>
      <w:tr w:rsidR="005101CF" w14:paraId="7A22F00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6EEDF79E" w14:textId="77777777" w:rsidR="005101CF" w:rsidRDefault="00000000">
            <w:pPr>
              <w:spacing w:after="0" w:line="259" w:lineRule="auto"/>
              <w:ind w:left="0" w:right="142" w:firstLine="0"/>
              <w:jc w:val="right"/>
            </w:pPr>
            <w:r>
              <w:t>10.</w:t>
            </w:r>
            <w:r>
              <w:rPr>
                <w:rFonts w:ascii="Arial" w:eastAsia="Arial" w:hAnsi="Arial" w:cs="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3A416741" w14:textId="77777777" w:rsidR="005101CF" w:rsidRDefault="005101CF">
            <w:pPr>
              <w:spacing w:after="160" w:line="259" w:lineRule="auto"/>
              <w:ind w:left="0" w:right="0" w:firstLine="0"/>
              <w:jc w:val="left"/>
            </w:pPr>
          </w:p>
        </w:tc>
      </w:tr>
    </w:tbl>
    <w:p w14:paraId="295ECDA1" w14:textId="77777777" w:rsidR="005101CF" w:rsidRDefault="00000000">
      <w:pPr>
        <w:spacing w:after="232" w:line="259" w:lineRule="auto"/>
        <w:ind w:left="862" w:right="136" w:firstLine="0"/>
      </w:pPr>
      <w:r>
        <w:t xml:space="preserve">(Acrescentar, se necessário). </w:t>
      </w:r>
    </w:p>
    <w:p w14:paraId="35035CDA" w14:textId="77777777" w:rsidR="005101CF" w:rsidRDefault="00000000">
      <w:pPr>
        <w:spacing w:after="0" w:line="259" w:lineRule="auto"/>
        <w:ind w:left="862" w:right="0" w:firstLine="0"/>
        <w:jc w:val="left"/>
      </w:pPr>
      <w:r>
        <w:t xml:space="preserve"> </w:t>
      </w:r>
    </w:p>
    <w:p w14:paraId="5D0DD5FC" w14:textId="77777777" w:rsidR="005101CF" w:rsidRDefault="00000000">
      <w:pPr>
        <w:pStyle w:val="Ttulo2"/>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6D706A0" w14:textId="77777777" w:rsidR="005101CF" w:rsidRDefault="00000000">
      <w:pPr>
        <w:spacing w:after="211" w:line="259" w:lineRule="auto"/>
        <w:ind w:left="142" w:right="0" w:firstLine="0"/>
        <w:jc w:val="left"/>
      </w:pPr>
      <w:r>
        <w:rPr>
          <w:rFonts w:ascii="Cambria" w:eastAsia="Cambria" w:hAnsi="Cambria" w:cs="Cambria"/>
        </w:rPr>
        <w:tab/>
      </w:r>
    </w:p>
    <w:p w14:paraId="32261F69" w14:textId="77777777" w:rsidR="005101CF" w:rsidRDefault="00000000">
      <w:pPr>
        <w:numPr>
          <w:ilvl w:val="0"/>
          <w:numId w:val="118"/>
        </w:numPr>
        <w:spacing w:after="0" w:line="259" w:lineRule="auto"/>
        <w:ind w:right="136" w:hanging="360"/>
      </w:pPr>
      <w:r>
        <w:t xml:space="preserve">Número de procedimentos administrativos: o </w:t>
      </w:r>
      <w:proofErr w:type="spellStart"/>
      <w:r>
        <w:t>projecto</w:t>
      </w:r>
      <w:proofErr w:type="spellEnd"/>
      <w:r>
        <w:t xml:space="preserve">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45305D43"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B8FDF93" w14:textId="77777777" w:rsidR="005101CF" w:rsidRDefault="00000000">
            <w:pPr>
              <w:spacing w:after="0" w:line="259" w:lineRule="auto"/>
              <w:ind w:left="2" w:right="0" w:firstLine="0"/>
              <w:jc w:val="left"/>
            </w:pPr>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598101D6" w14:textId="77777777" w:rsidR="005101CF" w:rsidRDefault="005101CF">
            <w:pPr>
              <w:spacing w:after="160" w:line="259" w:lineRule="auto"/>
              <w:ind w:left="0" w:right="0" w:firstLine="0"/>
              <w:jc w:val="left"/>
            </w:pPr>
          </w:p>
        </w:tc>
      </w:tr>
      <w:tr w:rsidR="005101CF" w14:paraId="45E8868C"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6B76AA1B" w14:textId="77777777" w:rsidR="005101CF" w:rsidRDefault="00000000">
            <w:pPr>
              <w:spacing w:after="0" w:line="259" w:lineRule="auto"/>
              <w:ind w:left="2" w:right="0" w:firstLine="0"/>
              <w:jc w:val="left"/>
            </w:pPr>
            <w:r>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4268B4AF" w14:textId="77777777" w:rsidR="005101CF" w:rsidRDefault="00000000">
            <w:pPr>
              <w:spacing w:after="0" w:line="259" w:lineRule="auto"/>
              <w:ind w:left="0" w:right="0" w:firstLine="0"/>
              <w:jc w:val="left"/>
            </w:pPr>
            <w:r>
              <w:t>Quantos:</w:t>
            </w:r>
          </w:p>
        </w:tc>
      </w:tr>
      <w:tr w:rsidR="005101CF" w14:paraId="4F97A9A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47E950F" w14:textId="77777777" w:rsidR="005101CF" w:rsidRDefault="00000000">
            <w:pPr>
              <w:spacing w:after="0" w:line="259" w:lineRule="auto"/>
              <w:ind w:left="2" w:right="0" w:firstLine="0"/>
              <w:jc w:val="left"/>
            </w:pPr>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07291F05" w14:textId="77777777" w:rsidR="005101CF" w:rsidRDefault="00000000">
            <w:pPr>
              <w:spacing w:after="0" w:line="259" w:lineRule="auto"/>
              <w:ind w:left="1" w:right="0" w:firstLine="0"/>
              <w:jc w:val="left"/>
            </w:pPr>
            <w:r>
              <w:t>Quantos:</w:t>
            </w:r>
          </w:p>
        </w:tc>
      </w:tr>
    </w:tbl>
    <w:p w14:paraId="085362C7" w14:textId="77777777" w:rsidR="005101CF" w:rsidRDefault="00000000">
      <w:pPr>
        <w:spacing w:after="291" w:line="259" w:lineRule="auto"/>
        <w:ind w:left="1558" w:right="0" w:firstLine="0"/>
        <w:jc w:val="left"/>
      </w:pPr>
      <w:r>
        <w:t xml:space="preserve"> </w:t>
      </w:r>
    </w:p>
    <w:p w14:paraId="0201253E" w14:textId="77777777" w:rsidR="005101CF" w:rsidRDefault="00000000">
      <w:pPr>
        <w:numPr>
          <w:ilvl w:val="0"/>
          <w:numId w:val="118"/>
        </w:numPr>
        <w:spacing w:after="0" w:line="259" w:lineRule="auto"/>
        <w:ind w:right="136" w:hanging="360"/>
      </w:pPr>
      <w:r>
        <w:t xml:space="preserve">Número de obrigações de prestação de informação: o </w:t>
      </w:r>
      <w:proofErr w:type="spellStart"/>
      <w:r>
        <w:t>projecto</w:t>
      </w:r>
      <w:proofErr w:type="spellEnd"/>
      <w:r>
        <w:t xml:space="preserve">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D26B840"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0FE70CD" w14:textId="77777777" w:rsidR="005101CF" w:rsidRDefault="00000000">
            <w:pPr>
              <w:spacing w:after="0" w:line="259" w:lineRule="auto"/>
              <w:ind w:left="2" w:right="0" w:firstLine="0"/>
              <w:jc w:val="left"/>
            </w:pPr>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3C3A2192" w14:textId="77777777" w:rsidR="005101CF" w:rsidRDefault="005101CF">
            <w:pPr>
              <w:spacing w:after="160" w:line="259" w:lineRule="auto"/>
              <w:ind w:left="0" w:right="0" w:firstLine="0"/>
              <w:jc w:val="left"/>
            </w:pPr>
          </w:p>
        </w:tc>
      </w:tr>
      <w:tr w:rsidR="005101CF" w14:paraId="6D8FE9F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1772A4A" w14:textId="77777777" w:rsidR="005101CF" w:rsidRDefault="00000000">
            <w:pPr>
              <w:spacing w:after="0" w:line="259" w:lineRule="auto"/>
              <w:ind w:left="2" w:right="0" w:firstLine="0"/>
              <w:jc w:val="left"/>
            </w:pPr>
            <w:r>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039E5E2F" w14:textId="77777777" w:rsidR="005101CF" w:rsidRDefault="00000000">
            <w:pPr>
              <w:spacing w:after="0" w:line="259" w:lineRule="auto"/>
              <w:ind w:left="0" w:right="0" w:firstLine="0"/>
              <w:jc w:val="left"/>
            </w:pPr>
            <w:r>
              <w:t>Quantos:</w:t>
            </w:r>
          </w:p>
        </w:tc>
      </w:tr>
      <w:tr w:rsidR="005101CF" w14:paraId="4E3E28B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450EBD95" w14:textId="77777777" w:rsidR="005101CF" w:rsidRDefault="00000000">
            <w:pPr>
              <w:spacing w:after="0" w:line="259" w:lineRule="auto"/>
              <w:ind w:left="2" w:right="0" w:firstLine="0"/>
              <w:jc w:val="left"/>
            </w:pPr>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8BE0DB" w14:textId="77777777" w:rsidR="005101CF" w:rsidRDefault="00000000">
            <w:pPr>
              <w:spacing w:after="0" w:line="259" w:lineRule="auto"/>
              <w:ind w:left="1" w:right="0" w:firstLine="0"/>
              <w:jc w:val="left"/>
            </w:pPr>
            <w:r>
              <w:t>Quantos:</w:t>
            </w:r>
          </w:p>
        </w:tc>
      </w:tr>
    </w:tbl>
    <w:p w14:paraId="41AC0729" w14:textId="77777777" w:rsidR="005101CF" w:rsidRDefault="00000000">
      <w:pPr>
        <w:spacing w:after="291" w:line="259" w:lineRule="auto"/>
        <w:ind w:left="142" w:right="0" w:firstLine="0"/>
        <w:jc w:val="left"/>
      </w:pPr>
      <w:r>
        <w:lastRenderedPageBreak/>
        <w:t xml:space="preserve"> </w:t>
      </w:r>
    </w:p>
    <w:p w14:paraId="7F9B8935" w14:textId="77777777" w:rsidR="005101CF" w:rsidRDefault="00000000">
      <w:pPr>
        <w:numPr>
          <w:ilvl w:val="0"/>
          <w:numId w:val="118"/>
        </w:numPr>
        <w:spacing w:after="0" w:line="259" w:lineRule="auto"/>
        <w:ind w:right="136" w:hanging="360"/>
      </w:pPr>
      <w:r>
        <w:t xml:space="preserve">Taxas: o </w:t>
      </w:r>
      <w:proofErr w:type="spellStart"/>
      <w:r>
        <w:t>projecto</w:t>
      </w:r>
      <w:proofErr w:type="spellEnd"/>
      <w:r>
        <w:t xml:space="preserve"> cria, mantém ou reduz o número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6B27ABA"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CEBA3E1" w14:textId="77777777" w:rsidR="005101CF" w:rsidRDefault="00000000">
            <w:pPr>
              <w:spacing w:after="0" w:line="259" w:lineRule="auto"/>
              <w:ind w:left="2" w:right="0" w:firstLine="0"/>
              <w:jc w:val="left"/>
            </w:pPr>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46FA9853" w14:textId="77777777" w:rsidR="005101CF" w:rsidRDefault="005101CF">
            <w:pPr>
              <w:spacing w:after="160" w:line="259" w:lineRule="auto"/>
              <w:ind w:left="0" w:right="0" w:firstLine="0"/>
              <w:jc w:val="left"/>
            </w:pPr>
          </w:p>
        </w:tc>
      </w:tr>
      <w:tr w:rsidR="005101CF" w14:paraId="09A7D1E5"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581AEB7D" w14:textId="77777777" w:rsidR="005101CF" w:rsidRDefault="00000000">
            <w:pPr>
              <w:spacing w:after="0" w:line="259" w:lineRule="auto"/>
              <w:ind w:left="2" w:right="0" w:firstLine="0"/>
              <w:jc w:val="left"/>
            </w:pPr>
            <w:r>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1BC903E9" w14:textId="77777777" w:rsidR="005101CF" w:rsidRDefault="00000000">
            <w:pPr>
              <w:spacing w:after="0" w:line="259" w:lineRule="auto"/>
              <w:ind w:left="0" w:right="0" w:firstLine="0"/>
              <w:jc w:val="left"/>
            </w:pPr>
            <w:r>
              <w:t>Quantos:</w:t>
            </w:r>
          </w:p>
        </w:tc>
      </w:tr>
      <w:tr w:rsidR="005101CF" w14:paraId="3AF94B1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62C0647" w14:textId="77777777" w:rsidR="005101CF" w:rsidRDefault="00000000">
            <w:pPr>
              <w:spacing w:after="0" w:line="259" w:lineRule="auto"/>
              <w:ind w:left="2" w:right="0" w:firstLine="0"/>
              <w:jc w:val="left"/>
            </w:pPr>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F97B3A" w14:textId="77777777" w:rsidR="005101CF" w:rsidRDefault="00000000">
            <w:pPr>
              <w:spacing w:after="0" w:line="259" w:lineRule="auto"/>
              <w:ind w:left="1" w:right="0" w:firstLine="0"/>
              <w:jc w:val="left"/>
            </w:pPr>
            <w:r>
              <w:t>Quantos:</w:t>
            </w:r>
          </w:p>
        </w:tc>
      </w:tr>
    </w:tbl>
    <w:p w14:paraId="08C1B3B4" w14:textId="77777777" w:rsidR="005101CF" w:rsidRDefault="00000000">
      <w:pPr>
        <w:spacing w:after="290" w:line="259" w:lineRule="auto"/>
        <w:ind w:left="1558" w:right="0" w:firstLine="0"/>
        <w:jc w:val="left"/>
      </w:pPr>
      <w:r>
        <w:t xml:space="preserve"> </w:t>
      </w:r>
    </w:p>
    <w:p w14:paraId="0A17C2C8" w14:textId="77777777" w:rsidR="005101CF" w:rsidRDefault="00000000">
      <w:pPr>
        <w:numPr>
          <w:ilvl w:val="0"/>
          <w:numId w:val="118"/>
        </w:numPr>
        <w:spacing w:after="0" w:line="259" w:lineRule="auto"/>
        <w:ind w:right="136" w:hanging="360"/>
      </w:pPr>
      <w:r>
        <w:t xml:space="preserve">Receita pública: o </w:t>
      </w:r>
      <w:proofErr w:type="spellStart"/>
      <w:r>
        <w:t>projecto</w:t>
      </w:r>
      <w:proofErr w:type="spellEnd"/>
      <w:r>
        <w:t xml:space="preserve">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4575874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C982396" w14:textId="77777777" w:rsidR="005101CF" w:rsidRDefault="00000000">
            <w:pPr>
              <w:spacing w:after="0" w:line="259" w:lineRule="auto"/>
              <w:ind w:left="1" w:right="0" w:firstLine="0"/>
              <w:jc w:val="left"/>
            </w:pPr>
            <w:r>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0399FC6D" w14:textId="77777777" w:rsidR="005101CF" w:rsidRDefault="005101CF">
            <w:pPr>
              <w:spacing w:after="160" w:line="259" w:lineRule="auto"/>
              <w:ind w:left="0" w:right="0" w:firstLine="0"/>
              <w:jc w:val="left"/>
            </w:pPr>
          </w:p>
        </w:tc>
      </w:tr>
      <w:tr w:rsidR="005101CF" w14:paraId="71BF57A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8D3E35F" w14:textId="77777777" w:rsidR="005101CF" w:rsidRDefault="00000000">
            <w:pPr>
              <w:spacing w:after="0" w:line="259" w:lineRule="auto"/>
              <w:ind w:left="1" w:right="0" w:firstLine="0"/>
              <w:jc w:val="left"/>
            </w:pPr>
            <w:r>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03C683EA" w14:textId="77777777" w:rsidR="005101CF" w:rsidRDefault="00000000">
            <w:pPr>
              <w:spacing w:after="0" w:line="259" w:lineRule="auto"/>
              <w:ind w:left="0" w:right="0" w:firstLine="0"/>
              <w:jc w:val="left"/>
            </w:pPr>
            <w:r>
              <w:t>Referir quanto:</w:t>
            </w:r>
          </w:p>
        </w:tc>
      </w:tr>
      <w:tr w:rsidR="005101CF" w14:paraId="1D65CA8E"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5492DC50" w14:textId="77777777" w:rsidR="005101CF" w:rsidRDefault="00000000">
            <w:pPr>
              <w:spacing w:after="0" w:line="259" w:lineRule="auto"/>
              <w:ind w:left="1" w:right="0" w:firstLine="0"/>
              <w:jc w:val="left"/>
            </w:pPr>
            <w:r>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11AD4E3" w14:textId="77777777" w:rsidR="005101CF" w:rsidRDefault="00000000">
            <w:pPr>
              <w:spacing w:after="0" w:line="259" w:lineRule="auto"/>
              <w:ind w:left="0" w:right="0" w:firstLine="0"/>
              <w:jc w:val="left"/>
            </w:pPr>
            <w:r>
              <w:t>Referir quanto:</w:t>
            </w:r>
          </w:p>
        </w:tc>
      </w:tr>
    </w:tbl>
    <w:p w14:paraId="65186501" w14:textId="77777777" w:rsidR="005101CF" w:rsidRDefault="00000000">
      <w:pPr>
        <w:pStyle w:val="Ttulo2"/>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73E7B2C6" w14:textId="77777777" w:rsidR="005101CF" w:rsidRDefault="00000000">
      <w:pPr>
        <w:spacing w:after="211" w:line="259" w:lineRule="auto"/>
        <w:ind w:left="142" w:right="0" w:firstLine="0"/>
        <w:jc w:val="left"/>
      </w:pPr>
      <w:r>
        <w:rPr>
          <w:rFonts w:ascii="Cambria" w:eastAsia="Cambria" w:hAnsi="Cambria" w:cs="Cambria"/>
        </w:rPr>
        <w:tab/>
      </w:r>
    </w:p>
    <w:p w14:paraId="1AC246D9" w14:textId="77777777" w:rsidR="005101CF" w:rsidRDefault="00000000">
      <w:pPr>
        <w:numPr>
          <w:ilvl w:val="0"/>
          <w:numId w:val="119"/>
        </w:numPr>
        <w:spacing w:after="0" w:line="259" w:lineRule="auto"/>
        <w:ind w:right="136" w:hanging="360"/>
      </w:pPr>
      <w:r>
        <w:t xml:space="preserve">Despesa pública: o </w:t>
      </w:r>
      <w:proofErr w:type="spellStart"/>
      <w:r>
        <w:t>projecto</w:t>
      </w:r>
      <w:proofErr w:type="spellEnd"/>
      <w:r>
        <w:t xml:space="preserve">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12BFFACB"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2A24C27C" w14:textId="77777777" w:rsidR="005101CF" w:rsidRDefault="00000000">
            <w:pPr>
              <w:spacing w:after="0" w:line="259" w:lineRule="auto"/>
              <w:ind w:left="1" w:right="0" w:firstLine="0"/>
              <w:jc w:val="left"/>
            </w:pPr>
            <w:r>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5F45C5BE" w14:textId="77777777" w:rsidR="005101CF" w:rsidRDefault="005101CF">
            <w:pPr>
              <w:spacing w:after="160" w:line="259" w:lineRule="auto"/>
              <w:ind w:left="0" w:right="0" w:firstLine="0"/>
              <w:jc w:val="left"/>
            </w:pPr>
          </w:p>
        </w:tc>
      </w:tr>
      <w:tr w:rsidR="005101CF" w14:paraId="3A5034F7"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6A04FF62" w14:textId="77777777" w:rsidR="005101CF" w:rsidRDefault="00000000">
            <w:pPr>
              <w:spacing w:after="0" w:line="259" w:lineRule="auto"/>
              <w:ind w:left="1" w:right="0" w:firstLine="0"/>
              <w:jc w:val="left"/>
            </w:pPr>
            <w:r>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5CC630EF" w14:textId="77777777" w:rsidR="005101CF" w:rsidRDefault="00000000">
            <w:pPr>
              <w:spacing w:after="0" w:line="259" w:lineRule="auto"/>
              <w:ind w:left="0" w:right="0" w:firstLine="0"/>
              <w:jc w:val="left"/>
            </w:pPr>
            <w:r>
              <w:t>Referir quanto:</w:t>
            </w:r>
          </w:p>
        </w:tc>
      </w:tr>
      <w:tr w:rsidR="005101CF" w14:paraId="06528818"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320CB00A" w14:textId="77777777" w:rsidR="005101CF" w:rsidRDefault="00000000">
            <w:pPr>
              <w:spacing w:after="0" w:line="259" w:lineRule="auto"/>
              <w:ind w:left="1" w:right="0" w:firstLine="0"/>
              <w:jc w:val="left"/>
            </w:pPr>
            <w:r>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BCA2DFA" w14:textId="77777777" w:rsidR="005101CF" w:rsidRDefault="00000000">
            <w:pPr>
              <w:spacing w:after="0" w:line="259" w:lineRule="auto"/>
              <w:ind w:left="0" w:right="0" w:firstLine="0"/>
              <w:jc w:val="left"/>
            </w:pPr>
            <w:r>
              <w:t>Referir quanto:</w:t>
            </w:r>
          </w:p>
        </w:tc>
      </w:tr>
    </w:tbl>
    <w:p w14:paraId="273BC402" w14:textId="77777777" w:rsidR="005101CF" w:rsidRDefault="00000000">
      <w:pPr>
        <w:spacing w:after="290" w:line="259" w:lineRule="auto"/>
        <w:ind w:left="142" w:right="0" w:firstLine="0"/>
        <w:jc w:val="left"/>
      </w:pPr>
      <w:r>
        <w:t xml:space="preserve"> </w:t>
      </w:r>
    </w:p>
    <w:p w14:paraId="3ADB388C" w14:textId="77777777" w:rsidR="005101CF" w:rsidRDefault="00000000">
      <w:pPr>
        <w:numPr>
          <w:ilvl w:val="0"/>
          <w:numId w:val="119"/>
        </w:numPr>
        <w:spacing w:after="0" w:line="259" w:lineRule="auto"/>
        <w:ind w:right="136" w:hanging="360"/>
      </w:pPr>
      <w:r>
        <w:t xml:space="preserve">Recursos humanos: o </w:t>
      </w:r>
      <w:proofErr w:type="spellStart"/>
      <w:r>
        <w:t>projecto</w:t>
      </w:r>
      <w:proofErr w:type="spellEnd"/>
      <w:r>
        <w:t xml:space="preserve">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14:paraId="73640C60"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07153911" w14:textId="77777777" w:rsidR="005101CF" w:rsidRDefault="00000000">
            <w:pPr>
              <w:spacing w:after="0" w:line="259" w:lineRule="auto"/>
              <w:ind w:left="1" w:right="0" w:firstLine="0"/>
              <w:jc w:val="left"/>
            </w:pPr>
            <w:r>
              <w:t xml:space="preserve">Mantém:  x </w:t>
            </w:r>
          </w:p>
        </w:tc>
        <w:tc>
          <w:tcPr>
            <w:tcW w:w="3997" w:type="dxa"/>
            <w:tcBorders>
              <w:top w:val="single" w:sz="4" w:space="0" w:color="000000"/>
              <w:left w:val="single" w:sz="4" w:space="0" w:color="000000"/>
              <w:bottom w:val="single" w:sz="4" w:space="0" w:color="000000"/>
              <w:right w:val="single" w:sz="4" w:space="0" w:color="000000"/>
            </w:tcBorders>
          </w:tcPr>
          <w:p w14:paraId="543AEB5C" w14:textId="77777777" w:rsidR="005101CF" w:rsidRDefault="005101CF">
            <w:pPr>
              <w:spacing w:after="160" w:line="259" w:lineRule="auto"/>
              <w:ind w:left="0" w:right="0" w:firstLine="0"/>
              <w:jc w:val="left"/>
            </w:pPr>
          </w:p>
        </w:tc>
      </w:tr>
      <w:tr w:rsidR="005101CF" w14:paraId="775FCA26"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603BA48D" w14:textId="77777777" w:rsidR="005101CF" w:rsidRDefault="00000000">
            <w:pPr>
              <w:spacing w:after="0" w:line="259" w:lineRule="auto"/>
              <w:ind w:left="1" w:right="0" w:firstLine="0"/>
              <w:jc w:val="left"/>
            </w:pPr>
            <w:r>
              <w:t xml:space="preserve">Aumenta </w:t>
            </w:r>
          </w:p>
        </w:tc>
        <w:tc>
          <w:tcPr>
            <w:tcW w:w="3997" w:type="dxa"/>
            <w:tcBorders>
              <w:top w:val="single" w:sz="4" w:space="0" w:color="000000"/>
              <w:left w:val="single" w:sz="4" w:space="0" w:color="000000"/>
              <w:bottom w:val="single" w:sz="4" w:space="0" w:color="000000"/>
              <w:right w:val="single" w:sz="4" w:space="0" w:color="000000"/>
            </w:tcBorders>
          </w:tcPr>
          <w:p w14:paraId="6B24A1CB" w14:textId="77777777" w:rsidR="005101CF" w:rsidRDefault="00000000">
            <w:pPr>
              <w:spacing w:after="0" w:line="259" w:lineRule="auto"/>
              <w:ind w:left="0" w:right="0" w:firstLine="0"/>
              <w:jc w:val="left"/>
            </w:pPr>
            <w:r>
              <w:t>Quantos:</w:t>
            </w:r>
          </w:p>
        </w:tc>
      </w:tr>
      <w:tr w:rsidR="005101CF" w14:paraId="31D1BCE2"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30DB191A" w14:textId="77777777" w:rsidR="005101CF" w:rsidRDefault="00000000">
            <w:pPr>
              <w:spacing w:after="0" w:line="259" w:lineRule="auto"/>
              <w:ind w:left="1" w:right="0" w:firstLine="0"/>
              <w:jc w:val="left"/>
            </w:pPr>
            <w:r>
              <w:t xml:space="preserve">Reduz:  </w:t>
            </w:r>
          </w:p>
        </w:tc>
        <w:tc>
          <w:tcPr>
            <w:tcW w:w="3997" w:type="dxa"/>
            <w:tcBorders>
              <w:top w:val="single" w:sz="4" w:space="0" w:color="000000"/>
              <w:left w:val="single" w:sz="4" w:space="0" w:color="000000"/>
              <w:bottom w:val="single" w:sz="4" w:space="0" w:color="000000"/>
              <w:right w:val="single" w:sz="4" w:space="0" w:color="000000"/>
            </w:tcBorders>
          </w:tcPr>
          <w:p w14:paraId="605ED9AD" w14:textId="77777777" w:rsidR="005101CF" w:rsidRDefault="00000000">
            <w:pPr>
              <w:spacing w:after="0" w:line="259" w:lineRule="auto"/>
              <w:ind w:left="0" w:right="0" w:firstLine="0"/>
              <w:jc w:val="left"/>
            </w:pPr>
            <w:r>
              <w:t>Quantos:</w:t>
            </w:r>
          </w:p>
        </w:tc>
      </w:tr>
    </w:tbl>
    <w:p w14:paraId="5647E751" w14:textId="77777777" w:rsidR="005101CF" w:rsidRDefault="00000000">
      <w:pPr>
        <w:spacing w:after="291" w:line="259" w:lineRule="auto"/>
        <w:ind w:left="1558" w:right="0" w:firstLine="0"/>
        <w:jc w:val="left"/>
      </w:pPr>
      <w:r>
        <w:t xml:space="preserve"> </w:t>
      </w:r>
    </w:p>
    <w:p w14:paraId="1F81F7A1" w14:textId="77777777" w:rsidR="005101CF" w:rsidRDefault="00000000">
      <w:pPr>
        <w:numPr>
          <w:ilvl w:val="0"/>
          <w:numId w:val="119"/>
        </w:numPr>
        <w:spacing w:after="0" w:line="259" w:lineRule="auto"/>
        <w:ind w:right="136" w:hanging="360"/>
      </w:pPr>
      <w:r>
        <w:lastRenderedPageBreak/>
        <w:t xml:space="preserve">Ponderação na </w:t>
      </w:r>
      <w:proofErr w:type="spellStart"/>
      <w:r>
        <w:t>óptica</w:t>
      </w:r>
      <w:proofErr w:type="spellEnd"/>
      <w:r>
        <w:t xml:space="preserve">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35541E7F"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8058FDD" w14:textId="77777777" w:rsidR="005101CF" w:rsidRDefault="00000000">
            <w:pPr>
              <w:spacing w:after="0" w:line="259" w:lineRule="auto"/>
              <w:ind w:left="0" w:right="0" w:firstLine="0"/>
              <w:jc w:val="left"/>
            </w:pPr>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686CE9D9" w14:textId="77777777" w:rsidR="005101CF" w:rsidRDefault="00000000">
            <w:pPr>
              <w:spacing w:after="0" w:line="259" w:lineRule="auto"/>
              <w:ind w:left="0" w:right="0" w:firstLine="0"/>
              <w:jc w:val="left"/>
            </w:pPr>
            <w:r>
              <w:t xml:space="preserve">Qual: </w:t>
            </w:r>
          </w:p>
        </w:tc>
      </w:tr>
      <w:tr w:rsidR="005101CF" w14:paraId="372BD6A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722C0DB" w14:textId="77777777" w:rsidR="005101CF" w:rsidRDefault="00000000">
            <w:pPr>
              <w:spacing w:after="0" w:line="259" w:lineRule="auto"/>
              <w:ind w:left="0" w:right="0" w:firstLine="0"/>
              <w:jc w:val="left"/>
            </w:pPr>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0B4D7FC8" w14:textId="77777777" w:rsidR="005101CF" w:rsidRDefault="00000000">
            <w:pPr>
              <w:spacing w:after="0" w:line="259" w:lineRule="auto"/>
              <w:ind w:left="0" w:right="0" w:firstLine="0"/>
              <w:jc w:val="left"/>
            </w:pPr>
            <w:r>
              <w:t xml:space="preserve">Não aplicável </w:t>
            </w:r>
          </w:p>
        </w:tc>
      </w:tr>
    </w:tbl>
    <w:p w14:paraId="27D59018" w14:textId="77777777" w:rsidR="005101CF" w:rsidRDefault="00000000">
      <w:pPr>
        <w:spacing w:after="232" w:line="259" w:lineRule="auto"/>
        <w:ind w:left="1558" w:right="0" w:firstLine="0"/>
        <w:jc w:val="left"/>
      </w:pPr>
      <w:r>
        <w:t xml:space="preserve"> </w:t>
      </w:r>
    </w:p>
    <w:p w14:paraId="4705A5A3" w14:textId="77777777" w:rsidR="005101CF" w:rsidRDefault="00000000">
      <w:pPr>
        <w:spacing w:after="0" w:line="259" w:lineRule="auto"/>
        <w:ind w:left="847" w:right="136" w:firstLine="0"/>
      </w:pPr>
      <w:proofErr w:type="gramStart"/>
      <w:r>
        <w:t>8.b  Implicações</w:t>
      </w:r>
      <w:proofErr w:type="gramEnd"/>
      <w:r>
        <w:t xml:space="preserve">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5015D22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EB02B8B" w14:textId="77777777" w:rsidR="005101CF" w:rsidRDefault="00000000">
            <w:pPr>
              <w:spacing w:after="0" w:line="259" w:lineRule="auto"/>
              <w:ind w:left="0" w:right="0" w:firstLine="0"/>
              <w:jc w:val="left"/>
            </w:pPr>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0783385C" w14:textId="77777777" w:rsidR="005101CF" w:rsidRDefault="00000000">
            <w:pPr>
              <w:spacing w:after="0" w:line="259" w:lineRule="auto"/>
              <w:ind w:left="0" w:right="0" w:firstLine="0"/>
              <w:jc w:val="left"/>
            </w:pPr>
            <w:r>
              <w:t xml:space="preserve">Qual: </w:t>
            </w:r>
          </w:p>
        </w:tc>
      </w:tr>
      <w:tr w:rsidR="005101CF" w14:paraId="3C787C97"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02AF202" w14:textId="77777777" w:rsidR="005101CF" w:rsidRDefault="00000000">
            <w:pPr>
              <w:spacing w:after="0" w:line="259" w:lineRule="auto"/>
              <w:ind w:left="0" w:right="0" w:firstLine="0"/>
              <w:jc w:val="left"/>
            </w:pPr>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3A933582" w14:textId="77777777" w:rsidR="005101CF" w:rsidRDefault="00000000">
            <w:pPr>
              <w:spacing w:after="0" w:line="259" w:lineRule="auto"/>
              <w:ind w:left="0" w:right="0" w:firstLine="0"/>
              <w:jc w:val="left"/>
            </w:pPr>
            <w:r>
              <w:t xml:space="preserve">Não aplicável </w:t>
            </w:r>
          </w:p>
        </w:tc>
      </w:tr>
    </w:tbl>
    <w:p w14:paraId="755087D1" w14:textId="77777777" w:rsidR="005101CF" w:rsidRDefault="00000000">
      <w:pPr>
        <w:spacing w:after="291" w:line="259" w:lineRule="auto"/>
        <w:ind w:left="862" w:right="0" w:firstLine="0"/>
        <w:jc w:val="left"/>
      </w:pPr>
      <w:r>
        <w:t xml:space="preserve"> </w:t>
      </w:r>
    </w:p>
    <w:p w14:paraId="2D774A66" w14:textId="77777777" w:rsidR="005101CF" w:rsidRDefault="00000000">
      <w:pPr>
        <w:numPr>
          <w:ilvl w:val="0"/>
          <w:numId w:val="119"/>
        </w:numPr>
        <w:spacing w:after="227" w:line="259" w:lineRule="auto"/>
        <w:ind w:right="136" w:hanging="360"/>
      </w:pPr>
      <w:r>
        <w:t xml:space="preserve">Proceder à avaliação sucessiva do impacto </w:t>
      </w:r>
    </w:p>
    <w:p w14:paraId="546DED11" w14:textId="77777777" w:rsidR="005101CF" w:rsidRDefault="00000000">
      <w:pPr>
        <w:spacing w:after="232" w:line="259" w:lineRule="auto"/>
        <w:ind w:left="1558" w:right="136" w:firstLine="0"/>
      </w:pPr>
      <w:r>
        <w:t xml:space="preserve">Sim: </w:t>
      </w:r>
    </w:p>
    <w:p w14:paraId="182C7FFE" w14:textId="77777777" w:rsidR="005101CF" w:rsidRDefault="00000000">
      <w:pPr>
        <w:spacing w:line="259" w:lineRule="auto"/>
        <w:ind w:left="1558" w:right="136" w:firstLine="0"/>
      </w:pPr>
      <w:r>
        <w:t xml:space="preserve">Não: X </w:t>
      </w:r>
    </w:p>
    <w:p w14:paraId="7E36EC71"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1C199B98" w14:textId="77777777" w:rsidR="005101CF" w:rsidRDefault="00000000">
      <w:pPr>
        <w:spacing w:after="151" w:line="259" w:lineRule="auto"/>
        <w:ind w:left="142" w:right="0" w:firstLine="0"/>
        <w:jc w:val="left"/>
      </w:pPr>
      <w:r>
        <w:rPr>
          <w:rFonts w:ascii="Cambria" w:eastAsia="Cambria" w:hAnsi="Cambria" w:cs="Cambria"/>
        </w:rPr>
        <w:tab/>
      </w:r>
    </w:p>
    <w:p w14:paraId="1D72E977" w14:textId="77777777" w:rsidR="005101CF" w:rsidRDefault="00000000">
      <w:pPr>
        <w:spacing w:after="290" w:line="259" w:lineRule="auto"/>
        <w:ind w:left="127" w:right="136" w:firstLine="0"/>
      </w:pPr>
      <w:r>
        <w:t xml:space="preserve">Outros </w:t>
      </w:r>
    </w:p>
    <w:p w14:paraId="5C734C80" w14:textId="77777777" w:rsidR="005101CF" w:rsidRDefault="00000000">
      <w:pPr>
        <w:numPr>
          <w:ilvl w:val="0"/>
          <w:numId w:val="119"/>
        </w:numPr>
        <w:spacing w:after="227" w:line="259" w:lineRule="auto"/>
        <w:ind w:right="136" w:hanging="360"/>
      </w:pPr>
      <w:r>
        <w:t xml:space="preserve">Legislação a alterar </w:t>
      </w:r>
    </w:p>
    <w:p w14:paraId="4E4AB546" w14:textId="77777777" w:rsidR="005101CF" w:rsidRDefault="00000000">
      <w:pPr>
        <w:spacing w:after="0" w:line="259" w:lineRule="auto"/>
        <w:ind w:left="316" w:right="965" w:hanging="10"/>
        <w:jc w:val="center"/>
      </w:pPr>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1F1A372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319120D" w14:textId="77777777" w:rsidR="005101CF" w:rsidRDefault="00000000">
            <w:pPr>
              <w:spacing w:after="0" w:line="259" w:lineRule="auto"/>
              <w:ind w:left="0" w:right="0" w:firstLine="0"/>
              <w:jc w:val="right"/>
            </w:pPr>
            <w:r>
              <w:t>1.</w:t>
            </w:r>
          </w:p>
        </w:tc>
        <w:tc>
          <w:tcPr>
            <w:tcW w:w="7188" w:type="dxa"/>
            <w:tcBorders>
              <w:top w:val="single" w:sz="4" w:space="0" w:color="000000"/>
              <w:left w:val="single" w:sz="4" w:space="0" w:color="000000"/>
              <w:bottom w:val="single" w:sz="4" w:space="0" w:color="000000"/>
              <w:right w:val="single" w:sz="4" w:space="0" w:color="000000"/>
            </w:tcBorders>
          </w:tcPr>
          <w:p w14:paraId="13D64B7A" w14:textId="77777777" w:rsidR="005101CF" w:rsidRDefault="00000000">
            <w:pPr>
              <w:spacing w:after="0" w:line="259" w:lineRule="auto"/>
              <w:ind w:left="-12" w:right="0" w:firstLine="0"/>
              <w:jc w:val="left"/>
            </w:pPr>
            <w:r>
              <w:rPr>
                <w:rFonts w:ascii="Arial" w:eastAsia="Arial" w:hAnsi="Arial" w:cs="Arial"/>
              </w:rPr>
              <w:t xml:space="preserve"> </w:t>
            </w:r>
            <w:r>
              <w:t xml:space="preserve"> </w:t>
            </w:r>
          </w:p>
        </w:tc>
      </w:tr>
      <w:tr w:rsidR="005101CF" w14:paraId="542867A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4BC19C1E" w14:textId="77777777" w:rsidR="005101CF" w:rsidRDefault="00000000">
            <w:pPr>
              <w:spacing w:after="0" w:line="259" w:lineRule="auto"/>
              <w:ind w:left="0" w:right="0" w:firstLine="0"/>
              <w:jc w:val="right"/>
            </w:pPr>
            <w:r>
              <w:t>2.</w:t>
            </w:r>
          </w:p>
        </w:tc>
        <w:tc>
          <w:tcPr>
            <w:tcW w:w="7188" w:type="dxa"/>
            <w:tcBorders>
              <w:top w:val="single" w:sz="4" w:space="0" w:color="000000"/>
              <w:left w:val="single" w:sz="4" w:space="0" w:color="000000"/>
              <w:bottom w:val="single" w:sz="4" w:space="0" w:color="000000"/>
              <w:right w:val="single" w:sz="4" w:space="0" w:color="000000"/>
            </w:tcBorders>
          </w:tcPr>
          <w:p w14:paraId="5D8F0E67" w14:textId="77777777" w:rsidR="005101CF" w:rsidRDefault="00000000">
            <w:pPr>
              <w:spacing w:after="0" w:line="259" w:lineRule="auto"/>
              <w:ind w:left="-12" w:right="0" w:firstLine="0"/>
              <w:jc w:val="left"/>
            </w:pPr>
            <w:r>
              <w:rPr>
                <w:rFonts w:ascii="Arial" w:eastAsia="Arial" w:hAnsi="Arial" w:cs="Arial"/>
              </w:rPr>
              <w:t xml:space="preserve"> </w:t>
            </w:r>
            <w:r>
              <w:t xml:space="preserve"> </w:t>
            </w:r>
          </w:p>
        </w:tc>
      </w:tr>
      <w:tr w:rsidR="005101CF" w14:paraId="122BBE9A"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D1D2A2A" w14:textId="77777777" w:rsidR="005101CF" w:rsidRDefault="00000000">
            <w:pPr>
              <w:spacing w:after="0" w:line="259" w:lineRule="auto"/>
              <w:ind w:left="0" w:right="0" w:firstLine="0"/>
              <w:jc w:val="right"/>
            </w:pPr>
            <w:r>
              <w:t>3.</w:t>
            </w:r>
          </w:p>
        </w:tc>
        <w:tc>
          <w:tcPr>
            <w:tcW w:w="7188" w:type="dxa"/>
            <w:tcBorders>
              <w:top w:val="single" w:sz="4" w:space="0" w:color="000000"/>
              <w:left w:val="single" w:sz="4" w:space="0" w:color="000000"/>
              <w:bottom w:val="single" w:sz="4" w:space="0" w:color="000000"/>
              <w:right w:val="single" w:sz="4" w:space="0" w:color="000000"/>
            </w:tcBorders>
          </w:tcPr>
          <w:p w14:paraId="52E76573" w14:textId="77777777" w:rsidR="005101CF" w:rsidRDefault="00000000">
            <w:pPr>
              <w:spacing w:after="0" w:line="259" w:lineRule="auto"/>
              <w:ind w:left="-12" w:right="0" w:firstLine="0"/>
              <w:jc w:val="left"/>
            </w:pPr>
            <w:r>
              <w:rPr>
                <w:rFonts w:ascii="Arial" w:eastAsia="Arial" w:hAnsi="Arial" w:cs="Arial"/>
              </w:rPr>
              <w:t xml:space="preserve"> </w:t>
            </w:r>
            <w:r>
              <w:t xml:space="preserve"> </w:t>
            </w:r>
          </w:p>
        </w:tc>
      </w:tr>
    </w:tbl>
    <w:p w14:paraId="333BDAE9" w14:textId="77777777" w:rsidR="005101CF" w:rsidRDefault="00000000">
      <w:pPr>
        <w:spacing w:after="230" w:line="259" w:lineRule="auto"/>
        <w:ind w:left="862" w:right="136" w:firstLine="0"/>
      </w:pPr>
      <w:r>
        <w:t xml:space="preserve">(Acrescentar, se necessário). </w:t>
      </w:r>
    </w:p>
    <w:p w14:paraId="1A49E2A1" w14:textId="77777777" w:rsidR="005101CF" w:rsidRDefault="00000000">
      <w:pPr>
        <w:spacing w:after="290" w:line="259" w:lineRule="auto"/>
        <w:ind w:left="1558" w:right="0" w:firstLine="0"/>
        <w:jc w:val="left"/>
      </w:pPr>
      <w:r>
        <w:t xml:space="preserve"> </w:t>
      </w:r>
    </w:p>
    <w:p w14:paraId="1F8806FE" w14:textId="77777777" w:rsidR="005101CF" w:rsidRDefault="00000000">
      <w:pPr>
        <w:numPr>
          <w:ilvl w:val="0"/>
          <w:numId w:val="119"/>
        </w:numPr>
        <w:spacing w:after="227" w:line="259" w:lineRule="auto"/>
        <w:ind w:right="136" w:hanging="360"/>
      </w:pPr>
      <w:r>
        <w:t xml:space="preserve">Legislação a revogar </w:t>
      </w:r>
    </w:p>
    <w:p w14:paraId="40810335" w14:textId="77777777" w:rsidR="005101CF" w:rsidRDefault="00000000">
      <w:pPr>
        <w:spacing w:after="0" w:line="259" w:lineRule="auto"/>
        <w:ind w:left="316" w:right="965" w:hanging="10"/>
        <w:jc w:val="center"/>
      </w:pPr>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14:paraId="4B41F16C" w14:textId="77777777">
        <w:trPr>
          <w:trHeight w:val="2155"/>
        </w:trPr>
        <w:tc>
          <w:tcPr>
            <w:tcW w:w="806" w:type="dxa"/>
            <w:tcBorders>
              <w:top w:val="single" w:sz="4" w:space="0" w:color="000000"/>
              <w:left w:val="single" w:sz="4" w:space="0" w:color="000000"/>
              <w:bottom w:val="single" w:sz="4" w:space="0" w:color="000000"/>
              <w:right w:val="single" w:sz="4" w:space="0" w:color="000000"/>
            </w:tcBorders>
          </w:tcPr>
          <w:p w14:paraId="3064E64A" w14:textId="77777777" w:rsidR="005101CF" w:rsidRDefault="00000000">
            <w:pPr>
              <w:spacing w:after="0" w:line="259" w:lineRule="auto"/>
              <w:ind w:left="0" w:right="63" w:firstLine="0"/>
              <w:jc w:val="right"/>
            </w:pPr>
            <w:r>
              <w:lastRenderedPageBreak/>
              <w:t xml:space="preserve">1. </w:t>
            </w:r>
          </w:p>
        </w:tc>
        <w:tc>
          <w:tcPr>
            <w:tcW w:w="7091" w:type="dxa"/>
            <w:tcBorders>
              <w:top w:val="single" w:sz="4" w:space="0" w:color="000000"/>
              <w:left w:val="single" w:sz="4" w:space="0" w:color="000000"/>
              <w:bottom w:val="single" w:sz="4" w:space="0" w:color="000000"/>
              <w:right w:val="single" w:sz="4" w:space="0" w:color="000000"/>
            </w:tcBorders>
          </w:tcPr>
          <w:p w14:paraId="29E37D26" w14:textId="77777777" w:rsidR="005101CF" w:rsidRDefault="00000000">
            <w:pPr>
              <w:spacing w:after="0" w:line="357" w:lineRule="auto"/>
              <w:ind w:left="720" w:right="60" w:firstLine="1"/>
            </w:pPr>
            <w:r>
              <w:t xml:space="preserve">Decreto-Lei n.º 276/2001, de 17 de outubro, com a redação </w:t>
            </w:r>
            <w:proofErr w:type="spellStart"/>
            <w:r>
              <w:t>dadaalterado</w:t>
            </w:r>
            <w:proofErr w:type="spellEnd"/>
            <w:r>
              <w:t xml:space="preserve"> pelos Decreto-Lei n.ºs 315/2003, de 17 de dezembro, 265/2007, de 24 de julho, 255/2009, de 24 de setembro e 260/2012, de 12 de dezembro, bem como pela Lei n.º </w:t>
            </w:r>
          </w:p>
          <w:p w14:paraId="1744F399" w14:textId="77777777" w:rsidR="005101CF" w:rsidRDefault="00000000">
            <w:pPr>
              <w:spacing w:after="0" w:line="259" w:lineRule="auto"/>
              <w:ind w:left="720" w:right="0" w:firstLine="0"/>
              <w:jc w:val="left"/>
            </w:pPr>
            <w:r>
              <w:t xml:space="preserve">49/2007, de 31 de </w:t>
            </w:r>
            <w:proofErr w:type="gramStart"/>
            <w:r>
              <w:t xml:space="preserve">agosto;   </w:t>
            </w:r>
            <w:proofErr w:type="gramEnd"/>
          </w:p>
        </w:tc>
      </w:tr>
      <w:tr w:rsidR="005101CF" w14:paraId="4369F512" w14:textId="77777777">
        <w:trPr>
          <w:trHeight w:val="940"/>
        </w:trPr>
        <w:tc>
          <w:tcPr>
            <w:tcW w:w="806" w:type="dxa"/>
            <w:tcBorders>
              <w:top w:val="single" w:sz="4" w:space="0" w:color="000000"/>
              <w:left w:val="single" w:sz="4" w:space="0" w:color="000000"/>
              <w:bottom w:val="single" w:sz="4" w:space="0" w:color="000000"/>
              <w:right w:val="single" w:sz="4" w:space="0" w:color="000000"/>
            </w:tcBorders>
          </w:tcPr>
          <w:p w14:paraId="3BD7A8F5" w14:textId="77777777" w:rsidR="005101CF" w:rsidRDefault="00000000">
            <w:pPr>
              <w:spacing w:after="0" w:line="259" w:lineRule="auto"/>
              <w:ind w:left="0" w:right="63" w:firstLine="0"/>
              <w:jc w:val="right"/>
            </w:pPr>
            <w:r>
              <w:t xml:space="preserve">2. </w:t>
            </w:r>
          </w:p>
        </w:tc>
        <w:tc>
          <w:tcPr>
            <w:tcW w:w="7091" w:type="dxa"/>
            <w:tcBorders>
              <w:top w:val="single" w:sz="4" w:space="0" w:color="000000"/>
              <w:left w:val="single" w:sz="4" w:space="0" w:color="000000"/>
              <w:bottom w:val="single" w:sz="4" w:space="0" w:color="000000"/>
              <w:right w:val="single" w:sz="4" w:space="0" w:color="000000"/>
            </w:tcBorders>
          </w:tcPr>
          <w:p w14:paraId="5B7987FC" w14:textId="77777777" w:rsidR="005101CF" w:rsidRDefault="00000000">
            <w:pPr>
              <w:spacing w:after="110" w:line="259" w:lineRule="auto"/>
              <w:ind w:left="1" w:right="0" w:firstLine="0"/>
              <w:jc w:val="left"/>
            </w:pPr>
            <w:r>
              <w:t xml:space="preserve">O Decreto-Lei n.º 313/2003, de 17 de dezembro, alterado pela Lei n.º </w:t>
            </w:r>
          </w:p>
          <w:p w14:paraId="6062A53D" w14:textId="77777777" w:rsidR="005101CF" w:rsidRDefault="00000000">
            <w:pPr>
              <w:spacing w:after="0" w:line="259" w:lineRule="auto"/>
              <w:ind w:left="0" w:right="0" w:firstLine="0"/>
              <w:jc w:val="left"/>
            </w:pPr>
            <w:r>
              <w:t xml:space="preserve">49/2007, de 31 de agosto </w:t>
            </w:r>
          </w:p>
        </w:tc>
      </w:tr>
      <w:tr w:rsidR="005101CF" w14:paraId="721C4706"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52EB7A32" w14:textId="77777777" w:rsidR="005101CF" w:rsidRDefault="00000000">
            <w:pPr>
              <w:spacing w:after="0" w:line="259" w:lineRule="auto"/>
              <w:ind w:left="0" w:right="63" w:firstLine="0"/>
              <w:jc w:val="right"/>
            </w:pPr>
            <w:r>
              <w:t xml:space="preserve">3. </w:t>
            </w:r>
          </w:p>
        </w:tc>
        <w:tc>
          <w:tcPr>
            <w:tcW w:w="7091" w:type="dxa"/>
            <w:tcBorders>
              <w:top w:val="single" w:sz="4" w:space="0" w:color="000000"/>
              <w:left w:val="single" w:sz="4" w:space="0" w:color="000000"/>
              <w:bottom w:val="single" w:sz="4" w:space="0" w:color="000000"/>
              <w:right w:val="single" w:sz="4" w:space="0" w:color="000000"/>
            </w:tcBorders>
          </w:tcPr>
          <w:p w14:paraId="2EBBB505" w14:textId="77777777" w:rsidR="005101CF" w:rsidRDefault="00000000">
            <w:pPr>
              <w:spacing w:after="0" w:line="259" w:lineRule="auto"/>
              <w:ind w:left="1" w:right="0" w:firstLine="0"/>
              <w:jc w:val="left"/>
            </w:pPr>
            <w:r>
              <w:t>Decreto-Lei n.º 314/2003, de 17 de dezembro</w:t>
            </w:r>
          </w:p>
        </w:tc>
      </w:tr>
      <w:tr w:rsidR="005101CF" w14:paraId="6FEC2BC1"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41DD9296" w14:textId="77777777" w:rsidR="005101CF" w:rsidRDefault="00000000">
            <w:pPr>
              <w:spacing w:after="0" w:line="259" w:lineRule="auto"/>
              <w:ind w:left="0" w:right="63" w:firstLine="0"/>
              <w:jc w:val="right"/>
            </w:pPr>
            <w:r>
              <w:t xml:space="preserve">4. </w:t>
            </w:r>
          </w:p>
        </w:tc>
        <w:tc>
          <w:tcPr>
            <w:tcW w:w="7091" w:type="dxa"/>
            <w:tcBorders>
              <w:top w:val="single" w:sz="4" w:space="0" w:color="000000"/>
              <w:left w:val="single" w:sz="4" w:space="0" w:color="000000"/>
              <w:bottom w:val="single" w:sz="4" w:space="0" w:color="000000"/>
              <w:right w:val="single" w:sz="4" w:space="0" w:color="000000"/>
            </w:tcBorders>
          </w:tcPr>
          <w:p w14:paraId="6C4D636D" w14:textId="77777777" w:rsidR="005101CF" w:rsidRDefault="00000000">
            <w:pPr>
              <w:spacing w:after="0" w:line="259" w:lineRule="auto"/>
              <w:ind w:left="1" w:right="0" w:firstLine="0"/>
              <w:jc w:val="left"/>
            </w:pPr>
            <w:r>
              <w:t>Portaria n.º 421/2004, de 24 de abril</w:t>
            </w:r>
          </w:p>
        </w:tc>
      </w:tr>
    </w:tbl>
    <w:p w14:paraId="52577F54" w14:textId="77777777" w:rsidR="005101CF" w:rsidRDefault="00000000">
      <w:pPr>
        <w:spacing w:after="230" w:line="259" w:lineRule="auto"/>
        <w:ind w:left="862" w:right="136" w:firstLine="0"/>
      </w:pPr>
      <w:r>
        <w:t xml:space="preserve">(Acrescentar, se necessário). </w:t>
      </w:r>
    </w:p>
    <w:p w14:paraId="01BC88DE" w14:textId="77777777" w:rsidR="005101CF" w:rsidRDefault="00000000">
      <w:pPr>
        <w:spacing w:after="232" w:line="259" w:lineRule="auto"/>
        <w:ind w:left="1558" w:right="0" w:firstLine="0"/>
        <w:jc w:val="left"/>
      </w:pPr>
      <w:r>
        <w:t xml:space="preserve"> </w:t>
      </w:r>
    </w:p>
    <w:p w14:paraId="38DB6DD6" w14:textId="77777777" w:rsidR="005101CF" w:rsidRDefault="00000000">
      <w:pPr>
        <w:spacing w:after="230" w:line="259" w:lineRule="auto"/>
        <w:ind w:left="1558" w:right="0" w:firstLine="0"/>
        <w:jc w:val="left"/>
      </w:pPr>
      <w:r>
        <w:t xml:space="preserve"> </w:t>
      </w:r>
    </w:p>
    <w:p w14:paraId="551185A2" w14:textId="77777777" w:rsidR="005101CF" w:rsidRDefault="00000000">
      <w:pPr>
        <w:spacing w:after="0" w:line="259" w:lineRule="auto"/>
        <w:ind w:left="1558" w:right="0" w:firstLine="0"/>
        <w:jc w:val="left"/>
      </w:pPr>
      <w:r>
        <w:t xml:space="preserve"> </w:t>
      </w:r>
    </w:p>
    <w:p w14:paraId="1C406EFF" w14:textId="77777777" w:rsidR="005101CF" w:rsidRDefault="00000000">
      <w:pPr>
        <w:tabs>
          <w:tab w:val="center" w:pos="2965"/>
          <w:tab w:val="center" w:pos="5009"/>
          <w:tab w:val="center" w:pos="6379"/>
        </w:tabs>
        <w:spacing w:after="0" w:line="259" w:lineRule="auto"/>
        <w:ind w:left="0" w:right="0" w:firstLine="0"/>
        <w:jc w:val="left"/>
      </w:pPr>
      <w:r>
        <w:rPr>
          <w:rFonts w:ascii="Calibri" w:eastAsia="Calibri" w:hAnsi="Calibri" w:cs="Calibri"/>
          <w:sz w:val="22"/>
        </w:rPr>
        <w:tab/>
      </w:r>
      <w:r>
        <w:rPr>
          <w:rFonts w:ascii="Book Antiqua" w:eastAsia="Book Antiqua" w:hAnsi="Book Antiqua" w:cs="Book Antiqua"/>
        </w:rPr>
        <w:t xml:space="preserve">Decreto </w:t>
      </w:r>
      <w:r>
        <w:rPr>
          <w:rFonts w:ascii="Cambria" w:eastAsia="Cambria" w:hAnsi="Cambria" w:cs="Cambria"/>
          <w:sz w:val="21"/>
        </w:rPr>
        <w:tab/>
      </w:r>
      <w:r>
        <w:rPr>
          <w:rFonts w:ascii="Book Antiqua" w:eastAsia="Book Antiqua" w:hAnsi="Book Antiqua" w:cs="Book Antiqua"/>
        </w:rP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6EEEE9A0" w14:textId="77777777" w:rsidR="005101CF" w:rsidRDefault="00000000">
      <w:pPr>
        <w:spacing w:after="210" w:line="259" w:lineRule="auto"/>
        <w:ind w:left="142" w:right="0" w:firstLine="0"/>
        <w:jc w:val="left"/>
      </w:pPr>
      <w:r>
        <w:rPr>
          <w:rFonts w:ascii="Cambria" w:eastAsia="Cambria" w:hAnsi="Cambria" w:cs="Cambria"/>
        </w:rPr>
        <w:tab/>
      </w:r>
    </w:p>
    <w:p w14:paraId="5E8599C8" w14:textId="77777777" w:rsidR="005101CF" w:rsidRDefault="00000000">
      <w:pPr>
        <w:numPr>
          <w:ilvl w:val="0"/>
          <w:numId w:val="119"/>
        </w:numPr>
        <w:spacing w:after="267" w:line="259" w:lineRule="auto"/>
        <w:ind w:right="136" w:hanging="360"/>
      </w:pPr>
      <w:r>
        <w:t xml:space="preserve">Transposição de </w:t>
      </w:r>
      <w:proofErr w:type="spellStart"/>
      <w:r>
        <w:t>acto</w:t>
      </w:r>
      <w:proofErr w:type="spellEnd"/>
      <w:r>
        <w:t xml:space="preserve"> normativo da UE  </w:t>
      </w:r>
    </w:p>
    <w:p w14:paraId="466974D5" w14:textId="77777777" w:rsidR="005101CF" w:rsidRDefault="00000000">
      <w:pPr>
        <w:tabs>
          <w:tab w:val="center" w:pos="1558"/>
          <w:tab w:val="center" w:pos="2302"/>
          <w:tab w:val="center" w:pos="3405"/>
        </w:tabs>
        <w:spacing w:after="0" w:line="259" w:lineRule="auto"/>
        <w:ind w:left="0" w:right="0" w:firstLine="0"/>
        <w:jc w:val="left"/>
      </w:pPr>
      <w:r>
        <w:rPr>
          <w:rFonts w:ascii="Calibri" w:eastAsia="Calibri" w:hAnsi="Calibri" w:cs="Calibri"/>
          <w:sz w:val="22"/>
        </w:rPr>
        <w:tab/>
      </w:r>
      <w:r>
        <w:t xml:space="preserve">  </w:t>
      </w:r>
      <w:r>
        <w:tab/>
        <w:t xml:space="preserve"> </w:t>
      </w:r>
      <w:r>
        <w:tab/>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1BD43D2D"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6B3EDCA" w14:textId="77777777" w:rsidR="005101CF" w:rsidRDefault="00000000">
            <w:pPr>
              <w:spacing w:after="0" w:line="259" w:lineRule="auto"/>
              <w:ind w:left="0" w:right="0" w:firstLine="0"/>
              <w:jc w:val="left"/>
            </w:pPr>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FB63320" w14:textId="77777777" w:rsidR="005101CF" w:rsidRDefault="00000000">
            <w:pPr>
              <w:spacing w:after="0" w:line="259" w:lineRule="auto"/>
              <w:ind w:left="0" w:right="0" w:firstLine="0"/>
              <w:jc w:val="left"/>
            </w:pPr>
            <w:r>
              <w:t xml:space="preserve">Qual: </w:t>
            </w:r>
          </w:p>
        </w:tc>
      </w:tr>
      <w:tr w:rsidR="005101CF" w14:paraId="3D9DEF24"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83BA610" w14:textId="77777777" w:rsidR="005101CF" w:rsidRDefault="00000000">
            <w:pPr>
              <w:spacing w:after="0" w:line="259" w:lineRule="auto"/>
              <w:ind w:left="0" w:right="0" w:firstLine="0"/>
              <w:jc w:val="left"/>
            </w:pPr>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635E8EEC" w14:textId="77777777" w:rsidR="005101CF" w:rsidRDefault="00000000">
            <w:pPr>
              <w:spacing w:after="0" w:line="259" w:lineRule="auto"/>
              <w:ind w:left="0" w:right="0" w:firstLine="0"/>
              <w:jc w:val="left"/>
            </w:pPr>
            <w:r>
              <w:t xml:space="preserve">x </w:t>
            </w:r>
          </w:p>
        </w:tc>
      </w:tr>
    </w:tbl>
    <w:p w14:paraId="6EEC1822" w14:textId="77777777" w:rsidR="005101CF" w:rsidRDefault="00000000">
      <w:pPr>
        <w:spacing w:after="291" w:line="259" w:lineRule="auto"/>
        <w:ind w:left="1558" w:right="0" w:firstLine="0"/>
        <w:jc w:val="left"/>
      </w:pPr>
      <w:r>
        <w:t xml:space="preserve"> </w:t>
      </w:r>
    </w:p>
    <w:p w14:paraId="7266CB4E" w14:textId="77777777" w:rsidR="005101CF" w:rsidRDefault="00000000">
      <w:pPr>
        <w:numPr>
          <w:ilvl w:val="0"/>
          <w:numId w:val="119"/>
        </w:numPr>
        <w:spacing w:after="0" w:line="259" w:lineRule="auto"/>
        <w:ind w:right="136" w:hanging="360"/>
      </w:pPr>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79939A03"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6C927262" w14:textId="77777777" w:rsidR="005101CF" w:rsidRDefault="00000000">
            <w:pPr>
              <w:spacing w:after="0" w:line="259" w:lineRule="auto"/>
              <w:ind w:left="0" w:right="0" w:firstLine="0"/>
              <w:jc w:val="left"/>
            </w:pPr>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93B0DF7" w14:textId="77777777" w:rsidR="005101CF" w:rsidRDefault="00000000">
            <w:pPr>
              <w:spacing w:after="0" w:line="259" w:lineRule="auto"/>
              <w:ind w:left="0" w:right="0" w:firstLine="0"/>
              <w:jc w:val="left"/>
            </w:pPr>
            <w:r>
              <w:t xml:space="preserve">Qual: </w:t>
            </w:r>
          </w:p>
        </w:tc>
      </w:tr>
      <w:tr w:rsidR="005101CF" w14:paraId="0DBDA5C8"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2E886AC3" w14:textId="77777777" w:rsidR="005101CF" w:rsidRDefault="00000000">
            <w:pPr>
              <w:spacing w:after="0" w:line="259" w:lineRule="auto"/>
              <w:ind w:left="0" w:right="0" w:firstLine="0"/>
              <w:jc w:val="left"/>
            </w:pPr>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4274967A" w14:textId="77777777" w:rsidR="005101CF" w:rsidRDefault="00000000">
            <w:pPr>
              <w:spacing w:after="0" w:line="259" w:lineRule="auto"/>
              <w:ind w:left="0" w:right="0" w:firstLine="0"/>
              <w:jc w:val="left"/>
            </w:pPr>
            <w:r>
              <w:t xml:space="preserve">x </w:t>
            </w:r>
          </w:p>
        </w:tc>
      </w:tr>
    </w:tbl>
    <w:p w14:paraId="3F8DACDE" w14:textId="77777777" w:rsidR="005101CF" w:rsidRDefault="00000000">
      <w:pPr>
        <w:spacing w:after="290" w:line="259" w:lineRule="auto"/>
        <w:ind w:left="1558" w:right="0" w:firstLine="0"/>
        <w:jc w:val="left"/>
      </w:pPr>
      <w:r>
        <w:t xml:space="preserve"> </w:t>
      </w:r>
    </w:p>
    <w:p w14:paraId="392D97DE" w14:textId="77777777" w:rsidR="005101CF" w:rsidRDefault="00000000">
      <w:pPr>
        <w:numPr>
          <w:ilvl w:val="0"/>
          <w:numId w:val="119"/>
        </w:numPr>
        <w:spacing w:after="0" w:line="259" w:lineRule="auto"/>
        <w:ind w:right="136" w:hanging="360"/>
      </w:pPr>
      <w:r>
        <w:lastRenderedPageBreak/>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14:paraId="59E7690C" w14:textId="77777777">
        <w:trPr>
          <w:trHeight w:val="2111"/>
        </w:trPr>
        <w:tc>
          <w:tcPr>
            <w:tcW w:w="709" w:type="dxa"/>
            <w:tcBorders>
              <w:top w:val="single" w:sz="4" w:space="0" w:color="000000"/>
              <w:left w:val="single" w:sz="4" w:space="0" w:color="000000"/>
              <w:bottom w:val="single" w:sz="4" w:space="0" w:color="000000"/>
              <w:right w:val="single" w:sz="4" w:space="0" w:color="000000"/>
            </w:tcBorders>
          </w:tcPr>
          <w:p w14:paraId="2527E39C" w14:textId="77777777" w:rsidR="005101CF" w:rsidRDefault="00000000">
            <w:pPr>
              <w:spacing w:after="0" w:line="259" w:lineRule="auto"/>
              <w:ind w:left="0" w:right="67" w:firstLine="0"/>
              <w:jc w:val="right"/>
            </w:pPr>
            <w:r>
              <w:t>1.</w:t>
            </w:r>
            <w:r>
              <w:rPr>
                <w:rFonts w:ascii="Arial" w:eastAsia="Arial" w:hAnsi="Arial" w:cs="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0653A7D9" w14:textId="77777777" w:rsidR="005101CF" w:rsidRDefault="00000000">
            <w:pPr>
              <w:spacing w:after="230" w:line="259" w:lineRule="auto"/>
              <w:ind w:left="0" w:right="0" w:firstLine="0"/>
              <w:jc w:val="left"/>
            </w:pPr>
            <w:r>
              <w:t xml:space="preserve">Sumário:  </w:t>
            </w:r>
          </w:p>
          <w:p w14:paraId="525AF0F2" w14:textId="77777777" w:rsidR="005101CF" w:rsidRDefault="00000000">
            <w:pPr>
              <w:spacing w:after="232" w:line="259" w:lineRule="auto"/>
              <w:ind w:left="0" w:right="0" w:firstLine="0"/>
              <w:jc w:val="left"/>
            </w:pPr>
            <w:r>
              <w:t xml:space="preserve">Entidade competente:  </w:t>
            </w:r>
          </w:p>
          <w:p w14:paraId="05DA47D6" w14:textId="77777777" w:rsidR="005101CF" w:rsidRDefault="00000000">
            <w:pPr>
              <w:spacing w:after="230" w:line="259" w:lineRule="auto"/>
              <w:ind w:left="0" w:right="0" w:firstLine="0"/>
              <w:jc w:val="left"/>
            </w:pPr>
            <w:r>
              <w:t xml:space="preserve">Forma:  </w:t>
            </w:r>
          </w:p>
          <w:p w14:paraId="2202A101" w14:textId="77777777" w:rsidR="005101CF" w:rsidRDefault="00000000">
            <w:pPr>
              <w:spacing w:after="0" w:line="259" w:lineRule="auto"/>
              <w:ind w:left="0" w:right="0" w:firstLine="0"/>
              <w:jc w:val="left"/>
            </w:pPr>
            <w:r>
              <w:t xml:space="preserve">Prazo: </w:t>
            </w:r>
          </w:p>
        </w:tc>
      </w:tr>
      <w:tr w:rsidR="005101CF" w14:paraId="305E98C7" w14:textId="77777777">
        <w:trPr>
          <w:trHeight w:val="2110"/>
        </w:trPr>
        <w:tc>
          <w:tcPr>
            <w:tcW w:w="709" w:type="dxa"/>
            <w:tcBorders>
              <w:top w:val="single" w:sz="4" w:space="0" w:color="000000"/>
              <w:left w:val="single" w:sz="4" w:space="0" w:color="000000"/>
              <w:bottom w:val="single" w:sz="4" w:space="0" w:color="000000"/>
              <w:right w:val="single" w:sz="4" w:space="0" w:color="000000"/>
            </w:tcBorders>
          </w:tcPr>
          <w:p w14:paraId="1DB5C85B" w14:textId="77777777" w:rsidR="005101CF" w:rsidRDefault="00000000">
            <w:pPr>
              <w:spacing w:after="0" w:line="259" w:lineRule="auto"/>
              <w:ind w:left="0" w:right="67" w:firstLine="0"/>
              <w:jc w:val="right"/>
            </w:pPr>
            <w:r>
              <w:t>2.</w:t>
            </w:r>
            <w:r>
              <w:rPr>
                <w:rFonts w:ascii="Arial" w:eastAsia="Arial" w:hAnsi="Arial" w:cs="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61D3FA1D" w14:textId="77777777" w:rsidR="005101CF" w:rsidRDefault="00000000">
            <w:pPr>
              <w:spacing w:after="232" w:line="259" w:lineRule="auto"/>
              <w:ind w:left="0" w:right="0" w:firstLine="0"/>
              <w:jc w:val="left"/>
            </w:pPr>
            <w:r>
              <w:t xml:space="preserve">Sumário: </w:t>
            </w:r>
          </w:p>
          <w:p w14:paraId="1C2F0713" w14:textId="77777777" w:rsidR="005101CF" w:rsidRDefault="00000000">
            <w:pPr>
              <w:spacing w:after="230" w:line="259" w:lineRule="auto"/>
              <w:ind w:left="0" w:right="0" w:firstLine="0"/>
              <w:jc w:val="left"/>
            </w:pPr>
            <w:r>
              <w:t xml:space="preserve">Entidade competente: </w:t>
            </w:r>
          </w:p>
          <w:p w14:paraId="532F23E4" w14:textId="77777777" w:rsidR="005101CF" w:rsidRDefault="00000000">
            <w:pPr>
              <w:spacing w:after="232" w:line="259" w:lineRule="auto"/>
              <w:ind w:left="0" w:right="0" w:firstLine="0"/>
              <w:jc w:val="left"/>
            </w:pPr>
            <w:r>
              <w:t xml:space="preserve">Forma: </w:t>
            </w:r>
          </w:p>
          <w:p w14:paraId="5280C050" w14:textId="77777777" w:rsidR="005101CF" w:rsidRDefault="00000000">
            <w:pPr>
              <w:spacing w:after="0" w:line="259" w:lineRule="auto"/>
              <w:ind w:left="0" w:right="0" w:firstLine="0"/>
              <w:jc w:val="left"/>
            </w:pPr>
            <w:r>
              <w:t xml:space="preserve">Prazo: </w:t>
            </w:r>
          </w:p>
        </w:tc>
      </w:tr>
    </w:tbl>
    <w:p w14:paraId="3817CA5C" w14:textId="77777777" w:rsidR="005101CF" w:rsidRDefault="00000000">
      <w:pPr>
        <w:spacing w:after="232" w:line="259" w:lineRule="auto"/>
        <w:ind w:left="862" w:right="136" w:firstLine="0"/>
      </w:pPr>
      <w:r>
        <w:t xml:space="preserve">(Acrescentar, se necessário). </w:t>
      </w:r>
    </w:p>
    <w:p w14:paraId="03BAEA84" w14:textId="77777777" w:rsidR="005101CF" w:rsidRDefault="00000000">
      <w:pPr>
        <w:spacing w:after="230" w:line="259" w:lineRule="auto"/>
        <w:ind w:left="142" w:right="0" w:firstLine="0"/>
        <w:jc w:val="left"/>
      </w:pPr>
      <w:r>
        <w:t xml:space="preserve"> </w:t>
      </w:r>
    </w:p>
    <w:p w14:paraId="34C37B2F" w14:textId="77777777" w:rsidR="005101CF" w:rsidRDefault="00000000">
      <w:pPr>
        <w:spacing w:after="232" w:line="259" w:lineRule="auto"/>
        <w:ind w:left="142" w:right="0" w:firstLine="0"/>
        <w:jc w:val="left"/>
      </w:pPr>
      <w:r>
        <w:t xml:space="preserve"> </w:t>
      </w:r>
    </w:p>
    <w:p w14:paraId="4A597A83" w14:textId="77777777" w:rsidR="005101CF" w:rsidRDefault="00000000">
      <w:pPr>
        <w:spacing w:after="0" w:line="259" w:lineRule="auto"/>
        <w:ind w:left="142" w:right="0" w:firstLine="0"/>
        <w:jc w:val="left"/>
      </w:pPr>
      <w:r>
        <w:t xml:space="preserve"> </w:t>
      </w:r>
    </w:p>
    <w:p w14:paraId="65BDD585" w14:textId="77777777" w:rsidR="005101CF" w:rsidRDefault="00000000">
      <w:pPr>
        <w:pStyle w:val="Ttulo2"/>
        <w:tabs>
          <w:tab w:val="center" w:pos="2965"/>
          <w:tab w:val="center" w:pos="5009"/>
          <w:tab w:val="center" w:pos="6379"/>
        </w:tabs>
        <w:ind w:left="0" w:right="0" w:firstLine="0"/>
        <w:jc w:val="left"/>
      </w:pPr>
      <w:r>
        <w:rPr>
          <w:rFonts w:ascii="Calibri" w:eastAsia="Calibri" w:hAnsi="Calibri" w:cs="Calibri"/>
          <w:sz w:val="22"/>
        </w:rPr>
        <w:tab/>
      </w:r>
      <w:r>
        <w:t xml:space="preserve">Decreto </w:t>
      </w:r>
      <w:r>
        <w:rPr>
          <w:rFonts w:ascii="Cambria" w:eastAsia="Cambria" w:hAnsi="Cambria" w:cs="Cambria"/>
          <w:sz w:val="21"/>
        </w:rPr>
        <w:tab/>
      </w:r>
      <w:r>
        <w:t xml:space="preserve"> n.º</w:t>
      </w:r>
      <w:r>
        <w:rPr>
          <w:rFonts w:ascii="Arial" w:eastAsia="Arial" w:hAnsi="Arial" w:cs="Arial"/>
          <w:sz w:val="32"/>
        </w:rPr>
        <w:t xml:space="preserve"> </w:t>
      </w:r>
      <w:r>
        <w:rPr>
          <w:rFonts w:ascii="Cambria" w:eastAsia="Cambria" w:hAnsi="Cambria" w:cs="Cambria"/>
          <w:sz w:val="21"/>
        </w:rPr>
        <w:tab/>
      </w:r>
      <w:r>
        <w:rPr>
          <w:rFonts w:ascii="Cambria" w:eastAsia="Cambria" w:hAnsi="Cambria" w:cs="Cambria"/>
          <w:sz w:val="32"/>
        </w:rPr>
        <w:tab/>
      </w:r>
    </w:p>
    <w:p w14:paraId="3EB538AA" w14:textId="77777777" w:rsidR="005101CF" w:rsidRDefault="00000000">
      <w:pPr>
        <w:spacing w:after="211" w:line="259" w:lineRule="auto"/>
        <w:ind w:left="142" w:right="0" w:firstLine="0"/>
        <w:jc w:val="left"/>
      </w:pPr>
      <w:r>
        <w:rPr>
          <w:rFonts w:ascii="Cambria" w:eastAsia="Cambria" w:hAnsi="Cambria" w:cs="Cambria"/>
        </w:rPr>
        <w:tab/>
      </w:r>
    </w:p>
    <w:p w14:paraId="494BBA6F" w14:textId="77777777" w:rsidR="005101CF" w:rsidRDefault="00000000">
      <w:pPr>
        <w:spacing w:after="228" w:line="259" w:lineRule="auto"/>
        <w:ind w:left="847" w:right="136" w:firstLine="0"/>
      </w:pPr>
      <w:r>
        <w:t>15.</w:t>
      </w:r>
      <w:r>
        <w:rPr>
          <w:rFonts w:ascii="Arial" w:eastAsia="Arial" w:hAnsi="Arial" w:cs="Arial"/>
        </w:rPr>
        <w:t xml:space="preserve"> </w:t>
      </w:r>
      <w:r>
        <w:t xml:space="preserve">Proposta de nota para a comunicação social </w:t>
      </w:r>
    </w:p>
    <w:p w14:paraId="793C04A5" w14:textId="77777777" w:rsidR="005101CF" w:rsidRDefault="00000000">
      <w:pPr>
        <w:spacing w:after="114"/>
        <w:ind w:left="127" w:right="136" w:firstLine="0"/>
      </w:pPr>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14:paraId="0E8B235B" w14:textId="77777777" w:rsidR="005101CF" w:rsidRDefault="00000000">
      <w:pPr>
        <w:spacing w:after="0" w:line="259" w:lineRule="auto"/>
        <w:ind w:left="142" w:right="0" w:firstLine="0"/>
        <w:jc w:val="left"/>
      </w:pPr>
      <w:r>
        <w:t xml:space="preserve"> </w:t>
      </w:r>
    </w:p>
    <w:sectPr w:rsidR="005101CF">
      <w:headerReference w:type="even" r:id="rId8"/>
      <w:headerReference w:type="default" r:id="rId9"/>
      <w:footerReference w:type="even" r:id="rId10"/>
      <w:footerReference w:type="default" r:id="rId11"/>
      <w:headerReference w:type="first" r:id="rId12"/>
      <w:footerReference w:type="first" r:id="rId13"/>
      <w:pgSz w:w="11904" w:h="16840"/>
      <w:pgMar w:top="1713" w:right="1555" w:bottom="1443" w:left="156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E6D87" w14:textId="77777777" w:rsidR="00BB0838" w:rsidRDefault="00BB0838">
      <w:pPr>
        <w:spacing w:after="0" w:line="240" w:lineRule="auto"/>
      </w:pPr>
      <w:r>
        <w:separator/>
      </w:r>
    </w:p>
  </w:endnote>
  <w:endnote w:type="continuationSeparator" w:id="0">
    <w:p w14:paraId="0228A2A5" w14:textId="77777777" w:rsidR="00BB0838" w:rsidRDefault="00BB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3013" w14:textId="77777777" w:rsidR="005101CF" w:rsidRDefault="00000000">
    <w:pPr>
      <w:spacing w:after="0" w:line="259" w:lineRule="auto"/>
      <w:ind w:left="0" w:right="150" w:firstLine="0"/>
      <w:jc w:val="right"/>
    </w:pPr>
    <w:r>
      <w:fldChar w:fldCharType="begin"/>
    </w:r>
    <w:r>
      <w:instrText xml:space="preserve"> PAGE   \* MERGEFORMAT </w:instrText>
    </w:r>
    <w:r>
      <w:fldChar w:fldCharType="separate"/>
    </w:r>
    <w:r>
      <w:t>1</w:t>
    </w:r>
    <w:r>
      <w:fldChar w:fldCharType="end"/>
    </w:r>
    <w:r>
      <w:t xml:space="preserve"> </w:t>
    </w:r>
  </w:p>
  <w:p w14:paraId="6FB9FD33" w14:textId="77777777" w:rsidR="005101CF" w:rsidRDefault="00000000">
    <w:pPr>
      <w:spacing w:after="0" w:line="259" w:lineRule="auto"/>
      <w:ind w:left="142"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DEE8" w14:textId="77777777" w:rsidR="005101CF" w:rsidRDefault="00000000">
    <w:pPr>
      <w:spacing w:after="0" w:line="259" w:lineRule="auto"/>
      <w:ind w:left="0" w:right="150" w:firstLine="0"/>
      <w:jc w:val="right"/>
    </w:pPr>
    <w:r>
      <w:fldChar w:fldCharType="begin"/>
    </w:r>
    <w:r>
      <w:instrText xml:space="preserve"> PAGE   \* MERGEFORMAT </w:instrText>
    </w:r>
    <w:r>
      <w:fldChar w:fldCharType="separate"/>
    </w:r>
    <w:r>
      <w:t>1</w:t>
    </w:r>
    <w:r>
      <w:fldChar w:fldCharType="end"/>
    </w:r>
    <w:r>
      <w:t xml:space="preserve"> </w:t>
    </w:r>
  </w:p>
  <w:p w14:paraId="0638439A" w14:textId="77777777" w:rsidR="005101CF" w:rsidRDefault="00000000">
    <w:pPr>
      <w:spacing w:after="0" w:line="259" w:lineRule="auto"/>
      <w:ind w:left="142"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9A7D" w14:textId="77777777" w:rsidR="005101CF" w:rsidRDefault="00000000">
    <w:pPr>
      <w:spacing w:after="0" w:line="259" w:lineRule="auto"/>
      <w:ind w:left="0" w:right="150" w:firstLine="0"/>
      <w:jc w:val="right"/>
    </w:pPr>
    <w:r>
      <w:fldChar w:fldCharType="begin"/>
    </w:r>
    <w:r>
      <w:instrText xml:space="preserve"> PAGE   \* MERGEFORMAT </w:instrText>
    </w:r>
    <w:r>
      <w:fldChar w:fldCharType="separate"/>
    </w:r>
    <w:r>
      <w:t>1</w:t>
    </w:r>
    <w:r>
      <w:fldChar w:fldCharType="end"/>
    </w:r>
    <w:r>
      <w:t xml:space="preserve"> </w:t>
    </w:r>
  </w:p>
  <w:p w14:paraId="16247B57" w14:textId="77777777" w:rsidR="005101CF" w:rsidRDefault="00000000">
    <w:pPr>
      <w:spacing w:after="0" w:line="259" w:lineRule="auto"/>
      <w:ind w:left="142"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EAD56" w14:textId="77777777" w:rsidR="00BB0838" w:rsidRDefault="00BB0838">
      <w:pPr>
        <w:spacing w:after="0" w:line="240" w:lineRule="auto"/>
      </w:pPr>
      <w:r>
        <w:separator/>
      </w:r>
    </w:p>
  </w:footnote>
  <w:footnote w:type="continuationSeparator" w:id="0">
    <w:p w14:paraId="6FA3D5D1" w14:textId="77777777" w:rsidR="00BB0838" w:rsidRDefault="00BB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4DF3" w14:textId="77777777" w:rsidR="005101CF" w:rsidRDefault="00000000">
    <w:pPr>
      <w:spacing w:after="377" w:line="259" w:lineRule="auto"/>
      <w:ind w:left="44" w:right="0" w:firstLine="0"/>
      <w:jc w:val="center"/>
    </w:pPr>
    <w:r>
      <w:rPr>
        <w:noProof/>
      </w:rPr>
      <w:drawing>
        <wp:anchor distT="0" distB="0" distL="114300" distR="114300" simplePos="0" relativeHeight="251658240" behindDoc="0" locked="0" layoutInCell="1" allowOverlap="0" wp14:anchorId="3BE80F9C" wp14:editId="50ABB647">
          <wp:simplePos x="0" y="0"/>
          <wp:positionH relativeFrom="page">
            <wp:posOffset>3597402</wp:posOffset>
          </wp:positionH>
          <wp:positionV relativeFrom="page">
            <wp:posOffset>450342</wp:posOffset>
          </wp:positionV>
          <wp:extent cx="361988" cy="361950"/>
          <wp:effectExtent l="0" t="0" r="0" b="0"/>
          <wp:wrapSquare wrapText="bothSides"/>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1"/>
                  <a:stretch>
                    <a:fillRect/>
                  </a:stretch>
                </pic:blipFill>
                <pic:spPr>
                  <a:xfrm>
                    <a:off x="0" y="0"/>
                    <a:ext cx="361988" cy="361950"/>
                  </a:xfrm>
                  <a:prstGeom prst="rect">
                    <a:avLst/>
                  </a:prstGeom>
                </pic:spPr>
              </pic:pic>
            </a:graphicData>
          </a:graphic>
        </wp:anchor>
      </w:drawing>
    </w:r>
    <w:r>
      <w:rPr>
        <w:rFonts w:ascii="Cambria" w:eastAsia="Cambria" w:hAnsi="Cambria" w:cs="Cambria"/>
      </w:rPr>
      <w:tab/>
    </w:r>
  </w:p>
  <w:p w14:paraId="1B3A218C" w14:textId="77777777" w:rsidR="005101CF" w:rsidRDefault="00000000">
    <w:pPr>
      <w:tabs>
        <w:tab w:val="center" w:pos="2004"/>
        <w:tab w:val="center" w:pos="7796"/>
      </w:tabs>
      <w:spacing w:after="174" w:line="259" w:lineRule="auto"/>
      <w:ind w:left="0" w:right="0" w:firstLine="0"/>
      <w:jc w:val="left"/>
    </w:pPr>
    <w:r>
      <w:rPr>
        <w:rFonts w:ascii="Calibri" w:eastAsia="Calibri" w:hAnsi="Calibri" w:cs="Calibri"/>
        <w:sz w:val="22"/>
      </w:rPr>
      <w:tab/>
    </w:r>
    <w:r>
      <w:rPr>
        <w:rFonts w:ascii="Book Antiqua" w:eastAsia="Book Antiqua" w:hAnsi="Book Antiqua" w:cs="Book Antiqua"/>
        <w:sz w:val="32"/>
      </w:rPr>
      <w:t>Ministério d</w:t>
    </w:r>
    <w:r>
      <w:rPr>
        <w:rFonts w:ascii="Cambria" w:eastAsia="Cambria" w:hAnsi="Cambria" w:cs="Cambria"/>
        <w:sz w:val="32"/>
        <w:u w:val="single" w:color="000000"/>
      </w:rPr>
      <w:tab/>
    </w:r>
    <w:r>
      <w:rPr>
        <w:rFonts w:ascii="Book Antiqua" w:eastAsia="Book Antiqua" w:hAnsi="Book Antiqua" w:cs="Book Antiqua"/>
        <w:sz w:val="32"/>
      </w:rPr>
      <w:t xml:space="preserve"> </w:t>
    </w:r>
  </w:p>
  <w:p w14:paraId="2025A92A" w14:textId="77777777" w:rsidR="005101CF" w:rsidRDefault="00000000">
    <w:pPr>
      <w:spacing w:after="97" w:line="259" w:lineRule="auto"/>
      <w:ind w:left="3755" w:right="3822" w:firstLine="0"/>
      <w:jc w:val="left"/>
    </w:pPr>
    <w:r>
      <w:rPr>
        <w:rFonts w:ascii="Times New Roman" w:eastAsia="Times New Roman" w:hAnsi="Times New Roman" w:cs="Times New Roman"/>
        <w:sz w:val="10"/>
      </w:rPr>
      <w:t xml:space="preserve"> </w:t>
    </w:r>
  </w:p>
  <w:p w14:paraId="5FD777AA" w14:textId="77777777" w:rsidR="005101CF" w:rsidRDefault="00000000">
    <w:pPr>
      <w:spacing w:after="0" w:line="259" w:lineRule="auto"/>
      <w:ind w:left="142"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7C9D21" wp14:editId="55A4E4F0">
              <wp:simplePos x="0" y="0"/>
              <wp:positionH relativeFrom="page">
                <wp:posOffset>3416046</wp:posOffset>
              </wp:positionH>
              <wp:positionV relativeFrom="page">
                <wp:posOffset>1604772</wp:posOffset>
              </wp:positionV>
              <wp:extent cx="729234" cy="115824"/>
              <wp:effectExtent l="0" t="0" r="0" b="0"/>
              <wp:wrapSquare wrapText="bothSides"/>
              <wp:docPr id="133141" name="Group 133141"/>
              <wp:cNvGraphicFramePr/>
              <a:graphic xmlns:a="http://schemas.openxmlformats.org/drawingml/2006/main">
                <a:graphicData uri="http://schemas.microsoft.com/office/word/2010/wordprocessingGroup">
                  <wpg:wgp>
                    <wpg:cNvGrpSpPr/>
                    <wpg:grpSpPr>
                      <a:xfrm>
                        <a:off x="0" y="0"/>
                        <a:ext cx="729234" cy="115824"/>
                        <a:chOff x="0" y="0"/>
                        <a:chExt cx="729234" cy="115824"/>
                      </a:xfrm>
                    </wpg:grpSpPr>
                    <wps:wsp>
                      <wps:cNvPr id="133142" name="Shape 133142"/>
                      <wps:cNvSpPr/>
                      <wps:spPr>
                        <a:xfrm>
                          <a:off x="310896" y="0"/>
                          <a:ext cx="107442" cy="115824"/>
                        </a:xfrm>
                        <a:custGeom>
                          <a:avLst/>
                          <a:gdLst/>
                          <a:ahLst/>
                          <a:cxnLst/>
                          <a:rect l="0" t="0" r="0" b="0"/>
                          <a:pathLst>
                            <a:path w="107442" h="115824">
                              <a:moveTo>
                                <a:pt x="56388" y="0"/>
                              </a:moveTo>
                              <a:lnTo>
                                <a:pt x="107442" y="55626"/>
                              </a:lnTo>
                              <a:lnTo>
                                <a:pt x="56388" y="115824"/>
                              </a:lnTo>
                              <a:lnTo>
                                <a:pt x="0" y="55626"/>
                              </a:lnTo>
                              <a:lnTo>
                                <a:pt x="56388" y="0"/>
                              </a:lnTo>
                              <a:close/>
                            </a:path>
                          </a:pathLst>
                        </a:custGeom>
                        <a:ln w="0" cap="flat">
                          <a:miter lim="127000"/>
                        </a:ln>
                      </wps:spPr>
                      <wps:style>
                        <a:lnRef idx="0">
                          <a:srgbClr val="000000">
                            <a:alpha val="0"/>
                          </a:srgbClr>
                        </a:lnRef>
                        <a:fillRef idx="1">
                          <a:srgbClr val="7E7E7E"/>
                        </a:fillRef>
                        <a:effectRef idx="0">
                          <a:scrgbClr r="0" g="0" b="0"/>
                        </a:effectRef>
                        <a:fontRef idx="none"/>
                      </wps:style>
                      <wps:bodyPr/>
                    </wps:wsp>
                    <wps:wsp>
                      <wps:cNvPr id="133143" name="Shape 133143"/>
                      <wps:cNvSpPr/>
                      <wps:spPr>
                        <a:xfrm>
                          <a:off x="367284" y="55626"/>
                          <a:ext cx="51054" cy="60198"/>
                        </a:xfrm>
                        <a:custGeom>
                          <a:avLst/>
                          <a:gdLst/>
                          <a:ahLst/>
                          <a:cxnLst/>
                          <a:rect l="0" t="0" r="0" b="0"/>
                          <a:pathLst>
                            <a:path w="51054" h="60198">
                              <a:moveTo>
                                <a:pt x="35814" y="0"/>
                              </a:moveTo>
                              <a:lnTo>
                                <a:pt x="51054" y="0"/>
                              </a:lnTo>
                              <a:lnTo>
                                <a:pt x="0" y="60198"/>
                              </a:lnTo>
                              <a:lnTo>
                                <a:pt x="0" y="44196"/>
                              </a:lnTo>
                              <a:lnTo>
                                <a:pt x="35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4" name="Shape 133144"/>
                      <wps:cNvSpPr/>
                      <wps:spPr>
                        <a:xfrm>
                          <a:off x="0" y="55626"/>
                          <a:ext cx="306324" cy="10668"/>
                        </a:xfrm>
                        <a:custGeom>
                          <a:avLst/>
                          <a:gdLst/>
                          <a:ahLst/>
                          <a:cxnLst/>
                          <a:rect l="0" t="0" r="0" b="0"/>
                          <a:pathLst>
                            <a:path w="306324" h="10668">
                              <a:moveTo>
                                <a:pt x="9906" y="0"/>
                              </a:moveTo>
                              <a:lnTo>
                                <a:pt x="295656" y="0"/>
                              </a:lnTo>
                              <a:lnTo>
                                <a:pt x="306324" y="10668"/>
                              </a:lnTo>
                              <a:lnTo>
                                <a:pt x="0" y="10668"/>
                              </a:lnTo>
                              <a:lnTo>
                                <a:pt x="9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5" name="Shape 133145"/>
                      <wps:cNvSpPr/>
                      <wps:spPr>
                        <a:xfrm>
                          <a:off x="428244" y="55626"/>
                          <a:ext cx="300990" cy="10668"/>
                        </a:xfrm>
                        <a:custGeom>
                          <a:avLst/>
                          <a:gdLst/>
                          <a:ahLst/>
                          <a:cxnLst/>
                          <a:rect l="0" t="0" r="0" b="0"/>
                          <a:pathLst>
                            <a:path w="300990" h="10668">
                              <a:moveTo>
                                <a:pt x="10668" y="0"/>
                              </a:moveTo>
                              <a:lnTo>
                                <a:pt x="296418" y="0"/>
                              </a:lnTo>
                              <a:lnTo>
                                <a:pt x="300990" y="10668"/>
                              </a:lnTo>
                              <a:lnTo>
                                <a:pt x="0" y="10668"/>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6" name="Shape 133146"/>
                      <wps:cNvSpPr/>
                      <wps:spPr>
                        <a:xfrm>
                          <a:off x="310896" y="55626"/>
                          <a:ext cx="56388" cy="60198"/>
                        </a:xfrm>
                        <a:custGeom>
                          <a:avLst/>
                          <a:gdLst/>
                          <a:ahLst/>
                          <a:cxnLst/>
                          <a:rect l="0" t="0" r="0" b="0"/>
                          <a:pathLst>
                            <a:path w="56388" h="60198">
                              <a:moveTo>
                                <a:pt x="0" y="0"/>
                              </a:moveTo>
                              <a:lnTo>
                                <a:pt x="15240" y="0"/>
                              </a:lnTo>
                              <a:lnTo>
                                <a:pt x="56388" y="44196"/>
                              </a:lnTo>
                              <a:lnTo>
                                <a:pt x="56388" y="601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147" name="Shape 133147"/>
                      <wps:cNvSpPr/>
                      <wps:spPr>
                        <a:xfrm>
                          <a:off x="0" y="44196"/>
                          <a:ext cx="9906" cy="22098"/>
                        </a:xfrm>
                        <a:custGeom>
                          <a:avLst/>
                          <a:gdLst/>
                          <a:ahLst/>
                          <a:cxnLst/>
                          <a:rect l="0" t="0" r="0" b="0"/>
                          <a:pathLst>
                            <a:path w="9906" h="22098">
                              <a:moveTo>
                                <a:pt x="0" y="0"/>
                              </a:moveTo>
                              <a:lnTo>
                                <a:pt x="9906" y="11430"/>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148" name="Shape 133148"/>
                      <wps:cNvSpPr/>
                      <wps:spPr>
                        <a:xfrm>
                          <a:off x="428244" y="44196"/>
                          <a:ext cx="10668" cy="22098"/>
                        </a:xfrm>
                        <a:custGeom>
                          <a:avLst/>
                          <a:gdLst/>
                          <a:ahLst/>
                          <a:cxnLst/>
                          <a:rect l="0" t="0" r="0" b="0"/>
                          <a:pathLst>
                            <a:path w="10668" h="22098">
                              <a:moveTo>
                                <a:pt x="0" y="0"/>
                              </a:moveTo>
                              <a:lnTo>
                                <a:pt x="10668" y="11430"/>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149" name="Shape 133149"/>
                      <wps:cNvSpPr/>
                      <wps:spPr>
                        <a:xfrm>
                          <a:off x="310896" y="0"/>
                          <a:ext cx="56388" cy="55626"/>
                        </a:xfrm>
                        <a:custGeom>
                          <a:avLst/>
                          <a:gdLst/>
                          <a:ahLst/>
                          <a:cxnLst/>
                          <a:rect l="0" t="0" r="0" b="0"/>
                          <a:pathLst>
                            <a:path w="56388" h="55626">
                              <a:moveTo>
                                <a:pt x="56388" y="0"/>
                              </a:moveTo>
                              <a:lnTo>
                                <a:pt x="56388" y="16764"/>
                              </a:lnTo>
                              <a:lnTo>
                                <a:pt x="15240" y="55626"/>
                              </a:lnTo>
                              <a:lnTo>
                                <a:pt x="0" y="55626"/>
                              </a:lnTo>
                              <a:lnTo>
                                <a:pt x="56388"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33150" name="Shape 133150"/>
                      <wps:cNvSpPr/>
                      <wps:spPr>
                        <a:xfrm>
                          <a:off x="367284" y="0"/>
                          <a:ext cx="51054" cy="55626"/>
                        </a:xfrm>
                        <a:custGeom>
                          <a:avLst/>
                          <a:gdLst/>
                          <a:ahLst/>
                          <a:cxnLst/>
                          <a:rect l="0" t="0" r="0" b="0"/>
                          <a:pathLst>
                            <a:path w="51054" h="55626">
                              <a:moveTo>
                                <a:pt x="0" y="0"/>
                              </a:moveTo>
                              <a:lnTo>
                                <a:pt x="51054" y="55626"/>
                              </a:lnTo>
                              <a:lnTo>
                                <a:pt x="35814" y="55626"/>
                              </a:lnTo>
                              <a:lnTo>
                                <a:pt x="0" y="16764"/>
                              </a:lnTo>
                              <a:lnTo>
                                <a:pt x="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3151" name="Shape 133151"/>
                      <wps:cNvSpPr/>
                      <wps:spPr>
                        <a:xfrm>
                          <a:off x="295656" y="44196"/>
                          <a:ext cx="10668" cy="22098"/>
                        </a:xfrm>
                        <a:custGeom>
                          <a:avLst/>
                          <a:gdLst/>
                          <a:ahLst/>
                          <a:cxnLst/>
                          <a:rect l="0" t="0" r="0" b="0"/>
                          <a:pathLst>
                            <a:path w="10668" h="22098">
                              <a:moveTo>
                                <a:pt x="10668" y="0"/>
                              </a:moveTo>
                              <a:lnTo>
                                <a:pt x="10668" y="22098"/>
                              </a:lnTo>
                              <a:lnTo>
                                <a:pt x="0" y="11430"/>
                              </a:lnTo>
                              <a:lnTo>
                                <a:pt x="10668"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3152" name="Shape 133152"/>
                      <wps:cNvSpPr/>
                      <wps:spPr>
                        <a:xfrm>
                          <a:off x="724662" y="44196"/>
                          <a:ext cx="4572" cy="22098"/>
                        </a:xfrm>
                        <a:custGeom>
                          <a:avLst/>
                          <a:gdLst/>
                          <a:ahLst/>
                          <a:cxnLst/>
                          <a:rect l="0" t="0" r="0" b="0"/>
                          <a:pathLst>
                            <a:path w="4572" h="22098">
                              <a:moveTo>
                                <a:pt x="4572" y="0"/>
                              </a:moveTo>
                              <a:lnTo>
                                <a:pt x="4572" y="22098"/>
                              </a:lnTo>
                              <a:lnTo>
                                <a:pt x="0" y="11430"/>
                              </a:lnTo>
                              <a:lnTo>
                                <a:pt x="4572"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133141" style="width:57.42pt;height:9.12001pt;position:absolute;mso-position-horizontal-relative:page;mso-position-horizontal:absolute;margin-left:268.98pt;mso-position-vertical-relative:page;margin-top:126.36pt;" coordsize="7292,1158">
              <v:shape id="Shape 133142" style="position:absolute;width:1074;height:1158;left:3108;top:0;" coordsize="107442,115824" path="m56388,0l107442,55626l56388,115824l0,55626l56388,0x">
                <v:stroke weight="0pt" endcap="flat" joinstyle="miter" miterlimit="10" on="false" color="#000000" opacity="0"/>
                <v:fill on="true" color="#7e7e7e"/>
              </v:shape>
              <v:shape id="Shape 133143" style="position:absolute;width:510;height:601;left:3672;top:556;" coordsize="51054,60198" path="m35814,0l51054,0l0,60198l0,44196l35814,0x">
                <v:stroke weight="0pt" endcap="flat" joinstyle="miter" miterlimit="10" on="false" color="#000000" opacity="0"/>
                <v:fill on="true" color="#000000"/>
              </v:shape>
              <v:shape id="Shape 133144" style="position:absolute;width:3063;height:106;left:0;top:556;" coordsize="306324,10668" path="m9906,0l295656,0l306324,10668l0,10668l9906,0x">
                <v:stroke weight="0pt" endcap="flat" joinstyle="miter" miterlimit="10" on="false" color="#000000" opacity="0"/>
                <v:fill on="true" color="#000000"/>
              </v:shape>
              <v:shape id="Shape 133145" style="position:absolute;width:3009;height:106;left:4282;top:556;" coordsize="300990,10668" path="m10668,0l296418,0l300990,10668l0,10668l10668,0x">
                <v:stroke weight="0pt" endcap="flat" joinstyle="miter" miterlimit="10" on="false" color="#000000" opacity="0"/>
                <v:fill on="true" color="#000000"/>
              </v:shape>
              <v:shape id="Shape 133146" style="position:absolute;width:563;height:601;left:3108;top:556;" coordsize="56388,60198" path="m0,0l15240,0l56388,44196l56388,60198l0,0x">
                <v:stroke weight="0pt" endcap="flat" joinstyle="miter" miterlimit="10" on="false" color="#000000" opacity="0"/>
                <v:fill on="true" color="#4c4c4c"/>
              </v:shape>
              <v:shape id="Shape 133147" style="position:absolute;width:99;height:220;left:0;top:441;" coordsize="9906,22098" path="m0,0l9906,11430l0,22098l0,0x">
                <v:stroke weight="0pt" endcap="flat" joinstyle="miter" miterlimit="10" on="false" color="#000000" opacity="0"/>
                <v:fill on="true" color="#4c4c4c"/>
              </v:shape>
              <v:shape id="Shape 133148" style="position:absolute;width:106;height:220;left:4282;top:441;" coordsize="10668,22098" path="m0,0l10668,11430l0,22098l0,0x">
                <v:stroke weight="0pt" endcap="flat" joinstyle="miter" miterlimit="10" on="false" color="#000000" opacity="0"/>
                <v:fill on="true" color="#4c4c4c"/>
              </v:shape>
              <v:shape id="Shape 133149" style="position:absolute;width:563;height:556;left:3108;top:0;" coordsize="56388,55626" path="m56388,0l56388,16764l15240,55626l0,55626l56388,0x">
                <v:stroke weight="0pt" endcap="flat" joinstyle="miter" miterlimit="10" on="false" color="#000000" opacity="0"/>
                <v:fill on="true" color="#d8d8d8"/>
              </v:shape>
              <v:shape id="Shape 133150" style="position:absolute;width:510;height:556;left:3672;top:0;" coordsize="51054,55626" path="m0,0l51054,55626l35814,55626l0,16764l0,0x">
                <v:stroke weight="0pt" endcap="flat" joinstyle="miter" miterlimit="10" on="false" color="#000000" opacity="0"/>
                <v:fill on="true" color="#bfbfbf"/>
              </v:shape>
              <v:shape id="Shape 133151" style="position:absolute;width:106;height:220;left:2956;top:441;" coordsize="10668,22098" path="m10668,0l10668,22098l0,11430l10668,0x">
                <v:stroke weight="0pt" endcap="flat" joinstyle="miter" miterlimit="10" on="false" color="#000000" opacity="0"/>
                <v:fill on="true" color="#bfbfbf"/>
              </v:shape>
              <v:shape id="Shape 133152" style="position:absolute;width:45;height:220;left:7246;top:441;" coordsize="4572,22098" path="m4572,0l4572,22098l0,11430l4572,0x">
                <v:stroke weight="0pt" endcap="flat" joinstyle="miter" miterlimit="10" on="false" color="#000000" opacity="0"/>
                <v:fill on="true" color="#bfbfbf"/>
              </v:shape>
              <w10:wrap type="square"/>
            </v:group>
          </w:pict>
        </mc:Fallback>
      </mc:AlternateContent>
    </w:r>
    <w:r>
      <w:rPr>
        <w:rFonts w:ascii="Cambria" w:eastAsia="Cambria" w:hAnsi="Cambria" w:cs="Cambria"/>
        <w:sz w:val="32"/>
      </w:rPr>
      <w:tab/>
    </w:r>
    <w:r>
      <w:rPr>
        <w:rFonts w:ascii="Cambria" w:eastAsia="Cambria" w:hAnsi="Cambria" w:cs="Cambria"/>
        <w:sz w:val="32"/>
      </w:rPr>
      <w:tab/>
    </w:r>
    <w:r>
      <w:rPr>
        <w:rFonts w:ascii="Cambria" w:eastAsia="Cambria" w:hAnsi="Cambria" w:cs="Cambria"/>
        <w:sz w:val="32"/>
      </w:rPr>
      <w:tab/>
    </w:r>
  </w:p>
  <w:p w14:paraId="68169291" w14:textId="77777777" w:rsidR="005101CF" w:rsidRDefault="00000000">
    <w:pPr>
      <w:spacing w:after="0" w:line="259" w:lineRule="auto"/>
      <w:ind w:left="2551" w:right="0" w:firstLine="0"/>
      <w:jc w:val="left"/>
    </w:pPr>
    <w:r>
      <w:rPr>
        <w:rFonts w:ascii="Book Antiqua" w:eastAsia="Book Antiqua" w:hAnsi="Book Antiqua" w:cs="Book Antiqua"/>
      </w:rPr>
      <w:t xml:space="preserve"> </w:t>
    </w:r>
  </w:p>
  <w:p w14:paraId="4501AE66" w14:textId="77777777" w:rsidR="005101CF"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1EF9EE2" wp14:editId="50AF19D2">
              <wp:simplePos x="0" y="0"/>
              <wp:positionH relativeFrom="page">
                <wp:posOffset>992886</wp:posOffset>
              </wp:positionH>
              <wp:positionV relativeFrom="page">
                <wp:posOffset>2193037</wp:posOffset>
              </wp:positionV>
              <wp:extent cx="5570221" cy="6748271"/>
              <wp:effectExtent l="0" t="0" r="0" b="0"/>
              <wp:wrapNone/>
              <wp:docPr id="133156" name="Group 133156"/>
              <wp:cNvGraphicFramePr/>
              <a:graphic xmlns:a="http://schemas.openxmlformats.org/drawingml/2006/main">
                <a:graphicData uri="http://schemas.microsoft.com/office/word/2010/wordprocessingGroup">
                  <wpg:wgp>
                    <wpg:cNvGrpSpPr/>
                    <wpg:grpSpPr>
                      <a:xfrm>
                        <a:off x="0" y="0"/>
                        <a:ext cx="5570221" cy="6748271"/>
                        <a:chOff x="0" y="0"/>
                        <a:chExt cx="5570221" cy="6748271"/>
                      </a:xfrm>
                    </wpg:grpSpPr>
                    <wps:wsp>
                      <wps:cNvPr id="133256" name="Shape 133256"/>
                      <wps:cNvSpPr/>
                      <wps:spPr>
                        <a:xfrm>
                          <a:off x="0" y="6417564"/>
                          <a:ext cx="330708" cy="330708"/>
                        </a:xfrm>
                        <a:custGeom>
                          <a:avLst/>
                          <a:gdLst/>
                          <a:ahLst/>
                          <a:cxnLst/>
                          <a:rect l="0" t="0" r="0" b="0"/>
                          <a:pathLst>
                            <a:path w="330708" h="330708">
                              <a:moveTo>
                                <a:pt x="34290" y="0"/>
                              </a:moveTo>
                              <a:cubicBezTo>
                                <a:pt x="46482" y="12192"/>
                                <a:pt x="58674" y="25146"/>
                                <a:pt x="70866" y="37338"/>
                              </a:cubicBezTo>
                              <a:cubicBezTo>
                                <a:pt x="61722" y="46482"/>
                                <a:pt x="56388" y="52578"/>
                                <a:pt x="55626" y="56388"/>
                              </a:cubicBezTo>
                              <a:cubicBezTo>
                                <a:pt x="54102" y="60198"/>
                                <a:pt x="54102" y="64008"/>
                                <a:pt x="55626" y="68580"/>
                              </a:cubicBezTo>
                              <a:cubicBezTo>
                                <a:pt x="57150" y="72390"/>
                                <a:pt x="60960" y="76962"/>
                                <a:pt x="67056" y="83820"/>
                              </a:cubicBezTo>
                              <a:cubicBezTo>
                                <a:pt x="73914" y="89916"/>
                                <a:pt x="85344" y="102870"/>
                                <a:pt x="102870" y="121158"/>
                              </a:cubicBezTo>
                              <a:cubicBezTo>
                                <a:pt x="112776" y="131826"/>
                                <a:pt x="119634" y="141732"/>
                                <a:pt x="124206" y="149352"/>
                              </a:cubicBezTo>
                              <a:cubicBezTo>
                                <a:pt x="128778" y="157734"/>
                                <a:pt x="131826" y="164592"/>
                                <a:pt x="133350" y="171450"/>
                              </a:cubicBezTo>
                              <a:cubicBezTo>
                                <a:pt x="134874" y="178308"/>
                                <a:pt x="134874" y="186690"/>
                                <a:pt x="134112" y="196596"/>
                              </a:cubicBezTo>
                              <a:cubicBezTo>
                                <a:pt x="142494" y="195834"/>
                                <a:pt x="150114" y="195072"/>
                                <a:pt x="157734" y="197358"/>
                              </a:cubicBezTo>
                              <a:cubicBezTo>
                                <a:pt x="166116" y="198882"/>
                                <a:pt x="173736" y="201930"/>
                                <a:pt x="182118" y="207264"/>
                              </a:cubicBezTo>
                              <a:cubicBezTo>
                                <a:pt x="190500" y="211836"/>
                                <a:pt x="200406" y="220218"/>
                                <a:pt x="212598" y="230886"/>
                              </a:cubicBezTo>
                              <a:cubicBezTo>
                                <a:pt x="230124" y="246888"/>
                                <a:pt x="240792" y="257556"/>
                                <a:pt x="246126" y="262128"/>
                              </a:cubicBezTo>
                              <a:cubicBezTo>
                                <a:pt x="252222" y="268986"/>
                                <a:pt x="257556" y="273558"/>
                                <a:pt x="262128" y="274320"/>
                              </a:cubicBezTo>
                              <a:cubicBezTo>
                                <a:pt x="265938" y="275844"/>
                                <a:pt x="269748" y="275844"/>
                                <a:pt x="274320" y="275082"/>
                              </a:cubicBezTo>
                              <a:cubicBezTo>
                                <a:pt x="278130" y="273558"/>
                                <a:pt x="284226" y="268224"/>
                                <a:pt x="293370" y="259080"/>
                              </a:cubicBezTo>
                              <a:cubicBezTo>
                                <a:pt x="305562" y="272034"/>
                                <a:pt x="318516" y="284226"/>
                                <a:pt x="330708" y="296418"/>
                              </a:cubicBezTo>
                              <a:cubicBezTo>
                                <a:pt x="328422" y="298703"/>
                                <a:pt x="326136" y="300990"/>
                                <a:pt x="323850" y="303276"/>
                              </a:cubicBezTo>
                              <a:cubicBezTo>
                                <a:pt x="312420" y="313944"/>
                                <a:pt x="303276" y="321564"/>
                                <a:pt x="294894" y="325374"/>
                              </a:cubicBezTo>
                              <a:cubicBezTo>
                                <a:pt x="286512" y="329184"/>
                                <a:pt x="278130" y="330708"/>
                                <a:pt x="268986" y="329184"/>
                              </a:cubicBezTo>
                              <a:cubicBezTo>
                                <a:pt x="259842" y="328422"/>
                                <a:pt x="250698" y="324612"/>
                                <a:pt x="241554" y="318516"/>
                              </a:cubicBezTo>
                              <a:cubicBezTo>
                                <a:pt x="233172" y="312420"/>
                                <a:pt x="220218" y="300990"/>
                                <a:pt x="204216" y="284988"/>
                              </a:cubicBezTo>
                              <a:cubicBezTo>
                                <a:pt x="185166" y="265938"/>
                                <a:pt x="172212" y="254508"/>
                                <a:pt x="165354" y="249936"/>
                              </a:cubicBezTo>
                              <a:cubicBezTo>
                                <a:pt x="155448" y="243840"/>
                                <a:pt x="146304" y="240792"/>
                                <a:pt x="139446" y="240792"/>
                              </a:cubicBezTo>
                              <a:cubicBezTo>
                                <a:pt x="131826" y="240792"/>
                                <a:pt x="124206" y="244602"/>
                                <a:pt x="116586" y="251460"/>
                              </a:cubicBezTo>
                              <a:cubicBezTo>
                                <a:pt x="103632" y="239268"/>
                                <a:pt x="91440" y="227076"/>
                                <a:pt x="79248" y="214122"/>
                              </a:cubicBezTo>
                              <a:cubicBezTo>
                                <a:pt x="84582" y="208026"/>
                                <a:pt x="88392" y="202692"/>
                                <a:pt x="89154" y="197358"/>
                              </a:cubicBezTo>
                              <a:cubicBezTo>
                                <a:pt x="90678" y="192786"/>
                                <a:pt x="90678" y="186690"/>
                                <a:pt x="88392" y="179832"/>
                              </a:cubicBezTo>
                              <a:cubicBezTo>
                                <a:pt x="86106" y="173736"/>
                                <a:pt x="82296" y="166878"/>
                                <a:pt x="76200" y="159258"/>
                              </a:cubicBezTo>
                              <a:cubicBezTo>
                                <a:pt x="71628" y="153924"/>
                                <a:pt x="64008" y="144780"/>
                                <a:pt x="51816" y="132588"/>
                              </a:cubicBezTo>
                              <a:cubicBezTo>
                                <a:pt x="32004" y="112776"/>
                                <a:pt x="18288" y="97536"/>
                                <a:pt x="12192" y="88392"/>
                              </a:cubicBezTo>
                              <a:cubicBezTo>
                                <a:pt x="5334" y="79248"/>
                                <a:pt x="2286" y="70103"/>
                                <a:pt x="762" y="61722"/>
                              </a:cubicBezTo>
                              <a:cubicBezTo>
                                <a:pt x="0" y="53340"/>
                                <a:pt x="2286" y="43434"/>
                                <a:pt x="6858" y="33528"/>
                              </a:cubicBezTo>
                              <a:cubicBezTo>
                                <a:pt x="9906" y="26670"/>
                                <a:pt x="16764" y="17526"/>
                                <a:pt x="28194" y="6858"/>
                              </a:cubicBezTo>
                              <a:cubicBezTo>
                                <a:pt x="29718" y="4572"/>
                                <a:pt x="32004" y="2286"/>
                                <a:pt x="3429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4" name="Shape 133254"/>
                      <wps:cNvSpPr/>
                      <wps:spPr>
                        <a:xfrm>
                          <a:off x="115062" y="6305549"/>
                          <a:ext cx="126111" cy="279339"/>
                        </a:xfrm>
                        <a:custGeom>
                          <a:avLst/>
                          <a:gdLst/>
                          <a:ahLst/>
                          <a:cxnLst/>
                          <a:rect l="0" t="0" r="0" b="0"/>
                          <a:pathLst>
                            <a:path w="126111" h="279339">
                              <a:moveTo>
                                <a:pt x="38862" y="0"/>
                              </a:moveTo>
                              <a:lnTo>
                                <a:pt x="126111" y="44960"/>
                              </a:lnTo>
                              <a:lnTo>
                                <a:pt x="126111" y="102489"/>
                              </a:lnTo>
                              <a:lnTo>
                                <a:pt x="71628" y="73152"/>
                              </a:lnTo>
                              <a:lnTo>
                                <a:pt x="126111" y="172338"/>
                              </a:lnTo>
                              <a:lnTo>
                                <a:pt x="126111" y="279339"/>
                              </a:lnTo>
                              <a:lnTo>
                                <a:pt x="0" y="38862"/>
                              </a:lnTo>
                              <a:cubicBezTo>
                                <a:pt x="12954" y="25908"/>
                                <a:pt x="25908" y="12954"/>
                                <a:pt x="3886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5" name="Shape 133255"/>
                      <wps:cNvSpPr/>
                      <wps:spPr>
                        <a:xfrm>
                          <a:off x="241173" y="6350510"/>
                          <a:ext cx="211455" cy="290320"/>
                        </a:xfrm>
                        <a:custGeom>
                          <a:avLst/>
                          <a:gdLst/>
                          <a:ahLst/>
                          <a:cxnLst/>
                          <a:rect l="0" t="0" r="0" b="0"/>
                          <a:pathLst>
                            <a:path w="211455" h="290320">
                              <a:moveTo>
                                <a:pt x="0" y="0"/>
                              </a:moveTo>
                              <a:lnTo>
                                <a:pt x="211455" y="108964"/>
                              </a:lnTo>
                              <a:cubicBezTo>
                                <a:pt x="197739" y="121918"/>
                                <a:pt x="184785" y="134872"/>
                                <a:pt x="171831" y="148588"/>
                              </a:cubicBezTo>
                              <a:cubicBezTo>
                                <a:pt x="148971" y="136396"/>
                                <a:pt x="126873" y="124966"/>
                                <a:pt x="104775" y="112774"/>
                              </a:cubicBezTo>
                              <a:cubicBezTo>
                                <a:pt x="80391" y="137158"/>
                                <a:pt x="56007" y="161542"/>
                                <a:pt x="31623" y="185164"/>
                              </a:cubicBezTo>
                              <a:cubicBezTo>
                                <a:pt x="43815" y="207262"/>
                                <a:pt x="56007" y="229360"/>
                                <a:pt x="68199" y="251458"/>
                              </a:cubicBezTo>
                              <a:cubicBezTo>
                                <a:pt x="55245" y="264412"/>
                                <a:pt x="42291" y="277366"/>
                                <a:pt x="29337" y="290320"/>
                              </a:cubicBezTo>
                              <a:lnTo>
                                <a:pt x="0" y="234379"/>
                              </a:lnTo>
                              <a:lnTo>
                                <a:pt x="0" y="127378"/>
                              </a:lnTo>
                              <a:lnTo>
                                <a:pt x="4953" y="136396"/>
                              </a:lnTo>
                              <a:cubicBezTo>
                                <a:pt x="21717" y="119632"/>
                                <a:pt x="37719" y="102868"/>
                                <a:pt x="54483" y="86866"/>
                              </a:cubicBezTo>
                              <a:lnTo>
                                <a:pt x="0" y="5752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2" name="Shape 133252"/>
                      <wps:cNvSpPr/>
                      <wps:spPr>
                        <a:xfrm>
                          <a:off x="272034" y="6140957"/>
                          <a:ext cx="139065" cy="245522"/>
                        </a:xfrm>
                        <a:custGeom>
                          <a:avLst/>
                          <a:gdLst/>
                          <a:ahLst/>
                          <a:cxnLst/>
                          <a:rect l="0" t="0" r="0" b="0"/>
                          <a:pathLst>
                            <a:path w="139065" h="245522">
                              <a:moveTo>
                                <a:pt x="53530" y="2953"/>
                              </a:moveTo>
                              <a:cubicBezTo>
                                <a:pt x="64199" y="0"/>
                                <a:pt x="75819" y="0"/>
                                <a:pt x="88392" y="3048"/>
                              </a:cubicBezTo>
                              <a:cubicBezTo>
                                <a:pt x="103632" y="6477"/>
                                <a:pt x="120396" y="14288"/>
                                <a:pt x="138684" y="26670"/>
                              </a:cubicBezTo>
                              <a:lnTo>
                                <a:pt x="139065" y="26963"/>
                              </a:lnTo>
                              <a:lnTo>
                                <a:pt x="139065" y="91649"/>
                              </a:lnTo>
                              <a:lnTo>
                                <a:pt x="127921" y="81153"/>
                              </a:lnTo>
                              <a:cubicBezTo>
                                <a:pt x="118301" y="72581"/>
                                <a:pt x="110490" y="66294"/>
                                <a:pt x="104394" y="62484"/>
                              </a:cubicBezTo>
                              <a:cubicBezTo>
                                <a:pt x="92202" y="54864"/>
                                <a:pt x="83058" y="51054"/>
                                <a:pt x="76200" y="50292"/>
                              </a:cubicBezTo>
                              <a:cubicBezTo>
                                <a:pt x="69342" y="50292"/>
                                <a:pt x="64008" y="52578"/>
                                <a:pt x="60198" y="57150"/>
                              </a:cubicBezTo>
                              <a:cubicBezTo>
                                <a:pt x="55626" y="60960"/>
                                <a:pt x="54102" y="66294"/>
                                <a:pt x="53340" y="73152"/>
                              </a:cubicBezTo>
                              <a:cubicBezTo>
                                <a:pt x="54102" y="80010"/>
                                <a:pt x="57150" y="88392"/>
                                <a:pt x="64008" y="99060"/>
                              </a:cubicBezTo>
                              <a:cubicBezTo>
                                <a:pt x="73152" y="112014"/>
                                <a:pt x="90678" y="132588"/>
                                <a:pt x="117348" y="159258"/>
                              </a:cubicBezTo>
                              <a:lnTo>
                                <a:pt x="139065" y="179941"/>
                              </a:lnTo>
                              <a:lnTo>
                                <a:pt x="139065" y="245522"/>
                              </a:lnTo>
                              <a:lnTo>
                                <a:pt x="111145" y="223766"/>
                              </a:lnTo>
                              <a:cubicBezTo>
                                <a:pt x="101251" y="215312"/>
                                <a:pt x="90868" y="205739"/>
                                <a:pt x="80010" y="195072"/>
                              </a:cubicBezTo>
                              <a:cubicBezTo>
                                <a:pt x="37338" y="152400"/>
                                <a:pt x="12954" y="115824"/>
                                <a:pt x="6096" y="85344"/>
                              </a:cubicBezTo>
                              <a:cubicBezTo>
                                <a:pt x="0" y="60198"/>
                                <a:pt x="6858" y="38862"/>
                                <a:pt x="24384" y="20574"/>
                              </a:cubicBezTo>
                              <a:cubicBezTo>
                                <a:pt x="33147" y="11811"/>
                                <a:pt x="42862" y="5905"/>
                                <a:pt x="53530"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3" name="Shape 133253"/>
                      <wps:cNvSpPr/>
                      <wps:spPr>
                        <a:xfrm>
                          <a:off x="411099" y="6167921"/>
                          <a:ext cx="139827" cy="248118"/>
                        </a:xfrm>
                        <a:custGeom>
                          <a:avLst/>
                          <a:gdLst/>
                          <a:ahLst/>
                          <a:cxnLst/>
                          <a:rect l="0" t="0" r="0" b="0"/>
                          <a:pathLst>
                            <a:path w="139827" h="248118">
                              <a:moveTo>
                                <a:pt x="0" y="0"/>
                              </a:moveTo>
                              <a:lnTo>
                                <a:pt x="28194" y="21733"/>
                              </a:lnTo>
                              <a:cubicBezTo>
                                <a:pt x="38100" y="30234"/>
                                <a:pt x="48387" y="39902"/>
                                <a:pt x="59055" y="50760"/>
                              </a:cubicBezTo>
                              <a:cubicBezTo>
                                <a:pt x="101727" y="93432"/>
                                <a:pt x="126873" y="130008"/>
                                <a:pt x="133731" y="160489"/>
                              </a:cubicBezTo>
                              <a:cubicBezTo>
                                <a:pt x="139827" y="185634"/>
                                <a:pt x="132969" y="206970"/>
                                <a:pt x="115443" y="224496"/>
                              </a:cubicBezTo>
                              <a:cubicBezTo>
                                <a:pt x="97917" y="242022"/>
                                <a:pt x="75057" y="248118"/>
                                <a:pt x="47625" y="242022"/>
                              </a:cubicBezTo>
                              <a:cubicBezTo>
                                <a:pt x="33909" y="238975"/>
                                <a:pt x="18098" y="231164"/>
                                <a:pt x="286" y="218781"/>
                              </a:cubicBezTo>
                              <a:lnTo>
                                <a:pt x="0" y="218559"/>
                              </a:lnTo>
                              <a:lnTo>
                                <a:pt x="0" y="152977"/>
                              </a:lnTo>
                              <a:lnTo>
                                <a:pt x="12287" y="164680"/>
                              </a:lnTo>
                              <a:cubicBezTo>
                                <a:pt x="21907" y="173252"/>
                                <a:pt x="29718" y="179539"/>
                                <a:pt x="35433" y="183349"/>
                              </a:cubicBezTo>
                              <a:cubicBezTo>
                                <a:pt x="47625" y="190968"/>
                                <a:pt x="57531" y="194779"/>
                                <a:pt x="63627" y="194779"/>
                              </a:cubicBezTo>
                              <a:cubicBezTo>
                                <a:pt x="70485" y="194779"/>
                                <a:pt x="75819" y="193254"/>
                                <a:pt x="79629" y="188682"/>
                              </a:cubicBezTo>
                              <a:cubicBezTo>
                                <a:pt x="84201" y="184110"/>
                                <a:pt x="85725" y="178777"/>
                                <a:pt x="85725" y="172680"/>
                              </a:cubicBezTo>
                              <a:cubicBezTo>
                                <a:pt x="85725" y="165822"/>
                                <a:pt x="82677" y="157441"/>
                                <a:pt x="75819" y="146772"/>
                              </a:cubicBezTo>
                              <a:cubicBezTo>
                                <a:pt x="66675" y="133818"/>
                                <a:pt x="49149" y="113244"/>
                                <a:pt x="23241" y="86575"/>
                              </a:cubicBezTo>
                              <a:lnTo>
                                <a:pt x="0" y="6468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0" name="Shape 133250"/>
                      <wps:cNvSpPr/>
                      <wps:spPr>
                        <a:xfrm>
                          <a:off x="417576" y="5993130"/>
                          <a:ext cx="177374" cy="271191"/>
                        </a:xfrm>
                        <a:custGeom>
                          <a:avLst/>
                          <a:gdLst/>
                          <a:ahLst/>
                          <a:cxnLst/>
                          <a:rect l="0" t="0" r="0" b="0"/>
                          <a:pathLst>
                            <a:path w="177374" h="271191">
                              <a:moveTo>
                                <a:pt x="75438" y="762"/>
                              </a:moveTo>
                              <a:cubicBezTo>
                                <a:pt x="94488" y="1524"/>
                                <a:pt x="113538" y="9144"/>
                                <a:pt x="134874" y="25146"/>
                              </a:cubicBezTo>
                              <a:cubicBezTo>
                                <a:pt x="124968" y="38100"/>
                                <a:pt x="115062" y="51053"/>
                                <a:pt x="105918" y="63246"/>
                              </a:cubicBezTo>
                              <a:cubicBezTo>
                                <a:pt x="96012" y="55626"/>
                                <a:pt x="87630" y="51815"/>
                                <a:pt x="80010" y="51053"/>
                              </a:cubicBezTo>
                              <a:cubicBezTo>
                                <a:pt x="72390" y="50292"/>
                                <a:pt x="66294" y="52577"/>
                                <a:pt x="60198" y="57912"/>
                              </a:cubicBezTo>
                              <a:cubicBezTo>
                                <a:pt x="53340" y="65532"/>
                                <a:pt x="51054" y="75438"/>
                                <a:pt x="54102" y="89153"/>
                              </a:cubicBezTo>
                              <a:cubicBezTo>
                                <a:pt x="57150" y="102108"/>
                                <a:pt x="70866" y="122682"/>
                                <a:pt x="96012" y="150114"/>
                              </a:cubicBezTo>
                              <a:cubicBezTo>
                                <a:pt x="91440" y="128777"/>
                                <a:pt x="96012" y="111252"/>
                                <a:pt x="108966" y="98298"/>
                              </a:cubicBezTo>
                              <a:cubicBezTo>
                                <a:pt x="123444" y="83820"/>
                                <a:pt x="143256" y="78486"/>
                                <a:pt x="166878" y="81534"/>
                              </a:cubicBezTo>
                              <a:lnTo>
                                <a:pt x="177374" y="85145"/>
                              </a:lnTo>
                              <a:lnTo>
                                <a:pt x="177374" y="135037"/>
                              </a:lnTo>
                              <a:lnTo>
                                <a:pt x="163068" y="128777"/>
                              </a:lnTo>
                              <a:cubicBezTo>
                                <a:pt x="151638" y="126492"/>
                                <a:pt x="142494" y="128777"/>
                                <a:pt x="135636" y="135636"/>
                              </a:cubicBezTo>
                              <a:cubicBezTo>
                                <a:pt x="128778" y="142494"/>
                                <a:pt x="126492" y="151638"/>
                                <a:pt x="128016" y="162306"/>
                              </a:cubicBezTo>
                              <a:cubicBezTo>
                                <a:pt x="130302" y="173736"/>
                                <a:pt x="137160" y="185927"/>
                                <a:pt x="150114" y="198120"/>
                              </a:cubicBezTo>
                              <a:cubicBezTo>
                                <a:pt x="157353" y="205359"/>
                                <a:pt x="164211" y="211074"/>
                                <a:pt x="170879" y="215264"/>
                              </a:cubicBezTo>
                              <a:lnTo>
                                <a:pt x="177374" y="217913"/>
                              </a:lnTo>
                              <a:lnTo>
                                <a:pt x="177374" y="271191"/>
                              </a:lnTo>
                              <a:lnTo>
                                <a:pt x="159270" y="265068"/>
                              </a:lnTo>
                              <a:cubicBezTo>
                                <a:pt x="135303" y="254174"/>
                                <a:pt x="108014" y="233743"/>
                                <a:pt x="77724" y="203453"/>
                              </a:cubicBezTo>
                              <a:cubicBezTo>
                                <a:pt x="36576" y="162306"/>
                                <a:pt x="12954" y="126492"/>
                                <a:pt x="6858" y="96012"/>
                              </a:cubicBezTo>
                              <a:cubicBezTo>
                                <a:pt x="0" y="65532"/>
                                <a:pt x="7620" y="40386"/>
                                <a:pt x="26670" y="20574"/>
                              </a:cubicBezTo>
                              <a:cubicBezTo>
                                <a:pt x="40386" y="6858"/>
                                <a:pt x="57150" y="0"/>
                                <a:pt x="75438" y="762"/>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51" name="Shape 133251"/>
                      <wps:cNvSpPr/>
                      <wps:spPr>
                        <a:xfrm>
                          <a:off x="594950" y="6078275"/>
                          <a:ext cx="101518" cy="194508"/>
                        </a:xfrm>
                        <a:custGeom>
                          <a:avLst/>
                          <a:gdLst/>
                          <a:ahLst/>
                          <a:cxnLst/>
                          <a:rect l="0" t="0" r="0" b="0"/>
                          <a:pathLst>
                            <a:path w="101518" h="194508">
                              <a:moveTo>
                                <a:pt x="0" y="0"/>
                              </a:moveTo>
                              <a:lnTo>
                                <a:pt x="24937" y="8581"/>
                              </a:lnTo>
                              <a:cubicBezTo>
                                <a:pt x="36367" y="14867"/>
                                <a:pt x="47416" y="23440"/>
                                <a:pt x="58084" y="34489"/>
                              </a:cubicBezTo>
                              <a:cubicBezTo>
                                <a:pt x="81706" y="57348"/>
                                <a:pt x="94660" y="81732"/>
                                <a:pt x="97708" y="106879"/>
                              </a:cubicBezTo>
                              <a:cubicBezTo>
                                <a:pt x="101518" y="131263"/>
                                <a:pt x="93898" y="152598"/>
                                <a:pt x="76372" y="169363"/>
                              </a:cubicBezTo>
                              <a:cubicBezTo>
                                <a:pt x="58084" y="187651"/>
                                <a:pt x="34462" y="194508"/>
                                <a:pt x="4744" y="187651"/>
                              </a:cubicBezTo>
                              <a:lnTo>
                                <a:pt x="0" y="186046"/>
                              </a:lnTo>
                              <a:lnTo>
                                <a:pt x="0" y="132768"/>
                              </a:lnTo>
                              <a:lnTo>
                                <a:pt x="13126" y="138120"/>
                              </a:lnTo>
                              <a:cubicBezTo>
                                <a:pt x="26080" y="140407"/>
                                <a:pt x="35986" y="138120"/>
                                <a:pt x="42844" y="132025"/>
                              </a:cubicBezTo>
                              <a:cubicBezTo>
                                <a:pt x="48940" y="125167"/>
                                <a:pt x="51226" y="116784"/>
                                <a:pt x="48940" y="106117"/>
                              </a:cubicBezTo>
                              <a:cubicBezTo>
                                <a:pt x="47416" y="95448"/>
                                <a:pt x="39034" y="83257"/>
                                <a:pt x="24556" y="68779"/>
                              </a:cubicBezTo>
                              <a:cubicBezTo>
                                <a:pt x="17317" y="61540"/>
                                <a:pt x="10459" y="55825"/>
                                <a:pt x="3982" y="51633"/>
                              </a:cubicBezTo>
                              <a:lnTo>
                                <a:pt x="0" y="4989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8" name="Shape 133248"/>
                      <wps:cNvSpPr/>
                      <wps:spPr>
                        <a:xfrm>
                          <a:off x="527304" y="5827395"/>
                          <a:ext cx="176095" cy="280870"/>
                        </a:xfrm>
                        <a:custGeom>
                          <a:avLst/>
                          <a:gdLst/>
                          <a:ahLst/>
                          <a:cxnLst/>
                          <a:rect l="0" t="0" r="0" b="0"/>
                          <a:pathLst>
                            <a:path w="176095" h="280870">
                              <a:moveTo>
                                <a:pt x="128778" y="1143"/>
                              </a:moveTo>
                              <a:cubicBezTo>
                                <a:pt x="136779" y="0"/>
                                <a:pt x="145161" y="0"/>
                                <a:pt x="153924" y="1143"/>
                              </a:cubicBezTo>
                              <a:lnTo>
                                <a:pt x="176095" y="6982"/>
                              </a:lnTo>
                              <a:lnTo>
                                <a:pt x="176095" y="64804"/>
                              </a:lnTo>
                              <a:lnTo>
                                <a:pt x="150876" y="56007"/>
                              </a:lnTo>
                              <a:cubicBezTo>
                                <a:pt x="141732" y="55245"/>
                                <a:pt x="132588" y="57531"/>
                                <a:pt x="123444" y="62103"/>
                              </a:cubicBezTo>
                              <a:cubicBezTo>
                                <a:pt x="117348" y="65913"/>
                                <a:pt x="106680" y="75057"/>
                                <a:pt x="91440" y="90297"/>
                              </a:cubicBezTo>
                              <a:cubicBezTo>
                                <a:pt x="86106" y="95631"/>
                                <a:pt x="80772" y="100965"/>
                                <a:pt x="74676" y="106299"/>
                              </a:cubicBezTo>
                              <a:lnTo>
                                <a:pt x="176095" y="207718"/>
                              </a:lnTo>
                              <a:lnTo>
                                <a:pt x="176095" y="280870"/>
                              </a:lnTo>
                              <a:lnTo>
                                <a:pt x="0" y="104775"/>
                              </a:lnTo>
                              <a:cubicBezTo>
                                <a:pt x="22860" y="82677"/>
                                <a:pt x="44958" y="60579"/>
                                <a:pt x="67056" y="37719"/>
                              </a:cubicBezTo>
                              <a:cubicBezTo>
                                <a:pt x="82296" y="23241"/>
                                <a:pt x="95250" y="12573"/>
                                <a:pt x="105918" y="8001"/>
                              </a:cubicBezTo>
                              <a:cubicBezTo>
                                <a:pt x="113157" y="4572"/>
                                <a:pt x="120777" y="2286"/>
                                <a:pt x="128778" y="114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9" name="Shape 133249"/>
                      <wps:cNvSpPr/>
                      <wps:spPr>
                        <a:xfrm>
                          <a:off x="703399" y="5834377"/>
                          <a:ext cx="155375" cy="324107"/>
                        </a:xfrm>
                        <a:custGeom>
                          <a:avLst/>
                          <a:gdLst/>
                          <a:ahLst/>
                          <a:cxnLst/>
                          <a:rect l="0" t="0" r="0" b="0"/>
                          <a:pathLst>
                            <a:path w="155375" h="324107">
                              <a:moveTo>
                                <a:pt x="0" y="0"/>
                              </a:moveTo>
                              <a:lnTo>
                                <a:pt x="4594" y="1210"/>
                              </a:lnTo>
                              <a:cubicBezTo>
                                <a:pt x="13643" y="4449"/>
                                <a:pt x="22787" y="8639"/>
                                <a:pt x="31931" y="13974"/>
                              </a:cubicBezTo>
                              <a:cubicBezTo>
                                <a:pt x="50219" y="23879"/>
                                <a:pt x="70031" y="39881"/>
                                <a:pt x="91367" y="61217"/>
                              </a:cubicBezTo>
                              <a:cubicBezTo>
                                <a:pt x="109655" y="79505"/>
                                <a:pt x="124133" y="97793"/>
                                <a:pt x="134039" y="114557"/>
                              </a:cubicBezTo>
                              <a:cubicBezTo>
                                <a:pt x="145469" y="135893"/>
                                <a:pt x="152327" y="155705"/>
                                <a:pt x="153851" y="173993"/>
                              </a:cubicBezTo>
                              <a:cubicBezTo>
                                <a:pt x="155375" y="188471"/>
                                <a:pt x="153089" y="202950"/>
                                <a:pt x="146231" y="218189"/>
                              </a:cubicBezTo>
                              <a:cubicBezTo>
                                <a:pt x="141659" y="228857"/>
                                <a:pt x="132515" y="241812"/>
                                <a:pt x="118799" y="254765"/>
                              </a:cubicBezTo>
                              <a:cubicBezTo>
                                <a:pt x="95939" y="277625"/>
                                <a:pt x="73079" y="300486"/>
                                <a:pt x="50219" y="324107"/>
                              </a:cubicBezTo>
                              <a:lnTo>
                                <a:pt x="0" y="273888"/>
                              </a:lnTo>
                              <a:lnTo>
                                <a:pt x="0" y="200736"/>
                              </a:lnTo>
                              <a:lnTo>
                                <a:pt x="48695" y="249431"/>
                              </a:lnTo>
                              <a:cubicBezTo>
                                <a:pt x="57839" y="240287"/>
                                <a:pt x="66983" y="231143"/>
                                <a:pt x="76127" y="222000"/>
                              </a:cubicBezTo>
                              <a:cubicBezTo>
                                <a:pt x="86033" y="211331"/>
                                <a:pt x="92891" y="203712"/>
                                <a:pt x="95939" y="197615"/>
                              </a:cubicBezTo>
                              <a:cubicBezTo>
                                <a:pt x="99749" y="189995"/>
                                <a:pt x="102035" y="181613"/>
                                <a:pt x="101273" y="173231"/>
                              </a:cubicBezTo>
                              <a:cubicBezTo>
                                <a:pt x="100511" y="164850"/>
                                <a:pt x="96701" y="154181"/>
                                <a:pt x="89081" y="141989"/>
                              </a:cubicBezTo>
                              <a:cubicBezTo>
                                <a:pt x="81461" y="129798"/>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6" name="Shape 133246"/>
                      <wps:cNvSpPr/>
                      <wps:spPr>
                        <a:xfrm>
                          <a:off x="736854" y="5676899"/>
                          <a:ext cx="139065" cy="245269"/>
                        </a:xfrm>
                        <a:custGeom>
                          <a:avLst/>
                          <a:gdLst/>
                          <a:ahLst/>
                          <a:cxnLst/>
                          <a:rect l="0" t="0" r="0" b="0"/>
                          <a:pathLst>
                            <a:path w="139065" h="245269">
                              <a:moveTo>
                                <a:pt x="53149" y="2953"/>
                              </a:moveTo>
                              <a:cubicBezTo>
                                <a:pt x="64008" y="0"/>
                                <a:pt x="75819" y="0"/>
                                <a:pt x="88392" y="3048"/>
                              </a:cubicBezTo>
                              <a:cubicBezTo>
                                <a:pt x="103632" y="6476"/>
                                <a:pt x="120396" y="14288"/>
                                <a:pt x="138684" y="26574"/>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1816"/>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269"/>
                              </a:lnTo>
                              <a:lnTo>
                                <a:pt x="111038" y="223325"/>
                              </a:lnTo>
                              <a:cubicBezTo>
                                <a:pt x="101203" y="214837"/>
                                <a:pt x="90868" y="205168"/>
                                <a:pt x="80010" y="194310"/>
                              </a:cubicBezTo>
                              <a:cubicBezTo>
                                <a:pt x="37338" y="151638"/>
                                <a:pt x="12954" y="115062"/>
                                <a:pt x="6096" y="84582"/>
                              </a:cubicBezTo>
                              <a:cubicBezTo>
                                <a:pt x="0" y="59436"/>
                                <a:pt x="6096" y="38100"/>
                                <a:pt x="23622" y="20574"/>
                              </a:cubicBezTo>
                              <a:cubicBezTo>
                                <a:pt x="32385" y="11811"/>
                                <a:pt x="42291" y="5906"/>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7" name="Shape 133247"/>
                      <wps:cNvSpPr/>
                      <wps:spPr>
                        <a:xfrm>
                          <a:off x="875919" y="5703765"/>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9"/>
                                <a:pt x="126111" y="129345"/>
                                <a:pt x="132969" y="159825"/>
                              </a:cubicBezTo>
                              <a:cubicBezTo>
                                <a:pt x="139065" y="184971"/>
                                <a:pt x="132969" y="206307"/>
                                <a:pt x="115443" y="224595"/>
                              </a:cubicBezTo>
                              <a:cubicBezTo>
                                <a:pt x="97917" y="242121"/>
                                <a:pt x="75057" y="248217"/>
                                <a:pt x="47625" y="241359"/>
                              </a:cubicBezTo>
                              <a:cubicBezTo>
                                <a:pt x="33528" y="238311"/>
                                <a:pt x="17717" y="230691"/>
                                <a:pt x="0" y="218404"/>
                              </a:cubicBezTo>
                              <a:lnTo>
                                <a:pt x="0" y="218404"/>
                              </a:lnTo>
                              <a:lnTo>
                                <a:pt x="0" y="152989"/>
                              </a:lnTo>
                              <a:lnTo>
                                <a:pt x="11906" y="164302"/>
                              </a:lnTo>
                              <a:cubicBezTo>
                                <a:pt x="21527" y="172779"/>
                                <a:pt x="29337" y="178875"/>
                                <a:pt x="35433" y="182685"/>
                              </a:cubicBezTo>
                              <a:cubicBezTo>
                                <a:pt x="47625" y="191067"/>
                                <a:pt x="56769" y="194877"/>
                                <a:pt x="63627" y="194877"/>
                              </a:cubicBezTo>
                              <a:cubicBezTo>
                                <a:pt x="69723" y="194877"/>
                                <a:pt x="75057" y="192591"/>
                                <a:pt x="79629" y="188019"/>
                              </a:cubicBezTo>
                              <a:cubicBezTo>
                                <a:pt x="83439" y="184209"/>
                                <a:pt x="85725" y="178875"/>
                                <a:pt x="85725" y="172017"/>
                              </a:cubicBezTo>
                              <a:cubicBezTo>
                                <a:pt x="85725" y="165159"/>
                                <a:pt x="81915" y="156777"/>
                                <a:pt x="75057" y="146871"/>
                              </a:cubicBezTo>
                              <a:cubicBezTo>
                                <a:pt x="66675" y="133155"/>
                                <a:pt x="49149" y="113343"/>
                                <a:pt x="22479" y="86673"/>
                              </a:cubicBezTo>
                              <a:lnTo>
                                <a:pt x="0" y="652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4" name="Shape 133244"/>
                      <wps:cNvSpPr/>
                      <wps:spPr>
                        <a:xfrm>
                          <a:off x="851154" y="5503736"/>
                          <a:ext cx="176095" cy="280679"/>
                        </a:xfrm>
                        <a:custGeom>
                          <a:avLst/>
                          <a:gdLst/>
                          <a:ahLst/>
                          <a:cxnLst/>
                          <a:rect l="0" t="0" r="0" b="0"/>
                          <a:pathLst>
                            <a:path w="176095" h="280679">
                              <a:moveTo>
                                <a:pt x="128778" y="1048"/>
                              </a:moveTo>
                              <a:cubicBezTo>
                                <a:pt x="136779" y="0"/>
                                <a:pt x="145161" y="191"/>
                                <a:pt x="153924" y="1715"/>
                              </a:cubicBezTo>
                              <a:lnTo>
                                <a:pt x="176095" y="7001"/>
                              </a:lnTo>
                              <a:lnTo>
                                <a:pt x="176095" y="64613"/>
                              </a:lnTo>
                              <a:lnTo>
                                <a:pt x="150876" y="55816"/>
                              </a:lnTo>
                              <a:cubicBezTo>
                                <a:pt x="141732" y="55054"/>
                                <a:pt x="131826" y="57341"/>
                                <a:pt x="123444" y="61913"/>
                              </a:cubicBezTo>
                              <a:cubicBezTo>
                                <a:pt x="117348" y="65722"/>
                                <a:pt x="105918" y="74866"/>
                                <a:pt x="91440" y="90106"/>
                              </a:cubicBezTo>
                              <a:cubicBezTo>
                                <a:pt x="86106" y="95441"/>
                                <a:pt x="80010" y="100774"/>
                                <a:pt x="74676" y="106870"/>
                              </a:cubicBezTo>
                              <a:lnTo>
                                <a:pt x="176095" y="207774"/>
                              </a:lnTo>
                              <a:lnTo>
                                <a:pt x="176095" y="280679"/>
                              </a:lnTo>
                              <a:lnTo>
                                <a:pt x="0" y="104584"/>
                              </a:lnTo>
                              <a:cubicBezTo>
                                <a:pt x="22098" y="82486"/>
                                <a:pt x="44958" y="60389"/>
                                <a:pt x="67056" y="38291"/>
                              </a:cubicBezTo>
                              <a:cubicBezTo>
                                <a:pt x="82296" y="23051"/>
                                <a:pt x="94488" y="13144"/>
                                <a:pt x="105918" y="7810"/>
                              </a:cubicBezTo>
                              <a:cubicBezTo>
                                <a:pt x="113157" y="4381"/>
                                <a:pt x="120777" y="2095"/>
                                <a:pt x="128778" y="1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5" name="Shape 133245"/>
                      <wps:cNvSpPr/>
                      <wps:spPr>
                        <a:xfrm>
                          <a:off x="1027249" y="5510737"/>
                          <a:ext cx="155375" cy="323897"/>
                        </a:xfrm>
                        <a:custGeom>
                          <a:avLst/>
                          <a:gdLst/>
                          <a:ahLst/>
                          <a:cxnLst/>
                          <a:rect l="0" t="0" r="0" b="0"/>
                          <a:pathLst>
                            <a:path w="155375" h="323897">
                              <a:moveTo>
                                <a:pt x="0" y="0"/>
                              </a:moveTo>
                              <a:lnTo>
                                <a:pt x="4594" y="1095"/>
                              </a:lnTo>
                              <a:cubicBezTo>
                                <a:pt x="13643" y="4239"/>
                                <a:pt x="22787" y="8429"/>
                                <a:pt x="31931" y="13764"/>
                              </a:cubicBezTo>
                              <a:cubicBezTo>
                                <a:pt x="50219" y="24431"/>
                                <a:pt x="70031" y="39671"/>
                                <a:pt x="90605" y="61007"/>
                              </a:cubicBezTo>
                              <a:cubicBezTo>
                                <a:pt x="109655" y="80057"/>
                                <a:pt x="124133" y="97583"/>
                                <a:pt x="133277" y="114347"/>
                              </a:cubicBezTo>
                              <a:cubicBezTo>
                                <a:pt x="145469" y="135683"/>
                                <a:pt x="152327" y="155495"/>
                                <a:pt x="153851" y="173783"/>
                              </a:cubicBezTo>
                              <a:cubicBezTo>
                                <a:pt x="155375" y="188261"/>
                                <a:pt x="152327" y="202740"/>
                                <a:pt x="146231" y="217979"/>
                              </a:cubicBezTo>
                              <a:cubicBezTo>
                                <a:pt x="141659" y="229409"/>
                                <a:pt x="132515" y="241602"/>
                                <a:pt x="118799" y="255317"/>
                              </a:cubicBezTo>
                              <a:cubicBezTo>
                                <a:pt x="95939" y="278177"/>
                                <a:pt x="73079" y="301037"/>
                                <a:pt x="50219" y="323897"/>
                              </a:cubicBezTo>
                              <a:lnTo>
                                <a:pt x="0" y="273678"/>
                              </a:lnTo>
                              <a:lnTo>
                                <a:pt x="0" y="200773"/>
                              </a:lnTo>
                              <a:lnTo>
                                <a:pt x="48695" y="249221"/>
                              </a:lnTo>
                              <a:cubicBezTo>
                                <a:pt x="57839" y="240077"/>
                                <a:pt x="66983" y="230933"/>
                                <a:pt x="75365" y="221790"/>
                              </a:cubicBezTo>
                              <a:cubicBezTo>
                                <a:pt x="86033" y="211883"/>
                                <a:pt x="92891" y="203502"/>
                                <a:pt x="95939" y="197405"/>
                              </a:cubicBezTo>
                              <a:cubicBezTo>
                                <a:pt x="99749" y="189785"/>
                                <a:pt x="102035" y="181403"/>
                                <a:pt x="101273" y="173021"/>
                              </a:cubicBezTo>
                              <a:cubicBezTo>
                                <a:pt x="100511" y="164640"/>
                                <a:pt x="96701" y="154733"/>
                                <a:pt x="89081" y="141779"/>
                              </a:cubicBezTo>
                              <a:cubicBezTo>
                                <a:pt x="81461" y="129587"/>
                                <a:pt x="68507" y="114347"/>
                                <a:pt x="50981" y="96821"/>
                              </a:cubicBezTo>
                              <a:cubicBezTo>
                                <a:pt x="33455" y="79295"/>
                                <a:pt x="18977" y="67103"/>
                                <a:pt x="7547" y="60245"/>
                              </a:cubicBezTo>
                              <a:lnTo>
                                <a:pt x="0" y="5761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1" name="Shape 133241"/>
                      <wps:cNvSpPr/>
                      <wps:spPr>
                        <a:xfrm>
                          <a:off x="1058418" y="5348478"/>
                          <a:ext cx="87371" cy="162115"/>
                        </a:xfrm>
                        <a:custGeom>
                          <a:avLst/>
                          <a:gdLst/>
                          <a:ahLst/>
                          <a:cxnLst/>
                          <a:rect l="0" t="0" r="0" b="0"/>
                          <a:pathLst>
                            <a:path w="87371" h="162115">
                              <a:moveTo>
                                <a:pt x="82296" y="1524"/>
                              </a:moveTo>
                              <a:lnTo>
                                <a:pt x="87371" y="2894"/>
                              </a:lnTo>
                              <a:lnTo>
                                <a:pt x="87371" y="52450"/>
                              </a:lnTo>
                              <a:lnTo>
                                <a:pt x="83058" y="51053"/>
                              </a:lnTo>
                              <a:cubicBezTo>
                                <a:pt x="74676" y="50292"/>
                                <a:pt x="67056" y="53339"/>
                                <a:pt x="60198" y="59436"/>
                              </a:cubicBezTo>
                              <a:cubicBezTo>
                                <a:pt x="53340" y="66294"/>
                                <a:pt x="51054" y="73914"/>
                                <a:pt x="51816" y="83058"/>
                              </a:cubicBezTo>
                              <a:cubicBezTo>
                                <a:pt x="52578" y="91439"/>
                                <a:pt x="57150" y="99822"/>
                                <a:pt x="65532" y="108203"/>
                              </a:cubicBezTo>
                              <a:cubicBezTo>
                                <a:pt x="69723" y="112395"/>
                                <a:pt x="74104" y="115824"/>
                                <a:pt x="78486" y="118301"/>
                              </a:cubicBezTo>
                              <a:lnTo>
                                <a:pt x="87371" y="121306"/>
                              </a:lnTo>
                              <a:lnTo>
                                <a:pt x="87371" y="161353"/>
                              </a:lnTo>
                              <a:lnTo>
                                <a:pt x="82010" y="162115"/>
                              </a:lnTo>
                              <a:cubicBezTo>
                                <a:pt x="75438" y="162115"/>
                                <a:pt x="68961" y="161163"/>
                                <a:pt x="62484" y="159258"/>
                              </a:cubicBezTo>
                              <a:cubicBezTo>
                                <a:pt x="50292" y="154686"/>
                                <a:pt x="39624" y="147827"/>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2" name="Shape 133242"/>
                      <wps:cNvSpPr/>
                      <wps:spPr>
                        <a:xfrm>
                          <a:off x="1145789" y="5351372"/>
                          <a:ext cx="98516" cy="273579"/>
                        </a:xfrm>
                        <a:custGeom>
                          <a:avLst/>
                          <a:gdLst/>
                          <a:ahLst/>
                          <a:cxnLst/>
                          <a:rect l="0" t="0" r="0" b="0"/>
                          <a:pathLst>
                            <a:path w="98516" h="273579">
                              <a:moveTo>
                                <a:pt x="0" y="0"/>
                              </a:moveTo>
                              <a:lnTo>
                                <a:pt x="24547" y="6631"/>
                              </a:lnTo>
                              <a:cubicBezTo>
                                <a:pt x="33977" y="11202"/>
                                <a:pt x="42931" y="17679"/>
                                <a:pt x="51313" y="26061"/>
                              </a:cubicBezTo>
                              <a:cubicBezTo>
                                <a:pt x="61219" y="36730"/>
                                <a:pt x="68077" y="48159"/>
                                <a:pt x="72649" y="61113"/>
                              </a:cubicBezTo>
                              <a:cubicBezTo>
                                <a:pt x="76459" y="73306"/>
                                <a:pt x="76459" y="85497"/>
                                <a:pt x="72649" y="98451"/>
                              </a:cubicBezTo>
                              <a:cubicBezTo>
                                <a:pt x="80269" y="95784"/>
                                <a:pt x="87698" y="94260"/>
                                <a:pt x="95128" y="93975"/>
                              </a:cubicBezTo>
                              <a:lnTo>
                                <a:pt x="98516" y="94420"/>
                              </a:lnTo>
                              <a:lnTo>
                                <a:pt x="98516" y="139801"/>
                              </a:lnTo>
                              <a:lnTo>
                                <a:pt x="90175" y="136551"/>
                              </a:lnTo>
                              <a:cubicBezTo>
                                <a:pt x="78745" y="135027"/>
                                <a:pt x="69601" y="138075"/>
                                <a:pt x="61981" y="145695"/>
                              </a:cubicBezTo>
                              <a:cubicBezTo>
                                <a:pt x="53599" y="154077"/>
                                <a:pt x="51313" y="163983"/>
                                <a:pt x="54361" y="175413"/>
                              </a:cubicBezTo>
                              <a:cubicBezTo>
                                <a:pt x="57409" y="186844"/>
                                <a:pt x="63505" y="196749"/>
                                <a:pt x="71887" y="205132"/>
                              </a:cubicBezTo>
                              <a:cubicBezTo>
                                <a:pt x="77602" y="211227"/>
                                <a:pt x="83507" y="215990"/>
                                <a:pt x="89413" y="219419"/>
                              </a:cubicBezTo>
                              <a:lnTo>
                                <a:pt x="98516" y="222684"/>
                              </a:lnTo>
                              <a:lnTo>
                                <a:pt x="98516" y="273579"/>
                              </a:lnTo>
                              <a:lnTo>
                                <a:pt x="76078" y="268663"/>
                              </a:lnTo>
                              <a:cubicBezTo>
                                <a:pt x="64076" y="263234"/>
                                <a:pt x="52456" y="255043"/>
                                <a:pt x="41407" y="243994"/>
                              </a:cubicBezTo>
                              <a:cubicBezTo>
                                <a:pt x="29215" y="231801"/>
                                <a:pt x="20833" y="218085"/>
                                <a:pt x="14737" y="202845"/>
                              </a:cubicBezTo>
                              <a:cubicBezTo>
                                <a:pt x="9403" y="187606"/>
                                <a:pt x="9403" y="172365"/>
                                <a:pt x="14737" y="156363"/>
                              </a:cubicBezTo>
                              <a:lnTo>
                                <a:pt x="0" y="158459"/>
                              </a:lnTo>
                              <a:lnTo>
                                <a:pt x="0" y="118411"/>
                              </a:lnTo>
                              <a:lnTo>
                                <a:pt x="4069" y="119787"/>
                              </a:lnTo>
                              <a:cubicBezTo>
                                <a:pt x="13213" y="120549"/>
                                <a:pt x="20833" y="118263"/>
                                <a:pt x="26929" y="111406"/>
                              </a:cubicBezTo>
                              <a:cubicBezTo>
                                <a:pt x="33787" y="104547"/>
                                <a:pt x="36835" y="96927"/>
                                <a:pt x="35311" y="87783"/>
                              </a:cubicBezTo>
                              <a:cubicBezTo>
                                <a:pt x="34549" y="79401"/>
                                <a:pt x="29977" y="70257"/>
                                <a:pt x="21595" y="61875"/>
                              </a:cubicBezTo>
                              <a:cubicBezTo>
                                <a:pt x="17404" y="57684"/>
                                <a:pt x="13213" y="54636"/>
                                <a:pt x="8926" y="52446"/>
                              </a:cubicBezTo>
                              <a:lnTo>
                                <a:pt x="0" y="495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3" name="Shape 133243"/>
                      <wps:cNvSpPr/>
                      <wps:spPr>
                        <a:xfrm>
                          <a:off x="1244305" y="5445792"/>
                          <a:ext cx="97577" cy="182339"/>
                        </a:xfrm>
                        <a:custGeom>
                          <a:avLst/>
                          <a:gdLst/>
                          <a:ahLst/>
                          <a:cxnLst/>
                          <a:rect l="0" t="0" r="0" b="0"/>
                          <a:pathLst>
                            <a:path w="97577" h="182339">
                              <a:moveTo>
                                <a:pt x="0" y="0"/>
                              </a:moveTo>
                              <a:lnTo>
                                <a:pt x="19091" y="2508"/>
                              </a:lnTo>
                              <a:cubicBezTo>
                                <a:pt x="34331" y="7079"/>
                                <a:pt x="48047" y="15462"/>
                                <a:pt x="60239" y="28415"/>
                              </a:cubicBezTo>
                              <a:cubicBezTo>
                                <a:pt x="81575" y="48989"/>
                                <a:pt x="92243" y="71087"/>
                                <a:pt x="95291" y="95472"/>
                              </a:cubicBezTo>
                              <a:cubicBezTo>
                                <a:pt x="97577" y="119094"/>
                                <a:pt x="89957" y="139667"/>
                                <a:pt x="72431" y="157194"/>
                              </a:cubicBezTo>
                              <a:cubicBezTo>
                                <a:pt x="55667" y="173958"/>
                                <a:pt x="36617" y="182339"/>
                                <a:pt x="14519" y="182339"/>
                              </a:cubicBezTo>
                              <a:lnTo>
                                <a:pt x="0" y="179159"/>
                              </a:lnTo>
                              <a:lnTo>
                                <a:pt x="0" y="128264"/>
                              </a:lnTo>
                              <a:lnTo>
                                <a:pt x="8423" y="131286"/>
                              </a:lnTo>
                              <a:cubicBezTo>
                                <a:pt x="19853" y="133572"/>
                                <a:pt x="29759" y="130524"/>
                                <a:pt x="36617" y="122903"/>
                              </a:cubicBezTo>
                              <a:cubicBezTo>
                                <a:pt x="44237" y="116046"/>
                                <a:pt x="46523" y="106901"/>
                                <a:pt x="44999" y="95472"/>
                              </a:cubicBezTo>
                              <a:cubicBezTo>
                                <a:pt x="43475" y="84803"/>
                                <a:pt x="36617" y="73374"/>
                                <a:pt x="24425" y="61182"/>
                              </a:cubicBezTo>
                              <a:cubicBezTo>
                                <a:pt x="19091" y="55848"/>
                                <a:pt x="13566" y="51657"/>
                                <a:pt x="8042" y="48513"/>
                              </a:cubicBezTo>
                              <a:lnTo>
                                <a:pt x="0" y="4538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40" name="Shape 133240"/>
                      <wps:cNvSpPr/>
                      <wps:spPr>
                        <a:xfrm>
                          <a:off x="1226820" y="5202935"/>
                          <a:ext cx="255270" cy="261366"/>
                        </a:xfrm>
                        <a:custGeom>
                          <a:avLst/>
                          <a:gdLst/>
                          <a:ahLst/>
                          <a:cxnLst/>
                          <a:rect l="0" t="0" r="0" b="0"/>
                          <a:pathLst>
                            <a:path w="255270" h="261366">
                              <a:moveTo>
                                <a:pt x="28194" y="0"/>
                              </a:moveTo>
                              <a:cubicBezTo>
                                <a:pt x="104394" y="75438"/>
                                <a:pt x="179832" y="150876"/>
                                <a:pt x="255270" y="226314"/>
                              </a:cubicBezTo>
                              <a:cubicBezTo>
                                <a:pt x="243840" y="238506"/>
                                <a:pt x="232410" y="249936"/>
                                <a:pt x="220218" y="261366"/>
                              </a:cubicBezTo>
                              <a:cubicBezTo>
                                <a:pt x="166116" y="207264"/>
                                <a:pt x="112014" y="152400"/>
                                <a:pt x="57150" y="98298"/>
                              </a:cubicBezTo>
                              <a:cubicBezTo>
                                <a:pt x="59436" y="125730"/>
                                <a:pt x="55626" y="151638"/>
                                <a:pt x="44958"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9" name="Shape 133239"/>
                      <wps:cNvSpPr/>
                      <wps:spPr>
                        <a:xfrm>
                          <a:off x="1434084" y="5202173"/>
                          <a:ext cx="111252" cy="112014"/>
                        </a:xfrm>
                        <a:custGeom>
                          <a:avLst/>
                          <a:gdLst/>
                          <a:ahLst/>
                          <a:cxnLst/>
                          <a:rect l="0" t="0" r="0" b="0"/>
                          <a:pathLst>
                            <a:path w="111252" h="112014">
                              <a:moveTo>
                                <a:pt x="67818" y="0"/>
                              </a:moveTo>
                              <a:cubicBezTo>
                                <a:pt x="82296" y="14478"/>
                                <a:pt x="96774" y="28956"/>
                                <a:pt x="111252" y="43434"/>
                              </a:cubicBezTo>
                              <a:cubicBezTo>
                                <a:pt x="89154" y="66294"/>
                                <a:pt x="66294" y="89154"/>
                                <a:pt x="43434" y="112014"/>
                              </a:cubicBezTo>
                              <a:cubicBezTo>
                                <a:pt x="28956" y="97536"/>
                                <a:pt x="14478" y="83058"/>
                                <a:pt x="0" y="68580"/>
                              </a:cubicBezTo>
                              <a:cubicBezTo>
                                <a:pt x="22860" y="45720"/>
                                <a:pt x="45720" y="22860"/>
                                <a:pt x="678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8" name="Shape 133238"/>
                      <wps:cNvSpPr/>
                      <wps:spPr>
                        <a:xfrm>
                          <a:off x="1438656" y="4945380"/>
                          <a:ext cx="297942" cy="301751"/>
                        </a:xfrm>
                        <a:custGeom>
                          <a:avLst/>
                          <a:gdLst/>
                          <a:ahLst/>
                          <a:cxnLst/>
                          <a:rect l="0" t="0" r="0" b="0"/>
                          <a:pathLst>
                            <a:path w="297942" h="301751">
                              <a:moveTo>
                                <a:pt x="114300" y="2286"/>
                              </a:moveTo>
                              <a:cubicBezTo>
                                <a:pt x="132588" y="3810"/>
                                <a:pt x="152400" y="11430"/>
                                <a:pt x="174498" y="25908"/>
                              </a:cubicBezTo>
                              <a:cubicBezTo>
                                <a:pt x="166116" y="41148"/>
                                <a:pt x="157734" y="57150"/>
                                <a:pt x="149352" y="72389"/>
                              </a:cubicBezTo>
                              <a:cubicBezTo>
                                <a:pt x="135636" y="63246"/>
                                <a:pt x="121920" y="58674"/>
                                <a:pt x="108204" y="57912"/>
                              </a:cubicBezTo>
                              <a:cubicBezTo>
                                <a:pt x="94488" y="57912"/>
                                <a:pt x="83058" y="63246"/>
                                <a:pt x="73152" y="73151"/>
                              </a:cubicBezTo>
                              <a:cubicBezTo>
                                <a:pt x="59436" y="86106"/>
                                <a:pt x="54864" y="103632"/>
                                <a:pt x="58674" y="123444"/>
                              </a:cubicBezTo>
                              <a:cubicBezTo>
                                <a:pt x="62484" y="144018"/>
                                <a:pt x="77724" y="167639"/>
                                <a:pt x="104394" y="194310"/>
                              </a:cubicBezTo>
                              <a:cubicBezTo>
                                <a:pt x="132588" y="223265"/>
                                <a:pt x="157734" y="239268"/>
                                <a:pt x="177546" y="243077"/>
                              </a:cubicBezTo>
                              <a:cubicBezTo>
                                <a:pt x="198120" y="247650"/>
                                <a:pt x="214884" y="242315"/>
                                <a:pt x="227838" y="229362"/>
                              </a:cubicBezTo>
                              <a:cubicBezTo>
                                <a:pt x="237744" y="219456"/>
                                <a:pt x="242316" y="207263"/>
                                <a:pt x="241554" y="192786"/>
                              </a:cubicBezTo>
                              <a:cubicBezTo>
                                <a:pt x="240792" y="178308"/>
                                <a:pt x="233934" y="160782"/>
                                <a:pt x="220218" y="140970"/>
                              </a:cubicBezTo>
                              <a:cubicBezTo>
                                <a:pt x="236982" y="134112"/>
                                <a:pt x="252984" y="126492"/>
                                <a:pt x="269748" y="119634"/>
                              </a:cubicBezTo>
                              <a:cubicBezTo>
                                <a:pt x="288798" y="149351"/>
                                <a:pt x="297942" y="177546"/>
                                <a:pt x="297942" y="201930"/>
                              </a:cubicBezTo>
                              <a:cubicBezTo>
                                <a:pt x="297180" y="226313"/>
                                <a:pt x="286512" y="248412"/>
                                <a:pt x="267462" y="268224"/>
                              </a:cubicBezTo>
                              <a:cubicBezTo>
                                <a:pt x="243078" y="291846"/>
                                <a:pt x="213360" y="301751"/>
                                <a:pt x="177546" y="296418"/>
                              </a:cubicBezTo>
                              <a:cubicBezTo>
                                <a:pt x="141732" y="291084"/>
                                <a:pt x="105918" y="271272"/>
                                <a:pt x="70104" y="235458"/>
                              </a:cubicBezTo>
                              <a:cubicBezTo>
                                <a:pt x="32766" y="198120"/>
                                <a:pt x="11430" y="160782"/>
                                <a:pt x="6096" y="124968"/>
                              </a:cubicBezTo>
                              <a:cubicBezTo>
                                <a:pt x="0" y="88392"/>
                                <a:pt x="10668" y="57150"/>
                                <a:pt x="35814" y="32003"/>
                              </a:cubicBezTo>
                              <a:cubicBezTo>
                                <a:pt x="57912" y="9906"/>
                                <a:pt x="84582" y="0"/>
                                <a:pt x="114300"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7" name="Shape 133237"/>
                      <wps:cNvSpPr/>
                      <wps:spPr>
                        <a:xfrm>
                          <a:off x="1600962" y="4773167"/>
                          <a:ext cx="291846" cy="305562"/>
                        </a:xfrm>
                        <a:custGeom>
                          <a:avLst/>
                          <a:gdLst/>
                          <a:ahLst/>
                          <a:cxnLst/>
                          <a:rect l="0" t="0" r="0" b="0"/>
                          <a:pathLst>
                            <a:path w="291846" h="305562">
                              <a:moveTo>
                                <a:pt x="92202" y="0"/>
                              </a:moveTo>
                              <a:cubicBezTo>
                                <a:pt x="105156" y="13716"/>
                                <a:pt x="118872" y="27432"/>
                                <a:pt x="132588" y="40386"/>
                              </a:cubicBezTo>
                              <a:cubicBezTo>
                                <a:pt x="110490" y="62485"/>
                                <a:pt x="88392" y="84582"/>
                                <a:pt x="67056" y="105918"/>
                              </a:cubicBezTo>
                              <a:cubicBezTo>
                                <a:pt x="77724" y="120397"/>
                                <a:pt x="88392" y="135636"/>
                                <a:pt x="99822" y="150114"/>
                              </a:cubicBezTo>
                              <a:cubicBezTo>
                                <a:pt x="102870" y="137161"/>
                                <a:pt x="108204" y="127254"/>
                                <a:pt x="116586" y="118873"/>
                              </a:cubicBezTo>
                              <a:cubicBezTo>
                                <a:pt x="131826" y="103632"/>
                                <a:pt x="151638" y="97536"/>
                                <a:pt x="176022" y="100585"/>
                              </a:cubicBezTo>
                              <a:cubicBezTo>
                                <a:pt x="201168" y="104394"/>
                                <a:pt x="224790" y="116586"/>
                                <a:pt x="246888" y="138685"/>
                              </a:cubicBezTo>
                              <a:cubicBezTo>
                                <a:pt x="265176" y="157735"/>
                                <a:pt x="277368" y="178309"/>
                                <a:pt x="283464" y="201930"/>
                              </a:cubicBezTo>
                              <a:cubicBezTo>
                                <a:pt x="291846" y="233173"/>
                                <a:pt x="284988" y="259842"/>
                                <a:pt x="264414" y="280416"/>
                              </a:cubicBezTo>
                              <a:cubicBezTo>
                                <a:pt x="247650" y="297180"/>
                                <a:pt x="228600" y="305562"/>
                                <a:pt x="206502" y="304800"/>
                              </a:cubicBezTo>
                              <a:cubicBezTo>
                                <a:pt x="185166" y="304038"/>
                                <a:pt x="163830" y="295656"/>
                                <a:pt x="142494" y="278892"/>
                              </a:cubicBezTo>
                              <a:cubicBezTo>
                                <a:pt x="152400" y="265938"/>
                                <a:pt x="163068" y="252985"/>
                                <a:pt x="172974" y="239268"/>
                              </a:cubicBezTo>
                              <a:cubicBezTo>
                                <a:pt x="183642" y="248412"/>
                                <a:pt x="194310" y="252985"/>
                                <a:pt x="204978" y="253747"/>
                              </a:cubicBezTo>
                              <a:cubicBezTo>
                                <a:pt x="214884" y="254509"/>
                                <a:pt x="224028" y="252223"/>
                                <a:pt x="230124" y="245364"/>
                              </a:cubicBezTo>
                              <a:cubicBezTo>
                                <a:pt x="237744" y="238506"/>
                                <a:pt x="240030" y="228600"/>
                                <a:pt x="237744" y="216409"/>
                              </a:cubicBezTo>
                              <a:cubicBezTo>
                                <a:pt x="235458" y="204216"/>
                                <a:pt x="227076" y="190500"/>
                                <a:pt x="211836" y="175261"/>
                              </a:cubicBezTo>
                              <a:cubicBezTo>
                                <a:pt x="198120" y="161544"/>
                                <a:pt x="185166" y="153924"/>
                                <a:pt x="172974" y="151638"/>
                              </a:cubicBezTo>
                              <a:cubicBezTo>
                                <a:pt x="161544" y="149352"/>
                                <a:pt x="151638" y="153162"/>
                                <a:pt x="143256" y="160782"/>
                              </a:cubicBezTo>
                              <a:cubicBezTo>
                                <a:pt x="133350" y="170688"/>
                                <a:pt x="129540" y="185166"/>
                                <a:pt x="133350" y="204216"/>
                              </a:cubicBezTo>
                              <a:cubicBezTo>
                                <a:pt x="121920" y="211836"/>
                                <a:pt x="110490" y="219456"/>
                                <a:pt x="99822" y="227076"/>
                              </a:cubicBezTo>
                              <a:cubicBezTo>
                                <a:pt x="66294" y="182118"/>
                                <a:pt x="33528" y="137161"/>
                                <a:pt x="0" y="92202"/>
                              </a:cubicBezTo>
                              <a:cubicBezTo>
                                <a:pt x="30480" y="60961"/>
                                <a:pt x="60960" y="30480"/>
                                <a:pt x="9220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5" name="Shape 133235"/>
                      <wps:cNvSpPr/>
                      <wps:spPr>
                        <a:xfrm>
                          <a:off x="1787652" y="4641341"/>
                          <a:ext cx="100203" cy="286131"/>
                        </a:xfrm>
                        <a:custGeom>
                          <a:avLst/>
                          <a:gdLst/>
                          <a:ahLst/>
                          <a:cxnLst/>
                          <a:rect l="0" t="0" r="0" b="0"/>
                          <a:pathLst>
                            <a:path w="100203" h="286131">
                              <a:moveTo>
                                <a:pt x="28956" y="0"/>
                              </a:moveTo>
                              <a:lnTo>
                                <a:pt x="100203" y="70870"/>
                              </a:lnTo>
                              <a:lnTo>
                                <a:pt x="100203" y="137923"/>
                              </a:lnTo>
                              <a:lnTo>
                                <a:pt x="61722" y="99061"/>
                              </a:lnTo>
                              <a:cubicBezTo>
                                <a:pt x="73914" y="138685"/>
                                <a:pt x="85344" y="179070"/>
                                <a:pt x="97536" y="217932"/>
                              </a:cubicBezTo>
                              <a:lnTo>
                                <a:pt x="100203" y="215265"/>
                              </a:lnTo>
                              <a:lnTo>
                                <a:pt x="100203" y="286131"/>
                              </a:lnTo>
                              <a:lnTo>
                                <a:pt x="64770" y="250699"/>
                              </a:lnTo>
                              <a:cubicBezTo>
                                <a:pt x="42672" y="176785"/>
                                <a:pt x="22098" y="102870"/>
                                <a:pt x="0" y="28956"/>
                              </a:cubicBezTo>
                              <a:cubicBezTo>
                                <a:pt x="9906" y="19050"/>
                                <a:pt x="19812" y="9144"/>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6" name="Shape 133236"/>
                      <wps:cNvSpPr/>
                      <wps:spPr>
                        <a:xfrm>
                          <a:off x="1887855" y="4712211"/>
                          <a:ext cx="155829" cy="217929"/>
                        </a:xfrm>
                        <a:custGeom>
                          <a:avLst/>
                          <a:gdLst/>
                          <a:ahLst/>
                          <a:cxnLst/>
                          <a:rect l="0" t="0" r="0" b="0"/>
                          <a:pathLst>
                            <a:path w="155829" h="217929">
                              <a:moveTo>
                                <a:pt x="0" y="0"/>
                              </a:moveTo>
                              <a:lnTo>
                                <a:pt x="72771" y="72386"/>
                              </a:lnTo>
                              <a:cubicBezTo>
                                <a:pt x="79629" y="64766"/>
                                <a:pt x="87249" y="57146"/>
                                <a:pt x="94869" y="49526"/>
                              </a:cubicBezTo>
                              <a:cubicBezTo>
                                <a:pt x="107823" y="62480"/>
                                <a:pt x="120015" y="74672"/>
                                <a:pt x="132969" y="87626"/>
                              </a:cubicBezTo>
                              <a:cubicBezTo>
                                <a:pt x="125349" y="95246"/>
                                <a:pt x="117729" y="102866"/>
                                <a:pt x="110871" y="110486"/>
                              </a:cubicBezTo>
                              <a:cubicBezTo>
                                <a:pt x="125349" y="125726"/>
                                <a:pt x="140589" y="140204"/>
                                <a:pt x="155829" y="155444"/>
                              </a:cubicBezTo>
                              <a:cubicBezTo>
                                <a:pt x="144399" y="166874"/>
                                <a:pt x="133731" y="178304"/>
                                <a:pt x="122301" y="188972"/>
                              </a:cubicBezTo>
                              <a:cubicBezTo>
                                <a:pt x="107061" y="173732"/>
                                <a:pt x="91821" y="159254"/>
                                <a:pt x="76581" y="144014"/>
                              </a:cubicBezTo>
                              <a:cubicBezTo>
                                <a:pt x="52197" y="168398"/>
                                <a:pt x="27051" y="193544"/>
                                <a:pt x="2667" y="217929"/>
                              </a:cubicBezTo>
                              <a:lnTo>
                                <a:pt x="0" y="215261"/>
                              </a:lnTo>
                              <a:lnTo>
                                <a:pt x="0" y="144395"/>
                              </a:lnTo>
                              <a:lnTo>
                                <a:pt x="38481" y="105914"/>
                              </a:lnTo>
                              <a:lnTo>
                                <a:pt x="0" y="670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3" name="Shape 133233"/>
                      <wps:cNvSpPr/>
                      <wps:spPr>
                        <a:xfrm>
                          <a:off x="1864614" y="4490276"/>
                          <a:ext cx="176022" cy="281368"/>
                        </a:xfrm>
                        <a:custGeom>
                          <a:avLst/>
                          <a:gdLst/>
                          <a:ahLst/>
                          <a:cxnLst/>
                          <a:rect l="0" t="0" r="0" b="0"/>
                          <a:pathLst>
                            <a:path w="176022" h="281368">
                              <a:moveTo>
                                <a:pt x="128778" y="1047"/>
                              </a:moveTo>
                              <a:cubicBezTo>
                                <a:pt x="136779" y="0"/>
                                <a:pt x="145161" y="190"/>
                                <a:pt x="153924" y="1715"/>
                              </a:cubicBezTo>
                              <a:lnTo>
                                <a:pt x="176022" y="7002"/>
                              </a:lnTo>
                              <a:lnTo>
                                <a:pt x="176022" y="64797"/>
                              </a:lnTo>
                              <a:lnTo>
                                <a:pt x="150876" y="55816"/>
                              </a:lnTo>
                              <a:cubicBezTo>
                                <a:pt x="140970" y="55054"/>
                                <a:pt x="131826" y="57340"/>
                                <a:pt x="123444" y="62674"/>
                              </a:cubicBezTo>
                              <a:cubicBezTo>
                                <a:pt x="116586" y="65722"/>
                                <a:pt x="105918" y="74866"/>
                                <a:pt x="91440" y="90106"/>
                              </a:cubicBezTo>
                              <a:cubicBezTo>
                                <a:pt x="85344" y="95440"/>
                                <a:pt x="80010" y="100774"/>
                                <a:pt x="74676" y="106870"/>
                              </a:cubicBezTo>
                              <a:lnTo>
                                <a:pt x="176022" y="208216"/>
                              </a:lnTo>
                              <a:lnTo>
                                <a:pt x="176022" y="281368"/>
                              </a:lnTo>
                              <a:lnTo>
                                <a:pt x="0" y="105346"/>
                              </a:lnTo>
                              <a:cubicBezTo>
                                <a:pt x="22098" y="82486"/>
                                <a:pt x="44196" y="60389"/>
                                <a:pt x="67056" y="38290"/>
                              </a:cubicBezTo>
                              <a:cubicBezTo>
                                <a:pt x="81534" y="23051"/>
                                <a:pt x="94488" y="13144"/>
                                <a:pt x="105918" y="7810"/>
                              </a:cubicBezTo>
                              <a:cubicBezTo>
                                <a:pt x="113157" y="4382"/>
                                <a:pt x="120777" y="2095"/>
                                <a:pt x="128778" y="1047"/>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4" name="Shape 133234"/>
                      <wps:cNvSpPr/>
                      <wps:spPr>
                        <a:xfrm>
                          <a:off x="2040636" y="4497278"/>
                          <a:ext cx="155448" cy="323897"/>
                        </a:xfrm>
                        <a:custGeom>
                          <a:avLst/>
                          <a:gdLst/>
                          <a:ahLst/>
                          <a:cxnLst/>
                          <a:rect l="0" t="0" r="0" b="0"/>
                          <a:pathLst>
                            <a:path w="155448" h="323897">
                              <a:moveTo>
                                <a:pt x="0" y="0"/>
                              </a:moveTo>
                              <a:lnTo>
                                <a:pt x="4572" y="1095"/>
                              </a:lnTo>
                              <a:cubicBezTo>
                                <a:pt x="13526" y="4238"/>
                                <a:pt x="22479" y="8429"/>
                                <a:pt x="31242" y="13763"/>
                              </a:cubicBezTo>
                              <a:cubicBezTo>
                                <a:pt x="50292" y="24430"/>
                                <a:pt x="70104" y="40432"/>
                                <a:pt x="90678" y="61006"/>
                              </a:cubicBezTo>
                              <a:cubicBezTo>
                                <a:pt x="109728" y="80056"/>
                                <a:pt x="123444" y="97582"/>
                                <a:pt x="133350" y="115108"/>
                              </a:cubicBezTo>
                              <a:cubicBezTo>
                                <a:pt x="145542" y="135682"/>
                                <a:pt x="151638" y="155494"/>
                                <a:pt x="153924" y="173782"/>
                              </a:cubicBezTo>
                              <a:cubicBezTo>
                                <a:pt x="155448" y="188261"/>
                                <a:pt x="152400" y="202738"/>
                                <a:pt x="146304" y="217978"/>
                              </a:cubicBezTo>
                              <a:cubicBezTo>
                                <a:pt x="141732" y="229408"/>
                                <a:pt x="131826" y="241601"/>
                                <a:pt x="118872" y="255316"/>
                              </a:cubicBezTo>
                              <a:cubicBezTo>
                                <a:pt x="96012" y="278176"/>
                                <a:pt x="73152" y="301037"/>
                                <a:pt x="49530" y="323897"/>
                              </a:cubicBezTo>
                              <a:lnTo>
                                <a:pt x="0" y="274366"/>
                              </a:lnTo>
                              <a:lnTo>
                                <a:pt x="0" y="201214"/>
                              </a:lnTo>
                              <a:lnTo>
                                <a:pt x="48006" y="249220"/>
                              </a:lnTo>
                              <a:cubicBezTo>
                                <a:pt x="57150" y="240076"/>
                                <a:pt x="66294" y="230932"/>
                                <a:pt x="75438" y="221788"/>
                              </a:cubicBezTo>
                              <a:cubicBezTo>
                                <a:pt x="86106" y="211882"/>
                                <a:pt x="92202" y="203501"/>
                                <a:pt x="96012" y="197404"/>
                              </a:cubicBezTo>
                              <a:cubicBezTo>
                                <a:pt x="99822" y="189785"/>
                                <a:pt x="101346" y="182164"/>
                                <a:pt x="101346" y="173782"/>
                              </a:cubicBezTo>
                              <a:cubicBezTo>
                                <a:pt x="100584" y="165401"/>
                                <a:pt x="96774" y="154732"/>
                                <a:pt x="88392" y="141778"/>
                              </a:cubicBezTo>
                              <a:cubicBezTo>
                                <a:pt x="80772" y="129587"/>
                                <a:pt x="68580" y="114347"/>
                                <a:pt x="51054" y="96820"/>
                              </a:cubicBezTo>
                              <a:cubicBezTo>
                                <a:pt x="33528" y="79294"/>
                                <a:pt x="19050" y="67102"/>
                                <a:pt x="6858" y="60244"/>
                              </a:cubicBezTo>
                              <a:lnTo>
                                <a:pt x="0" y="5779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2" name="Shape 133232"/>
                      <wps:cNvSpPr/>
                      <wps:spPr>
                        <a:xfrm>
                          <a:off x="2165604" y="4470653"/>
                          <a:ext cx="112014" cy="111252"/>
                        </a:xfrm>
                        <a:custGeom>
                          <a:avLst/>
                          <a:gdLst/>
                          <a:ahLst/>
                          <a:cxnLst/>
                          <a:rect l="0" t="0" r="0" b="0"/>
                          <a:pathLst>
                            <a:path w="112014" h="111252">
                              <a:moveTo>
                                <a:pt x="68580" y="0"/>
                              </a:moveTo>
                              <a:cubicBezTo>
                                <a:pt x="83058" y="14478"/>
                                <a:pt x="97536" y="28956"/>
                                <a:pt x="112014" y="43434"/>
                              </a:cubicBezTo>
                              <a:cubicBezTo>
                                <a:pt x="89154" y="66294"/>
                                <a:pt x="66294" y="89154"/>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0" name="Shape 133230"/>
                      <wps:cNvSpPr/>
                      <wps:spPr>
                        <a:xfrm>
                          <a:off x="2196084" y="4232910"/>
                          <a:ext cx="100203" cy="286893"/>
                        </a:xfrm>
                        <a:custGeom>
                          <a:avLst/>
                          <a:gdLst/>
                          <a:ahLst/>
                          <a:cxnLst/>
                          <a:rect l="0" t="0" r="0" b="0"/>
                          <a:pathLst>
                            <a:path w="100203" h="286893">
                              <a:moveTo>
                                <a:pt x="28956" y="0"/>
                              </a:moveTo>
                              <a:lnTo>
                                <a:pt x="100203" y="71247"/>
                              </a:lnTo>
                              <a:lnTo>
                                <a:pt x="100203" y="138303"/>
                              </a:lnTo>
                              <a:lnTo>
                                <a:pt x="61722" y="99822"/>
                              </a:lnTo>
                              <a:cubicBezTo>
                                <a:pt x="73914" y="139446"/>
                                <a:pt x="84582" y="179070"/>
                                <a:pt x="96774" y="218694"/>
                              </a:cubicBezTo>
                              <a:lnTo>
                                <a:pt x="100203" y="215266"/>
                              </a:lnTo>
                              <a:lnTo>
                                <a:pt x="100203" y="286893"/>
                              </a:lnTo>
                              <a:lnTo>
                                <a:pt x="64770" y="251460"/>
                              </a:lnTo>
                              <a:cubicBezTo>
                                <a:pt x="42672" y="177546"/>
                                <a:pt x="22098" y="102870"/>
                                <a:pt x="0" y="28956"/>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31" name="Shape 133231"/>
                      <wps:cNvSpPr/>
                      <wps:spPr>
                        <a:xfrm>
                          <a:off x="2296287" y="4304157"/>
                          <a:ext cx="155829" cy="218313"/>
                        </a:xfrm>
                        <a:custGeom>
                          <a:avLst/>
                          <a:gdLst/>
                          <a:ahLst/>
                          <a:cxnLst/>
                          <a:rect l="0" t="0" r="0" b="0"/>
                          <a:pathLst>
                            <a:path w="155829" h="218313">
                              <a:moveTo>
                                <a:pt x="0" y="0"/>
                              </a:moveTo>
                              <a:lnTo>
                                <a:pt x="72009" y="72009"/>
                              </a:lnTo>
                              <a:cubicBezTo>
                                <a:pt x="79629" y="64389"/>
                                <a:pt x="87249" y="57531"/>
                                <a:pt x="94869" y="49911"/>
                              </a:cubicBezTo>
                              <a:cubicBezTo>
                                <a:pt x="107061" y="62103"/>
                                <a:pt x="120015" y="75057"/>
                                <a:pt x="132969" y="88011"/>
                              </a:cubicBezTo>
                              <a:cubicBezTo>
                                <a:pt x="125349" y="94869"/>
                                <a:pt x="117729" y="102489"/>
                                <a:pt x="110109" y="110109"/>
                              </a:cubicBezTo>
                              <a:cubicBezTo>
                                <a:pt x="125349" y="125349"/>
                                <a:pt x="140589" y="140589"/>
                                <a:pt x="155829" y="155829"/>
                              </a:cubicBezTo>
                              <a:cubicBezTo>
                                <a:pt x="144399" y="166497"/>
                                <a:pt x="132969" y="177927"/>
                                <a:pt x="121539" y="189357"/>
                              </a:cubicBezTo>
                              <a:cubicBezTo>
                                <a:pt x="107061" y="174117"/>
                                <a:pt x="91821" y="158877"/>
                                <a:pt x="76581" y="143637"/>
                              </a:cubicBezTo>
                              <a:cubicBezTo>
                                <a:pt x="51435" y="168783"/>
                                <a:pt x="27051" y="193167"/>
                                <a:pt x="2667" y="218313"/>
                              </a:cubicBezTo>
                              <a:lnTo>
                                <a:pt x="0" y="215646"/>
                              </a:lnTo>
                              <a:lnTo>
                                <a:pt x="0" y="144019"/>
                              </a:lnTo>
                              <a:lnTo>
                                <a:pt x="38481" y="105537"/>
                              </a:lnTo>
                              <a:lnTo>
                                <a:pt x="0" y="670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8" name="Shape 133228"/>
                      <wps:cNvSpPr/>
                      <wps:spPr>
                        <a:xfrm>
                          <a:off x="2337054" y="4091940"/>
                          <a:ext cx="99822" cy="287228"/>
                        </a:xfrm>
                        <a:custGeom>
                          <a:avLst/>
                          <a:gdLst/>
                          <a:ahLst/>
                          <a:cxnLst/>
                          <a:rect l="0" t="0" r="0" b="0"/>
                          <a:pathLst>
                            <a:path w="99822" h="287228">
                              <a:moveTo>
                                <a:pt x="28956" y="0"/>
                              </a:moveTo>
                              <a:lnTo>
                                <a:pt x="99822" y="70866"/>
                              </a:lnTo>
                              <a:lnTo>
                                <a:pt x="99822" y="138684"/>
                              </a:lnTo>
                              <a:lnTo>
                                <a:pt x="60960" y="99822"/>
                              </a:lnTo>
                              <a:cubicBezTo>
                                <a:pt x="73152" y="139446"/>
                                <a:pt x="84582" y="179070"/>
                                <a:pt x="96774" y="218694"/>
                              </a:cubicBezTo>
                              <a:lnTo>
                                <a:pt x="99822" y="215702"/>
                              </a:lnTo>
                              <a:lnTo>
                                <a:pt x="99822" y="287228"/>
                              </a:lnTo>
                              <a:lnTo>
                                <a:pt x="64770" y="251460"/>
                              </a:lnTo>
                              <a:cubicBezTo>
                                <a:pt x="41910" y="177546"/>
                                <a:pt x="22098" y="103632"/>
                                <a:pt x="0" y="29718"/>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9" name="Shape 133229"/>
                      <wps:cNvSpPr/>
                      <wps:spPr>
                        <a:xfrm>
                          <a:off x="2436876" y="4162806"/>
                          <a:ext cx="155448" cy="218694"/>
                        </a:xfrm>
                        <a:custGeom>
                          <a:avLst/>
                          <a:gdLst/>
                          <a:ahLst/>
                          <a:cxnLst/>
                          <a:rect l="0" t="0" r="0" b="0"/>
                          <a:pathLst>
                            <a:path w="155448" h="218694">
                              <a:moveTo>
                                <a:pt x="0" y="0"/>
                              </a:moveTo>
                              <a:lnTo>
                                <a:pt x="72390" y="72390"/>
                              </a:lnTo>
                              <a:cubicBezTo>
                                <a:pt x="80010" y="65532"/>
                                <a:pt x="87630" y="57912"/>
                                <a:pt x="94488" y="50292"/>
                              </a:cubicBezTo>
                              <a:cubicBezTo>
                                <a:pt x="107442" y="62484"/>
                                <a:pt x="120396" y="75438"/>
                                <a:pt x="132588" y="88392"/>
                              </a:cubicBezTo>
                              <a:cubicBezTo>
                                <a:pt x="124968" y="96012"/>
                                <a:pt x="118110" y="102870"/>
                                <a:pt x="110490" y="110490"/>
                              </a:cubicBezTo>
                              <a:cubicBezTo>
                                <a:pt x="125730" y="125730"/>
                                <a:pt x="140208" y="140970"/>
                                <a:pt x="155448" y="156210"/>
                              </a:cubicBezTo>
                              <a:cubicBezTo>
                                <a:pt x="144780" y="167640"/>
                                <a:pt x="133350" y="178308"/>
                                <a:pt x="121920" y="189738"/>
                              </a:cubicBezTo>
                              <a:cubicBezTo>
                                <a:pt x="106680" y="174498"/>
                                <a:pt x="92202" y="159258"/>
                                <a:pt x="76962" y="144780"/>
                              </a:cubicBezTo>
                              <a:cubicBezTo>
                                <a:pt x="51816" y="169164"/>
                                <a:pt x="27432" y="193548"/>
                                <a:pt x="2286" y="218694"/>
                              </a:cubicBezTo>
                              <a:lnTo>
                                <a:pt x="0" y="216362"/>
                              </a:lnTo>
                              <a:lnTo>
                                <a:pt x="0" y="144836"/>
                              </a:lnTo>
                              <a:lnTo>
                                <a:pt x="38862" y="106680"/>
                              </a:lnTo>
                              <a:lnTo>
                                <a:pt x="0" y="6781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7" name="Shape 133227"/>
                      <wps:cNvSpPr/>
                      <wps:spPr>
                        <a:xfrm>
                          <a:off x="2465832" y="3963923"/>
                          <a:ext cx="254508" cy="262128"/>
                        </a:xfrm>
                        <a:custGeom>
                          <a:avLst/>
                          <a:gdLst/>
                          <a:ahLst/>
                          <a:cxnLst/>
                          <a:rect l="0" t="0" r="0" b="0"/>
                          <a:pathLst>
                            <a:path w="254508" h="262128">
                              <a:moveTo>
                                <a:pt x="28194" y="0"/>
                              </a:moveTo>
                              <a:cubicBezTo>
                                <a:pt x="103632" y="76200"/>
                                <a:pt x="179070" y="151638"/>
                                <a:pt x="254508" y="227076"/>
                              </a:cubicBezTo>
                              <a:cubicBezTo>
                                <a:pt x="243078" y="238506"/>
                                <a:pt x="231648" y="249936"/>
                                <a:pt x="220218" y="262128"/>
                              </a:cubicBezTo>
                              <a:cubicBezTo>
                                <a:pt x="165354" y="207264"/>
                                <a:pt x="111252" y="153162"/>
                                <a:pt x="57150" y="98298"/>
                              </a:cubicBezTo>
                              <a:cubicBezTo>
                                <a:pt x="59436" y="126492"/>
                                <a:pt x="54864" y="152400"/>
                                <a:pt x="44958" y="176784"/>
                              </a:cubicBezTo>
                              <a:cubicBezTo>
                                <a:pt x="32004" y="163068"/>
                                <a:pt x="18288" y="150114"/>
                                <a:pt x="5334" y="137160"/>
                              </a:cubicBezTo>
                              <a:cubicBezTo>
                                <a:pt x="10668" y="124206"/>
                                <a:pt x="13716" y="107442"/>
                                <a:pt x="13716" y="86106"/>
                              </a:cubicBezTo>
                              <a:cubicBezTo>
                                <a:pt x="14478" y="65532"/>
                                <a:pt x="9906" y="46482"/>
                                <a:pt x="0" y="28194"/>
                              </a:cubicBezTo>
                              <a:cubicBezTo>
                                <a:pt x="9144" y="19050"/>
                                <a:pt x="18288" y="9906"/>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5" name="Shape 133225"/>
                      <wps:cNvSpPr/>
                      <wps:spPr>
                        <a:xfrm>
                          <a:off x="2554224" y="3781043"/>
                          <a:ext cx="262890" cy="350520"/>
                        </a:xfrm>
                        <a:custGeom>
                          <a:avLst/>
                          <a:gdLst/>
                          <a:ahLst/>
                          <a:cxnLst/>
                          <a:rect l="0" t="0" r="0" b="0"/>
                          <a:pathLst>
                            <a:path w="262890" h="350520">
                              <a:moveTo>
                                <a:pt x="124968" y="0"/>
                              </a:moveTo>
                              <a:cubicBezTo>
                                <a:pt x="137160" y="12954"/>
                                <a:pt x="150114" y="25146"/>
                                <a:pt x="163068" y="38100"/>
                              </a:cubicBezTo>
                              <a:cubicBezTo>
                                <a:pt x="133350" y="67056"/>
                                <a:pt x="104394" y="96774"/>
                                <a:pt x="75438" y="125730"/>
                              </a:cubicBezTo>
                              <a:cubicBezTo>
                                <a:pt x="92964" y="144018"/>
                                <a:pt x="110490" y="161544"/>
                                <a:pt x="128778" y="179070"/>
                              </a:cubicBezTo>
                              <a:cubicBezTo>
                                <a:pt x="153924" y="153924"/>
                                <a:pt x="179070" y="128778"/>
                                <a:pt x="204216" y="103632"/>
                              </a:cubicBezTo>
                              <a:cubicBezTo>
                                <a:pt x="217170" y="116586"/>
                                <a:pt x="229362" y="129540"/>
                                <a:pt x="242316" y="141732"/>
                              </a:cubicBezTo>
                              <a:cubicBezTo>
                                <a:pt x="217170" y="166878"/>
                                <a:pt x="192024" y="192024"/>
                                <a:pt x="166878" y="217932"/>
                              </a:cubicBezTo>
                              <a:cubicBezTo>
                                <a:pt x="198882" y="249174"/>
                                <a:pt x="230886" y="281178"/>
                                <a:pt x="262890" y="313182"/>
                              </a:cubicBezTo>
                              <a:cubicBezTo>
                                <a:pt x="250698" y="325374"/>
                                <a:pt x="238506" y="338328"/>
                                <a:pt x="226314" y="350520"/>
                              </a:cubicBezTo>
                              <a:cubicBezTo>
                                <a:pt x="150876" y="275082"/>
                                <a:pt x="75438" y="199644"/>
                                <a:pt x="0" y="124206"/>
                              </a:cubicBezTo>
                              <a:cubicBezTo>
                                <a:pt x="41910" y="83058"/>
                                <a:pt x="83058" y="41148"/>
                                <a:pt x="12496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6" name="Shape 133226"/>
                      <wps:cNvSpPr/>
                      <wps:spPr>
                        <a:xfrm>
                          <a:off x="2827020" y="3809237"/>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2" name="Shape 133222"/>
                      <wps:cNvSpPr/>
                      <wps:spPr>
                        <a:xfrm>
                          <a:off x="2817876" y="3589781"/>
                          <a:ext cx="87114" cy="161925"/>
                        </a:xfrm>
                        <a:custGeom>
                          <a:avLst/>
                          <a:gdLst/>
                          <a:ahLst/>
                          <a:cxnLst/>
                          <a:rect l="0" t="0" r="0" b="0"/>
                          <a:pathLst>
                            <a:path w="87114" h="161925">
                              <a:moveTo>
                                <a:pt x="82296" y="1524"/>
                              </a:moveTo>
                              <a:lnTo>
                                <a:pt x="87114" y="2856"/>
                              </a:lnTo>
                              <a:lnTo>
                                <a:pt x="87114" y="52345"/>
                              </a:lnTo>
                              <a:lnTo>
                                <a:pt x="83058" y="51054"/>
                              </a:lnTo>
                              <a:cubicBezTo>
                                <a:pt x="73914" y="49530"/>
                                <a:pt x="66294" y="52578"/>
                                <a:pt x="60198" y="58674"/>
                              </a:cubicBezTo>
                              <a:cubicBezTo>
                                <a:pt x="53340" y="65532"/>
                                <a:pt x="50292" y="73152"/>
                                <a:pt x="51816" y="82296"/>
                              </a:cubicBezTo>
                              <a:cubicBezTo>
                                <a:pt x="52578" y="91440"/>
                                <a:pt x="57150" y="99822"/>
                                <a:pt x="64770" y="108204"/>
                              </a:cubicBezTo>
                              <a:cubicBezTo>
                                <a:pt x="69342" y="112395"/>
                                <a:pt x="73723" y="115634"/>
                                <a:pt x="78105" y="117920"/>
                              </a:cubicBezTo>
                              <a:lnTo>
                                <a:pt x="87114" y="120622"/>
                              </a:lnTo>
                              <a:lnTo>
                                <a:pt x="87114" y="160936"/>
                              </a:lnTo>
                              <a:lnTo>
                                <a:pt x="81344" y="161925"/>
                              </a:lnTo>
                              <a:cubicBezTo>
                                <a:pt x="74867" y="161925"/>
                                <a:pt x="68580" y="160782"/>
                                <a:pt x="62484" y="158496"/>
                              </a:cubicBezTo>
                              <a:cubicBezTo>
                                <a:pt x="50292" y="154686"/>
                                <a:pt x="38862" y="147828"/>
                                <a:pt x="28956" y="137922"/>
                              </a:cubicBezTo>
                              <a:cubicBezTo>
                                <a:pt x="12192" y="121158"/>
                                <a:pt x="3048" y="102108"/>
                                <a:pt x="1524" y="81534"/>
                              </a:cubicBezTo>
                              <a:cubicBezTo>
                                <a:pt x="0" y="61722"/>
                                <a:pt x="7620" y="42672"/>
                                <a:pt x="25146" y="25146"/>
                              </a:cubicBezTo>
                              <a:cubicBezTo>
                                <a:pt x="42672" y="7620"/>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3" name="Shape 133223"/>
                      <wps:cNvSpPr/>
                      <wps:spPr>
                        <a:xfrm>
                          <a:off x="2904991" y="3592637"/>
                          <a:ext cx="98230" cy="272762"/>
                        </a:xfrm>
                        <a:custGeom>
                          <a:avLst/>
                          <a:gdLst/>
                          <a:ahLst/>
                          <a:cxnLst/>
                          <a:rect l="0" t="0" r="0" b="0"/>
                          <a:pathLst>
                            <a:path w="98230" h="272762">
                              <a:moveTo>
                                <a:pt x="0" y="0"/>
                              </a:moveTo>
                              <a:lnTo>
                                <a:pt x="24138" y="6670"/>
                              </a:lnTo>
                              <a:cubicBezTo>
                                <a:pt x="33472" y="11242"/>
                                <a:pt x="42426" y="17719"/>
                                <a:pt x="50808" y="26100"/>
                              </a:cubicBezTo>
                              <a:cubicBezTo>
                                <a:pt x="61476" y="36769"/>
                                <a:pt x="68334" y="48199"/>
                                <a:pt x="72144" y="60391"/>
                              </a:cubicBezTo>
                              <a:cubicBezTo>
                                <a:pt x="75954" y="72582"/>
                                <a:pt x="75954" y="85537"/>
                                <a:pt x="72906" y="97729"/>
                              </a:cubicBezTo>
                              <a:cubicBezTo>
                                <a:pt x="80145" y="95443"/>
                                <a:pt x="87574" y="94109"/>
                                <a:pt x="95099" y="93918"/>
                              </a:cubicBezTo>
                              <a:lnTo>
                                <a:pt x="98230" y="94338"/>
                              </a:lnTo>
                              <a:lnTo>
                                <a:pt x="98230" y="139526"/>
                              </a:lnTo>
                              <a:lnTo>
                                <a:pt x="89670" y="136591"/>
                              </a:lnTo>
                              <a:cubicBezTo>
                                <a:pt x="79002" y="135067"/>
                                <a:pt x="69096" y="138114"/>
                                <a:pt x="62238" y="144973"/>
                              </a:cubicBezTo>
                              <a:cubicBezTo>
                                <a:pt x="53856" y="153355"/>
                                <a:pt x="50808" y="163261"/>
                                <a:pt x="53856" y="174691"/>
                              </a:cubicBezTo>
                              <a:cubicBezTo>
                                <a:pt x="57666" y="186120"/>
                                <a:pt x="63000" y="196788"/>
                                <a:pt x="71382" y="205170"/>
                              </a:cubicBezTo>
                              <a:cubicBezTo>
                                <a:pt x="77478" y="210885"/>
                                <a:pt x="83383" y="215457"/>
                                <a:pt x="89289" y="218886"/>
                              </a:cubicBezTo>
                              <a:lnTo>
                                <a:pt x="98230" y="222311"/>
                              </a:lnTo>
                              <a:lnTo>
                                <a:pt x="98230" y="272762"/>
                              </a:lnTo>
                              <a:lnTo>
                                <a:pt x="76049" y="267940"/>
                              </a:lnTo>
                              <a:cubicBezTo>
                                <a:pt x="64143" y="262511"/>
                                <a:pt x="52713" y="254320"/>
                                <a:pt x="41664" y="243270"/>
                              </a:cubicBezTo>
                              <a:cubicBezTo>
                                <a:pt x="29472" y="231079"/>
                                <a:pt x="20328" y="217362"/>
                                <a:pt x="14994" y="202123"/>
                              </a:cubicBezTo>
                              <a:cubicBezTo>
                                <a:pt x="9660" y="187644"/>
                                <a:pt x="9660" y="171643"/>
                                <a:pt x="14232" y="155641"/>
                              </a:cubicBezTo>
                              <a:lnTo>
                                <a:pt x="0" y="158080"/>
                              </a:lnTo>
                              <a:lnTo>
                                <a:pt x="0" y="117767"/>
                              </a:lnTo>
                              <a:lnTo>
                                <a:pt x="4326" y="119064"/>
                              </a:lnTo>
                              <a:cubicBezTo>
                                <a:pt x="12708" y="120588"/>
                                <a:pt x="20328" y="117541"/>
                                <a:pt x="27186" y="110682"/>
                              </a:cubicBezTo>
                              <a:cubicBezTo>
                                <a:pt x="33282" y="104587"/>
                                <a:pt x="36330" y="96205"/>
                                <a:pt x="35568" y="87823"/>
                              </a:cubicBezTo>
                              <a:cubicBezTo>
                                <a:pt x="34806" y="78679"/>
                                <a:pt x="29472" y="70296"/>
                                <a:pt x="21090" y="61914"/>
                              </a:cubicBezTo>
                              <a:cubicBezTo>
                                <a:pt x="16899" y="57723"/>
                                <a:pt x="12708" y="54485"/>
                                <a:pt x="8517" y="52199"/>
                              </a:cubicBezTo>
                              <a:lnTo>
                                <a:pt x="0" y="4948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4" name="Shape 133224"/>
                      <wps:cNvSpPr/>
                      <wps:spPr>
                        <a:xfrm>
                          <a:off x="3003221" y="3686975"/>
                          <a:ext cx="98119" cy="181699"/>
                        </a:xfrm>
                        <a:custGeom>
                          <a:avLst/>
                          <a:gdLst/>
                          <a:ahLst/>
                          <a:cxnLst/>
                          <a:rect l="0" t="0" r="0" b="0"/>
                          <a:pathLst>
                            <a:path w="98119" h="181699">
                              <a:moveTo>
                                <a:pt x="0" y="0"/>
                              </a:moveTo>
                              <a:lnTo>
                                <a:pt x="19633" y="2629"/>
                              </a:lnTo>
                              <a:cubicBezTo>
                                <a:pt x="34111" y="7201"/>
                                <a:pt x="47827" y="15583"/>
                                <a:pt x="60781" y="27775"/>
                              </a:cubicBezTo>
                              <a:cubicBezTo>
                                <a:pt x="81355" y="49111"/>
                                <a:pt x="92785" y="71209"/>
                                <a:pt x="95833" y="94831"/>
                              </a:cubicBezTo>
                              <a:cubicBezTo>
                                <a:pt x="98119" y="118453"/>
                                <a:pt x="89737" y="139027"/>
                                <a:pt x="72211" y="157315"/>
                              </a:cubicBezTo>
                              <a:cubicBezTo>
                                <a:pt x="56209" y="173317"/>
                                <a:pt x="37159" y="181699"/>
                                <a:pt x="15061" y="181699"/>
                              </a:cubicBezTo>
                              <a:lnTo>
                                <a:pt x="0" y="178425"/>
                              </a:lnTo>
                              <a:lnTo>
                                <a:pt x="0" y="127973"/>
                              </a:lnTo>
                              <a:lnTo>
                                <a:pt x="8965" y="131407"/>
                              </a:lnTo>
                              <a:cubicBezTo>
                                <a:pt x="20395" y="132931"/>
                                <a:pt x="29539" y="129883"/>
                                <a:pt x="37159" y="123025"/>
                              </a:cubicBezTo>
                              <a:cubicBezTo>
                                <a:pt x="44017" y="115405"/>
                                <a:pt x="47065" y="106261"/>
                                <a:pt x="44779" y="95593"/>
                              </a:cubicBezTo>
                              <a:cubicBezTo>
                                <a:pt x="43255" y="84163"/>
                                <a:pt x="36397" y="72733"/>
                                <a:pt x="24205" y="60541"/>
                              </a:cubicBezTo>
                              <a:cubicBezTo>
                                <a:pt x="18871" y="55207"/>
                                <a:pt x="13537" y="51016"/>
                                <a:pt x="8108" y="47968"/>
                              </a:cubicBezTo>
                              <a:lnTo>
                                <a:pt x="0" y="4518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1" name="Shape 133221"/>
                      <wps:cNvSpPr/>
                      <wps:spPr>
                        <a:xfrm>
                          <a:off x="2986278" y="3443478"/>
                          <a:ext cx="255270" cy="261366"/>
                        </a:xfrm>
                        <a:custGeom>
                          <a:avLst/>
                          <a:gdLst/>
                          <a:ahLst/>
                          <a:cxnLst/>
                          <a:rect l="0" t="0" r="0" b="0"/>
                          <a:pathLst>
                            <a:path w="255270" h="261366">
                              <a:moveTo>
                                <a:pt x="28194" y="0"/>
                              </a:moveTo>
                              <a:cubicBezTo>
                                <a:pt x="103632" y="75438"/>
                                <a:pt x="179070" y="151638"/>
                                <a:pt x="255270" y="227076"/>
                              </a:cubicBezTo>
                              <a:cubicBezTo>
                                <a:pt x="243078" y="238506"/>
                                <a:pt x="231648" y="249936"/>
                                <a:pt x="220218" y="261366"/>
                              </a:cubicBezTo>
                              <a:cubicBezTo>
                                <a:pt x="166116" y="207264"/>
                                <a:pt x="111252" y="153162"/>
                                <a:pt x="57150" y="98298"/>
                              </a:cubicBezTo>
                              <a:cubicBezTo>
                                <a:pt x="59436" y="125730"/>
                                <a:pt x="54864" y="151638"/>
                                <a:pt x="44958" y="176022"/>
                              </a:cubicBezTo>
                              <a:cubicBezTo>
                                <a:pt x="32004" y="163068"/>
                                <a:pt x="19050" y="150114"/>
                                <a:pt x="5334" y="137160"/>
                              </a:cubicBezTo>
                              <a:cubicBezTo>
                                <a:pt x="10668" y="124206"/>
                                <a:pt x="13716" y="107442"/>
                                <a:pt x="14478" y="86106"/>
                              </a:cubicBezTo>
                              <a:cubicBezTo>
                                <a:pt x="14478" y="65532"/>
                                <a:pt x="9906" y="45720"/>
                                <a:pt x="0" y="28194"/>
                              </a:cubicBezTo>
                              <a:cubicBezTo>
                                <a:pt x="9144" y="19050"/>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20" name="Shape 133220"/>
                      <wps:cNvSpPr/>
                      <wps:spPr>
                        <a:xfrm>
                          <a:off x="3075432" y="3260597"/>
                          <a:ext cx="262128" cy="349758"/>
                        </a:xfrm>
                        <a:custGeom>
                          <a:avLst/>
                          <a:gdLst/>
                          <a:ahLst/>
                          <a:cxnLst/>
                          <a:rect l="0" t="0" r="0" b="0"/>
                          <a:pathLst>
                            <a:path w="262128" h="349758">
                              <a:moveTo>
                                <a:pt x="124206" y="0"/>
                              </a:moveTo>
                              <a:cubicBezTo>
                                <a:pt x="137160" y="12192"/>
                                <a:pt x="149352" y="25146"/>
                                <a:pt x="162306" y="38100"/>
                              </a:cubicBezTo>
                              <a:cubicBezTo>
                                <a:pt x="133350"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2316"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4320"/>
                                <a:pt x="75438" y="199644"/>
                                <a:pt x="0" y="124206"/>
                              </a:cubicBezTo>
                              <a:cubicBezTo>
                                <a:pt x="41148" y="82296"/>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8" name="Shape 133218"/>
                      <wps:cNvSpPr/>
                      <wps:spPr>
                        <a:xfrm>
                          <a:off x="3256027" y="3157728"/>
                          <a:ext cx="139065" cy="245326"/>
                        </a:xfrm>
                        <a:custGeom>
                          <a:avLst/>
                          <a:gdLst/>
                          <a:ahLst/>
                          <a:cxnLst/>
                          <a:rect l="0" t="0" r="0" b="0"/>
                          <a:pathLst>
                            <a:path w="139065" h="245326">
                              <a:moveTo>
                                <a:pt x="53149" y="2953"/>
                              </a:moveTo>
                              <a:cubicBezTo>
                                <a:pt x="64008" y="0"/>
                                <a:pt x="75819" y="0"/>
                                <a:pt x="88392" y="3048"/>
                              </a:cubicBezTo>
                              <a:cubicBezTo>
                                <a:pt x="103632" y="6477"/>
                                <a:pt x="120396" y="14288"/>
                                <a:pt x="138684" y="26575"/>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2578"/>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326"/>
                              </a:lnTo>
                              <a:lnTo>
                                <a:pt x="138969" y="245269"/>
                              </a:lnTo>
                              <a:cubicBezTo>
                                <a:pt x="121348" y="232982"/>
                                <a:pt x="101727" y="216027"/>
                                <a:pt x="80010" y="194310"/>
                              </a:cubicBezTo>
                              <a:cubicBezTo>
                                <a:pt x="37338" y="151638"/>
                                <a:pt x="12954" y="115062"/>
                                <a:pt x="6096" y="84582"/>
                              </a:cubicBezTo>
                              <a:cubicBezTo>
                                <a:pt x="0" y="59436"/>
                                <a:pt x="6096" y="38100"/>
                                <a:pt x="23622" y="20574"/>
                              </a:cubicBezTo>
                              <a:cubicBezTo>
                                <a:pt x="32385" y="11811"/>
                                <a:pt x="42291" y="5905"/>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9" name="Shape 133219"/>
                      <wps:cNvSpPr/>
                      <wps:spPr>
                        <a:xfrm>
                          <a:off x="3395091" y="3184593"/>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8"/>
                                <a:pt x="126111" y="129344"/>
                                <a:pt x="132969" y="159824"/>
                              </a:cubicBezTo>
                              <a:cubicBezTo>
                                <a:pt x="139065" y="184971"/>
                                <a:pt x="132969" y="207068"/>
                                <a:pt x="115443" y="224594"/>
                              </a:cubicBezTo>
                              <a:cubicBezTo>
                                <a:pt x="97917" y="242121"/>
                                <a:pt x="75057" y="248217"/>
                                <a:pt x="46863" y="241359"/>
                              </a:cubicBezTo>
                              <a:cubicBezTo>
                                <a:pt x="40005" y="239835"/>
                                <a:pt x="32671" y="237167"/>
                                <a:pt x="24848" y="233345"/>
                              </a:cubicBezTo>
                              <a:lnTo>
                                <a:pt x="0" y="218460"/>
                              </a:lnTo>
                              <a:lnTo>
                                <a:pt x="0" y="152988"/>
                              </a:lnTo>
                              <a:lnTo>
                                <a:pt x="11906" y="164301"/>
                              </a:lnTo>
                              <a:cubicBezTo>
                                <a:pt x="21527" y="172779"/>
                                <a:pt x="29337" y="178875"/>
                                <a:pt x="35433" y="182685"/>
                              </a:cubicBezTo>
                              <a:cubicBezTo>
                                <a:pt x="47625" y="191067"/>
                                <a:pt x="56769" y="194876"/>
                                <a:pt x="63627" y="194876"/>
                              </a:cubicBezTo>
                              <a:cubicBezTo>
                                <a:pt x="69723" y="194876"/>
                                <a:pt x="75057" y="192591"/>
                                <a:pt x="79629" y="188780"/>
                              </a:cubicBezTo>
                              <a:cubicBezTo>
                                <a:pt x="83439" y="184209"/>
                                <a:pt x="85725" y="178874"/>
                                <a:pt x="85725" y="172017"/>
                              </a:cubicBezTo>
                              <a:cubicBezTo>
                                <a:pt x="85725" y="165921"/>
                                <a:pt x="81915" y="156776"/>
                                <a:pt x="75057" y="146871"/>
                              </a:cubicBezTo>
                              <a:cubicBezTo>
                                <a:pt x="66675" y="133155"/>
                                <a:pt x="49149" y="113343"/>
                                <a:pt x="22479" y="86673"/>
                              </a:cubicBezTo>
                              <a:lnTo>
                                <a:pt x="0" y="6525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7" name="Shape 133217"/>
                      <wps:cNvSpPr/>
                      <wps:spPr>
                        <a:xfrm>
                          <a:off x="3488436" y="3147821"/>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6" name="Shape 133216"/>
                      <wps:cNvSpPr/>
                      <wps:spPr>
                        <a:xfrm>
                          <a:off x="3450336" y="2897123"/>
                          <a:ext cx="280416" cy="316992"/>
                        </a:xfrm>
                        <a:custGeom>
                          <a:avLst/>
                          <a:gdLst/>
                          <a:ahLst/>
                          <a:cxnLst/>
                          <a:rect l="0" t="0" r="0" b="0"/>
                          <a:pathLst>
                            <a:path w="280416" h="316992">
                              <a:moveTo>
                                <a:pt x="118872" y="0"/>
                              </a:moveTo>
                              <a:cubicBezTo>
                                <a:pt x="128778" y="10668"/>
                                <a:pt x="139446" y="20574"/>
                                <a:pt x="150114" y="31242"/>
                              </a:cubicBezTo>
                              <a:cubicBezTo>
                                <a:pt x="152400" y="53340"/>
                                <a:pt x="159258" y="80772"/>
                                <a:pt x="172212" y="112776"/>
                              </a:cubicBezTo>
                              <a:cubicBezTo>
                                <a:pt x="184404" y="145542"/>
                                <a:pt x="200406" y="177546"/>
                                <a:pt x="220218" y="208026"/>
                              </a:cubicBezTo>
                              <a:cubicBezTo>
                                <a:pt x="240792" y="238506"/>
                                <a:pt x="260604" y="263652"/>
                                <a:pt x="280416" y="283464"/>
                              </a:cubicBezTo>
                              <a:cubicBezTo>
                                <a:pt x="268986" y="294894"/>
                                <a:pt x="258318" y="306324"/>
                                <a:pt x="246888" y="316992"/>
                              </a:cubicBezTo>
                              <a:cubicBezTo>
                                <a:pt x="216408" y="284988"/>
                                <a:pt x="189738" y="248412"/>
                                <a:pt x="166878" y="205740"/>
                              </a:cubicBezTo>
                              <a:cubicBezTo>
                                <a:pt x="144018" y="163830"/>
                                <a:pt x="128778" y="121920"/>
                                <a:pt x="118872" y="80010"/>
                              </a:cubicBezTo>
                              <a:cubicBezTo>
                                <a:pt x="92964" y="105918"/>
                                <a:pt x="66294" y="132588"/>
                                <a:pt x="40386" y="159258"/>
                              </a:cubicBezTo>
                              <a:cubicBezTo>
                                <a:pt x="26670" y="145542"/>
                                <a:pt x="13716" y="131826"/>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5" name="Shape 133215"/>
                      <wps:cNvSpPr/>
                      <wps:spPr>
                        <a:xfrm>
                          <a:off x="3595878" y="2739390"/>
                          <a:ext cx="262128" cy="350520"/>
                        </a:xfrm>
                        <a:custGeom>
                          <a:avLst/>
                          <a:gdLst/>
                          <a:ahLst/>
                          <a:cxnLst/>
                          <a:rect l="0" t="0" r="0" b="0"/>
                          <a:pathLst>
                            <a:path w="262128" h="350520">
                              <a:moveTo>
                                <a:pt x="124206" y="0"/>
                              </a:moveTo>
                              <a:cubicBezTo>
                                <a:pt x="137160" y="12954"/>
                                <a:pt x="149352" y="25908"/>
                                <a:pt x="162306" y="38862"/>
                              </a:cubicBezTo>
                              <a:cubicBezTo>
                                <a:pt x="133350" y="67818"/>
                                <a:pt x="103632" y="96774"/>
                                <a:pt x="74676" y="126492"/>
                              </a:cubicBezTo>
                              <a:cubicBezTo>
                                <a:pt x="92964" y="144018"/>
                                <a:pt x="110490" y="161544"/>
                                <a:pt x="128016" y="179832"/>
                              </a:cubicBezTo>
                              <a:cubicBezTo>
                                <a:pt x="153162" y="154686"/>
                                <a:pt x="179070" y="129540"/>
                                <a:pt x="204216" y="104394"/>
                              </a:cubicBezTo>
                              <a:cubicBezTo>
                                <a:pt x="216408" y="116586"/>
                                <a:pt x="229362" y="129540"/>
                                <a:pt x="242316" y="142494"/>
                              </a:cubicBezTo>
                              <a:cubicBezTo>
                                <a:pt x="217170" y="167640"/>
                                <a:pt x="192024" y="192786"/>
                                <a:pt x="166878" y="217932"/>
                              </a:cubicBezTo>
                              <a:cubicBezTo>
                                <a:pt x="198882" y="249936"/>
                                <a:pt x="230886" y="281940"/>
                                <a:pt x="262128" y="313944"/>
                              </a:cubicBezTo>
                              <a:cubicBezTo>
                                <a:pt x="249936" y="326136"/>
                                <a:pt x="237744" y="338328"/>
                                <a:pt x="225552" y="350520"/>
                              </a:cubicBezTo>
                              <a:cubicBezTo>
                                <a:pt x="150876" y="275082"/>
                                <a:pt x="75438" y="199644"/>
                                <a:pt x="0" y="124968"/>
                              </a:cubicBezTo>
                              <a:cubicBezTo>
                                <a:pt x="41148" y="83058"/>
                                <a:pt x="83058" y="41910"/>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3" name="Shape 133213"/>
                      <wps:cNvSpPr/>
                      <wps:spPr>
                        <a:xfrm>
                          <a:off x="3776472" y="2634234"/>
                          <a:ext cx="139065" cy="248094"/>
                        </a:xfrm>
                        <a:custGeom>
                          <a:avLst/>
                          <a:gdLst/>
                          <a:ahLst/>
                          <a:cxnLst/>
                          <a:rect l="0" t="0" r="0" b="0"/>
                          <a:pathLst>
                            <a:path w="139065" h="248094">
                              <a:moveTo>
                                <a:pt x="88392" y="5334"/>
                              </a:moveTo>
                              <a:cubicBezTo>
                                <a:pt x="103632" y="9144"/>
                                <a:pt x="120396" y="17145"/>
                                <a:pt x="138684" y="29527"/>
                              </a:cubicBezTo>
                              <a:lnTo>
                                <a:pt x="139065" y="29819"/>
                              </a:lnTo>
                              <a:lnTo>
                                <a:pt x="139065" y="94986"/>
                              </a:lnTo>
                              <a:lnTo>
                                <a:pt x="127445" y="83820"/>
                              </a:lnTo>
                              <a:cubicBezTo>
                                <a:pt x="117729" y="75247"/>
                                <a:pt x="109728" y="68961"/>
                                <a:pt x="103632" y="64770"/>
                              </a:cubicBezTo>
                              <a:cubicBezTo>
                                <a:pt x="92202" y="57150"/>
                                <a:pt x="82296" y="53340"/>
                                <a:pt x="76200" y="52578"/>
                              </a:cubicBezTo>
                              <a:cubicBezTo>
                                <a:pt x="69342" y="52578"/>
                                <a:pt x="64008" y="54864"/>
                                <a:pt x="60198" y="59436"/>
                              </a:cubicBezTo>
                              <a:cubicBezTo>
                                <a:pt x="55626" y="63246"/>
                                <a:pt x="53340" y="68580"/>
                                <a:pt x="53340" y="75438"/>
                              </a:cubicBezTo>
                              <a:cubicBezTo>
                                <a:pt x="53340" y="82296"/>
                                <a:pt x="57150" y="90678"/>
                                <a:pt x="64008" y="101346"/>
                              </a:cubicBezTo>
                              <a:cubicBezTo>
                                <a:pt x="73152" y="115062"/>
                                <a:pt x="90678" y="134874"/>
                                <a:pt x="116586" y="161544"/>
                              </a:cubicBezTo>
                              <a:lnTo>
                                <a:pt x="139065" y="182715"/>
                              </a:lnTo>
                              <a:lnTo>
                                <a:pt x="139065" y="248094"/>
                              </a:lnTo>
                              <a:lnTo>
                                <a:pt x="111145" y="226373"/>
                              </a:lnTo>
                              <a:cubicBezTo>
                                <a:pt x="101250" y="217884"/>
                                <a:pt x="90868" y="208216"/>
                                <a:pt x="80010" y="197358"/>
                              </a:cubicBezTo>
                              <a:cubicBezTo>
                                <a:pt x="37338" y="154686"/>
                                <a:pt x="12954" y="118110"/>
                                <a:pt x="6096" y="87630"/>
                              </a:cubicBezTo>
                              <a:cubicBezTo>
                                <a:pt x="0" y="62484"/>
                                <a:pt x="6096" y="41148"/>
                                <a:pt x="23622" y="23622"/>
                              </a:cubicBezTo>
                              <a:cubicBezTo>
                                <a:pt x="41148" y="6096"/>
                                <a:pt x="63246" y="0"/>
                                <a:pt x="88392" y="533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4" name="Shape 133214"/>
                      <wps:cNvSpPr/>
                      <wps:spPr>
                        <a:xfrm>
                          <a:off x="3915537" y="2664053"/>
                          <a:ext cx="139065" cy="247549"/>
                        </a:xfrm>
                        <a:custGeom>
                          <a:avLst/>
                          <a:gdLst/>
                          <a:ahLst/>
                          <a:cxnLst/>
                          <a:rect l="0" t="0" r="0" b="0"/>
                          <a:pathLst>
                            <a:path w="139065" h="247549">
                              <a:moveTo>
                                <a:pt x="0" y="0"/>
                              </a:moveTo>
                              <a:lnTo>
                                <a:pt x="28194" y="21592"/>
                              </a:lnTo>
                              <a:cubicBezTo>
                                <a:pt x="38100" y="29998"/>
                                <a:pt x="48387" y="39523"/>
                                <a:pt x="59055" y="50191"/>
                              </a:cubicBezTo>
                              <a:cubicBezTo>
                                <a:pt x="101727" y="92863"/>
                                <a:pt x="126111" y="129439"/>
                                <a:pt x="133731" y="159919"/>
                              </a:cubicBezTo>
                              <a:cubicBezTo>
                                <a:pt x="139065" y="185065"/>
                                <a:pt x="132969" y="206401"/>
                                <a:pt x="115443" y="223927"/>
                              </a:cubicBezTo>
                              <a:cubicBezTo>
                                <a:pt x="97917" y="242215"/>
                                <a:pt x="75057" y="247549"/>
                                <a:pt x="47625" y="241453"/>
                              </a:cubicBezTo>
                              <a:cubicBezTo>
                                <a:pt x="33909" y="238404"/>
                                <a:pt x="18097" y="230785"/>
                                <a:pt x="286" y="218498"/>
                              </a:cubicBezTo>
                              <a:lnTo>
                                <a:pt x="0" y="218275"/>
                              </a:lnTo>
                              <a:lnTo>
                                <a:pt x="0" y="152896"/>
                              </a:lnTo>
                              <a:lnTo>
                                <a:pt x="11906" y="164110"/>
                              </a:lnTo>
                              <a:cubicBezTo>
                                <a:pt x="21527" y="172682"/>
                                <a:pt x="29337" y="178969"/>
                                <a:pt x="35433" y="182779"/>
                              </a:cubicBezTo>
                              <a:cubicBezTo>
                                <a:pt x="47625" y="190399"/>
                                <a:pt x="56769" y="194209"/>
                                <a:pt x="63627" y="194209"/>
                              </a:cubicBezTo>
                              <a:cubicBezTo>
                                <a:pt x="69723" y="194971"/>
                                <a:pt x="75819" y="192685"/>
                                <a:pt x="79629" y="188113"/>
                              </a:cubicBezTo>
                              <a:cubicBezTo>
                                <a:pt x="83439" y="184303"/>
                                <a:pt x="85725" y="178969"/>
                                <a:pt x="85725" y="172111"/>
                              </a:cubicBezTo>
                              <a:cubicBezTo>
                                <a:pt x="85725" y="165253"/>
                                <a:pt x="82677" y="156871"/>
                                <a:pt x="75819" y="146203"/>
                              </a:cubicBezTo>
                              <a:cubicBezTo>
                                <a:pt x="66675" y="133249"/>
                                <a:pt x="49149" y="112675"/>
                                <a:pt x="22479" y="86767"/>
                              </a:cubicBezTo>
                              <a:lnTo>
                                <a:pt x="0" y="65167"/>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1" name="Shape 133211"/>
                      <wps:cNvSpPr/>
                      <wps:spPr>
                        <a:xfrm>
                          <a:off x="3890772" y="2462784"/>
                          <a:ext cx="176095" cy="282013"/>
                        </a:xfrm>
                        <a:custGeom>
                          <a:avLst/>
                          <a:gdLst/>
                          <a:ahLst/>
                          <a:cxnLst/>
                          <a:rect l="0" t="0" r="0" b="0"/>
                          <a:pathLst>
                            <a:path w="176095" h="282013">
                              <a:moveTo>
                                <a:pt x="153924" y="2286"/>
                              </a:moveTo>
                              <a:lnTo>
                                <a:pt x="176095" y="8125"/>
                              </a:lnTo>
                              <a:lnTo>
                                <a:pt x="176095" y="65947"/>
                              </a:lnTo>
                              <a:lnTo>
                                <a:pt x="150876" y="57150"/>
                              </a:lnTo>
                              <a:cubicBezTo>
                                <a:pt x="141732" y="56388"/>
                                <a:pt x="132588" y="58674"/>
                                <a:pt x="123444" y="63246"/>
                              </a:cubicBezTo>
                              <a:cubicBezTo>
                                <a:pt x="117348" y="67056"/>
                                <a:pt x="106680" y="76200"/>
                                <a:pt x="91440" y="91440"/>
                              </a:cubicBezTo>
                              <a:cubicBezTo>
                                <a:pt x="86106" y="96774"/>
                                <a:pt x="80772" y="102108"/>
                                <a:pt x="74676" y="107442"/>
                              </a:cubicBezTo>
                              <a:lnTo>
                                <a:pt x="176095" y="208861"/>
                              </a:lnTo>
                              <a:lnTo>
                                <a:pt x="176095" y="282013"/>
                              </a:lnTo>
                              <a:lnTo>
                                <a:pt x="0" y="105918"/>
                              </a:lnTo>
                              <a:cubicBezTo>
                                <a:pt x="22860" y="83820"/>
                                <a:pt x="44958" y="61722"/>
                                <a:pt x="67056" y="38862"/>
                              </a:cubicBezTo>
                              <a:cubicBezTo>
                                <a:pt x="82296" y="24384"/>
                                <a:pt x="95250" y="13716"/>
                                <a:pt x="105918" y="9144"/>
                              </a:cubicBezTo>
                              <a:cubicBezTo>
                                <a:pt x="120396" y="2286"/>
                                <a:pt x="136398" y="0"/>
                                <a:pt x="153924"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2" name="Shape 133212"/>
                      <wps:cNvSpPr/>
                      <wps:spPr>
                        <a:xfrm>
                          <a:off x="4066867" y="2470908"/>
                          <a:ext cx="155375" cy="324107"/>
                        </a:xfrm>
                        <a:custGeom>
                          <a:avLst/>
                          <a:gdLst/>
                          <a:ahLst/>
                          <a:cxnLst/>
                          <a:rect l="0" t="0" r="0" b="0"/>
                          <a:pathLst>
                            <a:path w="155375" h="324107">
                              <a:moveTo>
                                <a:pt x="0" y="0"/>
                              </a:moveTo>
                              <a:lnTo>
                                <a:pt x="4594" y="1210"/>
                              </a:lnTo>
                              <a:cubicBezTo>
                                <a:pt x="13643" y="4448"/>
                                <a:pt x="22787" y="8639"/>
                                <a:pt x="31931" y="13973"/>
                              </a:cubicBezTo>
                              <a:cubicBezTo>
                                <a:pt x="50219" y="23879"/>
                                <a:pt x="70031" y="39881"/>
                                <a:pt x="91367" y="61217"/>
                              </a:cubicBezTo>
                              <a:cubicBezTo>
                                <a:pt x="109655" y="79505"/>
                                <a:pt x="124133" y="97793"/>
                                <a:pt x="133277" y="114557"/>
                              </a:cubicBezTo>
                              <a:cubicBezTo>
                                <a:pt x="145469" y="135893"/>
                                <a:pt x="152327" y="155705"/>
                                <a:pt x="153851" y="173993"/>
                              </a:cubicBezTo>
                              <a:cubicBezTo>
                                <a:pt x="155375" y="188471"/>
                                <a:pt x="153089" y="202949"/>
                                <a:pt x="146231" y="218189"/>
                              </a:cubicBezTo>
                              <a:cubicBezTo>
                                <a:pt x="141659" y="228857"/>
                                <a:pt x="132515" y="241811"/>
                                <a:pt x="118799" y="254765"/>
                              </a:cubicBezTo>
                              <a:cubicBezTo>
                                <a:pt x="95939" y="277625"/>
                                <a:pt x="73079" y="301247"/>
                                <a:pt x="50219" y="324107"/>
                              </a:cubicBezTo>
                              <a:lnTo>
                                <a:pt x="0" y="273888"/>
                              </a:lnTo>
                              <a:lnTo>
                                <a:pt x="0" y="200736"/>
                              </a:lnTo>
                              <a:lnTo>
                                <a:pt x="48695" y="249431"/>
                              </a:lnTo>
                              <a:cubicBezTo>
                                <a:pt x="57839" y="240287"/>
                                <a:pt x="66983" y="231143"/>
                                <a:pt x="76127" y="221999"/>
                              </a:cubicBezTo>
                              <a:cubicBezTo>
                                <a:pt x="86033" y="211331"/>
                                <a:pt x="92891" y="203711"/>
                                <a:pt x="95939" y="197615"/>
                              </a:cubicBezTo>
                              <a:cubicBezTo>
                                <a:pt x="99749" y="189995"/>
                                <a:pt x="102035" y="181613"/>
                                <a:pt x="101273" y="173231"/>
                              </a:cubicBezTo>
                              <a:cubicBezTo>
                                <a:pt x="100511" y="164849"/>
                                <a:pt x="96701" y="154181"/>
                                <a:pt x="89081" y="141989"/>
                              </a:cubicBezTo>
                              <a:cubicBezTo>
                                <a:pt x="81461" y="129797"/>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9" name="Shape 133209"/>
                      <wps:cNvSpPr/>
                      <wps:spPr>
                        <a:xfrm>
                          <a:off x="4137660" y="2290572"/>
                          <a:ext cx="100584" cy="287227"/>
                        </a:xfrm>
                        <a:custGeom>
                          <a:avLst/>
                          <a:gdLst/>
                          <a:ahLst/>
                          <a:cxnLst/>
                          <a:rect l="0" t="0" r="0" b="0"/>
                          <a:pathLst>
                            <a:path w="100584" h="287227">
                              <a:moveTo>
                                <a:pt x="29718" y="0"/>
                              </a:moveTo>
                              <a:lnTo>
                                <a:pt x="100584" y="71243"/>
                              </a:lnTo>
                              <a:lnTo>
                                <a:pt x="100584" y="138684"/>
                              </a:lnTo>
                              <a:lnTo>
                                <a:pt x="61722" y="99822"/>
                              </a:lnTo>
                              <a:cubicBezTo>
                                <a:pt x="73914" y="139446"/>
                                <a:pt x="85344" y="179070"/>
                                <a:pt x="97536" y="218694"/>
                              </a:cubicBezTo>
                              <a:lnTo>
                                <a:pt x="100584" y="215702"/>
                              </a:lnTo>
                              <a:lnTo>
                                <a:pt x="100584" y="287227"/>
                              </a:lnTo>
                              <a:lnTo>
                                <a:pt x="65532" y="251460"/>
                              </a:lnTo>
                              <a:cubicBezTo>
                                <a:pt x="42672" y="177546"/>
                                <a:pt x="22860" y="103632"/>
                                <a:pt x="0" y="29718"/>
                              </a:cubicBezTo>
                              <a:cubicBezTo>
                                <a:pt x="9906" y="19812"/>
                                <a:pt x="19812" y="9906"/>
                                <a:pt x="297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10" name="Shape 133210"/>
                      <wps:cNvSpPr/>
                      <wps:spPr>
                        <a:xfrm>
                          <a:off x="4238244" y="2361814"/>
                          <a:ext cx="155448" cy="218317"/>
                        </a:xfrm>
                        <a:custGeom>
                          <a:avLst/>
                          <a:gdLst/>
                          <a:ahLst/>
                          <a:cxnLst/>
                          <a:rect l="0" t="0" r="0" b="0"/>
                          <a:pathLst>
                            <a:path w="155448" h="218317">
                              <a:moveTo>
                                <a:pt x="0" y="0"/>
                              </a:moveTo>
                              <a:lnTo>
                                <a:pt x="72390" y="72775"/>
                              </a:lnTo>
                              <a:cubicBezTo>
                                <a:pt x="80010" y="65155"/>
                                <a:pt x="86868" y="57535"/>
                                <a:pt x="94488" y="49915"/>
                              </a:cubicBezTo>
                              <a:cubicBezTo>
                                <a:pt x="107442" y="62869"/>
                                <a:pt x="120396" y="75061"/>
                                <a:pt x="132588" y="88015"/>
                              </a:cubicBezTo>
                              <a:cubicBezTo>
                                <a:pt x="124968" y="95635"/>
                                <a:pt x="118110" y="103255"/>
                                <a:pt x="110490" y="110113"/>
                              </a:cubicBezTo>
                              <a:cubicBezTo>
                                <a:pt x="125730" y="125353"/>
                                <a:pt x="140208" y="140593"/>
                                <a:pt x="155448" y="155833"/>
                              </a:cubicBezTo>
                              <a:cubicBezTo>
                                <a:pt x="144780" y="167263"/>
                                <a:pt x="133350" y="177931"/>
                                <a:pt x="121920" y="189361"/>
                              </a:cubicBezTo>
                              <a:cubicBezTo>
                                <a:pt x="106680" y="174121"/>
                                <a:pt x="91440" y="159643"/>
                                <a:pt x="76962" y="144403"/>
                              </a:cubicBezTo>
                              <a:cubicBezTo>
                                <a:pt x="51816" y="168787"/>
                                <a:pt x="27432" y="193933"/>
                                <a:pt x="2286" y="218317"/>
                              </a:cubicBezTo>
                              <a:lnTo>
                                <a:pt x="0" y="215984"/>
                              </a:lnTo>
                              <a:lnTo>
                                <a:pt x="0" y="144459"/>
                              </a:lnTo>
                              <a:lnTo>
                                <a:pt x="38862" y="106303"/>
                              </a:lnTo>
                              <a:lnTo>
                                <a:pt x="0" y="6744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6" name="Shape 133206"/>
                      <wps:cNvSpPr/>
                      <wps:spPr>
                        <a:xfrm>
                          <a:off x="4239006" y="2167890"/>
                          <a:ext cx="87371" cy="162116"/>
                        </a:xfrm>
                        <a:custGeom>
                          <a:avLst/>
                          <a:gdLst/>
                          <a:ahLst/>
                          <a:cxnLst/>
                          <a:rect l="0" t="0" r="0" b="0"/>
                          <a:pathLst>
                            <a:path w="87371" h="162116">
                              <a:moveTo>
                                <a:pt x="82296" y="1524"/>
                              </a:moveTo>
                              <a:lnTo>
                                <a:pt x="87371" y="2925"/>
                              </a:lnTo>
                              <a:lnTo>
                                <a:pt x="87371" y="52461"/>
                              </a:lnTo>
                              <a:lnTo>
                                <a:pt x="83058" y="51054"/>
                              </a:lnTo>
                              <a:cubicBezTo>
                                <a:pt x="74676" y="50292"/>
                                <a:pt x="67056" y="53340"/>
                                <a:pt x="60198" y="59436"/>
                              </a:cubicBezTo>
                              <a:cubicBezTo>
                                <a:pt x="53340" y="66294"/>
                                <a:pt x="51054" y="73914"/>
                                <a:pt x="51816" y="83058"/>
                              </a:cubicBezTo>
                              <a:cubicBezTo>
                                <a:pt x="52578" y="91440"/>
                                <a:pt x="57150" y="99822"/>
                                <a:pt x="65532" y="108204"/>
                              </a:cubicBezTo>
                              <a:cubicBezTo>
                                <a:pt x="69723" y="112395"/>
                                <a:pt x="74104" y="115824"/>
                                <a:pt x="78486" y="118301"/>
                              </a:cubicBezTo>
                              <a:lnTo>
                                <a:pt x="87371" y="121306"/>
                              </a:lnTo>
                              <a:lnTo>
                                <a:pt x="87371" y="161353"/>
                              </a:lnTo>
                              <a:lnTo>
                                <a:pt x="82011" y="162116"/>
                              </a:lnTo>
                              <a:cubicBezTo>
                                <a:pt x="75438" y="162116"/>
                                <a:pt x="68961" y="161163"/>
                                <a:pt x="62484" y="159258"/>
                              </a:cubicBezTo>
                              <a:cubicBezTo>
                                <a:pt x="50292" y="154686"/>
                                <a:pt x="39624" y="147828"/>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7" name="Shape 133207"/>
                      <wps:cNvSpPr/>
                      <wps:spPr>
                        <a:xfrm>
                          <a:off x="4326377" y="2170814"/>
                          <a:ext cx="98516" cy="273549"/>
                        </a:xfrm>
                        <a:custGeom>
                          <a:avLst/>
                          <a:gdLst/>
                          <a:ahLst/>
                          <a:cxnLst/>
                          <a:rect l="0" t="0" r="0" b="0"/>
                          <a:pathLst>
                            <a:path w="98516" h="273549">
                              <a:moveTo>
                                <a:pt x="0" y="0"/>
                              </a:moveTo>
                              <a:lnTo>
                                <a:pt x="24262" y="6696"/>
                              </a:lnTo>
                              <a:cubicBezTo>
                                <a:pt x="33596" y="11363"/>
                                <a:pt x="42550" y="18031"/>
                                <a:pt x="51313" y="26793"/>
                              </a:cubicBezTo>
                              <a:cubicBezTo>
                                <a:pt x="61219" y="36699"/>
                                <a:pt x="68077" y="48130"/>
                                <a:pt x="72649" y="61083"/>
                              </a:cubicBezTo>
                              <a:cubicBezTo>
                                <a:pt x="76459" y="73275"/>
                                <a:pt x="76459" y="85468"/>
                                <a:pt x="72649" y="97660"/>
                              </a:cubicBezTo>
                              <a:cubicBezTo>
                                <a:pt x="80269" y="95373"/>
                                <a:pt x="87699" y="94040"/>
                                <a:pt x="95128" y="93849"/>
                              </a:cubicBezTo>
                              <a:lnTo>
                                <a:pt x="98516" y="94309"/>
                              </a:lnTo>
                              <a:lnTo>
                                <a:pt x="98516" y="139715"/>
                              </a:lnTo>
                              <a:lnTo>
                                <a:pt x="90175" y="136522"/>
                              </a:lnTo>
                              <a:cubicBezTo>
                                <a:pt x="78745" y="134998"/>
                                <a:pt x="69601" y="138045"/>
                                <a:pt x="61981" y="145666"/>
                              </a:cubicBezTo>
                              <a:cubicBezTo>
                                <a:pt x="53599" y="154048"/>
                                <a:pt x="51313" y="163954"/>
                                <a:pt x="54361" y="175383"/>
                              </a:cubicBezTo>
                              <a:cubicBezTo>
                                <a:pt x="57409" y="186813"/>
                                <a:pt x="63505" y="196719"/>
                                <a:pt x="71887" y="205101"/>
                              </a:cubicBezTo>
                              <a:cubicBezTo>
                                <a:pt x="77602" y="211197"/>
                                <a:pt x="83507" y="215960"/>
                                <a:pt x="89413" y="219389"/>
                              </a:cubicBezTo>
                              <a:lnTo>
                                <a:pt x="98516" y="222654"/>
                              </a:lnTo>
                              <a:lnTo>
                                <a:pt x="98516" y="273549"/>
                              </a:lnTo>
                              <a:lnTo>
                                <a:pt x="76078" y="268633"/>
                              </a:lnTo>
                              <a:cubicBezTo>
                                <a:pt x="64077" y="263204"/>
                                <a:pt x="52456" y="255012"/>
                                <a:pt x="41407" y="243963"/>
                              </a:cubicBezTo>
                              <a:cubicBezTo>
                                <a:pt x="29215" y="231772"/>
                                <a:pt x="20833" y="218055"/>
                                <a:pt x="15499" y="202816"/>
                              </a:cubicBezTo>
                              <a:cubicBezTo>
                                <a:pt x="9403" y="187575"/>
                                <a:pt x="10165" y="172336"/>
                                <a:pt x="14737" y="156333"/>
                              </a:cubicBezTo>
                              <a:lnTo>
                                <a:pt x="0" y="158429"/>
                              </a:lnTo>
                              <a:lnTo>
                                <a:pt x="0" y="118381"/>
                              </a:lnTo>
                              <a:lnTo>
                                <a:pt x="4069" y="119757"/>
                              </a:lnTo>
                              <a:cubicBezTo>
                                <a:pt x="13213" y="120519"/>
                                <a:pt x="20833" y="118233"/>
                                <a:pt x="26929" y="111375"/>
                              </a:cubicBezTo>
                              <a:cubicBezTo>
                                <a:pt x="33787" y="104518"/>
                                <a:pt x="36835" y="96898"/>
                                <a:pt x="35311" y="87754"/>
                              </a:cubicBezTo>
                              <a:cubicBezTo>
                                <a:pt x="34549" y="79372"/>
                                <a:pt x="29977" y="70228"/>
                                <a:pt x="20833" y="61845"/>
                              </a:cubicBezTo>
                              <a:cubicBezTo>
                                <a:pt x="17023" y="57655"/>
                                <a:pt x="13022" y="54606"/>
                                <a:pt x="8832" y="52416"/>
                              </a:cubicBezTo>
                              <a:lnTo>
                                <a:pt x="0" y="4953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8" name="Shape 133208"/>
                      <wps:cNvSpPr/>
                      <wps:spPr>
                        <a:xfrm>
                          <a:off x="4424894" y="2265123"/>
                          <a:ext cx="97577" cy="182421"/>
                        </a:xfrm>
                        <a:custGeom>
                          <a:avLst/>
                          <a:gdLst/>
                          <a:ahLst/>
                          <a:cxnLst/>
                          <a:rect l="0" t="0" r="0" b="0"/>
                          <a:pathLst>
                            <a:path w="97577" h="182421">
                              <a:moveTo>
                                <a:pt x="0" y="0"/>
                              </a:moveTo>
                              <a:lnTo>
                                <a:pt x="19091" y="2589"/>
                              </a:lnTo>
                              <a:cubicBezTo>
                                <a:pt x="34330" y="7160"/>
                                <a:pt x="48047" y="15542"/>
                                <a:pt x="60239" y="28496"/>
                              </a:cubicBezTo>
                              <a:cubicBezTo>
                                <a:pt x="81574" y="49071"/>
                                <a:pt x="92242" y="71169"/>
                                <a:pt x="95291" y="94790"/>
                              </a:cubicBezTo>
                              <a:cubicBezTo>
                                <a:pt x="97577" y="119175"/>
                                <a:pt x="89957" y="139748"/>
                                <a:pt x="72430" y="157275"/>
                              </a:cubicBezTo>
                              <a:cubicBezTo>
                                <a:pt x="55667" y="174039"/>
                                <a:pt x="36617" y="182421"/>
                                <a:pt x="14518" y="182421"/>
                              </a:cubicBezTo>
                              <a:lnTo>
                                <a:pt x="0" y="179240"/>
                              </a:lnTo>
                              <a:lnTo>
                                <a:pt x="0" y="128345"/>
                              </a:lnTo>
                              <a:lnTo>
                                <a:pt x="8423" y="131366"/>
                              </a:lnTo>
                              <a:cubicBezTo>
                                <a:pt x="19853" y="133653"/>
                                <a:pt x="29759" y="130604"/>
                                <a:pt x="36617" y="122984"/>
                              </a:cubicBezTo>
                              <a:cubicBezTo>
                                <a:pt x="44236" y="116127"/>
                                <a:pt x="46523" y="106983"/>
                                <a:pt x="44999" y="95553"/>
                              </a:cubicBezTo>
                              <a:cubicBezTo>
                                <a:pt x="43474" y="84884"/>
                                <a:pt x="36617" y="73454"/>
                                <a:pt x="24424" y="61263"/>
                              </a:cubicBezTo>
                              <a:cubicBezTo>
                                <a:pt x="19090" y="55928"/>
                                <a:pt x="13757" y="51738"/>
                                <a:pt x="8327" y="48594"/>
                              </a:cubicBezTo>
                              <a:lnTo>
                                <a:pt x="0" y="4540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5" name="Shape 133205"/>
                      <wps:cNvSpPr/>
                      <wps:spPr>
                        <a:xfrm>
                          <a:off x="4407408" y="2022347"/>
                          <a:ext cx="255270" cy="261366"/>
                        </a:xfrm>
                        <a:custGeom>
                          <a:avLst/>
                          <a:gdLst/>
                          <a:ahLst/>
                          <a:cxnLst/>
                          <a:rect l="0" t="0" r="0" b="0"/>
                          <a:pathLst>
                            <a:path w="255270" h="261366">
                              <a:moveTo>
                                <a:pt x="28194" y="0"/>
                              </a:moveTo>
                              <a:cubicBezTo>
                                <a:pt x="104394" y="75438"/>
                                <a:pt x="179832" y="150876"/>
                                <a:pt x="255270" y="226314"/>
                              </a:cubicBezTo>
                              <a:cubicBezTo>
                                <a:pt x="243840" y="237744"/>
                                <a:pt x="232410" y="249936"/>
                                <a:pt x="220218" y="261366"/>
                              </a:cubicBezTo>
                              <a:cubicBezTo>
                                <a:pt x="166116" y="207264"/>
                                <a:pt x="112014" y="152400"/>
                                <a:pt x="57150" y="98298"/>
                              </a:cubicBezTo>
                              <a:cubicBezTo>
                                <a:pt x="59436" y="125730"/>
                                <a:pt x="55626" y="151638"/>
                                <a:pt x="45720"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4" name="Shape 133204"/>
                      <wps:cNvSpPr/>
                      <wps:spPr>
                        <a:xfrm>
                          <a:off x="4521708" y="1888998"/>
                          <a:ext cx="280416" cy="278130"/>
                        </a:xfrm>
                        <a:custGeom>
                          <a:avLst/>
                          <a:gdLst/>
                          <a:ahLst/>
                          <a:cxnLst/>
                          <a:rect l="0" t="0" r="0" b="0"/>
                          <a:pathLst>
                            <a:path w="280416" h="278130">
                              <a:moveTo>
                                <a:pt x="84582" y="3048"/>
                              </a:moveTo>
                              <a:cubicBezTo>
                                <a:pt x="104394" y="6096"/>
                                <a:pt x="121158" y="13716"/>
                                <a:pt x="134874" y="28194"/>
                              </a:cubicBezTo>
                              <a:cubicBezTo>
                                <a:pt x="154686" y="48006"/>
                                <a:pt x="161544" y="72390"/>
                                <a:pt x="156210" y="101346"/>
                              </a:cubicBezTo>
                              <a:cubicBezTo>
                                <a:pt x="169926" y="94488"/>
                                <a:pt x="184404" y="91440"/>
                                <a:pt x="200406" y="95250"/>
                              </a:cubicBezTo>
                              <a:cubicBezTo>
                                <a:pt x="215646" y="99060"/>
                                <a:pt x="230886" y="107442"/>
                                <a:pt x="244602" y="121158"/>
                              </a:cubicBezTo>
                              <a:cubicBezTo>
                                <a:pt x="264414" y="140970"/>
                                <a:pt x="275082" y="163830"/>
                                <a:pt x="277368" y="188976"/>
                              </a:cubicBezTo>
                              <a:cubicBezTo>
                                <a:pt x="280416" y="214884"/>
                                <a:pt x="272796" y="236220"/>
                                <a:pt x="255270" y="253746"/>
                              </a:cubicBezTo>
                              <a:cubicBezTo>
                                <a:pt x="238506" y="269748"/>
                                <a:pt x="219456" y="278130"/>
                                <a:pt x="196596" y="276606"/>
                              </a:cubicBezTo>
                              <a:cubicBezTo>
                                <a:pt x="174498" y="275082"/>
                                <a:pt x="152400" y="266700"/>
                                <a:pt x="131826" y="249174"/>
                              </a:cubicBezTo>
                              <a:cubicBezTo>
                                <a:pt x="140970" y="236220"/>
                                <a:pt x="150876" y="223266"/>
                                <a:pt x="160020" y="210312"/>
                              </a:cubicBezTo>
                              <a:cubicBezTo>
                                <a:pt x="172212" y="220218"/>
                                <a:pt x="182880" y="225552"/>
                                <a:pt x="193548" y="226314"/>
                              </a:cubicBezTo>
                              <a:cubicBezTo>
                                <a:pt x="204216" y="227838"/>
                                <a:pt x="212598" y="224790"/>
                                <a:pt x="218694" y="217932"/>
                              </a:cubicBezTo>
                              <a:cubicBezTo>
                                <a:pt x="226314" y="210312"/>
                                <a:pt x="229362" y="201168"/>
                                <a:pt x="227076" y="189738"/>
                              </a:cubicBezTo>
                              <a:cubicBezTo>
                                <a:pt x="224790" y="177546"/>
                                <a:pt x="218694" y="166116"/>
                                <a:pt x="207264" y="154686"/>
                              </a:cubicBezTo>
                              <a:cubicBezTo>
                                <a:pt x="195834" y="144018"/>
                                <a:pt x="185166" y="137922"/>
                                <a:pt x="173736" y="135636"/>
                              </a:cubicBezTo>
                              <a:cubicBezTo>
                                <a:pt x="163068" y="134112"/>
                                <a:pt x="153924" y="136398"/>
                                <a:pt x="147066" y="143256"/>
                              </a:cubicBezTo>
                              <a:cubicBezTo>
                                <a:pt x="142494" y="147828"/>
                                <a:pt x="138684" y="154686"/>
                                <a:pt x="134112" y="163068"/>
                              </a:cubicBezTo>
                              <a:cubicBezTo>
                                <a:pt x="124206" y="150114"/>
                                <a:pt x="113538" y="136398"/>
                                <a:pt x="102870" y="123444"/>
                              </a:cubicBezTo>
                              <a:cubicBezTo>
                                <a:pt x="112776" y="114300"/>
                                <a:pt x="117348" y="104394"/>
                                <a:pt x="116586" y="94488"/>
                              </a:cubicBezTo>
                              <a:cubicBezTo>
                                <a:pt x="116586" y="83820"/>
                                <a:pt x="112014" y="74676"/>
                                <a:pt x="102870" y="65532"/>
                              </a:cubicBezTo>
                              <a:cubicBezTo>
                                <a:pt x="95250" y="57912"/>
                                <a:pt x="87630" y="54102"/>
                                <a:pt x="79248" y="52578"/>
                              </a:cubicBezTo>
                              <a:cubicBezTo>
                                <a:pt x="70866" y="51816"/>
                                <a:pt x="64008" y="54102"/>
                                <a:pt x="57912" y="60198"/>
                              </a:cubicBezTo>
                              <a:cubicBezTo>
                                <a:pt x="51816" y="66294"/>
                                <a:pt x="49530" y="73914"/>
                                <a:pt x="50292" y="83058"/>
                              </a:cubicBezTo>
                              <a:cubicBezTo>
                                <a:pt x="51816" y="92964"/>
                                <a:pt x="56388" y="102870"/>
                                <a:pt x="65532" y="113538"/>
                              </a:cubicBezTo>
                              <a:cubicBezTo>
                                <a:pt x="52578" y="121920"/>
                                <a:pt x="39624" y="130302"/>
                                <a:pt x="26670" y="138684"/>
                              </a:cubicBezTo>
                              <a:cubicBezTo>
                                <a:pt x="15240" y="122682"/>
                                <a:pt x="7620" y="108966"/>
                                <a:pt x="3810" y="96012"/>
                              </a:cubicBezTo>
                              <a:cubicBezTo>
                                <a:pt x="0" y="83058"/>
                                <a:pt x="0" y="70866"/>
                                <a:pt x="3048" y="57912"/>
                              </a:cubicBezTo>
                              <a:cubicBezTo>
                                <a:pt x="6858" y="44958"/>
                                <a:pt x="13716" y="34290"/>
                                <a:pt x="23622" y="23622"/>
                              </a:cubicBezTo>
                              <a:cubicBezTo>
                                <a:pt x="40386" y="6858"/>
                                <a:pt x="60960" y="0"/>
                                <a:pt x="84582"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3" name="Shape 133203"/>
                      <wps:cNvSpPr/>
                      <wps:spPr>
                        <a:xfrm>
                          <a:off x="4632960" y="1714499"/>
                          <a:ext cx="280416" cy="316992"/>
                        </a:xfrm>
                        <a:custGeom>
                          <a:avLst/>
                          <a:gdLst/>
                          <a:ahLst/>
                          <a:cxnLst/>
                          <a:rect l="0" t="0" r="0" b="0"/>
                          <a:pathLst>
                            <a:path w="280416" h="316992">
                              <a:moveTo>
                                <a:pt x="118872" y="0"/>
                              </a:moveTo>
                              <a:cubicBezTo>
                                <a:pt x="128778" y="10668"/>
                                <a:pt x="139446" y="21336"/>
                                <a:pt x="150114" y="31242"/>
                              </a:cubicBezTo>
                              <a:cubicBezTo>
                                <a:pt x="152400" y="53340"/>
                                <a:pt x="159258" y="80772"/>
                                <a:pt x="171450" y="113538"/>
                              </a:cubicBezTo>
                              <a:cubicBezTo>
                                <a:pt x="184404" y="145542"/>
                                <a:pt x="200406" y="177546"/>
                                <a:pt x="220218" y="208026"/>
                              </a:cubicBezTo>
                              <a:cubicBezTo>
                                <a:pt x="240792" y="238506"/>
                                <a:pt x="260604" y="264414"/>
                                <a:pt x="280416" y="283464"/>
                              </a:cubicBezTo>
                              <a:cubicBezTo>
                                <a:pt x="268986" y="294894"/>
                                <a:pt x="258318" y="306324"/>
                                <a:pt x="246888" y="316992"/>
                              </a:cubicBezTo>
                              <a:cubicBezTo>
                                <a:pt x="216408" y="285750"/>
                                <a:pt x="189738" y="248412"/>
                                <a:pt x="166878" y="206502"/>
                              </a:cubicBezTo>
                              <a:cubicBezTo>
                                <a:pt x="144018" y="163830"/>
                                <a:pt x="128778" y="121920"/>
                                <a:pt x="118872" y="80010"/>
                              </a:cubicBezTo>
                              <a:cubicBezTo>
                                <a:pt x="92964" y="106680"/>
                                <a:pt x="66294" y="132588"/>
                                <a:pt x="39624" y="159258"/>
                              </a:cubicBezTo>
                              <a:cubicBezTo>
                                <a:pt x="26670" y="145542"/>
                                <a:pt x="12954"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2" name="Shape 133202"/>
                      <wps:cNvSpPr/>
                      <wps:spPr>
                        <a:xfrm>
                          <a:off x="4773169" y="1573529"/>
                          <a:ext cx="281178" cy="317754"/>
                        </a:xfrm>
                        <a:custGeom>
                          <a:avLst/>
                          <a:gdLst/>
                          <a:ahLst/>
                          <a:cxnLst/>
                          <a:rect l="0" t="0" r="0" b="0"/>
                          <a:pathLst>
                            <a:path w="281178" h="317754">
                              <a:moveTo>
                                <a:pt x="118872" y="0"/>
                              </a:moveTo>
                              <a:cubicBezTo>
                                <a:pt x="129540" y="10668"/>
                                <a:pt x="140208" y="21336"/>
                                <a:pt x="150876" y="31242"/>
                              </a:cubicBezTo>
                              <a:cubicBezTo>
                                <a:pt x="153162" y="53340"/>
                                <a:pt x="160020" y="80772"/>
                                <a:pt x="172212" y="113538"/>
                              </a:cubicBezTo>
                              <a:cubicBezTo>
                                <a:pt x="185166" y="145542"/>
                                <a:pt x="201168" y="177546"/>
                                <a:pt x="220980" y="208026"/>
                              </a:cubicBezTo>
                              <a:cubicBezTo>
                                <a:pt x="241554" y="238506"/>
                                <a:pt x="261366" y="264414"/>
                                <a:pt x="281178" y="284226"/>
                              </a:cubicBezTo>
                              <a:cubicBezTo>
                                <a:pt x="269748" y="294894"/>
                                <a:pt x="258318" y="306324"/>
                                <a:pt x="247650" y="317754"/>
                              </a:cubicBezTo>
                              <a:cubicBezTo>
                                <a:pt x="217170" y="285750"/>
                                <a:pt x="190500" y="248412"/>
                                <a:pt x="167640" y="206502"/>
                              </a:cubicBezTo>
                              <a:cubicBezTo>
                                <a:pt x="144780" y="163830"/>
                                <a:pt x="128778" y="121920"/>
                                <a:pt x="119634" y="80010"/>
                              </a:cubicBezTo>
                              <a:cubicBezTo>
                                <a:pt x="92964" y="106680"/>
                                <a:pt x="67056" y="132588"/>
                                <a:pt x="40386" y="159258"/>
                              </a:cubicBezTo>
                              <a:cubicBezTo>
                                <a:pt x="27432" y="145542"/>
                                <a:pt x="13716"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1" name="Shape 133201"/>
                      <wps:cNvSpPr/>
                      <wps:spPr>
                        <a:xfrm>
                          <a:off x="4919472" y="1416557"/>
                          <a:ext cx="262128" cy="349758"/>
                        </a:xfrm>
                        <a:custGeom>
                          <a:avLst/>
                          <a:gdLst/>
                          <a:ahLst/>
                          <a:cxnLst/>
                          <a:rect l="0" t="0" r="0" b="0"/>
                          <a:pathLst>
                            <a:path w="262128" h="349758">
                              <a:moveTo>
                                <a:pt x="124206" y="0"/>
                              </a:moveTo>
                              <a:cubicBezTo>
                                <a:pt x="136398" y="12954"/>
                                <a:pt x="149352" y="25146"/>
                                <a:pt x="162306" y="38100"/>
                              </a:cubicBezTo>
                              <a:cubicBezTo>
                                <a:pt x="132588"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1554"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5082"/>
                                <a:pt x="74676" y="199644"/>
                                <a:pt x="0" y="124206"/>
                              </a:cubicBezTo>
                              <a:cubicBezTo>
                                <a:pt x="41148" y="83058"/>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200" name="Shape 133200"/>
                      <wps:cNvSpPr/>
                      <wps:spPr>
                        <a:xfrm>
                          <a:off x="5112258" y="1271777"/>
                          <a:ext cx="297942" cy="301752"/>
                        </a:xfrm>
                        <a:custGeom>
                          <a:avLst/>
                          <a:gdLst/>
                          <a:ahLst/>
                          <a:cxnLst/>
                          <a:rect l="0" t="0" r="0" b="0"/>
                          <a:pathLst>
                            <a:path w="297942" h="301752">
                              <a:moveTo>
                                <a:pt x="114300" y="3048"/>
                              </a:moveTo>
                              <a:cubicBezTo>
                                <a:pt x="132588" y="4572"/>
                                <a:pt x="152400" y="11430"/>
                                <a:pt x="174498" y="25908"/>
                              </a:cubicBezTo>
                              <a:cubicBezTo>
                                <a:pt x="166116" y="41148"/>
                                <a:pt x="157734" y="57150"/>
                                <a:pt x="149352" y="73152"/>
                              </a:cubicBezTo>
                              <a:cubicBezTo>
                                <a:pt x="135636" y="63246"/>
                                <a:pt x="121158" y="58674"/>
                                <a:pt x="108204" y="58674"/>
                              </a:cubicBezTo>
                              <a:cubicBezTo>
                                <a:pt x="94488" y="57912"/>
                                <a:pt x="83058" y="63246"/>
                                <a:pt x="73152" y="73152"/>
                              </a:cubicBezTo>
                              <a:cubicBezTo>
                                <a:pt x="59436" y="86868"/>
                                <a:pt x="54102" y="103632"/>
                                <a:pt x="58674" y="123444"/>
                              </a:cubicBezTo>
                              <a:cubicBezTo>
                                <a:pt x="62484" y="144018"/>
                                <a:pt x="76962" y="167640"/>
                                <a:pt x="104394" y="195072"/>
                              </a:cubicBezTo>
                              <a:cubicBezTo>
                                <a:pt x="132588" y="223266"/>
                                <a:pt x="156972" y="239268"/>
                                <a:pt x="177546" y="243078"/>
                              </a:cubicBezTo>
                              <a:cubicBezTo>
                                <a:pt x="198120" y="247650"/>
                                <a:pt x="214884" y="243078"/>
                                <a:pt x="227838" y="229362"/>
                              </a:cubicBezTo>
                              <a:cubicBezTo>
                                <a:pt x="237744" y="219456"/>
                                <a:pt x="242316" y="207264"/>
                                <a:pt x="241554" y="192786"/>
                              </a:cubicBezTo>
                              <a:cubicBezTo>
                                <a:pt x="240792" y="178308"/>
                                <a:pt x="233934" y="160782"/>
                                <a:pt x="220218" y="140970"/>
                              </a:cubicBezTo>
                              <a:cubicBezTo>
                                <a:pt x="236982" y="134112"/>
                                <a:pt x="252984" y="127254"/>
                                <a:pt x="269748" y="119634"/>
                              </a:cubicBezTo>
                              <a:cubicBezTo>
                                <a:pt x="288798" y="150114"/>
                                <a:pt x="297942" y="177546"/>
                                <a:pt x="297180" y="201930"/>
                              </a:cubicBezTo>
                              <a:cubicBezTo>
                                <a:pt x="297180" y="226314"/>
                                <a:pt x="286512" y="248412"/>
                                <a:pt x="267462" y="268224"/>
                              </a:cubicBezTo>
                              <a:cubicBezTo>
                                <a:pt x="243078" y="291846"/>
                                <a:pt x="212598" y="301752"/>
                                <a:pt x="176784" y="296418"/>
                              </a:cubicBezTo>
                              <a:cubicBezTo>
                                <a:pt x="140970" y="291084"/>
                                <a:pt x="105156" y="271272"/>
                                <a:pt x="70104" y="236220"/>
                              </a:cubicBezTo>
                              <a:cubicBezTo>
                                <a:pt x="32004" y="198120"/>
                                <a:pt x="11430" y="161544"/>
                                <a:pt x="5334" y="124968"/>
                              </a:cubicBezTo>
                              <a:cubicBezTo>
                                <a:pt x="0" y="88392"/>
                                <a:pt x="10668" y="57912"/>
                                <a:pt x="35814" y="32004"/>
                              </a:cubicBezTo>
                              <a:cubicBezTo>
                                <a:pt x="57912" y="9906"/>
                                <a:pt x="84582" y="0"/>
                                <a:pt x="114300"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99" name="Shape 133199"/>
                      <wps:cNvSpPr/>
                      <wps:spPr>
                        <a:xfrm>
                          <a:off x="5239513" y="1178051"/>
                          <a:ext cx="330708" cy="330708"/>
                        </a:xfrm>
                        <a:custGeom>
                          <a:avLst/>
                          <a:gdLst/>
                          <a:ahLst/>
                          <a:cxnLst/>
                          <a:rect l="0" t="0" r="0" b="0"/>
                          <a:pathLst>
                            <a:path w="330708" h="330708">
                              <a:moveTo>
                                <a:pt x="61722" y="1524"/>
                              </a:moveTo>
                              <a:cubicBezTo>
                                <a:pt x="70866" y="3048"/>
                                <a:pt x="80010" y="6096"/>
                                <a:pt x="89154" y="12192"/>
                              </a:cubicBezTo>
                              <a:cubicBezTo>
                                <a:pt x="97536" y="18288"/>
                                <a:pt x="110490" y="29718"/>
                                <a:pt x="126492" y="45720"/>
                              </a:cubicBezTo>
                              <a:cubicBezTo>
                                <a:pt x="145542" y="64770"/>
                                <a:pt x="158496" y="76200"/>
                                <a:pt x="165354" y="80772"/>
                              </a:cubicBezTo>
                              <a:cubicBezTo>
                                <a:pt x="175260" y="86868"/>
                                <a:pt x="184404" y="89916"/>
                                <a:pt x="191262" y="89916"/>
                              </a:cubicBezTo>
                              <a:cubicBezTo>
                                <a:pt x="198120" y="89916"/>
                                <a:pt x="206502" y="86106"/>
                                <a:pt x="214122" y="79248"/>
                              </a:cubicBezTo>
                              <a:cubicBezTo>
                                <a:pt x="226314" y="91440"/>
                                <a:pt x="239268" y="104394"/>
                                <a:pt x="251460" y="116586"/>
                              </a:cubicBezTo>
                              <a:cubicBezTo>
                                <a:pt x="246126" y="122682"/>
                                <a:pt x="242316" y="128016"/>
                                <a:pt x="240792" y="133350"/>
                              </a:cubicBezTo>
                              <a:cubicBezTo>
                                <a:pt x="240030" y="137922"/>
                                <a:pt x="240030" y="144018"/>
                                <a:pt x="242316" y="150114"/>
                              </a:cubicBezTo>
                              <a:cubicBezTo>
                                <a:pt x="244602" y="156972"/>
                                <a:pt x="248412" y="163830"/>
                                <a:pt x="254508" y="171450"/>
                              </a:cubicBezTo>
                              <a:cubicBezTo>
                                <a:pt x="259080" y="176784"/>
                                <a:pt x="266700" y="185928"/>
                                <a:pt x="278892" y="198120"/>
                              </a:cubicBezTo>
                              <a:cubicBezTo>
                                <a:pt x="298704" y="217932"/>
                                <a:pt x="312420" y="233172"/>
                                <a:pt x="318516" y="242316"/>
                              </a:cubicBezTo>
                              <a:cubicBezTo>
                                <a:pt x="325374" y="251460"/>
                                <a:pt x="328422" y="260604"/>
                                <a:pt x="329946" y="268986"/>
                              </a:cubicBezTo>
                              <a:cubicBezTo>
                                <a:pt x="330708" y="278130"/>
                                <a:pt x="328422" y="287274"/>
                                <a:pt x="323850" y="297180"/>
                              </a:cubicBezTo>
                              <a:cubicBezTo>
                                <a:pt x="320802" y="304038"/>
                                <a:pt x="313944" y="313182"/>
                                <a:pt x="303276" y="323850"/>
                              </a:cubicBezTo>
                              <a:cubicBezTo>
                                <a:pt x="300990" y="326136"/>
                                <a:pt x="298704" y="328422"/>
                                <a:pt x="296418" y="330708"/>
                              </a:cubicBezTo>
                              <a:cubicBezTo>
                                <a:pt x="284226" y="318516"/>
                                <a:pt x="272034" y="305562"/>
                                <a:pt x="259080" y="293370"/>
                              </a:cubicBezTo>
                              <a:cubicBezTo>
                                <a:pt x="268224" y="284988"/>
                                <a:pt x="273558" y="278130"/>
                                <a:pt x="275082" y="274320"/>
                              </a:cubicBezTo>
                              <a:cubicBezTo>
                                <a:pt x="275844" y="270510"/>
                                <a:pt x="275844" y="265938"/>
                                <a:pt x="275082" y="262128"/>
                              </a:cubicBezTo>
                              <a:cubicBezTo>
                                <a:pt x="273558" y="258318"/>
                                <a:pt x="269748" y="252984"/>
                                <a:pt x="263652" y="246888"/>
                              </a:cubicBezTo>
                              <a:cubicBezTo>
                                <a:pt x="256794" y="240792"/>
                                <a:pt x="245364" y="227838"/>
                                <a:pt x="228600" y="209550"/>
                              </a:cubicBezTo>
                              <a:cubicBezTo>
                                <a:pt x="217932" y="198882"/>
                                <a:pt x="210312" y="188976"/>
                                <a:pt x="205740" y="180594"/>
                              </a:cubicBezTo>
                              <a:cubicBezTo>
                                <a:pt x="201168" y="172974"/>
                                <a:pt x="198120" y="164592"/>
                                <a:pt x="197358" y="156972"/>
                              </a:cubicBezTo>
                              <a:cubicBezTo>
                                <a:pt x="195072" y="150114"/>
                                <a:pt x="195834" y="141732"/>
                                <a:pt x="196596" y="134112"/>
                              </a:cubicBezTo>
                              <a:cubicBezTo>
                                <a:pt x="185928" y="134874"/>
                                <a:pt x="176784" y="134874"/>
                                <a:pt x="169164" y="132588"/>
                              </a:cubicBezTo>
                              <a:cubicBezTo>
                                <a:pt x="158496" y="129540"/>
                                <a:pt x="147066" y="124206"/>
                                <a:pt x="134874" y="115062"/>
                              </a:cubicBezTo>
                              <a:cubicBezTo>
                                <a:pt x="127254" y="108204"/>
                                <a:pt x="110490" y="93726"/>
                                <a:pt x="85344" y="69342"/>
                              </a:cubicBezTo>
                              <a:cubicBezTo>
                                <a:pt x="77724" y="61722"/>
                                <a:pt x="72390" y="57150"/>
                                <a:pt x="68580" y="55626"/>
                              </a:cubicBezTo>
                              <a:cubicBezTo>
                                <a:pt x="64770" y="54102"/>
                                <a:pt x="60960" y="54102"/>
                                <a:pt x="57150" y="54864"/>
                              </a:cubicBezTo>
                              <a:cubicBezTo>
                                <a:pt x="53340" y="56388"/>
                                <a:pt x="46482" y="61722"/>
                                <a:pt x="37338" y="70866"/>
                              </a:cubicBezTo>
                              <a:cubicBezTo>
                                <a:pt x="25146" y="58674"/>
                                <a:pt x="12192" y="46482"/>
                                <a:pt x="0" y="34290"/>
                              </a:cubicBezTo>
                              <a:cubicBezTo>
                                <a:pt x="2286" y="32004"/>
                                <a:pt x="4572" y="29718"/>
                                <a:pt x="6858" y="28194"/>
                              </a:cubicBezTo>
                              <a:cubicBezTo>
                                <a:pt x="18288" y="16764"/>
                                <a:pt x="27432" y="9144"/>
                                <a:pt x="35814" y="5334"/>
                              </a:cubicBezTo>
                              <a:cubicBezTo>
                                <a:pt x="43434" y="1524"/>
                                <a:pt x="52578" y="0"/>
                                <a:pt x="61722"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6193" name="Shape 136193"/>
                      <wps:cNvSpPr/>
                      <wps:spPr>
                        <a:xfrm>
                          <a:off x="2180844" y="0"/>
                          <a:ext cx="13716" cy="9144"/>
                        </a:xfrm>
                        <a:custGeom>
                          <a:avLst/>
                          <a:gdLst/>
                          <a:ahLst/>
                          <a:cxnLst/>
                          <a:rect l="0" t="0" r="0" b="0"/>
                          <a:pathLst>
                            <a:path w="13716" h="9144">
                              <a:moveTo>
                                <a:pt x="0" y="0"/>
                              </a:moveTo>
                              <a:lnTo>
                                <a:pt x="13716" y="0"/>
                              </a:lnTo>
                              <a:lnTo>
                                <a:pt x="13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4" name="Shape 136194"/>
                      <wps:cNvSpPr/>
                      <wps:spPr>
                        <a:xfrm>
                          <a:off x="2213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5" name="Shape 136195"/>
                      <wps:cNvSpPr/>
                      <wps:spPr>
                        <a:xfrm>
                          <a:off x="2251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6" name="Shape 136196"/>
                      <wps:cNvSpPr/>
                      <wps:spPr>
                        <a:xfrm>
                          <a:off x="2289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7" name="Shape 136197"/>
                      <wps:cNvSpPr/>
                      <wps:spPr>
                        <a:xfrm>
                          <a:off x="2327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8" name="Shape 136198"/>
                      <wps:cNvSpPr/>
                      <wps:spPr>
                        <a:xfrm>
                          <a:off x="2366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9" name="Shape 136199"/>
                      <wps:cNvSpPr/>
                      <wps:spPr>
                        <a:xfrm>
                          <a:off x="2404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0" name="Shape 136200"/>
                      <wps:cNvSpPr/>
                      <wps:spPr>
                        <a:xfrm>
                          <a:off x="2442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1" name="Shape 136201"/>
                      <wps:cNvSpPr/>
                      <wps:spPr>
                        <a:xfrm>
                          <a:off x="2480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2" name="Shape 136202"/>
                      <wps:cNvSpPr/>
                      <wps:spPr>
                        <a:xfrm>
                          <a:off x="2518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3" name="Shape 136203"/>
                      <wps:cNvSpPr/>
                      <wps:spPr>
                        <a:xfrm>
                          <a:off x="2556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4" name="Shape 136204"/>
                      <wps:cNvSpPr/>
                      <wps:spPr>
                        <a:xfrm>
                          <a:off x="2594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5" name="Shape 136205"/>
                      <wps:cNvSpPr/>
                      <wps:spPr>
                        <a:xfrm>
                          <a:off x="2632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6" name="Shape 136206"/>
                      <wps:cNvSpPr/>
                      <wps:spPr>
                        <a:xfrm>
                          <a:off x="2670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7" name="Shape 136207"/>
                      <wps:cNvSpPr/>
                      <wps:spPr>
                        <a:xfrm>
                          <a:off x="2708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8" name="Shape 136208"/>
                      <wps:cNvSpPr/>
                      <wps:spPr>
                        <a:xfrm>
                          <a:off x="2747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9" name="Shape 136209"/>
                      <wps:cNvSpPr/>
                      <wps:spPr>
                        <a:xfrm>
                          <a:off x="2785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0" name="Shape 136210"/>
                      <wps:cNvSpPr/>
                      <wps:spPr>
                        <a:xfrm>
                          <a:off x="2823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1" name="Shape 136211"/>
                      <wps:cNvSpPr/>
                      <wps:spPr>
                        <a:xfrm>
                          <a:off x="2861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2" name="Shape 136212"/>
                      <wps:cNvSpPr/>
                      <wps:spPr>
                        <a:xfrm>
                          <a:off x="2899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3" name="Shape 136213"/>
                      <wps:cNvSpPr/>
                      <wps:spPr>
                        <a:xfrm>
                          <a:off x="2937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4" name="Shape 136214"/>
                      <wps:cNvSpPr/>
                      <wps:spPr>
                        <a:xfrm>
                          <a:off x="2975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5" name="Shape 136215"/>
                      <wps:cNvSpPr/>
                      <wps:spPr>
                        <a:xfrm>
                          <a:off x="3013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6" name="Shape 136216"/>
                      <wps:cNvSpPr/>
                      <wps:spPr>
                        <a:xfrm>
                          <a:off x="30518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7" name="Shape 136217"/>
                      <wps:cNvSpPr/>
                      <wps:spPr>
                        <a:xfrm>
                          <a:off x="3394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8" name="Shape 136218"/>
                      <wps:cNvSpPr/>
                      <wps:spPr>
                        <a:xfrm>
                          <a:off x="3432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9" name="Shape 136219"/>
                      <wps:cNvSpPr/>
                      <wps:spPr>
                        <a:xfrm>
                          <a:off x="3470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0" name="Shape 136220"/>
                      <wps:cNvSpPr/>
                      <wps:spPr>
                        <a:xfrm>
                          <a:off x="3509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1" name="Shape 136221"/>
                      <wps:cNvSpPr/>
                      <wps:spPr>
                        <a:xfrm>
                          <a:off x="3547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2" name="Shape 136222"/>
                      <wps:cNvSpPr/>
                      <wps:spPr>
                        <a:xfrm>
                          <a:off x="3585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3" name="Shape 136223"/>
                      <wps:cNvSpPr/>
                      <wps:spPr>
                        <a:xfrm>
                          <a:off x="3623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4" name="Shape 136224"/>
                      <wps:cNvSpPr/>
                      <wps:spPr>
                        <a:xfrm>
                          <a:off x="3661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5" name="Shape 136225"/>
                      <wps:cNvSpPr/>
                      <wps:spPr>
                        <a:xfrm>
                          <a:off x="3699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6" name="Shape 136226"/>
                      <wps:cNvSpPr/>
                      <wps:spPr>
                        <a:xfrm>
                          <a:off x="3737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7" name="Shape 136227"/>
                      <wps:cNvSpPr/>
                      <wps:spPr>
                        <a:xfrm>
                          <a:off x="3775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8" name="Shape 136228"/>
                      <wps:cNvSpPr/>
                      <wps:spPr>
                        <a:xfrm>
                          <a:off x="3813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9" name="Shape 136229"/>
                      <wps:cNvSpPr/>
                      <wps:spPr>
                        <a:xfrm>
                          <a:off x="3851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0" name="Shape 136230"/>
                      <wps:cNvSpPr/>
                      <wps:spPr>
                        <a:xfrm>
                          <a:off x="3890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1" name="Shape 136231"/>
                      <wps:cNvSpPr/>
                      <wps:spPr>
                        <a:xfrm>
                          <a:off x="3928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2" name="Shape 136232"/>
                      <wps:cNvSpPr/>
                      <wps:spPr>
                        <a:xfrm>
                          <a:off x="3966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3" name="Shape 136233"/>
                      <wps:cNvSpPr/>
                      <wps:spPr>
                        <a:xfrm>
                          <a:off x="4004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4" name="Shape 136234"/>
                      <wps:cNvSpPr/>
                      <wps:spPr>
                        <a:xfrm>
                          <a:off x="40424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56" style="width:438.6pt;height:531.36pt;position:absolute;z-index:-2147483648;mso-position-horizontal-relative:page;mso-position-horizontal:absolute;margin-left:78.18pt;mso-position-vertical-relative:page;margin-top:172.68pt;" coordsize="55702,67482">
              <v:shape id="Shape 133256" style="position:absolute;width:3307;height:3307;left:0;top:64175;" coordsize="330708,330708" path="m34290,0c46482,12192,58674,25146,70866,37338c61722,46482,56388,52578,55626,56388c54102,60198,54102,64008,55626,68580c57150,72390,60960,76962,67056,83820c73914,89916,85344,102870,102870,121158c112776,131826,119634,141732,124206,149352c128778,157734,131826,164592,133350,171450c134874,178308,134874,186690,134112,196596c142494,195834,150114,195072,157734,197358c166116,198882,173736,201930,182118,207264c190500,211836,200406,220218,212598,230886c230124,246888,240792,257556,246126,262128c252222,268986,257556,273558,262128,274320c265938,275844,269748,275844,274320,275082c278130,273558,284226,268224,293370,259080c305562,272034,318516,284226,330708,296418c328422,298703,326136,300990,323850,303276c312420,313944,303276,321564,294894,325374c286512,329184,278130,330708,268986,329184c259842,328422,250698,324612,241554,318516c233172,312420,220218,300990,204216,284988c185166,265938,172212,254508,165354,249936c155448,243840,146304,240792,139446,240792c131826,240792,124206,244602,116586,251460c103632,239268,91440,227076,79248,214122c84582,208026,88392,202692,89154,197358c90678,192786,90678,186690,88392,179832c86106,173736,82296,166878,76200,159258c71628,153924,64008,144780,51816,132588c32004,112776,18288,97536,12192,88392c5334,79248,2286,70103,762,61722c0,53340,2286,43434,6858,33528c9906,26670,16764,17526,28194,6858c29718,4572,32004,2286,34290,0x">
                <v:stroke weight="0pt" endcap="flat" joinstyle="miter" miterlimit="10" on="false" color="#000000" opacity="0"/>
                <v:fill on="true" color="#cccccc"/>
              </v:shape>
              <v:shape id="Shape 133254" style="position:absolute;width:1261;height:2793;left:1150;top:63055;" coordsize="126111,279339" path="m38862,0l126111,44960l126111,102489l71628,73152l126111,172338l126111,279339l0,38862c12954,25908,25908,12954,38862,0x">
                <v:stroke weight="0pt" endcap="flat" joinstyle="miter" miterlimit="10" on="false" color="#000000" opacity="0"/>
                <v:fill on="true" color="#cccccc"/>
              </v:shape>
              <v:shape id="Shape 133255" style="position:absolute;width:2114;height:2903;left:2411;top:63505;" coordsize="211455,290320" path="m0,0l211455,108964c197739,121918,184785,134872,171831,148588c148971,136396,126873,124966,104775,112774c80391,137158,56007,161542,31623,185164c43815,207262,56007,229360,68199,251458c55245,264412,42291,277366,29337,290320l0,234379l0,127378l4953,136396c21717,119632,37719,102868,54483,86866l0,57529l0,0x">
                <v:stroke weight="0pt" endcap="flat" joinstyle="miter" miterlimit="10" on="false" color="#000000" opacity="0"/>
                <v:fill on="true" color="#cccccc"/>
              </v:shape>
              <v:shape id="Shape 133252" style="position:absolute;width:1390;height:2455;left:2720;top:61409;" coordsize="139065,245522" path="m53530,2953c64199,0,75819,0,88392,3048c103632,6477,120396,14288,138684,26670l139065,26963l139065,91649l127921,81153c118301,72581,110490,66294,104394,62484c92202,54864,83058,51054,76200,50292c69342,50292,64008,52578,60198,57150c55626,60960,54102,66294,53340,73152c54102,80010,57150,88392,64008,99060c73152,112014,90678,132588,117348,159258l139065,179941l139065,245522l111145,223766c101251,215312,90868,205739,80010,195072c37338,152400,12954,115824,6096,85344c0,60198,6858,38862,24384,20574c33147,11811,42862,5905,53530,2953x">
                <v:stroke weight="0pt" endcap="flat" joinstyle="miter" miterlimit="10" on="false" color="#000000" opacity="0"/>
                <v:fill on="true" color="#cccccc"/>
              </v:shape>
              <v:shape id="Shape 133253" style="position:absolute;width:1398;height:2481;left:4110;top:61679;" coordsize="139827,248118" path="m0,0l28194,21733c38100,30234,48387,39902,59055,50760c101727,93432,126873,130008,133731,160489c139827,185634,132969,206970,115443,224496c97917,242022,75057,248118,47625,242022c33909,238975,18098,231164,286,218781l0,218559l0,152977l12287,164680c21907,173252,29718,179539,35433,183349c47625,190968,57531,194779,63627,194779c70485,194779,75819,193254,79629,188682c84201,184110,85725,178777,85725,172680c85725,165822,82677,157441,75819,146772c66675,133818,49149,113244,23241,86575l0,64686l0,0x">
                <v:stroke weight="0pt" endcap="flat" joinstyle="miter" miterlimit="10" on="false" color="#000000" opacity="0"/>
                <v:fill on="true" color="#cccccc"/>
              </v:shape>
              <v:shape id="Shape 133250" style="position:absolute;width:1773;height:2711;left:4175;top:59931;" coordsize="177374,271191" path="m75438,762c94488,1524,113538,9144,134874,25146c124968,38100,115062,51053,105918,63246c96012,55626,87630,51815,80010,51053c72390,50292,66294,52577,60198,57912c53340,65532,51054,75438,54102,89153c57150,102108,70866,122682,96012,150114c91440,128777,96012,111252,108966,98298c123444,83820,143256,78486,166878,81534l177374,85145l177374,135037l163068,128777c151638,126492,142494,128777,135636,135636c128778,142494,126492,151638,128016,162306c130302,173736,137160,185927,150114,198120c157353,205359,164211,211074,170879,215264l177374,217913l177374,271191l159270,265068c135303,254174,108014,233743,77724,203453c36576,162306,12954,126492,6858,96012c0,65532,7620,40386,26670,20574c40386,6858,57150,0,75438,762x">
                <v:stroke weight="0pt" endcap="flat" joinstyle="miter" miterlimit="10" on="false" color="#000000" opacity="0"/>
                <v:fill on="true" color="#cccccc"/>
              </v:shape>
              <v:shape id="Shape 133251" style="position:absolute;width:1015;height:1945;left:5949;top:60782;" coordsize="101518,194508" path="m0,0l24937,8581c36367,14867,47416,23440,58084,34489c81706,57348,94660,81732,97708,106879c101518,131263,93898,152598,76372,169363c58084,187651,34462,194508,4744,187651l0,186046l0,132768l13126,138120c26080,140407,35986,138120,42844,132025c48940,125167,51226,116784,48940,106117c47416,95448,39034,83257,24556,68779c17317,61540,10459,55825,3982,51633l0,49892l0,0x">
                <v:stroke weight="0pt" endcap="flat" joinstyle="miter" miterlimit="10" on="false" color="#000000" opacity="0"/>
                <v:fill on="true" color="#cccccc"/>
              </v:shape>
              <v:shape id="Shape 133248" style="position:absolute;width:1760;height:2808;left:5273;top:58273;" coordsize="176095,280870" path="m128778,1143c136779,0,145161,0,153924,1143l176095,6982l176095,64804l150876,56007c141732,55245,132588,57531,123444,62103c117348,65913,106680,75057,91440,90297c86106,95631,80772,100965,74676,106299l176095,207718l176095,280870l0,104775c22860,82677,44958,60579,67056,37719c82296,23241,95250,12573,105918,8001c113157,4572,120777,2286,128778,1143x">
                <v:stroke weight="0pt" endcap="flat" joinstyle="miter" miterlimit="10" on="false" color="#000000" opacity="0"/>
                <v:fill on="true" color="#cccccc"/>
              </v:shape>
              <v:shape id="Shape 133249" style="position:absolute;width:1553;height:3241;left:7033;top:58343;" coordsize="155375,324107" path="m0,0l4594,1210c13643,4449,22787,8639,31931,13974c50219,23879,70031,39881,91367,61217c109655,79505,124133,97793,134039,114557c145469,135893,152327,155705,153851,173993c155375,188471,153089,202950,146231,218189c141659,228857,132515,241812,118799,254765c95939,277625,73079,300486,50219,324107l0,273888l0,200736l48695,249431c57839,240287,66983,231143,76127,222000c86033,211331,92891,203712,95939,197615c99749,189995,102035,181613,101273,173231c100511,164850,96701,154181,89081,141989c81461,129798,68507,114557,50981,97031c34217,79505,18977,67313,7547,60455l0,57822l0,0x">
                <v:stroke weight="0pt" endcap="flat" joinstyle="miter" miterlimit="10" on="false" color="#000000" opacity="0"/>
                <v:fill on="true" color="#cccccc"/>
              </v:shape>
              <v:shape id="Shape 133246" style="position:absolute;width:1390;height:2452;left:7368;top:56768;" coordsize="139065,245269" path="m53149,2953c64008,0,75819,0,88392,3048c103632,6476,120396,14288,138684,26574l139065,26865l139065,92118l127159,80772c117538,72199,109728,65913,103632,61722c92202,54102,82296,50292,76200,50292c69342,50292,64008,51816,59436,56388c55626,60960,53340,66294,53340,72390c53340,79248,57150,87630,64008,98298c72390,112014,89916,131826,116586,158496l139065,179854l139065,245269l111038,223325c101203,214837,90868,205168,80010,194310c37338,151638,12954,115062,6096,84582c0,59436,6096,38100,23622,20574c32385,11811,42291,5906,53149,2953x">
                <v:stroke weight="0pt" endcap="flat" joinstyle="miter" miterlimit="10" on="false" color="#000000" opacity="0"/>
                <v:fill on="true" color="#cccccc"/>
              </v:shape>
              <v:shape id="Shape 133247" style="position:absolute;width:1390;height:2482;left:8759;top:57037;" coordsize="139065,248217" path="m0,0l28194,21510c38100,29904,48387,39429,59055,50097c101727,92769,126111,129345,132969,159825c139065,184971,132969,206307,115443,224595c97917,242121,75057,248217,47625,241359c33528,238311,17717,230691,0,218404l0,218404l0,152989l11906,164302c21527,172779,29337,178875,35433,182685c47625,191067,56769,194877,63627,194877c69723,194877,75057,192591,79629,188019c83439,184209,85725,178875,85725,172017c85725,165159,81915,156777,75057,146871c66675,133155,49149,113343,22479,86673l0,65253l0,0x">
                <v:stroke weight="0pt" endcap="flat" joinstyle="miter" miterlimit="10" on="false" color="#000000" opacity="0"/>
                <v:fill on="true" color="#cccccc"/>
              </v:shape>
              <v:shape id="Shape 133244" style="position:absolute;width:1760;height:2806;left:8511;top:55037;" coordsize="176095,280679" path="m128778,1048c136779,0,145161,191,153924,1715l176095,7001l176095,64613l150876,55816c141732,55054,131826,57341,123444,61913c117348,65722,105918,74866,91440,90106c86106,95441,80010,100774,74676,106870l176095,207774l176095,280679l0,104584c22098,82486,44958,60389,67056,38291c82296,23051,94488,13144,105918,7810c113157,4381,120777,2095,128778,1048x">
                <v:stroke weight="0pt" endcap="flat" joinstyle="miter" miterlimit="10" on="false" color="#000000" opacity="0"/>
                <v:fill on="true" color="#cccccc"/>
              </v:shape>
              <v:shape id="Shape 133245" style="position:absolute;width:1553;height:3238;left:10272;top:55107;" coordsize="155375,323897" path="m0,0l4594,1095c13643,4239,22787,8429,31931,13764c50219,24431,70031,39671,90605,61007c109655,80057,124133,97583,133277,114347c145469,135683,152327,155495,153851,173783c155375,188261,152327,202740,146231,217979c141659,229409,132515,241602,118799,255317c95939,278177,73079,301037,50219,323897l0,273678l0,200773l48695,249221c57839,240077,66983,230933,75365,221790c86033,211883,92891,203502,95939,197405c99749,189785,102035,181403,101273,173021c100511,164640,96701,154733,89081,141779c81461,129587,68507,114347,50981,96821c33455,79295,18977,67103,7547,60245l0,57612l0,0x">
                <v:stroke weight="0pt" endcap="flat" joinstyle="miter" miterlimit="10" on="false" color="#000000" opacity="0"/>
                <v:fill on="true" color="#cccccc"/>
              </v:shape>
              <v:shape id="Shape 133241" style="position:absolute;width:873;height:1621;left:10584;top:53484;" coordsize="87371,162115" path="m82296,1524l87371,2894l87371,52450l83058,51053c74676,50292,67056,53339,60198,59436c53340,66294,51054,73914,51816,83058c52578,91439,57150,99822,65532,108203c69723,112395,74104,115824,78486,118301l87371,121306l87371,161353l82010,162115c75438,162115,68961,161163,62484,159258c50292,154686,39624,147827,29718,137922c12954,121158,3810,102870,2286,82296c0,61722,8382,42672,25908,25146c42672,8382,61722,0,82296,1524x">
                <v:stroke weight="0pt" endcap="flat" joinstyle="miter" miterlimit="10" on="false" color="#000000" opacity="0"/>
                <v:fill on="true" color="#cccccc"/>
              </v:shape>
              <v:shape id="Shape 133242" style="position:absolute;width:985;height:2735;left:11457;top:53513;" coordsize="98516,273579" path="m0,0l24547,6631c33977,11202,42931,17679,51313,26061c61219,36730,68077,48159,72649,61113c76459,73306,76459,85497,72649,98451c80269,95784,87698,94260,95128,93975l98516,94420l98516,139801l90175,136551c78745,135027,69601,138075,61981,145695c53599,154077,51313,163983,54361,175413c57409,186844,63505,196749,71887,205132c77602,211227,83507,215990,89413,219419l98516,222684l98516,273579l76078,268663c64076,263234,52456,255043,41407,243994c29215,231801,20833,218085,14737,202845c9403,187606,9403,172365,14737,156363l0,158459l0,118411l4069,119787c13213,120549,20833,118263,26929,111406c33787,104547,36835,96927,35311,87783c34549,79401,29977,70257,21595,61875c17404,57684,13213,54636,8926,52446l0,49556l0,0x">
                <v:stroke weight="0pt" endcap="flat" joinstyle="miter" miterlimit="10" on="false" color="#000000" opacity="0"/>
                <v:fill on="true" color="#cccccc"/>
              </v:shape>
              <v:shape id="Shape 133243" style="position:absolute;width:975;height:1823;left:12443;top:54457;" coordsize="97577,182339" path="m0,0l19091,2508c34331,7079,48047,15462,60239,28415c81575,48989,92243,71087,95291,95472c97577,119094,89957,139667,72431,157194c55667,173958,36617,182339,14519,182339l0,179159l0,128264l8423,131286c19853,133572,29759,130524,36617,122903c44237,116046,46523,106901,44999,95472c43475,84803,36617,73374,24425,61182c19091,55848,13566,51657,8042,48513l0,45381l0,0x">
                <v:stroke weight="0pt" endcap="flat" joinstyle="miter" miterlimit="10" on="false" color="#000000" opacity="0"/>
                <v:fill on="true" color="#cccccc"/>
              </v:shape>
              <v:shape id="Shape 133240" style="position:absolute;width:2552;height:2613;left:12268;top:52029;" coordsize="255270,261366" path="m28194,0c104394,75438,179832,150876,255270,226314c243840,238506,232410,249936,220218,261366c166116,207264,112014,152400,57150,98298c59436,125730,55626,151638,44958,176022c32004,163068,19050,149352,6096,136398c11430,123444,14478,106680,14478,86106c14478,64770,9906,45720,0,28194c9906,18288,19050,9144,28194,0x">
                <v:stroke weight="0pt" endcap="flat" joinstyle="miter" miterlimit="10" on="false" color="#000000" opacity="0"/>
                <v:fill on="true" color="#cccccc"/>
              </v:shape>
              <v:shape id="Shape 133239" style="position:absolute;width:1112;height:1120;left:14340;top:52021;" coordsize="111252,112014" path="m67818,0c82296,14478,96774,28956,111252,43434c89154,66294,66294,89154,43434,112014c28956,97536,14478,83058,0,68580c22860,45720,45720,22860,67818,0x">
                <v:stroke weight="0pt" endcap="flat" joinstyle="miter" miterlimit="10" on="false" color="#000000" opacity="0"/>
                <v:fill on="true" color="#cccccc"/>
              </v:shape>
              <v:shape id="Shape 133238" style="position:absolute;width:2979;height:3017;left:14386;top:49453;" coordsize="297942,301751" path="m114300,2286c132588,3810,152400,11430,174498,25908c166116,41148,157734,57150,149352,72389c135636,63246,121920,58674,108204,57912c94488,57912,83058,63246,73152,73151c59436,86106,54864,103632,58674,123444c62484,144018,77724,167639,104394,194310c132588,223265,157734,239268,177546,243077c198120,247650,214884,242315,227838,229362c237744,219456,242316,207263,241554,192786c240792,178308,233934,160782,220218,140970c236982,134112,252984,126492,269748,119634c288798,149351,297942,177546,297942,201930c297180,226313,286512,248412,267462,268224c243078,291846,213360,301751,177546,296418c141732,291084,105918,271272,70104,235458c32766,198120,11430,160782,6096,124968c0,88392,10668,57150,35814,32003c57912,9906,84582,0,114300,2286x">
                <v:stroke weight="0pt" endcap="flat" joinstyle="miter" miterlimit="10" on="false" color="#000000" opacity="0"/>
                <v:fill on="true" color="#cccccc"/>
              </v:shape>
              <v:shape id="Shape 133237" style="position:absolute;width:2918;height:3055;left:16009;top:47731;" coordsize="291846,305562" path="m92202,0c105156,13716,118872,27432,132588,40386c110490,62485,88392,84582,67056,105918c77724,120397,88392,135636,99822,150114c102870,137161,108204,127254,116586,118873c131826,103632,151638,97536,176022,100585c201168,104394,224790,116586,246888,138685c265176,157735,277368,178309,283464,201930c291846,233173,284988,259842,264414,280416c247650,297180,228600,305562,206502,304800c185166,304038,163830,295656,142494,278892c152400,265938,163068,252985,172974,239268c183642,248412,194310,252985,204978,253747c214884,254509,224028,252223,230124,245364c237744,238506,240030,228600,237744,216409c235458,204216,227076,190500,211836,175261c198120,161544,185166,153924,172974,151638c161544,149352,151638,153162,143256,160782c133350,170688,129540,185166,133350,204216c121920,211836,110490,219456,99822,227076c66294,182118,33528,137161,0,92202c30480,60961,60960,30480,92202,0x">
                <v:stroke weight="0pt" endcap="flat" joinstyle="miter" miterlimit="10" on="false" color="#000000" opacity="0"/>
                <v:fill on="true" color="#cccccc"/>
              </v:shape>
              <v:shape id="Shape 133235" style="position:absolute;width:1002;height:2861;left:17876;top:46413;" coordsize="100203,286131" path="m28956,0l100203,70870l100203,137923l61722,99061c73914,138685,85344,179070,97536,217932l100203,215265l100203,286131l64770,250699c42672,176785,22098,102870,0,28956c9906,19050,19812,9144,28956,0x">
                <v:stroke weight="0pt" endcap="flat" joinstyle="miter" miterlimit="10" on="false" color="#000000" opacity="0"/>
                <v:fill on="true" color="#cccccc"/>
              </v:shape>
              <v:shape id="Shape 133236" style="position:absolute;width:1558;height:2179;left:18878;top:47122;" coordsize="155829,217929" path="m0,0l72771,72386c79629,64766,87249,57146,94869,49526c107823,62480,120015,74672,132969,87626c125349,95246,117729,102866,110871,110486c125349,125726,140589,140204,155829,155444c144399,166874,133731,178304,122301,188972c107061,173732,91821,159254,76581,144014c52197,168398,27051,193544,2667,217929l0,215261l0,144395l38481,105914l0,67053l0,0x">
                <v:stroke weight="0pt" endcap="flat" joinstyle="miter" miterlimit="10" on="false" color="#000000" opacity="0"/>
                <v:fill on="true" color="#cccccc"/>
              </v:shape>
              <v:shape id="Shape 133233" style="position:absolute;width:1760;height:2813;left:18646;top:44902;" coordsize="176022,281368" path="m128778,1047c136779,0,145161,190,153924,1715l176022,7002l176022,64797l150876,55816c140970,55054,131826,57340,123444,62674c116586,65722,105918,74866,91440,90106c85344,95440,80010,100774,74676,106870l176022,208216l176022,281368l0,105346c22098,82486,44196,60389,67056,38290c81534,23051,94488,13144,105918,7810c113157,4382,120777,2095,128778,1047x">
                <v:stroke weight="0pt" endcap="flat" joinstyle="miter" miterlimit="10" on="false" color="#000000" opacity="0"/>
                <v:fill on="true" color="#cccccc"/>
              </v:shape>
              <v:shape id="Shape 133234" style="position:absolute;width:1554;height:3238;left:20406;top:44972;" coordsize="155448,323897" path="m0,0l4572,1095c13526,4238,22479,8429,31242,13763c50292,24430,70104,40432,90678,61006c109728,80056,123444,97582,133350,115108c145542,135682,151638,155494,153924,173782c155448,188261,152400,202738,146304,217978c141732,229408,131826,241601,118872,255316c96012,278176,73152,301037,49530,323897l0,274366l0,201214l48006,249220c57150,240076,66294,230932,75438,221788c86106,211882,92202,203501,96012,197404c99822,189785,101346,182164,101346,173782c100584,165401,96774,154732,88392,141778c80772,129587,68580,114347,51054,96820c33528,79294,19050,67102,6858,60244l0,57795l0,0x">
                <v:stroke weight="0pt" endcap="flat" joinstyle="miter" miterlimit="10" on="false" color="#000000" opacity="0"/>
                <v:fill on="true" color="#cccccc"/>
              </v:shape>
              <v:shape id="Shape 133232" style="position:absolute;width:1120;height:1112;left:21656;top:44706;" coordsize="112014,111252" path="m68580,0c83058,14478,97536,28956,112014,43434c89154,66294,66294,89154,43434,111252c28956,96774,14478,82296,0,67818c22860,45720,45720,22860,68580,0x">
                <v:stroke weight="0pt" endcap="flat" joinstyle="miter" miterlimit="10" on="false" color="#000000" opacity="0"/>
                <v:fill on="true" color="#cccccc"/>
              </v:shape>
              <v:shape id="Shape 133230" style="position:absolute;width:1002;height:2868;left:21960;top:42329;" coordsize="100203,286893" path="m28956,0l100203,71247l100203,138303l61722,99822c73914,139446,84582,179070,96774,218694l100203,215266l100203,286893l64770,251460c42672,177546,22098,102870,0,28956c9144,19812,19050,9906,28956,0x">
                <v:stroke weight="0pt" endcap="flat" joinstyle="miter" miterlimit="10" on="false" color="#000000" opacity="0"/>
                <v:fill on="true" color="#cccccc"/>
              </v:shape>
              <v:shape id="Shape 133231" style="position:absolute;width:1558;height:2183;left:22962;top:43041;" coordsize="155829,218313" path="m0,0l72009,72009c79629,64389,87249,57531,94869,49911c107061,62103,120015,75057,132969,88011c125349,94869,117729,102489,110109,110109c125349,125349,140589,140589,155829,155829c144399,166497,132969,177927,121539,189357c107061,174117,91821,158877,76581,143637c51435,168783,27051,193167,2667,218313l0,215646l0,144019l38481,105537l0,67056l0,0x">
                <v:stroke weight="0pt" endcap="flat" joinstyle="miter" miterlimit="10" on="false" color="#000000" opacity="0"/>
                <v:fill on="true" color="#cccccc"/>
              </v:shape>
              <v:shape id="Shape 133228" style="position:absolute;width:998;height:2872;left:23370;top:40919;" coordsize="99822,287228" path="m28956,0l99822,70866l99822,138684l60960,99822c73152,139446,84582,179070,96774,218694l99822,215702l99822,287228l64770,251460c41910,177546,22098,103632,0,29718c9144,19812,19050,9906,28956,0x">
                <v:stroke weight="0pt" endcap="flat" joinstyle="miter" miterlimit="10" on="false" color="#000000" opacity="0"/>
                <v:fill on="true" color="#cccccc"/>
              </v:shape>
              <v:shape id="Shape 133229" style="position:absolute;width:1554;height:2186;left:24368;top:41628;" coordsize="155448,218694" path="m0,0l72390,72390c80010,65532,87630,57912,94488,50292c107442,62484,120396,75438,132588,88392c124968,96012,118110,102870,110490,110490c125730,125730,140208,140970,155448,156210c144780,167640,133350,178308,121920,189738c106680,174498,92202,159258,76962,144780c51816,169164,27432,193548,2286,218694l0,216362l0,144836l38862,106680l0,67818l0,0x">
                <v:stroke weight="0pt" endcap="flat" joinstyle="miter" miterlimit="10" on="false" color="#000000" opacity="0"/>
                <v:fill on="true" color="#cccccc"/>
              </v:shape>
              <v:shape id="Shape 133227" style="position:absolute;width:2545;height:2621;left:24658;top:39639;" coordsize="254508,262128" path="m28194,0c103632,76200,179070,151638,254508,227076c243078,238506,231648,249936,220218,262128c165354,207264,111252,153162,57150,98298c59436,126492,54864,152400,44958,176784c32004,163068,18288,150114,5334,137160c10668,124206,13716,107442,13716,86106c14478,65532,9906,46482,0,28194c9144,19050,18288,9906,28194,0x">
                <v:stroke weight="0pt" endcap="flat" joinstyle="miter" miterlimit="10" on="false" color="#000000" opacity="0"/>
                <v:fill on="true" color="#cccccc"/>
              </v:shape>
              <v:shape id="Shape 133225" style="position:absolute;width:2628;height:3505;left:25542;top:37810;" coordsize="262890,350520" path="m124968,0c137160,12954,150114,25146,163068,38100c133350,67056,104394,96774,75438,125730c92964,144018,110490,161544,128778,179070c153924,153924,179070,128778,204216,103632c217170,116586,229362,129540,242316,141732c217170,166878,192024,192024,166878,217932c198882,249174,230886,281178,262890,313182c250698,325374,238506,338328,226314,350520c150876,275082,75438,199644,0,124206c41910,83058,83058,41148,124968,0x">
                <v:stroke weight="0pt" endcap="flat" joinstyle="miter" miterlimit="10" on="false" color="#000000" opacity="0"/>
                <v:fill on="true" color="#cccccc"/>
              </v:shape>
              <v:shape id="Shape 133226" style="position:absolute;width:1120;height:1112;left:28270;top:38092;"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3222" style="position:absolute;width:871;height:1619;left:28178;top:35897;" coordsize="87114,161925" path="m82296,1524l87114,2856l87114,52345l83058,51054c73914,49530,66294,52578,60198,58674c53340,65532,50292,73152,51816,82296c52578,91440,57150,99822,64770,108204c69342,112395,73723,115634,78105,117920l87114,120622l87114,160936l81344,161925c74867,161925,68580,160782,62484,158496c50292,154686,38862,147828,28956,137922c12192,121158,3048,102108,1524,81534c0,61722,7620,42672,25146,25146c42672,7620,61722,0,82296,1524x">
                <v:stroke weight="0pt" endcap="flat" joinstyle="miter" miterlimit="10" on="false" color="#000000" opacity="0"/>
                <v:fill on="true" color="#cccccc"/>
              </v:shape>
              <v:shape id="Shape 133223" style="position:absolute;width:982;height:2727;left:29049;top:35926;" coordsize="98230,272762" path="m0,0l24138,6670c33472,11242,42426,17719,50808,26100c61476,36769,68334,48199,72144,60391c75954,72582,75954,85537,72906,97729c80145,95443,87574,94109,95099,93918l98230,94338l98230,139526l89670,136591c79002,135067,69096,138114,62238,144973c53856,153355,50808,163261,53856,174691c57666,186120,63000,196788,71382,205170c77478,210885,83383,215457,89289,218886l98230,222311l98230,272762l76049,267940c64143,262511,52713,254320,41664,243270c29472,231079,20328,217362,14994,202123c9660,187644,9660,171643,14232,155641l0,158080l0,117767l4326,119064c12708,120588,20328,117541,27186,110682c33282,104587,36330,96205,35568,87823c34806,78679,29472,70296,21090,61914c16899,57723,12708,54485,8517,52199l0,49489l0,0x">
                <v:stroke weight="0pt" endcap="flat" joinstyle="miter" miterlimit="10" on="false" color="#000000" opacity="0"/>
                <v:fill on="true" color="#cccccc"/>
              </v:shape>
              <v:shape id="Shape 133224" style="position:absolute;width:981;height:1816;left:30032;top:36869;" coordsize="98119,181699" path="m0,0l19633,2629c34111,7201,47827,15583,60781,27775c81355,49111,92785,71209,95833,94831c98119,118453,89737,139027,72211,157315c56209,173317,37159,181699,15061,181699l0,178425l0,127973l8965,131407c20395,132931,29539,129883,37159,123025c44017,115405,47065,106261,44779,95593c43255,84163,36397,72733,24205,60541c18871,55207,13537,51016,8108,47968l0,45188l0,0x">
                <v:stroke weight="0pt" endcap="flat" joinstyle="miter" miterlimit="10" on="false" color="#000000" opacity="0"/>
                <v:fill on="true" color="#cccccc"/>
              </v:shape>
              <v:shape id="Shape 133221" style="position:absolute;width:2552;height:2613;left:29862;top:34434;" coordsize="255270,261366" path="m28194,0c103632,75438,179070,151638,255270,227076c243078,238506,231648,249936,220218,261366c166116,207264,111252,153162,57150,98298c59436,125730,54864,151638,44958,176022c32004,163068,19050,150114,5334,137160c10668,124206,13716,107442,14478,86106c14478,65532,9906,45720,0,28194c9144,19050,19050,9144,28194,0x">
                <v:stroke weight="0pt" endcap="flat" joinstyle="miter" miterlimit="10" on="false" color="#000000" opacity="0"/>
                <v:fill on="true" color="#cccccc"/>
              </v:shape>
              <v:shape id="Shape 133220" style="position:absolute;width:2621;height:3497;left:30754;top:32605;" coordsize="262128,349758" path="m124206,0c137160,12192,149352,25146,162306,38100c133350,67056,103632,96774,74676,125730c92202,143256,110490,161544,128016,179070c153162,153924,178308,128778,203454,103632c216408,116586,229362,128778,242316,141732c216408,166878,191262,192024,166116,217170c198120,249174,230124,281178,262128,313182c249936,325374,237744,337566,225552,349758c150114,274320,75438,199644,0,124206c41148,82296,82296,41148,124206,0x">
                <v:stroke weight="0pt" endcap="flat" joinstyle="miter" miterlimit="10" on="false" color="#000000" opacity="0"/>
                <v:fill on="true" color="#cccccc"/>
              </v:shape>
              <v:shape id="Shape 133218" style="position:absolute;width:1390;height:2453;left:32560;top:31577;" coordsize="139065,245326" path="m53149,2953c64008,0,75819,0,88392,3048c103632,6477,120396,14288,138684,26575l139065,26865l139065,92118l127159,80772c117538,72199,109728,65913,103632,61722c92202,54102,82296,50292,76200,50292c69342,50292,64008,52578,59436,56388c55626,60960,53340,66294,53340,72390c53340,79248,57150,87630,64008,98298c72390,112014,89916,131826,116586,158496l139065,179854l139065,245326l138969,245269c121348,232982,101727,216027,80010,194310c37338,151638,12954,115062,6096,84582c0,59436,6096,38100,23622,20574c32385,11811,42291,5905,53149,2953x">
                <v:stroke weight="0pt" endcap="flat" joinstyle="miter" miterlimit="10" on="false" color="#000000" opacity="0"/>
                <v:fill on="true" color="#cccccc"/>
              </v:shape>
              <v:shape id="Shape 133219" style="position:absolute;width:1390;height:2482;left:33950;top:31845;" coordsize="139065,248217" path="m0,0l28194,21510c38100,29904,48387,39429,59055,50097c101727,92768,126111,129344,132969,159824c139065,184971,132969,207068,115443,224594c97917,242121,75057,248217,46863,241359c40005,239835,32671,237167,24848,233345l0,218460l0,152988l11906,164301c21527,172779,29337,178875,35433,182685c47625,191067,56769,194876,63627,194876c69723,194876,75057,192591,79629,188780c83439,184209,85725,178874,85725,172017c85725,165921,81915,156776,75057,146871c66675,133155,49149,113343,22479,86673l0,65252l0,0x">
                <v:stroke weight="0pt" endcap="flat" joinstyle="miter" miterlimit="10" on="false" color="#000000" opacity="0"/>
                <v:fill on="true" color="#cccccc"/>
              </v:shape>
              <v:shape id="Shape 133217" style="position:absolute;width:1120;height:1112;left:34884;top:31478;"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3216" style="position:absolute;width:2804;height:3169;left:34503;top:28971;" coordsize="280416,316992" path="m118872,0c128778,10668,139446,20574,150114,31242c152400,53340,159258,80772,172212,112776c184404,145542,200406,177546,220218,208026c240792,238506,260604,263652,280416,283464c268986,294894,258318,306324,246888,316992c216408,284988,189738,248412,166878,205740c144018,163830,128778,121920,118872,80010c92964,105918,66294,132588,40386,159258c26670,145542,13716,131826,0,118872c39624,79248,79248,39624,118872,0x">
                <v:stroke weight="0pt" endcap="flat" joinstyle="miter" miterlimit="10" on="false" color="#000000" opacity="0"/>
                <v:fill on="true" color="#cccccc"/>
              </v:shape>
              <v:shape id="Shape 133215" style="position:absolute;width:2621;height:3505;left:35958;top:27393;" coordsize="262128,350520" path="m124206,0c137160,12954,149352,25908,162306,38862c133350,67818,103632,96774,74676,126492c92964,144018,110490,161544,128016,179832c153162,154686,179070,129540,204216,104394c216408,116586,229362,129540,242316,142494c217170,167640,192024,192786,166878,217932c198882,249936,230886,281940,262128,313944c249936,326136,237744,338328,225552,350520c150876,275082,75438,199644,0,124968c41148,83058,83058,41910,124206,0x">
                <v:stroke weight="0pt" endcap="flat" joinstyle="miter" miterlimit="10" on="false" color="#000000" opacity="0"/>
                <v:fill on="true" color="#cccccc"/>
              </v:shape>
              <v:shape id="Shape 133213" style="position:absolute;width:1390;height:2480;left:37764;top:26342;" coordsize="139065,248094" path="m88392,5334c103632,9144,120396,17145,138684,29527l139065,29819l139065,94986l127445,83820c117729,75247,109728,68961,103632,64770c92202,57150,82296,53340,76200,52578c69342,52578,64008,54864,60198,59436c55626,63246,53340,68580,53340,75438c53340,82296,57150,90678,64008,101346c73152,115062,90678,134874,116586,161544l139065,182715l139065,248094l111145,226373c101250,217884,90868,208216,80010,197358c37338,154686,12954,118110,6096,87630c0,62484,6096,41148,23622,23622c41148,6096,63246,0,88392,5334x">
                <v:stroke weight="0pt" endcap="flat" joinstyle="miter" miterlimit="10" on="false" color="#000000" opacity="0"/>
                <v:fill on="true" color="#cccccc"/>
              </v:shape>
              <v:shape id="Shape 133214" style="position:absolute;width:1390;height:2475;left:39155;top:26640;" coordsize="139065,247549" path="m0,0l28194,21592c38100,29998,48387,39523,59055,50191c101727,92863,126111,129439,133731,159919c139065,185065,132969,206401,115443,223927c97917,242215,75057,247549,47625,241453c33909,238404,18097,230785,286,218498l0,218275l0,152896l11906,164110c21527,172682,29337,178969,35433,182779c47625,190399,56769,194209,63627,194209c69723,194971,75819,192685,79629,188113c83439,184303,85725,178969,85725,172111c85725,165253,82677,156871,75819,146203c66675,133249,49149,112675,22479,86767l0,65167l0,0x">
                <v:stroke weight="0pt" endcap="flat" joinstyle="miter" miterlimit="10" on="false" color="#000000" opacity="0"/>
                <v:fill on="true" color="#cccccc"/>
              </v:shape>
              <v:shape id="Shape 133211" style="position:absolute;width:1760;height:2820;left:38907;top:24627;" coordsize="176095,282013" path="m153924,2286l176095,8125l176095,65947l150876,57150c141732,56388,132588,58674,123444,63246c117348,67056,106680,76200,91440,91440c86106,96774,80772,102108,74676,107442l176095,208861l176095,282013l0,105918c22860,83820,44958,61722,67056,38862c82296,24384,95250,13716,105918,9144c120396,2286,136398,0,153924,2286x">
                <v:stroke weight="0pt" endcap="flat" joinstyle="miter" miterlimit="10" on="false" color="#000000" opacity="0"/>
                <v:fill on="true" color="#cccccc"/>
              </v:shape>
              <v:shape id="Shape 133212" style="position:absolute;width:1553;height:3241;left:40668;top:24709;" coordsize="155375,324107" path="m0,0l4594,1210c13643,4448,22787,8639,31931,13973c50219,23879,70031,39881,91367,61217c109655,79505,124133,97793,133277,114557c145469,135893,152327,155705,153851,173993c155375,188471,153089,202949,146231,218189c141659,228857,132515,241811,118799,254765c95939,277625,73079,301247,50219,324107l0,273888l0,200736l48695,249431c57839,240287,66983,231143,76127,221999c86033,211331,92891,203711,95939,197615c99749,189995,102035,181613,101273,173231c100511,164849,96701,154181,89081,141989c81461,129797,68507,114557,50981,97031c34217,79505,18977,67313,7547,60455l0,57822l0,0x">
                <v:stroke weight="0pt" endcap="flat" joinstyle="miter" miterlimit="10" on="false" color="#000000" opacity="0"/>
                <v:fill on="true" color="#cccccc"/>
              </v:shape>
              <v:shape id="Shape 133209" style="position:absolute;width:1005;height:2872;left:41376;top:22905;" coordsize="100584,287227" path="m29718,0l100584,71243l100584,138684l61722,99822c73914,139446,85344,179070,97536,218694l100584,215702l100584,287227l65532,251460c42672,177546,22860,103632,0,29718c9906,19812,19812,9906,29718,0x">
                <v:stroke weight="0pt" endcap="flat" joinstyle="miter" miterlimit="10" on="false" color="#000000" opacity="0"/>
                <v:fill on="true" color="#cccccc"/>
              </v:shape>
              <v:shape id="Shape 133210" style="position:absolute;width:1554;height:2183;left:42382;top:23618;" coordsize="155448,218317" path="m0,0l72390,72775c80010,65155,86868,57535,94488,49915c107442,62869,120396,75061,132588,88015c124968,95635,118110,103255,110490,110113c125730,125353,140208,140593,155448,155833c144780,167263,133350,177931,121920,189361c106680,174121,91440,159643,76962,144403c51816,168787,27432,193933,2286,218317l0,215984l0,144459l38862,106303l0,67441l0,0x">
                <v:stroke weight="0pt" endcap="flat" joinstyle="miter" miterlimit="10" on="false" color="#000000" opacity="0"/>
                <v:fill on="true" color="#cccccc"/>
              </v:shape>
              <v:shape id="Shape 133206" style="position:absolute;width:873;height:1621;left:42390;top:21678;" coordsize="87371,162116" path="m82296,1524l87371,2925l87371,52461l83058,51054c74676,50292,67056,53340,60198,59436c53340,66294,51054,73914,51816,83058c52578,91440,57150,99822,65532,108204c69723,112395,74104,115824,78486,118301l87371,121306l87371,161353l82011,162116c75438,162116,68961,161163,62484,159258c50292,154686,39624,147828,29718,137922c12954,121158,3810,102870,2286,82296c0,61722,8382,42672,25908,25146c42672,8382,61722,0,82296,1524x">
                <v:stroke weight="0pt" endcap="flat" joinstyle="miter" miterlimit="10" on="false" color="#000000" opacity="0"/>
                <v:fill on="true" color="#cccccc"/>
              </v:shape>
              <v:shape id="Shape 133207" style="position:absolute;width:985;height:2735;left:43263;top:21708;" coordsize="98516,273549" path="m0,0l24262,6696c33596,11363,42550,18031,51313,26793c61219,36699,68077,48130,72649,61083c76459,73275,76459,85468,72649,97660c80269,95373,87699,94040,95128,93849l98516,94309l98516,139715l90175,136522c78745,134998,69601,138045,61981,145666c53599,154048,51313,163954,54361,175383c57409,186813,63505,196719,71887,205101c77602,211197,83507,215960,89413,219389l98516,222654l98516,273549l76078,268633c64077,263204,52456,255012,41407,243963c29215,231772,20833,218055,15499,202816c9403,187575,10165,172336,14737,156333l0,158429l0,118381l4069,119757c13213,120519,20833,118233,26929,111375c33787,104518,36835,96898,35311,87754c34549,79372,29977,70228,20833,61845c17023,57655,13022,54606,8832,52416l0,49536l0,0x">
                <v:stroke weight="0pt" endcap="flat" joinstyle="miter" miterlimit="10" on="false" color="#000000" opacity="0"/>
                <v:fill on="true" color="#cccccc"/>
              </v:shape>
              <v:shape id="Shape 133208" style="position:absolute;width:975;height:1824;left:44248;top:22651;" coordsize="97577,182421" path="m0,0l19091,2589c34330,7160,48047,15542,60239,28496c81574,49071,92242,71169,95291,94790c97577,119175,89957,139748,72430,157275c55667,174039,36617,182421,14518,182421l0,179240l0,128345l8423,131366c19853,133653,29759,130604,36617,122984c44236,116127,46523,106983,44999,95553c43474,84884,36617,73454,24424,61263c19090,55928,13757,51738,8327,48594l0,45406l0,0x">
                <v:stroke weight="0pt" endcap="flat" joinstyle="miter" miterlimit="10" on="false" color="#000000" opacity="0"/>
                <v:fill on="true" color="#cccccc"/>
              </v:shape>
              <v:shape id="Shape 133205" style="position:absolute;width:2552;height:2613;left:44074;top:20223;" coordsize="255270,261366" path="m28194,0c104394,75438,179832,150876,255270,226314c243840,237744,232410,249936,220218,261366c166116,207264,112014,152400,57150,98298c59436,125730,55626,151638,45720,176022c32004,163068,19050,149352,6096,136398c11430,123444,14478,106680,14478,86106c14478,64770,9906,45720,0,28194c9906,18288,19050,9144,28194,0x">
                <v:stroke weight="0pt" endcap="flat" joinstyle="miter" miterlimit="10" on="false" color="#000000" opacity="0"/>
                <v:fill on="true" color="#cccccc"/>
              </v:shape>
              <v:shape id="Shape 133204" style="position:absolute;width:2804;height:2781;left:45217;top:18889;" coordsize="280416,278130" path="m84582,3048c104394,6096,121158,13716,134874,28194c154686,48006,161544,72390,156210,101346c169926,94488,184404,91440,200406,95250c215646,99060,230886,107442,244602,121158c264414,140970,275082,163830,277368,188976c280416,214884,272796,236220,255270,253746c238506,269748,219456,278130,196596,276606c174498,275082,152400,266700,131826,249174c140970,236220,150876,223266,160020,210312c172212,220218,182880,225552,193548,226314c204216,227838,212598,224790,218694,217932c226314,210312,229362,201168,227076,189738c224790,177546,218694,166116,207264,154686c195834,144018,185166,137922,173736,135636c163068,134112,153924,136398,147066,143256c142494,147828,138684,154686,134112,163068c124206,150114,113538,136398,102870,123444c112776,114300,117348,104394,116586,94488c116586,83820,112014,74676,102870,65532c95250,57912,87630,54102,79248,52578c70866,51816,64008,54102,57912,60198c51816,66294,49530,73914,50292,83058c51816,92964,56388,102870,65532,113538c52578,121920,39624,130302,26670,138684c15240,122682,7620,108966,3810,96012c0,83058,0,70866,3048,57912c6858,44958,13716,34290,23622,23622c40386,6858,60960,0,84582,3048x">
                <v:stroke weight="0pt" endcap="flat" joinstyle="miter" miterlimit="10" on="false" color="#000000" opacity="0"/>
                <v:fill on="true" color="#cccccc"/>
              </v:shape>
              <v:shape id="Shape 133203" style="position:absolute;width:2804;height:3169;left:46329;top:17144;" coordsize="280416,316992" path="m118872,0c128778,10668,139446,21336,150114,31242c152400,53340,159258,80772,171450,113538c184404,145542,200406,177546,220218,208026c240792,238506,260604,264414,280416,283464c268986,294894,258318,306324,246888,316992c216408,285750,189738,248412,166878,206502c144018,163830,128778,121920,118872,80010c92964,106680,66294,132588,39624,159258c26670,145542,12954,132588,0,118872c39624,79248,79248,39624,118872,0x">
                <v:stroke weight="0pt" endcap="flat" joinstyle="miter" miterlimit="10" on="false" color="#000000" opacity="0"/>
                <v:fill on="true" color="#cccccc"/>
              </v:shape>
              <v:shape id="Shape 133202" style="position:absolute;width:2811;height:3177;left:47731;top:15735;" coordsize="281178,317754" path="m118872,0c129540,10668,140208,21336,150876,31242c153162,53340,160020,80772,172212,113538c185166,145542,201168,177546,220980,208026c241554,238506,261366,264414,281178,284226c269748,294894,258318,306324,247650,317754c217170,285750,190500,248412,167640,206502c144780,163830,128778,121920,119634,80010c92964,106680,67056,132588,40386,159258c27432,145542,13716,132588,0,118872c39624,79248,79248,39624,118872,0x">
                <v:stroke weight="0pt" endcap="flat" joinstyle="miter" miterlimit="10" on="false" color="#000000" opacity="0"/>
                <v:fill on="true" color="#cccccc"/>
              </v:shape>
              <v:shape id="Shape 133201" style="position:absolute;width:2621;height:3497;left:49194;top:14165;" coordsize="262128,349758" path="m124206,0c136398,12954,149352,25146,162306,38100c132588,67056,103632,96774,74676,125730c92202,143256,110490,161544,128016,179070c153162,153924,178308,128778,203454,103632c216408,116586,229362,128778,241554,141732c216408,166878,191262,192024,166116,217170c198120,249174,230124,281178,262128,313182c249936,325374,237744,337566,225552,349758c150114,275082,74676,199644,0,124206c41148,83058,82296,41148,124206,0x">
                <v:stroke weight="0pt" endcap="flat" joinstyle="miter" miterlimit="10" on="false" color="#000000" opacity="0"/>
                <v:fill on="true" color="#cccccc"/>
              </v:shape>
              <v:shape id="Shape 133200" style="position:absolute;width:2979;height:3017;left:51122;top:12717;" coordsize="297942,301752" path="m114300,3048c132588,4572,152400,11430,174498,25908c166116,41148,157734,57150,149352,73152c135636,63246,121158,58674,108204,58674c94488,57912,83058,63246,73152,73152c59436,86868,54102,103632,58674,123444c62484,144018,76962,167640,104394,195072c132588,223266,156972,239268,177546,243078c198120,247650,214884,243078,227838,229362c237744,219456,242316,207264,241554,192786c240792,178308,233934,160782,220218,140970c236982,134112,252984,127254,269748,119634c288798,150114,297942,177546,297180,201930c297180,226314,286512,248412,267462,268224c243078,291846,212598,301752,176784,296418c140970,291084,105156,271272,70104,236220c32004,198120,11430,161544,5334,124968c0,88392,10668,57912,35814,32004c57912,9906,84582,0,114300,3048x">
                <v:stroke weight="0pt" endcap="flat" joinstyle="miter" miterlimit="10" on="false" color="#000000" opacity="0"/>
                <v:fill on="true" color="#cccccc"/>
              </v:shape>
              <v:shape id="Shape 133199" style="position:absolute;width:3307;height:3307;left:52395;top:11780;" coordsize="330708,330708" path="m61722,1524c70866,3048,80010,6096,89154,12192c97536,18288,110490,29718,126492,45720c145542,64770,158496,76200,165354,80772c175260,86868,184404,89916,191262,89916c198120,89916,206502,86106,214122,79248c226314,91440,239268,104394,251460,116586c246126,122682,242316,128016,240792,133350c240030,137922,240030,144018,242316,150114c244602,156972,248412,163830,254508,171450c259080,176784,266700,185928,278892,198120c298704,217932,312420,233172,318516,242316c325374,251460,328422,260604,329946,268986c330708,278130,328422,287274,323850,297180c320802,304038,313944,313182,303276,323850c300990,326136,298704,328422,296418,330708c284226,318516,272034,305562,259080,293370c268224,284988,273558,278130,275082,274320c275844,270510,275844,265938,275082,262128c273558,258318,269748,252984,263652,246888c256794,240792,245364,227838,228600,209550c217932,198882,210312,188976,205740,180594c201168,172974,198120,164592,197358,156972c195072,150114,195834,141732,196596,134112c185928,134874,176784,134874,169164,132588c158496,129540,147066,124206,134874,115062c127254,108204,110490,93726,85344,69342c77724,61722,72390,57150,68580,55626c64770,54102,60960,54102,57150,54864c53340,56388,46482,61722,37338,70866c25146,58674,12192,46482,0,34290c2286,32004,4572,29718,6858,28194c18288,16764,27432,9144,35814,5334c43434,1524,52578,0,61722,1524x">
                <v:stroke weight="0pt" endcap="flat" joinstyle="miter" miterlimit="10" on="false" color="#000000" opacity="0"/>
                <v:fill on="true" color="#cccccc"/>
              </v:shape>
              <v:shape id="Shape 136235" style="position:absolute;width:137;height:91;left:21808;top:0;" coordsize="13716,9144" path="m0,0l13716,0l13716,9144l0,9144l0,0">
                <v:stroke weight="0pt" endcap="flat" joinstyle="miter" miterlimit="10" on="false" color="#000000" opacity="0"/>
                <v:fill on="true" color="#000000"/>
              </v:shape>
              <v:shape id="Shape 136236" style="position:absolute;width:190;height:91;left:22136;top:0;" coordsize="19050,9144" path="m0,0l19050,0l19050,9144l0,9144l0,0">
                <v:stroke weight="0pt" endcap="flat" joinstyle="miter" miterlimit="10" on="false" color="#000000" opacity="0"/>
                <v:fill on="true" color="#000000"/>
              </v:shape>
              <v:shape id="Shape 136237" style="position:absolute;width:190;height:91;left:22517;top:0;" coordsize="19050,9144" path="m0,0l19050,0l19050,9144l0,9144l0,0">
                <v:stroke weight="0pt" endcap="flat" joinstyle="miter" miterlimit="10" on="false" color="#000000" opacity="0"/>
                <v:fill on="true" color="#000000"/>
              </v:shape>
              <v:shape id="Shape 136238" style="position:absolute;width:190;height:91;left:22898;top:0;" coordsize="19050,9144" path="m0,0l19050,0l19050,9144l0,9144l0,0">
                <v:stroke weight="0pt" endcap="flat" joinstyle="miter" miterlimit="10" on="false" color="#000000" opacity="0"/>
                <v:fill on="true" color="#000000"/>
              </v:shape>
              <v:shape id="Shape 136239" style="position:absolute;width:190;height:91;left:23279;top:0;" coordsize="19050,9144" path="m0,0l19050,0l19050,9144l0,9144l0,0">
                <v:stroke weight="0pt" endcap="flat" joinstyle="miter" miterlimit="10" on="false" color="#000000" opacity="0"/>
                <v:fill on="true" color="#000000"/>
              </v:shape>
              <v:shape id="Shape 136240" style="position:absolute;width:190;height:91;left:23660;top:0;" coordsize="19050,9144" path="m0,0l19050,0l19050,9144l0,9144l0,0">
                <v:stroke weight="0pt" endcap="flat" joinstyle="miter" miterlimit="10" on="false" color="#000000" opacity="0"/>
                <v:fill on="true" color="#000000"/>
              </v:shape>
              <v:shape id="Shape 136241" style="position:absolute;width:190;height:91;left:24041;top:0;" coordsize="19050,9144" path="m0,0l19050,0l19050,9144l0,9144l0,0">
                <v:stroke weight="0pt" endcap="flat" joinstyle="miter" miterlimit="10" on="false" color="#000000" opacity="0"/>
                <v:fill on="true" color="#000000"/>
              </v:shape>
              <v:shape id="Shape 136242" style="position:absolute;width:190;height:91;left:24422;top:0;" coordsize="19050,9144" path="m0,0l19050,0l19050,9144l0,9144l0,0">
                <v:stroke weight="0pt" endcap="flat" joinstyle="miter" miterlimit="10" on="false" color="#000000" opacity="0"/>
                <v:fill on="true" color="#000000"/>
              </v:shape>
              <v:shape id="Shape 136243" style="position:absolute;width:190;height:91;left:24803;top:0;" coordsize="19050,9144" path="m0,0l19050,0l19050,9144l0,9144l0,0">
                <v:stroke weight="0pt" endcap="flat" joinstyle="miter" miterlimit="10" on="false" color="#000000" opacity="0"/>
                <v:fill on="true" color="#000000"/>
              </v:shape>
              <v:shape id="Shape 136244" style="position:absolute;width:190;height:91;left:25184;top:0;" coordsize="19050,9144" path="m0,0l19050,0l19050,9144l0,9144l0,0">
                <v:stroke weight="0pt" endcap="flat" joinstyle="miter" miterlimit="10" on="false" color="#000000" opacity="0"/>
                <v:fill on="true" color="#000000"/>
              </v:shape>
              <v:shape id="Shape 136245" style="position:absolute;width:190;height:91;left:25565;top:0;" coordsize="19050,9144" path="m0,0l19050,0l19050,9144l0,9144l0,0">
                <v:stroke weight="0pt" endcap="flat" joinstyle="miter" miterlimit="10" on="false" color="#000000" opacity="0"/>
                <v:fill on="true" color="#000000"/>
              </v:shape>
              <v:shape id="Shape 136246" style="position:absolute;width:190;height:91;left:25946;top:0;" coordsize="19050,9144" path="m0,0l19050,0l19050,9144l0,9144l0,0">
                <v:stroke weight="0pt" endcap="flat" joinstyle="miter" miterlimit="10" on="false" color="#000000" opacity="0"/>
                <v:fill on="true" color="#000000"/>
              </v:shape>
              <v:shape id="Shape 136247" style="position:absolute;width:190;height:91;left:26327;top:0;" coordsize="19050,9144" path="m0,0l19050,0l19050,9144l0,9144l0,0">
                <v:stroke weight="0pt" endcap="flat" joinstyle="miter" miterlimit="10" on="false" color="#000000" opacity="0"/>
                <v:fill on="true" color="#000000"/>
              </v:shape>
              <v:shape id="Shape 136248" style="position:absolute;width:190;height:91;left:26708;top:0;" coordsize="19050,9144" path="m0,0l19050,0l19050,9144l0,9144l0,0">
                <v:stroke weight="0pt" endcap="flat" joinstyle="miter" miterlimit="10" on="false" color="#000000" opacity="0"/>
                <v:fill on="true" color="#000000"/>
              </v:shape>
              <v:shape id="Shape 136249" style="position:absolute;width:190;height:91;left:27089;top:0;" coordsize="19050,9144" path="m0,0l19050,0l19050,9144l0,9144l0,0">
                <v:stroke weight="0pt" endcap="flat" joinstyle="miter" miterlimit="10" on="false" color="#000000" opacity="0"/>
                <v:fill on="true" color="#000000"/>
              </v:shape>
              <v:shape id="Shape 136250" style="position:absolute;width:190;height:91;left:27470;top:0;" coordsize="19050,9144" path="m0,0l19050,0l19050,9144l0,9144l0,0">
                <v:stroke weight="0pt" endcap="flat" joinstyle="miter" miterlimit="10" on="false" color="#000000" opacity="0"/>
                <v:fill on="true" color="#000000"/>
              </v:shape>
              <v:shape id="Shape 136251" style="position:absolute;width:190;height:91;left:27851;top:0;" coordsize="19050,9144" path="m0,0l19050,0l19050,9144l0,9144l0,0">
                <v:stroke weight="0pt" endcap="flat" joinstyle="miter" miterlimit="10" on="false" color="#000000" opacity="0"/>
                <v:fill on="true" color="#000000"/>
              </v:shape>
              <v:shape id="Shape 136252" style="position:absolute;width:190;height:91;left:28232;top:0;" coordsize="19050,9144" path="m0,0l19050,0l19050,9144l0,9144l0,0">
                <v:stroke weight="0pt" endcap="flat" joinstyle="miter" miterlimit="10" on="false" color="#000000" opacity="0"/>
                <v:fill on="true" color="#000000"/>
              </v:shape>
              <v:shape id="Shape 136253" style="position:absolute;width:190;height:91;left:28613;top:0;" coordsize="19050,9144" path="m0,0l19050,0l19050,9144l0,9144l0,0">
                <v:stroke weight="0pt" endcap="flat" joinstyle="miter" miterlimit="10" on="false" color="#000000" opacity="0"/>
                <v:fill on="true" color="#000000"/>
              </v:shape>
              <v:shape id="Shape 136254" style="position:absolute;width:190;height:91;left:28994;top:0;" coordsize="19050,9144" path="m0,0l19050,0l19050,9144l0,9144l0,0">
                <v:stroke weight="0pt" endcap="flat" joinstyle="miter" miterlimit="10" on="false" color="#000000" opacity="0"/>
                <v:fill on="true" color="#000000"/>
              </v:shape>
              <v:shape id="Shape 136255" style="position:absolute;width:190;height:91;left:29375;top:0;" coordsize="19050,9144" path="m0,0l19050,0l19050,9144l0,9144l0,0">
                <v:stroke weight="0pt" endcap="flat" joinstyle="miter" miterlimit="10" on="false" color="#000000" opacity="0"/>
                <v:fill on="true" color="#000000"/>
              </v:shape>
              <v:shape id="Shape 136256" style="position:absolute;width:190;height:91;left:29756;top:0;" coordsize="19050,9144" path="m0,0l19050,0l19050,9144l0,9144l0,0">
                <v:stroke weight="0pt" endcap="flat" joinstyle="miter" miterlimit="10" on="false" color="#000000" opacity="0"/>
                <v:fill on="true" color="#000000"/>
              </v:shape>
              <v:shape id="Shape 136257" style="position:absolute;width:190;height:91;left:30137;top:0;" coordsize="19050,9144" path="m0,0l19050,0l19050,9144l0,9144l0,0">
                <v:stroke weight="0pt" endcap="flat" joinstyle="miter" miterlimit="10" on="false" color="#000000" opacity="0"/>
                <v:fill on="true" color="#000000"/>
              </v:shape>
              <v:shape id="Shape 136258" style="position:absolute;width:91;height:91;left:30518;top:0;" coordsize="9144,9144" path="m0,0l9144,0l9144,9144l0,9144l0,0">
                <v:stroke weight="0pt" endcap="flat" joinstyle="miter" miterlimit="10" on="false" color="#000000" opacity="0"/>
                <v:fill on="true" color="#000000"/>
              </v:shape>
              <v:shape id="Shape 136259" style="position:absolute;width:190;height:91;left:33947;top:0;" coordsize="19050,9144" path="m0,0l19050,0l19050,9144l0,9144l0,0">
                <v:stroke weight="0pt" endcap="flat" joinstyle="miter" miterlimit="10" on="false" color="#000000" opacity="0"/>
                <v:fill on="true" color="#000000"/>
              </v:shape>
              <v:shape id="Shape 136260" style="position:absolute;width:190;height:91;left:34328;top:0;" coordsize="19050,9144" path="m0,0l19050,0l19050,9144l0,9144l0,0">
                <v:stroke weight="0pt" endcap="flat" joinstyle="miter" miterlimit="10" on="false" color="#000000" opacity="0"/>
                <v:fill on="true" color="#000000"/>
              </v:shape>
              <v:shape id="Shape 136261" style="position:absolute;width:190;height:91;left:34709;top:0;" coordsize="19050,9144" path="m0,0l19050,0l19050,9144l0,9144l0,0">
                <v:stroke weight="0pt" endcap="flat" joinstyle="miter" miterlimit="10" on="false" color="#000000" opacity="0"/>
                <v:fill on="true" color="#000000"/>
              </v:shape>
              <v:shape id="Shape 136262" style="position:absolute;width:190;height:91;left:35090;top:0;" coordsize="19050,9144" path="m0,0l19050,0l19050,9144l0,9144l0,0">
                <v:stroke weight="0pt" endcap="flat" joinstyle="miter" miterlimit="10" on="false" color="#000000" opacity="0"/>
                <v:fill on="true" color="#000000"/>
              </v:shape>
              <v:shape id="Shape 136263" style="position:absolute;width:190;height:91;left:35471;top:0;" coordsize="19050,9144" path="m0,0l19050,0l19050,9144l0,9144l0,0">
                <v:stroke weight="0pt" endcap="flat" joinstyle="miter" miterlimit="10" on="false" color="#000000" opacity="0"/>
                <v:fill on="true" color="#000000"/>
              </v:shape>
              <v:shape id="Shape 136264" style="position:absolute;width:190;height:91;left:35852;top:0;" coordsize="19050,9144" path="m0,0l19050,0l19050,9144l0,9144l0,0">
                <v:stroke weight="0pt" endcap="flat" joinstyle="miter" miterlimit="10" on="false" color="#000000" opacity="0"/>
                <v:fill on="true" color="#000000"/>
              </v:shape>
              <v:shape id="Shape 136265" style="position:absolute;width:190;height:91;left:36233;top:0;" coordsize="19050,9144" path="m0,0l19050,0l19050,9144l0,9144l0,0">
                <v:stroke weight="0pt" endcap="flat" joinstyle="miter" miterlimit="10" on="false" color="#000000" opacity="0"/>
                <v:fill on="true" color="#000000"/>
              </v:shape>
              <v:shape id="Shape 136266" style="position:absolute;width:190;height:91;left:36614;top:0;" coordsize="19050,9144" path="m0,0l19050,0l19050,9144l0,9144l0,0">
                <v:stroke weight="0pt" endcap="flat" joinstyle="miter" miterlimit="10" on="false" color="#000000" opacity="0"/>
                <v:fill on="true" color="#000000"/>
              </v:shape>
              <v:shape id="Shape 136267" style="position:absolute;width:190;height:91;left:36995;top:0;" coordsize="19050,9144" path="m0,0l19050,0l19050,9144l0,9144l0,0">
                <v:stroke weight="0pt" endcap="flat" joinstyle="miter" miterlimit="10" on="false" color="#000000" opacity="0"/>
                <v:fill on="true" color="#000000"/>
              </v:shape>
              <v:shape id="Shape 136268" style="position:absolute;width:190;height:91;left:37376;top:0;" coordsize="19050,9144" path="m0,0l19050,0l19050,9144l0,9144l0,0">
                <v:stroke weight="0pt" endcap="flat" joinstyle="miter" miterlimit="10" on="false" color="#000000" opacity="0"/>
                <v:fill on="true" color="#000000"/>
              </v:shape>
              <v:shape id="Shape 136269" style="position:absolute;width:190;height:91;left:37757;top:0;" coordsize="19050,9144" path="m0,0l19050,0l19050,9144l0,9144l0,0">
                <v:stroke weight="0pt" endcap="flat" joinstyle="miter" miterlimit="10" on="false" color="#000000" opacity="0"/>
                <v:fill on="true" color="#000000"/>
              </v:shape>
              <v:shape id="Shape 136270" style="position:absolute;width:190;height:91;left:38138;top:0;" coordsize="19050,9144" path="m0,0l19050,0l19050,9144l0,9144l0,0">
                <v:stroke weight="0pt" endcap="flat" joinstyle="miter" miterlimit="10" on="false" color="#000000" opacity="0"/>
                <v:fill on="true" color="#000000"/>
              </v:shape>
              <v:shape id="Shape 136271" style="position:absolute;width:190;height:91;left:38519;top:0;" coordsize="19050,9144" path="m0,0l19050,0l19050,9144l0,9144l0,0">
                <v:stroke weight="0pt" endcap="flat" joinstyle="miter" miterlimit="10" on="false" color="#000000" opacity="0"/>
                <v:fill on="true" color="#000000"/>
              </v:shape>
              <v:shape id="Shape 136272" style="position:absolute;width:190;height:91;left:38900;top:0;" coordsize="19050,9144" path="m0,0l19050,0l19050,9144l0,9144l0,0">
                <v:stroke weight="0pt" endcap="flat" joinstyle="miter" miterlimit="10" on="false" color="#000000" opacity="0"/>
                <v:fill on="true" color="#000000"/>
              </v:shape>
              <v:shape id="Shape 136273" style="position:absolute;width:190;height:91;left:39281;top:0;" coordsize="19050,9144" path="m0,0l19050,0l19050,9144l0,9144l0,0">
                <v:stroke weight="0pt" endcap="flat" joinstyle="miter" miterlimit="10" on="false" color="#000000" opacity="0"/>
                <v:fill on="true" color="#000000"/>
              </v:shape>
              <v:shape id="Shape 136274" style="position:absolute;width:190;height:91;left:39662;top:0;" coordsize="19050,9144" path="m0,0l19050,0l19050,9144l0,9144l0,0">
                <v:stroke weight="0pt" endcap="flat" joinstyle="miter" miterlimit="10" on="false" color="#000000" opacity="0"/>
                <v:fill on="true" color="#000000"/>
              </v:shape>
              <v:shape id="Shape 136275" style="position:absolute;width:190;height:91;left:40043;top:0;" coordsize="19050,9144" path="m0,0l19050,0l19050,9144l0,9144l0,0">
                <v:stroke weight="0pt" endcap="flat" joinstyle="miter" miterlimit="10" on="false" color="#000000" opacity="0"/>
                <v:fill on="true" color="#000000"/>
              </v:shape>
              <v:shape id="Shape 136276" style="position:absolute;width:91;height:91;left:40424;top:0;" coordsize="9144,9144" path="m0,0l9144,0l9144,9144l0,91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2755" w14:textId="77777777" w:rsidR="005101CF" w:rsidRDefault="00000000">
    <w:pPr>
      <w:spacing w:after="377" w:line="259" w:lineRule="auto"/>
      <w:ind w:left="44" w:right="0" w:firstLine="0"/>
      <w:jc w:val="center"/>
    </w:pPr>
    <w:r>
      <w:rPr>
        <w:noProof/>
      </w:rPr>
      <w:drawing>
        <wp:anchor distT="0" distB="0" distL="114300" distR="114300" simplePos="0" relativeHeight="251661312" behindDoc="0" locked="0" layoutInCell="1" allowOverlap="0" wp14:anchorId="687E5F55" wp14:editId="531C3C1C">
          <wp:simplePos x="0" y="0"/>
          <wp:positionH relativeFrom="page">
            <wp:posOffset>3597402</wp:posOffset>
          </wp:positionH>
          <wp:positionV relativeFrom="page">
            <wp:posOffset>450342</wp:posOffset>
          </wp:positionV>
          <wp:extent cx="361988" cy="361950"/>
          <wp:effectExtent l="0" t="0" r="0" b="0"/>
          <wp:wrapSquare wrapText="bothSides"/>
          <wp:docPr id="1544787957"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1"/>
                  <a:stretch>
                    <a:fillRect/>
                  </a:stretch>
                </pic:blipFill>
                <pic:spPr>
                  <a:xfrm>
                    <a:off x="0" y="0"/>
                    <a:ext cx="361988" cy="361950"/>
                  </a:xfrm>
                  <a:prstGeom prst="rect">
                    <a:avLst/>
                  </a:prstGeom>
                </pic:spPr>
              </pic:pic>
            </a:graphicData>
          </a:graphic>
        </wp:anchor>
      </w:drawing>
    </w:r>
    <w:r>
      <w:rPr>
        <w:rFonts w:ascii="Cambria" w:eastAsia="Cambria" w:hAnsi="Cambria" w:cs="Cambria"/>
      </w:rPr>
      <w:tab/>
    </w:r>
  </w:p>
  <w:p w14:paraId="050ADF3E" w14:textId="77777777" w:rsidR="005101CF" w:rsidRDefault="00000000">
    <w:pPr>
      <w:tabs>
        <w:tab w:val="center" w:pos="2004"/>
        <w:tab w:val="center" w:pos="7796"/>
      </w:tabs>
      <w:spacing w:after="174" w:line="259" w:lineRule="auto"/>
      <w:ind w:left="0" w:right="0" w:firstLine="0"/>
      <w:jc w:val="left"/>
    </w:pPr>
    <w:r>
      <w:rPr>
        <w:rFonts w:ascii="Calibri" w:eastAsia="Calibri" w:hAnsi="Calibri" w:cs="Calibri"/>
        <w:sz w:val="22"/>
      </w:rPr>
      <w:tab/>
    </w:r>
    <w:r>
      <w:rPr>
        <w:rFonts w:ascii="Book Antiqua" w:eastAsia="Book Antiqua" w:hAnsi="Book Antiqua" w:cs="Book Antiqua"/>
        <w:sz w:val="32"/>
      </w:rPr>
      <w:t>Ministério d</w:t>
    </w:r>
    <w:r>
      <w:rPr>
        <w:rFonts w:ascii="Cambria" w:eastAsia="Cambria" w:hAnsi="Cambria" w:cs="Cambria"/>
        <w:sz w:val="32"/>
        <w:u w:val="single" w:color="000000"/>
      </w:rPr>
      <w:tab/>
    </w:r>
    <w:r>
      <w:rPr>
        <w:rFonts w:ascii="Book Antiqua" w:eastAsia="Book Antiqua" w:hAnsi="Book Antiqua" w:cs="Book Antiqua"/>
        <w:sz w:val="32"/>
      </w:rPr>
      <w:t xml:space="preserve"> </w:t>
    </w:r>
  </w:p>
  <w:p w14:paraId="0D230E91" w14:textId="77777777" w:rsidR="005101CF" w:rsidRDefault="00000000">
    <w:pPr>
      <w:spacing w:after="97" w:line="259" w:lineRule="auto"/>
      <w:ind w:left="3755" w:right="3822" w:firstLine="0"/>
      <w:jc w:val="left"/>
    </w:pPr>
    <w:r>
      <w:rPr>
        <w:rFonts w:ascii="Times New Roman" w:eastAsia="Times New Roman" w:hAnsi="Times New Roman" w:cs="Times New Roman"/>
        <w:sz w:val="10"/>
      </w:rPr>
      <w:t xml:space="preserve"> </w:t>
    </w:r>
  </w:p>
  <w:p w14:paraId="14F27744" w14:textId="77777777" w:rsidR="005101CF" w:rsidRDefault="00000000">
    <w:pPr>
      <w:spacing w:after="0" w:line="259" w:lineRule="auto"/>
      <w:ind w:left="142"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3ADE27" wp14:editId="56697228">
              <wp:simplePos x="0" y="0"/>
              <wp:positionH relativeFrom="page">
                <wp:posOffset>3416046</wp:posOffset>
              </wp:positionH>
              <wp:positionV relativeFrom="page">
                <wp:posOffset>1604772</wp:posOffset>
              </wp:positionV>
              <wp:extent cx="729234" cy="115824"/>
              <wp:effectExtent l="0" t="0" r="0" b="0"/>
              <wp:wrapSquare wrapText="bothSides"/>
              <wp:docPr id="132994" name="Group 132994"/>
              <wp:cNvGraphicFramePr/>
              <a:graphic xmlns:a="http://schemas.openxmlformats.org/drawingml/2006/main">
                <a:graphicData uri="http://schemas.microsoft.com/office/word/2010/wordprocessingGroup">
                  <wpg:wgp>
                    <wpg:cNvGrpSpPr/>
                    <wpg:grpSpPr>
                      <a:xfrm>
                        <a:off x="0" y="0"/>
                        <a:ext cx="729234" cy="115824"/>
                        <a:chOff x="0" y="0"/>
                        <a:chExt cx="729234" cy="115824"/>
                      </a:xfrm>
                    </wpg:grpSpPr>
                    <wps:wsp>
                      <wps:cNvPr id="132995" name="Shape 132995"/>
                      <wps:cNvSpPr/>
                      <wps:spPr>
                        <a:xfrm>
                          <a:off x="310896" y="0"/>
                          <a:ext cx="107442" cy="115824"/>
                        </a:xfrm>
                        <a:custGeom>
                          <a:avLst/>
                          <a:gdLst/>
                          <a:ahLst/>
                          <a:cxnLst/>
                          <a:rect l="0" t="0" r="0" b="0"/>
                          <a:pathLst>
                            <a:path w="107442" h="115824">
                              <a:moveTo>
                                <a:pt x="56388" y="0"/>
                              </a:moveTo>
                              <a:lnTo>
                                <a:pt x="107442" y="55626"/>
                              </a:lnTo>
                              <a:lnTo>
                                <a:pt x="56388" y="115824"/>
                              </a:lnTo>
                              <a:lnTo>
                                <a:pt x="0" y="55626"/>
                              </a:lnTo>
                              <a:lnTo>
                                <a:pt x="56388" y="0"/>
                              </a:lnTo>
                              <a:close/>
                            </a:path>
                          </a:pathLst>
                        </a:custGeom>
                        <a:ln w="0" cap="flat">
                          <a:miter lim="127000"/>
                        </a:ln>
                      </wps:spPr>
                      <wps:style>
                        <a:lnRef idx="0">
                          <a:srgbClr val="000000">
                            <a:alpha val="0"/>
                          </a:srgbClr>
                        </a:lnRef>
                        <a:fillRef idx="1">
                          <a:srgbClr val="7E7E7E"/>
                        </a:fillRef>
                        <a:effectRef idx="0">
                          <a:scrgbClr r="0" g="0" b="0"/>
                        </a:effectRef>
                        <a:fontRef idx="none"/>
                      </wps:style>
                      <wps:bodyPr/>
                    </wps:wsp>
                    <wps:wsp>
                      <wps:cNvPr id="132996" name="Shape 132996"/>
                      <wps:cNvSpPr/>
                      <wps:spPr>
                        <a:xfrm>
                          <a:off x="367284" y="55626"/>
                          <a:ext cx="51054" cy="60198"/>
                        </a:xfrm>
                        <a:custGeom>
                          <a:avLst/>
                          <a:gdLst/>
                          <a:ahLst/>
                          <a:cxnLst/>
                          <a:rect l="0" t="0" r="0" b="0"/>
                          <a:pathLst>
                            <a:path w="51054" h="60198">
                              <a:moveTo>
                                <a:pt x="35814" y="0"/>
                              </a:moveTo>
                              <a:lnTo>
                                <a:pt x="51054" y="0"/>
                              </a:lnTo>
                              <a:lnTo>
                                <a:pt x="0" y="60198"/>
                              </a:lnTo>
                              <a:lnTo>
                                <a:pt x="0" y="44196"/>
                              </a:lnTo>
                              <a:lnTo>
                                <a:pt x="35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7" name="Shape 132997"/>
                      <wps:cNvSpPr/>
                      <wps:spPr>
                        <a:xfrm>
                          <a:off x="0" y="55626"/>
                          <a:ext cx="306324" cy="10668"/>
                        </a:xfrm>
                        <a:custGeom>
                          <a:avLst/>
                          <a:gdLst/>
                          <a:ahLst/>
                          <a:cxnLst/>
                          <a:rect l="0" t="0" r="0" b="0"/>
                          <a:pathLst>
                            <a:path w="306324" h="10668">
                              <a:moveTo>
                                <a:pt x="9906" y="0"/>
                              </a:moveTo>
                              <a:lnTo>
                                <a:pt x="295656" y="0"/>
                              </a:lnTo>
                              <a:lnTo>
                                <a:pt x="306324" y="10668"/>
                              </a:lnTo>
                              <a:lnTo>
                                <a:pt x="0" y="10668"/>
                              </a:lnTo>
                              <a:lnTo>
                                <a:pt x="9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8" name="Shape 132998"/>
                      <wps:cNvSpPr/>
                      <wps:spPr>
                        <a:xfrm>
                          <a:off x="428244" y="55626"/>
                          <a:ext cx="300990" cy="10668"/>
                        </a:xfrm>
                        <a:custGeom>
                          <a:avLst/>
                          <a:gdLst/>
                          <a:ahLst/>
                          <a:cxnLst/>
                          <a:rect l="0" t="0" r="0" b="0"/>
                          <a:pathLst>
                            <a:path w="300990" h="10668">
                              <a:moveTo>
                                <a:pt x="10668" y="0"/>
                              </a:moveTo>
                              <a:lnTo>
                                <a:pt x="296418" y="0"/>
                              </a:lnTo>
                              <a:lnTo>
                                <a:pt x="300990" y="10668"/>
                              </a:lnTo>
                              <a:lnTo>
                                <a:pt x="0" y="10668"/>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9" name="Shape 132999"/>
                      <wps:cNvSpPr/>
                      <wps:spPr>
                        <a:xfrm>
                          <a:off x="310896" y="55626"/>
                          <a:ext cx="56388" cy="60198"/>
                        </a:xfrm>
                        <a:custGeom>
                          <a:avLst/>
                          <a:gdLst/>
                          <a:ahLst/>
                          <a:cxnLst/>
                          <a:rect l="0" t="0" r="0" b="0"/>
                          <a:pathLst>
                            <a:path w="56388" h="60198">
                              <a:moveTo>
                                <a:pt x="0" y="0"/>
                              </a:moveTo>
                              <a:lnTo>
                                <a:pt x="15240" y="0"/>
                              </a:lnTo>
                              <a:lnTo>
                                <a:pt x="56388" y="44196"/>
                              </a:lnTo>
                              <a:lnTo>
                                <a:pt x="56388" y="601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000" name="Shape 133000"/>
                      <wps:cNvSpPr/>
                      <wps:spPr>
                        <a:xfrm>
                          <a:off x="0" y="44196"/>
                          <a:ext cx="9906" cy="22098"/>
                        </a:xfrm>
                        <a:custGeom>
                          <a:avLst/>
                          <a:gdLst/>
                          <a:ahLst/>
                          <a:cxnLst/>
                          <a:rect l="0" t="0" r="0" b="0"/>
                          <a:pathLst>
                            <a:path w="9906" h="22098">
                              <a:moveTo>
                                <a:pt x="0" y="0"/>
                              </a:moveTo>
                              <a:lnTo>
                                <a:pt x="9906" y="11430"/>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001" name="Shape 133001"/>
                      <wps:cNvSpPr/>
                      <wps:spPr>
                        <a:xfrm>
                          <a:off x="428244" y="44196"/>
                          <a:ext cx="10668" cy="22098"/>
                        </a:xfrm>
                        <a:custGeom>
                          <a:avLst/>
                          <a:gdLst/>
                          <a:ahLst/>
                          <a:cxnLst/>
                          <a:rect l="0" t="0" r="0" b="0"/>
                          <a:pathLst>
                            <a:path w="10668" h="22098">
                              <a:moveTo>
                                <a:pt x="0" y="0"/>
                              </a:moveTo>
                              <a:lnTo>
                                <a:pt x="10668" y="11430"/>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3002" name="Shape 133002"/>
                      <wps:cNvSpPr/>
                      <wps:spPr>
                        <a:xfrm>
                          <a:off x="310896" y="0"/>
                          <a:ext cx="56388" cy="55626"/>
                        </a:xfrm>
                        <a:custGeom>
                          <a:avLst/>
                          <a:gdLst/>
                          <a:ahLst/>
                          <a:cxnLst/>
                          <a:rect l="0" t="0" r="0" b="0"/>
                          <a:pathLst>
                            <a:path w="56388" h="55626">
                              <a:moveTo>
                                <a:pt x="56388" y="0"/>
                              </a:moveTo>
                              <a:lnTo>
                                <a:pt x="56388" y="16764"/>
                              </a:lnTo>
                              <a:lnTo>
                                <a:pt x="15240" y="55626"/>
                              </a:lnTo>
                              <a:lnTo>
                                <a:pt x="0" y="55626"/>
                              </a:lnTo>
                              <a:lnTo>
                                <a:pt x="56388"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33003" name="Shape 133003"/>
                      <wps:cNvSpPr/>
                      <wps:spPr>
                        <a:xfrm>
                          <a:off x="367284" y="0"/>
                          <a:ext cx="51054" cy="55626"/>
                        </a:xfrm>
                        <a:custGeom>
                          <a:avLst/>
                          <a:gdLst/>
                          <a:ahLst/>
                          <a:cxnLst/>
                          <a:rect l="0" t="0" r="0" b="0"/>
                          <a:pathLst>
                            <a:path w="51054" h="55626">
                              <a:moveTo>
                                <a:pt x="0" y="0"/>
                              </a:moveTo>
                              <a:lnTo>
                                <a:pt x="51054" y="55626"/>
                              </a:lnTo>
                              <a:lnTo>
                                <a:pt x="35814" y="55626"/>
                              </a:lnTo>
                              <a:lnTo>
                                <a:pt x="0" y="16764"/>
                              </a:lnTo>
                              <a:lnTo>
                                <a:pt x="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3004" name="Shape 133004"/>
                      <wps:cNvSpPr/>
                      <wps:spPr>
                        <a:xfrm>
                          <a:off x="295656" y="44196"/>
                          <a:ext cx="10668" cy="22098"/>
                        </a:xfrm>
                        <a:custGeom>
                          <a:avLst/>
                          <a:gdLst/>
                          <a:ahLst/>
                          <a:cxnLst/>
                          <a:rect l="0" t="0" r="0" b="0"/>
                          <a:pathLst>
                            <a:path w="10668" h="22098">
                              <a:moveTo>
                                <a:pt x="10668" y="0"/>
                              </a:moveTo>
                              <a:lnTo>
                                <a:pt x="10668" y="22098"/>
                              </a:lnTo>
                              <a:lnTo>
                                <a:pt x="0" y="11430"/>
                              </a:lnTo>
                              <a:lnTo>
                                <a:pt x="10668"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3005" name="Shape 133005"/>
                      <wps:cNvSpPr/>
                      <wps:spPr>
                        <a:xfrm>
                          <a:off x="724662" y="44196"/>
                          <a:ext cx="4572" cy="22098"/>
                        </a:xfrm>
                        <a:custGeom>
                          <a:avLst/>
                          <a:gdLst/>
                          <a:ahLst/>
                          <a:cxnLst/>
                          <a:rect l="0" t="0" r="0" b="0"/>
                          <a:pathLst>
                            <a:path w="4572" h="22098">
                              <a:moveTo>
                                <a:pt x="4572" y="0"/>
                              </a:moveTo>
                              <a:lnTo>
                                <a:pt x="4572" y="22098"/>
                              </a:lnTo>
                              <a:lnTo>
                                <a:pt x="0" y="11430"/>
                              </a:lnTo>
                              <a:lnTo>
                                <a:pt x="4572"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132994" style="width:57.42pt;height:9.12001pt;position:absolute;mso-position-horizontal-relative:page;mso-position-horizontal:absolute;margin-left:268.98pt;mso-position-vertical-relative:page;margin-top:126.36pt;" coordsize="7292,1158">
              <v:shape id="Shape 132995" style="position:absolute;width:1074;height:1158;left:3108;top:0;" coordsize="107442,115824" path="m56388,0l107442,55626l56388,115824l0,55626l56388,0x">
                <v:stroke weight="0pt" endcap="flat" joinstyle="miter" miterlimit="10" on="false" color="#000000" opacity="0"/>
                <v:fill on="true" color="#7e7e7e"/>
              </v:shape>
              <v:shape id="Shape 132996" style="position:absolute;width:510;height:601;left:3672;top:556;" coordsize="51054,60198" path="m35814,0l51054,0l0,60198l0,44196l35814,0x">
                <v:stroke weight="0pt" endcap="flat" joinstyle="miter" miterlimit="10" on="false" color="#000000" opacity="0"/>
                <v:fill on="true" color="#000000"/>
              </v:shape>
              <v:shape id="Shape 132997" style="position:absolute;width:3063;height:106;left:0;top:556;" coordsize="306324,10668" path="m9906,0l295656,0l306324,10668l0,10668l9906,0x">
                <v:stroke weight="0pt" endcap="flat" joinstyle="miter" miterlimit="10" on="false" color="#000000" opacity="0"/>
                <v:fill on="true" color="#000000"/>
              </v:shape>
              <v:shape id="Shape 132998" style="position:absolute;width:3009;height:106;left:4282;top:556;" coordsize="300990,10668" path="m10668,0l296418,0l300990,10668l0,10668l10668,0x">
                <v:stroke weight="0pt" endcap="flat" joinstyle="miter" miterlimit="10" on="false" color="#000000" opacity="0"/>
                <v:fill on="true" color="#000000"/>
              </v:shape>
              <v:shape id="Shape 132999" style="position:absolute;width:563;height:601;left:3108;top:556;" coordsize="56388,60198" path="m0,0l15240,0l56388,44196l56388,60198l0,0x">
                <v:stroke weight="0pt" endcap="flat" joinstyle="miter" miterlimit="10" on="false" color="#000000" opacity="0"/>
                <v:fill on="true" color="#4c4c4c"/>
              </v:shape>
              <v:shape id="Shape 133000" style="position:absolute;width:99;height:220;left:0;top:441;" coordsize="9906,22098" path="m0,0l9906,11430l0,22098l0,0x">
                <v:stroke weight="0pt" endcap="flat" joinstyle="miter" miterlimit="10" on="false" color="#000000" opacity="0"/>
                <v:fill on="true" color="#4c4c4c"/>
              </v:shape>
              <v:shape id="Shape 133001" style="position:absolute;width:106;height:220;left:4282;top:441;" coordsize="10668,22098" path="m0,0l10668,11430l0,22098l0,0x">
                <v:stroke weight="0pt" endcap="flat" joinstyle="miter" miterlimit="10" on="false" color="#000000" opacity="0"/>
                <v:fill on="true" color="#4c4c4c"/>
              </v:shape>
              <v:shape id="Shape 133002" style="position:absolute;width:563;height:556;left:3108;top:0;" coordsize="56388,55626" path="m56388,0l56388,16764l15240,55626l0,55626l56388,0x">
                <v:stroke weight="0pt" endcap="flat" joinstyle="miter" miterlimit="10" on="false" color="#000000" opacity="0"/>
                <v:fill on="true" color="#d8d8d8"/>
              </v:shape>
              <v:shape id="Shape 133003" style="position:absolute;width:510;height:556;left:3672;top:0;" coordsize="51054,55626" path="m0,0l51054,55626l35814,55626l0,16764l0,0x">
                <v:stroke weight="0pt" endcap="flat" joinstyle="miter" miterlimit="10" on="false" color="#000000" opacity="0"/>
                <v:fill on="true" color="#bfbfbf"/>
              </v:shape>
              <v:shape id="Shape 133004" style="position:absolute;width:106;height:220;left:2956;top:441;" coordsize="10668,22098" path="m10668,0l10668,22098l0,11430l10668,0x">
                <v:stroke weight="0pt" endcap="flat" joinstyle="miter" miterlimit="10" on="false" color="#000000" opacity="0"/>
                <v:fill on="true" color="#bfbfbf"/>
              </v:shape>
              <v:shape id="Shape 133005" style="position:absolute;width:45;height:220;left:7246;top:441;" coordsize="4572,22098" path="m4572,0l4572,22098l0,11430l4572,0x">
                <v:stroke weight="0pt" endcap="flat" joinstyle="miter" miterlimit="10" on="false" color="#000000" opacity="0"/>
                <v:fill on="true" color="#bfbfbf"/>
              </v:shape>
              <w10:wrap type="square"/>
            </v:group>
          </w:pict>
        </mc:Fallback>
      </mc:AlternateContent>
    </w:r>
    <w:r>
      <w:rPr>
        <w:rFonts w:ascii="Cambria" w:eastAsia="Cambria" w:hAnsi="Cambria" w:cs="Cambria"/>
        <w:sz w:val="32"/>
      </w:rPr>
      <w:tab/>
    </w:r>
    <w:r>
      <w:rPr>
        <w:rFonts w:ascii="Cambria" w:eastAsia="Cambria" w:hAnsi="Cambria" w:cs="Cambria"/>
        <w:sz w:val="32"/>
      </w:rPr>
      <w:tab/>
    </w:r>
    <w:r>
      <w:rPr>
        <w:rFonts w:ascii="Cambria" w:eastAsia="Cambria" w:hAnsi="Cambria" w:cs="Cambria"/>
        <w:sz w:val="32"/>
      </w:rPr>
      <w:tab/>
    </w:r>
  </w:p>
  <w:p w14:paraId="34D63416" w14:textId="77777777" w:rsidR="005101CF" w:rsidRDefault="00000000">
    <w:pPr>
      <w:spacing w:after="0" w:line="259" w:lineRule="auto"/>
      <w:ind w:left="2551" w:right="0" w:firstLine="0"/>
      <w:jc w:val="left"/>
    </w:pPr>
    <w:r>
      <w:rPr>
        <w:rFonts w:ascii="Book Antiqua" w:eastAsia="Book Antiqua" w:hAnsi="Book Antiqua" w:cs="Book Antiqua"/>
      </w:rPr>
      <w:t xml:space="preserve"> </w:t>
    </w:r>
  </w:p>
  <w:p w14:paraId="1898F54E" w14:textId="77777777" w:rsidR="005101C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64D4944" wp14:editId="7E007C48">
              <wp:simplePos x="0" y="0"/>
              <wp:positionH relativeFrom="page">
                <wp:posOffset>992886</wp:posOffset>
              </wp:positionH>
              <wp:positionV relativeFrom="page">
                <wp:posOffset>2193037</wp:posOffset>
              </wp:positionV>
              <wp:extent cx="5570221" cy="6748271"/>
              <wp:effectExtent l="0" t="0" r="0" b="0"/>
              <wp:wrapNone/>
              <wp:docPr id="133009" name="Group 133009"/>
              <wp:cNvGraphicFramePr/>
              <a:graphic xmlns:a="http://schemas.openxmlformats.org/drawingml/2006/main">
                <a:graphicData uri="http://schemas.microsoft.com/office/word/2010/wordprocessingGroup">
                  <wpg:wgp>
                    <wpg:cNvGrpSpPr/>
                    <wpg:grpSpPr>
                      <a:xfrm>
                        <a:off x="0" y="0"/>
                        <a:ext cx="5570221" cy="6748271"/>
                        <a:chOff x="0" y="0"/>
                        <a:chExt cx="5570221" cy="6748271"/>
                      </a:xfrm>
                    </wpg:grpSpPr>
                    <wps:wsp>
                      <wps:cNvPr id="133109" name="Shape 133109"/>
                      <wps:cNvSpPr/>
                      <wps:spPr>
                        <a:xfrm>
                          <a:off x="0" y="6417564"/>
                          <a:ext cx="330708" cy="330708"/>
                        </a:xfrm>
                        <a:custGeom>
                          <a:avLst/>
                          <a:gdLst/>
                          <a:ahLst/>
                          <a:cxnLst/>
                          <a:rect l="0" t="0" r="0" b="0"/>
                          <a:pathLst>
                            <a:path w="330708" h="330708">
                              <a:moveTo>
                                <a:pt x="34290" y="0"/>
                              </a:moveTo>
                              <a:cubicBezTo>
                                <a:pt x="46482" y="12192"/>
                                <a:pt x="58674" y="25146"/>
                                <a:pt x="70866" y="37338"/>
                              </a:cubicBezTo>
                              <a:cubicBezTo>
                                <a:pt x="61722" y="46482"/>
                                <a:pt x="56388" y="52578"/>
                                <a:pt x="55626" y="56388"/>
                              </a:cubicBezTo>
                              <a:cubicBezTo>
                                <a:pt x="54102" y="60198"/>
                                <a:pt x="54102" y="64008"/>
                                <a:pt x="55626" y="68580"/>
                              </a:cubicBezTo>
                              <a:cubicBezTo>
                                <a:pt x="57150" y="72390"/>
                                <a:pt x="60960" y="76962"/>
                                <a:pt x="67056" y="83820"/>
                              </a:cubicBezTo>
                              <a:cubicBezTo>
                                <a:pt x="73914" y="89916"/>
                                <a:pt x="85344" y="102870"/>
                                <a:pt x="102870" y="121158"/>
                              </a:cubicBezTo>
                              <a:cubicBezTo>
                                <a:pt x="112776" y="131826"/>
                                <a:pt x="119634" y="141732"/>
                                <a:pt x="124206" y="149352"/>
                              </a:cubicBezTo>
                              <a:cubicBezTo>
                                <a:pt x="128778" y="157734"/>
                                <a:pt x="131826" y="164592"/>
                                <a:pt x="133350" y="171450"/>
                              </a:cubicBezTo>
                              <a:cubicBezTo>
                                <a:pt x="134874" y="178308"/>
                                <a:pt x="134874" y="186690"/>
                                <a:pt x="134112" y="196596"/>
                              </a:cubicBezTo>
                              <a:cubicBezTo>
                                <a:pt x="142494" y="195834"/>
                                <a:pt x="150114" y="195072"/>
                                <a:pt x="157734" y="197358"/>
                              </a:cubicBezTo>
                              <a:cubicBezTo>
                                <a:pt x="166116" y="198882"/>
                                <a:pt x="173736" y="201930"/>
                                <a:pt x="182118" y="207264"/>
                              </a:cubicBezTo>
                              <a:cubicBezTo>
                                <a:pt x="190500" y="211836"/>
                                <a:pt x="200406" y="220218"/>
                                <a:pt x="212598" y="230886"/>
                              </a:cubicBezTo>
                              <a:cubicBezTo>
                                <a:pt x="230124" y="246888"/>
                                <a:pt x="240792" y="257556"/>
                                <a:pt x="246126" y="262128"/>
                              </a:cubicBezTo>
                              <a:cubicBezTo>
                                <a:pt x="252222" y="268986"/>
                                <a:pt x="257556" y="273558"/>
                                <a:pt x="262128" y="274320"/>
                              </a:cubicBezTo>
                              <a:cubicBezTo>
                                <a:pt x="265938" y="275844"/>
                                <a:pt x="269748" y="275844"/>
                                <a:pt x="274320" y="275082"/>
                              </a:cubicBezTo>
                              <a:cubicBezTo>
                                <a:pt x="278130" y="273558"/>
                                <a:pt x="284226" y="268224"/>
                                <a:pt x="293370" y="259080"/>
                              </a:cubicBezTo>
                              <a:cubicBezTo>
                                <a:pt x="305562" y="272034"/>
                                <a:pt x="318516" y="284226"/>
                                <a:pt x="330708" y="296418"/>
                              </a:cubicBezTo>
                              <a:cubicBezTo>
                                <a:pt x="328422" y="298703"/>
                                <a:pt x="326136" y="300990"/>
                                <a:pt x="323850" y="303276"/>
                              </a:cubicBezTo>
                              <a:cubicBezTo>
                                <a:pt x="312420" y="313944"/>
                                <a:pt x="303276" y="321564"/>
                                <a:pt x="294894" y="325374"/>
                              </a:cubicBezTo>
                              <a:cubicBezTo>
                                <a:pt x="286512" y="329184"/>
                                <a:pt x="278130" y="330708"/>
                                <a:pt x="268986" y="329184"/>
                              </a:cubicBezTo>
                              <a:cubicBezTo>
                                <a:pt x="259842" y="328422"/>
                                <a:pt x="250698" y="324612"/>
                                <a:pt x="241554" y="318516"/>
                              </a:cubicBezTo>
                              <a:cubicBezTo>
                                <a:pt x="233172" y="312420"/>
                                <a:pt x="220218" y="300990"/>
                                <a:pt x="204216" y="284988"/>
                              </a:cubicBezTo>
                              <a:cubicBezTo>
                                <a:pt x="185166" y="265938"/>
                                <a:pt x="172212" y="254508"/>
                                <a:pt x="165354" y="249936"/>
                              </a:cubicBezTo>
                              <a:cubicBezTo>
                                <a:pt x="155448" y="243840"/>
                                <a:pt x="146304" y="240792"/>
                                <a:pt x="139446" y="240792"/>
                              </a:cubicBezTo>
                              <a:cubicBezTo>
                                <a:pt x="131826" y="240792"/>
                                <a:pt x="124206" y="244602"/>
                                <a:pt x="116586" y="251460"/>
                              </a:cubicBezTo>
                              <a:cubicBezTo>
                                <a:pt x="103632" y="239268"/>
                                <a:pt x="91440" y="227076"/>
                                <a:pt x="79248" y="214122"/>
                              </a:cubicBezTo>
                              <a:cubicBezTo>
                                <a:pt x="84582" y="208026"/>
                                <a:pt x="88392" y="202692"/>
                                <a:pt x="89154" y="197358"/>
                              </a:cubicBezTo>
                              <a:cubicBezTo>
                                <a:pt x="90678" y="192786"/>
                                <a:pt x="90678" y="186690"/>
                                <a:pt x="88392" y="179832"/>
                              </a:cubicBezTo>
                              <a:cubicBezTo>
                                <a:pt x="86106" y="173736"/>
                                <a:pt x="82296" y="166878"/>
                                <a:pt x="76200" y="159258"/>
                              </a:cubicBezTo>
                              <a:cubicBezTo>
                                <a:pt x="71628" y="153924"/>
                                <a:pt x="64008" y="144780"/>
                                <a:pt x="51816" y="132588"/>
                              </a:cubicBezTo>
                              <a:cubicBezTo>
                                <a:pt x="32004" y="112776"/>
                                <a:pt x="18288" y="97536"/>
                                <a:pt x="12192" y="88392"/>
                              </a:cubicBezTo>
                              <a:cubicBezTo>
                                <a:pt x="5334" y="79248"/>
                                <a:pt x="2286" y="70103"/>
                                <a:pt x="762" y="61722"/>
                              </a:cubicBezTo>
                              <a:cubicBezTo>
                                <a:pt x="0" y="53340"/>
                                <a:pt x="2286" y="43434"/>
                                <a:pt x="6858" y="33528"/>
                              </a:cubicBezTo>
                              <a:cubicBezTo>
                                <a:pt x="9906" y="26670"/>
                                <a:pt x="16764" y="17526"/>
                                <a:pt x="28194" y="6858"/>
                              </a:cubicBezTo>
                              <a:cubicBezTo>
                                <a:pt x="29718" y="4572"/>
                                <a:pt x="32004" y="2286"/>
                                <a:pt x="3429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7" name="Shape 133107"/>
                      <wps:cNvSpPr/>
                      <wps:spPr>
                        <a:xfrm>
                          <a:off x="115062" y="6305549"/>
                          <a:ext cx="126111" cy="279339"/>
                        </a:xfrm>
                        <a:custGeom>
                          <a:avLst/>
                          <a:gdLst/>
                          <a:ahLst/>
                          <a:cxnLst/>
                          <a:rect l="0" t="0" r="0" b="0"/>
                          <a:pathLst>
                            <a:path w="126111" h="279339">
                              <a:moveTo>
                                <a:pt x="38862" y="0"/>
                              </a:moveTo>
                              <a:lnTo>
                                <a:pt x="126111" y="44960"/>
                              </a:lnTo>
                              <a:lnTo>
                                <a:pt x="126111" y="102489"/>
                              </a:lnTo>
                              <a:lnTo>
                                <a:pt x="71628" y="73152"/>
                              </a:lnTo>
                              <a:lnTo>
                                <a:pt x="126111" y="172338"/>
                              </a:lnTo>
                              <a:lnTo>
                                <a:pt x="126111" y="279339"/>
                              </a:lnTo>
                              <a:lnTo>
                                <a:pt x="0" y="38862"/>
                              </a:lnTo>
                              <a:cubicBezTo>
                                <a:pt x="12954" y="25908"/>
                                <a:pt x="25908" y="12954"/>
                                <a:pt x="3886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8" name="Shape 133108"/>
                      <wps:cNvSpPr/>
                      <wps:spPr>
                        <a:xfrm>
                          <a:off x="241173" y="6350510"/>
                          <a:ext cx="211455" cy="290320"/>
                        </a:xfrm>
                        <a:custGeom>
                          <a:avLst/>
                          <a:gdLst/>
                          <a:ahLst/>
                          <a:cxnLst/>
                          <a:rect l="0" t="0" r="0" b="0"/>
                          <a:pathLst>
                            <a:path w="211455" h="290320">
                              <a:moveTo>
                                <a:pt x="0" y="0"/>
                              </a:moveTo>
                              <a:lnTo>
                                <a:pt x="211455" y="108964"/>
                              </a:lnTo>
                              <a:cubicBezTo>
                                <a:pt x="197739" y="121918"/>
                                <a:pt x="184785" y="134872"/>
                                <a:pt x="171831" y="148588"/>
                              </a:cubicBezTo>
                              <a:cubicBezTo>
                                <a:pt x="148971" y="136396"/>
                                <a:pt x="126873" y="124966"/>
                                <a:pt x="104775" y="112774"/>
                              </a:cubicBezTo>
                              <a:cubicBezTo>
                                <a:pt x="80391" y="137158"/>
                                <a:pt x="56007" y="161542"/>
                                <a:pt x="31623" y="185164"/>
                              </a:cubicBezTo>
                              <a:cubicBezTo>
                                <a:pt x="43815" y="207262"/>
                                <a:pt x="56007" y="229360"/>
                                <a:pt x="68199" y="251458"/>
                              </a:cubicBezTo>
                              <a:cubicBezTo>
                                <a:pt x="55245" y="264412"/>
                                <a:pt x="42291" y="277366"/>
                                <a:pt x="29337" y="290320"/>
                              </a:cubicBezTo>
                              <a:lnTo>
                                <a:pt x="0" y="234379"/>
                              </a:lnTo>
                              <a:lnTo>
                                <a:pt x="0" y="127378"/>
                              </a:lnTo>
                              <a:lnTo>
                                <a:pt x="4953" y="136396"/>
                              </a:lnTo>
                              <a:cubicBezTo>
                                <a:pt x="21717" y="119632"/>
                                <a:pt x="37719" y="102868"/>
                                <a:pt x="54483" y="86866"/>
                              </a:cubicBezTo>
                              <a:lnTo>
                                <a:pt x="0" y="5752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5" name="Shape 133105"/>
                      <wps:cNvSpPr/>
                      <wps:spPr>
                        <a:xfrm>
                          <a:off x="272034" y="6140957"/>
                          <a:ext cx="139065" cy="245522"/>
                        </a:xfrm>
                        <a:custGeom>
                          <a:avLst/>
                          <a:gdLst/>
                          <a:ahLst/>
                          <a:cxnLst/>
                          <a:rect l="0" t="0" r="0" b="0"/>
                          <a:pathLst>
                            <a:path w="139065" h="245522">
                              <a:moveTo>
                                <a:pt x="53530" y="2953"/>
                              </a:moveTo>
                              <a:cubicBezTo>
                                <a:pt x="64199" y="0"/>
                                <a:pt x="75819" y="0"/>
                                <a:pt x="88392" y="3048"/>
                              </a:cubicBezTo>
                              <a:cubicBezTo>
                                <a:pt x="103632" y="6477"/>
                                <a:pt x="120396" y="14288"/>
                                <a:pt x="138684" y="26670"/>
                              </a:cubicBezTo>
                              <a:lnTo>
                                <a:pt x="139065" y="26963"/>
                              </a:lnTo>
                              <a:lnTo>
                                <a:pt x="139065" y="91649"/>
                              </a:lnTo>
                              <a:lnTo>
                                <a:pt x="127921" y="81153"/>
                              </a:lnTo>
                              <a:cubicBezTo>
                                <a:pt x="118301" y="72581"/>
                                <a:pt x="110490" y="66294"/>
                                <a:pt x="104394" y="62484"/>
                              </a:cubicBezTo>
                              <a:cubicBezTo>
                                <a:pt x="92202" y="54864"/>
                                <a:pt x="83058" y="51054"/>
                                <a:pt x="76200" y="50292"/>
                              </a:cubicBezTo>
                              <a:cubicBezTo>
                                <a:pt x="69342" y="50292"/>
                                <a:pt x="64008" y="52578"/>
                                <a:pt x="60198" y="57150"/>
                              </a:cubicBezTo>
                              <a:cubicBezTo>
                                <a:pt x="55626" y="60960"/>
                                <a:pt x="54102" y="66294"/>
                                <a:pt x="53340" y="73152"/>
                              </a:cubicBezTo>
                              <a:cubicBezTo>
                                <a:pt x="54102" y="80010"/>
                                <a:pt x="57150" y="88392"/>
                                <a:pt x="64008" y="99060"/>
                              </a:cubicBezTo>
                              <a:cubicBezTo>
                                <a:pt x="73152" y="112014"/>
                                <a:pt x="90678" y="132588"/>
                                <a:pt x="117348" y="159258"/>
                              </a:cubicBezTo>
                              <a:lnTo>
                                <a:pt x="139065" y="179941"/>
                              </a:lnTo>
                              <a:lnTo>
                                <a:pt x="139065" y="245522"/>
                              </a:lnTo>
                              <a:lnTo>
                                <a:pt x="111145" y="223766"/>
                              </a:lnTo>
                              <a:cubicBezTo>
                                <a:pt x="101251" y="215312"/>
                                <a:pt x="90868" y="205739"/>
                                <a:pt x="80010" y="195072"/>
                              </a:cubicBezTo>
                              <a:cubicBezTo>
                                <a:pt x="37338" y="152400"/>
                                <a:pt x="12954" y="115824"/>
                                <a:pt x="6096" y="85344"/>
                              </a:cubicBezTo>
                              <a:cubicBezTo>
                                <a:pt x="0" y="60198"/>
                                <a:pt x="6858" y="38862"/>
                                <a:pt x="24384" y="20574"/>
                              </a:cubicBezTo>
                              <a:cubicBezTo>
                                <a:pt x="33147" y="11811"/>
                                <a:pt x="42862" y="5905"/>
                                <a:pt x="53530"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6" name="Shape 133106"/>
                      <wps:cNvSpPr/>
                      <wps:spPr>
                        <a:xfrm>
                          <a:off x="411099" y="6167921"/>
                          <a:ext cx="139827" cy="248118"/>
                        </a:xfrm>
                        <a:custGeom>
                          <a:avLst/>
                          <a:gdLst/>
                          <a:ahLst/>
                          <a:cxnLst/>
                          <a:rect l="0" t="0" r="0" b="0"/>
                          <a:pathLst>
                            <a:path w="139827" h="248118">
                              <a:moveTo>
                                <a:pt x="0" y="0"/>
                              </a:moveTo>
                              <a:lnTo>
                                <a:pt x="28194" y="21733"/>
                              </a:lnTo>
                              <a:cubicBezTo>
                                <a:pt x="38100" y="30234"/>
                                <a:pt x="48387" y="39902"/>
                                <a:pt x="59055" y="50760"/>
                              </a:cubicBezTo>
                              <a:cubicBezTo>
                                <a:pt x="101727" y="93432"/>
                                <a:pt x="126873" y="130008"/>
                                <a:pt x="133731" y="160489"/>
                              </a:cubicBezTo>
                              <a:cubicBezTo>
                                <a:pt x="139827" y="185634"/>
                                <a:pt x="132969" y="206970"/>
                                <a:pt x="115443" y="224496"/>
                              </a:cubicBezTo>
                              <a:cubicBezTo>
                                <a:pt x="97917" y="242022"/>
                                <a:pt x="75057" y="248118"/>
                                <a:pt x="47625" y="242022"/>
                              </a:cubicBezTo>
                              <a:cubicBezTo>
                                <a:pt x="33909" y="238975"/>
                                <a:pt x="18098" y="231164"/>
                                <a:pt x="286" y="218781"/>
                              </a:cubicBezTo>
                              <a:lnTo>
                                <a:pt x="0" y="218559"/>
                              </a:lnTo>
                              <a:lnTo>
                                <a:pt x="0" y="152977"/>
                              </a:lnTo>
                              <a:lnTo>
                                <a:pt x="12287" y="164680"/>
                              </a:lnTo>
                              <a:cubicBezTo>
                                <a:pt x="21907" y="173252"/>
                                <a:pt x="29718" y="179539"/>
                                <a:pt x="35433" y="183349"/>
                              </a:cubicBezTo>
                              <a:cubicBezTo>
                                <a:pt x="47625" y="190968"/>
                                <a:pt x="57531" y="194779"/>
                                <a:pt x="63627" y="194779"/>
                              </a:cubicBezTo>
                              <a:cubicBezTo>
                                <a:pt x="70485" y="194779"/>
                                <a:pt x="75819" y="193254"/>
                                <a:pt x="79629" y="188682"/>
                              </a:cubicBezTo>
                              <a:cubicBezTo>
                                <a:pt x="84201" y="184110"/>
                                <a:pt x="85725" y="178777"/>
                                <a:pt x="85725" y="172680"/>
                              </a:cubicBezTo>
                              <a:cubicBezTo>
                                <a:pt x="85725" y="165822"/>
                                <a:pt x="82677" y="157441"/>
                                <a:pt x="75819" y="146772"/>
                              </a:cubicBezTo>
                              <a:cubicBezTo>
                                <a:pt x="66675" y="133818"/>
                                <a:pt x="49149" y="113244"/>
                                <a:pt x="23241" y="86575"/>
                              </a:cubicBezTo>
                              <a:lnTo>
                                <a:pt x="0" y="6468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3" name="Shape 133103"/>
                      <wps:cNvSpPr/>
                      <wps:spPr>
                        <a:xfrm>
                          <a:off x="417576" y="5993130"/>
                          <a:ext cx="177374" cy="271191"/>
                        </a:xfrm>
                        <a:custGeom>
                          <a:avLst/>
                          <a:gdLst/>
                          <a:ahLst/>
                          <a:cxnLst/>
                          <a:rect l="0" t="0" r="0" b="0"/>
                          <a:pathLst>
                            <a:path w="177374" h="271191">
                              <a:moveTo>
                                <a:pt x="75438" y="762"/>
                              </a:moveTo>
                              <a:cubicBezTo>
                                <a:pt x="94488" y="1524"/>
                                <a:pt x="113538" y="9144"/>
                                <a:pt x="134874" y="25146"/>
                              </a:cubicBezTo>
                              <a:cubicBezTo>
                                <a:pt x="124968" y="38100"/>
                                <a:pt x="115062" y="51053"/>
                                <a:pt x="105918" y="63246"/>
                              </a:cubicBezTo>
                              <a:cubicBezTo>
                                <a:pt x="96012" y="55626"/>
                                <a:pt x="87630" y="51815"/>
                                <a:pt x="80010" y="51053"/>
                              </a:cubicBezTo>
                              <a:cubicBezTo>
                                <a:pt x="72390" y="50292"/>
                                <a:pt x="66294" y="52577"/>
                                <a:pt x="60198" y="57912"/>
                              </a:cubicBezTo>
                              <a:cubicBezTo>
                                <a:pt x="53340" y="65532"/>
                                <a:pt x="51054" y="75438"/>
                                <a:pt x="54102" y="89153"/>
                              </a:cubicBezTo>
                              <a:cubicBezTo>
                                <a:pt x="57150" y="102108"/>
                                <a:pt x="70866" y="122682"/>
                                <a:pt x="96012" y="150114"/>
                              </a:cubicBezTo>
                              <a:cubicBezTo>
                                <a:pt x="91440" y="128777"/>
                                <a:pt x="96012" y="111252"/>
                                <a:pt x="108966" y="98298"/>
                              </a:cubicBezTo>
                              <a:cubicBezTo>
                                <a:pt x="123444" y="83820"/>
                                <a:pt x="143256" y="78486"/>
                                <a:pt x="166878" y="81534"/>
                              </a:cubicBezTo>
                              <a:lnTo>
                                <a:pt x="177374" y="85145"/>
                              </a:lnTo>
                              <a:lnTo>
                                <a:pt x="177374" y="135037"/>
                              </a:lnTo>
                              <a:lnTo>
                                <a:pt x="163068" y="128777"/>
                              </a:lnTo>
                              <a:cubicBezTo>
                                <a:pt x="151638" y="126492"/>
                                <a:pt x="142494" y="128777"/>
                                <a:pt x="135636" y="135636"/>
                              </a:cubicBezTo>
                              <a:cubicBezTo>
                                <a:pt x="128778" y="142494"/>
                                <a:pt x="126492" y="151638"/>
                                <a:pt x="128016" y="162306"/>
                              </a:cubicBezTo>
                              <a:cubicBezTo>
                                <a:pt x="130302" y="173736"/>
                                <a:pt x="137160" y="185927"/>
                                <a:pt x="150114" y="198120"/>
                              </a:cubicBezTo>
                              <a:cubicBezTo>
                                <a:pt x="157353" y="205359"/>
                                <a:pt x="164211" y="211074"/>
                                <a:pt x="170879" y="215264"/>
                              </a:cubicBezTo>
                              <a:lnTo>
                                <a:pt x="177374" y="217913"/>
                              </a:lnTo>
                              <a:lnTo>
                                <a:pt x="177374" y="271191"/>
                              </a:lnTo>
                              <a:lnTo>
                                <a:pt x="159270" y="265068"/>
                              </a:lnTo>
                              <a:cubicBezTo>
                                <a:pt x="135303" y="254174"/>
                                <a:pt x="108014" y="233743"/>
                                <a:pt x="77724" y="203453"/>
                              </a:cubicBezTo>
                              <a:cubicBezTo>
                                <a:pt x="36576" y="162306"/>
                                <a:pt x="12954" y="126492"/>
                                <a:pt x="6858" y="96012"/>
                              </a:cubicBezTo>
                              <a:cubicBezTo>
                                <a:pt x="0" y="65532"/>
                                <a:pt x="7620" y="40386"/>
                                <a:pt x="26670" y="20574"/>
                              </a:cubicBezTo>
                              <a:cubicBezTo>
                                <a:pt x="40386" y="6858"/>
                                <a:pt x="57150" y="0"/>
                                <a:pt x="75438" y="762"/>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4" name="Shape 133104"/>
                      <wps:cNvSpPr/>
                      <wps:spPr>
                        <a:xfrm>
                          <a:off x="594950" y="6078275"/>
                          <a:ext cx="101518" cy="194508"/>
                        </a:xfrm>
                        <a:custGeom>
                          <a:avLst/>
                          <a:gdLst/>
                          <a:ahLst/>
                          <a:cxnLst/>
                          <a:rect l="0" t="0" r="0" b="0"/>
                          <a:pathLst>
                            <a:path w="101518" h="194508">
                              <a:moveTo>
                                <a:pt x="0" y="0"/>
                              </a:moveTo>
                              <a:lnTo>
                                <a:pt x="24937" y="8581"/>
                              </a:lnTo>
                              <a:cubicBezTo>
                                <a:pt x="36367" y="14867"/>
                                <a:pt x="47416" y="23440"/>
                                <a:pt x="58084" y="34489"/>
                              </a:cubicBezTo>
                              <a:cubicBezTo>
                                <a:pt x="81706" y="57348"/>
                                <a:pt x="94660" y="81732"/>
                                <a:pt x="97708" y="106879"/>
                              </a:cubicBezTo>
                              <a:cubicBezTo>
                                <a:pt x="101518" y="131263"/>
                                <a:pt x="93898" y="152598"/>
                                <a:pt x="76372" y="169363"/>
                              </a:cubicBezTo>
                              <a:cubicBezTo>
                                <a:pt x="58084" y="187651"/>
                                <a:pt x="34462" y="194508"/>
                                <a:pt x="4744" y="187651"/>
                              </a:cubicBezTo>
                              <a:lnTo>
                                <a:pt x="0" y="186046"/>
                              </a:lnTo>
                              <a:lnTo>
                                <a:pt x="0" y="132768"/>
                              </a:lnTo>
                              <a:lnTo>
                                <a:pt x="13126" y="138120"/>
                              </a:lnTo>
                              <a:cubicBezTo>
                                <a:pt x="26080" y="140407"/>
                                <a:pt x="35986" y="138120"/>
                                <a:pt x="42844" y="132025"/>
                              </a:cubicBezTo>
                              <a:cubicBezTo>
                                <a:pt x="48940" y="125167"/>
                                <a:pt x="51226" y="116784"/>
                                <a:pt x="48940" y="106117"/>
                              </a:cubicBezTo>
                              <a:cubicBezTo>
                                <a:pt x="47416" y="95448"/>
                                <a:pt x="39034" y="83257"/>
                                <a:pt x="24556" y="68779"/>
                              </a:cubicBezTo>
                              <a:cubicBezTo>
                                <a:pt x="17317" y="61540"/>
                                <a:pt x="10459" y="55825"/>
                                <a:pt x="3982" y="51633"/>
                              </a:cubicBezTo>
                              <a:lnTo>
                                <a:pt x="0" y="4989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1" name="Shape 133101"/>
                      <wps:cNvSpPr/>
                      <wps:spPr>
                        <a:xfrm>
                          <a:off x="527304" y="5827395"/>
                          <a:ext cx="176095" cy="280870"/>
                        </a:xfrm>
                        <a:custGeom>
                          <a:avLst/>
                          <a:gdLst/>
                          <a:ahLst/>
                          <a:cxnLst/>
                          <a:rect l="0" t="0" r="0" b="0"/>
                          <a:pathLst>
                            <a:path w="176095" h="280870">
                              <a:moveTo>
                                <a:pt x="128778" y="1143"/>
                              </a:moveTo>
                              <a:cubicBezTo>
                                <a:pt x="136779" y="0"/>
                                <a:pt x="145161" y="0"/>
                                <a:pt x="153924" y="1143"/>
                              </a:cubicBezTo>
                              <a:lnTo>
                                <a:pt x="176095" y="6982"/>
                              </a:lnTo>
                              <a:lnTo>
                                <a:pt x="176095" y="64804"/>
                              </a:lnTo>
                              <a:lnTo>
                                <a:pt x="150876" y="56007"/>
                              </a:lnTo>
                              <a:cubicBezTo>
                                <a:pt x="141732" y="55245"/>
                                <a:pt x="132588" y="57531"/>
                                <a:pt x="123444" y="62103"/>
                              </a:cubicBezTo>
                              <a:cubicBezTo>
                                <a:pt x="117348" y="65913"/>
                                <a:pt x="106680" y="75057"/>
                                <a:pt x="91440" y="90297"/>
                              </a:cubicBezTo>
                              <a:cubicBezTo>
                                <a:pt x="86106" y="95631"/>
                                <a:pt x="80772" y="100965"/>
                                <a:pt x="74676" y="106299"/>
                              </a:cubicBezTo>
                              <a:lnTo>
                                <a:pt x="176095" y="207718"/>
                              </a:lnTo>
                              <a:lnTo>
                                <a:pt x="176095" y="280870"/>
                              </a:lnTo>
                              <a:lnTo>
                                <a:pt x="0" y="104775"/>
                              </a:lnTo>
                              <a:cubicBezTo>
                                <a:pt x="22860" y="82677"/>
                                <a:pt x="44958" y="60579"/>
                                <a:pt x="67056" y="37719"/>
                              </a:cubicBezTo>
                              <a:cubicBezTo>
                                <a:pt x="82296" y="23241"/>
                                <a:pt x="95250" y="12573"/>
                                <a:pt x="105918" y="8001"/>
                              </a:cubicBezTo>
                              <a:cubicBezTo>
                                <a:pt x="113157" y="4572"/>
                                <a:pt x="120777" y="2286"/>
                                <a:pt x="128778" y="114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2" name="Shape 133102"/>
                      <wps:cNvSpPr/>
                      <wps:spPr>
                        <a:xfrm>
                          <a:off x="703399" y="5834377"/>
                          <a:ext cx="155375" cy="324107"/>
                        </a:xfrm>
                        <a:custGeom>
                          <a:avLst/>
                          <a:gdLst/>
                          <a:ahLst/>
                          <a:cxnLst/>
                          <a:rect l="0" t="0" r="0" b="0"/>
                          <a:pathLst>
                            <a:path w="155375" h="324107">
                              <a:moveTo>
                                <a:pt x="0" y="0"/>
                              </a:moveTo>
                              <a:lnTo>
                                <a:pt x="4594" y="1210"/>
                              </a:lnTo>
                              <a:cubicBezTo>
                                <a:pt x="13643" y="4449"/>
                                <a:pt x="22787" y="8639"/>
                                <a:pt x="31931" y="13974"/>
                              </a:cubicBezTo>
                              <a:cubicBezTo>
                                <a:pt x="50219" y="23879"/>
                                <a:pt x="70031" y="39881"/>
                                <a:pt x="91367" y="61217"/>
                              </a:cubicBezTo>
                              <a:cubicBezTo>
                                <a:pt x="109655" y="79505"/>
                                <a:pt x="124133" y="97793"/>
                                <a:pt x="134039" y="114557"/>
                              </a:cubicBezTo>
                              <a:cubicBezTo>
                                <a:pt x="145469" y="135893"/>
                                <a:pt x="152327" y="155705"/>
                                <a:pt x="153851" y="173993"/>
                              </a:cubicBezTo>
                              <a:cubicBezTo>
                                <a:pt x="155375" y="188471"/>
                                <a:pt x="153089" y="202950"/>
                                <a:pt x="146231" y="218189"/>
                              </a:cubicBezTo>
                              <a:cubicBezTo>
                                <a:pt x="141659" y="228857"/>
                                <a:pt x="132515" y="241812"/>
                                <a:pt x="118799" y="254765"/>
                              </a:cubicBezTo>
                              <a:cubicBezTo>
                                <a:pt x="95939" y="277625"/>
                                <a:pt x="73079" y="300486"/>
                                <a:pt x="50219" y="324107"/>
                              </a:cubicBezTo>
                              <a:lnTo>
                                <a:pt x="0" y="273888"/>
                              </a:lnTo>
                              <a:lnTo>
                                <a:pt x="0" y="200736"/>
                              </a:lnTo>
                              <a:lnTo>
                                <a:pt x="48695" y="249431"/>
                              </a:lnTo>
                              <a:cubicBezTo>
                                <a:pt x="57839" y="240287"/>
                                <a:pt x="66983" y="231143"/>
                                <a:pt x="76127" y="222000"/>
                              </a:cubicBezTo>
                              <a:cubicBezTo>
                                <a:pt x="86033" y="211331"/>
                                <a:pt x="92891" y="203712"/>
                                <a:pt x="95939" y="197615"/>
                              </a:cubicBezTo>
                              <a:cubicBezTo>
                                <a:pt x="99749" y="189995"/>
                                <a:pt x="102035" y="181613"/>
                                <a:pt x="101273" y="173231"/>
                              </a:cubicBezTo>
                              <a:cubicBezTo>
                                <a:pt x="100511" y="164850"/>
                                <a:pt x="96701" y="154181"/>
                                <a:pt x="89081" y="141989"/>
                              </a:cubicBezTo>
                              <a:cubicBezTo>
                                <a:pt x="81461" y="129798"/>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9" name="Shape 133099"/>
                      <wps:cNvSpPr/>
                      <wps:spPr>
                        <a:xfrm>
                          <a:off x="736854" y="5676899"/>
                          <a:ext cx="139065" cy="245269"/>
                        </a:xfrm>
                        <a:custGeom>
                          <a:avLst/>
                          <a:gdLst/>
                          <a:ahLst/>
                          <a:cxnLst/>
                          <a:rect l="0" t="0" r="0" b="0"/>
                          <a:pathLst>
                            <a:path w="139065" h="245269">
                              <a:moveTo>
                                <a:pt x="53149" y="2953"/>
                              </a:moveTo>
                              <a:cubicBezTo>
                                <a:pt x="64008" y="0"/>
                                <a:pt x="75819" y="0"/>
                                <a:pt x="88392" y="3048"/>
                              </a:cubicBezTo>
                              <a:cubicBezTo>
                                <a:pt x="103632" y="6476"/>
                                <a:pt x="120396" y="14288"/>
                                <a:pt x="138684" y="26574"/>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1816"/>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269"/>
                              </a:lnTo>
                              <a:lnTo>
                                <a:pt x="111038" y="223325"/>
                              </a:lnTo>
                              <a:cubicBezTo>
                                <a:pt x="101203" y="214837"/>
                                <a:pt x="90868" y="205168"/>
                                <a:pt x="80010" y="194310"/>
                              </a:cubicBezTo>
                              <a:cubicBezTo>
                                <a:pt x="37338" y="151638"/>
                                <a:pt x="12954" y="115062"/>
                                <a:pt x="6096" y="84582"/>
                              </a:cubicBezTo>
                              <a:cubicBezTo>
                                <a:pt x="0" y="59436"/>
                                <a:pt x="6096" y="38100"/>
                                <a:pt x="23622" y="20574"/>
                              </a:cubicBezTo>
                              <a:cubicBezTo>
                                <a:pt x="32385" y="11811"/>
                                <a:pt x="42291" y="5906"/>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100" name="Shape 133100"/>
                      <wps:cNvSpPr/>
                      <wps:spPr>
                        <a:xfrm>
                          <a:off x="875919" y="5703765"/>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9"/>
                                <a:pt x="126111" y="129345"/>
                                <a:pt x="132969" y="159825"/>
                              </a:cubicBezTo>
                              <a:cubicBezTo>
                                <a:pt x="139065" y="184971"/>
                                <a:pt x="132969" y="206307"/>
                                <a:pt x="115443" y="224595"/>
                              </a:cubicBezTo>
                              <a:cubicBezTo>
                                <a:pt x="97917" y="242121"/>
                                <a:pt x="75057" y="248217"/>
                                <a:pt x="47625" y="241359"/>
                              </a:cubicBezTo>
                              <a:cubicBezTo>
                                <a:pt x="33528" y="238311"/>
                                <a:pt x="17717" y="230691"/>
                                <a:pt x="0" y="218404"/>
                              </a:cubicBezTo>
                              <a:lnTo>
                                <a:pt x="0" y="218404"/>
                              </a:lnTo>
                              <a:lnTo>
                                <a:pt x="0" y="152989"/>
                              </a:lnTo>
                              <a:lnTo>
                                <a:pt x="11906" y="164302"/>
                              </a:lnTo>
                              <a:cubicBezTo>
                                <a:pt x="21527" y="172779"/>
                                <a:pt x="29337" y="178875"/>
                                <a:pt x="35433" y="182685"/>
                              </a:cubicBezTo>
                              <a:cubicBezTo>
                                <a:pt x="47625" y="191067"/>
                                <a:pt x="56769" y="194877"/>
                                <a:pt x="63627" y="194877"/>
                              </a:cubicBezTo>
                              <a:cubicBezTo>
                                <a:pt x="69723" y="194877"/>
                                <a:pt x="75057" y="192591"/>
                                <a:pt x="79629" y="188019"/>
                              </a:cubicBezTo>
                              <a:cubicBezTo>
                                <a:pt x="83439" y="184209"/>
                                <a:pt x="85725" y="178875"/>
                                <a:pt x="85725" y="172017"/>
                              </a:cubicBezTo>
                              <a:cubicBezTo>
                                <a:pt x="85725" y="165159"/>
                                <a:pt x="81915" y="156777"/>
                                <a:pt x="75057" y="146871"/>
                              </a:cubicBezTo>
                              <a:cubicBezTo>
                                <a:pt x="66675" y="133155"/>
                                <a:pt x="49149" y="113343"/>
                                <a:pt x="22479" y="86673"/>
                              </a:cubicBezTo>
                              <a:lnTo>
                                <a:pt x="0" y="652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7" name="Shape 133097"/>
                      <wps:cNvSpPr/>
                      <wps:spPr>
                        <a:xfrm>
                          <a:off x="851154" y="5503736"/>
                          <a:ext cx="176095" cy="280679"/>
                        </a:xfrm>
                        <a:custGeom>
                          <a:avLst/>
                          <a:gdLst/>
                          <a:ahLst/>
                          <a:cxnLst/>
                          <a:rect l="0" t="0" r="0" b="0"/>
                          <a:pathLst>
                            <a:path w="176095" h="280679">
                              <a:moveTo>
                                <a:pt x="128778" y="1048"/>
                              </a:moveTo>
                              <a:cubicBezTo>
                                <a:pt x="136779" y="0"/>
                                <a:pt x="145161" y="191"/>
                                <a:pt x="153924" y="1715"/>
                              </a:cubicBezTo>
                              <a:lnTo>
                                <a:pt x="176095" y="7001"/>
                              </a:lnTo>
                              <a:lnTo>
                                <a:pt x="176095" y="64613"/>
                              </a:lnTo>
                              <a:lnTo>
                                <a:pt x="150876" y="55816"/>
                              </a:lnTo>
                              <a:cubicBezTo>
                                <a:pt x="141732" y="55054"/>
                                <a:pt x="131826" y="57341"/>
                                <a:pt x="123444" y="61913"/>
                              </a:cubicBezTo>
                              <a:cubicBezTo>
                                <a:pt x="117348" y="65722"/>
                                <a:pt x="105918" y="74866"/>
                                <a:pt x="91440" y="90106"/>
                              </a:cubicBezTo>
                              <a:cubicBezTo>
                                <a:pt x="86106" y="95441"/>
                                <a:pt x="80010" y="100774"/>
                                <a:pt x="74676" y="106870"/>
                              </a:cubicBezTo>
                              <a:lnTo>
                                <a:pt x="176095" y="207774"/>
                              </a:lnTo>
                              <a:lnTo>
                                <a:pt x="176095" y="280679"/>
                              </a:lnTo>
                              <a:lnTo>
                                <a:pt x="0" y="104584"/>
                              </a:lnTo>
                              <a:cubicBezTo>
                                <a:pt x="22098" y="82486"/>
                                <a:pt x="44958" y="60389"/>
                                <a:pt x="67056" y="38291"/>
                              </a:cubicBezTo>
                              <a:cubicBezTo>
                                <a:pt x="82296" y="23051"/>
                                <a:pt x="94488" y="13144"/>
                                <a:pt x="105918" y="7810"/>
                              </a:cubicBezTo>
                              <a:cubicBezTo>
                                <a:pt x="113157" y="4381"/>
                                <a:pt x="120777" y="2095"/>
                                <a:pt x="128778" y="1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8" name="Shape 133098"/>
                      <wps:cNvSpPr/>
                      <wps:spPr>
                        <a:xfrm>
                          <a:off x="1027249" y="5510737"/>
                          <a:ext cx="155375" cy="323897"/>
                        </a:xfrm>
                        <a:custGeom>
                          <a:avLst/>
                          <a:gdLst/>
                          <a:ahLst/>
                          <a:cxnLst/>
                          <a:rect l="0" t="0" r="0" b="0"/>
                          <a:pathLst>
                            <a:path w="155375" h="323897">
                              <a:moveTo>
                                <a:pt x="0" y="0"/>
                              </a:moveTo>
                              <a:lnTo>
                                <a:pt x="4594" y="1095"/>
                              </a:lnTo>
                              <a:cubicBezTo>
                                <a:pt x="13643" y="4239"/>
                                <a:pt x="22787" y="8429"/>
                                <a:pt x="31931" y="13764"/>
                              </a:cubicBezTo>
                              <a:cubicBezTo>
                                <a:pt x="50219" y="24431"/>
                                <a:pt x="70031" y="39671"/>
                                <a:pt x="90605" y="61007"/>
                              </a:cubicBezTo>
                              <a:cubicBezTo>
                                <a:pt x="109655" y="80057"/>
                                <a:pt x="124133" y="97583"/>
                                <a:pt x="133277" y="114347"/>
                              </a:cubicBezTo>
                              <a:cubicBezTo>
                                <a:pt x="145469" y="135683"/>
                                <a:pt x="152327" y="155495"/>
                                <a:pt x="153851" y="173783"/>
                              </a:cubicBezTo>
                              <a:cubicBezTo>
                                <a:pt x="155375" y="188261"/>
                                <a:pt x="152327" y="202740"/>
                                <a:pt x="146231" y="217979"/>
                              </a:cubicBezTo>
                              <a:cubicBezTo>
                                <a:pt x="141659" y="229409"/>
                                <a:pt x="132515" y="241602"/>
                                <a:pt x="118799" y="255317"/>
                              </a:cubicBezTo>
                              <a:cubicBezTo>
                                <a:pt x="95939" y="278177"/>
                                <a:pt x="73079" y="301037"/>
                                <a:pt x="50219" y="323897"/>
                              </a:cubicBezTo>
                              <a:lnTo>
                                <a:pt x="0" y="273678"/>
                              </a:lnTo>
                              <a:lnTo>
                                <a:pt x="0" y="200773"/>
                              </a:lnTo>
                              <a:lnTo>
                                <a:pt x="48695" y="249221"/>
                              </a:lnTo>
                              <a:cubicBezTo>
                                <a:pt x="57839" y="240077"/>
                                <a:pt x="66983" y="230933"/>
                                <a:pt x="75365" y="221790"/>
                              </a:cubicBezTo>
                              <a:cubicBezTo>
                                <a:pt x="86033" y="211883"/>
                                <a:pt x="92891" y="203502"/>
                                <a:pt x="95939" y="197405"/>
                              </a:cubicBezTo>
                              <a:cubicBezTo>
                                <a:pt x="99749" y="189785"/>
                                <a:pt x="102035" y="181403"/>
                                <a:pt x="101273" y="173021"/>
                              </a:cubicBezTo>
                              <a:cubicBezTo>
                                <a:pt x="100511" y="164640"/>
                                <a:pt x="96701" y="154733"/>
                                <a:pt x="89081" y="141779"/>
                              </a:cubicBezTo>
                              <a:cubicBezTo>
                                <a:pt x="81461" y="129587"/>
                                <a:pt x="68507" y="114347"/>
                                <a:pt x="50981" y="96821"/>
                              </a:cubicBezTo>
                              <a:cubicBezTo>
                                <a:pt x="33455" y="79295"/>
                                <a:pt x="18977" y="67103"/>
                                <a:pt x="7547" y="60245"/>
                              </a:cubicBezTo>
                              <a:lnTo>
                                <a:pt x="0" y="5761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4" name="Shape 133094"/>
                      <wps:cNvSpPr/>
                      <wps:spPr>
                        <a:xfrm>
                          <a:off x="1058418" y="5348478"/>
                          <a:ext cx="87371" cy="162115"/>
                        </a:xfrm>
                        <a:custGeom>
                          <a:avLst/>
                          <a:gdLst/>
                          <a:ahLst/>
                          <a:cxnLst/>
                          <a:rect l="0" t="0" r="0" b="0"/>
                          <a:pathLst>
                            <a:path w="87371" h="162115">
                              <a:moveTo>
                                <a:pt x="82296" y="1524"/>
                              </a:moveTo>
                              <a:lnTo>
                                <a:pt x="87371" y="2894"/>
                              </a:lnTo>
                              <a:lnTo>
                                <a:pt x="87371" y="52450"/>
                              </a:lnTo>
                              <a:lnTo>
                                <a:pt x="83058" y="51053"/>
                              </a:lnTo>
                              <a:cubicBezTo>
                                <a:pt x="74676" y="50292"/>
                                <a:pt x="67056" y="53339"/>
                                <a:pt x="60198" y="59436"/>
                              </a:cubicBezTo>
                              <a:cubicBezTo>
                                <a:pt x="53340" y="66294"/>
                                <a:pt x="51054" y="73914"/>
                                <a:pt x="51816" y="83058"/>
                              </a:cubicBezTo>
                              <a:cubicBezTo>
                                <a:pt x="52578" y="91439"/>
                                <a:pt x="57150" y="99822"/>
                                <a:pt x="65532" y="108203"/>
                              </a:cubicBezTo>
                              <a:cubicBezTo>
                                <a:pt x="69723" y="112395"/>
                                <a:pt x="74104" y="115824"/>
                                <a:pt x="78486" y="118301"/>
                              </a:cubicBezTo>
                              <a:lnTo>
                                <a:pt x="87371" y="121306"/>
                              </a:lnTo>
                              <a:lnTo>
                                <a:pt x="87371" y="161353"/>
                              </a:lnTo>
                              <a:lnTo>
                                <a:pt x="82010" y="162115"/>
                              </a:lnTo>
                              <a:cubicBezTo>
                                <a:pt x="75438" y="162115"/>
                                <a:pt x="68961" y="161163"/>
                                <a:pt x="62484" y="159258"/>
                              </a:cubicBezTo>
                              <a:cubicBezTo>
                                <a:pt x="50292" y="154686"/>
                                <a:pt x="39624" y="147827"/>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5" name="Shape 133095"/>
                      <wps:cNvSpPr/>
                      <wps:spPr>
                        <a:xfrm>
                          <a:off x="1145789" y="5351372"/>
                          <a:ext cx="98516" cy="273579"/>
                        </a:xfrm>
                        <a:custGeom>
                          <a:avLst/>
                          <a:gdLst/>
                          <a:ahLst/>
                          <a:cxnLst/>
                          <a:rect l="0" t="0" r="0" b="0"/>
                          <a:pathLst>
                            <a:path w="98516" h="273579">
                              <a:moveTo>
                                <a:pt x="0" y="0"/>
                              </a:moveTo>
                              <a:lnTo>
                                <a:pt x="24547" y="6631"/>
                              </a:lnTo>
                              <a:cubicBezTo>
                                <a:pt x="33977" y="11202"/>
                                <a:pt x="42931" y="17679"/>
                                <a:pt x="51313" y="26061"/>
                              </a:cubicBezTo>
                              <a:cubicBezTo>
                                <a:pt x="61219" y="36730"/>
                                <a:pt x="68077" y="48159"/>
                                <a:pt x="72649" y="61113"/>
                              </a:cubicBezTo>
                              <a:cubicBezTo>
                                <a:pt x="76459" y="73306"/>
                                <a:pt x="76459" y="85497"/>
                                <a:pt x="72649" y="98451"/>
                              </a:cubicBezTo>
                              <a:cubicBezTo>
                                <a:pt x="80269" y="95784"/>
                                <a:pt x="87698" y="94260"/>
                                <a:pt x="95128" y="93975"/>
                              </a:cubicBezTo>
                              <a:lnTo>
                                <a:pt x="98516" y="94420"/>
                              </a:lnTo>
                              <a:lnTo>
                                <a:pt x="98516" y="139801"/>
                              </a:lnTo>
                              <a:lnTo>
                                <a:pt x="90175" y="136551"/>
                              </a:lnTo>
                              <a:cubicBezTo>
                                <a:pt x="78745" y="135027"/>
                                <a:pt x="69601" y="138075"/>
                                <a:pt x="61981" y="145695"/>
                              </a:cubicBezTo>
                              <a:cubicBezTo>
                                <a:pt x="53599" y="154077"/>
                                <a:pt x="51313" y="163983"/>
                                <a:pt x="54361" y="175413"/>
                              </a:cubicBezTo>
                              <a:cubicBezTo>
                                <a:pt x="57409" y="186844"/>
                                <a:pt x="63505" y="196749"/>
                                <a:pt x="71887" y="205132"/>
                              </a:cubicBezTo>
                              <a:cubicBezTo>
                                <a:pt x="77602" y="211227"/>
                                <a:pt x="83507" y="215990"/>
                                <a:pt x="89413" y="219419"/>
                              </a:cubicBezTo>
                              <a:lnTo>
                                <a:pt x="98516" y="222684"/>
                              </a:lnTo>
                              <a:lnTo>
                                <a:pt x="98516" y="273579"/>
                              </a:lnTo>
                              <a:lnTo>
                                <a:pt x="76078" y="268663"/>
                              </a:lnTo>
                              <a:cubicBezTo>
                                <a:pt x="64076" y="263234"/>
                                <a:pt x="52456" y="255043"/>
                                <a:pt x="41407" y="243994"/>
                              </a:cubicBezTo>
                              <a:cubicBezTo>
                                <a:pt x="29215" y="231801"/>
                                <a:pt x="20833" y="218085"/>
                                <a:pt x="14737" y="202845"/>
                              </a:cubicBezTo>
                              <a:cubicBezTo>
                                <a:pt x="9403" y="187606"/>
                                <a:pt x="9403" y="172365"/>
                                <a:pt x="14737" y="156363"/>
                              </a:cubicBezTo>
                              <a:lnTo>
                                <a:pt x="0" y="158459"/>
                              </a:lnTo>
                              <a:lnTo>
                                <a:pt x="0" y="118411"/>
                              </a:lnTo>
                              <a:lnTo>
                                <a:pt x="4069" y="119787"/>
                              </a:lnTo>
                              <a:cubicBezTo>
                                <a:pt x="13213" y="120549"/>
                                <a:pt x="20833" y="118263"/>
                                <a:pt x="26929" y="111406"/>
                              </a:cubicBezTo>
                              <a:cubicBezTo>
                                <a:pt x="33787" y="104547"/>
                                <a:pt x="36835" y="96927"/>
                                <a:pt x="35311" y="87783"/>
                              </a:cubicBezTo>
                              <a:cubicBezTo>
                                <a:pt x="34549" y="79401"/>
                                <a:pt x="29977" y="70257"/>
                                <a:pt x="21595" y="61875"/>
                              </a:cubicBezTo>
                              <a:cubicBezTo>
                                <a:pt x="17404" y="57684"/>
                                <a:pt x="13213" y="54636"/>
                                <a:pt x="8926" y="52446"/>
                              </a:cubicBezTo>
                              <a:lnTo>
                                <a:pt x="0" y="495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6" name="Shape 133096"/>
                      <wps:cNvSpPr/>
                      <wps:spPr>
                        <a:xfrm>
                          <a:off x="1244305" y="5445792"/>
                          <a:ext cx="97577" cy="182339"/>
                        </a:xfrm>
                        <a:custGeom>
                          <a:avLst/>
                          <a:gdLst/>
                          <a:ahLst/>
                          <a:cxnLst/>
                          <a:rect l="0" t="0" r="0" b="0"/>
                          <a:pathLst>
                            <a:path w="97577" h="182339">
                              <a:moveTo>
                                <a:pt x="0" y="0"/>
                              </a:moveTo>
                              <a:lnTo>
                                <a:pt x="19091" y="2508"/>
                              </a:lnTo>
                              <a:cubicBezTo>
                                <a:pt x="34331" y="7079"/>
                                <a:pt x="48047" y="15462"/>
                                <a:pt x="60239" y="28415"/>
                              </a:cubicBezTo>
                              <a:cubicBezTo>
                                <a:pt x="81575" y="48989"/>
                                <a:pt x="92243" y="71087"/>
                                <a:pt x="95291" y="95472"/>
                              </a:cubicBezTo>
                              <a:cubicBezTo>
                                <a:pt x="97577" y="119094"/>
                                <a:pt x="89957" y="139667"/>
                                <a:pt x="72431" y="157194"/>
                              </a:cubicBezTo>
                              <a:cubicBezTo>
                                <a:pt x="55667" y="173958"/>
                                <a:pt x="36617" y="182339"/>
                                <a:pt x="14519" y="182339"/>
                              </a:cubicBezTo>
                              <a:lnTo>
                                <a:pt x="0" y="179159"/>
                              </a:lnTo>
                              <a:lnTo>
                                <a:pt x="0" y="128264"/>
                              </a:lnTo>
                              <a:lnTo>
                                <a:pt x="8423" y="131286"/>
                              </a:lnTo>
                              <a:cubicBezTo>
                                <a:pt x="19853" y="133572"/>
                                <a:pt x="29759" y="130524"/>
                                <a:pt x="36617" y="122903"/>
                              </a:cubicBezTo>
                              <a:cubicBezTo>
                                <a:pt x="44237" y="116046"/>
                                <a:pt x="46523" y="106901"/>
                                <a:pt x="44999" y="95472"/>
                              </a:cubicBezTo>
                              <a:cubicBezTo>
                                <a:pt x="43475" y="84803"/>
                                <a:pt x="36617" y="73374"/>
                                <a:pt x="24425" y="61182"/>
                              </a:cubicBezTo>
                              <a:cubicBezTo>
                                <a:pt x="19091" y="55848"/>
                                <a:pt x="13566" y="51657"/>
                                <a:pt x="8042" y="48513"/>
                              </a:cubicBezTo>
                              <a:lnTo>
                                <a:pt x="0" y="4538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3" name="Shape 133093"/>
                      <wps:cNvSpPr/>
                      <wps:spPr>
                        <a:xfrm>
                          <a:off x="1226820" y="5202935"/>
                          <a:ext cx="255270" cy="261366"/>
                        </a:xfrm>
                        <a:custGeom>
                          <a:avLst/>
                          <a:gdLst/>
                          <a:ahLst/>
                          <a:cxnLst/>
                          <a:rect l="0" t="0" r="0" b="0"/>
                          <a:pathLst>
                            <a:path w="255270" h="261366">
                              <a:moveTo>
                                <a:pt x="28194" y="0"/>
                              </a:moveTo>
                              <a:cubicBezTo>
                                <a:pt x="104394" y="75438"/>
                                <a:pt x="179832" y="150876"/>
                                <a:pt x="255270" y="226314"/>
                              </a:cubicBezTo>
                              <a:cubicBezTo>
                                <a:pt x="243840" y="238506"/>
                                <a:pt x="232410" y="249936"/>
                                <a:pt x="220218" y="261366"/>
                              </a:cubicBezTo>
                              <a:cubicBezTo>
                                <a:pt x="166116" y="207264"/>
                                <a:pt x="112014" y="152400"/>
                                <a:pt x="57150" y="98298"/>
                              </a:cubicBezTo>
                              <a:cubicBezTo>
                                <a:pt x="59436" y="125730"/>
                                <a:pt x="55626" y="151638"/>
                                <a:pt x="44958"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2" name="Shape 133092"/>
                      <wps:cNvSpPr/>
                      <wps:spPr>
                        <a:xfrm>
                          <a:off x="1434084" y="5202173"/>
                          <a:ext cx="111252" cy="112014"/>
                        </a:xfrm>
                        <a:custGeom>
                          <a:avLst/>
                          <a:gdLst/>
                          <a:ahLst/>
                          <a:cxnLst/>
                          <a:rect l="0" t="0" r="0" b="0"/>
                          <a:pathLst>
                            <a:path w="111252" h="112014">
                              <a:moveTo>
                                <a:pt x="67818" y="0"/>
                              </a:moveTo>
                              <a:cubicBezTo>
                                <a:pt x="82296" y="14478"/>
                                <a:pt x="96774" y="28956"/>
                                <a:pt x="111252" y="43434"/>
                              </a:cubicBezTo>
                              <a:cubicBezTo>
                                <a:pt x="89154" y="66294"/>
                                <a:pt x="66294" y="89154"/>
                                <a:pt x="43434" y="112014"/>
                              </a:cubicBezTo>
                              <a:cubicBezTo>
                                <a:pt x="28956" y="97536"/>
                                <a:pt x="14478" y="83058"/>
                                <a:pt x="0" y="68580"/>
                              </a:cubicBezTo>
                              <a:cubicBezTo>
                                <a:pt x="22860" y="45720"/>
                                <a:pt x="45720" y="22860"/>
                                <a:pt x="678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1" name="Shape 133091"/>
                      <wps:cNvSpPr/>
                      <wps:spPr>
                        <a:xfrm>
                          <a:off x="1438656" y="4945380"/>
                          <a:ext cx="297942" cy="301751"/>
                        </a:xfrm>
                        <a:custGeom>
                          <a:avLst/>
                          <a:gdLst/>
                          <a:ahLst/>
                          <a:cxnLst/>
                          <a:rect l="0" t="0" r="0" b="0"/>
                          <a:pathLst>
                            <a:path w="297942" h="301751">
                              <a:moveTo>
                                <a:pt x="114300" y="2286"/>
                              </a:moveTo>
                              <a:cubicBezTo>
                                <a:pt x="132588" y="3810"/>
                                <a:pt x="152400" y="11430"/>
                                <a:pt x="174498" y="25908"/>
                              </a:cubicBezTo>
                              <a:cubicBezTo>
                                <a:pt x="166116" y="41148"/>
                                <a:pt x="157734" y="57150"/>
                                <a:pt x="149352" y="72389"/>
                              </a:cubicBezTo>
                              <a:cubicBezTo>
                                <a:pt x="135636" y="63246"/>
                                <a:pt x="121920" y="58674"/>
                                <a:pt x="108204" y="57912"/>
                              </a:cubicBezTo>
                              <a:cubicBezTo>
                                <a:pt x="94488" y="57912"/>
                                <a:pt x="83058" y="63246"/>
                                <a:pt x="73152" y="73151"/>
                              </a:cubicBezTo>
                              <a:cubicBezTo>
                                <a:pt x="59436" y="86106"/>
                                <a:pt x="54864" y="103632"/>
                                <a:pt x="58674" y="123444"/>
                              </a:cubicBezTo>
                              <a:cubicBezTo>
                                <a:pt x="62484" y="144018"/>
                                <a:pt x="77724" y="167639"/>
                                <a:pt x="104394" y="194310"/>
                              </a:cubicBezTo>
                              <a:cubicBezTo>
                                <a:pt x="132588" y="223265"/>
                                <a:pt x="157734" y="239268"/>
                                <a:pt x="177546" y="243077"/>
                              </a:cubicBezTo>
                              <a:cubicBezTo>
                                <a:pt x="198120" y="247650"/>
                                <a:pt x="214884" y="242315"/>
                                <a:pt x="227838" y="229362"/>
                              </a:cubicBezTo>
                              <a:cubicBezTo>
                                <a:pt x="237744" y="219456"/>
                                <a:pt x="242316" y="207263"/>
                                <a:pt x="241554" y="192786"/>
                              </a:cubicBezTo>
                              <a:cubicBezTo>
                                <a:pt x="240792" y="178308"/>
                                <a:pt x="233934" y="160782"/>
                                <a:pt x="220218" y="140970"/>
                              </a:cubicBezTo>
                              <a:cubicBezTo>
                                <a:pt x="236982" y="134112"/>
                                <a:pt x="252984" y="126492"/>
                                <a:pt x="269748" y="119634"/>
                              </a:cubicBezTo>
                              <a:cubicBezTo>
                                <a:pt x="288798" y="149351"/>
                                <a:pt x="297942" y="177546"/>
                                <a:pt x="297942" y="201930"/>
                              </a:cubicBezTo>
                              <a:cubicBezTo>
                                <a:pt x="297180" y="226313"/>
                                <a:pt x="286512" y="248412"/>
                                <a:pt x="267462" y="268224"/>
                              </a:cubicBezTo>
                              <a:cubicBezTo>
                                <a:pt x="243078" y="291846"/>
                                <a:pt x="213360" y="301751"/>
                                <a:pt x="177546" y="296418"/>
                              </a:cubicBezTo>
                              <a:cubicBezTo>
                                <a:pt x="141732" y="291084"/>
                                <a:pt x="105918" y="271272"/>
                                <a:pt x="70104" y="235458"/>
                              </a:cubicBezTo>
                              <a:cubicBezTo>
                                <a:pt x="32766" y="198120"/>
                                <a:pt x="11430" y="160782"/>
                                <a:pt x="6096" y="124968"/>
                              </a:cubicBezTo>
                              <a:cubicBezTo>
                                <a:pt x="0" y="88392"/>
                                <a:pt x="10668" y="57150"/>
                                <a:pt x="35814" y="32003"/>
                              </a:cubicBezTo>
                              <a:cubicBezTo>
                                <a:pt x="57912" y="9906"/>
                                <a:pt x="84582" y="0"/>
                                <a:pt x="114300"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90" name="Shape 133090"/>
                      <wps:cNvSpPr/>
                      <wps:spPr>
                        <a:xfrm>
                          <a:off x="1600962" y="4773167"/>
                          <a:ext cx="291846" cy="305562"/>
                        </a:xfrm>
                        <a:custGeom>
                          <a:avLst/>
                          <a:gdLst/>
                          <a:ahLst/>
                          <a:cxnLst/>
                          <a:rect l="0" t="0" r="0" b="0"/>
                          <a:pathLst>
                            <a:path w="291846" h="305562">
                              <a:moveTo>
                                <a:pt x="92202" y="0"/>
                              </a:moveTo>
                              <a:cubicBezTo>
                                <a:pt x="105156" y="13716"/>
                                <a:pt x="118872" y="27432"/>
                                <a:pt x="132588" y="40386"/>
                              </a:cubicBezTo>
                              <a:cubicBezTo>
                                <a:pt x="110490" y="62485"/>
                                <a:pt x="88392" y="84582"/>
                                <a:pt x="67056" y="105918"/>
                              </a:cubicBezTo>
                              <a:cubicBezTo>
                                <a:pt x="77724" y="120397"/>
                                <a:pt x="88392" y="135636"/>
                                <a:pt x="99822" y="150114"/>
                              </a:cubicBezTo>
                              <a:cubicBezTo>
                                <a:pt x="102870" y="137161"/>
                                <a:pt x="108204" y="127254"/>
                                <a:pt x="116586" y="118873"/>
                              </a:cubicBezTo>
                              <a:cubicBezTo>
                                <a:pt x="131826" y="103632"/>
                                <a:pt x="151638" y="97536"/>
                                <a:pt x="176022" y="100585"/>
                              </a:cubicBezTo>
                              <a:cubicBezTo>
                                <a:pt x="201168" y="104394"/>
                                <a:pt x="224790" y="116586"/>
                                <a:pt x="246888" y="138685"/>
                              </a:cubicBezTo>
                              <a:cubicBezTo>
                                <a:pt x="265176" y="157735"/>
                                <a:pt x="277368" y="178309"/>
                                <a:pt x="283464" y="201930"/>
                              </a:cubicBezTo>
                              <a:cubicBezTo>
                                <a:pt x="291846" y="233173"/>
                                <a:pt x="284988" y="259842"/>
                                <a:pt x="264414" y="280416"/>
                              </a:cubicBezTo>
                              <a:cubicBezTo>
                                <a:pt x="247650" y="297180"/>
                                <a:pt x="228600" y="305562"/>
                                <a:pt x="206502" y="304800"/>
                              </a:cubicBezTo>
                              <a:cubicBezTo>
                                <a:pt x="185166" y="304038"/>
                                <a:pt x="163830" y="295656"/>
                                <a:pt x="142494" y="278892"/>
                              </a:cubicBezTo>
                              <a:cubicBezTo>
                                <a:pt x="152400" y="265938"/>
                                <a:pt x="163068" y="252985"/>
                                <a:pt x="172974" y="239268"/>
                              </a:cubicBezTo>
                              <a:cubicBezTo>
                                <a:pt x="183642" y="248412"/>
                                <a:pt x="194310" y="252985"/>
                                <a:pt x="204978" y="253747"/>
                              </a:cubicBezTo>
                              <a:cubicBezTo>
                                <a:pt x="214884" y="254509"/>
                                <a:pt x="224028" y="252223"/>
                                <a:pt x="230124" y="245364"/>
                              </a:cubicBezTo>
                              <a:cubicBezTo>
                                <a:pt x="237744" y="238506"/>
                                <a:pt x="240030" y="228600"/>
                                <a:pt x="237744" y="216409"/>
                              </a:cubicBezTo>
                              <a:cubicBezTo>
                                <a:pt x="235458" y="204216"/>
                                <a:pt x="227076" y="190500"/>
                                <a:pt x="211836" y="175261"/>
                              </a:cubicBezTo>
                              <a:cubicBezTo>
                                <a:pt x="198120" y="161544"/>
                                <a:pt x="185166" y="153924"/>
                                <a:pt x="172974" y="151638"/>
                              </a:cubicBezTo>
                              <a:cubicBezTo>
                                <a:pt x="161544" y="149352"/>
                                <a:pt x="151638" y="153162"/>
                                <a:pt x="143256" y="160782"/>
                              </a:cubicBezTo>
                              <a:cubicBezTo>
                                <a:pt x="133350" y="170688"/>
                                <a:pt x="129540" y="185166"/>
                                <a:pt x="133350" y="204216"/>
                              </a:cubicBezTo>
                              <a:cubicBezTo>
                                <a:pt x="121920" y="211836"/>
                                <a:pt x="110490" y="219456"/>
                                <a:pt x="99822" y="227076"/>
                              </a:cubicBezTo>
                              <a:cubicBezTo>
                                <a:pt x="66294" y="182118"/>
                                <a:pt x="33528" y="137161"/>
                                <a:pt x="0" y="92202"/>
                              </a:cubicBezTo>
                              <a:cubicBezTo>
                                <a:pt x="30480" y="60961"/>
                                <a:pt x="60960" y="30480"/>
                                <a:pt x="9220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8" name="Shape 133088"/>
                      <wps:cNvSpPr/>
                      <wps:spPr>
                        <a:xfrm>
                          <a:off x="1787652" y="4641341"/>
                          <a:ext cx="100203" cy="286131"/>
                        </a:xfrm>
                        <a:custGeom>
                          <a:avLst/>
                          <a:gdLst/>
                          <a:ahLst/>
                          <a:cxnLst/>
                          <a:rect l="0" t="0" r="0" b="0"/>
                          <a:pathLst>
                            <a:path w="100203" h="286131">
                              <a:moveTo>
                                <a:pt x="28956" y="0"/>
                              </a:moveTo>
                              <a:lnTo>
                                <a:pt x="100203" y="70870"/>
                              </a:lnTo>
                              <a:lnTo>
                                <a:pt x="100203" y="137923"/>
                              </a:lnTo>
                              <a:lnTo>
                                <a:pt x="61722" y="99061"/>
                              </a:lnTo>
                              <a:cubicBezTo>
                                <a:pt x="73914" y="138685"/>
                                <a:pt x="85344" y="179070"/>
                                <a:pt x="97536" y="217932"/>
                              </a:cubicBezTo>
                              <a:lnTo>
                                <a:pt x="100203" y="215265"/>
                              </a:lnTo>
                              <a:lnTo>
                                <a:pt x="100203" y="286131"/>
                              </a:lnTo>
                              <a:lnTo>
                                <a:pt x="64770" y="250699"/>
                              </a:lnTo>
                              <a:cubicBezTo>
                                <a:pt x="42672" y="176785"/>
                                <a:pt x="22098" y="102870"/>
                                <a:pt x="0" y="28956"/>
                              </a:cubicBezTo>
                              <a:cubicBezTo>
                                <a:pt x="9906" y="19050"/>
                                <a:pt x="19812" y="9144"/>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9" name="Shape 133089"/>
                      <wps:cNvSpPr/>
                      <wps:spPr>
                        <a:xfrm>
                          <a:off x="1887855" y="4712211"/>
                          <a:ext cx="155829" cy="217929"/>
                        </a:xfrm>
                        <a:custGeom>
                          <a:avLst/>
                          <a:gdLst/>
                          <a:ahLst/>
                          <a:cxnLst/>
                          <a:rect l="0" t="0" r="0" b="0"/>
                          <a:pathLst>
                            <a:path w="155829" h="217929">
                              <a:moveTo>
                                <a:pt x="0" y="0"/>
                              </a:moveTo>
                              <a:lnTo>
                                <a:pt x="72771" y="72386"/>
                              </a:lnTo>
                              <a:cubicBezTo>
                                <a:pt x="79629" y="64766"/>
                                <a:pt x="87249" y="57146"/>
                                <a:pt x="94869" y="49526"/>
                              </a:cubicBezTo>
                              <a:cubicBezTo>
                                <a:pt x="107823" y="62480"/>
                                <a:pt x="120015" y="74672"/>
                                <a:pt x="132969" y="87626"/>
                              </a:cubicBezTo>
                              <a:cubicBezTo>
                                <a:pt x="125349" y="95246"/>
                                <a:pt x="117729" y="102866"/>
                                <a:pt x="110871" y="110486"/>
                              </a:cubicBezTo>
                              <a:cubicBezTo>
                                <a:pt x="125349" y="125726"/>
                                <a:pt x="140589" y="140204"/>
                                <a:pt x="155829" y="155444"/>
                              </a:cubicBezTo>
                              <a:cubicBezTo>
                                <a:pt x="144399" y="166874"/>
                                <a:pt x="133731" y="178304"/>
                                <a:pt x="122301" y="188972"/>
                              </a:cubicBezTo>
                              <a:cubicBezTo>
                                <a:pt x="107061" y="173732"/>
                                <a:pt x="91821" y="159254"/>
                                <a:pt x="76581" y="144014"/>
                              </a:cubicBezTo>
                              <a:cubicBezTo>
                                <a:pt x="52197" y="168398"/>
                                <a:pt x="27051" y="193544"/>
                                <a:pt x="2667" y="217929"/>
                              </a:cubicBezTo>
                              <a:lnTo>
                                <a:pt x="0" y="215261"/>
                              </a:lnTo>
                              <a:lnTo>
                                <a:pt x="0" y="144395"/>
                              </a:lnTo>
                              <a:lnTo>
                                <a:pt x="38481" y="105914"/>
                              </a:lnTo>
                              <a:lnTo>
                                <a:pt x="0" y="670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6" name="Shape 133086"/>
                      <wps:cNvSpPr/>
                      <wps:spPr>
                        <a:xfrm>
                          <a:off x="1864614" y="4490276"/>
                          <a:ext cx="176022" cy="281368"/>
                        </a:xfrm>
                        <a:custGeom>
                          <a:avLst/>
                          <a:gdLst/>
                          <a:ahLst/>
                          <a:cxnLst/>
                          <a:rect l="0" t="0" r="0" b="0"/>
                          <a:pathLst>
                            <a:path w="176022" h="281368">
                              <a:moveTo>
                                <a:pt x="128778" y="1047"/>
                              </a:moveTo>
                              <a:cubicBezTo>
                                <a:pt x="136779" y="0"/>
                                <a:pt x="145161" y="190"/>
                                <a:pt x="153924" y="1715"/>
                              </a:cubicBezTo>
                              <a:lnTo>
                                <a:pt x="176022" y="7002"/>
                              </a:lnTo>
                              <a:lnTo>
                                <a:pt x="176022" y="64797"/>
                              </a:lnTo>
                              <a:lnTo>
                                <a:pt x="150876" y="55816"/>
                              </a:lnTo>
                              <a:cubicBezTo>
                                <a:pt x="140970" y="55054"/>
                                <a:pt x="131826" y="57340"/>
                                <a:pt x="123444" y="62674"/>
                              </a:cubicBezTo>
                              <a:cubicBezTo>
                                <a:pt x="116586" y="65722"/>
                                <a:pt x="105918" y="74866"/>
                                <a:pt x="91440" y="90106"/>
                              </a:cubicBezTo>
                              <a:cubicBezTo>
                                <a:pt x="85344" y="95440"/>
                                <a:pt x="80010" y="100774"/>
                                <a:pt x="74676" y="106870"/>
                              </a:cubicBezTo>
                              <a:lnTo>
                                <a:pt x="176022" y="208216"/>
                              </a:lnTo>
                              <a:lnTo>
                                <a:pt x="176022" y="281368"/>
                              </a:lnTo>
                              <a:lnTo>
                                <a:pt x="0" y="105346"/>
                              </a:lnTo>
                              <a:cubicBezTo>
                                <a:pt x="22098" y="82486"/>
                                <a:pt x="44196" y="60389"/>
                                <a:pt x="67056" y="38290"/>
                              </a:cubicBezTo>
                              <a:cubicBezTo>
                                <a:pt x="81534" y="23051"/>
                                <a:pt x="94488" y="13144"/>
                                <a:pt x="105918" y="7810"/>
                              </a:cubicBezTo>
                              <a:cubicBezTo>
                                <a:pt x="113157" y="4382"/>
                                <a:pt x="120777" y="2095"/>
                                <a:pt x="128778" y="1047"/>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7" name="Shape 133087"/>
                      <wps:cNvSpPr/>
                      <wps:spPr>
                        <a:xfrm>
                          <a:off x="2040636" y="4497278"/>
                          <a:ext cx="155448" cy="323897"/>
                        </a:xfrm>
                        <a:custGeom>
                          <a:avLst/>
                          <a:gdLst/>
                          <a:ahLst/>
                          <a:cxnLst/>
                          <a:rect l="0" t="0" r="0" b="0"/>
                          <a:pathLst>
                            <a:path w="155448" h="323897">
                              <a:moveTo>
                                <a:pt x="0" y="0"/>
                              </a:moveTo>
                              <a:lnTo>
                                <a:pt x="4572" y="1095"/>
                              </a:lnTo>
                              <a:cubicBezTo>
                                <a:pt x="13526" y="4238"/>
                                <a:pt x="22479" y="8429"/>
                                <a:pt x="31242" y="13763"/>
                              </a:cubicBezTo>
                              <a:cubicBezTo>
                                <a:pt x="50292" y="24430"/>
                                <a:pt x="70104" y="40432"/>
                                <a:pt x="90678" y="61006"/>
                              </a:cubicBezTo>
                              <a:cubicBezTo>
                                <a:pt x="109728" y="80056"/>
                                <a:pt x="123444" y="97582"/>
                                <a:pt x="133350" y="115108"/>
                              </a:cubicBezTo>
                              <a:cubicBezTo>
                                <a:pt x="145542" y="135682"/>
                                <a:pt x="151638" y="155494"/>
                                <a:pt x="153924" y="173782"/>
                              </a:cubicBezTo>
                              <a:cubicBezTo>
                                <a:pt x="155448" y="188261"/>
                                <a:pt x="152400" y="202738"/>
                                <a:pt x="146304" y="217978"/>
                              </a:cubicBezTo>
                              <a:cubicBezTo>
                                <a:pt x="141732" y="229408"/>
                                <a:pt x="131826" y="241601"/>
                                <a:pt x="118872" y="255316"/>
                              </a:cubicBezTo>
                              <a:cubicBezTo>
                                <a:pt x="96012" y="278176"/>
                                <a:pt x="73152" y="301037"/>
                                <a:pt x="49530" y="323897"/>
                              </a:cubicBezTo>
                              <a:lnTo>
                                <a:pt x="0" y="274366"/>
                              </a:lnTo>
                              <a:lnTo>
                                <a:pt x="0" y="201214"/>
                              </a:lnTo>
                              <a:lnTo>
                                <a:pt x="48006" y="249220"/>
                              </a:lnTo>
                              <a:cubicBezTo>
                                <a:pt x="57150" y="240076"/>
                                <a:pt x="66294" y="230932"/>
                                <a:pt x="75438" y="221788"/>
                              </a:cubicBezTo>
                              <a:cubicBezTo>
                                <a:pt x="86106" y="211882"/>
                                <a:pt x="92202" y="203501"/>
                                <a:pt x="96012" y="197404"/>
                              </a:cubicBezTo>
                              <a:cubicBezTo>
                                <a:pt x="99822" y="189785"/>
                                <a:pt x="101346" y="182164"/>
                                <a:pt x="101346" y="173782"/>
                              </a:cubicBezTo>
                              <a:cubicBezTo>
                                <a:pt x="100584" y="165401"/>
                                <a:pt x="96774" y="154732"/>
                                <a:pt x="88392" y="141778"/>
                              </a:cubicBezTo>
                              <a:cubicBezTo>
                                <a:pt x="80772" y="129587"/>
                                <a:pt x="68580" y="114347"/>
                                <a:pt x="51054" y="96820"/>
                              </a:cubicBezTo>
                              <a:cubicBezTo>
                                <a:pt x="33528" y="79294"/>
                                <a:pt x="19050" y="67102"/>
                                <a:pt x="6858" y="60244"/>
                              </a:cubicBezTo>
                              <a:lnTo>
                                <a:pt x="0" y="5779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5" name="Shape 133085"/>
                      <wps:cNvSpPr/>
                      <wps:spPr>
                        <a:xfrm>
                          <a:off x="2165604" y="4470653"/>
                          <a:ext cx="112014" cy="111252"/>
                        </a:xfrm>
                        <a:custGeom>
                          <a:avLst/>
                          <a:gdLst/>
                          <a:ahLst/>
                          <a:cxnLst/>
                          <a:rect l="0" t="0" r="0" b="0"/>
                          <a:pathLst>
                            <a:path w="112014" h="111252">
                              <a:moveTo>
                                <a:pt x="68580" y="0"/>
                              </a:moveTo>
                              <a:cubicBezTo>
                                <a:pt x="83058" y="14478"/>
                                <a:pt x="97536" y="28956"/>
                                <a:pt x="112014" y="43434"/>
                              </a:cubicBezTo>
                              <a:cubicBezTo>
                                <a:pt x="89154" y="66294"/>
                                <a:pt x="66294" y="89154"/>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3" name="Shape 133083"/>
                      <wps:cNvSpPr/>
                      <wps:spPr>
                        <a:xfrm>
                          <a:off x="2196084" y="4232910"/>
                          <a:ext cx="100203" cy="286893"/>
                        </a:xfrm>
                        <a:custGeom>
                          <a:avLst/>
                          <a:gdLst/>
                          <a:ahLst/>
                          <a:cxnLst/>
                          <a:rect l="0" t="0" r="0" b="0"/>
                          <a:pathLst>
                            <a:path w="100203" h="286893">
                              <a:moveTo>
                                <a:pt x="28956" y="0"/>
                              </a:moveTo>
                              <a:lnTo>
                                <a:pt x="100203" y="71247"/>
                              </a:lnTo>
                              <a:lnTo>
                                <a:pt x="100203" y="138303"/>
                              </a:lnTo>
                              <a:lnTo>
                                <a:pt x="61722" y="99822"/>
                              </a:lnTo>
                              <a:cubicBezTo>
                                <a:pt x="73914" y="139446"/>
                                <a:pt x="84582" y="179070"/>
                                <a:pt x="96774" y="218694"/>
                              </a:cubicBezTo>
                              <a:lnTo>
                                <a:pt x="100203" y="215266"/>
                              </a:lnTo>
                              <a:lnTo>
                                <a:pt x="100203" y="286893"/>
                              </a:lnTo>
                              <a:lnTo>
                                <a:pt x="64770" y="251460"/>
                              </a:lnTo>
                              <a:cubicBezTo>
                                <a:pt x="42672" y="177546"/>
                                <a:pt x="22098" y="102870"/>
                                <a:pt x="0" y="28956"/>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4" name="Shape 133084"/>
                      <wps:cNvSpPr/>
                      <wps:spPr>
                        <a:xfrm>
                          <a:off x="2296287" y="4304157"/>
                          <a:ext cx="155829" cy="218313"/>
                        </a:xfrm>
                        <a:custGeom>
                          <a:avLst/>
                          <a:gdLst/>
                          <a:ahLst/>
                          <a:cxnLst/>
                          <a:rect l="0" t="0" r="0" b="0"/>
                          <a:pathLst>
                            <a:path w="155829" h="218313">
                              <a:moveTo>
                                <a:pt x="0" y="0"/>
                              </a:moveTo>
                              <a:lnTo>
                                <a:pt x="72009" y="72009"/>
                              </a:lnTo>
                              <a:cubicBezTo>
                                <a:pt x="79629" y="64389"/>
                                <a:pt x="87249" y="57531"/>
                                <a:pt x="94869" y="49911"/>
                              </a:cubicBezTo>
                              <a:cubicBezTo>
                                <a:pt x="107061" y="62103"/>
                                <a:pt x="120015" y="75057"/>
                                <a:pt x="132969" y="88011"/>
                              </a:cubicBezTo>
                              <a:cubicBezTo>
                                <a:pt x="125349" y="94869"/>
                                <a:pt x="117729" y="102489"/>
                                <a:pt x="110109" y="110109"/>
                              </a:cubicBezTo>
                              <a:cubicBezTo>
                                <a:pt x="125349" y="125349"/>
                                <a:pt x="140589" y="140589"/>
                                <a:pt x="155829" y="155829"/>
                              </a:cubicBezTo>
                              <a:cubicBezTo>
                                <a:pt x="144399" y="166497"/>
                                <a:pt x="132969" y="177927"/>
                                <a:pt x="121539" y="189357"/>
                              </a:cubicBezTo>
                              <a:cubicBezTo>
                                <a:pt x="107061" y="174117"/>
                                <a:pt x="91821" y="158877"/>
                                <a:pt x="76581" y="143637"/>
                              </a:cubicBezTo>
                              <a:cubicBezTo>
                                <a:pt x="51435" y="168783"/>
                                <a:pt x="27051" y="193167"/>
                                <a:pt x="2667" y="218313"/>
                              </a:cubicBezTo>
                              <a:lnTo>
                                <a:pt x="0" y="215646"/>
                              </a:lnTo>
                              <a:lnTo>
                                <a:pt x="0" y="144019"/>
                              </a:lnTo>
                              <a:lnTo>
                                <a:pt x="38481" y="105537"/>
                              </a:lnTo>
                              <a:lnTo>
                                <a:pt x="0" y="670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1" name="Shape 133081"/>
                      <wps:cNvSpPr/>
                      <wps:spPr>
                        <a:xfrm>
                          <a:off x="2337054" y="4091940"/>
                          <a:ext cx="99822" cy="287228"/>
                        </a:xfrm>
                        <a:custGeom>
                          <a:avLst/>
                          <a:gdLst/>
                          <a:ahLst/>
                          <a:cxnLst/>
                          <a:rect l="0" t="0" r="0" b="0"/>
                          <a:pathLst>
                            <a:path w="99822" h="287228">
                              <a:moveTo>
                                <a:pt x="28956" y="0"/>
                              </a:moveTo>
                              <a:lnTo>
                                <a:pt x="99822" y="70866"/>
                              </a:lnTo>
                              <a:lnTo>
                                <a:pt x="99822" y="138684"/>
                              </a:lnTo>
                              <a:lnTo>
                                <a:pt x="60960" y="99822"/>
                              </a:lnTo>
                              <a:cubicBezTo>
                                <a:pt x="73152" y="139446"/>
                                <a:pt x="84582" y="179070"/>
                                <a:pt x="96774" y="218694"/>
                              </a:cubicBezTo>
                              <a:lnTo>
                                <a:pt x="99822" y="215702"/>
                              </a:lnTo>
                              <a:lnTo>
                                <a:pt x="99822" y="287228"/>
                              </a:lnTo>
                              <a:lnTo>
                                <a:pt x="64770" y="251460"/>
                              </a:lnTo>
                              <a:cubicBezTo>
                                <a:pt x="41910" y="177546"/>
                                <a:pt x="22098" y="103632"/>
                                <a:pt x="0" y="29718"/>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2" name="Shape 133082"/>
                      <wps:cNvSpPr/>
                      <wps:spPr>
                        <a:xfrm>
                          <a:off x="2436876" y="4162806"/>
                          <a:ext cx="155448" cy="218694"/>
                        </a:xfrm>
                        <a:custGeom>
                          <a:avLst/>
                          <a:gdLst/>
                          <a:ahLst/>
                          <a:cxnLst/>
                          <a:rect l="0" t="0" r="0" b="0"/>
                          <a:pathLst>
                            <a:path w="155448" h="218694">
                              <a:moveTo>
                                <a:pt x="0" y="0"/>
                              </a:moveTo>
                              <a:lnTo>
                                <a:pt x="72390" y="72390"/>
                              </a:lnTo>
                              <a:cubicBezTo>
                                <a:pt x="80010" y="65532"/>
                                <a:pt x="87630" y="57912"/>
                                <a:pt x="94488" y="50292"/>
                              </a:cubicBezTo>
                              <a:cubicBezTo>
                                <a:pt x="107442" y="62484"/>
                                <a:pt x="120396" y="75438"/>
                                <a:pt x="132588" y="88392"/>
                              </a:cubicBezTo>
                              <a:cubicBezTo>
                                <a:pt x="124968" y="96012"/>
                                <a:pt x="118110" y="102870"/>
                                <a:pt x="110490" y="110490"/>
                              </a:cubicBezTo>
                              <a:cubicBezTo>
                                <a:pt x="125730" y="125730"/>
                                <a:pt x="140208" y="140970"/>
                                <a:pt x="155448" y="156210"/>
                              </a:cubicBezTo>
                              <a:cubicBezTo>
                                <a:pt x="144780" y="167640"/>
                                <a:pt x="133350" y="178308"/>
                                <a:pt x="121920" y="189738"/>
                              </a:cubicBezTo>
                              <a:cubicBezTo>
                                <a:pt x="106680" y="174498"/>
                                <a:pt x="92202" y="159258"/>
                                <a:pt x="76962" y="144780"/>
                              </a:cubicBezTo>
                              <a:cubicBezTo>
                                <a:pt x="51816" y="169164"/>
                                <a:pt x="27432" y="193548"/>
                                <a:pt x="2286" y="218694"/>
                              </a:cubicBezTo>
                              <a:lnTo>
                                <a:pt x="0" y="216362"/>
                              </a:lnTo>
                              <a:lnTo>
                                <a:pt x="0" y="144836"/>
                              </a:lnTo>
                              <a:lnTo>
                                <a:pt x="38862" y="106680"/>
                              </a:lnTo>
                              <a:lnTo>
                                <a:pt x="0" y="6781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80" name="Shape 133080"/>
                      <wps:cNvSpPr/>
                      <wps:spPr>
                        <a:xfrm>
                          <a:off x="2465832" y="3963923"/>
                          <a:ext cx="254508" cy="262128"/>
                        </a:xfrm>
                        <a:custGeom>
                          <a:avLst/>
                          <a:gdLst/>
                          <a:ahLst/>
                          <a:cxnLst/>
                          <a:rect l="0" t="0" r="0" b="0"/>
                          <a:pathLst>
                            <a:path w="254508" h="262128">
                              <a:moveTo>
                                <a:pt x="28194" y="0"/>
                              </a:moveTo>
                              <a:cubicBezTo>
                                <a:pt x="103632" y="76200"/>
                                <a:pt x="179070" y="151638"/>
                                <a:pt x="254508" y="227076"/>
                              </a:cubicBezTo>
                              <a:cubicBezTo>
                                <a:pt x="243078" y="238506"/>
                                <a:pt x="231648" y="249936"/>
                                <a:pt x="220218" y="262128"/>
                              </a:cubicBezTo>
                              <a:cubicBezTo>
                                <a:pt x="165354" y="207264"/>
                                <a:pt x="111252" y="153162"/>
                                <a:pt x="57150" y="98298"/>
                              </a:cubicBezTo>
                              <a:cubicBezTo>
                                <a:pt x="59436" y="126492"/>
                                <a:pt x="54864" y="152400"/>
                                <a:pt x="44958" y="176784"/>
                              </a:cubicBezTo>
                              <a:cubicBezTo>
                                <a:pt x="32004" y="163068"/>
                                <a:pt x="18288" y="150114"/>
                                <a:pt x="5334" y="137160"/>
                              </a:cubicBezTo>
                              <a:cubicBezTo>
                                <a:pt x="10668" y="124206"/>
                                <a:pt x="13716" y="107442"/>
                                <a:pt x="13716" y="86106"/>
                              </a:cubicBezTo>
                              <a:cubicBezTo>
                                <a:pt x="14478" y="65532"/>
                                <a:pt x="9906" y="46482"/>
                                <a:pt x="0" y="28194"/>
                              </a:cubicBezTo>
                              <a:cubicBezTo>
                                <a:pt x="9144" y="19050"/>
                                <a:pt x="18288" y="9906"/>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8" name="Shape 133078"/>
                      <wps:cNvSpPr/>
                      <wps:spPr>
                        <a:xfrm>
                          <a:off x="2554224" y="3781043"/>
                          <a:ext cx="262890" cy="350520"/>
                        </a:xfrm>
                        <a:custGeom>
                          <a:avLst/>
                          <a:gdLst/>
                          <a:ahLst/>
                          <a:cxnLst/>
                          <a:rect l="0" t="0" r="0" b="0"/>
                          <a:pathLst>
                            <a:path w="262890" h="350520">
                              <a:moveTo>
                                <a:pt x="124968" y="0"/>
                              </a:moveTo>
                              <a:cubicBezTo>
                                <a:pt x="137160" y="12954"/>
                                <a:pt x="150114" y="25146"/>
                                <a:pt x="163068" y="38100"/>
                              </a:cubicBezTo>
                              <a:cubicBezTo>
                                <a:pt x="133350" y="67056"/>
                                <a:pt x="104394" y="96774"/>
                                <a:pt x="75438" y="125730"/>
                              </a:cubicBezTo>
                              <a:cubicBezTo>
                                <a:pt x="92964" y="144018"/>
                                <a:pt x="110490" y="161544"/>
                                <a:pt x="128778" y="179070"/>
                              </a:cubicBezTo>
                              <a:cubicBezTo>
                                <a:pt x="153924" y="153924"/>
                                <a:pt x="179070" y="128778"/>
                                <a:pt x="204216" y="103632"/>
                              </a:cubicBezTo>
                              <a:cubicBezTo>
                                <a:pt x="217170" y="116586"/>
                                <a:pt x="229362" y="129540"/>
                                <a:pt x="242316" y="141732"/>
                              </a:cubicBezTo>
                              <a:cubicBezTo>
                                <a:pt x="217170" y="166878"/>
                                <a:pt x="192024" y="192024"/>
                                <a:pt x="166878" y="217932"/>
                              </a:cubicBezTo>
                              <a:cubicBezTo>
                                <a:pt x="198882" y="249174"/>
                                <a:pt x="230886" y="281178"/>
                                <a:pt x="262890" y="313182"/>
                              </a:cubicBezTo>
                              <a:cubicBezTo>
                                <a:pt x="250698" y="325374"/>
                                <a:pt x="238506" y="338328"/>
                                <a:pt x="226314" y="350520"/>
                              </a:cubicBezTo>
                              <a:cubicBezTo>
                                <a:pt x="150876" y="275082"/>
                                <a:pt x="75438" y="199644"/>
                                <a:pt x="0" y="124206"/>
                              </a:cubicBezTo>
                              <a:cubicBezTo>
                                <a:pt x="41910" y="83058"/>
                                <a:pt x="83058" y="41148"/>
                                <a:pt x="12496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9" name="Shape 133079"/>
                      <wps:cNvSpPr/>
                      <wps:spPr>
                        <a:xfrm>
                          <a:off x="2827020" y="3809237"/>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5" name="Shape 133075"/>
                      <wps:cNvSpPr/>
                      <wps:spPr>
                        <a:xfrm>
                          <a:off x="2817876" y="3589781"/>
                          <a:ext cx="87114" cy="161925"/>
                        </a:xfrm>
                        <a:custGeom>
                          <a:avLst/>
                          <a:gdLst/>
                          <a:ahLst/>
                          <a:cxnLst/>
                          <a:rect l="0" t="0" r="0" b="0"/>
                          <a:pathLst>
                            <a:path w="87114" h="161925">
                              <a:moveTo>
                                <a:pt x="82296" y="1524"/>
                              </a:moveTo>
                              <a:lnTo>
                                <a:pt x="87114" y="2856"/>
                              </a:lnTo>
                              <a:lnTo>
                                <a:pt x="87114" y="52345"/>
                              </a:lnTo>
                              <a:lnTo>
                                <a:pt x="83058" y="51054"/>
                              </a:lnTo>
                              <a:cubicBezTo>
                                <a:pt x="73914" y="49530"/>
                                <a:pt x="66294" y="52578"/>
                                <a:pt x="60198" y="58674"/>
                              </a:cubicBezTo>
                              <a:cubicBezTo>
                                <a:pt x="53340" y="65532"/>
                                <a:pt x="50292" y="73152"/>
                                <a:pt x="51816" y="82296"/>
                              </a:cubicBezTo>
                              <a:cubicBezTo>
                                <a:pt x="52578" y="91440"/>
                                <a:pt x="57150" y="99822"/>
                                <a:pt x="64770" y="108204"/>
                              </a:cubicBezTo>
                              <a:cubicBezTo>
                                <a:pt x="69342" y="112395"/>
                                <a:pt x="73723" y="115634"/>
                                <a:pt x="78105" y="117920"/>
                              </a:cubicBezTo>
                              <a:lnTo>
                                <a:pt x="87114" y="120622"/>
                              </a:lnTo>
                              <a:lnTo>
                                <a:pt x="87114" y="160936"/>
                              </a:lnTo>
                              <a:lnTo>
                                <a:pt x="81344" y="161925"/>
                              </a:lnTo>
                              <a:cubicBezTo>
                                <a:pt x="74867" y="161925"/>
                                <a:pt x="68580" y="160782"/>
                                <a:pt x="62484" y="158496"/>
                              </a:cubicBezTo>
                              <a:cubicBezTo>
                                <a:pt x="50292" y="154686"/>
                                <a:pt x="38862" y="147828"/>
                                <a:pt x="28956" y="137922"/>
                              </a:cubicBezTo>
                              <a:cubicBezTo>
                                <a:pt x="12192" y="121158"/>
                                <a:pt x="3048" y="102108"/>
                                <a:pt x="1524" y="81534"/>
                              </a:cubicBezTo>
                              <a:cubicBezTo>
                                <a:pt x="0" y="61722"/>
                                <a:pt x="7620" y="42672"/>
                                <a:pt x="25146" y="25146"/>
                              </a:cubicBezTo>
                              <a:cubicBezTo>
                                <a:pt x="42672" y="7620"/>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6" name="Shape 133076"/>
                      <wps:cNvSpPr/>
                      <wps:spPr>
                        <a:xfrm>
                          <a:off x="2904991" y="3592637"/>
                          <a:ext cx="98230" cy="272762"/>
                        </a:xfrm>
                        <a:custGeom>
                          <a:avLst/>
                          <a:gdLst/>
                          <a:ahLst/>
                          <a:cxnLst/>
                          <a:rect l="0" t="0" r="0" b="0"/>
                          <a:pathLst>
                            <a:path w="98230" h="272762">
                              <a:moveTo>
                                <a:pt x="0" y="0"/>
                              </a:moveTo>
                              <a:lnTo>
                                <a:pt x="24138" y="6670"/>
                              </a:lnTo>
                              <a:cubicBezTo>
                                <a:pt x="33472" y="11242"/>
                                <a:pt x="42426" y="17719"/>
                                <a:pt x="50808" y="26100"/>
                              </a:cubicBezTo>
                              <a:cubicBezTo>
                                <a:pt x="61476" y="36769"/>
                                <a:pt x="68334" y="48199"/>
                                <a:pt x="72144" y="60391"/>
                              </a:cubicBezTo>
                              <a:cubicBezTo>
                                <a:pt x="75954" y="72582"/>
                                <a:pt x="75954" y="85537"/>
                                <a:pt x="72906" y="97729"/>
                              </a:cubicBezTo>
                              <a:cubicBezTo>
                                <a:pt x="80145" y="95443"/>
                                <a:pt x="87574" y="94109"/>
                                <a:pt x="95099" y="93918"/>
                              </a:cubicBezTo>
                              <a:lnTo>
                                <a:pt x="98230" y="94338"/>
                              </a:lnTo>
                              <a:lnTo>
                                <a:pt x="98230" y="139526"/>
                              </a:lnTo>
                              <a:lnTo>
                                <a:pt x="89670" y="136591"/>
                              </a:lnTo>
                              <a:cubicBezTo>
                                <a:pt x="79002" y="135067"/>
                                <a:pt x="69096" y="138114"/>
                                <a:pt x="62238" y="144973"/>
                              </a:cubicBezTo>
                              <a:cubicBezTo>
                                <a:pt x="53856" y="153355"/>
                                <a:pt x="50808" y="163261"/>
                                <a:pt x="53856" y="174691"/>
                              </a:cubicBezTo>
                              <a:cubicBezTo>
                                <a:pt x="57666" y="186120"/>
                                <a:pt x="63000" y="196788"/>
                                <a:pt x="71382" y="205170"/>
                              </a:cubicBezTo>
                              <a:cubicBezTo>
                                <a:pt x="77478" y="210885"/>
                                <a:pt x="83383" y="215457"/>
                                <a:pt x="89289" y="218886"/>
                              </a:cubicBezTo>
                              <a:lnTo>
                                <a:pt x="98230" y="222311"/>
                              </a:lnTo>
                              <a:lnTo>
                                <a:pt x="98230" y="272762"/>
                              </a:lnTo>
                              <a:lnTo>
                                <a:pt x="76049" y="267940"/>
                              </a:lnTo>
                              <a:cubicBezTo>
                                <a:pt x="64143" y="262511"/>
                                <a:pt x="52713" y="254320"/>
                                <a:pt x="41664" y="243270"/>
                              </a:cubicBezTo>
                              <a:cubicBezTo>
                                <a:pt x="29472" y="231079"/>
                                <a:pt x="20328" y="217362"/>
                                <a:pt x="14994" y="202123"/>
                              </a:cubicBezTo>
                              <a:cubicBezTo>
                                <a:pt x="9660" y="187644"/>
                                <a:pt x="9660" y="171643"/>
                                <a:pt x="14232" y="155641"/>
                              </a:cubicBezTo>
                              <a:lnTo>
                                <a:pt x="0" y="158080"/>
                              </a:lnTo>
                              <a:lnTo>
                                <a:pt x="0" y="117767"/>
                              </a:lnTo>
                              <a:lnTo>
                                <a:pt x="4326" y="119064"/>
                              </a:lnTo>
                              <a:cubicBezTo>
                                <a:pt x="12708" y="120588"/>
                                <a:pt x="20328" y="117541"/>
                                <a:pt x="27186" y="110682"/>
                              </a:cubicBezTo>
                              <a:cubicBezTo>
                                <a:pt x="33282" y="104587"/>
                                <a:pt x="36330" y="96205"/>
                                <a:pt x="35568" y="87823"/>
                              </a:cubicBezTo>
                              <a:cubicBezTo>
                                <a:pt x="34806" y="78679"/>
                                <a:pt x="29472" y="70296"/>
                                <a:pt x="21090" y="61914"/>
                              </a:cubicBezTo>
                              <a:cubicBezTo>
                                <a:pt x="16899" y="57723"/>
                                <a:pt x="12708" y="54485"/>
                                <a:pt x="8517" y="52199"/>
                              </a:cubicBezTo>
                              <a:lnTo>
                                <a:pt x="0" y="4948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7" name="Shape 133077"/>
                      <wps:cNvSpPr/>
                      <wps:spPr>
                        <a:xfrm>
                          <a:off x="3003221" y="3686975"/>
                          <a:ext cx="98119" cy="181699"/>
                        </a:xfrm>
                        <a:custGeom>
                          <a:avLst/>
                          <a:gdLst/>
                          <a:ahLst/>
                          <a:cxnLst/>
                          <a:rect l="0" t="0" r="0" b="0"/>
                          <a:pathLst>
                            <a:path w="98119" h="181699">
                              <a:moveTo>
                                <a:pt x="0" y="0"/>
                              </a:moveTo>
                              <a:lnTo>
                                <a:pt x="19633" y="2629"/>
                              </a:lnTo>
                              <a:cubicBezTo>
                                <a:pt x="34111" y="7201"/>
                                <a:pt x="47827" y="15583"/>
                                <a:pt x="60781" y="27775"/>
                              </a:cubicBezTo>
                              <a:cubicBezTo>
                                <a:pt x="81355" y="49111"/>
                                <a:pt x="92785" y="71209"/>
                                <a:pt x="95833" y="94831"/>
                              </a:cubicBezTo>
                              <a:cubicBezTo>
                                <a:pt x="98119" y="118453"/>
                                <a:pt x="89737" y="139027"/>
                                <a:pt x="72211" y="157315"/>
                              </a:cubicBezTo>
                              <a:cubicBezTo>
                                <a:pt x="56209" y="173317"/>
                                <a:pt x="37159" y="181699"/>
                                <a:pt x="15061" y="181699"/>
                              </a:cubicBezTo>
                              <a:lnTo>
                                <a:pt x="0" y="178425"/>
                              </a:lnTo>
                              <a:lnTo>
                                <a:pt x="0" y="127973"/>
                              </a:lnTo>
                              <a:lnTo>
                                <a:pt x="8965" y="131407"/>
                              </a:lnTo>
                              <a:cubicBezTo>
                                <a:pt x="20395" y="132931"/>
                                <a:pt x="29539" y="129883"/>
                                <a:pt x="37159" y="123025"/>
                              </a:cubicBezTo>
                              <a:cubicBezTo>
                                <a:pt x="44017" y="115405"/>
                                <a:pt x="47065" y="106261"/>
                                <a:pt x="44779" y="95593"/>
                              </a:cubicBezTo>
                              <a:cubicBezTo>
                                <a:pt x="43255" y="84163"/>
                                <a:pt x="36397" y="72733"/>
                                <a:pt x="24205" y="60541"/>
                              </a:cubicBezTo>
                              <a:cubicBezTo>
                                <a:pt x="18871" y="55207"/>
                                <a:pt x="13537" y="51016"/>
                                <a:pt x="8108" y="47968"/>
                              </a:cubicBezTo>
                              <a:lnTo>
                                <a:pt x="0" y="4518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4" name="Shape 133074"/>
                      <wps:cNvSpPr/>
                      <wps:spPr>
                        <a:xfrm>
                          <a:off x="2986278" y="3443478"/>
                          <a:ext cx="255270" cy="261366"/>
                        </a:xfrm>
                        <a:custGeom>
                          <a:avLst/>
                          <a:gdLst/>
                          <a:ahLst/>
                          <a:cxnLst/>
                          <a:rect l="0" t="0" r="0" b="0"/>
                          <a:pathLst>
                            <a:path w="255270" h="261366">
                              <a:moveTo>
                                <a:pt x="28194" y="0"/>
                              </a:moveTo>
                              <a:cubicBezTo>
                                <a:pt x="103632" y="75438"/>
                                <a:pt x="179070" y="151638"/>
                                <a:pt x="255270" y="227076"/>
                              </a:cubicBezTo>
                              <a:cubicBezTo>
                                <a:pt x="243078" y="238506"/>
                                <a:pt x="231648" y="249936"/>
                                <a:pt x="220218" y="261366"/>
                              </a:cubicBezTo>
                              <a:cubicBezTo>
                                <a:pt x="166116" y="207264"/>
                                <a:pt x="111252" y="153162"/>
                                <a:pt x="57150" y="98298"/>
                              </a:cubicBezTo>
                              <a:cubicBezTo>
                                <a:pt x="59436" y="125730"/>
                                <a:pt x="54864" y="151638"/>
                                <a:pt x="44958" y="176022"/>
                              </a:cubicBezTo>
                              <a:cubicBezTo>
                                <a:pt x="32004" y="163068"/>
                                <a:pt x="19050" y="150114"/>
                                <a:pt x="5334" y="137160"/>
                              </a:cubicBezTo>
                              <a:cubicBezTo>
                                <a:pt x="10668" y="124206"/>
                                <a:pt x="13716" y="107442"/>
                                <a:pt x="14478" y="86106"/>
                              </a:cubicBezTo>
                              <a:cubicBezTo>
                                <a:pt x="14478" y="65532"/>
                                <a:pt x="9906" y="45720"/>
                                <a:pt x="0" y="28194"/>
                              </a:cubicBezTo>
                              <a:cubicBezTo>
                                <a:pt x="9144" y="19050"/>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3" name="Shape 133073"/>
                      <wps:cNvSpPr/>
                      <wps:spPr>
                        <a:xfrm>
                          <a:off x="3075432" y="3260597"/>
                          <a:ext cx="262128" cy="349758"/>
                        </a:xfrm>
                        <a:custGeom>
                          <a:avLst/>
                          <a:gdLst/>
                          <a:ahLst/>
                          <a:cxnLst/>
                          <a:rect l="0" t="0" r="0" b="0"/>
                          <a:pathLst>
                            <a:path w="262128" h="349758">
                              <a:moveTo>
                                <a:pt x="124206" y="0"/>
                              </a:moveTo>
                              <a:cubicBezTo>
                                <a:pt x="137160" y="12192"/>
                                <a:pt x="149352" y="25146"/>
                                <a:pt x="162306" y="38100"/>
                              </a:cubicBezTo>
                              <a:cubicBezTo>
                                <a:pt x="133350"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2316"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4320"/>
                                <a:pt x="75438" y="199644"/>
                                <a:pt x="0" y="124206"/>
                              </a:cubicBezTo>
                              <a:cubicBezTo>
                                <a:pt x="41148" y="82296"/>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1" name="Shape 133071"/>
                      <wps:cNvSpPr/>
                      <wps:spPr>
                        <a:xfrm>
                          <a:off x="3256027" y="3157728"/>
                          <a:ext cx="139065" cy="245326"/>
                        </a:xfrm>
                        <a:custGeom>
                          <a:avLst/>
                          <a:gdLst/>
                          <a:ahLst/>
                          <a:cxnLst/>
                          <a:rect l="0" t="0" r="0" b="0"/>
                          <a:pathLst>
                            <a:path w="139065" h="245326">
                              <a:moveTo>
                                <a:pt x="53149" y="2953"/>
                              </a:moveTo>
                              <a:cubicBezTo>
                                <a:pt x="64008" y="0"/>
                                <a:pt x="75819" y="0"/>
                                <a:pt x="88392" y="3048"/>
                              </a:cubicBezTo>
                              <a:cubicBezTo>
                                <a:pt x="103632" y="6477"/>
                                <a:pt x="120396" y="14288"/>
                                <a:pt x="138684" y="26575"/>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2578"/>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326"/>
                              </a:lnTo>
                              <a:lnTo>
                                <a:pt x="138969" y="245269"/>
                              </a:lnTo>
                              <a:cubicBezTo>
                                <a:pt x="121348" y="232982"/>
                                <a:pt x="101727" y="216027"/>
                                <a:pt x="80010" y="194310"/>
                              </a:cubicBezTo>
                              <a:cubicBezTo>
                                <a:pt x="37338" y="151638"/>
                                <a:pt x="12954" y="115062"/>
                                <a:pt x="6096" y="84582"/>
                              </a:cubicBezTo>
                              <a:cubicBezTo>
                                <a:pt x="0" y="59436"/>
                                <a:pt x="6096" y="38100"/>
                                <a:pt x="23622" y="20574"/>
                              </a:cubicBezTo>
                              <a:cubicBezTo>
                                <a:pt x="32385" y="11811"/>
                                <a:pt x="42291" y="5905"/>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2" name="Shape 133072"/>
                      <wps:cNvSpPr/>
                      <wps:spPr>
                        <a:xfrm>
                          <a:off x="3395091" y="3184593"/>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8"/>
                                <a:pt x="126111" y="129344"/>
                                <a:pt x="132969" y="159824"/>
                              </a:cubicBezTo>
                              <a:cubicBezTo>
                                <a:pt x="139065" y="184971"/>
                                <a:pt x="132969" y="207068"/>
                                <a:pt x="115443" y="224594"/>
                              </a:cubicBezTo>
                              <a:cubicBezTo>
                                <a:pt x="97917" y="242121"/>
                                <a:pt x="75057" y="248217"/>
                                <a:pt x="46863" y="241359"/>
                              </a:cubicBezTo>
                              <a:cubicBezTo>
                                <a:pt x="40005" y="239835"/>
                                <a:pt x="32671" y="237167"/>
                                <a:pt x="24848" y="233345"/>
                              </a:cubicBezTo>
                              <a:lnTo>
                                <a:pt x="0" y="218460"/>
                              </a:lnTo>
                              <a:lnTo>
                                <a:pt x="0" y="152988"/>
                              </a:lnTo>
                              <a:lnTo>
                                <a:pt x="11906" y="164301"/>
                              </a:lnTo>
                              <a:cubicBezTo>
                                <a:pt x="21527" y="172779"/>
                                <a:pt x="29337" y="178875"/>
                                <a:pt x="35433" y="182685"/>
                              </a:cubicBezTo>
                              <a:cubicBezTo>
                                <a:pt x="47625" y="191067"/>
                                <a:pt x="56769" y="194876"/>
                                <a:pt x="63627" y="194876"/>
                              </a:cubicBezTo>
                              <a:cubicBezTo>
                                <a:pt x="69723" y="194876"/>
                                <a:pt x="75057" y="192591"/>
                                <a:pt x="79629" y="188780"/>
                              </a:cubicBezTo>
                              <a:cubicBezTo>
                                <a:pt x="83439" y="184209"/>
                                <a:pt x="85725" y="178874"/>
                                <a:pt x="85725" y="172017"/>
                              </a:cubicBezTo>
                              <a:cubicBezTo>
                                <a:pt x="85725" y="165921"/>
                                <a:pt x="81915" y="156776"/>
                                <a:pt x="75057" y="146871"/>
                              </a:cubicBezTo>
                              <a:cubicBezTo>
                                <a:pt x="66675" y="133155"/>
                                <a:pt x="49149" y="113343"/>
                                <a:pt x="22479" y="86673"/>
                              </a:cubicBezTo>
                              <a:lnTo>
                                <a:pt x="0" y="6525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70" name="Shape 133070"/>
                      <wps:cNvSpPr/>
                      <wps:spPr>
                        <a:xfrm>
                          <a:off x="3488436" y="3147821"/>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9" name="Shape 133069"/>
                      <wps:cNvSpPr/>
                      <wps:spPr>
                        <a:xfrm>
                          <a:off x="3450336" y="2897123"/>
                          <a:ext cx="280416" cy="316992"/>
                        </a:xfrm>
                        <a:custGeom>
                          <a:avLst/>
                          <a:gdLst/>
                          <a:ahLst/>
                          <a:cxnLst/>
                          <a:rect l="0" t="0" r="0" b="0"/>
                          <a:pathLst>
                            <a:path w="280416" h="316992">
                              <a:moveTo>
                                <a:pt x="118872" y="0"/>
                              </a:moveTo>
                              <a:cubicBezTo>
                                <a:pt x="128778" y="10668"/>
                                <a:pt x="139446" y="20574"/>
                                <a:pt x="150114" y="31242"/>
                              </a:cubicBezTo>
                              <a:cubicBezTo>
                                <a:pt x="152400" y="53340"/>
                                <a:pt x="159258" y="80772"/>
                                <a:pt x="172212" y="112776"/>
                              </a:cubicBezTo>
                              <a:cubicBezTo>
                                <a:pt x="184404" y="145542"/>
                                <a:pt x="200406" y="177546"/>
                                <a:pt x="220218" y="208026"/>
                              </a:cubicBezTo>
                              <a:cubicBezTo>
                                <a:pt x="240792" y="238506"/>
                                <a:pt x="260604" y="263652"/>
                                <a:pt x="280416" y="283464"/>
                              </a:cubicBezTo>
                              <a:cubicBezTo>
                                <a:pt x="268986" y="294894"/>
                                <a:pt x="258318" y="306324"/>
                                <a:pt x="246888" y="316992"/>
                              </a:cubicBezTo>
                              <a:cubicBezTo>
                                <a:pt x="216408" y="284988"/>
                                <a:pt x="189738" y="248412"/>
                                <a:pt x="166878" y="205740"/>
                              </a:cubicBezTo>
                              <a:cubicBezTo>
                                <a:pt x="144018" y="163830"/>
                                <a:pt x="128778" y="121920"/>
                                <a:pt x="118872" y="80010"/>
                              </a:cubicBezTo>
                              <a:cubicBezTo>
                                <a:pt x="92964" y="105918"/>
                                <a:pt x="66294" y="132588"/>
                                <a:pt x="40386" y="159258"/>
                              </a:cubicBezTo>
                              <a:cubicBezTo>
                                <a:pt x="26670" y="145542"/>
                                <a:pt x="13716" y="131826"/>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8" name="Shape 133068"/>
                      <wps:cNvSpPr/>
                      <wps:spPr>
                        <a:xfrm>
                          <a:off x="3595878" y="2739390"/>
                          <a:ext cx="262128" cy="350520"/>
                        </a:xfrm>
                        <a:custGeom>
                          <a:avLst/>
                          <a:gdLst/>
                          <a:ahLst/>
                          <a:cxnLst/>
                          <a:rect l="0" t="0" r="0" b="0"/>
                          <a:pathLst>
                            <a:path w="262128" h="350520">
                              <a:moveTo>
                                <a:pt x="124206" y="0"/>
                              </a:moveTo>
                              <a:cubicBezTo>
                                <a:pt x="137160" y="12954"/>
                                <a:pt x="149352" y="25908"/>
                                <a:pt x="162306" y="38862"/>
                              </a:cubicBezTo>
                              <a:cubicBezTo>
                                <a:pt x="133350" y="67818"/>
                                <a:pt x="103632" y="96774"/>
                                <a:pt x="74676" y="126492"/>
                              </a:cubicBezTo>
                              <a:cubicBezTo>
                                <a:pt x="92964" y="144018"/>
                                <a:pt x="110490" y="161544"/>
                                <a:pt x="128016" y="179832"/>
                              </a:cubicBezTo>
                              <a:cubicBezTo>
                                <a:pt x="153162" y="154686"/>
                                <a:pt x="179070" y="129540"/>
                                <a:pt x="204216" y="104394"/>
                              </a:cubicBezTo>
                              <a:cubicBezTo>
                                <a:pt x="216408" y="116586"/>
                                <a:pt x="229362" y="129540"/>
                                <a:pt x="242316" y="142494"/>
                              </a:cubicBezTo>
                              <a:cubicBezTo>
                                <a:pt x="217170" y="167640"/>
                                <a:pt x="192024" y="192786"/>
                                <a:pt x="166878" y="217932"/>
                              </a:cubicBezTo>
                              <a:cubicBezTo>
                                <a:pt x="198882" y="249936"/>
                                <a:pt x="230886" y="281940"/>
                                <a:pt x="262128" y="313944"/>
                              </a:cubicBezTo>
                              <a:cubicBezTo>
                                <a:pt x="249936" y="326136"/>
                                <a:pt x="237744" y="338328"/>
                                <a:pt x="225552" y="350520"/>
                              </a:cubicBezTo>
                              <a:cubicBezTo>
                                <a:pt x="150876" y="275082"/>
                                <a:pt x="75438" y="199644"/>
                                <a:pt x="0" y="124968"/>
                              </a:cubicBezTo>
                              <a:cubicBezTo>
                                <a:pt x="41148" y="83058"/>
                                <a:pt x="83058" y="41910"/>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6" name="Shape 133066"/>
                      <wps:cNvSpPr/>
                      <wps:spPr>
                        <a:xfrm>
                          <a:off x="3776472" y="2634234"/>
                          <a:ext cx="139065" cy="248094"/>
                        </a:xfrm>
                        <a:custGeom>
                          <a:avLst/>
                          <a:gdLst/>
                          <a:ahLst/>
                          <a:cxnLst/>
                          <a:rect l="0" t="0" r="0" b="0"/>
                          <a:pathLst>
                            <a:path w="139065" h="248094">
                              <a:moveTo>
                                <a:pt x="88392" y="5334"/>
                              </a:moveTo>
                              <a:cubicBezTo>
                                <a:pt x="103632" y="9144"/>
                                <a:pt x="120396" y="17145"/>
                                <a:pt x="138684" y="29527"/>
                              </a:cubicBezTo>
                              <a:lnTo>
                                <a:pt x="139065" y="29819"/>
                              </a:lnTo>
                              <a:lnTo>
                                <a:pt x="139065" y="94986"/>
                              </a:lnTo>
                              <a:lnTo>
                                <a:pt x="127445" y="83820"/>
                              </a:lnTo>
                              <a:cubicBezTo>
                                <a:pt x="117729" y="75247"/>
                                <a:pt x="109728" y="68961"/>
                                <a:pt x="103632" y="64770"/>
                              </a:cubicBezTo>
                              <a:cubicBezTo>
                                <a:pt x="92202" y="57150"/>
                                <a:pt x="82296" y="53340"/>
                                <a:pt x="76200" y="52578"/>
                              </a:cubicBezTo>
                              <a:cubicBezTo>
                                <a:pt x="69342" y="52578"/>
                                <a:pt x="64008" y="54864"/>
                                <a:pt x="60198" y="59436"/>
                              </a:cubicBezTo>
                              <a:cubicBezTo>
                                <a:pt x="55626" y="63246"/>
                                <a:pt x="53340" y="68580"/>
                                <a:pt x="53340" y="75438"/>
                              </a:cubicBezTo>
                              <a:cubicBezTo>
                                <a:pt x="53340" y="82296"/>
                                <a:pt x="57150" y="90678"/>
                                <a:pt x="64008" y="101346"/>
                              </a:cubicBezTo>
                              <a:cubicBezTo>
                                <a:pt x="73152" y="115062"/>
                                <a:pt x="90678" y="134874"/>
                                <a:pt x="116586" y="161544"/>
                              </a:cubicBezTo>
                              <a:lnTo>
                                <a:pt x="139065" y="182715"/>
                              </a:lnTo>
                              <a:lnTo>
                                <a:pt x="139065" y="248094"/>
                              </a:lnTo>
                              <a:lnTo>
                                <a:pt x="111145" y="226373"/>
                              </a:lnTo>
                              <a:cubicBezTo>
                                <a:pt x="101250" y="217884"/>
                                <a:pt x="90868" y="208216"/>
                                <a:pt x="80010" y="197358"/>
                              </a:cubicBezTo>
                              <a:cubicBezTo>
                                <a:pt x="37338" y="154686"/>
                                <a:pt x="12954" y="118110"/>
                                <a:pt x="6096" y="87630"/>
                              </a:cubicBezTo>
                              <a:cubicBezTo>
                                <a:pt x="0" y="62484"/>
                                <a:pt x="6096" y="41148"/>
                                <a:pt x="23622" y="23622"/>
                              </a:cubicBezTo>
                              <a:cubicBezTo>
                                <a:pt x="41148" y="6096"/>
                                <a:pt x="63246" y="0"/>
                                <a:pt x="88392" y="533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7" name="Shape 133067"/>
                      <wps:cNvSpPr/>
                      <wps:spPr>
                        <a:xfrm>
                          <a:off x="3915537" y="2664053"/>
                          <a:ext cx="139065" cy="247549"/>
                        </a:xfrm>
                        <a:custGeom>
                          <a:avLst/>
                          <a:gdLst/>
                          <a:ahLst/>
                          <a:cxnLst/>
                          <a:rect l="0" t="0" r="0" b="0"/>
                          <a:pathLst>
                            <a:path w="139065" h="247549">
                              <a:moveTo>
                                <a:pt x="0" y="0"/>
                              </a:moveTo>
                              <a:lnTo>
                                <a:pt x="28194" y="21592"/>
                              </a:lnTo>
                              <a:cubicBezTo>
                                <a:pt x="38100" y="29998"/>
                                <a:pt x="48387" y="39523"/>
                                <a:pt x="59055" y="50191"/>
                              </a:cubicBezTo>
                              <a:cubicBezTo>
                                <a:pt x="101727" y="92863"/>
                                <a:pt x="126111" y="129439"/>
                                <a:pt x="133731" y="159919"/>
                              </a:cubicBezTo>
                              <a:cubicBezTo>
                                <a:pt x="139065" y="185065"/>
                                <a:pt x="132969" y="206401"/>
                                <a:pt x="115443" y="223927"/>
                              </a:cubicBezTo>
                              <a:cubicBezTo>
                                <a:pt x="97917" y="242215"/>
                                <a:pt x="75057" y="247549"/>
                                <a:pt x="47625" y="241453"/>
                              </a:cubicBezTo>
                              <a:cubicBezTo>
                                <a:pt x="33909" y="238404"/>
                                <a:pt x="18097" y="230785"/>
                                <a:pt x="286" y="218498"/>
                              </a:cubicBezTo>
                              <a:lnTo>
                                <a:pt x="0" y="218275"/>
                              </a:lnTo>
                              <a:lnTo>
                                <a:pt x="0" y="152896"/>
                              </a:lnTo>
                              <a:lnTo>
                                <a:pt x="11906" y="164110"/>
                              </a:lnTo>
                              <a:cubicBezTo>
                                <a:pt x="21527" y="172682"/>
                                <a:pt x="29337" y="178969"/>
                                <a:pt x="35433" y="182779"/>
                              </a:cubicBezTo>
                              <a:cubicBezTo>
                                <a:pt x="47625" y="190399"/>
                                <a:pt x="56769" y="194209"/>
                                <a:pt x="63627" y="194209"/>
                              </a:cubicBezTo>
                              <a:cubicBezTo>
                                <a:pt x="69723" y="194971"/>
                                <a:pt x="75819" y="192685"/>
                                <a:pt x="79629" y="188113"/>
                              </a:cubicBezTo>
                              <a:cubicBezTo>
                                <a:pt x="83439" y="184303"/>
                                <a:pt x="85725" y="178969"/>
                                <a:pt x="85725" y="172111"/>
                              </a:cubicBezTo>
                              <a:cubicBezTo>
                                <a:pt x="85725" y="165253"/>
                                <a:pt x="82677" y="156871"/>
                                <a:pt x="75819" y="146203"/>
                              </a:cubicBezTo>
                              <a:cubicBezTo>
                                <a:pt x="66675" y="133249"/>
                                <a:pt x="49149" y="112675"/>
                                <a:pt x="22479" y="86767"/>
                              </a:cubicBezTo>
                              <a:lnTo>
                                <a:pt x="0" y="65167"/>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4" name="Shape 133064"/>
                      <wps:cNvSpPr/>
                      <wps:spPr>
                        <a:xfrm>
                          <a:off x="3890772" y="2462784"/>
                          <a:ext cx="176095" cy="282013"/>
                        </a:xfrm>
                        <a:custGeom>
                          <a:avLst/>
                          <a:gdLst/>
                          <a:ahLst/>
                          <a:cxnLst/>
                          <a:rect l="0" t="0" r="0" b="0"/>
                          <a:pathLst>
                            <a:path w="176095" h="282013">
                              <a:moveTo>
                                <a:pt x="153924" y="2286"/>
                              </a:moveTo>
                              <a:lnTo>
                                <a:pt x="176095" y="8125"/>
                              </a:lnTo>
                              <a:lnTo>
                                <a:pt x="176095" y="65947"/>
                              </a:lnTo>
                              <a:lnTo>
                                <a:pt x="150876" y="57150"/>
                              </a:lnTo>
                              <a:cubicBezTo>
                                <a:pt x="141732" y="56388"/>
                                <a:pt x="132588" y="58674"/>
                                <a:pt x="123444" y="63246"/>
                              </a:cubicBezTo>
                              <a:cubicBezTo>
                                <a:pt x="117348" y="67056"/>
                                <a:pt x="106680" y="76200"/>
                                <a:pt x="91440" y="91440"/>
                              </a:cubicBezTo>
                              <a:cubicBezTo>
                                <a:pt x="86106" y="96774"/>
                                <a:pt x="80772" y="102108"/>
                                <a:pt x="74676" y="107442"/>
                              </a:cubicBezTo>
                              <a:lnTo>
                                <a:pt x="176095" y="208861"/>
                              </a:lnTo>
                              <a:lnTo>
                                <a:pt x="176095" y="282013"/>
                              </a:lnTo>
                              <a:lnTo>
                                <a:pt x="0" y="105918"/>
                              </a:lnTo>
                              <a:cubicBezTo>
                                <a:pt x="22860" y="83820"/>
                                <a:pt x="44958" y="61722"/>
                                <a:pt x="67056" y="38862"/>
                              </a:cubicBezTo>
                              <a:cubicBezTo>
                                <a:pt x="82296" y="24384"/>
                                <a:pt x="95250" y="13716"/>
                                <a:pt x="105918" y="9144"/>
                              </a:cubicBezTo>
                              <a:cubicBezTo>
                                <a:pt x="120396" y="2286"/>
                                <a:pt x="136398" y="0"/>
                                <a:pt x="153924"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5" name="Shape 133065"/>
                      <wps:cNvSpPr/>
                      <wps:spPr>
                        <a:xfrm>
                          <a:off x="4066867" y="2470908"/>
                          <a:ext cx="155375" cy="324107"/>
                        </a:xfrm>
                        <a:custGeom>
                          <a:avLst/>
                          <a:gdLst/>
                          <a:ahLst/>
                          <a:cxnLst/>
                          <a:rect l="0" t="0" r="0" b="0"/>
                          <a:pathLst>
                            <a:path w="155375" h="324107">
                              <a:moveTo>
                                <a:pt x="0" y="0"/>
                              </a:moveTo>
                              <a:lnTo>
                                <a:pt x="4594" y="1210"/>
                              </a:lnTo>
                              <a:cubicBezTo>
                                <a:pt x="13643" y="4448"/>
                                <a:pt x="22787" y="8639"/>
                                <a:pt x="31931" y="13973"/>
                              </a:cubicBezTo>
                              <a:cubicBezTo>
                                <a:pt x="50219" y="23879"/>
                                <a:pt x="70031" y="39881"/>
                                <a:pt x="91367" y="61217"/>
                              </a:cubicBezTo>
                              <a:cubicBezTo>
                                <a:pt x="109655" y="79505"/>
                                <a:pt x="124133" y="97793"/>
                                <a:pt x="133277" y="114557"/>
                              </a:cubicBezTo>
                              <a:cubicBezTo>
                                <a:pt x="145469" y="135893"/>
                                <a:pt x="152327" y="155705"/>
                                <a:pt x="153851" y="173993"/>
                              </a:cubicBezTo>
                              <a:cubicBezTo>
                                <a:pt x="155375" y="188471"/>
                                <a:pt x="153089" y="202949"/>
                                <a:pt x="146231" y="218189"/>
                              </a:cubicBezTo>
                              <a:cubicBezTo>
                                <a:pt x="141659" y="228857"/>
                                <a:pt x="132515" y="241811"/>
                                <a:pt x="118799" y="254765"/>
                              </a:cubicBezTo>
                              <a:cubicBezTo>
                                <a:pt x="95939" y="277625"/>
                                <a:pt x="73079" y="301247"/>
                                <a:pt x="50219" y="324107"/>
                              </a:cubicBezTo>
                              <a:lnTo>
                                <a:pt x="0" y="273888"/>
                              </a:lnTo>
                              <a:lnTo>
                                <a:pt x="0" y="200736"/>
                              </a:lnTo>
                              <a:lnTo>
                                <a:pt x="48695" y="249431"/>
                              </a:lnTo>
                              <a:cubicBezTo>
                                <a:pt x="57839" y="240287"/>
                                <a:pt x="66983" y="231143"/>
                                <a:pt x="76127" y="221999"/>
                              </a:cubicBezTo>
                              <a:cubicBezTo>
                                <a:pt x="86033" y="211331"/>
                                <a:pt x="92891" y="203711"/>
                                <a:pt x="95939" y="197615"/>
                              </a:cubicBezTo>
                              <a:cubicBezTo>
                                <a:pt x="99749" y="189995"/>
                                <a:pt x="102035" y="181613"/>
                                <a:pt x="101273" y="173231"/>
                              </a:cubicBezTo>
                              <a:cubicBezTo>
                                <a:pt x="100511" y="164849"/>
                                <a:pt x="96701" y="154181"/>
                                <a:pt x="89081" y="141989"/>
                              </a:cubicBezTo>
                              <a:cubicBezTo>
                                <a:pt x="81461" y="129797"/>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2" name="Shape 133062"/>
                      <wps:cNvSpPr/>
                      <wps:spPr>
                        <a:xfrm>
                          <a:off x="4137660" y="2290572"/>
                          <a:ext cx="100584" cy="287227"/>
                        </a:xfrm>
                        <a:custGeom>
                          <a:avLst/>
                          <a:gdLst/>
                          <a:ahLst/>
                          <a:cxnLst/>
                          <a:rect l="0" t="0" r="0" b="0"/>
                          <a:pathLst>
                            <a:path w="100584" h="287227">
                              <a:moveTo>
                                <a:pt x="29718" y="0"/>
                              </a:moveTo>
                              <a:lnTo>
                                <a:pt x="100584" y="71243"/>
                              </a:lnTo>
                              <a:lnTo>
                                <a:pt x="100584" y="138684"/>
                              </a:lnTo>
                              <a:lnTo>
                                <a:pt x="61722" y="99822"/>
                              </a:lnTo>
                              <a:cubicBezTo>
                                <a:pt x="73914" y="139446"/>
                                <a:pt x="85344" y="179070"/>
                                <a:pt x="97536" y="218694"/>
                              </a:cubicBezTo>
                              <a:lnTo>
                                <a:pt x="100584" y="215702"/>
                              </a:lnTo>
                              <a:lnTo>
                                <a:pt x="100584" y="287227"/>
                              </a:lnTo>
                              <a:lnTo>
                                <a:pt x="65532" y="251460"/>
                              </a:lnTo>
                              <a:cubicBezTo>
                                <a:pt x="42672" y="177546"/>
                                <a:pt x="22860" y="103632"/>
                                <a:pt x="0" y="29718"/>
                              </a:cubicBezTo>
                              <a:cubicBezTo>
                                <a:pt x="9906" y="19812"/>
                                <a:pt x="19812" y="9906"/>
                                <a:pt x="297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3" name="Shape 133063"/>
                      <wps:cNvSpPr/>
                      <wps:spPr>
                        <a:xfrm>
                          <a:off x="4238244" y="2361814"/>
                          <a:ext cx="155448" cy="218317"/>
                        </a:xfrm>
                        <a:custGeom>
                          <a:avLst/>
                          <a:gdLst/>
                          <a:ahLst/>
                          <a:cxnLst/>
                          <a:rect l="0" t="0" r="0" b="0"/>
                          <a:pathLst>
                            <a:path w="155448" h="218317">
                              <a:moveTo>
                                <a:pt x="0" y="0"/>
                              </a:moveTo>
                              <a:lnTo>
                                <a:pt x="72390" y="72775"/>
                              </a:lnTo>
                              <a:cubicBezTo>
                                <a:pt x="80010" y="65155"/>
                                <a:pt x="86868" y="57535"/>
                                <a:pt x="94488" y="49915"/>
                              </a:cubicBezTo>
                              <a:cubicBezTo>
                                <a:pt x="107442" y="62869"/>
                                <a:pt x="120396" y="75061"/>
                                <a:pt x="132588" y="88015"/>
                              </a:cubicBezTo>
                              <a:cubicBezTo>
                                <a:pt x="124968" y="95635"/>
                                <a:pt x="118110" y="103255"/>
                                <a:pt x="110490" y="110113"/>
                              </a:cubicBezTo>
                              <a:cubicBezTo>
                                <a:pt x="125730" y="125353"/>
                                <a:pt x="140208" y="140593"/>
                                <a:pt x="155448" y="155833"/>
                              </a:cubicBezTo>
                              <a:cubicBezTo>
                                <a:pt x="144780" y="167263"/>
                                <a:pt x="133350" y="177931"/>
                                <a:pt x="121920" y="189361"/>
                              </a:cubicBezTo>
                              <a:cubicBezTo>
                                <a:pt x="106680" y="174121"/>
                                <a:pt x="91440" y="159643"/>
                                <a:pt x="76962" y="144403"/>
                              </a:cubicBezTo>
                              <a:cubicBezTo>
                                <a:pt x="51816" y="168787"/>
                                <a:pt x="27432" y="193933"/>
                                <a:pt x="2286" y="218317"/>
                              </a:cubicBezTo>
                              <a:lnTo>
                                <a:pt x="0" y="215984"/>
                              </a:lnTo>
                              <a:lnTo>
                                <a:pt x="0" y="144459"/>
                              </a:lnTo>
                              <a:lnTo>
                                <a:pt x="38862" y="106303"/>
                              </a:lnTo>
                              <a:lnTo>
                                <a:pt x="0" y="6744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9" name="Shape 133059"/>
                      <wps:cNvSpPr/>
                      <wps:spPr>
                        <a:xfrm>
                          <a:off x="4239006" y="2167890"/>
                          <a:ext cx="87371" cy="162116"/>
                        </a:xfrm>
                        <a:custGeom>
                          <a:avLst/>
                          <a:gdLst/>
                          <a:ahLst/>
                          <a:cxnLst/>
                          <a:rect l="0" t="0" r="0" b="0"/>
                          <a:pathLst>
                            <a:path w="87371" h="162116">
                              <a:moveTo>
                                <a:pt x="82296" y="1524"/>
                              </a:moveTo>
                              <a:lnTo>
                                <a:pt x="87371" y="2925"/>
                              </a:lnTo>
                              <a:lnTo>
                                <a:pt x="87371" y="52461"/>
                              </a:lnTo>
                              <a:lnTo>
                                <a:pt x="83058" y="51054"/>
                              </a:lnTo>
                              <a:cubicBezTo>
                                <a:pt x="74676" y="50292"/>
                                <a:pt x="67056" y="53340"/>
                                <a:pt x="60198" y="59436"/>
                              </a:cubicBezTo>
                              <a:cubicBezTo>
                                <a:pt x="53340" y="66294"/>
                                <a:pt x="51054" y="73914"/>
                                <a:pt x="51816" y="83058"/>
                              </a:cubicBezTo>
                              <a:cubicBezTo>
                                <a:pt x="52578" y="91440"/>
                                <a:pt x="57150" y="99822"/>
                                <a:pt x="65532" y="108204"/>
                              </a:cubicBezTo>
                              <a:cubicBezTo>
                                <a:pt x="69723" y="112395"/>
                                <a:pt x="74104" y="115824"/>
                                <a:pt x="78486" y="118301"/>
                              </a:cubicBezTo>
                              <a:lnTo>
                                <a:pt x="87371" y="121306"/>
                              </a:lnTo>
                              <a:lnTo>
                                <a:pt x="87371" y="161353"/>
                              </a:lnTo>
                              <a:lnTo>
                                <a:pt x="82011" y="162116"/>
                              </a:lnTo>
                              <a:cubicBezTo>
                                <a:pt x="75438" y="162116"/>
                                <a:pt x="68961" y="161163"/>
                                <a:pt x="62484" y="159258"/>
                              </a:cubicBezTo>
                              <a:cubicBezTo>
                                <a:pt x="50292" y="154686"/>
                                <a:pt x="39624" y="147828"/>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0" name="Shape 133060"/>
                      <wps:cNvSpPr/>
                      <wps:spPr>
                        <a:xfrm>
                          <a:off x="4326377" y="2170814"/>
                          <a:ext cx="98516" cy="273549"/>
                        </a:xfrm>
                        <a:custGeom>
                          <a:avLst/>
                          <a:gdLst/>
                          <a:ahLst/>
                          <a:cxnLst/>
                          <a:rect l="0" t="0" r="0" b="0"/>
                          <a:pathLst>
                            <a:path w="98516" h="273549">
                              <a:moveTo>
                                <a:pt x="0" y="0"/>
                              </a:moveTo>
                              <a:lnTo>
                                <a:pt x="24262" y="6696"/>
                              </a:lnTo>
                              <a:cubicBezTo>
                                <a:pt x="33596" y="11363"/>
                                <a:pt x="42550" y="18031"/>
                                <a:pt x="51313" y="26793"/>
                              </a:cubicBezTo>
                              <a:cubicBezTo>
                                <a:pt x="61219" y="36699"/>
                                <a:pt x="68077" y="48130"/>
                                <a:pt x="72649" y="61083"/>
                              </a:cubicBezTo>
                              <a:cubicBezTo>
                                <a:pt x="76459" y="73275"/>
                                <a:pt x="76459" y="85468"/>
                                <a:pt x="72649" y="97660"/>
                              </a:cubicBezTo>
                              <a:cubicBezTo>
                                <a:pt x="80269" y="95373"/>
                                <a:pt x="87699" y="94040"/>
                                <a:pt x="95128" y="93849"/>
                              </a:cubicBezTo>
                              <a:lnTo>
                                <a:pt x="98516" y="94309"/>
                              </a:lnTo>
                              <a:lnTo>
                                <a:pt x="98516" y="139715"/>
                              </a:lnTo>
                              <a:lnTo>
                                <a:pt x="90175" y="136522"/>
                              </a:lnTo>
                              <a:cubicBezTo>
                                <a:pt x="78745" y="134998"/>
                                <a:pt x="69601" y="138045"/>
                                <a:pt x="61981" y="145666"/>
                              </a:cubicBezTo>
                              <a:cubicBezTo>
                                <a:pt x="53599" y="154048"/>
                                <a:pt x="51313" y="163954"/>
                                <a:pt x="54361" y="175383"/>
                              </a:cubicBezTo>
                              <a:cubicBezTo>
                                <a:pt x="57409" y="186813"/>
                                <a:pt x="63505" y="196719"/>
                                <a:pt x="71887" y="205101"/>
                              </a:cubicBezTo>
                              <a:cubicBezTo>
                                <a:pt x="77602" y="211197"/>
                                <a:pt x="83507" y="215960"/>
                                <a:pt x="89413" y="219389"/>
                              </a:cubicBezTo>
                              <a:lnTo>
                                <a:pt x="98516" y="222654"/>
                              </a:lnTo>
                              <a:lnTo>
                                <a:pt x="98516" y="273549"/>
                              </a:lnTo>
                              <a:lnTo>
                                <a:pt x="76078" y="268633"/>
                              </a:lnTo>
                              <a:cubicBezTo>
                                <a:pt x="64077" y="263204"/>
                                <a:pt x="52456" y="255012"/>
                                <a:pt x="41407" y="243963"/>
                              </a:cubicBezTo>
                              <a:cubicBezTo>
                                <a:pt x="29215" y="231772"/>
                                <a:pt x="20833" y="218055"/>
                                <a:pt x="15499" y="202816"/>
                              </a:cubicBezTo>
                              <a:cubicBezTo>
                                <a:pt x="9403" y="187575"/>
                                <a:pt x="10165" y="172336"/>
                                <a:pt x="14737" y="156333"/>
                              </a:cubicBezTo>
                              <a:lnTo>
                                <a:pt x="0" y="158429"/>
                              </a:lnTo>
                              <a:lnTo>
                                <a:pt x="0" y="118381"/>
                              </a:lnTo>
                              <a:lnTo>
                                <a:pt x="4069" y="119757"/>
                              </a:lnTo>
                              <a:cubicBezTo>
                                <a:pt x="13213" y="120519"/>
                                <a:pt x="20833" y="118233"/>
                                <a:pt x="26929" y="111375"/>
                              </a:cubicBezTo>
                              <a:cubicBezTo>
                                <a:pt x="33787" y="104518"/>
                                <a:pt x="36835" y="96898"/>
                                <a:pt x="35311" y="87754"/>
                              </a:cubicBezTo>
                              <a:cubicBezTo>
                                <a:pt x="34549" y="79372"/>
                                <a:pt x="29977" y="70228"/>
                                <a:pt x="20833" y="61845"/>
                              </a:cubicBezTo>
                              <a:cubicBezTo>
                                <a:pt x="17023" y="57655"/>
                                <a:pt x="13022" y="54606"/>
                                <a:pt x="8832" y="52416"/>
                              </a:cubicBezTo>
                              <a:lnTo>
                                <a:pt x="0" y="4953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61" name="Shape 133061"/>
                      <wps:cNvSpPr/>
                      <wps:spPr>
                        <a:xfrm>
                          <a:off x="4424894" y="2265123"/>
                          <a:ext cx="97577" cy="182421"/>
                        </a:xfrm>
                        <a:custGeom>
                          <a:avLst/>
                          <a:gdLst/>
                          <a:ahLst/>
                          <a:cxnLst/>
                          <a:rect l="0" t="0" r="0" b="0"/>
                          <a:pathLst>
                            <a:path w="97577" h="182421">
                              <a:moveTo>
                                <a:pt x="0" y="0"/>
                              </a:moveTo>
                              <a:lnTo>
                                <a:pt x="19091" y="2589"/>
                              </a:lnTo>
                              <a:cubicBezTo>
                                <a:pt x="34330" y="7160"/>
                                <a:pt x="48047" y="15542"/>
                                <a:pt x="60239" y="28496"/>
                              </a:cubicBezTo>
                              <a:cubicBezTo>
                                <a:pt x="81574" y="49071"/>
                                <a:pt x="92242" y="71169"/>
                                <a:pt x="95291" y="94790"/>
                              </a:cubicBezTo>
                              <a:cubicBezTo>
                                <a:pt x="97577" y="119175"/>
                                <a:pt x="89957" y="139748"/>
                                <a:pt x="72430" y="157275"/>
                              </a:cubicBezTo>
                              <a:cubicBezTo>
                                <a:pt x="55667" y="174039"/>
                                <a:pt x="36617" y="182421"/>
                                <a:pt x="14518" y="182421"/>
                              </a:cubicBezTo>
                              <a:lnTo>
                                <a:pt x="0" y="179240"/>
                              </a:lnTo>
                              <a:lnTo>
                                <a:pt x="0" y="128345"/>
                              </a:lnTo>
                              <a:lnTo>
                                <a:pt x="8423" y="131366"/>
                              </a:lnTo>
                              <a:cubicBezTo>
                                <a:pt x="19853" y="133653"/>
                                <a:pt x="29759" y="130604"/>
                                <a:pt x="36617" y="122984"/>
                              </a:cubicBezTo>
                              <a:cubicBezTo>
                                <a:pt x="44236" y="116127"/>
                                <a:pt x="46523" y="106983"/>
                                <a:pt x="44999" y="95553"/>
                              </a:cubicBezTo>
                              <a:cubicBezTo>
                                <a:pt x="43474" y="84884"/>
                                <a:pt x="36617" y="73454"/>
                                <a:pt x="24424" y="61263"/>
                              </a:cubicBezTo>
                              <a:cubicBezTo>
                                <a:pt x="19090" y="55928"/>
                                <a:pt x="13757" y="51738"/>
                                <a:pt x="8327" y="48594"/>
                              </a:cubicBezTo>
                              <a:lnTo>
                                <a:pt x="0" y="4540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8" name="Shape 133058"/>
                      <wps:cNvSpPr/>
                      <wps:spPr>
                        <a:xfrm>
                          <a:off x="4407408" y="2022347"/>
                          <a:ext cx="255270" cy="261366"/>
                        </a:xfrm>
                        <a:custGeom>
                          <a:avLst/>
                          <a:gdLst/>
                          <a:ahLst/>
                          <a:cxnLst/>
                          <a:rect l="0" t="0" r="0" b="0"/>
                          <a:pathLst>
                            <a:path w="255270" h="261366">
                              <a:moveTo>
                                <a:pt x="28194" y="0"/>
                              </a:moveTo>
                              <a:cubicBezTo>
                                <a:pt x="104394" y="75438"/>
                                <a:pt x="179832" y="150876"/>
                                <a:pt x="255270" y="226314"/>
                              </a:cubicBezTo>
                              <a:cubicBezTo>
                                <a:pt x="243840" y="237744"/>
                                <a:pt x="232410" y="249936"/>
                                <a:pt x="220218" y="261366"/>
                              </a:cubicBezTo>
                              <a:cubicBezTo>
                                <a:pt x="166116" y="207264"/>
                                <a:pt x="112014" y="152400"/>
                                <a:pt x="57150" y="98298"/>
                              </a:cubicBezTo>
                              <a:cubicBezTo>
                                <a:pt x="59436" y="125730"/>
                                <a:pt x="55626" y="151638"/>
                                <a:pt x="45720"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7" name="Shape 133057"/>
                      <wps:cNvSpPr/>
                      <wps:spPr>
                        <a:xfrm>
                          <a:off x="4521708" y="1888998"/>
                          <a:ext cx="280416" cy="278130"/>
                        </a:xfrm>
                        <a:custGeom>
                          <a:avLst/>
                          <a:gdLst/>
                          <a:ahLst/>
                          <a:cxnLst/>
                          <a:rect l="0" t="0" r="0" b="0"/>
                          <a:pathLst>
                            <a:path w="280416" h="278130">
                              <a:moveTo>
                                <a:pt x="84582" y="3048"/>
                              </a:moveTo>
                              <a:cubicBezTo>
                                <a:pt x="104394" y="6096"/>
                                <a:pt x="121158" y="13716"/>
                                <a:pt x="134874" y="28194"/>
                              </a:cubicBezTo>
                              <a:cubicBezTo>
                                <a:pt x="154686" y="48006"/>
                                <a:pt x="161544" y="72390"/>
                                <a:pt x="156210" y="101346"/>
                              </a:cubicBezTo>
                              <a:cubicBezTo>
                                <a:pt x="169926" y="94488"/>
                                <a:pt x="184404" y="91440"/>
                                <a:pt x="200406" y="95250"/>
                              </a:cubicBezTo>
                              <a:cubicBezTo>
                                <a:pt x="215646" y="99060"/>
                                <a:pt x="230886" y="107442"/>
                                <a:pt x="244602" y="121158"/>
                              </a:cubicBezTo>
                              <a:cubicBezTo>
                                <a:pt x="264414" y="140970"/>
                                <a:pt x="275082" y="163830"/>
                                <a:pt x="277368" y="188976"/>
                              </a:cubicBezTo>
                              <a:cubicBezTo>
                                <a:pt x="280416" y="214884"/>
                                <a:pt x="272796" y="236220"/>
                                <a:pt x="255270" y="253746"/>
                              </a:cubicBezTo>
                              <a:cubicBezTo>
                                <a:pt x="238506" y="269748"/>
                                <a:pt x="219456" y="278130"/>
                                <a:pt x="196596" y="276606"/>
                              </a:cubicBezTo>
                              <a:cubicBezTo>
                                <a:pt x="174498" y="275082"/>
                                <a:pt x="152400" y="266700"/>
                                <a:pt x="131826" y="249174"/>
                              </a:cubicBezTo>
                              <a:cubicBezTo>
                                <a:pt x="140970" y="236220"/>
                                <a:pt x="150876" y="223266"/>
                                <a:pt x="160020" y="210312"/>
                              </a:cubicBezTo>
                              <a:cubicBezTo>
                                <a:pt x="172212" y="220218"/>
                                <a:pt x="182880" y="225552"/>
                                <a:pt x="193548" y="226314"/>
                              </a:cubicBezTo>
                              <a:cubicBezTo>
                                <a:pt x="204216" y="227838"/>
                                <a:pt x="212598" y="224790"/>
                                <a:pt x="218694" y="217932"/>
                              </a:cubicBezTo>
                              <a:cubicBezTo>
                                <a:pt x="226314" y="210312"/>
                                <a:pt x="229362" y="201168"/>
                                <a:pt x="227076" y="189738"/>
                              </a:cubicBezTo>
                              <a:cubicBezTo>
                                <a:pt x="224790" y="177546"/>
                                <a:pt x="218694" y="166116"/>
                                <a:pt x="207264" y="154686"/>
                              </a:cubicBezTo>
                              <a:cubicBezTo>
                                <a:pt x="195834" y="144018"/>
                                <a:pt x="185166" y="137922"/>
                                <a:pt x="173736" y="135636"/>
                              </a:cubicBezTo>
                              <a:cubicBezTo>
                                <a:pt x="163068" y="134112"/>
                                <a:pt x="153924" y="136398"/>
                                <a:pt x="147066" y="143256"/>
                              </a:cubicBezTo>
                              <a:cubicBezTo>
                                <a:pt x="142494" y="147828"/>
                                <a:pt x="138684" y="154686"/>
                                <a:pt x="134112" y="163068"/>
                              </a:cubicBezTo>
                              <a:cubicBezTo>
                                <a:pt x="124206" y="150114"/>
                                <a:pt x="113538" y="136398"/>
                                <a:pt x="102870" y="123444"/>
                              </a:cubicBezTo>
                              <a:cubicBezTo>
                                <a:pt x="112776" y="114300"/>
                                <a:pt x="117348" y="104394"/>
                                <a:pt x="116586" y="94488"/>
                              </a:cubicBezTo>
                              <a:cubicBezTo>
                                <a:pt x="116586" y="83820"/>
                                <a:pt x="112014" y="74676"/>
                                <a:pt x="102870" y="65532"/>
                              </a:cubicBezTo>
                              <a:cubicBezTo>
                                <a:pt x="95250" y="57912"/>
                                <a:pt x="87630" y="54102"/>
                                <a:pt x="79248" y="52578"/>
                              </a:cubicBezTo>
                              <a:cubicBezTo>
                                <a:pt x="70866" y="51816"/>
                                <a:pt x="64008" y="54102"/>
                                <a:pt x="57912" y="60198"/>
                              </a:cubicBezTo>
                              <a:cubicBezTo>
                                <a:pt x="51816" y="66294"/>
                                <a:pt x="49530" y="73914"/>
                                <a:pt x="50292" y="83058"/>
                              </a:cubicBezTo>
                              <a:cubicBezTo>
                                <a:pt x="51816" y="92964"/>
                                <a:pt x="56388" y="102870"/>
                                <a:pt x="65532" y="113538"/>
                              </a:cubicBezTo>
                              <a:cubicBezTo>
                                <a:pt x="52578" y="121920"/>
                                <a:pt x="39624" y="130302"/>
                                <a:pt x="26670" y="138684"/>
                              </a:cubicBezTo>
                              <a:cubicBezTo>
                                <a:pt x="15240" y="122682"/>
                                <a:pt x="7620" y="108966"/>
                                <a:pt x="3810" y="96012"/>
                              </a:cubicBezTo>
                              <a:cubicBezTo>
                                <a:pt x="0" y="83058"/>
                                <a:pt x="0" y="70866"/>
                                <a:pt x="3048" y="57912"/>
                              </a:cubicBezTo>
                              <a:cubicBezTo>
                                <a:pt x="6858" y="44958"/>
                                <a:pt x="13716" y="34290"/>
                                <a:pt x="23622" y="23622"/>
                              </a:cubicBezTo>
                              <a:cubicBezTo>
                                <a:pt x="40386" y="6858"/>
                                <a:pt x="60960" y="0"/>
                                <a:pt x="84582"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6" name="Shape 133056"/>
                      <wps:cNvSpPr/>
                      <wps:spPr>
                        <a:xfrm>
                          <a:off x="4632960" y="1714499"/>
                          <a:ext cx="280416" cy="316992"/>
                        </a:xfrm>
                        <a:custGeom>
                          <a:avLst/>
                          <a:gdLst/>
                          <a:ahLst/>
                          <a:cxnLst/>
                          <a:rect l="0" t="0" r="0" b="0"/>
                          <a:pathLst>
                            <a:path w="280416" h="316992">
                              <a:moveTo>
                                <a:pt x="118872" y="0"/>
                              </a:moveTo>
                              <a:cubicBezTo>
                                <a:pt x="128778" y="10668"/>
                                <a:pt x="139446" y="21336"/>
                                <a:pt x="150114" y="31242"/>
                              </a:cubicBezTo>
                              <a:cubicBezTo>
                                <a:pt x="152400" y="53340"/>
                                <a:pt x="159258" y="80772"/>
                                <a:pt x="171450" y="113538"/>
                              </a:cubicBezTo>
                              <a:cubicBezTo>
                                <a:pt x="184404" y="145542"/>
                                <a:pt x="200406" y="177546"/>
                                <a:pt x="220218" y="208026"/>
                              </a:cubicBezTo>
                              <a:cubicBezTo>
                                <a:pt x="240792" y="238506"/>
                                <a:pt x="260604" y="264414"/>
                                <a:pt x="280416" y="283464"/>
                              </a:cubicBezTo>
                              <a:cubicBezTo>
                                <a:pt x="268986" y="294894"/>
                                <a:pt x="258318" y="306324"/>
                                <a:pt x="246888" y="316992"/>
                              </a:cubicBezTo>
                              <a:cubicBezTo>
                                <a:pt x="216408" y="285750"/>
                                <a:pt x="189738" y="248412"/>
                                <a:pt x="166878" y="206502"/>
                              </a:cubicBezTo>
                              <a:cubicBezTo>
                                <a:pt x="144018" y="163830"/>
                                <a:pt x="128778" y="121920"/>
                                <a:pt x="118872" y="80010"/>
                              </a:cubicBezTo>
                              <a:cubicBezTo>
                                <a:pt x="92964" y="106680"/>
                                <a:pt x="66294" y="132588"/>
                                <a:pt x="39624" y="159258"/>
                              </a:cubicBezTo>
                              <a:cubicBezTo>
                                <a:pt x="26670" y="145542"/>
                                <a:pt x="12954"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5" name="Shape 133055"/>
                      <wps:cNvSpPr/>
                      <wps:spPr>
                        <a:xfrm>
                          <a:off x="4773169" y="1573529"/>
                          <a:ext cx="281178" cy="317754"/>
                        </a:xfrm>
                        <a:custGeom>
                          <a:avLst/>
                          <a:gdLst/>
                          <a:ahLst/>
                          <a:cxnLst/>
                          <a:rect l="0" t="0" r="0" b="0"/>
                          <a:pathLst>
                            <a:path w="281178" h="317754">
                              <a:moveTo>
                                <a:pt x="118872" y="0"/>
                              </a:moveTo>
                              <a:cubicBezTo>
                                <a:pt x="129540" y="10668"/>
                                <a:pt x="140208" y="21336"/>
                                <a:pt x="150876" y="31242"/>
                              </a:cubicBezTo>
                              <a:cubicBezTo>
                                <a:pt x="153162" y="53340"/>
                                <a:pt x="160020" y="80772"/>
                                <a:pt x="172212" y="113538"/>
                              </a:cubicBezTo>
                              <a:cubicBezTo>
                                <a:pt x="185166" y="145542"/>
                                <a:pt x="201168" y="177546"/>
                                <a:pt x="220980" y="208026"/>
                              </a:cubicBezTo>
                              <a:cubicBezTo>
                                <a:pt x="241554" y="238506"/>
                                <a:pt x="261366" y="264414"/>
                                <a:pt x="281178" y="284226"/>
                              </a:cubicBezTo>
                              <a:cubicBezTo>
                                <a:pt x="269748" y="294894"/>
                                <a:pt x="258318" y="306324"/>
                                <a:pt x="247650" y="317754"/>
                              </a:cubicBezTo>
                              <a:cubicBezTo>
                                <a:pt x="217170" y="285750"/>
                                <a:pt x="190500" y="248412"/>
                                <a:pt x="167640" y="206502"/>
                              </a:cubicBezTo>
                              <a:cubicBezTo>
                                <a:pt x="144780" y="163830"/>
                                <a:pt x="128778" y="121920"/>
                                <a:pt x="119634" y="80010"/>
                              </a:cubicBezTo>
                              <a:cubicBezTo>
                                <a:pt x="92964" y="106680"/>
                                <a:pt x="67056" y="132588"/>
                                <a:pt x="40386" y="159258"/>
                              </a:cubicBezTo>
                              <a:cubicBezTo>
                                <a:pt x="27432" y="145542"/>
                                <a:pt x="13716"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4" name="Shape 133054"/>
                      <wps:cNvSpPr/>
                      <wps:spPr>
                        <a:xfrm>
                          <a:off x="4919472" y="1416557"/>
                          <a:ext cx="262128" cy="349758"/>
                        </a:xfrm>
                        <a:custGeom>
                          <a:avLst/>
                          <a:gdLst/>
                          <a:ahLst/>
                          <a:cxnLst/>
                          <a:rect l="0" t="0" r="0" b="0"/>
                          <a:pathLst>
                            <a:path w="262128" h="349758">
                              <a:moveTo>
                                <a:pt x="124206" y="0"/>
                              </a:moveTo>
                              <a:cubicBezTo>
                                <a:pt x="136398" y="12954"/>
                                <a:pt x="149352" y="25146"/>
                                <a:pt x="162306" y="38100"/>
                              </a:cubicBezTo>
                              <a:cubicBezTo>
                                <a:pt x="132588"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1554"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5082"/>
                                <a:pt x="74676" y="199644"/>
                                <a:pt x="0" y="124206"/>
                              </a:cubicBezTo>
                              <a:cubicBezTo>
                                <a:pt x="41148" y="83058"/>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3" name="Shape 133053"/>
                      <wps:cNvSpPr/>
                      <wps:spPr>
                        <a:xfrm>
                          <a:off x="5112258" y="1271777"/>
                          <a:ext cx="297942" cy="301752"/>
                        </a:xfrm>
                        <a:custGeom>
                          <a:avLst/>
                          <a:gdLst/>
                          <a:ahLst/>
                          <a:cxnLst/>
                          <a:rect l="0" t="0" r="0" b="0"/>
                          <a:pathLst>
                            <a:path w="297942" h="301752">
                              <a:moveTo>
                                <a:pt x="114300" y="3048"/>
                              </a:moveTo>
                              <a:cubicBezTo>
                                <a:pt x="132588" y="4572"/>
                                <a:pt x="152400" y="11430"/>
                                <a:pt x="174498" y="25908"/>
                              </a:cubicBezTo>
                              <a:cubicBezTo>
                                <a:pt x="166116" y="41148"/>
                                <a:pt x="157734" y="57150"/>
                                <a:pt x="149352" y="73152"/>
                              </a:cubicBezTo>
                              <a:cubicBezTo>
                                <a:pt x="135636" y="63246"/>
                                <a:pt x="121158" y="58674"/>
                                <a:pt x="108204" y="58674"/>
                              </a:cubicBezTo>
                              <a:cubicBezTo>
                                <a:pt x="94488" y="57912"/>
                                <a:pt x="83058" y="63246"/>
                                <a:pt x="73152" y="73152"/>
                              </a:cubicBezTo>
                              <a:cubicBezTo>
                                <a:pt x="59436" y="86868"/>
                                <a:pt x="54102" y="103632"/>
                                <a:pt x="58674" y="123444"/>
                              </a:cubicBezTo>
                              <a:cubicBezTo>
                                <a:pt x="62484" y="144018"/>
                                <a:pt x="76962" y="167640"/>
                                <a:pt x="104394" y="195072"/>
                              </a:cubicBezTo>
                              <a:cubicBezTo>
                                <a:pt x="132588" y="223266"/>
                                <a:pt x="156972" y="239268"/>
                                <a:pt x="177546" y="243078"/>
                              </a:cubicBezTo>
                              <a:cubicBezTo>
                                <a:pt x="198120" y="247650"/>
                                <a:pt x="214884" y="243078"/>
                                <a:pt x="227838" y="229362"/>
                              </a:cubicBezTo>
                              <a:cubicBezTo>
                                <a:pt x="237744" y="219456"/>
                                <a:pt x="242316" y="207264"/>
                                <a:pt x="241554" y="192786"/>
                              </a:cubicBezTo>
                              <a:cubicBezTo>
                                <a:pt x="240792" y="178308"/>
                                <a:pt x="233934" y="160782"/>
                                <a:pt x="220218" y="140970"/>
                              </a:cubicBezTo>
                              <a:cubicBezTo>
                                <a:pt x="236982" y="134112"/>
                                <a:pt x="252984" y="127254"/>
                                <a:pt x="269748" y="119634"/>
                              </a:cubicBezTo>
                              <a:cubicBezTo>
                                <a:pt x="288798" y="150114"/>
                                <a:pt x="297942" y="177546"/>
                                <a:pt x="297180" y="201930"/>
                              </a:cubicBezTo>
                              <a:cubicBezTo>
                                <a:pt x="297180" y="226314"/>
                                <a:pt x="286512" y="248412"/>
                                <a:pt x="267462" y="268224"/>
                              </a:cubicBezTo>
                              <a:cubicBezTo>
                                <a:pt x="243078" y="291846"/>
                                <a:pt x="212598" y="301752"/>
                                <a:pt x="176784" y="296418"/>
                              </a:cubicBezTo>
                              <a:cubicBezTo>
                                <a:pt x="140970" y="291084"/>
                                <a:pt x="105156" y="271272"/>
                                <a:pt x="70104" y="236220"/>
                              </a:cubicBezTo>
                              <a:cubicBezTo>
                                <a:pt x="32004" y="198120"/>
                                <a:pt x="11430" y="161544"/>
                                <a:pt x="5334" y="124968"/>
                              </a:cubicBezTo>
                              <a:cubicBezTo>
                                <a:pt x="0" y="88392"/>
                                <a:pt x="10668" y="57912"/>
                                <a:pt x="35814" y="32004"/>
                              </a:cubicBezTo>
                              <a:cubicBezTo>
                                <a:pt x="57912" y="9906"/>
                                <a:pt x="84582" y="0"/>
                                <a:pt x="114300"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3052" name="Shape 133052"/>
                      <wps:cNvSpPr/>
                      <wps:spPr>
                        <a:xfrm>
                          <a:off x="5239513" y="1178051"/>
                          <a:ext cx="330708" cy="330708"/>
                        </a:xfrm>
                        <a:custGeom>
                          <a:avLst/>
                          <a:gdLst/>
                          <a:ahLst/>
                          <a:cxnLst/>
                          <a:rect l="0" t="0" r="0" b="0"/>
                          <a:pathLst>
                            <a:path w="330708" h="330708">
                              <a:moveTo>
                                <a:pt x="61722" y="1524"/>
                              </a:moveTo>
                              <a:cubicBezTo>
                                <a:pt x="70866" y="3048"/>
                                <a:pt x="80010" y="6096"/>
                                <a:pt x="89154" y="12192"/>
                              </a:cubicBezTo>
                              <a:cubicBezTo>
                                <a:pt x="97536" y="18288"/>
                                <a:pt x="110490" y="29718"/>
                                <a:pt x="126492" y="45720"/>
                              </a:cubicBezTo>
                              <a:cubicBezTo>
                                <a:pt x="145542" y="64770"/>
                                <a:pt x="158496" y="76200"/>
                                <a:pt x="165354" y="80772"/>
                              </a:cubicBezTo>
                              <a:cubicBezTo>
                                <a:pt x="175260" y="86868"/>
                                <a:pt x="184404" y="89916"/>
                                <a:pt x="191262" y="89916"/>
                              </a:cubicBezTo>
                              <a:cubicBezTo>
                                <a:pt x="198120" y="89916"/>
                                <a:pt x="206502" y="86106"/>
                                <a:pt x="214122" y="79248"/>
                              </a:cubicBezTo>
                              <a:cubicBezTo>
                                <a:pt x="226314" y="91440"/>
                                <a:pt x="239268" y="104394"/>
                                <a:pt x="251460" y="116586"/>
                              </a:cubicBezTo>
                              <a:cubicBezTo>
                                <a:pt x="246126" y="122682"/>
                                <a:pt x="242316" y="128016"/>
                                <a:pt x="240792" y="133350"/>
                              </a:cubicBezTo>
                              <a:cubicBezTo>
                                <a:pt x="240030" y="137922"/>
                                <a:pt x="240030" y="144018"/>
                                <a:pt x="242316" y="150114"/>
                              </a:cubicBezTo>
                              <a:cubicBezTo>
                                <a:pt x="244602" y="156972"/>
                                <a:pt x="248412" y="163830"/>
                                <a:pt x="254508" y="171450"/>
                              </a:cubicBezTo>
                              <a:cubicBezTo>
                                <a:pt x="259080" y="176784"/>
                                <a:pt x="266700" y="185928"/>
                                <a:pt x="278892" y="198120"/>
                              </a:cubicBezTo>
                              <a:cubicBezTo>
                                <a:pt x="298704" y="217932"/>
                                <a:pt x="312420" y="233172"/>
                                <a:pt x="318516" y="242316"/>
                              </a:cubicBezTo>
                              <a:cubicBezTo>
                                <a:pt x="325374" y="251460"/>
                                <a:pt x="328422" y="260604"/>
                                <a:pt x="329946" y="268986"/>
                              </a:cubicBezTo>
                              <a:cubicBezTo>
                                <a:pt x="330708" y="278130"/>
                                <a:pt x="328422" y="287274"/>
                                <a:pt x="323850" y="297180"/>
                              </a:cubicBezTo>
                              <a:cubicBezTo>
                                <a:pt x="320802" y="304038"/>
                                <a:pt x="313944" y="313182"/>
                                <a:pt x="303276" y="323850"/>
                              </a:cubicBezTo>
                              <a:cubicBezTo>
                                <a:pt x="300990" y="326136"/>
                                <a:pt x="298704" y="328422"/>
                                <a:pt x="296418" y="330708"/>
                              </a:cubicBezTo>
                              <a:cubicBezTo>
                                <a:pt x="284226" y="318516"/>
                                <a:pt x="272034" y="305562"/>
                                <a:pt x="259080" y="293370"/>
                              </a:cubicBezTo>
                              <a:cubicBezTo>
                                <a:pt x="268224" y="284988"/>
                                <a:pt x="273558" y="278130"/>
                                <a:pt x="275082" y="274320"/>
                              </a:cubicBezTo>
                              <a:cubicBezTo>
                                <a:pt x="275844" y="270510"/>
                                <a:pt x="275844" y="265938"/>
                                <a:pt x="275082" y="262128"/>
                              </a:cubicBezTo>
                              <a:cubicBezTo>
                                <a:pt x="273558" y="258318"/>
                                <a:pt x="269748" y="252984"/>
                                <a:pt x="263652" y="246888"/>
                              </a:cubicBezTo>
                              <a:cubicBezTo>
                                <a:pt x="256794" y="240792"/>
                                <a:pt x="245364" y="227838"/>
                                <a:pt x="228600" y="209550"/>
                              </a:cubicBezTo>
                              <a:cubicBezTo>
                                <a:pt x="217932" y="198882"/>
                                <a:pt x="210312" y="188976"/>
                                <a:pt x="205740" y="180594"/>
                              </a:cubicBezTo>
                              <a:cubicBezTo>
                                <a:pt x="201168" y="172974"/>
                                <a:pt x="198120" y="164592"/>
                                <a:pt x="197358" y="156972"/>
                              </a:cubicBezTo>
                              <a:cubicBezTo>
                                <a:pt x="195072" y="150114"/>
                                <a:pt x="195834" y="141732"/>
                                <a:pt x="196596" y="134112"/>
                              </a:cubicBezTo>
                              <a:cubicBezTo>
                                <a:pt x="185928" y="134874"/>
                                <a:pt x="176784" y="134874"/>
                                <a:pt x="169164" y="132588"/>
                              </a:cubicBezTo>
                              <a:cubicBezTo>
                                <a:pt x="158496" y="129540"/>
                                <a:pt x="147066" y="124206"/>
                                <a:pt x="134874" y="115062"/>
                              </a:cubicBezTo>
                              <a:cubicBezTo>
                                <a:pt x="127254" y="108204"/>
                                <a:pt x="110490" y="93726"/>
                                <a:pt x="85344" y="69342"/>
                              </a:cubicBezTo>
                              <a:cubicBezTo>
                                <a:pt x="77724" y="61722"/>
                                <a:pt x="72390" y="57150"/>
                                <a:pt x="68580" y="55626"/>
                              </a:cubicBezTo>
                              <a:cubicBezTo>
                                <a:pt x="64770" y="54102"/>
                                <a:pt x="60960" y="54102"/>
                                <a:pt x="57150" y="54864"/>
                              </a:cubicBezTo>
                              <a:cubicBezTo>
                                <a:pt x="53340" y="56388"/>
                                <a:pt x="46482" y="61722"/>
                                <a:pt x="37338" y="70866"/>
                              </a:cubicBezTo>
                              <a:cubicBezTo>
                                <a:pt x="25146" y="58674"/>
                                <a:pt x="12192" y="46482"/>
                                <a:pt x="0" y="34290"/>
                              </a:cubicBezTo>
                              <a:cubicBezTo>
                                <a:pt x="2286" y="32004"/>
                                <a:pt x="4572" y="29718"/>
                                <a:pt x="6858" y="28194"/>
                              </a:cubicBezTo>
                              <a:cubicBezTo>
                                <a:pt x="18288" y="16764"/>
                                <a:pt x="27432" y="9144"/>
                                <a:pt x="35814" y="5334"/>
                              </a:cubicBezTo>
                              <a:cubicBezTo>
                                <a:pt x="43434" y="1524"/>
                                <a:pt x="52578" y="0"/>
                                <a:pt x="61722"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6109" name="Shape 136109"/>
                      <wps:cNvSpPr/>
                      <wps:spPr>
                        <a:xfrm>
                          <a:off x="2180844" y="0"/>
                          <a:ext cx="13716" cy="9144"/>
                        </a:xfrm>
                        <a:custGeom>
                          <a:avLst/>
                          <a:gdLst/>
                          <a:ahLst/>
                          <a:cxnLst/>
                          <a:rect l="0" t="0" r="0" b="0"/>
                          <a:pathLst>
                            <a:path w="13716" h="9144">
                              <a:moveTo>
                                <a:pt x="0" y="0"/>
                              </a:moveTo>
                              <a:lnTo>
                                <a:pt x="13716" y="0"/>
                              </a:lnTo>
                              <a:lnTo>
                                <a:pt x="13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0" name="Shape 136110"/>
                      <wps:cNvSpPr/>
                      <wps:spPr>
                        <a:xfrm>
                          <a:off x="2213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1" name="Shape 136111"/>
                      <wps:cNvSpPr/>
                      <wps:spPr>
                        <a:xfrm>
                          <a:off x="2251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2" name="Shape 136112"/>
                      <wps:cNvSpPr/>
                      <wps:spPr>
                        <a:xfrm>
                          <a:off x="2289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3" name="Shape 136113"/>
                      <wps:cNvSpPr/>
                      <wps:spPr>
                        <a:xfrm>
                          <a:off x="2327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4" name="Shape 136114"/>
                      <wps:cNvSpPr/>
                      <wps:spPr>
                        <a:xfrm>
                          <a:off x="2366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5" name="Shape 136115"/>
                      <wps:cNvSpPr/>
                      <wps:spPr>
                        <a:xfrm>
                          <a:off x="2404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6" name="Shape 136116"/>
                      <wps:cNvSpPr/>
                      <wps:spPr>
                        <a:xfrm>
                          <a:off x="2442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7" name="Shape 136117"/>
                      <wps:cNvSpPr/>
                      <wps:spPr>
                        <a:xfrm>
                          <a:off x="2480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8" name="Shape 136118"/>
                      <wps:cNvSpPr/>
                      <wps:spPr>
                        <a:xfrm>
                          <a:off x="2518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19" name="Shape 136119"/>
                      <wps:cNvSpPr/>
                      <wps:spPr>
                        <a:xfrm>
                          <a:off x="2556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0" name="Shape 136120"/>
                      <wps:cNvSpPr/>
                      <wps:spPr>
                        <a:xfrm>
                          <a:off x="2594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1" name="Shape 136121"/>
                      <wps:cNvSpPr/>
                      <wps:spPr>
                        <a:xfrm>
                          <a:off x="2632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2" name="Shape 136122"/>
                      <wps:cNvSpPr/>
                      <wps:spPr>
                        <a:xfrm>
                          <a:off x="2670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3" name="Shape 136123"/>
                      <wps:cNvSpPr/>
                      <wps:spPr>
                        <a:xfrm>
                          <a:off x="2708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4" name="Shape 136124"/>
                      <wps:cNvSpPr/>
                      <wps:spPr>
                        <a:xfrm>
                          <a:off x="2747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5" name="Shape 136125"/>
                      <wps:cNvSpPr/>
                      <wps:spPr>
                        <a:xfrm>
                          <a:off x="2785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6" name="Shape 136126"/>
                      <wps:cNvSpPr/>
                      <wps:spPr>
                        <a:xfrm>
                          <a:off x="2823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7" name="Shape 136127"/>
                      <wps:cNvSpPr/>
                      <wps:spPr>
                        <a:xfrm>
                          <a:off x="2861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8" name="Shape 136128"/>
                      <wps:cNvSpPr/>
                      <wps:spPr>
                        <a:xfrm>
                          <a:off x="2899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29" name="Shape 136129"/>
                      <wps:cNvSpPr/>
                      <wps:spPr>
                        <a:xfrm>
                          <a:off x="2937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0" name="Shape 136130"/>
                      <wps:cNvSpPr/>
                      <wps:spPr>
                        <a:xfrm>
                          <a:off x="2975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1" name="Shape 136131"/>
                      <wps:cNvSpPr/>
                      <wps:spPr>
                        <a:xfrm>
                          <a:off x="3013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2" name="Shape 136132"/>
                      <wps:cNvSpPr/>
                      <wps:spPr>
                        <a:xfrm>
                          <a:off x="30518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3" name="Shape 136133"/>
                      <wps:cNvSpPr/>
                      <wps:spPr>
                        <a:xfrm>
                          <a:off x="3394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4" name="Shape 136134"/>
                      <wps:cNvSpPr/>
                      <wps:spPr>
                        <a:xfrm>
                          <a:off x="3432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5" name="Shape 136135"/>
                      <wps:cNvSpPr/>
                      <wps:spPr>
                        <a:xfrm>
                          <a:off x="3470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6" name="Shape 136136"/>
                      <wps:cNvSpPr/>
                      <wps:spPr>
                        <a:xfrm>
                          <a:off x="3509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7" name="Shape 136137"/>
                      <wps:cNvSpPr/>
                      <wps:spPr>
                        <a:xfrm>
                          <a:off x="3547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8" name="Shape 136138"/>
                      <wps:cNvSpPr/>
                      <wps:spPr>
                        <a:xfrm>
                          <a:off x="3585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39" name="Shape 136139"/>
                      <wps:cNvSpPr/>
                      <wps:spPr>
                        <a:xfrm>
                          <a:off x="3623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0" name="Shape 136140"/>
                      <wps:cNvSpPr/>
                      <wps:spPr>
                        <a:xfrm>
                          <a:off x="36614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1" name="Shape 136141"/>
                      <wps:cNvSpPr/>
                      <wps:spPr>
                        <a:xfrm>
                          <a:off x="36995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2" name="Shape 136142"/>
                      <wps:cNvSpPr/>
                      <wps:spPr>
                        <a:xfrm>
                          <a:off x="37376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3" name="Shape 136143"/>
                      <wps:cNvSpPr/>
                      <wps:spPr>
                        <a:xfrm>
                          <a:off x="37757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4" name="Shape 136144"/>
                      <wps:cNvSpPr/>
                      <wps:spPr>
                        <a:xfrm>
                          <a:off x="38138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5" name="Shape 136145"/>
                      <wps:cNvSpPr/>
                      <wps:spPr>
                        <a:xfrm>
                          <a:off x="38519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6" name="Shape 136146"/>
                      <wps:cNvSpPr/>
                      <wps:spPr>
                        <a:xfrm>
                          <a:off x="38900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7" name="Shape 136147"/>
                      <wps:cNvSpPr/>
                      <wps:spPr>
                        <a:xfrm>
                          <a:off x="39281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8" name="Shape 136148"/>
                      <wps:cNvSpPr/>
                      <wps:spPr>
                        <a:xfrm>
                          <a:off x="39662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49" name="Shape 136149"/>
                      <wps:cNvSpPr/>
                      <wps:spPr>
                        <a:xfrm>
                          <a:off x="400431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50" name="Shape 136150"/>
                      <wps:cNvSpPr/>
                      <wps:spPr>
                        <a:xfrm>
                          <a:off x="40424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009" style="width:438.6pt;height:531.36pt;position:absolute;z-index:-2147483648;mso-position-horizontal-relative:page;mso-position-horizontal:absolute;margin-left:78.18pt;mso-position-vertical-relative:page;margin-top:172.68pt;" coordsize="55702,67482">
              <v:shape id="Shape 133109" style="position:absolute;width:3307;height:3307;left:0;top:64175;" coordsize="330708,330708" path="m34290,0c46482,12192,58674,25146,70866,37338c61722,46482,56388,52578,55626,56388c54102,60198,54102,64008,55626,68580c57150,72390,60960,76962,67056,83820c73914,89916,85344,102870,102870,121158c112776,131826,119634,141732,124206,149352c128778,157734,131826,164592,133350,171450c134874,178308,134874,186690,134112,196596c142494,195834,150114,195072,157734,197358c166116,198882,173736,201930,182118,207264c190500,211836,200406,220218,212598,230886c230124,246888,240792,257556,246126,262128c252222,268986,257556,273558,262128,274320c265938,275844,269748,275844,274320,275082c278130,273558,284226,268224,293370,259080c305562,272034,318516,284226,330708,296418c328422,298703,326136,300990,323850,303276c312420,313944,303276,321564,294894,325374c286512,329184,278130,330708,268986,329184c259842,328422,250698,324612,241554,318516c233172,312420,220218,300990,204216,284988c185166,265938,172212,254508,165354,249936c155448,243840,146304,240792,139446,240792c131826,240792,124206,244602,116586,251460c103632,239268,91440,227076,79248,214122c84582,208026,88392,202692,89154,197358c90678,192786,90678,186690,88392,179832c86106,173736,82296,166878,76200,159258c71628,153924,64008,144780,51816,132588c32004,112776,18288,97536,12192,88392c5334,79248,2286,70103,762,61722c0,53340,2286,43434,6858,33528c9906,26670,16764,17526,28194,6858c29718,4572,32004,2286,34290,0x">
                <v:stroke weight="0pt" endcap="flat" joinstyle="miter" miterlimit="10" on="false" color="#000000" opacity="0"/>
                <v:fill on="true" color="#cccccc"/>
              </v:shape>
              <v:shape id="Shape 133107" style="position:absolute;width:1261;height:2793;left:1150;top:63055;" coordsize="126111,279339" path="m38862,0l126111,44960l126111,102489l71628,73152l126111,172338l126111,279339l0,38862c12954,25908,25908,12954,38862,0x">
                <v:stroke weight="0pt" endcap="flat" joinstyle="miter" miterlimit="10" on="false" color="#000000" opacity="0"/>
                <v:fill on="true" color="#cccccc"/>
              </v:shape>
              <v:shape id="Shape 133108" style="position:absolute;width:2114;height:2903;left:2411;top:63505;" coordsize="211455,290320" path="m0,0l211455,108964c197739,121918,184785,134872,171831,148588c148971,136396,126873,124966,104775,112774c80391,137158,56007,161542,31623,185164c43815,207262,56007,229360,68199,251458c55245,264412,42291,277366,29337,290320l0,234379l0,127378l4953,136396c21717,119632,37719,102868,54483,86866l0,57529l0,0x">
                <v:stroke weight="0pt" endcap="flat" joinstyle="miter" miterlimit="10" on="false" color="#000000" opacity="0"/>
                <v:fill on="true" color="#cccccc"/>
              </v:shape>
              <v:shape id="Shape 133105" style="position:absolute;width:1390;height:2455;left:2720;top:61409;" coordsize="139065,245522" path="m53530,2953c64199,0,75819,0,88392,3048c103632,6477,120396,14288,138684,26670l139065,26963l139065,91649l127921,81153c118301,72581,110490,66294,104394,62484c92202,54864,83058,51054,76200,50292c69342,50292,64008,52578,60198,57150c55626,60960,54102,66294,53340,73152c54102,80010,57150,88392,64008,99060c73152,112014,90678,132588,117348,159258l139065,179941l139065,245522l111145,223766c101251,215312,90868,205739,80010,195072c37338,152400,12954,115824,6096,85344c0,60198,6858,38862,24384,20574c33147,11811,42862,5905,53530,2953x">
                <v:stroke weight="0pt" endcap="flat" joinstyle="miter" miterlimit="10" on="false" color="#000000" opacity="0"/>
                <v:fill on="true" color="#cccccc"/>
              </v:shape>
              <v:shape id="Shape 133106" style="position:absolute;width:1398;height:2481;left:4110;top:61679;" coordsize="139827,248118" path="m0,0l28194,21733c38100,30234,48387,39902,59055,50760c101727,93432,126873,130008,133731,160489c139827,185634,132969,206970,115443,224496c97917,242022,75057,248118,47625,242022c33909,238975,18098,231164,286,218781l0,218559l0,152977l12287,164680c21907,173252,29718,179539,35433,183349c47625,190968,57531,194779,63627,194779c70485,194779,75819,193254,79629,188682c84201,184110,85725,178777,85725,172680c85725,165822,82677,157441,75819,146772c66675,133818,49149,113244,23241,86575l0,64686l0,0x">
                <v:stroke weight="0pt" endcap="flat" joinstyle="miter" miterlimit="10" on="false" color="#000000" opacity="0"/>
                <v:fill on="true" color="#cccccc"/>
              </v:shape>
              <v:shape id="Shape 133103" style="position:absolute;width:1773;height:2711;left:4175;top:59931;" coordsize="177374,271191" path="m75438,762c94488,1524,113538,9144,134874,25146c124968,38100,115062,51053,105918,63246c96012,55626,87630,51815,80010,51053c72390,50292,66294,52577,60198,57912c53340,65532,51054,75438,54102,89153c57150,102108,70866,122682,96012,150114c91440,128777,96012,111252,108966,98298c123444,83820,143256,78486,166878,81534l177374,85145l177374,135037l163068,128777c151638,126492,142494,128777,135636,135636c128778,142494,126492,151638,128016,162306c130302,173736,137160,185927,150114,198120c157353,205359,164211,211074,170879,215264l177374,217913l177374,271191l159270,265068c135303,254174,108014,233743,77724,203453c36576,162306,12954,126492,6858,96012c0,65532,7620,40386,26670,20574c40386,6858,57150,0,75438,762x">
                <v:stroke weight="0pt" endcap="flat" joinstyle="miter" miterlimit="10" on="false" color="#000000" opacity="0"/>
                <v:fill on="true" color="#cccccc"/>
              </v:shape>
              <v:shape id="Shape 133104" style="position:absolute;width:1015;height:1945;left:5949;top:60782;" coordsize="101518,194508" path="m0,0l24937,8581c36367,14867,47416,23440,58084,34489c81706,57348,94660,81732,97708,106879c101518,131263,93898,152598,76372,169363c58084,187651,34462,194508,4744,187651l0,186046l0,132768l13126,138120c26080,140407,35986,138120,42844,132025c48940,125167,51226,116784,48940,106117c47416,95448,39034,83257,24556,68779c17317,61540,10459,55825,3982,51633l0,49892l0,0x">
                <v:stroke weight="0pt" endcap="flat" joinstyle="miter" miterlimit="10" on="false" color="#000000" opacity="0"/>
                <v:fill on="true" color="#cccccc"/>
              </v:shape>
              <v:shape id="Shape 133101" style="position:absolute;width:1760;height:2808;left:5273;top:58273;" coordsize="176095,280870" path="m128778,1143c136779,0,145161,0,153924,1143l176095,6982l176095,64804l150876,56007c141732,55245,132588,57531,123444,62103c117348,65913,106680,75057,91440,90297c86106,95631,80772,100965,74676,106299l176095,207718l176095,280870l0,104775c22860,82677,44958,60579,67056,37719c82296,23241,95250,12573,105918,8001c113157,4572,120777,2286,128778,1143x">
                <v:stroke weight="0pt" endcap="flat" joinstyle="miter" miterlimit="10" on="false" color="#000000" opacity="0"/>
                <v:fill on="true" color="#cccccc"/>
              </v:shape>
              <v:shape id="Shape 133102" style="position:absolute;width:1553;height:3241;left:7033;top:58343;" coordsize="155375,324107" path="m0,0l4594,1210c13643,4449,22787,8639,31931,13974c50219,23879,70031,39881,91367,61217c109655,79505,124133,97793,134039,114557c145469,135893,152327,155705,153851,173993c155375,188471,153089,202950,146231,218189c141659,228857,132515,241812,118799,254765c95939,277625,73079,300486,50219,324107l0,273888l0,200736l48695,249431c57839,240287,66983,231143,76127,222000c86033,211331,92891,203712,95939,197615c99749,189995,102035,181613,101273,173231c100511,164850,96701,154181,89081,141989c81461,129798,68507,114557,50981,97031c34217,79505,18977,67313,7547,60455l0,57822l0,0x">
                <v:stroke weight="0pt" endcap="flat" joinstyle="miter" miterlimit="10" on="false" color="#000000" opacity="0"/>
                <v:fill on="true" color="#cccccc"/>
              </v:shape>
              <v:shape id="Shape 133099" style="position:absolute;width:1390;height:2452;left:7368;top:56768;" coordsize="139065,245269" path="m53149,2953c64008,0,75819,0,88392,3048c103632,6476,120396,14288,138684,26574l139065,26865l139065,92118l127159,80772c117538,72199,109728,65913,103632,61722c92202,54102,82296,50292,76200,50292c69342,50292,64008,51816,59436,56388c55626,60960,53340,66294,53340,72390c53340,79248,57150,87630,64008,98298c72390,112014,89916,131826,116586,158496l139065,179854l139065,245269l111038,223325c101203,214837,90868,205168,80010,194310c37338,151638,12954,115062,6096,84582c0,59436,6096,38100,23622,20574c32385,11811,42291,5906,53149,2953x">
                <v:stroke weight="0pt" endcap="flat" joinstyle="miter" miterlimit="10" on="false" color="#000000" opacity="0"/>
                <v:fill on="true" color="#cccccc"/>
              </v:shape>
              <v:shape id="Shape 133100" style="position:absolute;width:1390;height:2482;left:8759;top:57037;" coordsize="139065,248217" path="m0,0l28194,21510c38100,29904,48387,39429,59055,50097c101727,92769,126111,129345,132969,159825c139065,184971,132969,206307,115443,224595c97917,242121,75057,248217,47625,241359c33528,238311,17717,230691,0,218404l0,218404l0,152989l11906,164302c21527,172779,29337,178875,35433,182685c47625,191067,56769,194877,63627,194877c69723,194877,75057,192591,79629,188019c83439,184209,85725,178875,85725,172017c85725,165159,81915,156777,75057,146871c66675,133155,49149,113343,22479,86673l0,65253l0,0x">
                <v:stroke weight="0pt" endcap="flat" joinstyle="miter" miterlimit="10" on="false" color="#000000" opacity="0"/>
                <v:fill on="true" color="#cccccc"/>
              </v:shape>
              <v:shape id="Shape 133097" style="position:absolute;width:1760;height:2806;left:8511;top:55037;" coordsize="176095,280679" path="m128778,1048c136779,0,145161,191,153924,1715l176095,7001l176095,64613l150876,55816c141732,55054,131826,57341,123444,61913c117348,65722,105918,74866,91440,90106c86106,95441,80010,100774,74676,106870l176095,207774l176095,280679l0,104584c22098,82486,44958,60389,67056,38291c82296,23051,94488,13144,105918,7810c113157,4381,120777,2095,128778,1048x">
                <v:stroke weight="0pt" endcap="flat" joinstyle="miter" miterlimit="10" on="false" color="#000000" opacity="0"/>
                <v:fill on="true" color="#cccccc"/>
              </v:shape>
              <v:shape id="Shape 133098" style="position:absolute;width:1553;height:3238;left:10272;top:55107;" coordsize="155375,323897" path="m0,0l4594,1095c13643,4239,22787,8429,31931,13764c50219,24431,70031,39671,90605,61007c109655,80057,124133,97583,133277,114347c145469,135683,152327,155495,153851,173783c155375,188261,152327,202740,146231,217979c141659,229409,132515,241602,118799,255317c95939,278177,73079,301037,50219,323897l0,273678l0,200773l48695,249221c57839,240077,66983,230933,75365,221790c86033,211883,92891,203502,95939,197405c99749,189785,102035,181403,101273,173021c100511,164640,96701,154733,89081,141779c81461,129587,68507,114347,50981,96821c33455,79295,18977,67103,7547,60245l0,57612l0,0x">
                <v:stroke weight="0pt" endcap="flat" joinstyle="miter" miterlimit="10" on="false" color="#000000" opacity="0"/>
                <v:fill on="true" color="#cccccc"/>
              </v:shape>
              <v:shape id="Shape 133094" style="position:absolute;width:873;height:1621;left:10584;top:53484;" coordsize="87371,162115" path="m82296,1524l87371,2894l87371,52450l83058,51053c74676,50292,67056,53339,60198,59436c53340,66294,51054,73914,51816,83058c52578,91439,57150,99822,65532,108203c69723,112395,74104,115824,78486,118301l87371,121306l87371,161353l82010,162115c75438,162115,68961,161163,62484,159258c50292,154686,39624,147827,29718,137922c12954,121158,3810,102870,2286,82296c0,61722,8382,42672,25908,25146c42672,8382,61722,0,82296,1524x">
                <v:stroke weight="0pt" endcap="flat" joinstyle="miter" miterlimit="10" on="false" color="#000000" opacity="0"/>
                <v:fill on="true" color="#cccccc"/>
              </v:shape>
              <v:shape id="Shape 133095" style="position:absolute;width:985;height:2735;left:11457;top:53513;" coordsize="98516,273579" path="m0,0l24547,6631c33977,11202,42931,17679,51313,26061c61219,36730,68077,48159,72649,61113c76459,73306,76459,85497,72649,98451c80269,95784,87698,94260,95128,93975l98516,94420l98516,139801l90175,136551c78745,135027,69601,138075,61981,145695c53599,154077,51313,163983,54361,175413c57409,186844,63505,196749,71887,205132c77602,211227,83507,215990,89413,219419l98516,222684l98516,273579l76078,268663c64076,263234,52456,255043,41407,243994c29215,231801,20833,218085,14737,202845c9403,187606,9403,172365,14737,156363l0,158459l0,118411l4069,119787c13213,120549,20833,118263,26929,111406c33787,104547,36835,96927,35311,87783c34549,79401,29977,70257,21595,61875c17404,57684,13213,54636,8926,52446l0,49556l0,0x">
                <v:stroke weight="0pt" endcap="flat" joinstyle="miter" miterlimit="10" on="false" color="#000000" opacity="0"/>
                <v:fill on="true" color="#cccccc"/>
              </v:shape>
              <v:shape id="Shape 133096" style="position:absolute;width:975;height:1823;left:12443;top:54457;" coordsize="97577,182339" path="m0,0l19091,2508c34331,7079,48047,15462,60239,28415c81575,48989,92243,71087,95291,95472c97577,119094,89957,139667,72431,157194c55667,173958,36617,182339,14519,182339l0,179159l0,128264l8423,131286c19853,133572,29759,130524,36617,122903c44237,116046,46523,106901,44999,95472c43475,84803,36617,73374,24425,61182c19091,55848,13566,51657,8042,48513l0,45381l0,0x">
                <v:stroke weight="0pt" endcap="flat" joinstyle="miter" miterlimit="10" on="false" color="#000000" opacity="0"/>
                <v:fill on="true" color="#cccccc"/>
              </v:shape>
              <v:shape id="Shape 133093" style="position:absolute;width:2552;height:2613;left:12268;top:52029;" coordsize="255270,261366" path="m28194,0c104394,75438,179832,150876,255270,226314c243840,238506,232410,249936,220218,261366c166116,207264,112014,152400,57150,98298c59436,125730,55626,151638,44958,176022c32004,163068,19050,149352,6096,136398c11430,123444,14478,106680,14478,86106c14478,64770,9906,45720,0,28194c9906,18288,19050,9144,28194,0x">
                <v:stroke weight="0pt" endcap="flat" joinstyle="miter" miterlimit="10" on="false" color="#000000" opacity="0"/>
                <v:fill on="true" color="#cccccc"/>
              </v:shape>
              <v:shape id="Shape 133092" style="position:absolute;width:1112;height:1120;left:14340;top:52021;" coordsize="111252,112014" path="m67818,0c82296,14478,96774,28956,111252,43434c89154,66294,66294,89154,43434,112014c28956,97536,14478,83058,0,68580c22860,45720,45720,22860,67818,0x">
                <v:stroke weight="0pt" endcap="flat" joinstyle="miter" miterlimit="10" on="false" color="#000000" opacity="0"/>
                <v:fill on="true" color="#cccccc"/>
              </v:shape>
              <v:shape id="Shape 133091" style="position:absolute;width:2979;height:3017;left:14386;top:49453;" coordsize="297942,301751" path="m114300,2286c132588,3810,152400,11430,174498,25908c166116,41148,157734,57150,149352,72389c135636,63246,121920,58674,108204,57912c94488,57912,83058,63246,73152,73151c59436,86106,54864,103632,58674,123444c62484,144018,77724,167639,104394,194310c132588,223265,157734,239268,177546,243077c198120,247650,214884,242315,227838,229362c237744,219456,242316,207263,241554,192786c240792,178308,233934,160782,220218,140970c236982,134112,252984,126492,269748,119634c288798,149351,297942,177546,297942,201930c297180,226313,286512,248412,267462,268224c243078,291846,213360,301751,177546,296418c141732,291084,105918,271272,70104,235458c32766,198120,11430,160782,6096,124968c0,88392,10668,57150,35814,32003c57912,9906,84582,0,114300,2286x">
                <v:stroke weight="0pt" endcap="flat" joinstyle="miter" miterlimit="10" on="false" color="#000000" opacity="0"/>
                <v:fill on="true" color="#cccccc"/>
              </v:shape>
              <v:shape id="Shape 133090" style="position:absolute;width:2918;height:3055;left:16009;top:47731;" coordsize="291846,305562" path="m92202,0c105156,13716,118872,27432,132588,40386c110490,62485,88392,84582,67056,105918c77724,120397,88392,135636,99822,150114c102870,137161,108204,127254,116586,118873c131826,103632,151638,97536,176022,100585c201168,104394,224790,116586,246888,138685c265176,157735,277368,178309,283464,201930c291846,233173,284988,259842,264414,280416c247650,297180,228600,305562,206502,304800c185166,304038,163830,295656,142494,278892c152400,265938,163068,252985,172974,239268c183642,248412,194310,252985,204978,253747c214884,254509,224028,252223,230124,245364c237744,238506,240030,228600,237744,216409c235458,204216,227076,190500,211836,175261c198120,161544,185166,153924,172974,151638c161544,149352,151638,153162,143256,160782c133350,170688,129540,185166,133350,204216c121920,211836,110490,219456,99822,227076c66294,182118,33528,137161,0,92202c30480,60961,60960,30480,92202,0x">
                <v:stroke weight="0pt" endcap="flat" joinstyle="miter" miterlimit="10" on="false" color="#000000" opacity="0"/>
                <v:fill on="true" color="#cccccc"/>
              </v:shape>
              <v:shape id="Shape 133088" style="position:absolute;width:1002;height:2861;left:17876;top:46413;" coordsize="100203,286131" path="m28956,0l100203,70870l100203,137923l61722,99061c73914,138685,85344,179070,97536,217932l100203,215265l100203,286131l64770,250699c42672,176785,22098,102870,0,28956c9906,19050,19812,9144,28956,0x">
                <v:stroke weight="0pt" endcap="flat" joinstyle="miter" miterlimit="10" on="false" color="#000000" opacity="0"/>
                <v:fill on="true" color="#cccccc"/>
              </v:shape>
              <v:shape id="Shape 133089" style="position:absolute;width:1558;height:2179;left:18878;top:47122;" coordsize="155829,217929" path="m0,0l72771,72386c79629,64766,87249,57146,94869,49526c107823,62480,120015,74672,132969,87626c125349,95246,117729,102866,110871,110486c125349,125726,140589,140204,155829,155444c144399,166874,133731,178304,122301,188972c107061,173732,91821,159254,76581,144014c52197,168398,27051,193544,2667,217929l0,215261l0,144395l38481,105914l0,67053l0,0x">
                <v:stroke weight="0pt" endcap="flat" joinstyle="miter" miterlimit="10" on="false" color="#000000" opacity="0"/>
                <v:fill on="true" color="#cccccc"/>
              </v:shape>
              <v:shape id="Shape 133086" style="position:absolute;width:1760;height:2813;left:18646;top:44902;" coordsize="176022,281368" path="m128778,1047c136779,0,145161,190,153924,1715l176022,7002l176022,64797l150876,55816c140970,55054,131826,57340,123444,62674c116586,65722,105918,74866,91440,90106c85344,95440,80010,100774,74676,106870l176022,208216l176022,281368l0,105346c22098,82486,44196,60389,67056,38290c81534,23051,94488,13144,105918,7810c113157,4382,120777,2095,128778,1047x">
                <v:stroke weight="0pt" endcap="flat" joinstyle="miter" miterlimit="10" on="false" color="#000000" opacity="0"/>
                <v:fill on="true" color="#cccccc"/>
              </v:shape>
              <v:shape id="Shape 133087" style="position:absolute;width:1554;height:3238;left:20406;top:44972;" coordsize="155448,323897" path="m0,0l4572,1095c13526,4238,22479,8429,31242,13763c50292,24430,70104,40432,90678,61006c109728,80056,123444,97582,133350,115108c145542,135682,151638,155494,153924,173782c155448,188261,152400,202738,146304,217978c141732,229408,131826,241601,118872,255316c96012,278176,73152,301037,49530,323897l0,274366l0,201214l48006,249220c57150,240076,66294,230932,75438,221788c86106,211882,92202,203501,96012,197404c99822,189785,101346,182164,101346,173782c100584,165401,96774,154732,88392,141778c80772,129587,68580,114347,51054,96820c33528,79294,19050,67102,6858,60244l0,57795l0,0x">
                <v:stroke weight="0pt" endcap="flat" joinstyle="miter" miterlimit="10" on="false" color="#000000" opacity="0"/>
                <v:fill on="true" color="#cccccc"/>
              </v:shape>
              <v:shape id="Shape 133085" style="position:absolute;width:1120;height:1112;left:21656;top:44706;" coordsize="112014,111252" path="m68580,0c83058,14478,97536,28956,112014,43434c89154,66294,66294,89154,43434,111252c28956,96774,14478,82296,0,67818c22860,45720,45720,22860,68580,0x">
                <v:stroke weight="0pt" endcap="flat" joinstyle="miter" miterlimit="10" on="false" color="#000000" opacity="0"/>
                <v:fill on="true" color="#cccccc"/>
              </v:shape>
              <v:shape id="Shape 133083" style="position:absolute;width:1002;height:2868;left:21960;top:42329;" coordsize="100203,286893" path="m28956,0l100203,71247l100203,138303l61722,99822c73914,139446,84582,179070,96774,218694l100203,215266l100203,286893l64770,251460c42672,177546,22098,102870,0,28956c9144,19812,19050,9906,28956,0x">
                <v:stroke weight="0pt" endcap="flat" joinstyle="miter" miterlimit="10" on="false" color="#000000" opacity="0"/>
                <v:fill on="true" color="#cccccc"/>
              </v:shape>
              <v:shape id="Shape 133084" style="position:absolute;width:1558;height:2183;left:22962;top:43041;" coordsize="155829,218313" path="m0,0l72009,72009c79629,64389,87249,57531,94869,49911c107061,62103,120015,75057,132969,88011c125349,94869,117729,102489,110109,110109c125349,125349,140589,140589,155829,155829c144399,166497,132969,177927,121539,189357c107061,174117,91821,158877,76581,143637c51435,168783,27051,193167,2667,218313l0,215646l0,144019l38481,105537l0,67056l0,0x">
                <v:stroke weight="0pt" endcap="flat" joinstyle="miter" miterlimit="10" on="false" color="#000000" opacity="0"/>
                <v:fill on="true" color="#cccccc"/>
              </v:shape>
              <v:shape id="Shape 133081" style="position:absolute;width:998;height:2872;left:23370;top:40919;" coordsize="99822,287228" path="m28956,0l99822,70866l99822,138684l60960,99822c73152,139446,84582,179070,96774,218694l99822,215702l99822,287228l64770,251460c41910,177546,22098,103632,0,29718c9144,19812,19050,9906,28956,0x">
                <v:stroke weight="0pt" endcap="flat" joinstyle="miter" miterlimit="10" on="false" color="#000000" opacity="0"/>
                <v:fill on="true" color="#cccccc"/>
              </v:shape>
              <v:shape id="Shape 133082" style="position:absolute;width:1554;height:2186;left:24368;top:41628;" coordsize="155448,218694" path="m0,0l72390,72390c80010,65532,87630,57912,94488,50292c107442,62484,120396,75438,132588,88392c124968,96012,118110,102870,110490,110490c125730,125730,140208,140970,155448,156210c144780,167640,133350,178308,121920,189738c106680,174498,92202,159258,76962,144780c51816,169164,27432,193548,2286,218694l0,216362l0,144836l38862,106680l0,67818l0,0x">
                <v:stroke weight="0pt" endcap="flat" joinstyle="miter" miterlimit="10" on="false" color="#000000" opacity="0"/>
                <v:fill on="true" color="#cccccc"/>
              </v:shape>
              <v:shape id="Shape 133080" style="position:absolute;width:2545;height:2621;left:24658;top:39639;" coordsize="254508,262128" path="m28194,0c103632,76200,179070,151638,254508,227076c243078,238506,231648,249936,220218,262128c165354,207264,111252,153162,57150,98298c59436,126492,54864,152400,44958,176784c32004,163068,18288,150114,5334,137160c10668,124206,13716,107442,13716,86106c14478,65532,9906,46482,0,28194c9144,19050,18288,9906,28194,0x">
                <v:stroke weight="0pt" endcap="flat" joinstyle="miter" miterlimit="10" on="false" color="#000000" opacity="0"/>
                <v:fill on="true" color="#cccccc"/>
              </v:shape>
              <v:shape id="Shape 133078" style="position:absolute;width:2628;height:3505;left:25542;top:37810;" coordsize="262890,350520" path="m124968,0c137160,12954,150114,25146,163068,38100c133350,67056,104394,96774,75438,125730c92964,144018,110490,161544,128778,179070c153924,153924,179070,128778,204216,103632c217170,116586,229362,129540,242316,141732c217170,166878,192024,192024,166878,217932c198882,249174,230886,281178,262890,313182c250698,325374,238506,338328,226314,350520c150876,275082,75438,199644,0,124206c41910,83058,83058,41148,124968,0x">
                <v:stroke weight="0pt" endcap="flat" joinstyle="miter" miterlimit="10" on="false" color="#000000" opacity="0"/>
                <v:fill on="true" color="#cccccc"/>
              </v:shape>
              <v:shape id="Shape 133079" style="position:absolute;width:1120;height:1112;left:28270;top:38092;"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3075" style="position:absolute;width:871;height:1619;left:28178;top:35897;" coordsize="87114,161925" path="m82296,1524l87114,2856l87114,52345l83058,51054c73914,49530,66294,52578,60198,58674c53340,65532,50292,73152,51816,82296c52578,91440,57150,99822,64770,108204c69342,112395,73723,115634,78105,117920l87114,120622l87114,160936l81344,161925c74867,161925,68580,160782,62484,158496c50292,154686,38862,147828,28956,137922c12192,121158,3048,102108,1524,81534c0,61722,7620,42672,25146,25146c42672,7620,61722,0,82296,1524x">
                <v:stroke weight="0pt" endcap="flat" joinstyle="miter" miterlimit="10" on="false" color="#000000" opacity="0"/>
                <v:fill on="true" color="#cccccc"/>
              </v:shape>
              <v:shape id="Shape 133076" style="position:absolute;width:982;height:2727;left:29049;top:35926;" coordsize="98230,272762" path="m0,0l24138,6670c33472,11242,42426,17719,50808,26100c61476,36769,68334,48199,72144,60391c75954,72582,75954,85537,72906,97729c80145,95443,87574,94109,95099,93918l98230,94338l98230,139526l89670,136591c79002,135067,69096,138114,62238,144973c53856,153355,50808,163261,53856,174691c57666,186120,63000,196788,71382,205170c77478,210885,83383,215457,89289,218886l98230,222311l98230,272762l76049,267940c64143,262511,52713,254320,41664,243270c29472,231079,20328,217362,14994,202123c9660,187644,9660,171643,14232,155641l0,158080l0,117767l4326,119064c12708,120588,20328,117541,27186,110682c33282,104587,36330,96205,35568,87823c34806,78679,29472,70296,21090,61914c16899,57723,12708,54485,8517,52199l0,49489l0,0x">
                <v:stroke weight="0pt" endcap="flat" joinstyle="miter" miterlimit="10" on="false" color="#000000" opacity="0"/>
                <v:fill on="true" color="#cccccc"/>
              </v:shape>
              <v:shape id="Shape 133077" style="position:absolute;width:981;height:1816;left:30032;top:36869;" coordsize="98119,181699" path="m0,0l19633,2629c34111,7201,47827,15583,60781,27775c81355,49111,92785,71209,95833,94831c98119,118453,89737,139027,72211,157315c56209,173317,37159,181699,15061,181699l0,178425l0,127973l8965,131407c20395,132931,29539,129883,37159,123025c44017,115405,47065,106261,44779,95593c43255,84163,36397,72733,24205,60541c18871,55207,13537,51016,8108,47968l0,45188l0,0x">
                <v:stroke weight="0pt" endcap="flat" joinstyle="miter" miterlimit="10" on="false" color="#000000" opacity="0"/>
                <v:fill on="true" color="#cccccc"/>
              </v:shape>
              <v:shape id="Shape 133074" style="position:absolute;width:2552;height:2613;left:29862;top:34434;" coordsize="255270,261366" path="m28194,0c103632,75438,179070,151638,255270,227076c243078,238506,231648,249936,220218,261366c166116,207264,111252,153162,57150,98298c59436,125730,54864,151638,44958,176022c32004,163068,19050,150114,5334,137160c10668,124206,13716,107442,14478,86106c14478,65532,9906,45720,0,28194c9144,19050,19050,9144,28194,0x">
                <v:stroke weight="0pt" endcap="flat" joinstyle="miter" miterlimit="10" on="false" color="#000000" opacity="0"/>
                <v:fill on="true" color="#cccccc"/>
              </v:shape>
              <v:shape id="Shape 133073" style="position:absolute;width:2621;height:3497;left:30754;top:32605;" coordsize="262128,349758" path="m124206,0c137160,12192,149352,25146,162306,38100c133350,67056,103632,96774,74676,125730c92202,143256,110490,161544,128016,179070c153162,153924,178308,128778,203454,103632c216408,116586,229362,128778,242316,141732c216408,166878,191262,192024,166116,217170c198120,249174,230124,281178,262128,313182c249936,325374,237744,337566,225552,349758c150114,274320,75438,199644,0,124206c41148,82296,82296,41148,124206,0x">
                <v:stroke weight="0pt" endcap="flat" joinstyle="miter" miterlimit="10" on="false" color="#000000" opacity="0"/>
                <v:fill on="true" color="#cccccc"/>
              </v:shape>
              <v:shape id="Shape 133071" style="position:absolute;width:1390;height:2453;left:32560;top:31577;" coordsize="139065,245326" path="m53149,2953c64008,0,75819,0,88392,3048c103632,6477,120396,14288,138684,26575l139065,26865l139065,92118l127159,80772c117538,72199,109728,65913,103632,61722c92202,54102,82296,50292,76200,50292c69342,50292,64008,52578,59436,56388c55626,60960,53340,66294,53340,72390c53340,79248,57150,87630,64008,98298c72390,112014,89916,131826,116586,158496l139065,179854l139065,245326l138969,245269c121348,232982,101727,216027,80010,194310c37338,151638,12954,115062,6096,84582c0,59436,6096,38100,23622,20574c32385,11811,42291,5905,53149,2953x">
                <v:stroke weight="0pt" endcap="flat" joinstyle="miter" miterlimit="10" on="false" color="#000000" opacity="0"/>
                <v:fill on="true" color="#cccccc"/>
              </v:shape>
              <v:shape id="Shape 133072" style="position:absolute;width:1390;height:2482;left:33950;top:31845;" coordsize="139065,248217" path="m0,0l28194,21510c38100,29904,48387,39429,59055,50097c101727,92768,126111,129344,132969,159824c139065,184971,132969,207068,115443,224594c97917,242121,75057,248217,46863,241359c40005,239835,32671,237167,24848,233345l0,218460l0,152988l11906,164301c21527,172779,29337,178875,35433,182685c47625,191067,56769,194876,63627,194876c69723,194876,75057,192591,79629,188780c83439,184209,85725,178874,85725,172017c85725,165921,81915,156776,75057,146871c66675,133155,49149,113343,22479,86673l0,65252l0,0x">
                <v:stroke weight="0pt" endcap="flat" joinstyle="miter" miterlimit="10" on="false" color="#000000" opacity="0"/>
                <v:fill on="true" color="#cccccc"/>
              </v:shape>
              <v:shape id="Shape 133070" style="position:absolute;width:1120;height:1112;left:34884;top:31478;"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3069" style="position:absolute;width:2804;height:3169;left:34503;top:28971;" coordsize="280416,316992" path="m118872,0c128778,10668,139446,20574,150114,31242c152400,53340,159258,80772,172212,112776c184404,145542,200406,177546,220218,208026c240792,238506,260604,263652,280416,283464c268986,294894,258318,306324,246888,316992c216408,284988,189738,248412,166878,205740c144018,163830,128778,121920,118872,80010c92964,105918,66294,132588,40386,159258c26670,145542,13716,131826,0,118872c39624,79248,79248,39624,118872,0x">
                <v:stroke weight="0pt" endcap="flat" joinstyle="miter" miterlimit="10" on="false" color="#000000" opacity="0"/>
                <v:fill on="true" color="#cccccc"/>
              </v:shape>
              <v:shape id="Shape 133068" style="position:absolute;width:2621;height:3505;left:35958;top:27393;" coordsize="262128,350520" path="m124206,0c137160,12954,149352,25908,162306,38862c133350,67818,103632,96774,74676,126492c92964,144018,110490,161544,128016,179832c153162,154686,179070,129540,204216,104394c216408,116586,229362,129540,242316,142494c217170,167640,192024,192786,166878,217932c198882,249936,230886,281940,262128,313944c249936,326136,237744,338328,225552,350520c150876,275082,75438,199644,0,124968c41148,83058,83058,41910,124206,0x">
                <v:stroke weight="0pt" endcap="flat" joinstyle="miter" miterlimit="10" on="false" color="#000000" opacity="0"/>
                <v:fill on="true" color="#cccccc"/>
              </v:shape>
              <v:shape id="Shape 133066" style="position:absolute;width:1390;height:2480;left:37764;top:26342;" coordsize="139065,248094" path="m88392,5334c103632,9144,120396,17145,138684,29527l139065,29819l139065,94986l127445,83820c117729,75247,109728,68961,103632,64770c92202,57150,82296,53340,76200,52578c69342,52578,64008,54864,60198,59436c55626,63246,53340,68580,53340,75438c53340,82296,57150,90678,64008,101346c73152,115062,90678,134874,116586,161544l139065,182715l139065,248094l111145,226373c101250,217884,90868,208216,80010,197358c37338,154686,12954,118110,6096,87630c0,62484,6096,41148,23622,23622c41148,6096,63246,0,88392,5334x">
                <v:stroke weight="0pt" endcap="flat" joinstyle="miter" miterlimit="10" on="false" color="#000000" opacity="0"/>
                <v:fill on="true" color="#cccccc"/>
              </v:shape>
              <v:shape id="Shape 133067" style="position:absolute;width:1390;height:2475;left:39155;top:26640;" coordsize="139065,247549" path="m0,0l28194,21592c38100,29998,48387,39523,59055,50191c101727,92863,126111,129439,133731,159919c139065,185065,132969,206401,115443,223927c97917,242215,75057,247549,47625,241453c33909,238404,18097,230785,286,218498l0,218275l0,152896l11906,164110c21527,172682,29337,178969,35433,182779c47625,190399,56769,194209,63627,194209c69723,194971,75819,192685,79629,188113c83439,184303,85725,178969,85725,172111c85725,165253,82677,156871,75819,146203c66675,133249,49149,112675,22479,86767l0,65167l0,0x">
                <v:stroke weight="0pt" endcap="flat" joinstyle="miter" miterlimit="10" on="false" color="#000000" opacity="0"/>
                <v:fill on="true" color="#cccccc"/>
              </v:shape>
              <v:shape id="Shape 133064" style="position:absolute;width:1760;height:2820;left:38907;top:24627;" coordsize="176095,282013" path="m153924,2286l176095,8125l176095,65947l150876,57150c141732,56388,132588,58674,123444,63246c117348,67056,106680,76200,91440,91440c86106,96774,80772,102108,74676,107442l176095,208861l176095,282013l0,105918c22860,83820,44958,61722,67056,38862c82296,24384,95250,13716,105918,9144c120396,2286,136398,0,153924,2286x">
                <v:stroke weight="0pt" endcap="flat" joinstyle="miter" miterlimit="10" on="false" color="#000000" opacity="0"/>
                <v:fill on="true" color="#cccccc"/>
              </v:shape>
              <v:shape id="Shape 133065" style="position:absolute;width:1553;height:3241;left:40668;top:24709;" coordsize="155375,324107" path="m0,0l4594,1210c13643,4448,22787,8639,31931,13973c50219,23879,70031,39881,91367,61217c109655,79505,124133,97793,133277,114557c145469,135893,152327,155705,153851,173993c155375,188471,153089,202949,146231,218189c141659,228857,132515,241811,118799,254765c95939,277625,73079,301247,50219,324107l0,273888l0,200736l48695,249431c57839,240287,66983,231143,76127,221999c86033,211331,92891,203711,95939,197615c99749,189995,102035,181613,101273,173231c100511,164849,96701,154181,89081,141989c81461,129797,68507,114557,50981,97031c34217,79505,18977,67313,7547,60455l0,57822l0,0x">
                <v:stroke weight="0pt" endcap="flat" joinstyle="miter" miterlimit="10" on="false" color="#000000" opacity="0"/>
                <v:fill on="true" color="#cccccc"/>
              </v:shape>
              <v:shape id="Shape 133062" style="position:absolute;width:1005;height:2872;left:41376;top:22905;" coordsize="100584,287227" path="m29718,0l100584,71243l100584,138684l61722,99822c73914,139446,85344,179070,97536,218694l100584,215702l100584,287227l65532,251460c42672,177546,22860,103632,0,29718c9906,19812,19812,9906,29718,0x">
                <v:stroke weight="0pt" endcap="flat" joinstyle="miter" miterlimit="10" on="false" color="#000000" opacity="0"/>
                <v:fill on="true" color="#cccccc"/>
              </v:shape>
              <v:shape id="Shape 133063" style="position:absolute;width:1554;height:2183;left:42382;top:23618;" coordsize="155448,218317" path="m0,0l72390,72775c80010,65155,86868,57535,94488,49915c107442,62869,120396,75061,132588,88015c124968,95635,118110,103255,110490,110113c125730,125353,140208,140593,155448,155833c144780,167263,133350,177931,121920,189361c106680,174121,91440,159643,76962,144403c51816,168787,27432,193933,2286,218317l0,215984l0,144459l38862,106303l0,67441l0,0x">
                <v:stroke weight="0pt" endcap="flat" joinstyle="miter" miterlimit="10" on="false" color="#000000" opacity="0"/>
                <v:fill on="true" color="#cccccc"/>
              </v:shape>
              <v:shape id="Shape 133059" style="position:absolute;width:873;height:1621;left:42390;top:21678;" coordsize="87371,162116" path="m82296,1524l87371,2925l87371,52461l83058,51054c74676,50292,67056,53340,60198,59436c53340,66294,51054,73914,51816,83058c52578,91440,57150,99822,65532,108204c69723,112395,74104,115824,78486,118301l87371,121306l87371,161353l82011,162116c75438,162116,68961,161163,62484,159258c50292,154686,39624,147828,29718,137922c12954,121158,3810,102870,2286,82296c0,61722,8382,42672,25908,25146c42672,8382,61722,0,82296,1524x">
                <v:stroke weight="0pt" endcap="flat" joinstyle="miter" miterlimit="10" on="false" color="#000000" opacity="0"/>
                <v:fill on="true" color="#cccccc"/>
              </v:shape>
              <v:shape id="Shape 133060" style="position:absolute;width:985;height:2735;left:43263;top:21708;" coordsize="98516,273549" path="m0,0l24262,6696c33596,11363,42550,18031,51313,26793c61219,36699,68077,48130,72649,61083c76459,73275,76459,85468,72649,97660c80269,95373,87699,94040,95128,93849l98516,94309l98516,139715l90175,136522c78745,134998,69601,138045,61981,145666c53599,154048,51313,163954,54361,175383c57409,186813,63505,196719,71887,205101c77602,211197,83507,215960,89413,219389l98516,222654l98516,273549l76078,268633c64077,263204,52456,255012,41407,243963c29215,231772,20833,218055,15499,202816c9403,187575,10165,172336,14737,156333l0,158429l0,118381l4069,119757c13213,120519,20833,118233,26929,111375c33787,104518,36835,96898,35311,87754c34549,79372,29977,70228,20833,61845c17023,57655,13022,54606,8832,52416l0,49536l0,0x">
                <v:stroke weight="0pt" endcap="flat" joinstyle="miter" miterlimit="10" on="false" color="#000000" opacity="0"/>
                <v:fill on="true" color="#cccccc"/>
              </v:shape>
              <v:shape id="Shape 133061" style="position:absolute;width:975;height:1824;left:44248;top:22651;" coordsize="97577,182421" path="m0,0l19091,2589c34330,7160,48047,15542,60239,28496c81574,49071,92242,71169,95291,94790c97577,119175,89957,139748,72430,157275c55667,174039,36617,182421,14518,182421l0,179240l0,128345l8423,131366c19853,133653,29759,130604,36617,122984c44236,116127,46523,106983,44999,95553c43474,84884,36617,73454,24424,61263c19090,55928,13757,51738,8327,48594l0,45406l0,0x">
                <v:stroke weight="0pt" endcap="flat" joinstyle="miter" miterlimit="10" on="false" color="#000000" opacity="0"/>
                <v:fill on="true" color="#cccccc"/>
              </v:shape>
              <v:shape id="Shape 133058" style="position:absolute;width:2552;height:2613;left:44074;top:20223;" coordsize="255270,261366" path="m28194,0c104394,75438,179832,150876,255270,226314c243840,237744,232410,249936,220218,261366c166116,207264,112014,152400,57150,98298c59436,125730,55626,151638,45720,176022c32004,163068,19050,149352,6096,136398c11430,123444,14478,106680,14478,86106c14478,64770,9906,45720,0,28194c9906,18288,19050,9144,28194,0x">
                <v:stroke weight="0pt" endcap="flat" joinstyle="miter" miterlimit="10" on="false" color="#000000" opacity="0"/>
                <v:fill on="true" color="#cccccc"/>
              </v:shape>
              <v:shape id="Shape 133057" style="position:absolute;width:2804;height:2781;left:45217;top:18889;" coordsize="280416,278130" path="m84582,3048c104394,6096,121158,13716,134874,28194c154686,48006,161544,72390,156210,101346c169926,94488,184404,91440,200406,95250c215646,99060,230886,107442,244602,121158c264414,140970,275082,163830,277368,188976c280416,214884,272796,236220,255270,253746c238506,269748,219456,278130,196596,276606c174498,275082,152400,266700,131826,249174c140970,236220,150876,223266,160020,210312c172212,220218,182880,225552,193548,226314c204216,227838,212598,224790,218694,217932c226314,210312,229362,201168,227076,189738c224790,177546,218694,166116,207264,154686c195834,144018,185166,137922,173736,135636c163068,134112,153924,136398,147066,143256c142494,147828,138684,154686,134112,163068c124206,150114,113538,136398,102870,123444c112776,114300,117348,104394,116586,94488c116586,83820,112014,74676,102870,65532c95250,57912,87630,54102,79248,52578c70866,51816,64008,54102,57912,60198c51816,66294,49530,73914,50292,83058c51816,92964,56388,102870,65532,113538c52578,121920,39624,130302,26670,138684c15240,122682,7620,108966,3810,96012c0,83058,0,70866,3048,57912c6858,44958,13716,34290,23622,23622c40386,6858,60960,0,84582,3048x">
                <v:stroke weight="0pt" endcap="flat" joinstyle="miter" miterlimit="10" on="false" color="#000000" opacity="0"/>
                <v:fill on="true" color="#cccccc"/>
              </v:shape>
              <v:shape id="Shape 133056" style="position:absolute;width:2804;height:3169;left:46329;top:17144;" coordsize="280416,316992" path="m118872,0c128778,10668,139446,21336,150114,31242c152400,53340,159258,80772,171450,113538c184404,145542,200406,177546,220218,208026c240792,238506,260604,264414,280416,283464c268986,294894,258318,306324,246888,316992c216408,285750,189738,248412,166878,206502c144018,163830,128778,121920,118872,80010c92964,106680,66294,132588,39624,159258c26670,145542,12954,132588,0,118872c39624,79248,79248,39624,118872,0x">
                <v:stroke weight="0pt" endcap="flat" joinstyle="miter" miterlimit="10" on="false" color="#000000" opacity="0"/>
                <v:fill on="true" color="#cccccc"/>
              </v:shape>
              <v:shape id="Shape 133055" style="position:absolute;width:2811;height:3177;left:47731;top:15735;" coordsize="281178,317754" path="m118872,0c129540,10668,140208,21336,150876,31242c153162,53340,160020,80772,172212,113538c185166,145542,201168,177546,220980,208026c241554,238506,261366,264414,281178,284226c269748,294894,258318,306324,247650,317754c217170,285750,190500,248412,167640,206502c144780,163830,128778,121920,119634,80010c92964,106680,67056,132588,40386,159258c27432,145542,13716,132588,0,118872c39624,79248,79248,39624,118872,0x">
                <v:stroke weight="0pt" endcap="flat" joinstyle="miter" miterlimit="10" on="false" color="#000000" opacity="0"/>
                <v:fill on="true" color="#cccccc"/>
              </v:shape>
              <v:shape id="Shape 133054" style="position:absolute;width:2621;height:3497;left:49194;top:14165;" coordsize="262128,349758" path="m124206,0c136398,12954,149352,25146,162306,38100c132588,67056,103632,96774,74676,125730c92202,143256,110490,161544,128016,179070c153162,153924,178308,128778,203454,103632c216408,116586,229362,128778,241554,141732c216408,166878,191262,192024,166116,217170c198120,249174,230124,281178,262128,313182c249936,325374,237744,337566,225552,349758c150114,275082,74676,199644,0,124206c41148,83058,82296,41148,124206,0x">
                <v:stroke weight="0pt" endcap="flat" joinstyle="miter" miterlimit="10" on="false" color="#000000" opacity="0"/>
                <v:fill on="true" color="#cccccc"/>
              </v:shape>
              <v:shape id="Shape 133053" style="position:absolute;width:2979;height:3017;left:51122;top:12717;" coordsize="297942,301752" path="m114300,3048c132588,4572,152400,11430,174498,25908c166116,41148,157734,57150,149352,73152c135636,63246,121158,58674,108204,58674c94488,57912,83058,63246,73152,73152c59436,86868,54102,103632,58674,123444c62484,144018,76962,167640,104394,195072c132588,223266,156972,239268,177546,243078c198120,247650,214884,243078,227838,229362c237744,219456,242316,207264,241554,192786c240792,178308,233934,160782,220218,140970c236982,134112,252984,127254,269748,119634c288798,150114,297942,177546,297180,201930c297180,226314,286512,248412,267462,268224c243078,291846,212598,301752,176784,296418c140970,291084,105156,271272,70104,236220c32004,198120,11430,161544,5334,124968c0,88392,10668,57912,35814,32004c57912,9906,84582,0,114300,3048x">
                <v:stroke weight="0pt" endcap="flat" joinstyle="miter" miterlimit="10" on="false" color="#000000" opacity="0"/>
                <v:fill on="true" color="#cccccc"/>
              </v:shape>
              <v:shape id="Shape 133052" style="position:absolute;width:3307;height:3307;left:52395;top:11780;" coordsize="330708,330708" path="m61722,1524c70866,3048,80010,6096,89154,12192c97536,18288,110490,29718,126492,45720c145542,64770,158496,76200,165354,80772c175260,86868,184404,89916,191262,89916c198120,89916,206502,86106,214122,79248c226314,91440,239268,104394,251460,116586c246126,122682,242316,128016,240792,133350c240030,137922,240030,144018,242316,150114c244602,156972,248412,163830,254508,171450c259080,176784,266700,185928,278892,198120c298704,217932,312420,233172,318516,242316c325374,251460,328422,260604,329946,268986c330708,278130,328422,287274,323850,297180c320802,304038,313944,313182,303276,323850c300990,326136,298704,328422,296418,330708c284226,318516,272034,305562,259080,293370c268224,284988,273558,278130,275082,274320c275844,270510,275844,265938,275082,262128c273558,258318,269748,252984,263652,246888c256794,240792,245364,227838,228600,209550c217932,198882,210312,188976,205740,180594c201168,172974,198120,164592,197358,156972c195072,150114,195834,141732,196596,134112c185928,134874,176784,134874,169164,132588c158496,129540,147066,124206,134874,115062c127254,108204,110490,93726,85344,69342c77724,61722,72390,57150,68580,55626c64770,54102,60960,54102,57150,54864c53340,56388,46482,61722,37338,70866c25146,58674,12192,46482,0,34290c2286,32004,4572,29718,6858,28194c18288,16764,27432,9144,35814,5334c43434,1524,52578,0,61722,1524x">
                <v:stroke weight="0pt" endcap="flat" joinstyle="miter" miterlimit="10" on="false" color="#000000" opacity="0"/>
                <v:fill on="true" color="#cccccc"/>
              </v:shape>
              <v:shape id="Shape 136151" style="position:absolute;width:137;height:91;left:21808;top:0;" coordsize="13716,9144" path="m0,0l13716,0l13716,9144l0,9144l0,0">
                <v:stroke weight="0pt" endcap="flat" joinstyle="miter" miterlimit="10" on="false" color="#000000" opacity="0"/>
                <v:fill on="true" color="#000000"/>
              </v:shape>
              <v:shape id="Shape 136152" style="position:absolute;width:190;height:91;left:22136;top:0;" coordsize="19050,9144" path="m0,0l19050,0l19050,9144l0,9144l0,0">
                <v:stroke weight="0pt" endcap="flat" joinstyle="miter" miterlimit="10" on="false" color="#000000" opacity="0"/>
                <v:fill on="true" color="#000000"/>
              </v:shape>
              <v:shape id="Shape 136153" style="position:absolute;width:190;height:91;left:22517;top:0;" coordsize="19050,9144" path="m0,0l19050,0l19050,9144l0,9144l0,0">
                <v:stroke weight="0pt" endcap="flat" joinstyle="miter" miterlimit="10" on="false" color="#000000" opacity="0"/>
                <v:fill on="true" color="#000000"/>
              </v:shape>
              <v:shape id="Shape 136154" style="position:absolute;width:190;height:91;left:22898;top:0;" coordsize="19050,9144" path="m0,0l19050,0l19050,9144l0,9144l0,0">
                <v:stroke weight="0pt" endcap="flat" joinstyle="miter" miterlimit="10" on="false" color="#000000" opacity="0"/>
                <v:fill on="true" color="#000000"/>
              </v:shape>
              <v:shape id="Shape 136155" style="position:absolute;width:190;height:91;left:23279;top:0;" coordsize="19050,9144" path="m0,0l19050,0l19050,9144l0,9144l0,0">
                <v:stroke weight="0pt" endcap="flat" joinstyle="miter" miterlimit="10" on="false" color="#000000" opacity="0"/>
                <v:fill on="true" color="#000000"/>
              </v:shape>
              <v:shape id="Shape 136156" style="position:absolute;width:190;height:91;left:23660;top:0;" coordsize="19050,9144" path="m0,0l19050,0l19050,9144l0,9144l0,0">
                <v:stroke weight="0pt" endcap="flat" joinstyle="miter" miterlimit="10" on="false" color="#000000" opacity="0"/>
                <v:fill on="true" color="#000000"/>
              </v:shape>
              <v:shape id="Shape 136157" style="position:absolute;width:190;height:91;left:24041;top:0;" coordsize="19050,9144" path="m0,0l19050,0l19050,9144l0,9144l0,0">
                <v:stroke weight="0pt" endcap="flat" joinstyle="miter" miterlimit="10" on="false" color="#000000" opacity="0"/>
                <v:fill on="true" color="#000000"/>
              </v:shape>
              <v:shape id="Shape 136158" style="position:absolute;width:190;height:91;left:24422;top:0;" coordsize="19050,9144" path="m0,0l19050,0l19050,9144l0,9144l0,0">
                <v:stroke weight="0pt" endcap="flat" joinstyle="miter" miterlimit="10" on="false" color="#000000" opacity="0"/>
                <v:fill on="true" color="#000000"/>
              </v:shape>
              <v:shape id="Shape 136159" style="position:absolute;width:190;height:91;left:24803;top:0;" coordsize="19050,9144" path="m0,0l19050,0l19050,9144l0,9144l0,0">
                <v:stroke weight="0pt" endcap="flat" joinstyle="miter" miterlimit="10" on="false" color="#000000" opacity="0"/>
                <v:fill on="true" color="#000000"/>
              </v:shape>
              <v:shape id="Shape 136160" style="position:absolute;width:190;height:91;left:25184;top:0;" coordsize="19050,9144" path="m0,0l19050,0l19050,9144l0,9144l0,0">
                <v:stroke weight="0pt" endcap="flat" joinstyle="miter" miterlimit="10" on="false" color="#000000" opacity="0"/>
                <v:fill on="true" color="#000000"/>
              </v:shape>
              <v:shape id="Shape 136161" style="position:absolute;width:190;height:91;left:25565;top:0;" coordsize="19050,9144" path="m0,0l19050,0l19050,9144l0,9144l0,0">
                <v:stroke weight="0pt" endcap="flat" joinstyle="miter" miterlimit="10" on="false" color="#000000" opacity="0"/>
                <v:fill on="true" color="#000000"/>
              </v:shape>
              <v:shape id="Shape 136162" style="position:absolute;width:190;height:91;left:25946;top:0;" coordsize="19050,9144" path="m0,0l19050,0l19050,9144l0,9144l0,0">
                <v:stroke weight="0pt" endcap="flat" joinstyle="miter" miterlimit="10" on="false" color="#000000" opacity="0"/>
                <v:fill on="true" color="#000000"/>
              </v:shape>
              <v:shape id="Shape 136163" style="position:absolute;width:190;height:91;left:26327;top:0;" coordsize="19050,9144" path="m0,0l19050,0l19050,9144l0,9144l0,0">
                <v:stroke weight="0pt" endcap="flat" joinstyle="miter" miterlimit="10" on="false" color="#000000" opacity="0"/>
                <v:fill on="true" color="#000000"/>
              </v:shape>
              <v:shape id="Shape 136164" style="position:absolute;width:190;height:91;left:26708;top:0;" coordsize="19050,9144" path="m0,0l19050,0l19050,9144l0,9144l0,0">
                <v:stroke weight="0pt" endcap="flat" joinstyle="miter" miterlimit="10" on="false" color="#000000" opacity="0"/>
                <v:fill on="true" color="#000000"/>
              </v:shape>
              <v:shape id="Shape 136165" style="position:absolute;width:190;height:91;left:27089;top:0;" coordsize="19050,9144" path="m0,0l19050,0l19050,9144l0,9144l0,0">
                <v:stroke weight="0pt" endcap="flat" joinstyle="miter" miterlimit="10" on="false" color="#000000" opacity="0"/>
                <v:fill on="true" color="#000000"/>
              </v:shape>
              <v:shape id="Shape 136166" style="position:absolute;width:190;height:91;left:27470;top:0;" coordsize="19050,9144" path="m0,0l19050,0l19050,9144l0,9144l0,0">
                <v:stroke weight="0pt" endcap="flat" joinstyle="miter" miterlimit="10" on="false" color="#000000" opacity="0"/>
                <v:fill on="true" color="#000000"/>
              </v:shape>
              <v:shape id="Shape 136167" style="position:absolute;width:190;height:91;left:27851;top:0;" coordsize="19050,9144" path="m0,0l19050,0l19050,9144l0,9144l0,0">
                <v:stroke weight="0pt" endcap="flat" joinstyle="miter" miterlimit="10" on="false" color="#000000" opacity="0"/>
                <v:fill on="true" color="#000000"/>
              </v:shape>
              <v:shape id="Shape 136168" style="position:absolute;width:190;height:91;left:28232;top:0;" coordsize="19050,9144" path="m0,0l19050,0l19050,9144l0,9144l0,0">
                <v:stroke weight="0pt" endcap="flat" joinstyle="miter" miterlimit="10" on="false" color="#000000" opacity="0"/>
                <v:fill on="true" color="#000000"/>
              </v:shape>
              <v:shape id="Shape 136169" style="position:absolute;width:190;height:91;left:28613;top:0;" coordsize="19050,9144" path="m0,0l19050,0l19050,9144l0,9144l0,0">
                <v:stroke weight="0pt" endcap="flat" joinstyle="miter" miterlimit="10" on="false" color="#000000" opacity="0"/>
                <v:fill on="true" color="#000000"/>
              </v:shape>
              <v:shape id="Shape 136170" style="position:absolute;width:190;height:91;left:28994;top:0;" coordsize="19050,9144" path="m0,0l19050,0l19050,9144l0,9144l0,0">
                <v:stroke weight="0pt" endcap="flat" joinstyle="miter" miterlimit="10" on="false" color="#000000" opacity="0"/>
                <v:fill on="true" color="#000000"/>
              </v:shape>
              <v:shape id="Shape 136171" style="position:absolute;width:190;height:91;left:29375;top:0;" coordsize="19050,9144" path="m0,0l19050,0l19050,9144l0,9144l0,0">
                <v:stroke weight="0pt" endcap="flat" joinstyle="miter" miterlimit="10" on="false" color="#000000" opacity="0"/>
                <v:fill on="true" color="#000000"/>
              </v:shape>
              <v:shape id="Shape 136172" style="position:absolute;width:190;height:91;left:29756;top:0;" coordsize="19050,9144" path="m0,0l19050,0l19050,9144l0,9144l0,0">
                <v:stroke weight="0pt" endcap="flat" joinstyle="miter" miterlimit="10" on="false" color="#000000" opacity="0"/>
                <v:fill on="true" color="#000000"/>
              </v:shape>
              <v:shape id="Shape 136173" style="position:absolute;width:190;height:91;left:30137;top:0;" coordsize="19050,9144" path="m0,0l19050,0l19050,9144l0,9144l0,0">
                <v:stroke weight="0pt" endcap="flat" joinstyle="miter" miterlimit="10" on="false" color="#000000" opacity="0"/>
                <v:fill on="true" color="#000000"/>
              </v:shape>
              <v:shape id="Shape 136174" style="position:absolute;width:91;height:91;left:30518;top:0;" coordsize="9144,9144" path="m0,0l9144,0l9144,9144l0,9144l0,0">
                <v:stroke weight="0pt" endcap="flat" joinstyle="miter" miterlimit="10" on="false" color="#000000" opacity="0"/>
                <v:fill on="true" color="#000000"/>
              </v:shape>
              <v:shape id="Shape 136175" style="position:absolute;width:190;height:91;left:33947;top:0;" coordsize="19050,9144" path="m0,0l19050,0l19050,9144l0,9144l0,0">
                <v:stroke weight="0pt" endcap="flat" joinstyle="miter" miterlimit="10" on="false" color="#000000" opacity="0"/>
                <v:fill on="true" color="#000000"/>
              </v:shape>
              <v:shape id="Shape 136176" style="position:absolute;width:190;height:91;left:34328;top:0;" coordsize="19050,9144" path="m0,0l19050,0l19050,9144l0,9144l0,0">
                <v:stroke weight="0pt" endcap="flat" joinstyle="miter" miterlimit="10" on="false" color="#000000" opacity="0"/>
                <v:fill on="true" color="#000000"/>
              </v:shape>
              <v:shape id="Shape 136177" style="position:absolute;width:190;height:91;left:34709;top:0;" coordsize="19050,9144" path="m0,0l19050,0l19050,9144l0,9144l0,0">
                <v:stroke weight="0pt" endcap="flat" joinstyle="miter" miterlimit="10" on="false" color="#000000" opacity="0"/>
                <v:fill on="true" color="#000000"/>
              </v:shape>
              <v:shape id="Shape 136178" style="position:absolute;width:190;height:91;left:35090;top:0;" coordsize="19050,9144" path="m0,0l19050,0l19050,9144l0,9144l0,0">
                <v:stroke weight="0pt" endcap="flat" joinstyle="miter" miterlimit="10" on="false" color="#000000" opacity="0"/>
                <v:fill on="true" color="#000000"/>
              </v:shape>
              <v:shape id="Shape 136179" style="position:absolute;width:190;height:91;left:35471;top:0;" coordsize="19050,9144" path="m0,0l19050,0l19050,9144l0,9144l0,0">
                <v:stroke weight="0pt" endcap="flat" joinstyle="miter" miterlimit="10" on="false" color="#000000" opacity="0"/>
                <v:fill on="true" color="#000000"/>
              </v:shape>
              <v:shape id="Shape 136180" style="position:absolute;width:190;height:91;left:35852;top:0;" coordsize="19050,9144" path="m0,0l19050,0l19050,9144l0,9144l0,0">
                <v:stroke weight="0pt" endcap="flat" joinstyle="miter" miterlimit="10" on="false" color="#000000" opacity="0"/>
                <v:fill on="true" color="#000000"/>
              </v:shape>
              <v:shape id="Shape 136181" style="position:absolute;width:190;height:91;left:36233;top:0;" coordsize="19050,9144" path="m0,0l19050,0l19050,9144l0,9144l0,0">
                <v:stroke weight="0pt" endcap="flat" joinstyle="miter" miterlimit="10" on="false" color="#000000" opacity="0"/>
                <v:fill on="true" color="#000000"/>
              </v:shape>
              <v:shape id="Shape 136182" style="position:absolute;width:190;height:91;left:36614;top:0;" coordsize="19050,9144" path="m0,0l19050,0l19050,9144l0,9144l0,0">
                <v:stroke weight="0pt" endcap="flat" joinstyle="miter" miterlimit="10" on="false" color="#000000" opacity="0"/>
                <v:fill on="true" color="#000000"/>
              </v:shape>
              <v:shape id="Shape 136183" style="position:absolute;width:190;height:91;left:36995;top:0;" coordsize="19050,9144" path="m0,0l19050,0l19050,9144l0,9144l0,0">
                <v:stroke weight="0pt" endcap="flat" joinstyle="miter" miterlimit="10" on="false" color="#000000" opacity="0"/>
                <v:fill on="true" color="#000000"/>
              </v:shape>
              <v:shape id="Shape 136184" style="position:absolute;width:190;height:91;left:37376;top:0;" coordsize="19050,9144" path="m0,0l19050,0l19050,9144l0,9144l0,0">
                <v:stroke weight="0pt" endcap="flat" joinstyle="miter" miterlimit="10" on="false" color="#000000" opacity="0"/>
                <v:fill on="true" color="#000000"/>
              </v:shape>
              <v:shape id="Shape 136185" style="position:absolute;width:190;height:91;left:37757;top:0;" coordsize="19050,9144" path="m0,0l19050,0l19050,9144l0,9144l0,0">
                <v:stroke weight="0pt" endcap="flat" joinstyle="miter" miterlimit="10" on="false" color="#000000" opacity="0"/>
                <v:fill on="true" color="#000000"/>
              </v:shape>
              <v:shape id="Shape 136186" style="position:absolute;width:190;height:91;left:38138;top:0;" coordsize="19050,9144" path="m0,0l19050,0l19050,9144l0,9144l0,0">
                <v:stroke weight="0pt" endcap="flat" joinstyle="miter" miterlimit="10" on="false" color="#000000" opacity="0"/>
                <v:fill on="true" color="#000000"/>
              </v:shape>
              <v:shape id="Shape 136187" style="position:absolute;width:190;height:91;left:38519;top:0;" coordsize="19050,9144" path="m0,0l19050,0l19050,9144l0,9144l0,0">
                <v:stroke weight="0pt" endcap="flat" joinstyle="miter" miterlimit="10" on="false" color="#000000" opacity="0"/>
                <v:fill on="true" color="#000000"/>
              </v:shape>
              <v:shape id="Shape 136188" style="position:absolute;width:190;height:91;left:38900;top:0;" coordsize="19050,9144" path="m0,0l19050,0l19050,9144l0,9144l0,0">
                <v:stroke weight="0pt" endcap="flat" joinstyle="miter" miterlimit="10" on="false" color="#000000" opacity="0"/>
                <v:fill on="true" color="#000000"/>
              </v:shape>
              <v:shape id="Shape 136189" style="position:absolute;width:190;height:91;left:39281;top:0;" coordsize="19050,9144" path="m0,0l19050,0l19050,9144l0,9144l0,0">
                <v:stroke weight="0pt" endcap="flat" joinstyle="miter" miterlimit="10" on="false" color="#000000" opacity="0"/>
                <v:fill on="true" color="#000000"/>
              </v:shape>
              <v:shape id="Shape 136190" style="position:absolute;width:190;height:91;left:39662;top:0;" coordsize="19050,9144" path="m0,0l19050,0l19050,9144l0,9144l0,0">
                <v:stroke weight="0pt" endcap="flat" joinstyle="miter" miterlimit="10" on="false" color="#000000" opacity="0"/>
                <v:fill on="true" color="#000000"/>
              </v:shape>
              <v:shape id="Shape 136191" style="position:absolute;width:190;height:91;left:40043;top:0;" coordsize="19050,9144" path="m0,0l19050,0l19050,9144l0,9144l0,0">
                <v:stroke weight="0pt" endcap="flat" joinstyle="miter" miterlimit="10" on="false" color="#000000" opacity="0"/>
                <v:fill on="true" color="#000000"/>
              </v:shape>
              <v:shape id="Shape 136192" style="position:absolute;width:91;height:91;left:40424;top:0;" coordsize="9144,9144" path="m0,0l9144,0l9144,9144l0,91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06FB" w14:textId="77777777" w:rsidR="005101CF" w:rsidRDefault="00000000">
    <w:pPr>
      <w:spacing w:after="377" w:line="259" w:lineRule="auto"/>
      <w:ind w:left="44" w:right="0" w:firstLine="0"/>
      <w:jc w:val="center"/>
    </w:pPr>
    <w:r>
      <w:rPr>
        <w:noProof/>
      </w:rPr>
      <w:drawing>
        <wp:anchor distT="0" distB="0" distL="114300" distR="114300" simplePos="0" relativeHeight="251664384" behindDoc="0" locked="0" layoutInCell="1" allowOverlap="0" wp14:anchorId="73ACDA67" wp14:editId="4943922F">
          <wp:simplePos x="0" y="0"/>
          <wp:positionH relativeFrom="page">
            <wp:posOffset>3597402</wp:posOffset>
          </wp:positionH>
          <wp:positionV relativeFrom="page">
            <wp:posOffset>450342</wp:posOffset>
          </wp:positionV>
          <wp:extent cx="361988" cy="361950"/>
          <wp:effectExtent l="0" t="0" r="0" b="0"/>
          <wp:wrapSquare wrapText="bothSides"/>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
                  <a:stretch>
                    <a:fillRect/>
                  </a:stretch>
                </pic:blipFill>
                <pic:spPr>
                  <a:xfrm>
                    <a:off x="0" y="0"/>
                    <a:ext cx="361988" cy="361950"/>
                  </a:xfrm>
                  <a:prstGeom prst="rect">
                    <a:avLst/>
                  </a:prstGeom>
                </pic:spPr>
              </pic:pic>
            </a:graphicData>
          </a:graphic>
        </wp:anchor>
      </w:drawing>
    </w:r>
    <w:r>
      <w:rPr>
        <w:rFonts w:ascii="Cambria" w:eastAsia="Cambria" w:hAnsi="Cambria" w:cs="Cambria"/>
      </w:rPr>
      <w:tab/>
    </w:r>
  </w:p>
  <w:p w14:paraId="6CF596C9" w14:textId="77777777" w:rsidR="005101CF" w:rsidRDefault="00000000">
    <w:pPr>
      <w:spacing w:after="392" w:line="259" w:lineRule="auto"/>
      <w:ind w:left="1134" w:right="0" w:firstLine="0"/>
      <w:jc w:val="left"/>
    </w:pPr>
    <w:r>
      <w:rPr>
        <w:rFonts w:ascii="Book Antiqua" w:eastAsia="Book Antiqua" w:hAnsi="Book Antiqua" w:cs="Book Antiqua"/>
        <w:sz w:val="32"/>
      </w:rPr>
      <w:t>Ministério d</w:t>
    </w:r>
    <w:r>
      <w:rPr>
        <w:rFonts w:ascii="Cambria" w:eastAsia="Cambria" w:hAnsi="Cambria" w:cs="Cambria"/>
        <w:sz w:val="32"/>
      </w:rPr>
      <w:tab/>
    </w:r>
  </w:p>
  <w:p w14:paraId="24A6816D" w14:textId="77777777" w:rsidR="005101CF" w:rsidRDefault="00000000">
    <w:pPr>
      <w:spacing w:after="0" w:line="259" w:lineRule="auto"/>
      <w:ind w:left="142"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04BFD26" wp14:editId="3E3B801C">
              <wp:simplePos x="0" y="0"/>
              <wp:positionH relativeFrom="page">
                <wp:posOffset>2814828</wp:posOffset>
              </wp:positionH>
              <wp:positionV relativeFrom="page">
                <wp:posOffset>1248156</wp:posOffset>
              </wp:positionV>
              <wp:extent cx="2139696" cy="556499"/>
              <wp:effectExtent l="0" t="0" r="0" b="0"/>
              <wp:wrapSquare wrapText="bothSides"/>
              <wp:docPr id="132765" name="Group 132765"/>
              <wp:cNvGraphicFramePr/>
              <a:graphic xmlns:a="http://schemas.openxmlformats.org/drawingml/2006/main">
                <a:graphicData uri="http://schemas.microsoft.com/office/word/2010/wordprocessingGroup">
                  <wpg:wgp>
                    <wpg:cNvGrpSpPr/>
                    <wpg:grpSpPr>
                      <a:xfrm>
                        <a:off x="0" y="0"/>
                        <a:ext cx="2139696" cy="556499"/>
                        <a:chOff x="0" y="0"/>
                        <a:chExt cx="2139696" cy="556499"/>
                      </a:xfrm>
                    </wpg:grpSpPr>
                    <wps:wsp>
                      <wps:cNvPr id="135859" name="Shape 135859"/>
                      <wps:cNvSpPr/>
                      <wps:spPr>
                        <a:xfrm>
                          <a:off x="0" y="0"/>
                          <a:ext cx="9144" cy="11430"/>
                        </a:xfrm>
                        <a:custGeom>
                          <a:avLst/>
                          <a:gdLst/>
                          <a:ahLst/>
                          <a:cxnLst/>
                          <a:rect l="0" t="0" r="0" b="0"/>
                          <a:pathLst>
                            <a:path w="9144" h="11430">
                              <a:moveTo>
                                <a:pt x="0" y="0"/>
                              </a:moveTo>
                              <a:lnTo>
                                <a:pt x="9144" y="0"/>
                              </a:lnTo>
                              <a:lnTo>
                                <a:pt x="9144"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0" name="Shape 135860"/>
                      <wps:cNvSpPr/>
                      <wps:spPr>
                        <a:xfrm>
                          <a:off x="25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1" name="Shape 135861"/>
                      <wps:cNvSpPr/>
                      <wps:spPr>
                        <a:xfrm>
                          <a:off x="63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2" name="Shape 135862"/>
                      <wps:cNvSpPr/>
                      <wps:spPr>
                        <a:xfrm>
                          <a:off x="101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3" name="Shape 135863"/>
                      <wps:cNvSpPr/>
                      <wps:spPr>
                        <a:xfrm>
                          <a:off x="139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4" name="Shape 135864"/>
                      <wps:cNvSpPr/>
                      <wps:spPr>
                        <a:xfrm>
                          <a:off x="177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5" name="Shape 135865"/>
                      <wps:cNvSpPr/>
                      <wps:spPr>
                        <a:xfrm>
                          <a:off x="215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6" name="Shape 135866"/>
                      <wps:cNvSpPr/>
                      <wps:spPr>
                        <a:xfrm>
                          <a:off x="2537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7" name="Shape 135867"/>
                      <wps:cNvSpPr/>
                      <wps:spPr>
                        <a:xfrm>
                          <a:off x="2918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8" name="Shape 135868"/>
                      <wps:cNvSpPr/>
                      <wps:spPr>
                        <a:xfrm>
                          <a:off x="3299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9" name="Shape 135869"/>
                      <wps:cNvSpPr/>
                      <wps:spPr>
                        <a:xfrm>
                          <a:off x="3680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0" name="Shape 135870"/>
                      <wps:cNvSpPr/>
                      <wps:spPr>
                        <a:xfrm>
                          <a:off x="406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1" name="Shape 135871"/>
                      <wps:cNvSpPr/>
                      <wps:spPr>
                        <a:xfrm>
                          <a:off x="444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2" name="Shape 135872"/>
                      <wps:cNvSpPr/>
                      <wps:spPr>
                        <a:xfrm>
                          <a:off x="482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3" name="Shape 135873"/>
                      <wps:cNvSpPr/>
                      <wps:spPr>
                        <a:xfrm>
                          <a:off x="520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4" name="Shape 135874"/>
                      <wps:cNvSpPr/>
                      <wps:spPr>
                        <a:xfrm>
                          <a:off x="558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5" name="Shape 135875"/>
                      <wps:cNvSpPr/>
                      <wps:spPr>
                        <a:xfrm>
                          <a:off x="596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6" name="Shape 135876"/>
                      <wps:cNvSpPr/>
                      <wps:spPr>
                        <a:xfrm>
                          <a:off x="6347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7" name="Shape 135877"/>
                      <wps:cNvSpPr/>
                      <wps:spPr>
                        <a:xfrm>
                          <a:off x="6728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8" name="Shape 135878"/>
                      <wps:cNvSpPr/>
                      <wps:spPr>
                        <a:xfrm>
                          <a:off x="7109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9" name="Shape 135879"/>
                      <wps:cNvSpPr/>
                      <wps:spPr>
                        <a:xfrm>
                          <a:off x="7490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0" name="Shape 135880"/>
                      <wps:cNvSpPr/>
                      <wps:spPr>
                        <a:xfrm>
                          <a:off x="787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1" name="Shape 135881"/>
                      <wps:cNvSpPr/>
                      <wps:spPr>
                        <a:xfrm>
                          <a:off x="825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2" name="Shape 135882"/>
                      <wps:cNvSpPr/>
                      <wps:spPr>
                        <a:xfrm>
                          <a:off x="863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3" name="Shape 135883"/>
                      <wps:cNvSpPr/>
                      <wps:spPr>
                        <a:xfrm>
                          <a:off x="901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4" name="Shape 135884"/>
                      <wps:cNvSpPr/>
                      <wps:spPr>
                        <a:xfrm>
                          <a:off x="939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5" name="Shape 135885"/>
                      <wps:cNvSpPr/>
                      <wps:spPr>
                        <a:xfrm>
                          <a:off x="977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6" name="Shape 135886"/>
                      <wps:cNvSpPr/>
                      <wps:spPr>
                        <a:xfrm>
                          <a:off x="10157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7" name="Shape 135887"/>
                      <wps:cNvSpPr/>
                      <wps:spPr>
                        <a:xfrm>
                          <a:off x="10538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8" name="Shape 135888"/>
                      <wps:cNvSpPr/>
                      <wps:spPr>
                        <a:xfrm>
                          <a:off x="10919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9" name="Shape 135889"/>
                      <wps:cNvSpPr/>
                      <wps:spPr>
                        <a:xfrm>
                          <a:off x="11300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0" name="Shape 135890"/>
                      <wps:cNvSpPr/>
                      <wps:spPr>
                        <a:xfrm>
                          <a:off x="1168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1" name="Shape 135891"/>
                      <wps:cNvSpPr/>
                      <wps:spPr>
                        <a:xfrm>
                          <a:off x="1206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2" name="Shape 135892"/>
                      <wps:cNvSpPr/>
                      <wps:spPr>
                        <a:xfrm>
                          <a:off x="1244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3" name="Shape 135893"/>
                      <wps:cNvSpPr/>
                      <wps:spPr>
                        <a:xfrm>
                          <a:off x="1282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4" name="Shape 135894"/>
                      <wps:cNvSpPr/>
                      <wps:spPr>
                        <a:xfrm>
                          <a:off x="1320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5" name="Shape 135895"/>
                      <wps:cNvSpPr/>
                      <wps:spPr>
                        <a:xfrm>
                          <a:off x="1358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6" name="Shape 135896"/>
                      <wps:cNvSpPr/>
                      <wps:spPr>
                        <a:xfrm>
                          <a:off x="13967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7" name="Shape 135897"/>
                      <wps:cNvSpPr/>
                      <wps:spPr>
                        <a:xfrm>
                          <a:off x="14348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8" name="Shape 135898"/>
                      <wps:cNvSpPr/>
                      <wps:spPr>
                        <a:xfrm>
                          <a:off x="14729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9" name="Shape 135899"/>
                      <wps:cNvSpPr/>
                      <wps:spPr>
                        <a:xfrm>
                          <a:off x="15110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0" name="Shape 135900"/>
                      <wps:cNvSpPr/>
                      <wps:spPr>
                        <a:xfrm>
                          <a:off x="1549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1" name="Shape 135901"/>
                      <wps:cNvSpPr/>
                      <wps:spPr>
                        <a:xfrm>
                          <a:off x="1587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2" name="Shape 135902"/>
                      <wps:cNvSpPr/>
                      <wps:spPr>
                        <a:xfrm>
                          <a:off x="1625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3" name="Shape 135903"/>
                      <wps:cNvSpPr/>
                      <wps:spPr>
                        <a:xfrm>
                          <a:off x="1663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4" name="Shape 135904"/>
                      <wps:cNvSpPr/>
                      <wps:spPr>
                        <a:xfrm>
                          <a:off x="1701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5" name="Shape 135905"/>
                      <wps:cNvSpPr/>
                      <wps:spPr>
                        <a:xfrm>
                          <a:off x="1739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6" name="Shape 135906"/>
                      <wps:cNvSpPr/>
                      <wps:spPr>
                        <a:xfrm>
                          <a:off x="17777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7" name="Shape 135907"/>
                      <wps:cNvSpPr/>
                      <wps:spPr>
                        <a:xfrm>
                          <a:off x="18158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8" name="Shape 135908"/>
                      <wps:cNvSpPr/>
                      <wps:spPr>
                        <a:xfrm>
                          <a:off x="18539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9" name="Shape 135909"/>
                      <wps:cNvSpPr/>
                      <wps:spPr>
                        <a:xfrm>
                          <a:off x="18920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0" name="Shape 135910"/>
                      <wps:cNvSpPr/>
                      <wps:spPr>
                        <a:xfrm>
                          <a:off x="19301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1" name="Shape 135911"/>
                      <wps:cNvSpPr/>
                      <wps:spPr>
                        <a:xfrm>
                          <a:off x="19682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2" name="Shape 135912"/>
                      <wps:cNvSpPr/>
                      <wps:spPr>
                        <a:xfrm>
                          <a:off x="20063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3" name="Shape 135913"/>
                      <wps:cNvSpPr/>
                      <wps:spPr>
                        <a:xfrm>
                          <a:off x="20444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4" name="Shape 135914"/>
                      <wps:cNvSpPr/>
                      <wps:spPr>
                        <a:xfrm>
                          <a:off x="20825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15" name="Shape 135915"/>
                      <wps:cNvSpPr/>
                      <wps:spPr>
                        <a:xfrm>
                          <a:off x="2120646"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34" name="Rectangle 132834"/>
                      <wps:cNvSpPr/>
                      <wps:spPr>
                        <a:xfrm>
                          <a:off x="560070" y="319231"/>
                          <a:ext cx="20197" cy="89472"/>
                        </a:xfrm>
                        <a:prstGeom prst="rect">
                          <a:avLst/>
                        </a:prstGeom>
                        <a:ln>
                          <a:noFill/>
                        </a:ln>
                      </wps:spPr>
                      <wps:txbx>
                        <w:txbxContent>
                          <w:p w14:paraId="591259D8" w14:textId="77777777" w:rsidR="005101CF" w:rsidRDefault="00000000">
                            <w:pPr>
                              <w:spacing w:after="160" w:line="259" w:lineRule="auto"/>
                              <w:ind w:left="0" w:right="0" w:firstLine="0"/>
                              <w:jc w:val="left"/>
                            </w:pPr>
                            <w:r>
                              <w:rPr>
                                <w:rFonts w:ascii="Times New Roman" w:eastAsia="Times New Roman" w:hAnsi="Times New Roman" w:cs="Times New Roman"/>
                                <w:sz w:val="10"/>
                              </w:rPr>
                              <w:t xml:space="preserve"> </w:t>
                            </w:r>
                          </w:p>
                        </w:txbxContent>
                      </wps:txbx>
                      <wps:bodyPr horzOverflow="overflow" vert="horz" lIns="0" tIns="0" rIns="0" bIns="0" rtlCol="0">
                        <a:noAutofit/>
                      </wps:bodyPr>
                    </wps:wsp>
                    <wps:wsp>
                      <wps:cNvPr id="132823" name="Shape 132823"/>
                      <wps:cNvSpPr/>
                      <wps:spPr>
                        <a:xfrm>
                          <a:off x="912114" y="356616"/>
                          <a:ext cx="107442" cy="115824"/>
                        </a:xfrm>
                        <a:custGeom>
                          <a:avLst/>
                          <a:gdLst/>
                          <a:ahLst/>
                          <a:cxnLst/>
                          <a:rect l="0" t="0" r="0" b="0"/>
                          <a:pathLst>
                            <a:path w="107442" h="115824">
                              <a:moveTo>
                                <a:pt x="56388" y="0"/>
                              </a:moveTo>
                              <a:lnTo>
                                <a:pt x="107442" y="54864"/>
                              </a:lnTo>
                              <a:lnTo>
                                <a:pt x="56388" y="115824"/>
                              </a:lnTo>
                              <a:lnTo>
                                <a:pt x="0" y="54864"/>
                              </a:lnTo>
                              <a:lnTo>
                                <a:pt x="56388" y="0"/>
                              </a:lnTo>
                              <a:close/>
                            </a:path>
                          </a:pathLst>
                        </a:custGeom>
                        <a:ln w="0" cap="flat">
                          <a:miter lim="127000"/>
                        </a:ln>
                      </wps:spPr>
                      <wps:style>
                        <a:lnRef idx="0">
                          <a:srgbClr val="000000">
                            <a:alpha val="0"/>
                          </a:srgbClr>
                        </a:lnRef>
                        <a:fillRef idx="1">
                          <a:srgbClr val="7E7E7E"/>
                        </a:fillRef>
                        <a:effectRef idx="0">
                          <a:scrgbClr r="0" g="0" b="0"/>
                        </a:effectRef>
                        <a:fontRef idx="none"/>
                      </wps:style>
                      <wps:bodyPr/>
                    </wps:wsp>
                    <wps:wsp>
                      <wps:cNvPr id="132824" name="Shape 132824"/>
                      <wps:cNvSpPr/>
                      <wps:spPr>
                        <a:xfrm>
                          <a:off x="968502" y="411480"/>
                          <a:ext cx="51054" cy="60960"/>
                        </a:xfrm>
                        <a:custGeom>
                          <a:avLst/>
                          <a:gdLst/>
                          <a:ahLst/>
                          <a:cxnLst/>
                          <a:rect l="0" t="0" r="0" b="0"/>
                          <a:pathLst>
                            <a:path w="51054" h="60960">
                              <a:moveTo>
                                <a:pt x="35052" y="0"/>
                              </a:moveTo>
                              <a:lnTo>
                                <a:pt x="51054" y="0"/>
                              </a:lnTo>
                              <a:lnTo>
                                <a:pt x="0" y="60960"/>
                              </a:lnTo>
                              <a:lnTo>
                                <a:pt x="0" y="44196"/>
                              </a:ln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25" name="Shape 132825"/>
                      <wps:cNvSpPr/>
                      <wps:spPr>
                        <a:xfrm>
                          <a:off x="600456" y="411481"/>
                          <a:ext cx="306324" cy="11430"/>
                        </a:xfrm>
                        <a:custGeom>
                          <a:avLst/>
                          <a:gdLst/>
                          <a:ahLst/>
                          <a:cxnLst/>
                          <a:rect l="0" t="0" r="0" b="0"/>
                          <a:pathLst>
                            <a:path w="306324" h="11430">
                              <a:moveTo>
                                <a:pt x="10668" y="0"/>
                              </a:moveTo>
                              <a:lnTo>
                                <a:pt x="296418" y="0"/>
                              </a:lnTo>
                              <a:lnTo>
                                <a:pt x="306324" y="11430"/>
                              </a:lnTo>
                              <a:lnTo>
                                <a:pt x="0" y="11430"/>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26" name="Shape 132826"/>
                      <wps:cNvSpPr/>
                      <wps:spPr>
                        <a:xfrm>
                          <a:off x="1029462" y="411481"/>
                          <a:ext cx="300990" cy="11430"/>
                        </a:xfrm>
                        <a:custGeom>
                          <a:avLst/>
                          <a:gdLst/>
                          <a:ahLst/>
                          <a:cxnLst/>
                          <a:rect l="0" t="0" r="0" b="0"/>
                          <a:pathLst>
                            <a:path w="300990" h="11430">
                              <a:moveTo>
                                <a:pt x="9906" y="0"/>
                              </a:moveTo>
                              <a:lnTo>
                                <a:pt x="295656" y="0"/>
                              </a:lnTo>
                              <a:lnTo>
                                <a:pt x="300990" y="11430"/>
                              </a:lnTo>
                              <a:lnTo>
                                <a:pt x="0" y="11430"/>
                              </a:lnTo>
                              <a:lnTo>
                                <a:pt x="9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27" name="Shape 132827"/>
                      <wps:cNvSpPr/>
                      <wps:spPr>
                        <a:xfrm>
                          <a:off x="912114" y="411480"/>
                          <a:ext cx="56388" cy="60960"/>
                        </a:xfrm>
                        <a:custGeom>
                          <a:avLst/>
                          <a:gdLst/>
                          <a:ahLst/>
                          <a:cxnLst/>
                          <a:rect l="0" t="0" r="0" b="0"/>
                          <a:pathLst>
                            <a:path w="56388" h="60960">
                              <a:moveTo>
                                <a:pt x="0" y="0"/>
                              </a:moveTo>
                              <a:lnTo>
                                <a:pt x="15240" y="0"/>
                              </a:lnTo>
                              <a:lnTo>
                                <a:pt x="56388" y="44196"/>
                              </a:lnTo>
                              <a:lnTo>
                                <a:pt x="56388" y="60960"/>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2828" name="Shape 132828"/>
                      <wps:cNvSpPr/>
                      <wps:spPr>
                        <a:xfrm>
                          <a:off x="600456" y="400812"/>
                          <a:ext cx="10668" cy="22098"/>
                        </a:xfrm>
                        <a:custGeom>
                          <a:avLst/>
                          <a:gdLst/>
                          <a:ahLst/>
                          <a:cxnLst/>
                          <a:rect l="0" t="0" r="0" b="0"/>
                          <a:pathLst>
                            <a:path w="10668" h="22098">
                              <a:moveTo>
                                <a:pt x="0" y="0"/>
                              </a:moveTo>
                              <a:lnTo>
                                <a:pt x="10668" y="10668"/>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2829" name="Shape 132829"/>
                      <wps:cNvSpPr/>
                      <wps:spPr>
                        <a:xfrm>
                          <a:off x="1029462" y="400812"/>
                          <a:ext cx="9906" cy="22098"/>
                        </a:xfrm>
                        <a:custGeom>
                          <a:avLst/>
                          <a:gdLst/>
                          <a:ahLst/>
                          <a:cxnLst/>
                          <a:rect l="0" t="0" r="0" b="0"/>
                          <a:pathLst>
                            <a:path w="9906" h="22098">
                              <a:moveTo>
                                <a:pt x="0" y="0"/>
                              </a:moveTo>
                              <a:lnTo>
                                <a:pt x="9906" y="10668"/>
                              </a:lnTo>
                              <a:lnTo>
                                <a:pt x="0" y="22098"/>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132830" name="Shape 132830"/>
                      <wps:cNvSpPr/>
                      <wps:spPr>
                        <a:xfrm>
                          <a:off x="912114" y="356616"/>
                          <a:ext cx="56388" cy="54864"/>
                        </a:xfrm>
                        <a:custGeom>
                          <a:avLst/>
                          <a:gdLst/>
                          <a:ahLst/>
                          <a:cxnLst/>
                          <a:rect l="0" t="0" r="0" b="0"/>
                          <a:pathLst>
                            <a:path w="56388" h="54864">
                              <a:moveTo>
                                <a:pt x="56388" y="0"/>
                              </a:moveTo>
                              <a:lnTo>
                                <a:pt x="56388" y="16002"/>
                              </a:lnTo>
                              <a:lnTo>
                                <a:pt x="15240" y="54864"/>
                              </a:lnTo>
                              <a:lnTo>
                                <a:pt x="0" y="54864"/>
                              </a:lnTo>
                              <a:lnTo>
                                <a:pt x="56388"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32831" name="Shape 132831"/>
                      <wps:cNvSpPr/>
                      <wps:spPr>
                        <a:xfrm>
                          <a:off x="968502" y="356616"/>
                          <a:ext cx="51054" cy="54864"/>
                        </a:xfrm>
                        <a:custGeom>
                          <a:avLst/>
                          <a:gdLst/>
                          <a:ahLst/>
                          <a:cxnLst/>
                          <a:rect l="0" t="0" r="0" b="0"/>
                          <a:pathLst>
                            <a:path w="51054" h="54864">
                              <a:moveTo>
                                <a:pt x="0" y="0"/>
                              </a:moveTo>
                              <a:lnTo>
                                <a:pt x="51054" y="54864"/>
                              </a:lnTo>
                              <a:lnTo>
                                <a:pt x="35052" y="54864"/>
                              </a:lnTo>
                              <a:lnTo>
                                <a:pt x="0" y="16002"/>
                              </a:lnTo>
                              <a:lnTo>
                                <a:pt x="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2832" name="Shape 132832"/>
                      <wps:cNvSpPr/>
                      <wps:spPr>
                        <a:xfrm>
                          <a:off x="896874" y="400812"/>
                          <a:ext cx="9906" cy="22098"/>
                        </a:xfrm>
                        <a:custGeom>
                          <a:avLst/>
                          <a:gdLst/>
                          <a:ahLst/>
                          <a:cxnLst/>
                          <a:rect l="0" t="0" r="0" b="0"/>
                          <a:pathLst>
                            <a:path w="9906" h="22098">
                              <a:moveTo>
                                <a:pt x="9906" y="0"/>
                              </a:moveTo>
                              <a:lnTo>
                                <a:pt x="9906" y="22098"/>
                              </a:lnTo>
                              <a:lnTo>
                                <a:pt x="0" y="10668"/>
                              </a:lnTo>
                              <a:lnTo>
                                <a:pt x="9906"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2833" name="Shape 132833"/>
                      <wps:cNvSpPr/>
                      <wps:spPr>
                        <a:xfrm>
                          <a:off x="1325118" y="400812"/>
                          <a:ext cx="5334" cy="22098"/>
                        </a:xfrm>
                        <a:custGeom>
                          <a:avLst/>
                          <a:gdLst/>
                          <a:ahLst/>
                          <a:cxnLst/>
                          <a:rect l="0" t="0" r="0" b="0"/>
                          <a:pathLst>
                            <a:path w="5334" h="22098">
                              <a:moveTo>
                                <a:pt x="5334" y="0"/>
                              </a:moveTo>
                              <a:lnTo>
                                <a:pt x="5334" y="22098"/>
                              </a:lnTo>
                              <a:lnTo>
                                <a:pt x="0" y="10668"/>
                              </a:lnTo>
                              <a:lnTo>
                                <a:pt x="5334"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2835" name="Rectangle 132835"/>
                      <wps:cNvSpPr/>
                      <wps:spPr>
                        <a:xfrm>
                          <a:off x="1371600" y="353045"/>
                          <a:ext cx="59507" cy="270594"/>
                        </a:xfrm>
                        <a:prstGeom prst="rect">
                          <a:avLst/>
                        </a:prstGeom>
                        <a:ln>
                          <a:noFill/>
                        </a:ln>
                      </wps:spPr>
                      <wps:txbx>
                        <w:txbxContent>
                          <w:p w14:paraId="16541A72" w14:textId="77777777" w:rsidR="005101CF" w:rsidRDefault="00000000">
                            <w:pPr>
                              <w:spacing w:after="160" w:line="259" w:lineRule="auto"/>
                              <w:ind w:left="0" w:right="0" w:firstLine="0"/>
                              <w:jc w:val="left"/>
                            </w:pPr>
                            <w:r>
                              <w:rPr>
                                <w:rFonts w:ascii="Cambria" w:eastAsia="Cambria" w:hAnsi="Cambria" w:cs="Cambria"/>
                                <w:sz w:val="32"/>
                              </w:rPr>
                              <w:tab/>
                            </w:r>
                          </w:p>
                        </w:txbxContent>
                      </wps:txbx>
                      <wps:bodyPr horzOverflow="overflow" vert="horz" lIns="0" tIns="0" rIns="0" bIns="0" rtlCol="0">
                        <a:noAutofit/>
                      </wps:bodyPr>
                    </wps:wsp>
                  </wpg:wgp>
                </a:graphicData>
              </a:graphic>
            </wp:anchor>
          </w:drawing>
        </mc:Choice>
        <mc:Fallback>
          <w:pict>
            <v:group w14:anchorId="404BFD26" id="Group 132765" o:spid="_x0000_s1026" style="position:absolute;left:0;text-align:left;margin-left:221.65pt;margin-top:98.3pt;width:168.5pt;height:43.8pt;z-index:251665408;mso-position-horizontal-relative:page;mso-position-vertical-relative:page" coordsize="21396,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">
              <v:shape id="Shape 135859" o:spid="_x0000_s1027" style="position:absolute;width:91;height:114;visibility:visible;mso-wrap-style:square;v-text-anchor:top" coordsize="914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" path="m,l9144,r,11430l,11430,,e" fillcolor="black" stroked="f" strokeweight="0">
                <v:stroke miterlimit="83231f" joinstyle="miter"/>
                <v:path arrowok="t" textboxrect="0,0,9144,11430"/>
              </v:shape>
              <v:shape id="Shape 135860" o:spid="_x0000_s1028" style="position:absolute;left:25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" path="m,l19050,r,11430l,11430,,e" fillcolor="black" stroked="f" strokeweight="0">
                <v:stroke miterlimit="83231f" joinstyle="miter"/>
                <v:path arrowok="t" textboxrect="0,0,19050,11430"/>
              </v:shape>
              <v:shape id="Shape 135861" o:spid="_x0000_s1029" style="position:absolute;left:63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" path="m,l19050,r,11430l,11430,,e" fillcolor="black" stroked="f" strokeweight="0">
                <v:stroke miterlimit="83231f" joinstyle="miter"/>
                <v:path arrowok="t" textboxrect="0,0,19050,11430"/>
              </v:shape>
              <v:shape id="Shape 135862" o:spid="_x0000_s1030" style="position:absolute;left:101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" path="m,l19050,r,11430l,11430,,e" fillcolor="black" stroked="f" strokeweight="0">
                <v:stroke miterlimit="83231f" joinstyle="miter"/>
                <v:path arrowok="t" textboxrect="0,0,19050,11430"/>
              </v:shape>
              <v:shape id="Shape 135863" o:spid="_x0000_s1031" style="position:absolute;left:139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" path="m,l19050,r,11430l,11430,,e" fillcolor="black" stroked="f" strokeweight="0">
                <v:stroke miterlimit="83231f" joinstyle="miter"/>
                <v:path arrowok="t" textboxrect="0,0,19050,11430"/>
              </v:shape>
              <v:shape id="Shape 135864" o:spid="_x0000_s1032" style="position:absolute;left:177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" path="m,l19050,r,11430l,11430,,e" fillcolor="black" stroked="f" strokeweight="0">
                <v:stroke miterlimit="83231f" joinstyle="miter"/>
                <v:path arrowok="t" textboxrect="0,0,19050,11430"/>
              </v:shape>
              <v:shape id="Shape 135865" o:spid="_x0000_s1033" style="position:absolute;left:215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" path="m,l19050,r,11430l,11430,,e" fillcolor="black" stroked="f" strokeweight="0">
                <v:stroke miterlimit="83231f" joinstyle="miter"/>
                <v:path arrowok="t" textboxrect="0,0,19050,11430"/>
              </v:shape>
              <v:shape id="Shape 135866" o:spid="_x0000_s1034" style="position:absolute;left:2537;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" path="m,l19050,r,11430l,11430,,e" fillcolor="black" stroked="f" strokeweight="0">
                <v:stroke miterlimit="83231f" joinstyle="miter"/>
                <v:path arrowok="t" textboxrect="0,0,19050,11430"/>
              </v:shape>
              <v:shape id="Shape 135867" o:spid="_x0000_s1035" style="position:absolute;left:2918;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" path="m,l19050,r,11430l,11430,,e" fillcolor="black" stroked="f" strokeweight="0">
                <v:stroke miterlimit="83231f" joinstyle="miter"/>
                <v:path arrowok="t" textboxrect="0,0,19050,11430"/>
              </v:shape>
              <v:shape id="Shape 135868" o:spid="_x0000_s1036" style="position:absolute;left:3299;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" path="m,l19050,r,11430l,11430,,e" fillcolor="black" stroked="f" strokeweight="0">
                <v:stroke miterlimit="83231f" joinstyle="miter"/>
                <v:path arrowok="t" textboxrect="0,0,19050,11430"/>
              </v:shape>
              <v:shape id="Shape 135869" o:spid="_x0000_s1037" style="position:absolute;left:3680;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" path="m,l19050,r,11430l,11430,,e" fillcolor="black" stroked="f" strokeweight="0">
                <v:stroke miterlimit="83231f" joinstyle="miter"/>
                <v:path arrowok="t" textboxrect="0,0,19050,11430"/>
              </v:shape>
              <v:shape id="Shape 135870" o:spid="_x0000_s1038" style="position:absolute;left:406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" path="m,l19050,r,11430l,11430,,e" fillcolor="black" stroked="f" strokeweight="0">
                <v:stroke miterlimit="83231f" joinstyle="miter"/>
                <v:path arrowok="t" textboxrect="0,0,19050,11430"/>
              </v:shape>
              <v:shape id="Shape 135871" o:spid="_x0000_s1039" style="position:absolute;left:444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" path="m,l19050,r,11430l,11430,,e" fillcolor="black" stroked="f" strokeweight="0">
                <v:stroke miterlimit="83231f" joinstyle="miter"/>
                <v:path arrowok="t" textboxrect="0,0,19050,11430"/>
              </v:shape>
              <v:shape id="Shape 135872" o:spid="_x0000_s1040" style="position:absolute;left:482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" path="m,l19050,r,11430l,11430,,e" fillcolor="black" stroked="f" strokeweight="0">
                <v:stroke miterlimit="83231f" joinstyle="miter"/>
                <v:path arrowok="t" textboxrect="0,0,19050,11430"/>
              </v:shape>
              <v:shape id="Shape 135873" o:spid="_x0000_s1041" style="position:absolute;left:520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" path="m,l19050,r,11430l,11430,,e" fillcolor="black" stroked="f" strokeweight="0">
                <v:stroke miterlimit="83231f" joinstyle="miter"/>
                <v:path arrowok="t" textboxrect="0,0,19050,11430"/>
              </v:shape>
              <v:shape id="Shape 135874" o:spid="_x0000_s1042" style="position:absolute;left:558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" path="m,l19050,r,11430l,11430,,e" fillcolor="black" stroked="f" strokeweight="0">
                <v:stroke miterlimit="83231f" joinstyle="miter"/>
                <v:path arrowok="t" textboxrect="0,0,19050,11430"/>
              </v:shape>
              <v:shape id="Shape 135875" o:spid="_x0000_s1043" style="position:absolute;left:596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" path="m,l19050,r,11430l,11430,,e" fillcolor="black" stroked="f" strokeweight="0">
                <v:stroke miterlimit="83231f" joinstyle="miter"/>
                <v:path arrowok="t" textboxrect="0,0,19050,11430"/>
              </v:shape>
              <v:shape id="Shape 135876" o:spid="_x0000_s1044" style="position:absolute;left:6347;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" path="m,l19050,r,11430l,11430,,e" fillcolor="black" stroked="f" strokeweight="0">
                <v:stroke miterlimit="83231f" joinstyle="miter"/>
                <v:path arrowok="t" textboxrect="0,0,19050,11430"/>
              </v:shape>
              <v:shape id="Shape 135877" o:spid="_x0000_s1045" style="position:absolute;left:6728;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" path="m,l19050,r,11430l,11430,,e" fillcolor="black" stroked="f" strokeweight="0">
                <v:stroke miterlimit="83231f" joinstyle="miter"/>
                <v:path arrowok="t" textboxrect="0,0,19050,11430"/>
              </v:shape>
              <v:shape id="Shape 135878" o:spid="_x0000_s1046" style="position:absolute;left:7109;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" path="m,l19050,r,11430l,11430,,e" fillcolor="black" stroked="f" strokeweight="0">
                <v:stroke miterlimit="83231f" joinstyle="miter"/>
                <v:path arrowok="t" textboxrect="0,0,19050,11430"/>
              </v:shape>
              <v:shape id="Shape 135879" o:spid="_x0000_s1047" style="position:absolute;left:7490;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" path="m,l19050,r,11430l,11430,,e" fillcolor="black" stroked="f" strokeweight="0">
                <v:stroke miterlimit="83231f" joinstyle="miter"/>
                <v:path arrowok="t" textboxrect="0,0,19050,11430"/>
              </v:shape>
              <v:shape id="Shape 135880" o:spid="_x0000_s1048" style="position:absolute;left:787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" path="m,l19050,r,11430l,11430,,e" fillcolor="black" stroked="f" strokeweight="0">
                <v:stroke miterlimit="83231f" joinstyle="miter"/>
                <v:path arrowok="t" textboxrect="0,0,19050,11430"/>
              </v:shape>
              <v:shape id="Shape 135881" o:spid="_x0000_s1049" style="position:absolute;left:825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" path="m,l19050,r,11430l,11430,,e" fillcolor="black" stroked="f" strokeweight="0">
                <v:stroke miterlimit="83231f" joinstyle="miter"/>
                <v:path arrowok="t" textboxrect="0,0,19050,11430"/>
              </v:shape>
              <v:shape id="Shape 135882" o:spid="_x0000_s1050" style="position:absolute;left:863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" path="m,l19050,r,11430l,11430,,e" fillcolor="black" stroked="f" strokeweight="0">
                <v:stroke miterlimit="83231f" joinstyle="miter"/>
                <v:path arrowok="t" textboxrect="0,0,19050,11430"/>
              </v:shape>
              <v:shape id="Shape 135883" o:spid="_x0000_s1051" style="position:absolute;left:901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" path="m,l19050,r,11430l,11430,,e" fillcolor="black" stroked="f" strokeweight="0">
                <v:stroke miterlimit="83231f" joinstyle="miter"/>
                <v:path arrowok="t" textboxrect="0,0,19050,11430"/>
              </v:shape>
              <v:shape id="Shape 135884" o:spid="_x0000_s1052" style="position:absolute;left:939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" path="m,l19050,r,11430l,11430,,e" fillcolor="black" stroked="f" strokeweight="0">
                <v:stroke miterlimit="83231f" joinstyle="miter"/>
                <v:path arrowok="t" textboxrect="0,0,19050,11430"/>
              </v:shape>
              <v:shape id="Shape 135885" o:spid="_x0000_s1053" style="position:absolute;left:977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" path="m,l19050,r,11430l,11430,,e" fillcolor="black" stroked="f" strokeweight="0">
                <v:stroke miterlimit="83231f" joinstyle="miter"/>
                <v:path arrowok="t" textboxrect="0,0,19050,11430"/>
              </v:shape>
              <v:shape id="Shape 135886" o:spid="_x0000_s1054" style="position:absolute;left:10157;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" path="m,l19050,r,11430l,11430,,e" fillcolor="black" stroked="f" strokeweight="0">
                <v:stroke miterlimit="83231f" joinstyle="miter"/>
                <v:path arrowok="t" textboxrect="0,0,19050,11430"/>
              </v:shape>
              <v:shape id="Shape 135887" o:spid="_x0000_s1055" style="position:absolute;left:10538;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" path="m,l19050,r,11430l,11430,,e" fillcolor="black" stroked="f" strokeweight="0">
                <v:stroke miterlimit="83231f" joinstyle="miter"/>
                <v:path arrowok="t" textboxrect="0,0,19050,11430"/>
              </v:shape>
              <v:shape id="Shape 135888" o:spid="_x0000_s1056" style="position:absolute;left:10919;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" path="m,l19050,r,11430l,11430,,e" fillcolor="black" stroked="f" strokeweight="0">
                <v:stroke miterlimit="83231f" joinstyle="miter"/>
                <v:path arrowok="t" textboxrect="0,0,19050,11430"/>
              </v:shape>
              <v:shape id="Shape 135889" o:spid="_x0000_s1057" style="position:absolute;left:11300;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" path="m,l19050,r,11430l,11430,,e" fillcolor="black" stroked="f" strokeweight="0">
                <v:stroke miterlimit="83231f" joinstyle="miter"/>
                <v:path arrowok="t" textboxrect="0,0,19050,11430"/>
              </v:shape>
              <v:shape id="Shape 135890" o:spid="_x0000_s1058" style="position:absolute;left:1168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" path="m,l19050,r,11430l,11430,,e" fillcolor="black" stroked="f" strokeweight="0">
                <v:stroke miterlimit="83231f" joinstyle="miter"/>
                <v:path arrowok="t" textboxrect="0,0,19050,11430"/>
              </v:shape>
              <v:shape id="Shape 135891" o:spid="_x0000_s1059" style="position:absolute;left:1206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" path="m,l19050,r,11430l,11430,,e" fillcolor="black" stroked="f" strokeweight="0">
                <v:stroke miterlimit="83231f" joinstyle="miter"/>
                <v:path arrowok="t" textboxrect="0,0,19050,11430"/>
              </v:shape>
              <v:shape id="Shape 135892" o:spid="_x0000_s1060" style="position:absolute;left:1244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" path="m,l19050,r,11430l,11430,,e" fillcolor="black" stroked="f" strokeweight="0">
                <v:stroke miterlimit="83231f" joinstyle="miter"/>
                <v:path arrowok="t" textboxrect="0,0,19050,11430"/>
              </v:shape>
              <v:shape id="Shape 135893" o:spid="_x0000_s1061" style="position:absolute;left:1282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" path="m,l19050,r,11430l,11430,,e" fillcolor="black" stroked="f" strokeweight="0">
                <v:stroke miterlimit="83231f" joinstyle="miter"/>
                <v:path arrowok="t" textboxrect="0,0,19050,11430"/>
              </v:shape>
              <v:shape id="Shape 135894" o:spid="_x0000_s1062" style="position:absolute;left:1320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" path="m,l19050,r,11430l,11430,,e" fillcolor="black" stroked="f" strokeweight="0">
                <v:stroke miterlimit="83231f" joinstyle="miter"/>
                <v:path arrowok="t" textboxrect="0,0,19050,11430"/>
              </v:shape>
              <v:shape id="Shape 135895" o:spid="_x0000_s1063" style="position:absolute;left:1358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" path="m,l19050,r,11430l,11430,,e" fillcolor="black" stroked="f" strokeweight="0">
                <v:stroke miterlimit="83231f" joinstyle="miter"/>
                <v:path arrowok="t" textboxrect="0,0,19050,11430"/>
              </v:shape>
              <v:shape id="Shape 135896" o:spid="_x0000_s1064" style="position:absolute;left:13967;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" path="m,l19050,r,11430l,11430,,e" fillcolor="black" stroked="f" strokeweight="0">
                <v:stroke miterlimit="83231f" joinstyle="miter"/>
                <v:path arrowok="t" textboxrect="0,0,19050,11430"/>
              </v:shape>
              <v:shape id="Shape 135897" o:spid="_x0000_s1065" style="position:absolute;left:14348;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" path="m,l19050,r,11430l,11430,,e" fillcolor="black" stroked="f" strokeweight="0">
                <v:stroke miterlimit="83231f" joinstyle="miter"/>
                <v:path arrowok="t" textboxrect="0,0,19050,11430"/>
              </v:shape>
              <v:shape id="Shape 135898" o:spid="_x0000_s1066" style="position:absolute;left:14729;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" path="m,l19050,r,11430l,11430,,e" fillcolor="black" stroked="f" strokeweight="0">
                <v:stroke miterlimit="83231f" joinstyle="miter"/>
                <v:path arrowok="t" textboxrect="0,0,19050,11430"/>
              </v:shape>
              <v:shape id="Shape 135899" o:spid="_x0000_s1067" style="position:absolute;left:15110;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" path="m,l19050,r,11430l,11430,,e" fillcolor="black" stroked="f" strokeweight="0">
                <v:stroke miterlimit="83231f" joinstyle="miter"/>
                <v:path arrowok="t" textboxrect="0,0,19050,11430"/>
              </v:shape>
              <v:shape id="Shape 135900" o:spid="_x0000_s1068" style="position:absolute;left:1549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" path="m,l19050,r,11430l,11430,,e" fillcolor="black" stroked="f" strokeweight="0">
                <v:stroke miterlimit="83231f" joinstyle="miter"/>
                <v:path arrowok="t" textboxrect="0,0,19050,11430"/>
              </v:shape>
              <v:shape id="Shape 135901" o:spid="_x0000_s1069" style="position:absolute;left:1587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" path="m,l19050,r,11430l,11430,,e" fillcolor="black" stroked="f" strokeweight="0">
                <v:stroke miterlimit="83231f" joinstyle="miter"/>
                <v:path arrowok="t" textboxrect="0,0,19050,11430"/>
              </v:shape>
              <v:shape id="Shape 135902" o:spid="_x0000_s1070" style="position:absolute;left:1625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" path="m,l19050,r,11430l,11430,,e" fillcolor="black" stroked="f" strokeweight="0">
                <v:stroke miterlimit="83231f" joinstyle="miter"/>
                <v:path arrowok="t" textboxrect="0,0,19050,11430"/>
              </v:shape>
              <v:shape id="Shape 135903" o:spid="_x0000_s1071" style="position:absolute;left:1663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" path="m,l19050,r,11430l,11430,,e" fillcolor="black" stroked="f" strokeweight="0">
                <v:stroke miterlimit="83231f" joinstyle="miter"/>
                <v:path arrowok="t" textboxrect="0,0,19050,11430"/>
              </v:shape>
              <v:shape id="Shape 135904" o:spid="_x0000_s1072" style="position:absolute;left:1701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" path="m,l19050,r,11430l,11430,,e" fillcolor="black" stroked="f" strokeweight="0">
                <v:stroke miterlimit="83231f" joinstyle="miter"/>
                <v:path arrowok="t" textboxrect="0,0,19050,11430"/>
              </v:shape>
              <v:shape id="Shape 135905" o:spid="_x0000_s1073" style="position:absolute;left:1739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" path="m,l19050,r,11430l,11430,,e" fillcolor="black" stroked="f" strokeweight="0">
                <v:stroke miterlimit="83231f" joinstyle="miter"/>
                <v:path arrowok="t" textboxrect="0,0,19050,11430"/>
              </v:shape>
              <v:shape id="Shape 135906" o:spid="_x0000_s1074" style="position:absolute;left:17777;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" path="m,l19050,r,11430l,11430,,e" fillcolor="black" stroked="f" strokeweight="0">
                <v:stroke miterlimit="83231f" joinstyle="miter"/>
                <v:path arrowok="t" textboxrect="0,0,19050,11430"/>
              </v:shape>
              <v:shape id="Shape 135907" o:spid="_x0000_s1075" style="position:absolute;left:18158;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" path="m,l19050,r,11430l,11430,,e" fillcolor="black" stroked="f" strokeweight="0">
                <v:stroke miterlimit="83231f" joinstyle="miter"/>
                <v:path arrowok="t" textboxrect="0,0,19050,11430"/>
              </v:shape>
              <v:shape id="Shape 135908" o:spid="_x0000_s1076" style="position:absolute;left:18539;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" path="m,l19050,r,11430l,11430,,e" fillcolor="black" stroked="f" strokeweight="0">
                <v:stroke miterlimit="83231f" joinstyle="miter"/>
                <v:path arrowok="t" textboxrect="0,0,19050,11430"/>
              </v:shape>
              <v:shape id="Shape 135909" o:spid="_x0000_s1077" style="position:absolute;left:18920;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" path="m,l19050,r,11430l,11430,,e" fillcolor="black" stroked="f" strokeweight="0">
                <v:stroke miterlimit="83231f" joinstyle="miter"/>
                <v:path arrowok="t" textboxrect="0,0,19050,11430"/>
              </v:shape>
              <v:shape id="Shape 135910" o:spid="_x0000_s1078" style="position:absolute;left:19301;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" path="m,l19050,r,11430l,11430,,e" fillcolor="black" stroked="f" strokeweight="0">
                <v:stroke miterlimit="83231f" joinstyle="miter"/>
                <v:path arrowok="t" textboxrect="0,0,19050,11430"/>
              </v:shape>
              <v:shape id="Shape 135911" o:spid="_x0000_s1079" style="position:absolute;left:19682;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" path="m,l19050,r,11430l,11430,,e" fillcolor="black" stroked="f" strokeweight="0">
                <v:stroke miterlimit="83231f" joinstyle="miter"/>
                <v:path arrowok="t" textboxrect="0,0,19050,11430"/>
              </v:shape>
              <v:shape id="Shape 135912" o:spid="_x0000_s1080" style="position:absolute;left:20063;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" path="m,l19050,r,11430l,11430,,e" fillcolor="black" stroked="f" strokeweight="0">
                <v:stroke miterlimit="83231f" joinstyle="miter"/>
                <v:path arrowok="t" textboxrect="0,0,19050,11430"/>
              </v:shape>
              <v:shape id="Shape 135913" o:spid="_x0000_s1081" style="position:absolute;left:20444;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" path="m,l19050,r,11430l,11430,,e" fillcolor="black" stroked="f" strokeweight="0">
                <v:stroke miterlimit="83231f" joinstyle="miter"/>
                <v:path arrowok="t" textboxrect="0,0,19050,11430"/>
              </v:shape>
              <v:shape id="Shape 135914" o:spid="_x0000_s1082" style="position:absolute;left:20825;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" path="m,l19050,r,11430l,11430,,e" fillcolor="black" stroked="f" strokeweight="0">
                <v:stroke miterlimit="83231f" joinstyle="miter"/>
                <v:path arrowok="t" textboxrect="0,0,19050,11430"/>
              </v:shape>
              <v:shape id="Shape 135915" o:spid="_x0000_s1083" style="position:absolute;left:21206;width:190;height:114;visibility:visible;mso-wrap-style:square;v-text-anchor:top" coordsize="190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" path="m,l19050,r,11430l,11430,,e" fillcolor="black" stroked="f" strokeweight="0">
                <v:stroke miterlimit="83231f" joinstyle="miter"/>
                <v:path arrowok="t" textboxrect="0,0,19050,11430"/>
              </v:shape>
              <v:rect id="Rectangle 132834" o:spid="_x0000_s1084" style="position:absolute;left:5600;top:3192;width:20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" filled="f" stroked="f">
                <v:textbox inset="0,0,0,0">
                  <w:txbxContent>
                    <w:p w14:paraId="591259D8" w14:textId="77777777" w:rsidR="005101CF" w:rsidRDefault="00000000">
                      <w:pPr>
                        <w:spacing w:after="160" w:line="259" w:lineRule="auto"/>
                        <w:ind w:left="0" w:right="0" w:firstLine="0"/>
                        <w:jc w:val="left"/>
                      </w:pPr>
                      <w:r>
                        <w:rPr>
                          <w:rFonts w:ascii="Times New Roman" w:eastAsia="Times New Roman" w:hAnsi="Times New Roman" w:cs="Times New Roman"/>
                          <w:sz w:val="10"/>
                        </w:rPr>
                        <w:t xml:space="preserve"> </w:t>
                      </w:r>
                    </w:p>
                  </w:txbxContent>
                </v:textbox>
              </v:rect>
              <v:shape id="Shape 132823" o:spid="_x0000_s1085" style="position:absolute;left:9121;top:3566;width:1074;height:1158;visibility:visible;mso-wrap-style:square;v-text-anchor:top" coordsize="107442,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" path="m56388,r51054,54864l56388,115824,,54864,56388,xe" fillcolor="#7e7e7e" stroked="f" strokeweight="0">
                <v:stroke miterlimit="83231f" joinstyle="miter"/>
                <v:path arrowok="t" textboxrect="0,0,107442,115824"/>
              </v:shape>
              <v:shape id="Shape 132824" o:spid="_x0000_s1086" style="position:absolute;left:9685;top:4114;width:510;height:610;visibility:visible;mso-wrap-style:square;v-text-anchor:top" coordsize="5105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" path="m35052,l51054,,,60960,,44196,35052,xe" fillcolor="black" stroked="f" strokeweight="0">
                <v:stroke miterlimit="83231f" joinstyle="miter"/>
                <v:path arrowok="t" textboxrect="0,0,51054,60960"/>
              </v:shape>
              <v:shape id="Shape 132825" o:spid="_x0000_s1087" style="position:absolute;left:6004;top:4114;width:3063;height:115;visibility:visible;mso-wrap-style:square;v-text-anchor:top" coordsize="30632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" path="m10668,l296418,r9906,11430l,11430,10668,xe" fillcolor="black" stroked="f" strokeweight="0">
                <v:stroke miterlimit="83231f" joinstyle="miter"/>
                <v:path arrowok="t" textboxrect="0,0,306324,11430"/>
              </v:shape>
              <v:shape id="Shape 132826" o:spid="_x0000_s1088" style="position:absolute;left:10294;top:4114;width:3010;height:115;visibility:visible;mso-wrap-style:square;v-text-anchor:top" coordsize="3009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" path="m9906,l295656,r5334,11430l,11430,9906,xe" fillcolor="black" stroked="f" strokeweight="0">
                <v:stroke miterlimit="83231f" joinstyle="miter"/>
                <v:path arrowok="t" textboxrect="0,0,300990,11430"/>
              </v:shape>
              <v:shape id="Shape 132827" o:spid="_x0000_s1089" style="position:absolute;left:9121;top:4114;width:564;height:610;visibility:visible;mso-wrap-style:square;v-text-anchor:top" coordsize="5638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" path="m,l15240,,56388,44196r,16764l,xe" fillcolor="#4c4c4c" stroked="f" strokeweight="0">
                <v:stroke miterlimit="83231f" joinstyle="miter"/>
                <v:path arrowok="t" textboxrect="0,0,56388,60960"/>
              </v:shape>
              <v:shape id="Shape 132828" o:spid="_x0000_s1090" style="position:absolute;left:6004;top:4008;width:107;height:221;visibility:visible;mso-wrap-style:square;v-text-anchor:top" coordsize="10668,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" path="m,l10668,10668,,22098,,xe" fillcolor="#4c4c4c" stroked="f" strokeweight="0">
                <v:stroke miterlimit="83231f" joinstyle="miter"/>
                <v:path arrowok="t" textboxrect="0,0,10668,22098"/>
              </v:shape>
              <v:shape id="Shape 132829" o:spid="_x0000_s1091" style="position:absolute;left:10294;top:4008;width:99;height:221;visibility:visible;mso-wrap-style:square;v-text-anchor:top" coordsize="990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" path="m,l9906,10668,,22098,,xe" fillcolor="#4c4c4c" stroked="f" strokeweight="0">
                <v:stroke miterlimit="83231f" joinstyle="miter"/>
                <v:path arrowok="t" textboxrect="0,0,9906,22098"/>
              </v:shape>
              <v:shape id="Shape 132830" o:spid="_x0000_s1092" style="position:absolute;left:9121;top:3566;width:564;height:548;visibility:visible;mso-wrap-style:square;v-text-anchor:top" coordsize="563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" path="m56388,r,16002l15240,54864,,54864,56388,xe" fillcolor="#d8d8d8" stroked="f" strokeweight="0">
                <v:stroke miterlimit="83231f" joinstyle="miter"/>
                <v:path arrowok="t" textboxrect="0,0,56388,54864"/>
              </v:shape>
              <v:shape id="Shape 132831" o:spid="_x0000_s1093" style="position:absolute;left:9685;top:3566;width:510;height:548;visibility:visible;mso-wrap-style:square;v-text-anchor:top" coordsize="5105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" path="m,l51054,54864r-16002,l,16002,,xe" fillcolor="#bfbfbf" stroked="f" strokeweight="0">
                <v:stroke miterlimit="83231f" joinstyle="miter"/>
                <v:path arrowok="t" textboxrect="0,0,51054,54864"/>
              </v:shape>
              <v:shape id="Shape 132832" o:spid="_x0000_s1094" style="position:absolute;left:8968;top:4008;width:99;height:221;visibility:visible;mso-wrap-style:square;v-text-anchor:top" coordsize="990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" path="m9906,r,22098l,10668,9906,xe" fillcolor="#bfbfbf" stroked="f" strokeweight="0">
                <v:stroke miterlimit="83231f" joinstyle="miter"/>
                <v:path arrowok="t" textboxrect="0,0,9906,22098"/>
              </v:shape>
              <v:shape id="Shape 132833" o:spid="_x0000_s1095" style="position:absolute;left:13251;top:4008;width:53;height:221;visibility:visible;mso-wrap-style:square;v-text-anchor:top" coordsize="5334,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" path="m5334,r,22098l,10668,5334,xe" fillcolor="#bfbfbf" stroked="f" strokeweight="0">
                <v:stroke miterlimit="83231f" joinstyle="miter"/>
                <v:path arrowok="t" textboxrect="0,0,5334,22098"/>
              </v:shape>
              <v:rect id="Rectangle 132835" o:spid="_x0000_s1096" style="position:absolute;left:13716;top:3530;width:595;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" filled="f" stroked="f">
                <v:textbox inset="0,0,0,0">
                  <w:txbxContent>
                    <w:p w14:paraId="16541A72" w14:textId="77777777" w:rsidR="005101CF" w:rsidRDefault="00000000">
                      <w:pPr>
                        <w:spacing w:after="160" w:line="259" w:lineRule="auto"/>
                        <w:ind w:left="0" w:right="0" w:firstLine="0"/>
                        <w:jc w:val="left"/>
                      </w:pPr>
                      <w:r>
                        <w:rPr>
                          <w:rFonts w:ascii="Cambria" w:eastAsia="Cambria" w:hAnsi="Cambria" w:cs="Cambria"/>
                          <w:sz w:val="32"/>
                        </w:rPr>
                        <w:tab/>
                      </w:r>
                    </w:p>
                  </w:txbxContent>
                </v:textbox>
              </v:rect>
              <w10:wrap type="square" anchorx="page" anchory="page"/>
            </v:group>
          </w:pict>
        </mc:Fallback>
      </mc:AlternateContent>
    </w:r>
    <w:r>
      <w:rPr>
        <w:rFonts w:ascii="Cambria" w:eastAsia="Cambria" w:hAnsi="Cambria" w:cs="Cambria"/>
        <w:sz w:val="32"/>
      </w:rPr>
      <w:tab/>
    </w:r>
  </w:p>
  <w:p w14:paraId="22BFF55C" w14:textId="77777777" w:rsidR="005101CF"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BAE7BD4" wp14:editId="3FD13CB2">
              <wp:simplePos x="0" y="0"/>
              <wp:positionH relativeFrom="page">
                <wp:posOffset>992886</wp:posOffset>
              </wp:positionH>
              <wp:positionV relativeFrom="page">
                <wp:posOffset>1248156</wp:posOffset>
              </wp:positionV>
              <wp:extent cx="5570221" cy="7693152"/>
              <wp:effectExtent l="0" t="0" r="0" b="0"/>
              <wp:wrapNone/>
              <wp:docPr id="132836" name="Group 132836"/>
              <wp:cNvGraphicFramePr/>
              <a:graphic xmlns:a="http://schemas.openxmlformats.org/drawingml/2006/main">
                <a:graphicData uri="http://schemas.microsoft.com/office/word/2010/wordprocessingGroup">
                  <wpg:wgp>
                    <wpg:cNvGrpSpPr/>
                    <wpg:grpSpPr>
                      <a:xfrm>
                        <a:off x="0" y="0"/>
                        <a:ext cx="5570221" cy="7693152"/>
                        <a:chOff x="0" y="0"/>
                        <a:chExt cx="5570221" cy="7693152"/>
                      </a:xfrm>
                    </wpg:grpSpPr>
                    <wps:wsp>
                      <wps:cNvPr id="132962" name="Shape 132962"/>
                      <wps:cNvSpPr/>
                      <wps:spPr>
                        <a:xfrm>
                          <a:off x="0" y="7362445"/>
                          <a:ext cx="330708" cy="330708"/>
                        </a:xfrm>
                        <a:custGeom>
                          <a:avLst/>
                          <a:gdLst/>
                          <a:ahLst/>
                          <a:cxnLst/>
                          <a:rect l="0" t="0" r="0" b="0"/>
                          <a:pathLst>
                            <a:path w="330708" h="330708">
                              <a:moveTo>
                                <a:pt x="34290" y="0"/>
                              </a:moveTo>
                              <a:cubicBezTo>
                                <a:pt x="46482" y="12192"/>
                                <a:pt x="58674" y="25146"/>
                                <a:pt x="70866" y="37338"/>
                              </a:cubicBezTo>
                              <a:cubicBezTo>
                                <a:pt x="61722" y="46482"/>
                                <a:pt x="56388" y="52578"/>
                                <a:pt x="55626" y="56388"/>
                              </a:cubicBezTo>
                              <a:cubicBezTo>
                                <a:pt x="54102" y="60198"/>
                                <a:pt x="54102" y="64008"/>
                                <a:pt x="55626" y="68580"/>
                              </a:cubicBezTo>
                              <a:cubicBezTo>
                                <a:pt x="57150" y="72390"/>
                                <a:pt x="60960" y="76962"/>
                                <a:pt x="67056" y="83820"/>
                              </a:cubicBezTo>
                              <a:cubicBezTo>
                                <a:pt x="73914" y="89916"/>
                                <a:pt x="85344" y="102870"/>
                                <a:pt x="102870" y="121158"/>
                              </a:cubicBezTo>
                              <a:cubicBezTo>
                                <a:pt x="112776" y="131826"/>
                                <a:pt x="119634" y="141732"/>
                                <a:pt x="124206" y="149352"/>
                              </a:cubicBezTo>
                              <a:cubicBezTo>
                                <a:pt x="128778" y="157734"/>
                                <a:pt x="131826" y="164592"/>
                                <a:pt x="133350" y="171450"/>
                              </a:cubicBezTo>
                              <a:cubicBezTo>
                                <a:pt x="134874" y="178308"/>
                                <a:pt x="134874" y="186690"/>
                                <a:pt x="134112" y="196596"/>
                              </a:cubicBezTo>
                              <a:cubicBezTo>
                                <a:pt x="142494" y="195834"/>
                                <a:pt x="150114" y="195072"/>
                                <a:pt x="157734" y="197358"/>
                              </a:cubicBezTo>
                              <a:cubicBezTo>
                                <a:pt x="166116" y="198882"/>
                                <a:pt x="173736" y="201930"/>
                                <a:pt x="182118" y="207264"/>
                              </a:cubicBezTo>
                              <a:cubicBezTo>
                                <a:pt x="190500" y="211836"/>
                                <a:pt x="200406" y="220218"/>
                                <a:pt x="212598" y="230886"/>
                              </a:cubicBezTo>
                              <a:cubicBezTo>
                                <a:pt x="230124" y="246888"/>
                                <a:pt x="240792" y="257556"/>
                                <a:pt x="246126" y="262128"/>
                              </a:cubicBezTo>
                              <a:cubicBezTo>
                                <a:pt x="252222" y="268986"/>
                                <a:pt x="257556" y="273558"/>
                                <a:pt x="262128" y="274320"/>
                              </a:cubicBezTo>
                              <a:cubicBezTo>
                                <a:pt x="265938" y="275844"/>
                                <a:pt x="269748" y="275844"/>
                                <a:pt x="274320" y="275082"/>
                              </a:cubicBezTo>
                              <a:cubicBezTo>
                                <a:pt x="278130" y="273558"/>
                                <a:pt x="284226" y="268224"/>
                                <a:pt x="293370" y="259080"/>
                              </a:cubicBezTo>
                              <a:cubicBezTo>
                                <a:pt x="305562" y="272034"/>
                                <a:pt x="318516" y="284226"/>
                                <a:pt x="330708" y="296418"/>
                              </a:cubicBezTo>
                              <a:cubicBezTo>
                                <a:pt x="328422" y="298703"/>
                                <a:pt x="326136" y="300990"/>
                                <a:pt x="323850" y="303276"/>
                              </a:cubicBezTo>
                              <a:cubicBezTo>
                                <a:pt x="312420" y="313944"/>
                                <a:pt x="303276" y="321564"/>
                                <a:pt x="294894" y="325374"/>
                              </a:cubicBezTo>
                              <a:cubicBezTo>
                                <a:pt x="286512" y="329184"/>
                                <a:pt x="278130" y="330708"/>
                                <a:pt x="268986" y="329184"/>
                              </a:cubicBezTo>
                              <a:cubicBezTo>
                                <a:pt x="259842" y="328422"/>
                                <a:pt x="250698" y="324612"/>
                                <a:pt x="241554" y="318516"/>
                              </a:cubicBezTo>
                              <a:cubicBezTo>
                                <a:pt x="233172" y="312420"/>
                                <a:pt x="220218" y="300990"/>
                                <a:pt x="204216" y="284988"/>
                              </a:cubicBezTo>
                              <a:cubicBezTo>
                                <a:pt x="185166" y="265938"/>
                                <a:pt x="172212" y="254508"/>
                                <a:pt x="165354" y="249936"/>
                              </a:cubicBezTo>
                              <a:cubicBezTo>
                                <a:pt x="155448" y="243840"/>
                                <a:pt x="146304" y="240792"/>
                                <a:pt x="139446" y="240792"/>
                              </a:cubicBezTo>
                              <a:cubicBezTo>
                                <a:pt x="131826" y="240792"/>
                                <a:pt x="124206" y="244602"/>
                                <a:pt x="116586" y="251460"/>
                              </a:cubicBezTo>
                              <a:cubicBezTo>
                                <a:pt x="103632" y="239268"/>
                                <a:pt x="91440" y="227076"/>
                                <a:pt x="79248" y="214122"/>
                              </a:cubicBezTo>
                              <a:cubicBezTo>
                                <a:pt x="84582" y="208026"/>
                                <a:pt x="88392" y="202692"/>
                                <a:pt x="89154" y="197358"/>
                              </a:cubicBezTo>
                              <a:cubicBezTo>
                                <a:pt x="90678" y="192786"/>
                                <a:pt x="90678" y="186690"/>
                                <a:pt x="88392" y="179832"/>
                              </a:cubicBezTo>
                              <a:cubicBezTo>
                                <a:pt x="86106" y="173736"/>
                                <a:pt x="82296" y="166878"/>
                                <a:pt x="76200" y="159258"/>
                              </a:cubicBezTo>
                              <a:cubicBezTo>
                                <a:pt x="71628" y="153924"/>
                                <a:pt x="64008" y="144780"/>
                                <a:pt x="51816" y="132588"/>
                              </a:cubicBezTo>
                              <a:cubicBezTo>
                                <a:pt x="32004" y="112776"/>
                                <a:pt x="18288" y="97536"/>
                                <a:pt x="12192" y="88392"/>
                              </a:cubicBezTo>
                              <a:cubicBezTo>
                                <a:pt x="5334" y="79248"/>
                                <a:pt x="2286" y="70103"/>
                                <a:pt x="762" y="61722"/>
                              </a:cubicBezTo>
                              <a:cubicBezTo>
                                <a:pt x="0" y="53340"/>
                                <a:pt x="2286" y="43434"/>
                                <a:pt x="6858" y="33528"/>
                              </a:cubicBezTo>
                              <a:cubicBezTo>
                                <a:pt x="9906" y="26670"/>
                                <a:pt x="16764" y="17526"/>
                                <a:pt x="28194" y="6858"/>
                              </a:cubicBezTo>
                              <a:cubicBezTo>
                                <a:pt x="29718" y="4572"/>
                                <a:pt x="32004" y="2286"/>
                                <a:pt x="3429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60" name="Shape 132960"/>
                      <wps:cNvSpPr/>
                      <wps:spPr>
                        <a:xfrm>
                          <a:off x="115062" y="7250431"/>
                          <a:ext cx="126111" cy="279339"/>
                        </a:xfrm>
                        <a:custGeom>
                          <a:avLst/>
                          <a:gdLst/>
                          <a:ahLst/>
                          <a:cxnLst/>
                          <a:rect l="0" t="0" r="0" b="0"/>
                          <a:pathLst>
                            <a:path w="126111" h="279339">
                              <a:moveTo>
                                <a:pt x="38862" y="0"/>
                              </a:moveTo>
                              <a:lnTo>
                                <a:pt x="126111" y="44960"/>
                              </a:lnTo>
                              <a:lnTo>
                                <a:pt x="126111" y="102489"/>
                              </a:lnTo>
                              <a:lnTo>
                                <a:pt x="71628" y="73152"/>
                              </a:lnTo>
                              <a:lnTo>
                                <a:pt x="126111" y="172338"/>
                              </a:lnTo>
                              <a:lnTo>
                                <a:pt x="126111" y="279339"/>
                              </a:lnTo>
                              <a:lnTo>
                                <a:pt x="0" y="38862"/>
                              </a:lnTo>
                              <a:cubicBezTo>
                                <a:pt x="12954" y="25908"/>
                                <a:pt x="25908" y="12954"/>
                                <a:pt x="3886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61" name="Shape 132961"/>
                      <wps:cNvSpPr/>
                      <wps:spPr>
                        <a:xfrm>
                          <a:off x="241173" y="7295391"/>
                          <a:ext cx="211455" cy="290320"/>
                        </a:xfrm>
                        <a:custGeom>
                          <a:avLst/>
                          <a:gdLst/>
                          <a:ahLst/>
                          <a:cxnLst/>
                          <a:rect l="0" t="0" r="0" b="0"/>
                          <a:pathLst>
                            <a:path w="211455" h="290320">
                              <a:moveTo>
                                <a:pt x="0" y="0"/>
                              </a:moveTo>
                              <a:lnTo>
                                <a:pt x="211455" y="108964"/>
                              </a:lnTo>
                              <a:cubicBezTo>
                                <a:pt x="197739" y="121918"/>
                                <a:pt x="184785" y="134872"/>
                                <a:pt x="171831" y="148588"/>
                              </a:cubicBezTo>
                              <a:cubicBezTo>
                                <a:pt x="148971" y="136396"/>
                                <a:pt x="126873" y="124966"/>
                                <a:pt x="104775" y="112774"/>
                              </a:cubicBezTo>
                              <a:cubicBezTo>
                                <a:pt x="80391" y="137158"/>
                                <a:pt x="56007" y="161542"/>
                                <a:pt x="31623" y="185164"/>
                              </a:cubicBezTo>
                              <a:cubicBezTo>
                                <a:pt x="43815" y="207262"/>
                                <a:pt x="56007" y="229360"/>
                                <a:pt x="68199" y="251458"/>
                              </a:cubicBezTo>
                              <a:cubicBezTo>
                                <a:pt x="55245" y="264412"/>
                                <a:pt x="42291" y="277366"/>
                                <a:pt x="29337" y="290320"/>
                              </a:cubicBezTo>
                              <a:lnTo>
                                <a:pt x="0" y="234379"/>
                              </a:lnTo>
                              <a:lnTo>
                                <a:pt x="0" y="127378"/>
                              </a:lnTo>
                              <a:lnTo>
                                <a:pt x="4953" y="136396"/>
                              </a:lnTo>
                              <a:cubicBezTo>
                                <a:pt x="21717" y="119632"/>
                                <a:pt x="37719" y="102868"/>
                                <a:pt x="54483" y="86866"/>
                              </a:cubicBezTo>
                              <a:lnTo>
                                <a:pt x="0" y="5752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8" name="Shape 132958"/>
                      <wps:cNvSpPr/>
                      <wps:spPr>
                        <a:xfrm>
                          <a:off x="272034" y="7085838"/>
                          <a:ext cx="139065" cy="245522"/>
                        </a:xfrm>
                        <a:custGeom>
                          <a:avLst/>
                          <a:gdLst/>
                          <a:ahLst/>
                          <a:cxnLst/>
                          <a:rect l="0" t="0" r="0" b="0"/>
                          <a:pathLst>
                            <a:path w="139065" h="245522">
                              <a:moveTo>
                                <a:pt x="53530" y="2953"/>
                              </a:moveTo>
                              <a:cubicBezTo>
                                <a:pt x="64199" y="0"/>
                                <a:pt x="75819" y="0"/>
                                <a:pt x="88392" y="3048"/>
                              </a:cubicBezTo>
                              <a:cubicBezTo>
                                <a:pt x="103632" y="6477"/>
                                <a:pt x="120396" y="14288"/>
                                <a:pt x="138684" y="26670"/>
                              </a:cubicBezTo>
                              <a:lnTo>
                                <a:pt x="139065" y="26963"/>
                              </a:lnTo>
                              <a:lnTo>
                                <a:pt x="139065" y="91649"/>
                              </a:lnTo>
                              <a:lnTo>
                                <a:pt x="127921" y="81153"/>
                              </a:lnTo>
                              <a:cubicBezTo>
                                <a:pt x="118301" y="72581"/>
                                <a:pt x="110490" y="66294"/>
                                <a:pt x="104394" y="62484"/>
                              </a:cubicBezTo>
                              <a:cubicBezTo>
                                <a:pt x="92202" y="54864"/>
                                <a:pt x="83058" y="51054"/>
                                <a:pt x="76200" y="50292"/>
                              </a:cubicBezTo>
                              <a:cubicBezTo>
                                <a:pt x="69342" y="50292"/>
                                <a:pt x="64008" y="52578"/>
                                <a:pt x="60198" y="57150"/>
                              </a:cubicBezTo>
                              <a:cubicBezTo>
                                <a:pt x="55626" y="60960"/>
                                <a:pt x="54102" y="66294"/>
                                <a:pt x="53340" y="73152"/>
                              </a:cubicBezTo>
                              <a:cubicBezTo>
                                <a:pt x="54102" y="80010"/>
                                <a:pt x="57150" y="88392"/>
                                <a:pt x="64008" y="99060"/>
                              </a:cubicBezTo>
                              <a:cubicBezTo>
                                <a:pt x="73152" y="112014"/>
                                <a:pt x="90678" y="132588"/>
                                <a:pt x="117348" y="159258"/>
                              </a:cubicBezTo>
                              <a:lnTo>
                                <a:pt x="139065" y="179941"/>
                              </a:lnTo>
                              <a:lnTo>
                                <a:pt x="139065" y="245522"/>
                              </a:lnTo>
                              <a:lnTo>
                                <a:pt x="111145" y="223766"/>
                              </a:lnTo>
                              <a:cubicBezTo>
                                <a:pt x="101251" y="215312"/>
                                <a:pt x="90868" y="205739"/>
                                <a:pt x="80010" y="195072"/>
                              </a:cubicBezTo>
                              <a:cubicBezTo>
                                <a:pt x="37338" y="152400"/>
                                <a:pt x="12954" y="115824"/>
                                <a:pt x="6096" y="85344"/>
                              </a:cubicBezTo>
                              <a:cubicBezTo>
                                <a:pt x="0" y="60198"/>
                                <a:pt x="6858" y="38862"/>
                                <a:pt x="24384" y="20574"/>
                              </a:cubicBezTo>
                              <a:cubicBezTo>
                                <a:pt x="33147" y="11811"/>
                                <a:pt x="42862" y="5905"/>
                                <a:pt x="53530"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9" name="Shape 132959"/>
                      <wps:cNvSpPr/>
                      <wps:spPr>
                        <a:xfrm>
                          <a:off x="411099" y="7112802"/>
                          <a:ext cx="139827" cy="248118"/>
                        </a:xfrm>
                        <a:custGeom>
                          <a:avLst/>
                          <a:gdLst/>
                          <a:ahLst/>
                          <a:cxnLst/>
                          <a:rect l="0" t="0" r="0" b="0"/>
                          <a:pathLst>
                            <a:path w="139827" h="248118">
                              <a:moveTo>
                                <a:pt x="0" y="0"/>
                              </a:moveTo>
                              <a:lnTo>
                                <a:pt x="28194" y="21733"/>
                              </a:lnTo>
                              <a:cubicBezTo>
                                <a:pt x="38100" y="30234"/>
                                <a:pt x="48387" y="39902"/>
                                <a:pt x="59055" y="50760"/>
                              </a:cubicBezTo>
                              <a:cubicBezTo>
                                <a:pt x="101727" y="93432"/>
                                <a:pt x="126873" y="130008"/>
                                <a:pt x="133731" y="160489"/>
                              </a:cubicBezTo>
                              <a:cubicBezTo>
                                <a:pt x="139827" y="185634"/>
                                <a:pt x="132969" y="206970"/>
                                <a:pt x="115443" y="224496"/>
                              </a:cubicBezTo>
                              <a:cubicBezTo>
                                <a:pt x="97917" y="242022"/>
                                <a:pt x="75057" y="248118"/>
                                <a:pt x="47625" y="242022"/>
                              </a:cubicBezTo>
                              <a:cubicBezTo>
                                <a:pt x="33909" y="238975"/>
                                <a:pt x="18098" y="231164"/>
                                <a:pt x="286" y="218781"/>
                              </a:cubicBezTo>
                              <a:lnTo>
                                <a:pt x="0" y="218559"/>
                              </a:lnTo>
                              <a:lnTo>
                                <a:pt x="0" y="152977"/>
                              </a:lnTo>
                              <a:lnTo>
                                <a:pt x="12287" y="164680"/>
                              </a:lnTo>
                              <a:cubicBezTo>
                                <a:pt x="21907" y="173252"/>
                                <a:pt x="29718" y="179539"/>
                                <a:pt x="35433" y="183349"/>
                              </a:cubicBezTo>
                              <a:cubicBezTo>
                                <a:pt x="47625" y="190968"/>
                                <a:pt x="57531" y="194779"/>
                                <a:pt x="63627" y="194779"/>
                              </a:cubicBezTo>
                              <a:cubicBezTo>
                                <a:pt x="70485" y="194779"/>
                                <a:pt x="75819" y="193254"/>
                                <a:pt x="79629" y="188682"/>
                              </a:cubicBezTo>
                              <a:cubicBezTo>
                                <a:pt x="84201" y="184110"/>
                                <a:pt x="85725" y="178777"/>
                                <a:pt x="85725" y="172680"/>
                              </a:cubicBezTo>
                              <a:cubicBezTo>
                                <a:pt x="85725" y="165822"/>
                                <a:pt x="82677" y="157441"/>
                                <a:pt x="75819" y="146772"/>
                              </a:cubicBezTo>
                              <a:cubicBezTo>
                                <a:pt x="66675" y="133818"/>
                                <a:pt x="49149" y="113244"/>
                                <a:pt x="23241" y="86575"/>
                              </a:cubicBezTo>
                              <a:lnTo>
                                <a:pt x="0" y="6468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6" name="Shape 132956"/>
                      <wps:cNvSpPr/>
                      <wps:spPr>
                        <a:xfrm>
                          <a:off x="417576" y="6938011"/>
                          <a:ext cx="177374" cy="271191"/>
                        </a:xfrm>
                        <a:custGeom>
                          <a:avLst/>
                          <a:gdLst/>
                          <a:ahLst/>
                          <a:cxnLst/>
                          <a:rect l="0" t="0" r="0" b="0"/>
                          <a:pathLst>
                            <a:path w="177374" h="271191">
                              <a:moveTo>
                                <a:pt x="75438" y="762"/>
                              </a:moveTo>
                              <a:cubicBezTo>
                                <a:pt x="94488" y="1524"/>
                                <a:pt x="113538" y="9144"/>
                                <a:pt x="134874" y="25146"/>
                              </a:cubicBezTo>
                              <a:cubicBezTo>
                                <a:pt x="124968" y="38100"/>
                                <a:pt x="115062" y="51053"/>
                                <a:pt x="105918" y="63246"/>
                              </a:cubicBezTo>
                              <a:cubicBezTo>
                                <a:pt x="96012" y="55626"/>
                                <a:pt x="87630" y="51815"/>
                                <a:pt x="80010" y="51053"/>
                              </a:cubicBezTo>
                              <a:cubicBezTo>
                                <a:pt x="72390" y="50292"/>
                                <a:pt x="66294" y="52577"/>
                                <a:pt x="60198" y="57912"/>
                              </a:cubicBezTo>
                              <a:cubicBezTo>
                                <a:pt x="53340" y="65532"/>
                                <a:pt x="51054" y="75438"/>
                                <a:pt x="54102" y="89153"/>
                              </a:cubicBezTo>
                              <a:cubicBezTo>
                                <a:pt x="57150" y="102108"/>
                                <a:pt x="70866" y="122682"/>
                                <a:pt x="96012" y="150114"/>
                              </a:cubicBezTo>
                              <a:cubicBezTo>
                                <a:pt x="91440" y="128777"/>
                                <a:pt x="96012" y="111252"/>
                                <a:pt x="108966" y="98298"/>
                              </a:cubicBezTo>
                              <a:cubicBezTo>
                                <a:pt x="123444" y="83820"/>
                                <a:pt x="143256" y="78486"/>
                                <a:pt x="166878" y="81534"/>
                              </a:cubicBezTo>
                              <a:lnTo>
                                <a:pt x="177374" y="85145"/>
                              </a:lnTo>
                              <a:lnTo>
                                <a:pt x="177374" y="135037"/>
                              </a:lnTo>
                              <a:lnTo>
                                <a:pt x="163068" y="128777"/>
                              </a:lnTo>
                              <a:cubicBezTo>
                                <a:pt x="151638" y="126492"/>
                                <a:pt x="142494" y="128777"/>
                                <a:pt x="135636" y="135636"/>
                              </a:cubicBezTo>
                              <a:cubicBezTo>
                                <a:pt x="128778" y="142494"/>
                                <a:pt x="126492" y="151638"/>
                                <a:pt x="128016" y="162306"/>
                              </a:cubicBezTo>
                              <a:cubicBezTo>
                                <a:pt x="130302" y="173736"/>
                                <a:pt x="137160" y="185927"/>
                                <a:pt x="150114" y="198120"/>
                              </a:cubicBezTo>
                              <a:cubicBezTo>
                                <a:pt x="157353" y="205359"/>
                                <a:pt x="164211" y="211074"/>
                                <a:pt x="170879" y="215264"/>
                              </a:cubicBezTo>
                              <a:lnTo>
                                <a:pt x="177374" y="217913"/>
                              </a:lnTo>
                              <a:lnTo>
                                <a:pt x="177374" y="271191"/>
                              </a:lnTo>
                              <a:lnTo>
                                <a:pt x="159270" y="265068"/>
                              </a:lnTo>
                              <a:cubicBezTo>
                                <a:pt x="135303" y="254174"/>
                                <a:pt x="108014" y="233743"/>
                                <a:pt x="77724" y="203453"/>
                              </a:cubicBezTo>
                              <a:cubicBezTo>
                                <a:pt x="36576" y="162306"/>
                                <a:pt x="12954" y="126492"/>
                                <a:pt x="6858" y="96012"/>
                              </a:cubicBezTo>
                              <a:cubicBezTo>
                                <a:pt x="0" y="65532"/>
                                <a:pt x="7620" y="40386"/>
                                <a:pt x="26670" y="20574"/>
                              </a:cubicBezTo>
                              <a:cubicBezTo>
                                <a:pt x="40386" y="6858"/>
                                <a:pt x="57150" y="0"/>
                                <a:pt x="75438" y="762"/>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7" name="Shape 132957"/>
                      <wps:cNvSpPr/>
                      <wps:spPr>
                        <a:xfrm>
                          <a:off x="594950" y="7023156"/>
                          <a:ext cx="101518" cy="194508"/>
                        </a:xfrm>
                        <a:custGeom>
                          <a:avLst/>
                          <a:gdLst/>
                          <a:ahLst/>
                          <a:cxnLst/>
                          <a:rect l="0" t="0" r="0" b="0"/>
                          <a:pathLst>
                            <a:path w="101518" h="194508">
                              <a:moveTo>
                                <a:pt x="0" y="0"/>
                              </a:moveTo>
                              <a:lnTo>
                                <a:pt x="24937" y="8581"/>
                              </a:lnTo>
                              <a:cubicBezTo>
                                <a:pt x="36367" y="14867"/>
                                <a:pt x="47416" y="23440"/>
                                <a:pt x="58084" y="34489"/>
                              </a:cubicBezTo>
                              <a:cubicBezTo>
                                <a:pt x="81706" y="57348"/>
                                <a:pt x="94660" y="81732"/>
                                <a:pt x="97708" y="106879"/>
                              </a:cubicBezTo>
                              <a:cubicBezTo>
                                <a:pt x="101518" y="131263"/>
                                <a:pt x="93898" y="152598"/>
                                <a:pt x="76372" y="169363"/>
                              </a:cubicBezTo>
                              <a:cubicBezTo>
                                <a:pt x="58084" y="187651"/>
                                <a:pt x="34462" y="194508"/>
                                <a:pt x="4744" y="187651"/>
                              </a:cubicBezTo>
                              <a:lnTo>
                                <a:pt x="0" y="186046"/>
                              </a:lnTo>
                              <a:lnTo>
                                <a:pt x="0" y="132768"/>
                              </a:lnTo>
                              <a:lnTo>
                                <a:pt x="13126" y="138120"/>
                              </a:lnTo>
                              <a:cubicBezTo>
                                <a:pt x="26080" y="140407"/>
                                <a:pt x="35986" y="138120"/>
                                <a:pt x="42844" y="132025"/>
                              </a:cubicBezTo>
                              <a:cubicBezTo>
                                <a:pt x="48940" y="125167"/>
                                <a:pt x="51226" y="116784"/>
                                <a:pt x="48940" y="106117"/>
                              </a:cubicBezTo>
                              <a:cubicBezTo>
                                <a:pt x="47416" y="95448"/>
                                <a:pt x="39034" y="83257"/>
                                <a:pt x="24556" y="68779"/>
                              </a:cubicBezTo>
                              <a:cubicBezTo>
                                <a:pt x="17317" y="61540"/>
                                <a:pt x="10459" y="55825"/>
                                <a:pt x="3982" y="51633"/>
                              </a:cubicBezTo>
                              <a:lnTo>
                                <a:pt x="0" y="4989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4" name="Shape 132954"/>
                      <wps:cNvSpPr/>
                      <wps:spPr>
                        <a:xfrm>
                          <a:off x="527304" y="6772276"/>
                          <a:ext cx="176095" cy="280870"/>
                        </a:xfrm>
                        <a:custGeom>
                          <a:avLst/>
                          <a:gdLst/>
                          <a:ahLst/>
                          <a:cxnLst/>
                          <a:rect l="0" t="0" r="0" b="0"/>
                          <a:pathLst>
                            <a:path w="176095" h="280870">
                              <a:moveTo>
                                <a:pt x="128778" y="1143"/>
                              </a:moveTo>
                              <a:cubicBezTo>
                                <a:pt x="136779" y="0"/>
                                <a:pt x="145161" y="0"/>
                                <a:pt x="153924" y="1143"/>
                              </a:cubicBezTo>
                              <a:lnTo>
                                <a:pt x="176095" y="6982"/>
                              </a:lnTo>
                              <a:lnTo>
                                <a:pt x="176095" y="64804"/>
                              </a:lnTo>
                              <a:lnTo>
                                <a:pt x="150876" y="56007"/>
                              </a:lnTo>
                              <a:cubicBezTo>
                                <a:pt x="141732" y="55245"/>
                                <a:pt x="132588" y="57531"/>
                                <a:pt x="123444" y="62103"/>
                              </a:cubicBezTo>
                              <a:cubicBezTo>
                                <a:pt x="117348" y="65913"/>
                                <a:pt x="106680" y="75057"/>
                                <a:pt x="91440" y="90297"/>
                              </a:cubicBezTo>
                              <a:cubicBezTo>
                                <a:pt x="86106" y="95631"/>
                                <a:pt x="80772" y="100965"/>
                                <a:pt x="74676" y="106299"/>
                              </a:cubicBezTo>
                              <a:lnTo>
                                <a:pt x="176095" y="207718"/>
                              </a:lnTo>
                              <a:lnTo>
                                <a:pt x="176095" y="280870"/>
                              </a:lnTo>
                              <a:lnTo>
                                <a:pt x="0" y="104775"/>
                              </a:lnTo>
                              <a:cubicBezTo>
                                <a:pt x="22860" y="82677"/>
                                <a:pt x="44958" y="60579"/>
                                <a:pt x="67056" y="37719"/>
                              </a:cubicBezTo>
                              <a:cubicBezTo>
                                <a:pt x="82296" y="23241"/>
                                <a:pt x="95250" y="12573"/>
                                <a:pt x="105918" y="8001"/>
                              </a:cubicBezTo>
                              <a:cubicBezTo>
                                <a:pt x="113157" y="4572"/>
                                <a:pt x="120777" y="2286"/>
                                <a:pt x="128778" y="114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5" name="Shape 132955"/>
                      <wps:cNvSpPr/>
                      <wps:spPr>
                        <a:xfrm>
                          <a:off x="703399" y="6779258"/>
                          <a:ext cx="155375" cy="324107"/>
                        </a:xfrm>
                        <a:custGeom>
                          <a:avLst/>
                          <a:gdLst/>
                          <a:ahLst/>
                          <a:cxnLst/>
                          <a:rect l="0" t="0" r="0" b="0"/>
                          <a:pathLst>
                            <a:path w="155375" h="324107">
                              <a:moveTo>
                                <a:pt x="0" y="0"/>
                              </a:moveTo>
                              <a:lnTo>
                                <a:pt x="4594" y="1210"/>
                              </a:lnTo>
                              <a:cubicBezTo>
                                <a:pt x="13643" y="4449"/>
                                <a:pt x="22787" y="8639"/>
                                <a:pt x="31931" y="13974"/>
                              </a:cubicBezTo>
                              <a:cubicBezTo>
                                <a:pt x="50219" y="23879"/>
                                <a:pt x="70031" y="39881"/>
                                <a:pt x="91367" y="61217"/>
                              </a:cubicBezTo>
                              <a:cubicBezTo>
                                <a:pt x="109655" y="79505"/>
                                <a:pt x="124133" y="97793"/>
                                <a:pt x="134039" y="114557"/>
                              </a:cubicBezTo>
                              <a:cubicBezTo>
                                <a:pt x="145469" y="135893"/>
                                <a:pt x="152327" y="155705"/>
                                <a:pt x="153851" y="173993"/>
                              </a:cubicBezTo>
                              <a:cubicBezTo>
                                <a:pt x="155375" y="188471"/>
                                <a:pt x="153089" y="202950"/>
                                <a:pt x="146231" y="218189"/>
                              </a:cubicBezTo>
                              <a:cubicBezTo>
                                <a:pt x="141659" y="228857"/>
                                <a:pt x="132515" y="241812"/>
                                <a:pt x="118799" y="254765"/>
                              </a:cubicBezTo>
                              <a:cubicBezTo>
                                <a:pt x="95939" y="277625"/>
                                <a:pt x="73079" y="300486"/>
                                <a:pt x="50219" y="324107"/>
                              </a:cubicBezTo>
                              <a:lnTo>
                                <a:pt x="0" y="273888"/>
                              </a:lnTo>
                              <a:lnTo>
                                <a:pt x="0" y="200736"/>
                              </a:lnTo>
                              <a:lnTo>
                                <a:pt x="48695" y="249431"/>
                              </a:lnTo>
                              <a:cubicBezTo>
                                <a:pt x="57839" y="240287"/>
                                <a:pt x="66983" y="231143"/>
                                <a:pt x="76127" y="222000"/>
                              </a:cubicBezTo>
                              <a:cubicBezTo>
                                <a:pt x="86033" y="211331"/>
                                <a:pt x="92891" y="203712"/>
                                <a:pt x="95939" y="197615"/>
                              </a:cubicBezTo>
                              <a:cubicBezTo>
                                <a:pt x="99749" y="189995"/>
                                <a:pt x="102035" y="181613"/>
                                <a:pt x="101273" y="173231"/>
                              </a:cubicBezTo>
                              <a:cubicBezTo>
                                <a:pt x="100511" y="164850"/>
                                <a:pt x="96701" y="154181"/>
                                <a:pt x="89081" y="141989"/>
                              </a:cubicBezTo>
                              <a:cubicBezTo>
                                <a:pt x="81461" y="129798"/>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2" name="Shape 132952"/>
                      <wps:cNvSpPr/>
                      <wps:spPr>
                        <a:xfrm>
                          <a:off x="736854" y="6621781"/>
                          <a:ext cx="139065" cy="245269"/>
                        </a:xfrm>
                        <a:custGeom>
                          <a:avLst/>
                          <a:gdLst/>
                          <a:ahLst/>
                          <a:cxnLst/>
                          <a:rect l="0" t="0" r="0" b="0"/>
                          <a:pathLst>
                            <a:path w="139065" h="245269">
                              <a:moveTo>
                                <a:pt x="53149" y="2953"/>
                              </a:moveTo>
                              <a:cubicBezTo>
                                <a:pt x="64008" y="0"/>
                                <a:pt x="75819" y="0"/>
                                <a:pt x="88392" y="3048"/>
                              </a:cubicBezTo>
                              <a:cubicBezTo>
                                <a:pt x="103632" y="6476"/>
                                <a:pt x="120396" y="14288"/>
                                <a:pt x="138684" y="26574"/>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1816"/>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269"/>
                              </a:lnTo>
                              <a:lnTo>
                                <a:pt x="111038" y="223325"/>
                              </a:lnTo>
                              <a:cubicBezTo>
                                <a:pt x="101203" y="214837"/>
                                <a:pt x="90868" y="205168"/>
                                <a:pt x="80010" y="194310"/>
                              </a:cubicBezTo>
                              <a:cubicBezTo>
                                <a:pt x="37338" y="151638"/>
                                <a:pt x="12954" y="115062"/>
                                <a:pt x="6096" y="84582"/>
                              </a:cubicBezTo>
                              <a:cubicBezTo>
                                <a:pt x="0" y="59436"/>
                                <a:pt x="6096" y="38100"/>
                                <a:pt x="23622" y="20574"/>
                              </a:cubicBezTo>
                              <a:cubicBezTo>
                                <a:pt x="32385" y="11811"/>
                                <a:pt x="42291" y="5906"/>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3" name="Shape 132953"/>
                      <wps:cNvSpPr/>
                      <wps:spPr>
                        <a:xfrm>
                          <a:off x="875919" y="6648646"/>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9"/>
                                <a:pt x="126111" y="129345"/>
                                <a:pt x="132969" y="159825"/>
                              </a:cubicBezTo>
                              <a:cubicBezTo>
                                <a:pt x="139065" y="184971"/>
                                <a:pt x="132969" y="206307"/>
                                <a:pt x="115443" y="224595"/>
                              </a:cubicBezTo>
                              <a:cubicBezTo>
                                <a:pt x="97917" y="242121"/>
                                <a:pt x="75057" y="248217"/>
                                <a:pt x="47625" y="241359"/>
                              </a:cubicBezTo>
                              <a:cubicBezTo>
                                <a:pt x="33528" y="238311"/>
                                <a:pt x="17717" y="230691"/>
                                <a:pt x="0" y="218404"/>
                              </a:cubicBezTo>
                              <a:lnTo>
                                <a:pt x="0" y="218404"/>
                              </a:lnTo>
                              <a:lnTo>
                                <a:pt x="0" y="152989"/>
                              </a:lnTo>
                              <a:lnTo>
                                <a:pt x="11906" y="164302"/>
                              </a:lnTo>
                              <a:cubicBezTo>
                                <a:pt x="21527" y="172779"/>
                                <a:pt x="29337" y="178875"/>
                                <a:pt x="35433" y="182685"/>
                              </a:cubicBezTo>
                              <a:cubicBezTo>
                                <a:pt x="47625" y="191067"/>
                                <a:pt x="56769" y="194877"/>
                                <a:pt x="63627" y="194877"/>
                              </a:cubicBezTo>
                              <a:cubicBezTo>
                                <a:pt x="69723" y="194877"/>
                                <a:pt x="75057" y="192591"/>
                                <a:pt x="79629" y="188019"/>
                              </a:cubicBezTo>
                              <a:cubicBezTo>
                                <a:pt x="83439" y="184209"/>
                                <a:pt x="85725" y="178875"/>
                                <a:pt x="85725" y="172017"/>
                              </a:cubicBezTo>
                              <a:cubicBezTo>
                                <a:pt x="85725" y="165159"/>
                                <a:pt x="81915" y="156777"/>
                                <a:pt x="75057" y="146871"/>
                              </a:cubicBezTo>
                              <a:cubicBezTo>
                                <a:pt x="66675" y="133155"/>
                                <a:pt x="49149" y="113343"/>
                                <a:pt x="22479" y="86673"/>
                              </a:cubicBezTo>
                              <a:lnTo>
                                <a:pt x="0" y="652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0" name="Shape 132950"/>
                      <wps:cNvSpPr/>
                      <wps:spPr>
                        <a:xfrm>
                          <a:off x="851154" y="6448617"/>
                          <a:ext cx="176095" cy="280679"/>
                        </a:xfrm>
                        <a:custGeom>
                          <a:avLst/>
                          <a:gdLst/>
                          <a:ahLst/>
                          <a:cxnLst/>
                          <a:rect l="0" t="0" r="0" b="0"/>
                          <a:pathLst>
                            <a:path w="176095" h="280679">
                              <a:moveTo>
                                <a:pt x="128778" y="1048"/>
                              </a:moveTo>
                              <a:cubicBezTo>
                                <a:pt x="136779" y="0"/>
                                <a:pt x="145161" y="191"/>
                                <a:pt x="153924" y="1715"/>
                              </a:cubicBezTo>
                              <a:lnTo>
                                <a:pt x="176095" y="7001"/>
                              </a:lnTo>
                              <a:lnTo>
                                <a:pt x="176095" y="64613"/>
                              </a:lnTo>
                              <a:lnTo>
                                <a:pt x="150876" y="55816"/>
                              </a:lnTo>
                              <a:cubicBezTo>
                                <a:pt x="141732" y="55054"/>
                                <a:pt x="131826" y="57341"/>
                                <a:pt x="123444" y="61913"/>
                              </a:cubicBezTo>
                              <a:cubicBezTo>
                                <a:pt x="117348" y="65722"/>
                                <a:pt x="105918" y="74866"/>
                                <a:pt x="91440" y="90106"/>
                              </a:cubicBezTo>
                              <a:cubicBezTo>
                                <a:pt x="86106" y="95441"/>
                                <a:pt x="80010" y="100774"/>
                                <a:pt x="74676" y="106870"/>
                              </a:cubicBezTo>
                              <a:lnTo>
                                <a:pt x="176095" y="207774"/>
                              </a:lnTo>
                              <a:lnTo>
                                <a:pt x="176095" y="280679"/>
                              </a:lnTo>
                              <a:lnTo>
                                <a:pt x="0" y="104584"/>
                              </a:lnTo>
                              <a:cubicBezTo>
                                <a:pt x="22098" y="82486"/>
                                <a:pt x="44958" y="60389"/>
                                <a:pt x="67056" y="38291"/>
                              </a:cubicBezTo>
                              <a:cubicBezTo>
                                <a:pt x="82296" y="23051"/>
                                <a:pt x="94488" y="13144"/>
                                <a:pt x="105918" y="7810"/>
                              </a:cubicBezTo>
                              <a:cubicBezTo>
                                <a:pt x="113157" y="4381"/>
                                <a:pt x="120777" y="2095"/>
                                <a:pt x="128778" y="1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51" name="Shape 132951"/>
                      <wps:cNvSpPr/>
                      <wps:spPr>
                        <a:xfrm>
                          <a:off x="1027249" y="6455618"/>
                          <a:ext cx="155375" cy="323897"/>
                        </a:xfrm>
                        <a:custGeom>
                          <a:avLst/>
                          <a:gdLst/>
                          <a:ahLst/>
                          <a:cxnLst/>
                          <a:rect l="0" t="0" r="0" b="0"/>
                          <a:pathLst>
                            <a:path w="155375" h="323897">
                              <a:moveTo>
                                <a:pt x="0" y="0"/>
                              </a:moveTo>
                              <a:lnTo>
                                <a:pt x="4594" y="1095"/>
                              </a:lnTo>
                              <a:cubicBezTo>
                                <a:pt x="13643" y="4239"/>
                                <a:pt x="22787" y="8429"/>
                                <a:pt x="31931" y="13764"/>
                              </a:cubicBezTo>
                              <a:cubicBezTo>
                                <a:pt x="50219" y="24431"/>
                                <a:pt x="70031" y="39671"/>
                                <a:pt x="90605" y="61007"/>
                              </a:cubicBezTo>
                              <a:cubicBezTo>
                                <a:pt x="109655" y="80057"/>
                                <a:pt x="124133" y="97583"/>
                                <a:pt x="133277" y="114347"/>
                              </a:cubicBezTo>
                              <a:cubicBezTo>
                                <a:pt x="145469" y="135683"/>
                                <a:pt x="152327" y="155495"/>
                                <a:pt x="153851" y="173783"/>
                              </a:cubicBezTo>
                              <a:cubicBezTo>
                                <a:pt x="155375" y="188261"/>
                                <a:pt x="152327" y="202740"/>
                                <a:pt x="146231" y="217979"/>
                              </a:cubicBezTo>
                              <a:cubicBezTo>
                                <a:pt x="141659" y="229409"/>
                                <a:pt x="132515" y="241602"/>
                                <a:pt x="118799" y="255317"/>
                              </a:cubicBezTo>
                              <a:cubicBezTo>
                                <a:pt x="95939" y="278177"/>
                                <a:pt x="73079" y="301037"/>
                                <a:pt x="50219" y="323897"/>
                              </a:cubicBezTo>
                              <a:lnTo>
                                <a:pt x="0" y="273678"/>
                              </a:lnTo>
                              <a:lnTo>
                                <a:pt x="0" y="200773"/>
                              </a:lnTo>
                              <a:lnTo>
                                <a:pt x="48695" y="249221"/>
                              </a:lnTo>
                              <a:cubicBezTo>
                                <a:pt x="57839" y="240077"/>
                                <a:pt x="66983" y="230933"/>
                                <a:pt x="75365" y="221790"/>
                              </a:cubicBezTo>
                              <a:cubicBezTo>
                                <a:pt x="86033" y="211883"/>
                                <a:pt x="92891" y="203502"/>
                                <a:pt x="95939" y="197405"/>
                              </a:cubicBezTo>
                              <a:cubicBezTo>
                                <a:pt x="99749" y="189785"/>
                                <a:pt x="102035" y="181403"/>
                                <a:pt x="101273" y="173021"/>
                              </a:cubicBezTo>
                              <a:cubicBezTo>
                                <a:pt x="100511" y="164640"/>
                                <a:pt x="96701" y="154733"/>
                                <a:pt x="89081" y="141779"/>
                              </a:cubicBezTo>
                              <a:cubicBezTo>
                                <a:pt x="81461" y="129587"/>
                                <a:pt x="68507" y="114347"/>
                                <a:pt x="50981" y="96821"/>
                              </a:cubicBezTo>
                              <a:cubicBezTo>
                                <a:pt x="33455" y="79295"/>
                                <a:pt x="18977" y="67103"/>
                                <a:pt x="7547" y="60245"/>
                              </a:cubicBezTo>
                              <a:lnTo>
                                <a:pt x="0" y="5761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7" name="Shape 132947"/>
                      <wps:cNvSpPr/>
                      <wps:spPr>
                        <a:xfrm>
                          <a:off x="1058418" y="6293359"/>
                          <a:ext cx="87371" cy="162115"/>
                        </a:xfrm>
                        <a:custGeom>
                          <a:avLst/>
                          <a:gdLst/>
                          <a:ahLst/>
                          <a:cxnLst/>
                          <a:rect l="0" t="0" r="0" b="0"/>
                          <a:pathLst>
                            <a:path w="87371" h="162115">
                              <a:moveTo>
                                <a:pt x="82296" y="1524"/>
                              </a:moveTo>
                              <a:lnTo>
                                <a:pt x="87371" y="2894"/>
                              </a:lnTo>
                              <a:lnTo>
                                <a:pt x="87371" y="52450"/>
                              </a:lnTo>
                              <a:lnTo>
                                <a:pt x="83058" y="51053"/>
                              </a:lnTo>
                              <a:cubicBezTo>
                                <a:pt x="74676" y="50292"/>
                                <a:pt x="67056" y="53339"/>
                                <a:pt x="60198" y="59436"/>
                              </a:cubicBezTo>
                              <a:cubicBezTo>
                                <a:pt x="53340" y="66294"/>
                                <a:pt x="51054" y="73914"/>
                                <a:pt x="51816" y="83058"/>
                              </a:cubicBezTo>
                              <a:cubicBezTo>
                                <a:pt x="52578" y="91439"/>
                                <a:pt x="57150" y="99822"/>
                                <a:pt x="65532" y="108203"/>
                              </a:cubicBezTo>
                              <a:cubicBezTo>
                                <a:pt x="69723" y="112395"/>
                                <a:pt x="74104" y="115824"/>
                                <a:pt x="78486" y="118301"/>
                              </a:cubicBezTo>
                              <a:lnTo>
                                <a:pt x="87371" y="121306"/>
                              </a:lnTo>
                              <a:lnTo>
                                <a:pt x="87371" y="161353"/>
                              </a:lnTo>
                              <a:lnTo>
                                <a:pt x="82010" y="162115"/>
                              </a:lnTo>
                              <a:cubicBezTo>
                                <a:pt x="75438" y="162115"/>
                                <a:pt x="68961" y="161163"/>
                                <a:pt x="62484" y="159258"/>
                              </a:cubicBezTo>
                              <a:cubicBezTo>
                                <a:pt x="50292" y="154686"/>
                                <a:pt x="39624" y="147827"/>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8" name="Shape 132948"/>
                      <wps:cNvSpPr/>
                      <wps:spPr>
                        <a:xfrm>
                          <a:off x="1145789" y="6296253"/>
                          <a:ext cx="98516" cy="273579"/>
                        </a:xfrm>
                        <a:custGeom>
                          <a:avLst/>
                          <a:gdLst/>
                          <a:ahLst/>
                          <a:cxnLst/>
                          <a:rect l="0" t="0" r="0" b="0"/>
                          <a:pathLst>
                            <a:path w="98516" h="273579">
                              <a:moveTo>
                                <a:pt x="0" y="0"/>
                              </a:moveTo>
                              <a:lnTo>
                                <a:pt x="24547" y="6631"/>
                              </a:lnTo>
                              <a:cubicBezTo>
                                <a:pt x="33977" y="11202"/>
                                <a:pt x="42931" y="17679"/>
                                <a:pt x="51313" y="26061"/>
                              </a:cubicBezTo>
                              <a:cubicBezTo>
                                <a:pt x="61219" y="36730"/>
                                <a:pt x="68077" y="48159"/>
                                <a:pt x="72649" y="61113"/>
                              </a:cubicBezTo>
                              <a:cubicBezTo>
                                <a:pt x="76459" y="73306"/>
                                <a:pt x="76459" y="85497"/>
                                <a:pt x="72649" y="98451"/>
                              </a:cubicBezTo>
                              <a:cubicBezTo>
                                <a:pt x="80269" y="95784"/>
                                <a:pt x="87698" y="94260"/>
                                <a:pt x="95128" y="93975"/>
                              </a:cubicBezTo>
                              <a:lnTo>
                                <a:pt x="98516" y="94420"/>
                              </a:lnTo>
                              <a:lnTo>
                                <a:pt x="98516" y="139801"/>
                              </a:lnTo>
                              <a:lnTo>
                                <a:pt x="90175" y="136551"/>
                              </a:lnTo>
                              <a:cubicBezTo>
                                <a:pt x="78745" y="135027"/>
                                <a:pt x="69601" y="138075"/>
                                <a:pt x="61981" y="145695"/>
                              </a:cubicBezTo>
                              <a:cubicBezTo>
                                <a:pt x="53599" y="154077"/>
                                <a:pt x="51313" y="163983"/>
                                <a:pt x="54361" y="175413"/>
                              </a:cubicBezTo>
                              <a:cubicBezTo>
                                <a:pt x="57409" y="186844"/>
                                <a:pt x="63505" y="196749"/>
                                <a:pt x="71887" y="205132"/>
                              </a:cubicBezTo>
                              <a:cubicBezTo>
                                <a:pt x="77602" y="211227"/>
                                <a:pt x="83507" y="215990"/>
                                <a:pt x="89413" y="219419"/>
                              </a:cubicBezTo>
                              <a:lnTo>
                                <a:pt x="98516" y="222684"/>
                              </a:lnTo>
                              <a:lnTo>
                                <a:pt x="98516" y="273579"/>
                              </a:lnTo>
                              <a:lnTo>
                                <a:pt x="76078" y="268663"/>
                              </a:lnTo>
                              <a:cubicBezTo>
                                <a:pt x="64076" y="263234"/>
                                <a:pt x="52456" y="255043"/>
                                <a:pt x="41407" y="243994"/>
                              </a:cubicBezTo>
                              <a:cubicBezTo>
                                <a:pt x="29215" y="231801"/>
                                <a:pt x="20833" y="218085"/>
                                <a:pt x="14737" y="202845"/>
                              </a:cubicBezTo>
                              <a:cubicBezTo>
                                <a:pt x="9403" y="187606"/>
                                <a:pt x="9403" y="172365"/>
                                <a:pt x="14737" y="156363"/>
                              </a:cubicBezTo>
                              <a:lnTo>
                                <a:pt x="0" y="158459"/>
                              </a:lnTo>
                              <a:lnTo>
                                <a:pt x="0" y="118411"/>
                              </a:lnTo>
                              <a:lnTo>
                                <a:pt x="4069" y="119787"/>
                              </a:lnTo>
                              <a:cubicBezTo>
                                <a:pt x="13213" y="120549"/>
                                <a:pt x="20833" y="118263"/>
                                <a:pt x="26929" y="111406"/>
                              </a:cubicBezTo>
                              <a:cubicBezTo>
                                <a:pt x="33787" y="104547"/>
                                <a:pt x="36835" y="96927"/>
                                <a:pt x="35311" y="87783"/>
                              </a:cubicBezTo>
                              <a:cubicBezTo>
                                <a:pt x="34549" y="79401"/>
                                <a:pt x="29977" y="70257"/>
                                <a:pt x="21595" y="61875"/>
                              </a:cubicBezTo>
                              <a:cubicBezTo>
                                <a:pt x="17404" y="57684"/>
                                <a:pt x="13213" y="54636"/>
                                <a:pt x="8926" y="52446"/>
                              </a:cubicBezTo>
                              <a:lnTo>
                                <a:pt x="0" y="495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9" name="Shape 132949"/>
                      <wps:cNvSpPr/>
                      <wps:spPr>
                        <a:xfrm>
                          <a:off x="1244305" y="6390673"/>
                          <a:ext cx="97577" cy="182339"/>
                        </a:xfrm>
                        <a:custGeom>
                          <a:avLst/>
                          <a:gdLst/>
                          <a:ahLst/>
                          <a:cxnLst/>
                          <a:rect l="0" t="0" r="0" b="0"/>
                          <a:pathLst>
                            <a:path w="97577" h="182339">
                              <a:moveTo>
                                <a:pt x="0" y="0"/>
                              </a:moveTo>
                              <a:lnTo>
                                <a:pt x="19091" y="2508"/>
                              </a:lnTo>
                              <a:cubicBezTo>
                                <a:pt x="34331" y="7079"/>
                                <a:pt x="48047" y="15462"/>
                                <a:pt x="60239" y="28415"/>
                              </a:cubicBezTo>
                              <a:cubicBezTo>
                                <a:pt x="81575" y="48989"/>
                                <a:pt x="92243" y="71087"/>
                                <a:pt x="95291" y="95472"/>
                              </a:cubicBezTo>
                              <a:cubicBezTo>
                                <a:pt x="97577" y="119094"/>
                                <a:pt x="89957" y="139667"/>
                                <a:pt x="72431" y="157194"/>
                              </a:cubicBezTo>
                              <a:cubicBezTo>
                                <a:pt x="55667" y="173958"/>
                                <a:pt x="36617" y="182339"/>
                                <a:pt x="14519" y="182339"/>
                              </a:cubicBezTo>
                              <a:lnTo>
                                <a:pt x="0" y="179159"/>
                              </a:lnTo>
                              <a:lnTo>
                                <a:pt x="0" y="128264"/>
                              </a:lnTo>
                              <a:lnTo>
                                <a:pt x="8423" y="131286"/>
                              </a:lnTo>
                              <a:cubicBezTo>
                                <a:pt x="19853" y="133572"/>
                                <a:pt x="29759" y="130524"/>
                                <a:pt x="36617" y="122903"/>
                              </a:cubicBezTo>
                              <a:cubicBezTo>
                                <a:pt x="44237" y="116046"/>
                                <a:pt x="46523" y="106901"/>
                                <a:pt x="44999" y="95472"/>
                              </a:cubicBezTo>
                              <a:cubicBezTo>
                                <a:pt x="43475" y="84803"/>
                                <a:pt x="36617" y="73374"/>
                                <a:pt x="24425" y="61182"/>
                              </a:cubicBezTo>
                              <a:cubicBezTo>
                                <a:pt x="19091" y="55848"/>
                                <a:pt x="13566" y="51657"/>
                                <a:pt x="8042" y="48513"/>
                              </a:cubicBezTo>
                              <a:lnTo>
                                <a:pt x="0" y="4538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6" name="Shape 132946"/>
                      <wps:cNvSpPr/>
                      <wps:spPr>
                        <a:xfrm>
                          <a:off x="1226820" y="6147816"/>
                          <a:ext cx="255270" cy="261366"/>
                        </a:xfrm>
                        <a:custGeom>
                          <a:avLst/>
                          <a:gdLst/>
                          <a:ahLst/>
                          <a:cxnLst/>
                          <a:rect l="0" t="0" r="0" b="0"/>
                          <a:pathLst>
                            <a:path w="255270" h="261366">
                              <a:moveTo>
                                <a:pt x="28194" y="0"/>
                              </a:moveTo>
                              <a:cubicBezTo>
                                <a:pt x="104394" y="75438"/>
                                <a:pt x="179832" y="150876"/>
                                <a:pt x="255270" y="226314"/>
                              </a:cubicBezTo>
                              <a:cubicBezTo>
                                <a:pt x="243840" y="238506"/>
                                <a:pt x="232410" y="249936"/>
                                <a:pt x="220218" y="261366"/>
                              </a:cubicBezTo>
                              <a:cubicBezTo>
                                <a:pt x="166116" y="207264"/>
                                <a:pt x="112014" y="152400"/>
                                <a:pt x="57150" y="98298"/>
                              </a:cubicBezTo>
                              <a:cubicBezTo>
                                <a:pt x="59436" y="125730"/>
                                <a:pt x="55626" y="151638"/>
                                <a:pt x="44958"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5" name="Shape 132945"/>
                      <wps:cNvSpPr/>
                      <wps:spPr>
                        <a:xfrm>
                          <a:off x="1434084" y="6147054"/>
                          <a:ext cx="111252" cy="112014"/>
                        </a:xfrm>
                        <a:custGeom>
                          <a:avLst/>
                          <a:gdLst/>
                          <a:ahLst/>
                          <a:cxnLst/>
                          <a:rect l="0" t="0" r="0" b="0"/>
                          <a:pathLst>
                            <a:path w="111252" h="112014">
                              <a:moveTo>
                                <a:pt x="67818" y="0"/>
                              </a:moveTo>
                              <a:cubicBezTo>
                                <a:pt x="82296" y="14478"/>
                                <a:pt x="96774" y="28956"/>
                                <a:pt x="111252" y="43434"/>
                              </a:cubicBezTo>
                              <a:cubicBezTo>
                                <a:pt x="89154" y="66294"/>
                                <a:pt x="66294" y="89154"/>
                                <a:pt x="43434" y="112014"/>
                              </a:cubicBezTo>
                              <a:cubicBezTo>
                                <a:pt x="28956" y="97536"/>
                                <a:pt x="14478" y="83058"/>
                                <a:pt x="0" y="68580"/>
                              </a:cubicBezTo>
                              <a:cubicBezTo>
                                <a:pt x="22860" y="45720"/>
                                <a:pt x="45720" y="22860"/>
                                <a:pt x="678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4" name="Shape 132944"/>
                      <wps:cNvSpPr/>
                      <wps:spPr>
                        <a:xfrm>
                          <a:off x="1438656" y="5890261"/>
                          <a:ext cx="297942" cy="301751"/>
                        </a:xfrm>
                        <a:custGeom>
                          <a:avLst/>
                          <a:gdLst/>
                          <a:ahLst/>
                          <a:cxnLst/>
                          <a:rect l="0" t="0" r="0" b="0"/>
                          <a:pathLst>
                            <a:path w="297942" h="301751">
                              <a:moveTo>
                                <a:pt x="114300" y="2286"/>
                              </a:moveTo>
                              <a:cubicBezTo>
                                <a:pt x="132588" y="3810"/>
                                <a:pt x="152400" y="11430"/>
                                <a:pt x="174498" y="25908"/>
                              </a:cubicBezTo>
                              <a:cubicBezTo>
                                <a:pt x="166116" y="41148"/>
                                <a:pt x="157734" y="57150"/>
                                <a:pt x="149352" y="72389"/>
                              </a:cubicBezTo>
                              <a:cubicBezTo>
                                <a:pt x="135636" y="63246"/>
                                <a:pt x="121920" y="58674"/>
                                <a:pt x="108204" y="57912"/>
                              </a:cubicBezTo>
                              <a:cubicBezTo>
                                <a:pt x="94488" y="57912"/>
                                <a:pt x="83058" y="63246"/>
                                <a:pt x="73152" y="73151"/>
                              </a:cubicBezTo>
                              <a:cubicBezTo>
                                <a:pt x="59436" y="86106"/>
                                <a:pt x="54864" y="103632"/>
                                <a:pt x="58674" y="123444"/>
                              </a:cubicBezTo>
                              <a:cubicBezTo>
                                <a:pt x="62484" y="144018"/>
                                <a:pt x="77724" y="167639"/>
                                <a:pt x="104394" y="194310"/>
                              </a:cubicBezTo>
                              <a:cubicBezTo>
                                <a:pt x="132588" y="223265"/>
                                <a:pt x="157734" y="239268"/>
                                <a:pt x="177546" y="243077"/>
                              </a:cubicBezTo>
                              <a:cubicBezTo>
                                <a:pt x="198120" y="247650"/>
                                <a:pt x="214884" y="242315"/>
                                <a:pt x="227838" y="229362"/>
                              </a:cubicBezTo>
                              <a:cubicBezTo>
                                <a:pt x="237744" y="219456"/>
                                <a:pt x="242316" y="207263"/>
                                <a:pt x="241554" y="192786"/>
                              </a:cubicBezTo>
                              <a:cubicBezTo>
                                <a:pt x="240792" y="178308"/>
                                <a:pt x="233934" y="160782"/>
                                <a:pt x="220218" y="140970"/>
                              </a:cubicBezTo>
                              <a:cubicBezTo>
                                <a:pt x="236982" y="134112"/>
                                <a:pt x="252984" y="126492"/>
                                <a:pt x="269748" y="119634"/>
                              </a:cubicBezTo>
                              <a:cubicBezTo>
                                <a:pt x="288798" y="149351"/>
                                <a:pt x="297942" y="177546"/>
                                <a:pt x="297942" y="201930"/>
                              </a:cubicBezTo>
                              <a:cubicBezTo>
                                <a:pt x="297180" y="226313"/>
                                <a:pt x="286512" y="248412"/>
                                <a:pt x="267462" y="268224"/>
                              </a:cubicBezTo>
                              <a:cubicBezTo>
                                <a:pt x="243078" y="291846"/>
                                <a:pt x="213360" y="301751"/>
                                <a:pt x="177546" y="296418"/>
                              </a:cubicBezTo>
                              <a:cubicBezTo>
                                <a:pt x="141732" y="291084"/>
                                <a:pt x="105918" y="271272"/>
                                <a:pt x="70104" y="235458"/>
                              </a:cubicBezTo>
                              <a:cubicBezTo>
                                <a:pt x="32766" y="198120"/>
                                <a:pt x="11430" y="160782"/>
                                <a:pt x="6096" y="124968"/>
                              </a:cubicBezTo>
                              <a:cubicBezTo>
                                <a:pt x="0" y="88392"/>
                                <a:pt x="10668" y="57150"/>
                                <a:pt x="35814" y="32003"/>
                              </a:cubicBezTo>
                              <a:cubicBezTo>
                                <a:pt x="57912" y="9906"/>
                                <a:pt x="84582" y="0"/>
                                <a:pt x="114300"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3" name="Shape 132943"/>
                      <wps:cNvSpPr/>
                      <wps:spPr>
                        <a:xfrm>
                          <a:off x="1600962" y="5718048"/>
                          <a:ext cx="291846" cy="305562"/>
                        </a:xfrm>
                        <a:custGeom>
                          <a:avLst/>
                          <a:gdLst/>
                          <a:ahLst/>
                          <a:cxnLst/>
                          <a:rect l="0" t="0" r="0" b="0"/>
                          <a:pathLst>
                            <a:path w="291846" h="305562">
                              <a:moveTo>
                                <a:pt x="92202" y="0"/>
                              </a:moveTo>
                              <a:cubicBezTo>
                                <a:pt x="105156" y="13716"/>
                                <a:pt x="118872" y="27432"/>
                                <a:pt x="132588" y="40386"/>
                              </a:cubicBezTo>
                              <a:cubicBezTo>
                                <a:pt x="110490" y="62485"/>
                                <a:pt x="88392" y="84582"/>
                                <a:pt x="67056" y="105918"/>
                              </a:cubicBezTo>
                              <a:cubicBezTo>
                                <a:pt x="77724" y="120397"/>
                                <a:pt x="88392" y="135636"/>
                                <a:pt x="99822" y="150114"/>
                              </a:cubicBezTo>
                              <a:cubicBezTo>
                                <a:pt x="102870" y="137161"/>
                                <a:pt x="108204" y="127254"/>
                                <a:pt x="116586" y="118873"/>
                              </a:cubicBezTo>
                              <a:cubicBezTo>
                                <a:pt x="131826" y="103632"/>
                                <a:pt x="151638" y="97536"/>
                                <a:pt x="176022" y="100585"/>
                              </a:cubicBezTo>
                              <a:cubicBezTo>
                                <a:pt x="201168" y="104394"/>
                                <a:pt x="224790" y="116586"/>
                                <a:pt x="246888" y="138685"/>
                              </a:cubicBezTo>
                              <a:cubicBezTo>
                                <a:pt x="265176" y="157735"/>
                                <a:pt x="277368" y="178309"/>
                                <a:pt x="283464" y="201930"/>
                              </a:cubicBezTo>
                              <a:cubicBezTo>
                                <a:pt x="291846" y="233173"/>
                                <a:pt x="284988" y="259842"/>
                                <a:pt x="264414" y="280416"/>
                              </a:cubicBezTo>
                              <a:cubicBezTo>
                                <a:pt x="247650" y="297180"/>
                                <a:pt x="228600" y="305562"/>
                                <a:pt x="206502" y="304800"/>
                              </a:cubicBezTo>
                              <a:cubicBezTo>
                                <a:pt x="185166" y="304038"/>
                                <a:pt x="163830" y="295656"/>
                                <a:pt x="142494" y="278892"/>
                              </a:cubicBezTo>
                              <a:cubicBezTo>
                                <a:pt x="152400" y="265938"/>
                                <a:pt x="163068" y="252985"/>
                                <a:pt x="172974" y="239268"/>
                              </a:cubicBezTo>
                              <a:cubicBezTo>
                                <a:pt x="183642" y="248412"/>
                                <a:pt x="194310" y="252985"/>
                                <a:pt x="204978" y="253747"/>
                              </a:cubicBezTo>
                              <a:cubicBezTo>
                                <a:pt x="214884" y="254509"/>
                                <a:pt x="224028" y="252223"/>
                                <a:pt x="230124" y="245364"/>
                              </a:cubicBezTo>
                              <a:cubicBezTo>
                                <a:pt x="237744" y="238506"/>
                                <a:pt x="240030" y="228600"/>
                                <a:pt x="237744" y="216409"/>
                              </a:cubicBezTo>
                              <a:cubicBezTo>
                                <a:pt x="235458" y="204216"/>
                                <a:pt x="227076" y="190500"/>
                                <a:pt x="211836" y="175261"/>
                              </a:cubicBezTo>
                              <a:cubicBezTo>
                                <a:pt x="198120" y="161544"/>
                                <a:pt x="185166" y="153924"/>
                                <a:pt x="172974" y="151638"/>
                              </a:cubicBezTo>
                              <a:cubicBezTo>
                                <a:pt x="161544" y="149352"/>
                                <a:pt x="151638" y="153162"/>
                                <a:pt x="143256" y="160782"/>
                              </a:cubicBezTo>
                              <a:cubicBezTo>
                                <a:pt x="133350" y="170688"/>
                                <a:pt x="129540" y="185166"/>
                                <a:pt x="133350" y="204216"/>
                              </a:cubicBezTo>
                              <a:cubicBezTo>
                                <a:pt x="121920" y="211836"/>
                                <a:pt x="110490" y="219456"/>
                                <a:pt x="99822" y="227076"/>
                              </a:cubicBezTo>
                              <a:cubicBezTo>
                                <a:pt x="66294" y="182118"/>
                                <a:pt x="33528" y="137161"/>
                                <a:pt x="0" y="92202"/>
                              </a:cubicBezTo>
                              <a:cubicBezTo>
                                <a:pt x="30480" y="60961"/>
                                <a:pt x="60960" y="30480"/>
                                <a:pt x="9220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1" name="Shape 132941"/>
                      <wps:cNvSpPr/>
                      <wps:spPr>
                        <a:xfrm>
                          <a:off x="1787652" y="5586222"/>
                          <a:ext cx="100203" cy="286131"/>
                        </a:xfrm>
                        <a:custGeom>
                          <a:avLst/>
                          <a:gdLst/>
                          <a:ahLst/>
                          <a:cxnLst/>
                          <a:rect l="0" t="0" r="0" b="0"/>
                          <a:pathLst>
                            <a:path w="100203" h="286131">
                              <a:moveTo>
                                <a:pt x="28956" y="0"/>
                              </a:moveTo>
                              <a:lnTo>
                                <a:pt x="100203" y="70870"/>
                              </a:lnTo>
                              <a:lnTo>
                                <a:pt x="100203" y="137923"/>
                              </a:lnTo>
                              <a:lnTo>
                                <a:pt x="61722" y="99061"/>
                              </a:lnTo>
                              <a:cubicBezTo>
                                <a:pt x="73914" y="138685"/>
                                <a:pt x="85344" y="179070"/>
                                <a:pt x="97536" y="217932"/>
                              </a:cubicBezTo>
                              <a:lnTo>
                                <a:pt x="100203" y="215265"/>
                              </a:lnTo>
                              <a:lnTo>
                                <a:pt x="100203" y="286131"/>
                              </a:lnTo>
                              <a:lnTo>
                                <a:pt x="64770" y="250699"/>
                              </a:lnTo>
                              <a:cubicBezTo>
                                <a:pt x="42672" y="176785"/>
                                <a:pt x="22098" y="102870"/>
                                <a:pt x="0" y="28956"/>
                              </a:cubicBezTo>
                              <a:cubicBezTo>
                                <a:pt x="9906" y="19050"/>
                                <a:pt x="19812" y="9144"/>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2" name="Shape 132942"/>
                      <wps:cNvSpPr/>
                      <wps:spPr>
                        <a:xfrm>
                          <a:off x="1887855" y="5657092"/>
                          <a:ext cx="155829" cy="217929"/>
                        </a:xfrm>
                        <a:custGeom>
                          <a:avLst/>
                          <a:gdLst/>
                          <a:ahLst/>
                          <a:cxnLst/>
                          <a:rect l="0" t="0" r="0" b="0"/>
                          <a:pathLst>
                            <a:path w="155829" h="217929">
                              <a:moveTo>
                                <a:pt x="0" y="0"/>
                              </a:moveTo>
                              <a:lnTo>
                                <a:pt x="72771" y="72386"/>
                              </a:lnTo>
                              <a:cubicBezTo>
                                <a:pt x="79629" y="64766"/>
                                <a:pt x="87249" y="57146"/>
                                <a:pt x="94869" y="49526"/>
                              </a:cubicBezTo>
                              <a:cubicBezTo>
                                <a:pt x="107823" y="62480"/>
                                <a:pt x="120015" y="74672"/>
                                <a:pt x="132969" y="87626"/>
                              </a:cubicBezTo>
                              <a:cubicBezTo>
                                <a:pt x="125349" y="95246"/>
                                <a:pt x="117729" y="102866"/>
                                <a:pt x="110871" y="110486"/>
                              </a:cubicBezTo>
                              <a:cubicBezTo>
                                <a:pt x="125349" y="125726"/>
                                <a:pt x="140589" y="140204"/>
                                <a:pt x="155829" y="155444"/>
                              </a:cubicBezTo>
                              <a:cubicBezTo>
                                <a:pt x="144399" y="166874"/>
                                <a:pt x="133731" y="178304"/>
                                <a:pt x="122301" y="188972"/>
                              </a:cubicBezTo>
                              <a:cubicBezTo>
                                <a:pt x="107061" y="173732"/>
                                <a:pt x="91821" y="159254"/>
                                <a:pt x="76581" y="144014"/>
                              </a:cubicBezTo>
                              <a:cubicBezTo>
                                <a:pt x="52197" y="168398"/>
                                <a:pt x="27051" y="193544"/>
                                <a:pt x="2667" y="217929"/>
                              </a:cubicBezTo>
                              <a:lnTo>
                                <a:pt x="0" y="215261"/>
                              </a:lnTo>
                              <a:lnTo>
                                <a:pt x="0" y="144395"/>
                              </a:lnTo>
                              <a:lnTo>
                                <a:pt x="38481" y="105914"/>
                              </a:lnTo>
                              <a:lnTo>
                                <a:pt x="0" y="67053"/>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9" name="Shape 132939"/>
                      <wps:cNvSpPr/>
                      <wps:spPr>
                        <a:xfrm>
                          <a:off x="1864614" y="5435157"/>
                          <a:ext cx="176022" cy="281368"/>
                        </a:xfrm>
                        <a:custGeom>
                          <a:avLst/>
                          <a:gdLst/>
                          <a:ahLst/>
                          <a:cxnLst/>
                          <a:rect l="0" t="0" r="0" b="0"/>
                          <a:pathLst>
                            <a:path w="176022" h="281368">
                              <a:moveTo>
                                <a:pt x="128778" y="1047"/>
                              </a:moveTo>
                              <a:cubicBezTo>
                                <a:pt x="136779" y="0"/>
                                <a:pt x="145161" y="190"/>
                                <a:pt x="153924" y="1715"/>
                              </a:cubicBezTo>
                              <a:lnTo>
                                <a:pt x="176022" y="7002"/>
                              </a:lnTo>
                              <a:lnTo>
                                <a:pt x="176022" y="64797"/>
                              </a:lnTo>
                              <a:lnTo>
                                <a:pt x="150876" y="55816"/>
                              </a:lnTo>
                              <a:cubicBezTo>
                                <a:pt x="140970" y="55054"/>
                                <a:pt x="131826" y="57340"/>
                                <a:pt x="123444" y="62674"/>
                              </a:cubicBezTo>
                              <a:cubicBezTo>
                                <a:pt x="116586" y="65722"/>
                                <a:pt x="105918" y="74866"/>
                                <a:pt x="91440" y="90106"/>
                              </a:cubicBezTo>
                              <a:cubicBezTo>
                                <a:pt x="85344" y="95440"/>
                                <a:pt x="80010" y="100774"/>
                                <a:pt x="74676" y="106870"/>
                              </a:cubicBezTo>
                              <a:lnTo>
                                <a:pt x="176022" y="208216"/>
                              </a:lnTo>
                              <a:lnTo>
                                <a:pt x="176022" y="281368"/>
                              </a:lnTo>
                              <a:lnTo>
                                <a:pt x="0" y="105346"/>
                              </a:lnTo>
                              <a:cubicBezTo>
                                <a:pt x="22098" y="82486"/>
                                <a:pt x="44196" y="60389"/>
                                <a:pt x="67056" y="38290"/>
                              </a:cubicBezTo>
                              <a:cubicBezTo>
                                <a:pt x="81534" y="23051"/>
                                <a:pt x="94488" y="13144"/>
                                <a:pt x="105918" y="7810"/>
                              </a:cubicBezTo>
                              <a:cubicBezTo>
                                <a:pt x="113157" y="4382"/>
                                <a:pt x="120777" y="2095"/>
                                <a:pt x="128778" y="1047"/>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40" name="Shape 132940"/>
                      <wps:cNvSpPr/>
                      <wps:spPr>
                        <a:xfrm>
                          <a:off x="2040636" y="5442159"/>
                          <a:ext cx="155448" cy="323897"/>
                        </a:xfrm>
                        <a:custGeom>
                          <a:avLst/>
                          <a:gdLst/>
                          <a:ahLst/>
                          <a:cxnLst/>
                          <a:rect l="0" t="0" r="0" b="0"/>
                          <a:pathLst>
                            <a:path w="155448" h="323897">
                              <a:moveTo>
                                <a:pt x="0" y="0"/>
                              </a:moveTo>
                              <a:lnTo>
                                <a:pt x="4572" y="1095"/>
                              </a:lnTo>
                              <a:cubicBezTo>
                                <a:pt x="13526" y="4238"/>
                                <a:pt x="22479" y="8429"/>
                                <a:pt x="31242" y="13763"/>
                              </a:cubicBezTo>
                              <a:cubicBezTo>
                                <a:pt x="50292" y="24430"/>
                                <a:pt x="70104" y="40432"/>
                                <a:pt x="90678" y="61006"/>
                              </a:cubicBezTo>
                              <a:cubicBezTo>
                                <a:pt x="109728" y="80056"/>
                                <a:pt x="123444" y="97582"/>
                                <a:pt x="133350" y="115108"/>
                              </a:cubicBezTo>
                              <a:cubicBezTo>
                                <a:pt x="145542" y="135682"/>
                                <a:pt x="151638" y="155494"/>
                                <a:pt x="153924" y="173782"/>
                              </a:cubicBezTo>
                              <a:cubicBezTo>
                                <a:pt x="155448" y="188261"/>
                                <a:pt x="152400" y="202738"/>
                                <a:pt x="146304" y="217978"/>
                              </a:cubicBezTo>
                              <a:cubicBezTo>
                                <a:pt x="141732" y="229408"/>
                                <a:pt x="131826" y="241601"/>
                                <a:pt x="118872" y="255316"/>
                              </a:cubicBezTo>
                              <a:cubicBezTo>
                                <a:pt x="96012" y="278176"/>
                                <a:pt x="73152" y="301037"/>
                                <a:pt x="49530" y="323897"/>
                              </a:cubicBezTo>
                              <a:lnTo>
                                <a:pt x="0" y="274366"/>
                              </a:lnTo>
                              <a:lnTo>
                                <a:pt x="0" y="201214"/>
                              </a:lnTo>
                              <a:lnTo>
                                <a:pt x="48006" y="249220"/>
                              </a:lnTo>
                              <a:cubicBezTo>
                                <a:pt x="57150" y="240076"/>
                                <a:pt x="66294" y="230932"/>
                                <a:pt x="75438" y="221788"/>
                              </a:cubicBezTo>
                              <a:cubicBezTo>
                                <a:pt x="86106" y="211882"/>
                                <a:pt x="92202" y="203501"/>
                                <a:pt x="96012" y="197404"/>
                              </a:cubicBezTo>
                              <a:cubicBezTo>
                                <a:pt x="99822" y="189785"/>
                                <a:pt x="101346" y="182164"/>
                                <a:pt x="101346" y="173782"/>
                              </a:cubicBezTo>
                              <a:cubicBezTo>
                                <a:pt x="100584" y="165401"/>
                                <a:pt x="96774" y="154732"/>
                                <a:pt x="88392" y="141778"/>
                              </a:cubicBezTo>
                              <a:cubicBezTo>
                                <a:pt x="80772" y="129587"/>
                                <a:pt x="68580" y="114347"/>
                                <a:pt x="51054" y="96820"/>
                              </a:cubicBezTo>
                              <a:cubicBezTo>
                                <a:pt x="33528" y="79294"/>
                                <a:pt x="19050" y="67102"/>
                                <a:pt x="6858" y="60244"/>
                              </a:cubicBezTo>
                              <a:lnTo>
                                <a:pt x="0" y="5779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8" name="Shape 132938"/>
                      <wps:cNvSpPr/>
                      <wps:spPr>
                        <a:xfrm>
                          <a:off x="2165604" y="5415534"/>
                          <a:ext cx="112014" cy="111252"/>
                        </a:xfrm>
                        <a:custGeom>
                          <a:avLst/>
                          <a:gdLst/>
                          <a:ahLst/>
                          <a:cxnLst/>
                          <a:rect l="0" t="0" r="0" b="0"/>
                          <a:pathLst>
                            <a:path w="112014" h="111252">
                              <a:moveTo>
                                <a:pt x="68580" y="0"/>
                              </a:moveTo>
                              <a:cubicBezTo>
                                <a:pt x="83058" y="14478"/>
                                <a:pt x="97536" y="28956"/>
                                <a:pt x="112014" y="43434"/>
                              </a:cubicBezTo>
                              <a:cubicBezTo>
                                <a:pt x="89154" y="66294"/>
                                <a:pt x="66294" y="89154"/>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6" name="Shape 132936"/>
                      <wps:cNvSpPr/>
                      <wps:spPr>
                        <a:xfrm>
                          <a:off x="2196084" y="5177791"/>
                          <a:ext cx="100203" cy="286893"/>
                        </a:xfrm>
                        <a:custGeom>
                          <a:avLst/>
                          <a:gdLst/>
                          <a:ahLst/>
                          <a:cxnLst/>
                          <a:rect l="0" t="0" r="0" b="0"/>
                          <a:pathLst>
                            <a:path w="100203" h="286893">
                              <a:moveTo>
                                <a:pt x="28956" y="0"/>
                              </a:moveTo>
                              <a:lnTo>
                                <a:pt x="100203" y="71247"/>
                              </a:lnTo>
                              <a:lnTo>
                                <a:pt x="100203" y="138303"/>
                              </a:lnTo>
                              <a:lnTo>
                                <a:pt x="61722" y="99822"/>
                              </a:lnTo>
                              <a:cubicBezTo>
                                <a:pt x="73914" y="139446"/>
                                <a:pt x="84582" y="179070"/>
                                <a:pt x="96774" y="218694"/>
                              </a:cubicBezTo>
                              <a:lnTo>
                                <a:pt x="100203" y="215266"/>
                              </a:lnTo>
                              <a:lnTo>
                                <a:pt x="100203" y="286893"/>
                              </a:lnTo>
                              <a:lnTo>
                                <a:pt x="64770" y="251460"/>
                              </a:lnTo>
                              <a:cubicBezTo>
                                <a:pt x="42672" y="177546"/>
                                <a:pt x="22098" y="102870"/>
                                <a:pt x="0" y="28956"/>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7" name="Shape 132937"/>
                      <wps:cNvSpPr/>
                      <wps:spPr>
                        <a:xfrm>
                          <a:off x="2296287" y="5249038"/>
                          <a:ext cx="155829" cy="218313"/>
                        </a:xfrm>
                        <a:custGeom>
                          <a:avLst/>
                          <a:gdLst/>
                          <a:ahLst/>
                          <a:cxnLst/>
                          <a:rect l="0" t="0" r="0" b="0"/>
                          <a:pathLst>
                            <a:path w="155829" h="218313">
                              <a:moveTo>
                                <a:pt x="0" y="0"/>
                              </a:moveTo>
                              <a:lnTo>
                                <a:pt x="72009" y="72009"/>
                              </a:lnTo>
                              <a:cubicBezTo>
                                <a:pt x="79629" y="64389"/>
                                <a:pt x="87249" y="57531"/>
                                <a:pt x="94869" y="49911"/>
                              </a:cubicBezTo>
                              <a:cubicBezTo>
                                <a:pt x="107061" y="62103"/>
                                <a:pt x="120015" y="75057"/>
                                <a:pt x="132969" y="88011"/>
                              </a:cubicBezTo>
                              <a:cubicBezTo>
                                <a:pt x="125349" y="94869"/>
                                <a:pt x="117729" y="102489"/>
                                <a:pt x="110109" y="110109"/>
                              </a:cubicBezTo>
                              <a:cubicBezTo>
                                <a:pt x="125349" y="125349"/>
                                <a:pt x="140589" y="140589"/>
                                <a:pt x="155829" y="155829"/>
                              </a:cubicBezTo>
                              <a:cubicBezTo>
                                <a:pt x="144399" y="166497"/>
                                <a:pt x="132969" y="177927"/>
                                <a:pt x="121539" y="189357"/>
                              </a:cubicBezTo>
                              <a:cubicBezTo>
                                <a:pt x="107061" y="174117"/>
                                <a:pt x="91821" y="158877"/>
                                <a:pt x="76581" y="143637"/>
                              </a:cubicBezTo>
                              <a:cubicBezTo>
                                <a:pt x="51435" y="168783"/>
                                <a:pt x="27051" y="193167"/>
                                <a:pt x="2667" y="218313"/>
                              </a:cubicBezTo>
                              <a:lnTo>
                                <a:pt x="0" y="215646"/>
                              </a:lnTo>
                              <a:lnTo>
                                <a:pt x="0" y="144019"/>
                              </a:lnTo>
                              <a:lnTo>
                                <a:pt x="38481" y="105537"/>
                              </a:lnTo>
                              <a:lnTo>
                                <a:pt x="0" y="6705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4" name="Shape 132934"/>
                      <wps:cNvSpPr/>
                      <wps:spPr>
                        <a:xfrm>
                          <a:off x="2337054" y="5036821"/>
                          <a:ext cx="99822" cy="287228"/>
                        </a:xfrm>
                        <a:custGeom>
                          <a:avLst/>
                          <a:gdLst/>
                          <a:ahLst/>
                          <a:cxnLst/>
                          <a:rect l="0" t="0" r="0" b="0"/>
                          <a:pathLst>
                            <a:path w="99822" h="287228">
                              <a:moveTo>
                                <a:pt x="28956" y="0"/>
                              </a:moveTo>
                              <a:lnTo>
                                <a:pt x="99822" y="70866"/>
                              </a:lnTo>
                              <a:lnTo>
                                <a:pt x="99822" y="138684"/>
                              </a:lnTo>
                              <a:lnTo>
                                <a:pt x="60960" y="99822"/>
                              </a:lnTo>
                              <a:cubicBezTo>
                                <a:pt x="73152" y="139446"/>
                                <a:pt x="84582" y="179070"/>
                                <a:pt x="96774" y="218694"/>
                              </a:cubicBezTo>
                              <a:lnTo>
                                <a:pt x="99822" y="215702"/>
                              </a:lnTo>
                              <a:lnTo>
                                <a:pt x="99822" y="287228"/>
                              </a:lnTo>
                              <a:lnTo>
                                <a:pt x="64770" y="251460"/>
                              </a:lnTo>
                              <a:cubicBezTo>
                                <a:pt x="41910" y="177546"/>
                                <a:pt x="22098" y="103632"/>
                                <a:pt x="0" y="29718"/>
                              </a:cubicBezTo>
                              <a:cubicBezTo>
                                <a:pt x="9144" y="19812"/>
                                <a:pt x="19050" y="9906"/>
                                <a:pt x="2895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5" name="Shape 132935"/>
                      <wps:cNvSpPr/>
                      <wps:spPr>
                        <a:xfrm>
                          <a:off x="2436876" y="5107687"/>
                          <a:ext cx="155448" cy="218694"/>
                        </a:xfrm>
                        <a:custGeom>
                          <a:avLst/>
                          <a:gdLst/>
                          <a:ahLst/>
                          <a:cxnLst/>
                          <a:rect l="0" t="0" r="0" b="0"/>
                          <a:pathLst>
                            <a:path w="155448" h="218694">
                              <a:moveTo>
                                <a:pt x="0" y="0"/>
                              </a:moveTo>
                              <a:lnTo>
                                <a:pt x="72390" y="72390"/>
                              </a:lnTo>
                              <a:cubicBezTo>
                                <a:pt x="80010" y="65532"/>
                                <a:pt x="87630" y="57912"/>
                                <a:pt x="94488" y="50292"/>
                              </a:cubicBezTo>
                              <a:cubicBezTo>
                                <a:pt x="107442" y="62484"/>
                                <a:pt x="120396" y="75438"/>
                                <a:pt x="132588" y="88392"/>
                              </a:cubicBezTo>
                              <a:cubicBezTo>
                                <a:pt x="124968" y="96012"/>
                                <a:pt x="118110" y="102870"/>
                                <a:pt x="110490" y="110490"/>
                              </a:cubicBezTo>
                              <a:cubicBezTo>
                                <a:pt x="125730" y="125730"/>
                                <a:pt x="140208" y="140970"/>
                                <a:pt x="155448" y="156210"/>
                              </a:cubicBezTo>
                              <a:cubicBezTo>
                                <a:pt x="144780" y="167640"/>
                                <a:pt x="133350" y="178308"/>
                                <a:pt x="121920" y="189738"/>
                              </a:cubicBezTo>
                              <a:cubicBezTo>
                                <a:pt x="106680" y="174498"/>
                                <a:pt x="92202" y="159258"/>
                                <a:pt x="76962" y="144780"/>
                              </a:cubicBezTo>
                              <a:cubicBezTo>
                                <a:pt x="51816" y="169164"/>
                                <a:pt x="27432" y="193548"/>
                                <a:pt x="2286" y="218694"/>
                              </a:cubicBezTo>
                              <a:lnTo>
                                <a:pt x="0" y="216362"/>
                              </a:lnTo>
                              <a:lnTo>
                                <a:pt x="0" y="144836"/>
                              </a:lnTo>
                              <a:lnTo>
                                <a:pt x="38862" y="106680"/>
                              </a:lnTo>
                              <a:lnTo>
                                <a:pt x="0" y="6781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3" name="Shape 132933"/>
                      <wps:cNvSpPr/>
                      <wps:spPr>
                        <a:xfrm>
                          <a:off x="2465832" y="4908804"/>
                          <a:ext cx="254508" cy="262128"/>
                        </a:xfrm>
                        <a:custGeom>
                          <a:avLst/>
                          <a:gdLst/>
                          <a:ahLst/>
                          <a:cxnLst/>
                          <a:rect l="0" t="0" r="0" b="0"/>
                          <a:pathLst>
                            <a:path w="254508" h="262128">
                              <a:moveTo>
                                <a:pt x="28194" y="0"/>
                              </a:moveTo>
                              <a:cubicBezTo>
                                <a:pt x="103632" y="76200"/>
                                <a:pt x="179070" y="151638"/>
                                <a:pt x="254508" y="227076"/>
                              </a:cubicBezTo>
                              <a:cubicBezTo>
                                <a:pt x="243078" y="238506"/>
                                <a:pt x="231648" y="249936"/>
                                <a:pt x="220218" y="262128"/>
                              </a:cubicBezTo>
                              <a:cubicBezTo>
                                <a:pt x="165354" y="207264"/>
                                <a:pt x="111252" y="153162"/>
                                <a:pt x="57150" y="98298"/>
                              </a:cubicBezTo>
                              <a:cubicBezTo>
                                <a:pt x="59436" y="126492"/>
                                <a:pt x="54864" y="152400"/>
                                <a:pt x="44958" y="176784"/>
                              </a:cubicBezTo>
                              <a:cubicBezTo>
                                <a:pt x="32004" y="163068"/>
                                <a:pt x="18288" y="150114"/>
                                <a:pt x="5334" y="137160"/>
                              </a:cubicBezTo>
                              <a:cubicBezTo>
                                <a:pt x="10668" y="124206"/>
                                <a:pt x="13716" y="107442"/>
                                <a:pt x="13716" y="86106"/>
                              </a:cubicBezTo>
                              <a:cubicBezTo>
                                <a:pt x="14478" y="65532"/>
                                <a:pt x="9906" y="46482"/>
                                <a:pt x="0" y="28194"/>
                              </a:cubicBezTo>
                              <a:cubicBezTo>
                                <a:pt x="9144" y="19050"/>
                                <a:pt x="18288" y="9906"/>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1" name="Shape 132931"/>
                      <wps:cNvSpPr/>
                      <wps:spPr>
                        <a:xfrm>
                          <a:off x="2554224" y="4725925"/>
                          <a:ext cx="262890" cy="350520"/>
                        </a:xfrm>
                        <a:custGeom>
                          <a:avLst/>
                          <a:gdLst/>
                          <a:ahLst/>
                          <a:cxnLst/>
                          <a:rect l="0" t="0" r="0" b="0"/>
                          <a:pathLst>
                            <a:path w="262890" h="350520">
                              <a:moveTo>
                                <a:pt x="124968" y="0"/>
                              </a:moveTo>
                              <a:cubicBezTo>
                                <a:pt x="137160" y="12954"/>
                                <a:pt x="150114" y="25146"/>
                                <a:pt x="163068" y="38100"/>
                              </a:cubicBezTo>
                              <a:cubicBezTo>
                                <a:pt x="133350" y="67056"/>
                                <a:pt x="104394" y="96774"/>
                                <a:pt x="75438" y="125730"/>
                              </a:cubicBezTo>
                              <a:cubicBezTo>
                                <a:pt x="92964" y="144018"/>
                                <a:pt x="110490" y="161544"/>
                                <a:pt x="128778" y="179070"/>
                              </a:cubicBezTo>
                              <a:cubicBezTo>
                                <a:pt x="153924" y="153924"/>
                                <a:pt x="179070" y="128778"/>
                                <a:pt x="204216" y="103632"/>
                              </a:cubicBezTo>
                              <a:cubicBezTo>
                                <a:pt x="217170" y="116586"/>
                                <a:pt x="229362" y="129540"/>
                                <a:pt x="242316" y="141732"/>
                              </a:cubicBezTo>
                              <a:cubicBezTo>
                                <a:pt x="217170" y="166878"/>
                                <a:pt x="192024" y="192024"/>
                                <a:pt x="166878" y="217932"/>
                              </a:cubicBezTo>
                              <a:cubicBezTo>
                                <a:pt x="198882" y="249174"/>
                                <a:pt x="230886" y="281178"/>
                                <a:pt x="262890" y="313182"/>
                              </a:cubicBezTo>
                              <a:cubicBezTo>
                                <a:pt x="250698" y="325374"/>
                                <a:pt x="238506" y="338328"/>
                                <a:pt x="226314" y="350520"/>
                              </a:cubicBezTo>
                              <a:cubicBezTo>
                                <a:pt x="150876" y="275082"/>
                                <a:pt x="75438" y="199644"/>
                                <a:pt x="0" y="124206"/>
                              </a:cubicBezTo>
                              <a:cubicBezTo>
                                <a:pt x="41910" y="83058"/>
                                <a:pt x="83058" y="41148"/>
                                <a:pt x="12496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2" name="Shape 132932"/>
                      <wps:cNvSpPr/>
                      <wps:spPr>
                        <a:xfrm>
                          <a:off x="2827020" y="4754119"/>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8" name="Shape 132928"/>
                      <wps:cNvSpPr/>
                      <wps:spPr>
                        <a:xfrm>
                          <a:off x="2817876" y="4534663"/>
                          <a:ext cx="87114" cy="161925"/>
                        </a:xfrm>
                        <a:custGeom>
                          <a:avLst/>
                          <a:gdLst/>
                          <a:ahLst/>
                          <a:cxnLst/>
                          <a:rect l="0" t="0" r="0" b="0"/>
                          <a:pathLst>
                            <a:path w="87114" h="161925">
                              <a:moveTo>
                                <a:pt x="82296" y="1524"/>
                              </a:moveTo>
                              <a:lnTo>
                                <a:pt x="87114" y="2856"/>
                              </a:lnTo>
                              <a:lnTo>
                                <a:pt x="87114" y="52345"/>
                              </a:lnTo>
                              <a:lnTo>
                                <a:pt x="83058" y="51054"/>
                              </a:lnTo>
                              <a:cubicBezTo>
                                <a:pt x="73914" y="49530"/>
                                <a:pt x="66294" y="52578"/>
                                <a:pt x="60198" y="58674"/>
                              </a:cubicBezTo>
                              <a:cubicBezTo>
                                <a:pt x="53340" y="65532"/>
                                <a:pt x="50292" y="73152"/>
                                <a:pt x="51816" y="82296"/>
                              </a:cubicBezTo>
                              <a:cubicBezTo>
                                <a:pt x="52578" y="91440"/>
                                <a:pt x="57150" y="99822"/>
                                <a:pt x="64770" y="108204"/>
                              </a:cubicBezTo>
                              <a:cubicBezTo>
                                <a:pt x="69342" y="112395"/>
                                <a:pt x="73723" y="115634"/>
                                <a:pt x="78105" y="117920"/>
                              </a:cubicBezTo>
                              <a:lnTo>
                                <a:pt x="87114" y="120622"/>
                              </a:lnTo>
                              <a:lnTo>
                                <a:pt x="87114" y="160936"/>
                              </a:lnTo>
                              <a:lnTo>
                                <a:pt x="81344" y="161925"/>
                              </a:lnTo>
                              <a:cubicBezTo>
                                <a:pt x="74867" y="161925"/>
                                <a:pt x="68580" y="160782"/>
                                <a:pt x="62484" y="158496"/>
                              </a:cubicBezTo>
                              <a:cubicBezTo>
                                <a:pt x="50292" y="154686"/>
                                <a:pt x="38862" y="147828"/>
                                <a:pt x="28956" y="137922"/>
                              </a:cubicBezTo>
                              <a:cubicBezTo>
                                <a:pt x="12192" y="121158"/>
                                <a:pt x="3048" y="102108"/>
                                <a:pt x="1524" y="81534"/>
                              </a:cubicBezTo>
                              <a:cubicBezTo>
                                <a:pt x="0" y="61722"/>
                                <a:pt x="7620" y="42672"/>
                                <a:pt x="25146" y="25146"/>
                              </a:cubicBezTo>
                              <a:cubicBezTo>
                                <a:pt x="42672" y="7620"/>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9" name="Shape 132929"/>
                      <wps:cNvSpPr/>
                      <wps:spPr>
                        <a:xfrm>
                          <a:off x="2904991" y="4537518"/>
                          <a:ext cx="98230" cy="272762"/>
                        </a:xfrm>
                        <a:custGeom>
                          <a:avLst/>
                          <a:gdLst/>
                          <a:ahLst/>
                          <a:cxnLst/>
                          <a:rect l="0" t="0" r="0" b="0"/>
                          <a:pathLst>
                            <a:path w="98230" h="272762">
                              <a:moveTo>
                                <a:pt x="0" y="0"/>
                              </a:moveTo>
                              <a:lnTo>
                                <a:pt x="24138" y="6670"/>
                              </a:lnTo>
                              <a:cubicBezTo>
                                <a:pt x="33472" y="11242"/>
                                <a:pt x="42426" y="17719"/>
                                <a:pt x="50808" y="26100"/>
                              </a:cubicBezTo>
                              <a:cubicBezTo>
                                <a:pt x="61476" y="36769"/>
                                <a:pt x="68334" y="48199"/>
                                <a:pt x="72144" y="60391"/>
                              </a:cubicBezTo>
                              <a:cubicBezTo>
                                <a:pt x="75954" y="72582"/>
                                <a:pt x="75954" y="85537"/>
                                <a:pt x="72906" y="97729"/>
                              </a:cubicBezTo>
                              <a:cubicBezTo>
                                <a:pt x="80145" y="95443"/>
                                <a:pt x="87574" y="94109"/>
                                <a:pt x="95099" y="93918"/>
                              </a:cubicBezTo>
                              <a:lnTo>
                                <a:pt x="98230" y="94338"/>
                              </a:lnTo>
                              <a:lnTo>
                                <a:pt x="98230" y="139526"/>
                              </a:lnTo>
                              <a:lnTo>
                                <a:pt x="89670" y="136591"/>
                              </a:lnTo>
                              <a:cubicBezTo>
                                <a:pt x="79002" y="135067"/>
                                <a:pt x="69096" y="138114"/>
                                <a:pt x="62238" y="144973"/>
                              </a:cubicBezTo>
                              <a:cubicBezTo>
                                <a:pt x="53856" y="153355"/>
                                <a:pt x="50808" y="163261"/>
                                <a:pt x="53856" y="174691"/>
                              </a:cubicBezTo>
                              <a:cubicBezTo>
                                <a:pt x="57666" y="186120"/>
                                <a:pt x="63000" y="196788"/>
                                <a:pt x="71382" y="205170"/>
                              </a:cubicBezTo>
                              <a:cubicBezTo>
                                <a:pt x="77478" y="210885"/>
                                <a:pt x="83383" y="215457"/>
                                <a:pt x="89289" y="218886"/>
                              </a:cubicBezTo>
                              <a:lnTo>
                                <a:pt x="98230" y="222311"/>
                              </a:lnTo>
                              <a:lnTo>
                                <a:pt x="98230" y="272762"/>
                              </a:lnTo>
                              <a:lnTo>
                                <a:pt x="76049" y="267940"/>
                              </a:lnTo>
                              <a:cubicBezTo>
                                <a:pt x="64143" y="262511"/>
                                <a:pt x="52713" y="254320"/>
                                <a:pt x="41664" y="243270"/>
                              </a:cubicBezTo>
                              <a:cubicBezTo>
                                <a:pt x="29472" y="231079"/>
                                <a:pt x="20328" y="217362"/>
                                <a:pt x="14994" y="202123"/>
                              </a:cubicBezTo>
                              <a:cubicBezTo>
                                <a:pt x="9660" y="187644"/>
                                <a:pt x="9660" y="171643"/>
                                <a:pt x="14232" y="155641"/>
                              </a:cubicBezTo>
                              <a:lnTo>
                                <a:pt x="0" y="158080"/>
                              </a:lnTo>
                              <a:lnTo>
                                <a:pt x="0" y="117767"/>
                              </a:lnTo>
                              <a:lnTo>
                                <a:pt x="4326" y="119064"/>
                              </a:lnTo>
                              <a:cubicBezTo>
                                <a:pt x="12708" y="120588"/>
                                <a:pt x="20328" y="117541"/>
                                <a:pt x="27186" y="110682"/>
                              </a:cubicBezTo>
                              <a:cubicBezTo>
                                <a:pt x="33282" y="104587"/>
                                <a:pt x="36330" y="96205"/>
                                <a:pt x="35568" y="87823"/>
                              </a:cubicBezTo>
                              <a:cubicBezTo>
                                <a:pt x="34806" y="78679"/>
                                <a:pt x="29472" y="70296"/>
                                <a:pt x="21090" y="61914"/>
                              </a:cubicBezTo>
                              <a:cubicBezTo>
                                <a:pt x="16899" y="57723"/>
                                <a:pt x="12708" y="54485"/>
                                <a:pt x="8517" y="52199"/>
                              </a:cubicBezTo>
                              <a:lnTo>
                                <a:pt x="0" y="49489"/>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30" name="Shape 132930"/>
                      <wps:cNvSpPr/>
                      <wps:spPr>
                        <a:xfrm>
                          <a:off x="3003221" y="4631856"/>
                          <a:ext cx="98119" cy="181699"/>
                        </a:xfrm>
                        <a:custGeom>
                          <a:avLst/>
                          <a:gdLst/>
                          <a:ahLst/>
                          <a:cxnLst/>
                          <a:rect l="0" t="0" r="0" b="0"/>
                          <a:pathLst>
                            <a:path w="98119" h="181699">
                              <a:moveTo>
                                <a:pt x="0" y="0"/>
                              </a:moveTo>
                              <a:lnTo>
                                <a:pt x="19633" y="2629"/>
                              </a:lnTo>
                              <a:cubicBezTo>
                                <a:pt x="34111" y="7201"/>
                                <a:pt x="47827" y="15583"/>
                                <a:pt x="60781" y="27775"/>
                              </a:cubicBezTo>
                              <a:cubicBezTo>
                                <a:pt x="81355" y="49111"/>
                                <a:pt x="92785" y="71209"/>
                                <a:pt x="95833" y="94831"/>
                              </a:cubicBezTo>
                              <a:cubicBezTo>
                                <a:pt x="98119" y="118453"/>
                                <a:pt x="89737" y="139027"/>
                                <a:pt x="72211" y="157315"/>
                              </a:cubicBezTo>
                              <a:cubicBezTo>
                                <a:pt x="56209" y="173317"/>
                                <a:pt x="37159" y="181699"/>
                                <a:pt x="15061" y="181699"/>
                              </a:cubicBezTo>
                              <a:lnTo>
                                <a:pt x="0" y="178425"/>
                              </a:lnTo>
                              <a:lnTo>
                                <a:pt x="0" y="127973"/>
                              </a:lnTo>
                              <a:lnTo>
                                <a:pt x="8965" y="131407"/>
                              </a:lnTo>
                              <a:cubicBezTo>
                                <a:pt x="20395" y="132931"/>
                                <a:pt x="29539" y="129883"/>
                                <a:pt x="37159" y="123025"/>
                              </a:cubicBezTo>
                              <a:cubicBezTo>
                                <a:pt x="44017" y="115405"/>
                                <a:pt x="47065" y="106261"/>
                                <a:pt x="44779" y="95593"/>
                              </a:cubicBezTo>
                              <a:cubicBezTo>
                                <a:pt x="43255" y="84163"/>
                                <a:pt x="36397" y="72733"/>
                                <a:pt x="24205" y="60541"/>
                              </a:cubicBezTo>
                              <a:cubicBezTo>
                                <a:pt x="18871" y="55207"/>
                                <a:pt x="13537" y="51016"/>
                                <a:pt x="8108" y="47968"/>
                              </a:cubicBezTo>
                              <a:lnTo>
                                <a:pt x="0" y="45188"/>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7" name="Shape 132927"/>
                      <wps:cNvSpPr/>
                      <wps:spPr>
                        <a:xfrm>
                          <a:off x="2986278" y="4388359"/>
                          <a:ext cx="255270" cy="261366"/>
                        </a:xfrm>
                        <a:custGeom>
                          <a:avLst/>
                          <a:gdLst/>
                          <a:ahLst/>
                          <a:cxnLst/>
                          <a:rect l="0" t="0" r="0" b="0"/>
                          <a:pathLst>
                            <a:path w="255270" h="261366">
                              <a:moveTo>
                                <a:pt x="28194" y="0"/>
                              </a:moveTo>
                              <a:cubicBezTo>
                                <a:pt x="103632" y="75438"/>
                                <a:pt x="179070" y="151638"/>
                                <a:pt x="255270" y="227076"/>
                              </a:cubicBezTo>
                              <a:cubicBezTo>
                                <a:pt x="243078" y="238506"/>
                                <a:pt x="231648" y="249936"/>
                                <a:pt x="220218" y="261366"/>
                              </a:cubicBezTo>
                              <a:cubicBezTo>
                                <a:pt x="166116" y="207264"/>
                                <a:pt x="111252" y="153162"/>
                                <a:pt x="57150" y="98298"/>
                              </a:cubicBezTo>
                              <a:cubicBezTo>
                                <a:pt x="59436" y="125730"/>
                                <a:pt x="54864" y="151638"/>
                                <a:pt x="44958" y="176022"/>
                              </a:cubicBezTo>
                              <a:cubicBezTo>
                                <a:pt x="32004" y="163068"/>
                                <a:pt x="19050" y="150114"/>
                                <a:pt x="5334" y="137160"/>
                              </a:cubicBezTo>
                              <a:cubicBezTo>
                                <a:pt x="10668" y="124206"/>
                                <a:pt x="13716" y="107442"/>
                                <a:pt x="14478" y="86106"/>
                              </a:cubicBezTo>
                              <a:cubicBezTo>
                                <a:pt x="14478" y="65532"/>
                                <a:pt x="9906" y="45720"/>
                                <a:pt x="0" y="28194"/>
                              </a:cubicBezTo>
                              <a:cubicBezTo>
                                <a:pt x="9144" y="19050"/>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6" name="Shape 132926"/>
                      <wps:cNvSpPr/>
                      <wps:spPr>
                        <a:xfrm>
                          <a:off x="3075432" y="4205478"/>
                          <a:ext cx="262128" cy="349758"/>
                        </a:xfrm>
                        <a:custGeom>
                          <a:avLst/>
                          <a:gdLst/>
                          <a:ahLst/>
                          <a:cxnLst/>
                          <a:rect l="0" t="0" r="0" b="0"/>
                          <a:pathLst>
                            <a:path w="262128" h="349758">
                              <a:moveTo>
                                <a:pt x="124206" y="0"/>
                              </a:moveTo>
                              <a:cubicBezTo>
                                <a:pt x="137160" y="12192"/>
                                <a:pt x="149352" y="25146"/>
                                <a:pt x="162306" y="38100"/>
                              </a:cubicBezTo>
                              <a:cubicBezTo>
                                <a:pt x="133350"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2316"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4320"/>
                                <a:pt x="75438" y="199644"/>
                                <a:pt x="0" y="124206"/>
                              </a:cubicBezTo>
                              <a:cubicBezTo>
                                <a:pt x="41148" y="82296"/>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4" name="Shape 132924"/>
                      <wps:cNvSpPr/>
                      <wps:spPr>
                        <a:xfrm>
                          <a:off x="3256027" y="4102609"/>
                          <a:ext cx="139065" cy="245326"/>
                        </a:xfrm>
                        <a:custGeom>
                          <a:avLst/>
                          <a:gdLst/>
                          <a:ahLst/>
                          <a:cxnLst/>
                          <a:rect l="0" t="0" r="0" b="0"/>
                          <a:pathLst>
                            <a:path w="139065" h="245326">
                              <a:moveTo>
                                <a:pt x="53149" y="2953"/>
                              </a:moveTo>
                              <a:cubicBezTo>
                                <a:pt x="64008" y="0"/>
                                <a:pt x="75819" y="0"/>
                                <a:pt x="88392" y="3048"/>
                              </a:cubicBezTo>
                              <a:cubicBezTo>
                                <a:pt x="103632" y="6477"/>
                                <a:pt x="120396" y="14288"/>
                                <a:pt x="138684" y="26575"/>
                              </a:cubicBezTo>
                              <a:lnTo>
                                <a:pt x="139065" y="26865"/>
                              </a:lnTo>
                              <a:lnTo>
                                <a:pt x="139065" y="92118"/>
                              </a:lnTo>
                              <a:lnTo>
                                <a:pt x="127159" y="80772"/>
                              </a:lnTo>
                              <a:cubicBezTo>
                                <a:pt x="117538" y="72199"/>
                                <a:pt x="109728" y="65913"/>
                                <a:pt x="103632" y="61722"/>
                              </a:cubicBezTo>
                              <a:cubicBezTo>
                                <a:pt x="92202" y="54102"/>
                                <a:pt x="82296" y="50292"/>
                                <a:pt x="76200" y="50292"/>
                              </a:cubicBezTo>
                              <a:cubicBezTo>
                                <a:pt x="69342" y="50292"/>
                                <a:pt x="64008" y="52578"/>
                                <a:pt x="59436" y="56388"/>
                              </a:cubicBezTo>
                              <a:cubicBezTo>
                                <a:pt x="55626" y="60960"/>
                                <a:pt x="53340" y="66294"/>
                                <a:pt x="53340" y="72390"/>
                              </a:cubicBezTo>
                              <a:cubicBezTo>
                                <a:pt x="53340" y="79248"/>
                                <a:pt x="57150" y="87630"/>
                                <a:pt x="64008" y="98298"/>
                              </a:cubicBezTo>
                              <a:cubicBezTo>
                                <a:pt x="72390" y="112014"/>
                                <a:pt x="89916" y="131826"/>
                                <a:pt x="116586" y="158496"/>
                              </a:cubicBezTo>
                              <a:lnTo>
                                <a:pt x="139065" y="179854"/>
                              </a:lnTo>
                              <a:lnTo>
                                <a:pt x="139065" y="245326"/>
                              </a:lnTo>
                              <a:lnTo>
                                <a:pt x="138969" y="245269"/>
                              </a:lnTo>
                              <a:cubicBezTo>
                                <a:pt x="121348" y="232982"/>
                                <a:pt x="101727" y="216027"/>
                                <a:pt x="80010" y="194310"/>
                              </a:cubicBezTo>
                              <a:cubicBezTo>
                                <a:pt x="37338" y="151638"/>
                                <a:pt x="12954" y="115062"/>
                                <a:pt x="6096" y="84582"/>
                              </a:cubicBezTo>
                              <a:cubicBezTo>
                                <a:pt x="0" y="59436"/>
                                <a:pt x="6096" y="38100"/>
                                <a:pt x="23622" y="20574"/>
                              </a:cubicBezTo>
                              <a:cubicBezTo>
                                <a:pt x="32385" y="11811"/>
                                <a:pt x="42291" y="5905"/>
                                <a:pt x="53149" y="2953"/>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5" name="Shape 132925"/>
                      <wps:cNvSpPr/>
                      <wps:spPr>
                        <a:xfrm>
                          <a:off x="3395091" y="4129474"/>
                          <a:ext cx="139065" cy="248217"/>
                        </a:xfrm>
                        <a:custGeom>
                          <a:avLst/>
                          <a:gdLst/>
                          <a:ahLst/>
                          <a:cxnLst/>
                          <a:rect l="0" t="0" r="0" b="0"/>
                          <a:pathLst>
                            <a:path w="139065" h="248217">
                              <a:moveTo>
                                <a:pt x="0" y="0"/>
                              </a:moveTo>
                              <a:lnTo>
                                <a:pt x="28194" y="21510"/>
                              </a:lnTo>
                              <a:cubicBezTo>
                                <a:pt x="38100" y="29904"/>
                                <a:pt x="48387" y="39429"/>
                                <a:pt x="59055" y="50097"/>
                              </a:cubicBezTo>
                              <a:cubicBezTo>
                                <a:pt x="101727" y="92768"/>
                                <a:pt x="126111" y="129344"/>
                                <a:pt x="132969" y="159824"/>
                              </a:cubicBezTo>
                              <a:cubicBezTo>
                                <a:pt x="139065" y="184971"/>
                                <a:pt x="132969" y="207068"/>
                                <a:pt x="115443" y="224594"/>
                              </a:cubicBezTo>
                              <a:cubicBezTo>
                                <a:pt x="97917" y="242121"/>
                                <a:pt x="75057" y="248217"/>
                                <a:pt x="46863" y="241359"/>
                              </a:cubicBezTo>
                              <a:cubicBezTo>
                                <a:pt x="40005" y="239835"/>
                                <a:pt x="32671" y="237167"/>
                                <a:pt x="24848" y="233345"/>
                              </a:cubicBezTo>
                              <a:lnTo>
                                <a:pt x="0" y="218460"/>
                              </a:lnTo>
                              <a:lnTo>
                                <a:pt x="0" y="152988"/>
                              </a:lnTo>
                              <a:lnTo>
                                <a:pt x="11906" y="164301"/>
                              </a:lnTo>
                              <a:cubicBezTo>
                                <a:pt x="21527" y="172779"/>
                                <a:pt x="29337" y="178875"/>
                                <a:pt x="35433" y="182685"/>
                              </a:cubicBezTo>
                              <a:cubicBezTo>
                                <a:pt x="47625" y="191067"/>
                                <a:pt x="56769" y="194876"/>
                                <a:pt x="63627" y="194876"/>
                              </a:cubicBezTo>
                              <a:cubicBezTo>
                                <a:pt x="69723" y="194876"/>
                                <a:pt x="75057" y="192591"/>
                                <a:pt x="79629" y="188780"/>
                              </a:cubicBezTo>
                              <a:cubicBezTo>
                                <a:pt x="83439" y="184209"/>
                                <a:pt x="85725" y="178874"/>
                                <a:pt x="85725" y="172017"/>
                              </a:cubicBezTo>
                              <a:cubicBezTo>
                                <a:pt x="85725" y="165921"/>
                                <a:pt x="81915" y="156776"/>
                                <a:pt x="75057" y="146871"/>
                              </a:cubicBezTo>
                              <a:cubicBezTo>
                                <a:pt x="66675" y="133155"/>
                                <a:pt x="49149" y="113343"/>
                                <a:pt x="22479" y="86673"/>
                              </a:cubicBezTo>
                              <a:lnTo>
                                <a:pt x="0" y="6525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3" name="Shape 132923"/>
                      <wps:cNvSpPr/>
                      <wps:spPr>
                        <a:xfrm>
                          <a:off x="3488436" y="4092702"/>
                          <a:ext cx="112014" cy="111252"/>
                        </a:xfrm>
                        <a:custGeom>
                          <a:avLst/>
                          <a:gdLst/>
                          <a:ahLst/>
                          <a:cxnLst/>
                          <a:rect l="0" t="0" r="0" b="0"/>
                          <a:pathLst>
                            <a:path w="112014" h="111252">
                              <a:moveTo>
                                <a:pt x="68580" y="0"/>
                              </a:moveTo>
                              <a:cubicBezTo>
                                <a:pt x="83058" y="14478"/>
                                <a:pt x="97536" y="28956"/>
                                <a:pt x="112014" y="43434"/>
                              </a:cubicBezTo>
                              <a:cubicBezTo>
                                <a:pt x="89154" y="66294"/>
                                <a:pt x="66294" y="88392"/>
                                <a:pt x="43434" y="111252"/>
                              </a:cubicBezTo>
                              <a:cubicBezTo>
                                <a:pt x="28956" y="96774"/>
                                <a:pt x="14478" y="82296"/>
                                <a:pt x="0" y="67818"/>
                              </a:cubicBezTo>
                              <a:cubicBezTo>
                                <a:pt x="22860" y="45720"/>
                                <a:pt x="45720" y="22860"/>
                                <a:pt x="68580"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2" name="Shape 132922"/>
                      <wps:cNvSpPr/>
                      <wps:spPr>
                        <a:xfrm>
                          <a:off x="3450336" y="3842004"/>
                          <a:ext cx="280416" cy="316992"/>
                        </a:xfrm>
                        <a:custGeom>
                          <a:avLst/>
                          <a:gdLst/>
                          <a:ahLst/>
                          <a:cxnLst/>
                          <a:rect l="0" t="0" r="0" b="0"/>
                          <a:pathLst>
                            <a:path w="280416" h="316992">
                              <a:moveTo>
                                <a:pt x="118872" y="0"/>
                              </a:moveTo>
                              <a:cubicBezTo>
                                <a:pt x="128778" y="10668"/>
                                <a:pt x="139446" y="20574"/>
                                <a:pt x="150114" y="31242"/>
                              </a:cubicBezTo>
                              <a:cubicBezTo>
                                <a:pt x="152400" y="53340"/>
                                <a:pt x="159258" y="80772"/>
                                <a:pt x="172212" y="112776"/>
                              </a:cubicBezTo>
                              <a:cubicBezTo>
                                <a:pt x="184404" y="145542"/>
                                <a:pt x="200406" y="177546"/>
                                <a:pt x="220218" y="208026"/>
                              </a:cubicBezTo>
                              <a:cubicBezTo>
                                <a:pt x="240792" y="238506"/>
                                <a:pt x="260604" y="263652"/>
                                <a:pt x="280416" y="283464"/>
                              </a:cubicBezTo>
                              <a:cubicBezTo>
                                <a:pt x="268986" y="294894"/>
                                <a:pt x="258318" y="306324"/>
                                <a:pt x="246888" y="316992"/>
                              </a:cubicBezTo>
                              <a:cubicBezTo>
                                <a:pt x="216408" y="284988"/>
                                <a:pt x="189738" y="248412"/>
                                <a:pt x="166878" y="205740"/>
                              </a:cubicBezTo>
                              <a:cubicBezTo>
                                <a:pt x="144018" y="163830"/>
                                <a:pt x="128778" y="121920"/>
                                <a:pt x="118872" y="80010"/>
                              </a:cubicBezTo>
                              <a:cubicBezTo>
                                <a:pt x="92964" y="105918"/>
                                <a:pt x="66294" y="132588"/>
                                <a:pt x="40386" y="159258"/>
                              </a:cubicBezTo>
                              <a:cubicBezTo>
                                <a:pt x="26670" y="145542"/>
                                <a:pt x="13716" y="131826"/>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1" name="Shape 132921"/>
                      <wps:cNvSpPr/>
                      <wps:spPr>
                        <a:xfrm>
                          <a:off x="3595878" y="3684271"/>
                          <a:ext cx="262128" cy="350520"/>
                        </a:xfrm>
                        <a:custGeom>
                          <a:avLst/>
                          <a:gdLst/>
                          <a:ahLst/>
                          <a:cxnLst/>
                          <a:rect l="0" t="0" r="0" b="0"/>
                          <a:pathLst>
                            <a:path w="262128" h="350520">
                              <a:moveTo>
                                <a:pt x="124206" y="0"/>
                              </a:moveTo>
                              <a:cubicBezTo>
                                <a:pt x="137160" y="12954"/>
                                <a:pt x="149352" y="25908"/>
                                <a:pt x="162306" y="38862"/>
                              </a:cubicBezTo>
                              <a:cubicBezTo>
                                <a:pt x="133350" y="67818"/>
                                <a:pt x="103632" y="96774"/>
                                <a:pt x="74676" y="126492"/>
                              </a:cubicBezTo>
                              <a:cubicBezTo>
                                <a:pt x="92964" y="144018"/>
                                <a:pt x="110490" y="161544"/>
                                <a:pt x="128016" y="179832"/>
                              </a:cubicBezTo>
                              <a:cubicBezTo>
                                <a:pt x="153162" y="154686"/>
                                <a:pt x="179070" y="129540"/>
                                <a:pt x="204216" y="104394"/>
                              </a:cubicBezTo>
                              <a:cubicBezTo>
                                <a:pt x="216408" y="116586"/>
                                <a:pt x="229362" y="129540"/>
                                <a:pt x="242316" y="142494"/>
                              </a:cubicBezTo>
                              <a:cubicBezTo>
                                <a:pt x="217170" y="167640"/>
                                <a:pt x="192024" y="192786"/>
                                <a:pt x="166878" y="217932"/>
                              </a:cubicBezTo>
                              <a:cubicBezTo>
                                <a:pt x="198882" y="249936"/>
                                <a:pt x="230886" y="281940"/>
                                <a:pt x="262128" y="313944"/>
                              </a:cubicBezTo>
                              <a:cubicBezTo>
                                <a:pt x="249936" y="326136"/>
                                <a:pt x="237744" y="338328"/>
                                <a:pt x="225552" y="350520"/>
                              </a:cubicBezTo>
                              <a:cubicBezTo>
                                <a:pt x="150876" y="275082"/>
                                <a:pt x="75438" y="199644"/>
                                <a:pt x="0" y="124968"/>
                              </a:cubicBezTo>
                              <a:cubicBezTo>
                                <a:pt x="41148" y="83058"/>
                                <a:pt x="83058" y="41910"/>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9" name="Shape 132919"/>
                      <wps:cNvSpPr/>
                      <wps:spPr>
                        <a:xfrm>
                          <a:off x="3776472" y="3579115"/>
                          <a:ext cx="139065" cy="248094"/>
                        </a:xfrm>
                        <a:custGeom>
                          <a:avLst/>
                          <a:gdLst/>
                          <a:ahLst/>
                          <a:cxnLst/>
                          <a:rect l="0" t="0" r="0" b="0"/>
                          <a:pathLst>
                            <a:path w="139065" h="248094">
                              <a:moveTo>
                                <a:pt x="88392" y="5334"/>
                              </a:moveTo>
                              <a:cubicBezTo>
                                <a:pt x="103632" y="9144"/>
                                <a:pt x="120396" y="17145"/>
                                <a:pt x="138684" y="29527"/>
                              </a:cubicBezTo>
                              <a:lnTo>
                                <a:pt x="139065" y="29819"/>
                              </a:lnTo>
                              <a:lnTo>
                                <a:pt x="139065" y="94986"/>
                              </a:lnTo>
                              <a:lnTo>
                                <a:pt x="127445" y="83820"/>
                              </a:lnTo>
                              <a:cubicBezTo>
                                <a:pt x="117729" y="75247"/>
                                <a:pt x="109728" y="68961"/>
                                <a:pt x="103632" y="64770"/>
                              </a:cubicBezTo>
                              <a:cubicBezTo>
                                <a:pt x="92202" y="57150"/>
                                <a:pt x="82296" y="53340"/>
                                <a:pt x="76200" y="52578"/>
                              </a:cubicBezTo>
                              <a:cubicBezTo>
                                <a:pt x="69342" y="52578"/>
                                <a:pt x="64008" y="54864"/>
                                <a:pt x="60198" y="59436"/>
                              </a:cubicBezTo>
                              <a:cubicBezTo>
                                <a:pt x="55626" y="63246"/>
                                <a:pt x="53340" y="68580"/>
                                <a:pt x="53340" y="75438"/>
                              </a:cubicBezTo>
                              <a:cubicBezTo>
                                <a:pt x="53340" y="82296"/>
                                <a:pt x="57150" y="90678"/>
                                <a:pt x="64008" y="101346"/>
                              </a:cubicBezTo>
                              <a:cubicBezTo>
                                <a:pt x="73152" y="115062"/>
                                <a:pt x="90678" y="134874"/>
                                <a:pt x="116586" y="161544"/>
                              </a:cubicBezTo>
                              <a:lnTo>
                                <a:pt x="139065" y="182715"/>
                              </a:lnTo>
                              <a:lnTo>
                                <a:pt x="139065" y="248094"/>
                              </a:lnTo>
                              <a:lnTo>
                                <a:pt x="111145" y="226373"/>
                              </a:lnTo>
                              <a:cubicBezTo>
                                <a:pt x="101250" y="217884"/>
                                <a:pt x="90868" y="208216"/>
                                <a:pt x="80010" y="197358"/>
                              </a:cubicBezTo>
                              <a:cubicBezTo>
                                <a:pt x="37338" y="154686"/>
                                <a:pt x="12954" y="118110"/>
                                <a:pt x="6096" y="87630"/>
                              </a:cubicBezTo>
                              <a:cubicBezTo>
                                <a:pt x="0" y="62484"/>
                                <a:pt x="6096" y="41148"/>
                                <a:pt x="23622" y="23622"/>
                              </a:cubicBezTo>
                              <a:cubicBezTo>
                                <a:pt x="41148" y="6096"/>
                                <a:pt x="63246" y="0"/>
                                <a:pt x="88392" y="533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20" name="Shape 132920"/>
                      <wps:cNvSpPr/>
                      <wps:spPr>
                        <a:xfrm>
                          <a:off x="3915537" y="3608934"/>
                          <a:ext cx="139065" cy="247549"/>
                        </a:xfrm>
                        <a:custGeom>
                          <a:avLst/>
                          <a:gdLst/>
                          <a:ahLst/>
                          <a:cxnLst/>
                          <a:rect l="0" t="0" r="0" b="0"/>
                          <a:pathLst>
                            <a:path w="139065" h="247549">
                              <a:moveTo>
                                <a:pt x="0" y="0"/>
                              </a:moveTo>
                              <a:lnTo>
                                <a:pt x="28194" y="21592"/>
                              </a:lnTo>
                              <a:cubicBezTo>
                                <a:pt x="38100" y="29998"/>
                                <a:pt x="48387" y="39523"/>
                                <a:pt x="59055" y="50191"/>
                              </a:cubicBezTo>
                              <a:cubicBezTo>
                                <a:pt x="101727" y="92863"/>
                                <a:pt x="126111" y="129439"/>
                                <a:pt x="133731" y="159919"/>
                              </a:cubicBezTo>
                              <a:cubicBezTo>
                                <a:pt x="139065" y="185065"/>
                                <a:pt x="132969" y="206401"/>
                                <a:pt x="115443" y="223927"/>
                              </a:cubicBezTo>
                              <a:cubicBezTo>
                                <a:pt x="97917" y="242215"/>
                                <a:pt x="75057" y="247549"/>
                                <a:pt x="47625" y="241453"/>
                              </a:cubicBezTo>
                              <a:cubicBezTo>
                                <a:pt x="33909" y="238404"/>
                                <a:pt x="18097" y="230785"/>
                                <a:pt x="286" y="218498"/>
                              </a:cubicBezTo>
                              <a:lnTo>
                                <a:pt x="0" y="218275"/>
                              </a:lnTo>
                              <a:lnTo>
                                <a:pt x="0" y="152896"/>
                              </a:lnTo>
                              <a:lnTo>
                                <a:pt x="11906" y="164110"/>
                              </a:lnTo>
                              <a:cubicBezTo>
                                <a:pt x="21527" y="172682"/>
                                <a:pt x="29337" y="178969"/>
                                <a:pt x="35433" y="182779"/>
                              </a:cubicBezTo>
                              <a:cubicBezTo>
                                <a:pt x="47625" y="190399"/>
                                <a:pt x="56769" y="194209"/>
                                <a:pt x="63627" y="194209"/>
                              </a:cubicBezTo>
                              <a:cubicBezTo>
                                <a:pt x="69723" y="194971"/>
                                <a:pt x="75819" y="192685"/>
                                <a:pt x="79629" y="188113"/>
                              </a:cubicBezTo>
                              <a:cubicBezTo>
                                <a:pt x="83439" y="184303"/>
                                <a:pt x="85725" y="178969"/>
                                <a:pt x="85725" y="172111"/>
                              </a:cubicBezTo>
                              <a:cubicBezTo>
                                <a:pt x="85725" y="165253"/>
                                <a:pt x="82677" y="156871"/>
                                <a:pt x="75819" y="146203"/>
                              </a:cubicBezTo>
                              <a:cubicBezTo>
                                <a:pt x="66675" y="133249"/>
                                <a:pt x="49149" y="112675"/>
                                <a:pt x="22479" y="86767"/>
                              </a:cubicBezTo>
                              <a:lnTo>
                                <a:pt x="0" y="65167"/>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7" name="Shape 132917"/>
                      <wps:cNvSpPr/>
                      <wps:spPr>
                        <a:xfrm>
                          <a:off x="3890772" y="3407665"/>
                          <a:ext cx="176095" cy="282013"/>
                        </a:xfrm>
                        <a:custGeom>
                          <a:avLst/>
                          <a:gdLst/>
                          <a:ahLst/>
                          <a:cxnLst/>
                          <a:rect l="0" t="0" r="0" b="0"/>
                          <a:pathLst>
                            <a:path w="176095" h="282013">
                              <a:moveTo>
                                <a:pt x="153924" y="2286"/>
                              </a:moveTo>
                              <a:lnTo>
                                <a:pt x="176095" y="8125"/>
                              </a:lnTo>
                              <a:lnTo>
                                <a:pt x="176095" y="65947"/>
                              </a:lnTo>
                              <a:lnTo>
                                <a:pt x="150876" y="57150"/>
                              </a:lnTo>
                              <a:cubicBezTo>
                                <a:pt x="141732" y="56388"/>
                                <a:pt x="132588" y="58674"/>
                                <a:pt x="123444" y="63246"/>
                              </a:cubicBezTo>
                              <a:cubicBezTo>
                                <a:pt x="117348" y="67056"/>
                                <a:pt x="106680" y="76200"/>
                                <a:pt x="91440" y="91440"/>
                              </a:cubicBezTo>
                              <a:cubicBezTo>
                                <a:pt x="86106" y="96774"/>
                                <a:pt x="80772" y="102108"/>
                                <a:pt x="74676" y="107442"/>
                              </a:cubicBezTo>
                              <a:lnTo>
                                <a:pt x="176095" y="208861"/>
                              </a:lnTo>
                              <a:lnTo>
                                <a:pt x="176095" y="282013"/>
                              </a:lnTo>
                              <a:lnTo>
                                <a:pt x="0" y="105918"/>
                              </a:lnTo>
                              <a:cubicBezTo>
                                <a:pt x="22860" y="83820"/>
                                <a:pt x="44958" y="61722"/>
                                <a:pt x="67056" y="38862"/>
                              </a:cubicBezTo>
                              <a:cubicBezTo>
                                <a:pt x="82296" y="24384"/>
                                <a:pt x="95250" y="13716"/>
                                <a:pt x="105918" y="9144"/>
                              </a:cubicBezTo>
                              <a:cubicBezTo>
                                <a:pt x="120396" y="2286"/>
                                <a:pt x="136398" y="0"/>
                                <a:pt x="153924" y="2286"/>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8" name="Shape 132918"/>
                      <wps:cNvSpPr/>
                      <wps:spPr>
                        <a:xfrm>
                          <a:off x="4066867" y="3415789"/>
                          <a:ext cx="155375" cy="324107"/>
                        </a:xfrm>
                        <a:custGeom>
                          <a:avLst/>
                          <a:gdLst/>
                          <a:ahLst/>
                          <a:cxnLst/>
                          <a:rect l="0" t="0" r="0" b="0"/>
                          <a:pathLst>
                            <a:path w="155375" h="324107">
                              <a:moveTo>
                                <a:pt x="0" y="0"/>
                              </a:moveTo>
                              <a:lnTo>
                                <a:pt x="4594" y="1210"/>
                              </a:lnTo>
                              <a:cubicBezTo>
                                <a:pt x="13643" y="4448"/>
                                <a:pt x="22787" y="8639"/>
                                <a:pt x="31931" y="13973"/>
                              </a:cubicBezTo>
                              <a:cubicBezTo>
                                <a:pt x="50219" y="23879"/>
                                <a:pt x="70031" y="39881"/>
                                <a:pt x="91367" y="61217"/>
                              </a:cubicBezTo>
                              <a:cubicBezTo>
                                <a:pt x="109655" y="79505"/>
                                <a:pt x="124133" y="97793"/>
                                <a:pt x="133277" y="114557"/>
                              </a:cubicBezTo>
                              <a:cubicBezTo>
                                <a:pt x="145469" y="135893"/>
                                <a:pt x="152327" y="155705"/>
                                <a:pt x="153851" y="173993"/>
                              </a:cubicBezTo>
                              <a:cubicBezTo>
                                <a:pt x="155375" y="188471"/>
                                <a:pt x="153089" y="202949"/>
                                <a:pt x="146231" y="218189"/>
                              </a:cubicBezTo>
                              <a:cubicBezTo>
                                <a:pt x="141659" y="228857"/>
                                <a:pt x="132515" y="241811"/>
                                <a:pt x="118799" y="254765"/>
                              </a:cubicBezTo>
                              <a:cubicBezTo>
                                <a:pt x="95939" y="277625"/>
                                <a:pt x="73079" y="301247"/>
                                <a:pt x="50219" y="324107"/>
                              </a:cubicBezTo>
                              <a:lnTo>
                                <a:pt x="0" y="273888"/>
                              </a:lnTo>
                              <a:lnTo>
                                <a:pt x="0" y="200736"/>
                              </a:lnTo>
                              <a:lnTo>
                                <a:pt x="48695" y="249431"/>
                              </a:lnTo>
                              <a:cubicBezTo>
                                <a:pt x="57839" y="240287"/>
                                <a:pt x="66983" y="231143"/>
                                <a:pt x="76127" y="221999"/>
                              </a:cubicBezTo>
                              <a:cubicBezTo>
                                <a:pt x="86033" y="211331"/>
                                <a:pt x="92891" y="203711"/>
                                <a:pt x="95939" y="197615"/>
                              </a:cubicBezTo>
                              <a:cubicBezTo>
                                <a:pt x="99749" y="189995"/>
                                <a:pt x="102035" y="181613"/>
                                <a:pt x="101273" y="173231"/>
                              </a:cubicBezTo>
                              <a:cubicBezTo>
                                <a:pt x="100511" y="164849"/>
                                <a:pt x="96701" y="154181"/>
                                <a:pt x="89081" y="141989"/>
                              </a:cubicBezTo>
                              <a:cubicBezTo>
                                <a:pt x="81461" y="129797"/>
                                <a:pt x="68507" y="114557"/>
                                <a:pt x="50981" y="97031"/>
                              </a:cubicBezTo>
                              <a:cubicBezTo>
                                <a:pt x="34217" y="79505"/>
                                <a:pt x="18977" y="67313"/>
                                <a:pt x="7547" y="60455"/>
                              </a:cubicBezTo>
                              <a:lnTo>
                                <a:pt x="0" y="57822"/>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5" name="Shape 132915"/>
                      <wps:cNvSpPr/>
                      <wps:spPr>
                        <a:xfrm>
                          <a:off x="4137660" y="3235453"/>
                          <a:ext cx="100584" cy="287227"/>
                        </a:xfrm>
                        <a:custGeom>
                          <a:avLst/>
                          <a:gdLst/>
                          <a:ahLst/>
                          <a:cxnLst/>
                          <a:rect l="0" t="0" r="0" b="0"/>
                          <a:pathLst>
                            <a:path w="100584" h="287227">
                              <a:moveTo>
                                <a:pt x="29718" y="0"/>
                              </a:moveTo>
                              <a:lnTo>
                                <a:pt x="100584" y="71243"/>
                              </a:lnTo>
                              <a:lnTo>
                                <a:pt x="100584" y="138684"/>
                              </a:lnTo>
                              <a:lnTo>
                                <a:pt x="61722" y="99822"/>
                              </a:lnTo>
                              <a:cubicBezTo>
                                <a:pt x="73914" y="139446"/>
                                <a:pt x="85344" y="179070"/>
                                <a:pt x="97536" y="218694"/>
                              </a:cubicBezTo>
                              <a:lnTo>
                                <a:pt x="100584" y="215702"/>
                              </a:lnTo>
                              <a:lnTo>
                                <a:pt x="100584" y="287227"/>
                              </a:lnTo>
                              <a:lnTo>
                                <a:pt x="65532" y="251460"/>
                              </a:lnTo>
                              <a:cubicBezTo>
                                <a:pt x="42672" y="177546"/>
                                <a:pt x="22860" y="103632"/>
                                <a:pt x="0" y="29718"/>
                              </a:cubicBezTo>
                              <a:cubicBezTo>
                                <a:pt x="9906" y="19812"/>
                                <a:pt x="19812" y="9906"/>
                                <a:pt x="2971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6" name="Shape 132916"/>
                      <wps:cNvSpPr/>
                      <wps:spPr>
                        <a:xfrm>
                          <a:off x="4238244" y="3306696"/>
                          <a:ext cx="155448" cy="218317"/>
                        </a:xfrm>
                        <a:custGeom>
                          <a:avLst/>
                          <a:gdLst/>
                          <a:ahLst/>
                          <a:cxnLst/>
                          <a:rect l="0" t="0" r="0" b="0"/>
                          <a:pathLst>
                            <a:path w="155448" h="218317">
                              <a:moveTo>
                                <a:pt x="0" y="0"/>
                              </a:moveTo>
                              <a:lnTo>
                                <a:pt x="72390" y="72775"/>
                              </a:lnTo>
                              <a:cubicBezTo>
                                <a:pt x="80010" y="65155"/>
                                <a:pt x="86868" y="57535"/>
                                <a:pt x="94488" y="49915"/>
                              </a:cubicBezTo>
                              <a:cubicBezTo>
                                <a:pt x="107442" y="62869"/>
                                <a:pt x="120396" y="75061"/>
                                <a:pt x="132588" y="88015"/>
                              </a:cubicBezTo>
                              <a:cubicBezTo>
                                <a:pt x="124968" y="95635"/>
                                <a:pt x="118110" y="103255"/>
                                <a:pt x="110490" y="110113"/>
                              </a:cubicBezTo>
                              <a:cubicBezTo>
                                <a:pt x="125730" y="125353"/>
                                <a:pt x="140208" y="140593"/>
                                <a:pt x="155448" y="155833"/>
                              </a:cubicBezTo>
                              <a:cubicBezTo>
                                <a:pt x="144780" y="167263"/>
                                <a:pt x="133350" y="177931"/>
                                <a:pt x="121920" y="189361"/>
                              </a:cubicBezTo>
                              <a:cubicBezTo>
                                <a:pt x="106680" y="174121"/>
                                <a:pt x="91440" y="159643"/>
                                <a:pt x="76962" y="144403"/>
                              </a:cubicBezTo>
                              <a:cubicBezTo>
                                <a:pt x="51816" y="168787"/>
                                <a:pt x="27432" y="193933"/>
                                <a:pt x="2286" y="218317"/>
                              </a:cubicBezTo>
                              <a:lnTo>
                                <a:pt x="0" y="215984"/>
                              </a:lnTo>
                              <a:lnTo>
                                <a:pt x="0" y="144459"/>
                              </a:lnTo>
                              <a:lnTo>
                                <a:pt x="38862" y="106303"/>
                              </a:lnTo>
                              <a:lnTo>
                                <a:pt x="0" y="67441"/>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2" name="Shape 132912"/>
                      <wps:cNvSpPr/>
                      <wps:spPr>
                        <a:xfrm>
                          <a:off x="4239006" y="3112771"/>
                          <a:ext cx="87371" cy="162116"/>
                        </a:xfrm>
                        <a:custGeom>
                          <a:avLst/>
                          <a:gdLst/>
                          <a:ahLst/>
                          <a:cxnLst/>
                          <a:rect l="0" t="0" r="0" b="0"/>
                          <a:pathLst>
                            <a:path w="87371" h="162116">
                              <a:moveTo>
                                <a:pt x="82296" y="1524"/>
                              </a:moveTo>
                              <a:lnTo>
                                <a:pt x="87371" y="2925"/>
                              </a:lnTo>
                              <a:lnTo>
                                <a:pt x="87371" y="52461"/>
                              </a:lnTo>
                              <a:lnTo>
                                <a:pt x="83058" y="51054"/>
                              </a:lnTo>
                              <a:cubicBezTo>
                                <a:pt x="74676" y="50292"/>
                                <a:pt x="67056" y="53340"/>
                                <a:pt x="60198" y="59436"/>
                              </a:cubicBezTo>
                              <a:cubicBezTo>
                                <a:pt x="53340" y="66294"/>
                                <a:pt x="51054" y="73914"/>
                                <a:pt x="51816" y="83058"/>
                              </a:cubicBezTo>
                              <a:cubicBezTo>
                                <a:pt x="52578" y="91440"/>
                                <a:pt x="57150" y="99822"/>
                                <a:pt x="65532" y="108204"/>
                              </a:cubicBezTo>
                              <a:cubicBezTo>
                                <a:pt x="69723" y="112395"/>
                                <a:pt x="74104" y="115824"/>
                                <a:pt x="78486" y="118301"/>
                              </a:cubicBezTo>
                              <a:lnTo>
                                <a:pt x="87371" y="121306"/>
                              </a:lnTo>
                              <a:lnTo>
                                <a:pt x="87371" y="161353"/>
                              </a:lnTo>
                              <a:lnTo>
                                <a:pt x="82011" y="162116"/>
                              </a:lnTo>
                              <a:cubicBezTo>
                                <a:pt x="75438" y="162116"/>
                                <a:pt x="68961" y="161163"/>
                                <a:pt x="62484" y="159258"/>
                              </a:cubicBezTo>
                              <a:cubicBezTo>
                                <a:pt x="50292" y="154686"/>
                                <a:pt x="39624" y="147828"/>
                                <a:pt x="29718" y="137922"/>
                              </a:cubicBezTo>
                              <a:cubicBezTo>
                                <a:pt x="12954" y="121158"/>
                                <a:pt x="3810" y="102870"/>
                                <a:pt x="2286" y="82296"/>
                              </a:cubicBezTo>
                              <a:cubicBezTo>
                                <a:pt x="0" y="61722"/>
                                <a:pt x="8382" y="42672"/>
                                <a:pt x="25908" y="25146"/>
                              </a:cubicBezTo>
                              <a:cubicBezTo>
                                <a:pt x="42672" y="8382"/>
                                <a:pt x="61722" y="0"/>
                                <a:pt x="82296"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3" name="Shape 132913"/>
                      <wps:cNvSpPr/>
                      <wps:spPr>
                        <a:xfrm>
                          <a:off x="4326377" y="3115695"/>
                          <a:ext cx="98516" cy="273549"/>
                        </a:xfrm>
                        <a:custGeom>
                          <a:avLst/>
                          <a:gdLst/>
                          <a:ahLst/>
                          <a:cxnLst/>
                          <a:rect l="0" t="0" r="0" b="0"/>
                          <a:pathLst>
                            <a:path w="98516" h="273549">
                              <a:moveTo>
                                <a:pt x="0" y="0"/>
                              </a:moveTo>
                              <a:lnTo>
                                <a:pt x="24262" y="6696"/>
                              </a:lnTo>
                              <a:cubicBezTo>
                                <a:pt x="33596" y="11363"/>
                                <a:pt x="42550" y="18031"/>
                                <a:pt x="51313" y="26793"/>
                              </a:cubicBezTo>
                              <a:cubicBezTo>
                                <a:pt x="61219" y="36699"/>
                                <a:pt x="68077" y="48130"/>
                                <a:pt x="72649" y="61083"/>
                              </a:cubicBezTo>
                              <a:cubicBezTo>
                                <a:pt x="76459" y="73275"/>
                                <a:pt x="76459" y="85468"/>
                                <a:pt x="72649" y="97660"/>
                              </a:cubicBezTo>
                              <a:cubicBezTo>
                                <a:pt x="80269" y="95373"/>
                                <a:pt x="87699" y="94040"/>
                                <a:pt x="95128" y="93849"/>
                              </a:cubicBezTo>
                              <a:lnTo>
                                <a:pt x="98516" y="94309"/>
                              </a:lnTo>
                              <a:lnTo>
                                <a:pt x="98516" y="139715"/>
                              </a:lnTo>
                              <a:lnTo>
                                <a:pt x="90175" y="136522"/>
                              </a:lnTo>
                              <a:cubicBezTo>
                                <a:pt x="78745" y="134998"/>
                                <a:pt x="69601" y="138045"/>
                                <a:pt x="61981" y="145666"/>
                              </a:cubicBezTo>
                              <a:cubicBezTo>
                                <a:pt x="53599" y="154048"/>
                                <a:pt x="51313" y="163954"/>
                                <a:pt x="54361" y="175383"/>
                              </a:cubicBezTo>
                              <a:cubicBezTo>
                                <a:pt x="57409" y="186813"/>
                                <a:pt x="63505" y="196719"/>
                                <a:pt x="71887" y="205101"/>
                              </a:cubicBezTo>
                              <a:cubicBezTo>
                                <a:pt x="77602" y="211197"/>
                                <a:pt x="83507" y="215960"/>
                                <a:pt x="89413" y="219389"/>
                              </a:cubicBezTo>
                              <a:lnTo>
                                <a:pt x="98516" y="222654"/>
                              </a:lnTo>
                              <a:lnTo>
                                <a:pt x="98516" y="273549"/>
                              </a:lnTo>
                              <a:lnTo>
                                <a:pt x="76078" y="268633"/>
                              </a:lnTo>
                              <a:cubicBezTo>
                                <a:pt x="64077" y="263204"/>
                                <a:pt x="52456" y="255012"/>
                                <a:pt x="41407" y="243963"/>
                              </a:cubicBezTo>
                              <a:cubicBezTo>
                                <a:pt x="29215" y="231772"/>
                                <a:pt x="20833" y="218055"/>
                                <a:pt x="15499" y="202816"/>
                              </a:cubicBezTo>
                              <a:cubicBezTo>
                                <a:pt x="9403" y="187575"/>
                                <a:pt x="10165" y="172336"/>
                                <a:pt x="14737" y="156333"/>
                              </a:cubicBezTo>
                              <a:lnTo>
                                <a:pt x="0" y="158429"/>
                              </a:lnTo>
                              <a:lnTo>
                                <a:pt x="0" y="118381"/>
                              </a:lnTo>
                              <a:lnTo>
                                <a:pt x="4069" y="119757"/>
                              </a:lnTo>
                              <a:cubicBezTo>
                                <a:pt x="13213" y="120519"/>
                                <a:pt x="20833" y="118233"/>
                                <a:pt x="26929" y="111375"/>
                              </a:cubicBezTo>
                              <a:cubicBezTo>
                                <a:pt x="33787" y="104518"/>
                                <a:pt x="36835" y="96898"/>
                                <a:pt x="35311" y="87754"/>
                              </a:cubicBezTo>
                              <a:cubicBezTo>
                                <a:pt x="34549" y="79372"/>
                                <a:pt x="29977" y="70228"/>
                                <a:pt x="20833" y="61845"/>
                              </a:cubicBezTo>
                              <a:cubicBezTo>
                                <a:pt x="17023" y="57655"/>
                                <a:pt x="13022" y="54606"/>
                                <a:pt x="8832" y="52416"/>
                              </a:cubicBezTo>
                              <a:lnTo>
                                <a:pt x="0" y="4953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4" name="Shape 132914"/>
                      <wps:cNvSpPr/>
                      <wps:spPr>
                        <a:xfrm>
                          <a:off x="4424894" y="3210004"/>
                          <a:ext cx="97577" cy="182421"/>
                        </a:xfrm>
                        <a:custGeom>
                          <a:avLst/>
                          <a:gdLst/>
                          <a:ahLst/>
                          <a:cxnLst/>
                          <a:rect l="0" t="0" r="0" b="0"/>
                          <a:pathLst>
                            <a:path w="97577" h="182421">
                              <a:moveTo>
                                <a:pt x="0" y="0"/>
                              </a:moveTo>
                              <a:lnTo>
                                <a:pt x="19091" y="2589"/>
                              </a:lnTo>
                              <a:cubicBezTo>
                                <a:pt x="34330" y="7160"/>
                                <a:pt x="48047" y="15542"/>
                                <a:pt x="60239" y="28496"/>
                              </a:cubicBezTo>
                              <a:cubicBezTo>
                                <a:pt x="81574" y="49071"/>
                                <a:pt x="92242" y="71169"/>
                                <a:pt x="95291" y="94790"/>
                              </a:cubicBezTo>
                              <a:cubicBezTo>
                                <a:pt x="97577" y="119175"/>
                                <a:pt x="89957" y="139748"/>
                                <a:pt x="72430" y="157275"/>
                              </a:cubicBezTo>
                              <a:cubicBezTo>
                                <a:pt x="55667" y="174039"/>
                                <a:pt x="36617" y="182421"/>
                                <a:pt x="14518" y="182421"/>
                              </a:cubicBezTo>
                              <a:lnTo>
                                <a:pt x="0" y="179240"/>
                              </a:lnTo>
                              <a:lnTo>
                                <a:pt x="0" y="128345"/>
                              </a:lnTo>
                              <a:lnTo>
                                <a:pt x="8423" y="131366"/>
                              </a:lnTo>
                              <a:cubicBezTo>
                                <a:pt x="19853" y="133653"/>
                                <a:pt x="29759" y="130604"/>
                                <a:pt x="36617" y="122984"/>
                              </a:cubicBezTo>
                              <a:cubicBezTo>
                                <a:pt x="44236" y="116127"/>
                                <a:pt x="46523" y="106983"/>
                                <a:pt x="44999" y="95553"/>
                              </a:cubicBezTo>
                              <a:cubicBezTo>
                                <a:pt x="43474" y="84884"/>
                                <a:pt x="36617" y="73454"/>
                                <a:pt x="24424" y="61263"/>
                              </a:cubicBezTo>
                              <a:cubicBezTo>
                                <a:pt x="19090" y="55928"/>
                                <a:pt x="13757" y="51738"/>
                                <a:pt x="8327" y="48594"/>
                              </a:cubicBezTo>
                              <a:lnTo>
                                <a:pt x="0" y="45406"/>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1" name="Shape 132911"/>
                      <wps:cNvSpPr/>
                      <wps:spPr>
                        <a:xfrm>
                          <a:off x="4407408" y="2967228"/>
                          <a:ext cx="255270" cy="261366"/>
                        </a:xfrm>
                        <a:custGeom>
                          <a:avLst/>
                          <a:gdLst/>
                          <a:ahLst/>
                          <a:cxnLst/>
                          <a:rect l="0" t="0" r="0" b="0"/>
                          <a:pathLst>
                            <a:path w="255270" h="261366">
                              <a:moveTo>
                                <a:pt x="28194" y="0"/>
                              </a:moveTo>
                              <a:cubicBezTo>
                                <a:pt x="104394" y="75438"/>
                                <a:pt x="179832" y="150876"/>
                                <a:pt x="255270" y="226314"/>
                              </a:cubicBezTo>
                              <a:cubicBezTo>
                                <a:pt x="243840" y="237744"/>
                                <a:pt x="232410" y="249936"/>
                                <a:pt x="220218" y="261366"/>
                              </a:cubicBezTo>
                              <a:cubicBezTo>
                                <a:pt x="166116" y="207264"/>
                                <a:pt x="112014" y="152400"/>
                                <a:pt x="57150" y="98298"/>
                              </a:cubicBezTo>
                              <a:cubicBezTo>
                                <a:pt x="59436" y="125730"/>
                                <a:pt x="55626" y="151638"/>
                                <a:pt x="45720" y="176022"/>
                              </a:cubicBezTo>
                              <a:cubicBezTo>
                                <a:pt x="32004" y="163068"/>
                                <a:pt x="19050" y="149352"/>
                                <a:pt x="6096" y="136398"/>
                              </a:cubicBezTo>
                              <a:cubicBezTo>
                                <a:pt x="11430" y="123444"/>
                                <a:pt x="14478" y="106680"/>
                                <a:pt x="14478" y="86106"/>
                              </a:cubicBezTo>
                              <a:cubicBezTo>
                                <a:pt x="14478" y="64770"/>
                                <a:pt x="9906" y="45720"/>
                                <a:pt x="0" y="28194"/>
                              </a:cubicBezTo>
                              <a:cubicBezTo>
                                <a:pt x="9906" y="18288"/>
                                <a:pt x="19050" y="9144"/>
                                <a:pt x="28194"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10" name="Shape 132910"/>
                      <wps:cNvSpPr/>
                      <wps:spPr>
                        <a:xfrm>
                          <a:off x="4521708" y="2833879"/>
                          <a:ext cx="280416" cy="278130"/>
                        </a:xfrm>
                        <a:custGeom>
                          <a:avLst/>
                          <a:gdLst/>
                          <a:ahLst/>
                          <a:cxnLst/>
                          <a:rect l="0" t="0" r="0" b="0"/>
                          <a:pathLst>
                            <a:path w="280416" h="278130">
                              <a:moveTo>
                                <a:pt x="84582" y="3048"/>
                              </a:moveTo>
                              <a:cubicBezTo>
                                <a:pt x="104394" y="6096"/>
                                <a:pt x="121158" y="13716"/>
                                <a:pt x="134874" y="28194"/>
                              </a:cubicBezTo>
                              <a:cubicBezTo>
                                <a:pt x="154686" y="48006"/>
                                <a:pt x="161544" y="72390"/>
                                <a:pt x="156210" y="101346"/>
                              </a:cubicBezTo>
                              <a:cubicBezTo>
                                <a:pt x="169926" y="94488"/>
                                <a:pt x="184404" y="91440"/>
                                <a:pt x="200406" y="95250"/>
                              </a:cubicBezTo>
                              <a:cubicBezTo>
                                <a:pt x="215646" y="99060"/>
                                <a:pt x="230886" y="107442"/>
                                <a:pt x="244602" y="121158"/>
                              </a:cubicBezTo>
                              <a:cubicBezTo>
                                <a:pt x="264414" y="140970"/>
                                <a:pt x="275082" y="163830"/>
                                <a:pt x="277368" y="188976"/>
                              </a:cubicBezTo>
                              <a:cubicBezTo>
                                <a:pt x="280416" y="214884"/>
                                <a:pt x="272796" y="236220"/>
                                <a:pt x="255270" y="253746"/>
                              </a:cubicBezTo>
                              <a:cubicBezTo>
                                <a:pt x="238506" y="269748"/>
                                <a:pt x="219456" y="278130"/>
                                <a:pt x="196596" y="276606"/>
                              </a:cubicBezTo>
                              <a:cubicBezTo>
                                <a:pt x="174498" y="275082"/>
                                <a:pt x="152400" y="266700"/>
                                <a:pt x="131826" y="249174"/>
                              </a:cubicBezTo>
                              <a:cubicBezTo>
                                <a:pt x="140970" y="236220"/>
                                <a:pt x="150876" y="223266"/>
                                <a:pt x="160020" y="210312"/>
                              </a:cubicBezTo>
                              <a:cubicBezTo>
                                <a:pt x="172212" y="220218"/>
                                <a:pt x="182880" y="225552"/>
                                <a:pt x="193548" y="226314"/>
                              </a:cubicBezTo>
                              <a:cubicBezTo>
                                <a:pt x="204216" y="227838"/>
                                <a:pt x="212598" y="224790"/>
                                <a:pt x="218694" y="217932"/>
                              </a:cubicBezTo>
                              <a:cubicBezTo>
                                <a:pt x="226314" y="210312"/>
                                <a:pt x="229362" y="201168"/>
                                <a:pt x="227076" y="189738"/>
                              </a:cubicBezTo>
                              <a:cubicBezTo>
                                <a:pt x="224790" y="177546"/>
                                <a:pt x="218694" y="166116"/>
                                <a:pt x="207264" y="154686"/>
                              </a:cubicBezTo>
                              <a:cubicBezTo>
                                <a:pt x="195834" y="144018"/>
                                <a:pt x="185166" y="137922"/>
                                <a:pt x="173736" y="135636"/>
                              </a:cubicBezTo>
                              <a:cubicBezTo>
                                <a:pt x="163068" y="134112"/>
                                <a:pt x="153924" y="136398"/>
                                <a:pt x="147066" y="143256"/>
                              </a:cubicBezTo>
                              <a:cubicBezTo>
                                <a:pt x="142494" y="147828"/>
                                <a:pt x="138684" y="154686"/>
                                <a:pt x="134112" y="163068"/>
                              </a:cubicBezTo>
                              <a:cubicBezTo>
                                <a:pt x="124206" y="150114"/>
                                <a:pt x="113538" y="136398"/>
                                <a:pt x="102870" y="123444"/>
                              </a:cubicBezTo>
                              <a:cubicBezTo>
                                <a:pt x="112776" y="114300"/>
                                <a:pt x="117348" y="104394"/>
                                <a:pt x="116586" y="94488"/>
                              </a:cubicBezTo>
                              <a:cubicBezTo>
                                <a:pt x="116586" y="83820"/>
                                <a:pt x="112014" y="74676"/>
                                <a:pt x="102870" y="65532"/>
                              </a:cubicBezTo>
                              <a:cubicBezTo>
                                <a:pt x="95250" y="57912"/>
                                <a:pt x="87630" y="54102"/>
                                <a:pt x="79248" y="52578"/>
                              </a:cubicBezTo>
                              <a:cubicBezTo>
                                <a:pt x="70866" y="51816"/>
                                <a:pt x="64008" y="54102"/>
                                <a:pt x="57912" y="60198"/>
                              </a:cubicBezTo>
                              <a:cubicBezTo>
                                <a:pt x="51816" y="66294"/>
                                <a:pt x="49530" y="73914"/>
                                <a:pt x="50292" y="83058"/>
                              </a:cubicBezTo>
                              <a:cubicBezTo>
                                <a:pt x="51816" y="92964"/>
                                <a:pt x="56388" y="102870"/>
                                <a:pt x="65532" y="113538"/>
                              </a:cubicBezTo>
                              <a:cubicBezTo>
                                <a:pt x="52578" y="121920"/>
                                <a:pt x="39624" y="130302"/>
                                <a:pt x="26670" y="138684"/>
                              </a:cubicBezTo>
                              <a:cubicBezTo>
                                <a:pt x="15240" y="122682"/>
                                <a:pt x="7620" y="108966"/>
                                <a:pt x="3810" y="96012"/>
                              </a:cubicBezTo>
                              <a:cubicBezTo>
                                <a:pt x="0" y="83058"/>
                                <a:pt x="0" y="70866"/>
                                <a:pt x="3048" y="57912"/>
                              </a:cubicBezTo>
                              <a:cubicBezTo>
                                <a:pt x="6858" y="44958"/>
                                <a:pt x="13716" y="34290"/>
                                <a:pt x="23622" y="23622"/>
                              </a:cubicBezTo>
                              <a:cubicBezTo>
                                <a:pt x="40386" y="6858"/>
                                <a:pt x="60960" y="0"/>
                                <a:pt x="84582"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09" name="Shape 132909"/>
                      <wps:cNvSpPr/>
                      <wps:spPr>
                        <a:xfrm>
                          <a:off x="4632960" y="2659380"/>
                          <a:ext cx="280416" cy="316992"/>
                        </a:xfrm>
                        <a:custGeom>
                          <a:avLst/>
                          <a:gdLst/>
                          <a:ahLst/>
                          <a:cxnLst/>
                          <a:rect l="0" t="0" r="0" b="0"/>
                          <a:pathLst>
                            <a:path w="280416" h="316992">
                              <a:moveTo>
                                <a:pt x="118872" y="0"/>
                              </a:moveTo>
                              <a:cubicBezTo>
                                <a:pt x="128778" y="10668"/>
                                <a:pt x="139446" y="21336"/>
                                <a:pt x="150114" y="31242"/>
                              </a:cubicBezTo>
                              <a:cubicBezTo>
                                <a:pt x="152400" y="53340"/>
                                <a:pt x="159258" y="80772"/>
                                <a:pt x="171450" y="113538"/>
                              </a:cubicBezTo>
                              <a:cubicBezTo>
                                <a:pt x="184404" y="145542"/>
                                <a:pt x="200406" y="177546"/>
                                <a:pt x="220218" y="208026"/>
                              </a:cubicBezTo>
                              <a:cubicBezTo>
                                <a:pt x="240792" y="238506"/>
                                <a:pt x="260604" y="264414"/>
                                <a:pt x="280416" y="283464"/>
                              </a:cubicBezTo>
                              <a:cubicBezTo>
                                <a:pt x="268986" y="294894"/>
                                <a:pt x="258318" y="306324"/>
                                <a:pt x="246888" y="316992"/>
                              </a:cubicBezTo>
                              <a:cubicBezTo>
                                <a:pt x="216408" y="285750"/>
                                <a:pt x="189738" y="248412"/>
                                <a:pt x="166878" y="206502"/>
                              </a:cubicBezTo>
                              <a:cubicBezTo>
                                <a:pt x="144018" y="163830"/>
                                <a:pt x="128778" y="121920"/>
                                <a:pt x="118872" y="80010"/>
                              </a:cubicBezTo>
                              <a:cubicBezTo>
                                <a:pt x="92964" y="106680"/>
                                <a:pt x="66294" y="132588"/>
                                <a:pt x="39624" y="159258"/>
                              </a:cubicBezTo>
                              <a:cubicBezTo>
                                <a:pt x="26670" y="145542"/>
                                <a:pt x="12954"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08" name="Shape 132908"/>
                      <wps:cNvSpPr/>
                      <wps:spPr>
                        <a:xfrm>
                          <a:off x="4773169" y="2518410"/>
                          <a:ext cx="281178" cy="317754"/>
                        </a:xfrm>
                        <a:custGeom>
                          <a:avLst/>
                          <a:gdLst/>
                          <a:ahLst/>
                          <a:cxnLst/>
                          <a:rect l="0" t="0" r="0" b="0"/>
                          <a:pathLst>
                            <a:path w="281178" h="317754">
                              <a:moveTo>
                                <a:pt x="118872" y="0"/>
                              </a:moveTo>
                              <a:cubicBezTo>
                                <a:pt x="129540" y="10668"/>
                                <a:pt x="140208" y="21336"/>
                                <a:pt x="150876" y="31242"/>
                              </a:cubicBezTo>
                              <a:cubicBezTo>
                                <a:pt x="153162" y="53340"/>
                                <a:pt x="160020" y="80772"/>
                                <a:pt x="172212" y="113538"/>
                              </a:cubicBezTo>
                              <a:cubicBezTo>
                                <a:pt x="185166" y="145542"/>
                                <a:pt x="201168" y="177546"/>
                                <a:pt x="220980" y="208026"/>
                              </a:cubicBezTo>
                              <a:cubicBezTo>
                                <a:pt x="241554" y="238506"/>
                                <a:pt x="261366" y="264414"/>
                                <a:pt x="281178" y="284226"/>
                              </a:cubicBezTo>
                              <a:cubicBezTo>
                                <a:pt x="269748" y="294894"/>
                                <a:pt x="258318" y="306324"/>
                                <a:pt x="247650" y="317754"/>
                              </a:cubicBezTo>
                              <a:cubicBezTo>
                                <a:pt x="217170" y="285750"/>
                                <a:pt x="190500" y="248412"/>
                                <a:pt x="167640" y="206502"/>
                              </a:cubicBezTo>
                              <a:cubicBezTo>
                                <a:pt x="144780" y="163830"/>
                                <a:pt x="128778" y="121920"/>
                                <a:pt x="119634" y="80010"/>
                              </a:cubicBezTo>
                              <a:cubicBezTo>
                                <a:pt x="92964" y="106680"/>
                                <a:pt x="67056" y="132588"/>
                                <a:pt x="40386" y="159258"/>
                              </a:cubicBezTo>
                              <a:cubicBezTo>
                                <a:pt x="27432" y="145542"/>
                                <a:pt x="13716" y="132588"/>
                                <a:pt x="0" y="118872"/>
                              </a:cubicBezTo>
                              <a:cubicBezTo>
                                <a:pt x="39624" y="79248"/>
                                <a:pt x="79248" y="39624"/>
                                <a:pt x="118872"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07" name="Shape 132907"/>
                      <wps:cNvSpPr/>
                      <wps:spPr>
                        <a:xfrm>
                          <a:off x="4919472" y="2361439"/>
                          <a:ext cx="262128" cy="349758"/>
                        </a:xfrm>
                        <a:custGeom>
                          <a:avLst/>
                          <a:gdLst/>
                          <a:ahLst/>
                          <a:cxnLst/>
                          <a:rect l="0" t="0" r="0" b="0"/>
                          <a:pathLst>
                            <a:path w="262128" h="349758">
                              <a:moveTo>
                                <a:pt x="124206" y="0"/>
                              </a:moveTo>
                              <a:cubicBezTo>
                                <a:pt x="136398" y="12954"/>
                                <a:pt x="149352" y="25146"/>
                                <a:pt x="162306" y="38100"/>
                              </a:cubicBezTo>
                              <a:cubicBezTo>
                                <a:pt x="132588" y="67056"/>
                                <a:pt x="103632" y="96774"/>
                                <a:pt x="74676" y="125730"/>
                              </a:cubicBezTo>
                              <a:cubicBezTo>
                                <a:pt x="92202" y="143256"/>
                                <a:pt x="110490" y="161544"/>
                                <a:pt x="128016" y="179070"/>
                              </a:cubicBezTo>
                              <a:cubicBezTo>
                                <a:pt x="153162" y="153924"/>
                                <a:pt x="178308" y="128778"/>
                                <a:pt x="203454" y="103632"/>
                              </a:cubicBezTo>
                              <a:cubicBezTo>
                                <a:pt x="216408" y="116586"/>
                                <a:pt x="229362" y="128778"/>
                                <a:pt x="241554" y="141732"/>
                              </a:cubicBezTo>
                              <a:cubicBezTo>
                                <a:pt x="216408" y="166878"/>
                                <a:pt x="191262" y="192024"/>
                                <a:pt x="166116" y="217170"/>
                              </a:cubicBezTo>
                              <a:cubicBezTo>
                                <a:pt x="198120" y="249174"/>
                                <a:pt x="230124" y="281178"/>
                                <a:pt x="262128" y="313182"/>
                              </a:cubicBezTo>
                              <a:cubicBezTo>
                                <a:pt x="249936" y="325374"/>
                                <a:pt x="237744" y="337566"/>
                                <a:pt x="225552" y="349758"/>
                              </a:cubicBezTo>
                              <a:cubicBezTo>
                                <a:pt x="150114" y="275082"/>
                                <a:pt x="74676" y="199644"/>
                                <a:pt x="0" y="124206"/>
                              </a:cubicBezTo>
                              <a:cubicBezTo>
                                <a:pt x="41148" y="83058"/>
                                <a:pt x="82296" y="41148"/>
                                <a:pt x="124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06" name="Shape 132906"/>
                      <wps:cNvSpPr/>
                      <wps:spPr>
                        <a:xfrm>
                          <a:off x="5112258" y="2216658"/>
                          <a:ext cx="297942" cy="301752"/>
                        </a:xfrm>
                        <a:custGeom>
                          <a:avLst/>
                          <a:gdLst/>
                          <a:ahLst/>
                          <a:cxnLst/>
                          <a:rect l="0" t="0" r="0" b="0"/>
                          <a:pathLst>
                            <a:path w="297942" h="301752">
                              <a:moveTo>
                                <a:pt x="114300" y="3048"/>
                              </a:moveTo>
                              <a:cubicBezTo>
                                <a:pt x="132588" y="4572"/>
                                <a:pt x="152400" y="11430"/>
                                <a:pt x="174498" y="25908"/>
                              </a:cubicBezTo>
                              <a:cubicBezTo>
                                <a:pt x="166116" y="41148"/>
                                <a:pt x="157734" y="57150"/>
                                <a:pt x="149352" y="73152"/>
                              </a:cubicBezTo>
                              <a:cubicBezTo>
                                <a:pt x="135636" y="63246"/>
                                <a:pt x="121158" y="58674"/>
                                <a:pt x="108204" y="58674"/>
                              </a:cubicBezTo>
                              <a:cubicBezTo>
                                <a:pt x="94488" y="57912"/>
                                <a:pt x="83058" y="63246"/>
                                <a:pt x="73152" y="73152"/>
                              </a:cubicBezTo>
                              <a:cubicBezTo>
                                <a:pt x="59436" y="86868"/>
                                <a:pt x="54102" y="103632"/>
                                <a:pt x="58674" y="123444"/>
                              </a:cubicBezTo>
                              <a:cubicBezTo>
                                <a:pt x="62484" y="144018"/>
                                <a:pt x="76962" y="167640"/>
                                <a:pt x="104394" y="195072"/>
                              </a:cubicBezTo>
                              <a:cubicBezTo>
                                <a:pt x="132588" y="223266"/>
                                <a:pt x="156972" y="239268"/>
                                <a:pt x="177546" y="243078"/>
                              </a:cubicBezTo>
                              <a:cubicBezTo>
                                <a:pt x="198120" y="247650"/>
                                <a:pt x="214884" y="243078"/>
                                <a:pt x="227838" y="229362"/>
                              </a:cubicBezTo>
                              <a:cubicBezTo>
                                <a:pt x="237744" y="219456"/>
                                <a:pt x="242316" y="207264"/>
                                <a:pt x="241554" y="192786"/>
                              </a:cubicBezTo>
                              <a:cubicBezTo>
                                <a:pt x="240792" y="178308"/>
                                <a:pt x="233934" y="160782"/>
                                <a:pt x="220218" y="140970"/>
                              </a:cubicBezTo>
                              <a:cubicBezTo>
                                <a:pt x="236982" y="134112"/>
                                <a:pt x="252984" y="127254"/>
                                <a:pt x="269748" y="119634"/>
                              </a:cubicBezTo>
                              <a:cubicBezTo>
                                <a:pt x="288798" y="150114"/>
                                <a:pt x="297942" y="177546"/>
                                <a:pt x="297180" y="201930"/>
                              </a:cubicBezTo>
                              <a:cubicBezTo>
                                <a:pt x="297180" y="226314"/>
                                <a:pt x="286512" y="248412"/>
                                <a:pt x="267462" y="268224"/>
                              </a:cubicBezTo>
                              <a:cubicBezTo>
                                <a:pt x="243078" y="291846"/>
                                <a:pt x="212598" y="301752"/>
                                <a:pt x="176784" y="296418"/>
                              </a:cubicBezTo>
                              <a:cubicBezTo>
                                <a:pt x="140970" y="291084"/>
                                <a:pt x="105156" y="271272"/>
                                <a:pt x="70104" y="236220"/>
                              </a:cubicBezTo>
                              <a:cubicBezTo>
                                <a:pt x="32004" y="198120"/>
                                <a:pt x="11430" y="161544"/>
                                <a:pt x="5334" y="124968"/>
                              </a:cubicBezTo>
                              <a:cubicBezTo>
                                <a:pt x="0" y="88392"/>
                                <a:pt x="10668" y="57912"/>
                                <a:pt x="35814" y="32004"/>
                              </a:cubicBezTo>
                              <a:cubicBezTo>
                                <a:pt x="57912" y="9906"/>
                                <a:pt x="84582" y="0"/>
                                <a:pt x="114300" y="3048"/>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2905" name="Shape 132905"/>
                      <wps:cNvSpPr/>
                      <wps:spPr>
                        <a:xfrm>
                          <a:off x="5239513" y="2122933"/>
                          <a:ext cx="330708" cy="330708"/>
                        </a:xfrm>
                        <a:custGeom>
                          <a:avLst/>
                          <a:gdLst/>
                          <a:ahLst/>
                          <a:cxnLst/>
                          <a:rect l="0" t="0" r="0" b="0"/>
                          <a:pathLst>
                            <a:path w="330708" h="330708">
                              <a:moveTo>
                                <a:pt x="61722" y="1524"/>
                              </a:moveTo>
                              <a:cubicBezTo>
                                <a:pt x="70866" y="3048"/>
                                <a:pt x="80010" y="6096"/>
                                <a:pt x="89154" y="12192"/>
                              </a:cubicBezTo>
                              <a:cubicBezTo>
                                <a:pt x="97536" y="18288"/>
                                <a:pt x="110490" y="29718"/>
                                <a:pt x="126492" y="45720"/>
                              </a:cubicBezTo>
                              <a:cubicBezTo>
                                <a:pt x="145542" y="64770"/>
                                <a:pt x="158496" y="76200"/>
                                <a:pt x="165354" y="80772"/>
                              </a:cubicBezTo>
                              <a:cubicBezTo>
                                <a:pt x="175260" y="86868"/>
                                <a:pt x="184404" y="89916"/>
                                <a:pt x="191262" y="89916"/>
                              </a:cubicBezTo>
                              <a:cubicBezTo>
                                <a:pt x="198120" y="89916"/>
                                <a:pt x="206502" y="86106"/>
                                <a:pt x="214122" y="79248"/>
                              </a:cubicBezTo>
                              <a:cubicBezTo>
                                <a:pt x="226314" y="91440"/>
                                <a:pt x="239268" y="104394"/>
                                <a:pt x="251460" y="116586"/>
                              </a:cubicBezTo>
                              <a:cubicBezTo>
                                <a:pt x="246126" y="122682"/>
                                <a:pt x="242316" y="128016"/>
                                <a:pt x="240792" y="133350"/>
                              </a:cubicBezTo>
                              <a:cubicBezTo>
                                <a:pt x="240030" y="137922"/>
                                <a:pt x="240030" y="144018"/>
                                <a:pt x="242316" y="150114"/>
                              </a:cubicBezTo>
                              <a:cubicBezTo>
                                <a:pt x="244602" y="156972"/>
                                <a:pt x="248412" y="163830"/>
                                <a:pt x="254508" y="171450"/>
                              </a:cubicBezTo>
                              <a:cubicBezTo>
                                <a:pt x="259080" y="176784"/>
                                <a:pt x="266700" y="185928"/>
                                <a:pt x="278892" y="198120"/>
                              </a:cubicBezTo>
                              <a:cubicBezTo>
                                <a:pt x="298704" y="217932"/>
                                <a:pt x="312420" y="233172"/>
                                <a:pt x="318516" y="242316"/>
                              </a:cubicBezTo>
                              <a:cubicBezTo>
                                <a:pt x="325374" y="251460"/>
                                <a:pt x="328422" y="260604"/>
                                <a:pt x="329946" y="268986"/>
                              </a:cubicBezTo>
                              <a:cubicBezTo>
                                <a:pt x="330708" y="278130"/>
                                <a:pt x="328422" y="287274"/>
                                <a:pt x="323850" y="297180"/>
                              </a:cubicBezTo>
                              <a:cubicBezTo>
                                <a:pt x="320802" y="304038"/>
                                <a:pt x="313944" y="313182"/>
                                <a:pt x="303276" y="323850"/>
                              </a:cubicBezTo>
                              <a:cubicBezTo>
                                <a:pt x="300990" y="326136"/>
                                <a:pt x="298704" y="328422"/>
                                <a:pt x="296418" y="330708"/>
                              </a:cubicBezTo>
                              <a:cubicBezTo>
                                <a:pt x="284226" y="318516"/>
                                <a:pt x="272034" y="305562"/>
                                <a:pt x="259080" y="293370"/>
                              </a:cubicBezTo>
                              <a:cubicBezTo>
                                <a:pt x="268224" y="284988"/>
                                <a:pt x="273558" y="278130"/>
                                <a:pt x="275082" y="274320"/>
                              </a:cubicBezTo>
                              <a:cubicBezTo>
                                <a:pt x="275844" y="270510"/>
                                <a:pt x="275844" y="265938"/>
                                <a:pt x="275082" y="262128"/>
                              </a:cubicBezTo>
                              <a:cubicBezTo>
                                <a:pt x="273558" y="258318"/>
                                <a:pt x="269748" y="252984"/>
                                <a:pt x="263652" y="246888"/>
                              </a:cubicBezTo>
                              <a:cubicBezTo>
                                <a:pt x="256794" y="240792"/>
                                <a:pt x="245364" y="227838"/>
                                <a:pt x="228600" y="209550"/>
                              </a:cubicBezTo>
                              <a:cubicBezTo>
                                <a:pt x="217932" y="198882"/>
                                <a:pt x="210312" y="188976"/>
                                <a:pt x="205740" y="180594"/>
                              </a:cubicBezTo>
                              <a:cubicBezTo>
                                <a:pt x="201168" y="172974"/>
                                <a:pt x="198120" y="164592"/>
                                <a:pt x="197358" y="156972"/>
                              </a:cubicBezTo>
                              <a:cubicBezTo>
                                <a:pt x="195072" y="150114"/>
                                <a:pt x="195834" y="141732"/>
                                <a:pt x="196596" y="134112"/>
                              </a:cubicBezTo>
                              <a:cubicBezTo>
                                <a:pt x="185928" y="134874"/>
                                <a:pt x="176784" y="134874"/>
                                <a:pt x="169164" y="132588"/>
                              </a:cubicBezTo>
                              <a:cubicBezTo>
                                <a:pt x="158496" y="129540"/>
                                <a:pt x="147066" y="124206"/>
                                <a:pt x="134874" y="115062"/>
                              </a:cubicBezTo>
                              <a:cubicBezTo>
                                <a:pt x="127254" y="108204"/>
                                <a:pt x="110490" y="93726"/>
                                <a:pt x="85344" y="69342"/>
                              </a:cubicBezTo>
                              <a:cubicBezTo>
                                <a:pt x="77724" y="61722"/>
                                <a:pt x="72390" y="57150"/>
                                <a:pt x="68580" y="55626"/>
                              </a:cubicBezTo>
                              <a:cubicBezTo>
                                <a:pt x="64770" y="54102"/>
                                <a:pt x="60960" y="54102"/>
                                <a:pt x="57150" y="54864"/>
                              </a:cubicBezTo>
                              <a:cubicBezTo>
                                <a:pt x="53340" y="56388"/>
                                <a:pt x="46482" y="61722"/>
                                <a:pt x="37338" y="70866"/>
                              </a:cubicBezTo>
                              <a:cubicBezTo>
                                <a:pt x="25146" y="58674"/>
                                <a:pt x="12192" y="46482"/>
                                <a:pt x="0" y="34290"/>
                              </a:cubicBezTo>
                              <a:cubicBezTo>
                                <a:pt x="2286" y="32004"/>
                                <a:pt x="4572" y="29718"/>
                                <a:pt x="6858" y="28194"/>
                              </a:cubicBezTo>
                              <a:cubicBezTo>
                                <a:pt x="18288" y="16764"/>
                                <a:pt x="27432" y="9144"/>
                                <a:pt x="35814" y="5334"/>
                              </a:cubicBezTo>
                              <a:cubicBezTo>
                                <a:pt x="43434" y="1524"/>
                                <a:pt x="52578" y="0"/>
                                <a:pt x="61722" y="1524"/>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5973" name="Shape 135973"/>
                      <wps:cNvSpPr/>
                      <wps:spPr>
                        <a:xfrm>
                          <a:off x="39806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4" name="Shape 135974"/>
                      <wps:cNvSpPr/>
                      <wps:spPr>
                        <a:xfrm>
                          <a:off x="40187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5" name="Shape 135975"/>
                      <wps:cNvSpPr/>
                      <wps:spPr>
                        <a:xfrm>
                          <a:off x="40568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6" name="Shape 135976"/>
                      <wps:cNvSpPr/>
                      <wps:spPr>
                        <a:xfrm>
                          <a:off x="40949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7" name="Shape 135977"/>
                      <wps:cNvSpPr/>
                      <wps:spPr>
                        <a:xfrm>
                          <a:off x="41330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8" name="Shape 135978"/>
                      <wps:cNvSpPr/>
                      <wps:spPr>
                        <a:xfrm>
                          <a:off x="41711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79" name="Shape 135979"/>
                      <wps:cNvSpPr/>
                      <wps:spPr>
                        <a:xfrm>
                          <a:off x="42092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0" name="Shape 135980"/>
                      <wps:cNvSpPr/>
                      <wps:spPr>
                        <a:xfrm>
                          <a:off x="42473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1" name="Shape 135981"/>
                      <wps:cNvSpPr/>
                      <wps:spPr>
                        <a:xfrm>
                          <a:off x="42854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2" name="Shape 135982"/>
                      <wps:cNvSpPr/>
                      <wps:spPr>
                        <a:xfrm>
                          <a:off x="43235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3" name="Shape 135983"/>
                      <wps:cNvSpPr/>
                      <wps:spPr>
                        <a:xfrm>
                          <a:off x="43616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4" name="Shape 135984"/>
                      <wps:cNvSpPr/>
                      <wps:spPr>
                        <a:xfrm>
                          <a:off x="43997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5" name="Shape 135985"/>
                      <wps:cNvSpPr/>
                      <wps:spPr>
                        <a:xfrm>
                          <a:off x="44378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6" name="Shape 135986"/>
                      <wps:cNvSpPr/>
                      <wps:spPr>
                        <a:xfrm>
                          <a:off x="44759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7" name="Shape 135987"/>
                      <wps:cNvSpPr/>
                      <wps:spPr>
                        <a:xfrm>
                          <a:off x="45140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8" name="Shape 135988"/>
                      <wps:cNvSpPr/>
                      <wps:spPr>
                        <a:xfrm>
                          <a:off x="45521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89" name="Shape 135989"/>
                      <wps:cNvSpPr/>
                      <wps:spPr>
                        <a:xfrm>
                          <a:off x="45902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0" name="Shape 135990"/>
                      <wps:cNvSpPr/>
                      <wps:spPr>
                        <a:xfrm>
                          <a:off x="46283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1" name="Shape 135991"/>
                      <wps:cNvSpPr/>
                      <wps:spPr>
                        <a:xfrm>
                          <a:off x="46664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2" name="Shape 135992"/>
                      <wps:cNvSpPr/>
                      <wps:spPr>
                        <a:xfrm>
                          <a:off x="47045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3" name="Shape 135993"/>
                      <wps:cNvSpPr/>
                      <wps:spPr>
                        <a:xfrm>
                          <a:off x="47426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4" name="Shape 135994"/>
                      <wps:cNvSpPr/>
                      <wps:spPr>
                        <a:xfrm>
                          <a:off x="47807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5" name="Shape 135995"/>
                      <wps:cNvSpPr/>
                      <wps:spPr>
                        <a:xfrm>
                          <a:off x="48188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6" name="Shape 135996"/>
                      <wps:cNvSpPr/>
                      <wps:spPr>
                        <a:xfrm>
                          <a:off x="48569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7" name="Shape 135997"/>
                      <wps:cNvSpPr/>
                      <wps:spPr>
                        <a:xfrm>
                          <a:off x="4895088" y="0"/>
                          <a:ext cx="19050" cy="11430"/>
                        </a:xfrm>
                        <a:custGeom>
                          <a:avLst/>
                          <a:gdLst/>
                          <a:ahLst/>
                          <a:cxnLst/>
                          <a:rect l="0" t="0" r="0" b="0"/>
                          <a:pathLst>
                            <a:path w="19050" h="11430">
                              <a:moveTo>
                                <a:pt x="0" y="0"/>
                              </a:moveTo>
                              <a:lnTo>
                                <a:pt x="19050" y="0"/>
                              </a:lnTo>
                              <a:lnTo>
                                <a:pt x="1905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8" name="Shape 135998"/>
                      <wps:cNvSpPr/>
                      <wps:spPr>
                        <a:xfrm>
                          <a:off x="4933188" y="0"/>
                          <a:ext cx="15240" cy="11430"/>
                        </a:xfrm>
                        <a:custGeom>
                          <a:avLst/>
                          <a:gdLst/>
                          <a:ahLst/>
                          <a:cxnLst/>
                          <a:rect l="0" t="0" r="0" b="0"/>
                          <a:pathLst>
                            <a:path w="15240" h="11430">
                              <a:moveTo>
                                <a:pt x="0" y="0"/>
                              </a:moveTo>
                              <a:lnTo>
                                <a:pt x="15240" y="0"/>
                              </a:lnTo>
                              <a:lnTo>
                                <a:pt x="1524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99" name="Shape 135999"/>
                      <wps:cNvSpPr/>
                      <wps:spPr>
                        <a:xfrm>
                          <a:off x="2180844" y="944881"/>
                          <a:ext cx="13716" cy="9144"/>
                        </a:xfrm>
                        <a:custGeom>
                          <a:avLst/>
                          <a:gdLst/>
                          <a:ahLst/>
                          <a:cxnLst/>
                          <a:rect l="0" t="0" r="0" b="0"/>
                          <a:pathLst>
                            <a:path w="13716" h="9144">
                              <a:moveTo>
                                <a:pt x="0" y="0"/>
                              </a:moveTo>
                              <a:lnTo>
                                <a:pt x="13716" y="0"/>
                              </a:lnTo>
                              <a:lnTo>
                                <a:pt x="13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0" name="Shape 136000"/>
                      <wps:cNvSpPr/>
                      <wps:spPr>
                        <a:xfrm>
                          <a:off x="22136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1" name="Shape 136001"/>
                      <wps:cNvSpPr/>
                      <wps:spPr>
                        <a:xfrm>
                          <a:off x="22517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2" name="Shape 136002"/>
                      <wps:cNvSpPr/>
                      <wps:spPr>
                        <a:xfrm>
                          <a:off x="22898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3" name="Shape 136003"/>
                      <wps:cNvSpPr/>
                      <wps:spPr>
                        <a:xfrm>
                          <a:off x="23279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4" name="Shape 136004"/>
                      <wps:cNvSpPr/>
                      <wps:spPr>
                        <a:xfrm>
                          <a:off x="23660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5" name="Shape 136005"/>
                      <wps:cNvSpPr/>
                      <wps:spPr>
                        <a:xfrm>
                          <a:off x="24041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6" name="Shape 136006"/>
                      <wps:cNvSpPr/>
                      <wps:spPr>
                        <a:xfrm>
                          <a:off x="24422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7" name="Shape 136007"/>
                      <wps:cNvSpPr/>
                      <wps:spPr>
                        <a:xfrm>
                          <a:off x="24803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8" name="Shape 136008"/>
                      <wps:cNvSpPr/>
                      <wps:spPr>
                        <a:xfrm>
                          <a:off x="25184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09" name="Shape 136009"/>
                      <wps:cNvSpPr/>
                      <wps:spPr>
                        <a:xfrm>
                          <a:off x="25565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0" name="Shape 136010"/>
                      <wps:cNvSpPr/>
                      <wps:spPr>
                        <a:xfrm>
                          <a:off x="25946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1" name="Shape 136011"/>
                      <wps:cNvSpPr/>
                      <wps:spPr>
                        <a:xfrm>
                          <a:off x="26327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2" name="Shape 136012"/>
                      <wps:cNvSpPr/>
                      <wps:spPr>
                        <a:xfrm>
                          <a:off x="26708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3" name="Shape 136013"/>
                      <wps:cNvSpPr/>
                      <wps:spPr>
                        <a:xfrm>
                          <a:off x="27089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4" name="Shape 136014"/>
                      <wps:cNvSpPr/>
                      <wps:spPr>
                        <a:xfrm>
                          <a:off x="27470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5" name="Shape 136015"/>
                      <wps:cNvSpPr/>
                      <wps:spPr>
                        <a:xfrm>
                          <a:off x="27851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6" name="Shape 136016"/>
                      <wps:cNvSpPr/>
                      <wps:spPr>
                        <a:xfrm>
                          <a:off x="28232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7" name="Shape 136017"/>
                      <wps:cNvSpPr/>
                      <wps:spPr>
                        <a:xfrm>
                          <a:off x="28613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8" name="Shape 136018"/>
                      <wps:cNvSpPr/>
                      <wps:spPr>
                        <a:xfrm>
                          <a:off x="28994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19" name="Shape 136019"/>
                      <wps:cNvSpPr/>
                      <wps:spPr>
                        <a:xfrm>
                          <a:off x="29375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0" name="Shape 136020"/>
                      <wps:cNvSpPr/>
                      <wps:spPr>
                        <a:xfrm>
                          <a:off x="29756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1" name="Shape 136021"/>
                      <wps:cNvSpPr/>
                      <wps:spPr>
                        <a:xfrm>
                          <a:off x="30137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2" name="Shape 136022"/>
                      <wps:cNvSpPr/>
                      <wps:spPr>
                        <a:xfrm>
                          <a:off x="3051810" y="944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3" name="Shape 136023"/>
                      <wps:cNvSpPr/>
                      <wps:spPr>
                        <a:xfrm>
                          <a:off x="33947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4" name="Shape 136024"/>
                      <wps:cNvSpPr/>
                      <wps:spPr>
                        <a:xfrm>
                          <a:off x="34328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5" name="Shape 136025"/>
                      <wps:cNvSpPr/>
                      <wps:spPr>
                        <a:xfrm>
                          <a:off x="34709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6" name="Shape 136026"/>
                      <wps:cNvSpPr/>
                      <wps:spPr>
                        <a:xfrm>
                          <a:off x="35090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7" name="Shape 136027"/>
                      <wps:cNvSpPr/>
                      <wps:spPr>
                        <a:xfrm>
                          <a:off x="35471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8" name="Shape 136028"/>
                      <wps:cNvSpPr/>
                      <wps:spPr>
                        <a:xfrm>
                          <a:off x="35852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9" name="Shape 136029"/>
                      <wps:cNvSpPr/>
                      <wps:spPr>
                        <a:xfrm>
                          <a:off x="36233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0" name="Shape 136030"/>
                      <wps:cNvSpPr/>
                      <wps:spPr>
                        <a:xfrm>
                          <a:off x="36614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1" name="Shape 136031"/>
                      <wps:cNvSpPr/>
                      <wps:spPr>
                        <a:xfrm>
                          <a:off x="36995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2" name="Shape 136032"/>
                      <wps:cNvSpPr/>
                      <wps:spPr>
                        <a:xfrm>
                          <a:off x="37376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3" name="Shape 136033"/>
                      <wps:cNvSpPr/>
                      <wps:spPr>
                        <a:xfrm>
                          <a:off x="37757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4" name="Shape 136034"/>
                      <wps:cNvSpPr/>
                      <wps:spPr>
                        <a:xfrm>
                          <a:off x="38138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5" name="Shape 136035"/>
                      <wps:cNvSpPr/>
                      <wps:spPr>
                        <a:xfrm>
                          <a:off x="38519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6" name="Shape 136036"/>
                      <wps:cNvSpPr/>
                      <wps:spPr>
                        <a:xfrm>
                          <a:off x="38900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7" name="Shape 136037"/>
                      <wps:cNvSpPr/>
                      <wps:spPr>
                        <a:xfrm>
                          <a:off x="39281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8" name="Shape 136038"/>
                      <wps:cNvSpPr/>
                      <wps:spPr>
                        <a:xfrm>
                          <a:off x="39662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9" name="Shape 136039"/>
                      <wps:cNvSpPr/>
                      <wps:spPr>
                        <a:xfrm>
                          <a:off x="4004310" y="944881"/>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40" name="Shape 136040"/>
                      <wps:cNvSpPr/>
                      <wps:spPr>
                        <a:xfrm>
                          <a:off x="4042410" y="944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36" style="width:438.6pt;height:605.76pt;position:absolute;z-index:-2147483648;mso-position-horizontal-relative:page;mso-position-horizontal:absolute;margin-left:78.18pt;mso-position-vertical-relative:page;margin-top:98.28pt;" coordsize="55702,76931">
              <v:shape id="Shape 132962" style="position:absolute;width:3307;height:3307;left:0;top:73624;" coordsize="330708,330708" path="m34290,0c46482,12192,58674,25146,70866,37338c61722,46482,56388,52578,55626,56388c54102,60198,54102,64008,55626,68580c57150,72390,60960,76962,67056,83820c73914,89916,85344,102870,102870,121158c112776,131826,119634,141732,124206,149352c128778,157734,131826,164592,133350,171450c134874,178308,134874,186690,134112,196596c142494,195834,150114,195072,157734,197358c166116,198882,173736,201930,182118,207264c190500,211836,200406,220218,212598,230886c230124,246888,240792,257556,246126,262128c252222,268986,257556,273558,262128,274320c265938,275844,269748,275844,274320,275082c278130,273558,284226,268224,293370,259080c305562,272034,318516,284226,330708,296418c328422,298703,326136,300990,323850,303276c312420,313944,303276,321564,294894,325374c286512,329184,278130,330708,268986,329184c259842,328422,250698,324612,241554,318516c233172,312420,220218,300990,204216,284988c185166,265938,172212,254508,165354,249936c155448,243840,146304,240792,139446,240792c131826,240792,124206,244602,116586,251460c103632,239268,91440,227076,79248,214122c84582,208026,88392,202692,89154,197358c90678,192786,90678,186690,88392,179832c86106,173736,82296,166878,76200,159258c71628,153924,64008,144780,51816,132588c32004,112776,18288,97536,12192,88392c5334,79248,2286,70103,762,61722c0,53340,2286,43434,6858,33528c9906,26670,16764,17526,28194,6858c29718,4572,32004,2286,34290,0x">
                <v:stroke weight="0pt" endcap="flat" joinstyle="miter" miterlimit="10" on="false" color="#000000" opacity="0"/>
                <v:fill on="true" color="#cccccc"/>
              </v:shape>
              <v:shape id="Shape 132960" style="position:absolute;width:1261;height:2793;left:1150;top:72504;" coordsize="126111,279339" path="m38862,0l126111,44960l126111,102489l71628,73152l126111,172338l126111,279339l0,38862c12954,25908,25908,12954,38862,0x">
                <v:stroke weight="0pt" endcap="flat" joinstyle="miter" miterlimit="10" on="false" color="#000000" opacity="0"/>
                <v:fill on="true" color="#cccccc"/>
              </v:shape>
              <v:shape id="Shape 132961" style="position:absolute;width:2114;height:2903;left:2411;top:72953;" coordsize="211455,290320" path="m0,0l211455,108964c197739,121918,184785,134872,171831,148588c148971,136396,126873,124966,104775,112774c80391,137158,56007,161542,31623,185164c43815,207262,56007,229360,68199,251458c55245,264412,42291,277366,29337,290320l0,234379l0,127378l4953,136396c21717,119632,37719,102868,54483,86866l0,57529l0,0x">
                <v:stroke weight="0pt" endcap="flat" joinstyle="miter" miterlimit="10" on="false" color="#000000" opacity="0"/>
                <v:fill on="true" color="#cccccc"/>
              </v:shape>
              <v:shape id="Shape 132958" style="position:absolute;width:1390;height:2455;left:2720;top:70858;" coordsize="139065,245522" path="m53530,2953c64199,0,75819,0,88392,3048c103632,6477,120396,14288,138684,26670l139065,26963l139065,91649l127921,81153c118301,72581,110490,66294,104394,62484c92202,54864,83058,51054,76200,50292c69342,50292,64008,52578,60198,57150c55626,60960,54102,66294,53340,73152c54102,80010,57150,88392,64008,99060c73152,112014,90678,132588,117348,159258l139065,179941l139065,245522l111145,223766c101251,215312,90868,205739,80010,195072c37338,152400,12954,115824,6096,85344c0,60198,6858,38862,24384,20574c33147,11811,42862,5905,53530,2953x">
                <v:stroke weight="0pt" endcap="flat" joinstyle="miter" miterlimit="10" on="false" color="#000000" opacity="0"/>
                <v:fill on="true" color="#cccccc"/>
              </v:shape>
              <v:shape id="Shape 132959" style="position:absolute;width:1398;height:2481;left:4110;top:71128;" coordsize="139827,248118" path="m0,0l28194,21733c38100,30234,48387,39902,59055,50760c101727,93432,126873,130008,133731,160489c139827,185634,132969,206970,115443,224496c97917,242022,75057,248118,47625,242022c33909,238975,18098,231164,286,218781l0,218559l0,152977l12287,164680c21907,173252,29718,179539,35433,183349c47625,190968,57531,194779,63627,194779c70485,194779,75819,193254,79629,188682c84201,184110,85725,178777,85725,172680c85725,165822,82677,157441,75819,146772c66675,133818,49149,113244,23241,86575l0,64686l0,0x">
                <v:stroke weight="0pt" endcap="flat" joinstyle="miter" miterlimit="10" on="false" color="#000000" opacity="0"/>
                <v:fill on="true" color="#cccccc"/>
              </v:shape>
              <v:shape id="Shape 132956" style="position:absolute;width:1773;height:2711;left:4175;top:69380;" coordsize="177374,271191" path="m75438,762c94488,1524,113538,9144,134874,25146c124968,38100,115062,51053,105918,63246c96012,55626,87630,51815,80010,51053c72390,50292,66294,52577,60198,57912c53340,65532,51054,75438,54102,89153c57150,102108,70866,122682,96012,150114c91440,128777,96012,111252,108966,98298c123444,83820,143256,78486,166878,81534l177374,85145l177374,135037l163068,128777c151638,126492,142494,128777,135636,135636c128778,142494,126492,151638,128016,162306c130302,173736,137160,185927,150114,198120c157353,205359,164211,211074,170879,215264l177374,217913l177374,271191l159270,265068c135303,254174,108014,233743,77724,203453c36576,162306,12954,126492,6858,96012c0,65532,7620,40386,26670,20574c40386,6858,57150,0,75438,762x">
                <v:stroke weight="0pt" endcap="flat" joinstyle="miter" miterlimit="10" on="false" color="#000000" opacity="0"/>
                <v:fill on="true" color="#cccccc"/>
              </v:shape>
              <v:shape id="Shape 132957" style="position:absolute;width:1015;height:1945;left:5949;top:70231;" coordsize="101518,194508" path="m0,0l24937,8581c36367,14867,47416,23440,58084,34489c81706,57348,94660,81732,97708,106879c101518,131263,93898,152598,76372,169363c58084,187651,34462,194508,4744,187651l0,186046l0,132768l13126,138120c26080,140407,35986,138120,42844,132025c48940,125167,51226,116784,48940,106117c47416,95448,39034,83257,24556,68779c17317,61540,10459,55825,3982,51633l0,49892l0,0x">
                <v:stroke weight="0pt" endcap="flat" joinstyle="miter" miterlimit="10" on="false" color="#000000" opacity="0"/>
                <v:fill on="true" color="#cccccc"/>
              </v:shape>
              <v:shape id="Shape 132954" style="position:absolute;width:1760;height:2808;left:5273;top:67722;" coordsize="176095,280870" path="m128778,1143c136779,0,145161,0,153924,1143l176095,6982l176095,64804l150876,56007c141732,55245,132588,57531,123444,62103c117348,65913,106680,75057,91440,90297c86106,95631,80772,100965,74676,106299l176095,207718l176095,280870l0,104775c22860,82677,44958,60579,67056,37719c82296,23241,95250,12573,105918,8001c113157,4572,120777,2286,128778,1143x">
                <v:stroke weight="0pt" endcap="flat" joinstyle="miter" miterlimit="10" on="false" color="#000000" opacity="0"/>
                <v:fill on="true" color="#cccccc"/>
              </v:shape>
              <v:shape id="Shape 132955" style="position:absolute;width:1553;height:3241;left:7033;top:67792;" coordsize="155375,324107" path="m0,0l4594,1210c13643,4449,22787,8639,31931,13974c50219,23879,70031,39881,91367,61217c109655,79505,124133,97793,134039,114557c145469,135893,152327,155705,153851,173993c155375,188471,153089,202950,146231,218189c141659,228857,132515,241812,118799,254765c95939,277625,73079,300486,50219,324107l0,273888l0,200736l48695,249431c57839,240287,66983,231143,76127,222000c86033,211331,92891,203712,95939,197615c99749,189995,102035,181613,101273,173231c100511,164850,96701,154181,89081,141989c81461,129798,68507,114557,50981,97031c34217,79505,18977,67313,7547,60455l0,57822l0,0x">
                <v:stroke weight="0pt" endcap="flat" joinstyle="miter" miterlimit="10" on="false" color="#000000" opacity="0"/>
                <v:fill on="true" color="#cccccc"/>
              </v:shape>
              <v:shape id="Shape 132952" style="position:absolute;width:1390;height:2452;left:7368;top:66217;" coordsize="139065,245269" path="m53149,2953c64008,0,75819,0,88392,3048c103632,6476,120396,14288,138684,26574l139065,26865l139065,92118l127159,80772c117538,72199,109728,65913,103632,61722c92202,54102,82296,50292,76200,50292c69342,50292,64008,51816,59436,56388c55626,60960,53340,66294,53340,72390c53340,79248,57150,87630,64008,98298c72390,112014,89916,131826,116586,158496l139065,179854l139065,245269l111038,223325c101203,214837,90868,205168,80010,194310c37338,151638,12954,115062,6096,84582c0,59436,6096,38100,23622,20574c32385,11811,42291,5906,53149,2953x">
                <v:stroke weight="0pt" endcap="flat" joinstyle="miter" miterlimit="10" on="false" color="#000000" opacity="0"/>
                <v:fill on="true" color="#cccccc"/>
              </v:shape>
              <v:shape id="Shape 132953" style="position:absolute;width:1390;height:2482;left:8759;top:66486;" coordsize="139065,248217" path="m0,0l28194,21510c38100,29904,48387,39429,59055,50097c101727,92769,126111,129345,132969,159825c139065,184971,132969,206307,115443,224595c97917,242121,75057,248217,47625,241359c33528,238311,17717,230691,0,218404l0,218404l0,152989l11906,164302c21527,172779,29337,178875,35433,182685c47625,191067,56769,194877,63627,194877c69723,194877,75057,192591,79629,188019c83439,184209,85725,178875,85725,172017c85725,165159,81915,156777,75057,146871c66675,133155,49149,113343,22479,86673l0,65253l0,0x">
                <v:stroke weight="0pt" endcap="flat" joinstyle="miter" miterlimit="10" on="false" color="#000000" opacity="0"/>
                <v:fill on="true" color="#cccccc"/>
              </v:shape>
              <v:shape id="Shape 132950" style="position:absolute;width:1760;height:2806;left:8511;top:64486;" coordsize="176095,280679" path="m128778,1048c136779,0,145161,191,153924,1715l176095,7001l176095,64613l150876,55816c141732,55054,131826,57341,123444,61913c117348,65722,105918,74866,91440,90106c86106,95441,80010,100774,74676,106870l176095,207774l176095,280679l0,104584c22098,82486,44958,60389,67056,38291c82296,23051,94488,13144,105918,7810c113157,4381,120777,2095,128778,1048x">
                <v:stroke weight="0pt" endcap="flat" joinstyle="miter" miterlimit="10" on="false" color="#000000" opacity="0"/>
                <v:fill on="true" color="#cccccc"/>
              </v:shape>
              <v:shape id="Shape 132951" style="position:absolute;width:1553;height:3238;left:10272;top:64556;" coordsize="155375,323897" path="m0,0l4594,1095c13643,4239,22787,8429,31931,13764c50219,24431,70031,39671,90605,61007c109655,80057,124133,97583,133277,114347c145469,135683,152327,155495,153851,173783c155375,188261,152327,202740,146231,217979c141659,229409,132515,241602,118799,255317c95939,278177,73079,301037,50219,323897l0,273678l0,200773l48695,249221c57839,240077,66983,230933,75365,221790c86033,211883,92891,203502,95939,197405c99749,189785,102035,181403,101273,173021c100511,164640,96701,154733,89081,141779c81461,129587,68507,114347,50981,96821c33455,79295,18977,67103,7547,60245l0,57612l0,0x">
                <v:stroke weight="0pt" endcap="flat" joinstyle="miter" miterlimit="10" on="false" color="#000000" opacity="0"/>
                <v:fill on="true" color="#cccccc"/>
              </v:shape>
              <v:shape id="Shape 132947" style="position:absolute;width:873;height:1621;left:10584;top:62933;" coordsize="87371,162115" path="m82296,1524l87371,2894l87371,52450l83058,51053c74676,50292,67056,53339,60198,59436c53340,66294,51054,73914,51816,83058c52578,91439,57150,99822,65532,108203c69723,112395,74104,115824,78486,118301l87371,121306l87371,161353l82010,162115c75438,162115,68961,161163,62484,159258c50292,154686,39624,147827,29718,137922c12954,121158,3810,102870,2286,82296c0,61722,8382,42672,25908,25146c42672,8382,61722,0,82296,1524x">
                <v:stroke weight="0pt" endcap="flat" joinstyle="miter" miterlimit="10" on="false" color="#000000" opacity="0"/>
                <v:fill on="true" color="#cccccc"/>
              </v:shape>
              <v:shape id="Shape 132948" style="position:absolute;width:985;height:2735;left:11457;top:62962;" coordsize="98516,273579" path="m0,0l24547,6631c33977,11202,42931,17679,51313,26061c61219,36730,68077,48159,72649,61113c76459,73306,76459,85497,72649,98451c80269,95784,87698,94260,95128,93975l98516,94420l98516,139801l90175,136551c78745,135027,69601,138075,61981,145695c53599,154077,51313,163983,54361,175413c57409,186844,63505,196749,71887,205132c77602,211227,83507,215990,89413,219419l98516,222684l98516,273579l76078,268663c64076,263234,52456,255043,41407,243994c29215,231801,20833,218085,14737,202845c9403,187606,9403,172365,14737,156363l0,158459l0,118411l4069,119787c13213,120549,20833,118263,26929,111406c33787,104547,36835,96927,35311,87783c34549,79401,29977,70257,21595,61875c17404,57684,13213,54636,8926,52446l0,49556l0,0x">
                <v:stroke weight="0pt" endcap="flat" joinstyle="miter" miterlimit="10" on="false" color="#000000" opacity="0"/>
                <v:fill on="true" color="#cccccc"/>
              </v:shape>
              <v:shape id="Shape 132949" style="position:absolute;width:975;height:1823;left:12443;top:63906;" coordsize="97577,182339" path="m0,0l19091,2508c34331,7079,48047,15462,60239,28415c81575,48989,92243,71087,95291,95472c97577,119094,89957,139667,72431,157194c55667,173958,36617,182339,14519,182339l0,179159l0,128264l8423,131286c19853,133572,29759,130524,36617,122903c44237,116046,46523,106901,44999,95472c43475,84803,36617,73374,24425,61182c19091,55848,13566,51657,8042,48513l0,45381l0,0x">
                <v:stroke weight="0pt" endcap="flat" joinstyle="miter" miterlimit="10" on="false" color="#000000" opacity="0"/>
                <v:fill on="true" color="#cccccc"/>
              </v:shape>
              <v:shape id="Shape 132946" style="position:absolute;width:2552;height:2613;left:12268;top:61478;" coordsize="255270,261366" path="m28194,0c104394,75438,179832,150876,255270,226314c243840,238506,232410,249936,220218,261366c166116,207264,112014,152400,57150,98298c59436,125730,55626,151638,44958,176022c32004,163068,19050,149352,6096,136398c11430,123444,14478,106680,14478,86106c14478,64770,9906,45720,0,28194c9906,18288,19050,9144,28194,0x">
                <v:stroke weight="0pt" endcap="flat" joinstyle="miter" miterlimit="10" on="false" color="#000000" opacity="0"/>
                <v:fill on="true" color="#cccccc"/>
              </v:shape>
              <v:shape id="Shape 132945" style="position:absolute;width:1112;height:1120;left:14340;top:61470;" coordsize="111252,112014" path="m67818,0c82296,14478,96774,28956,111252,43434c89154,66294,66294,89154,43434,112014c28956,97536,14478,83058,0,68580c22860,45720,45720,22860,67818,0x">
                <v:stroke weight="0pt" endcap="flat" joinstyle="miter" miterlimit="10" on="false" color="#000000" opacity="0"/>
                <v:fill on="true" color="#cccccc"/>
              </v:shape>
              <v:shape id="Shape 132944" style="position:absolute;width:2979;height:3017;left:14386;top:58902;" coordsize="297942,301751" path="m114300,2286c132588,3810,152400,11430,174498,25908c166116,41148,157734,57150,149352,72389c135636,63246,121920,58674,108204,57912c94488,57912,83058,63246,73152,73151c59436,86106,54864,103632,58674,123444c62484,144018,77724,167639,104394,194310c132588,223265,157734,239268,177546,243077c198120,247650,214884,242315,227838,229362c237744,219456,242316,207263,241554,192786c240792,178308,233934,160782,220218,140970c236982,134112,252984,126492,269748,119634c288798,149351,297942,177546,297942,201930c297180,226313,286512,248412,267462,268224c243078,291846,213360,301751,177546,296418c141732,291084,105918,271272,70104,235458c32766,198120,11430,160782,6096,124968c0,88392,10668,57150,35814,32003c57912,9906,84582,0,114300,2286x">
                <v:stroke weight="0pt" endcap="flat" joinstyle="miter" miterlimit="10" on="false" color="#000000" opacity="0"/>
                <v:fill on="true" color="#cccccc"/>
              </v:shape>
              <v:shape id="Shape 132943" style="position:absolute;width:2918;height:3055;left:16009;top:57180;" coordsize="291846,305562" path="m92202,0c105156,13716,118872,27432,132588,40386c110490,62485,88392,84582,67056,105918c77724,120397,88392,135636,99822,150114c102870,137161,108204,127254,116586,118873c131826,103632,151638,97536,176022,100585c201168,104394,224790,116586,246888,138685c265176,157735,277368,178309,283464,201930c291846,233173,284988,259842,264414,280416c247650,297180,228600,305562,206502,304800c185166,304038,163830,295656,142494,278892c152400,265938,163068,252985,172974,239268c183642,248412,194310,252985,204978,253747c214884,254509,224028,252223,230124,245364c237744,238506,240030,228600,237744,216409c235458,204216,227076,190500,211836,175261c198120,161544,185166,153924,172974,151638c161544,149352,151638,153162,143256,160782c133350,170688,129540,185166,133350,204216c121920,211836,110490,219456,99822,227076c66294,182118,33528,137161,0,92202c30480,60961,60960,30480,92202,0x">
                <v:stroke weight="0pt" endcap="flat" joinstyle="miter" miterlimit="10" on="false" color="#000000" opacity="0"/>
                <v:fill on="true" color="#cccccc"/>
              </v:shape>
              <v:shape id="Shape 132941" style="position:absolute;width:1002;height:2861;left:17876;top:55862;" coordsize="100203,286131" path="m28956,0l100203,70870l100203,137923l61722,99061c73914,138685,85344,179070,97536,217932l100203,215265l100203,286131l64770,250699c42672,176785,22098,102870,0,28956c9906,19050,19812,9144,28956,0x">
                <v:stroke weight="0pt" endcap="flat" joinstyle="miter" miterlimit="10" on="false" color="#000000" opacity="0"/>
                <v:fill on="true" color="#cccccc"/>
              </v:shape>
              <v:shape id="Shape 132942" style="position:absolute;width:1558;height:2179;left:18878;top:56570;" coordsize="155829,217929" path="m0,0l72771,72386c79629,64766,87249,57146,94869,49526c107823,62480,120015,74672,132969,87626c125349,95246,117729,102866,110871,110486c125349,125726,140589,140204,155829,155444c144399,166874,133731,178304,122301,188972c107061,173732,91821,159254,76581,144014c52197,168398,27051,193544,2667,217929l0,215261l0,144395l38481,105914l0,67053l0,0x">
                <v:stroke weight="0pt" endcap="flat" joinstyle="miter" miterlimit="10" on="false" color="#000000" opacity="0"/>
                <v:fill on="true" color="#cccccc"/>
              </v:shape>
              <v:shape id="Shape 132939" style="position:absolute;width:1760;height:2813;left:18646;top:54351;" coordsize="176022,281368" path="m128778,1047c136779,0,145161,190,153924,1715l176022,7002l176022,64797l150876,55816c140970,55054,131826,57340,123444,62674c116586,65722,105918,74866,91440,90106c85344,95440,80010,100774,74676,106870l176022,208216l176022,281368l0,105346c22098,82486,44196,60389,67056,38290c81534,23051,94488,13144,105918,7810c113157,4382,120777,2095,128778,1047x">
                <v:stroke weight="0pt" endcap="flat" joinstyle="miter" miterlimit="10" on="false" color="#000000" opacity="0"/>
                <v:fill on="true" color="#cccccc"/>
              </v:shape>
              <v:shape id="Shape 132940" style="position:absolute;width:1554;height:3238;left:20406;top:54421;" coordsize="155448,323897" path="m0,0l4572,1095c13526,4238,22479,8429,31242,13763c50292,24430,70104,40432,90678,61006c109728,80056,123444,97582,133350,115108c145542,135682,151638,155494,153924,173782c155448,188261,152400,202738,146304,217978c141732,229408,131826,241601,118872,255316c96012,278176,73152,301037,49530,323897l0,274366l0,201214l48006,249220c57150,240076,66294,230932,75438,221788c86106,211882,92202,203501,96012,197404c99822,189785,101346,182164,101346,173782c100584,165401,96774,154732,88392,141778c80772,129587,68580,114347,51054,96820c33528,79294,19050,67102,6858,60244l0,57795l0,0x">
                <v:stroke weight="0pt" endcap="flat" joinstyle="miter" miterlimit="10" on="false" color="#000000" opacity="0"/>
                <v:fill on="true" color="#cccccc"/>
              </v:shape>
              <v:shape id="Shape 132938" style="position:absolute;width:1120;height:1112;left:21656;top:54155;" coordsize="112014,111252" path="m68580,0c83058,14478,97536,28956,112014,43434c89154,66294,66294,89154,43434,111252c28956,96774,14478,82296,0,67818c22860,45720,45720,22860,68580,0x">
                <v:stroke weight="0pt" endcap="flat" joinstyle="miter" miterlimit="10" on="false" color="#000000" opacity="0"/>
                <v:fill on="true" color="#cccccc"/>
              </v:shape>
              <v:shape id="Shape 132936" style="position:absolute;width:1002;height:2868;left:21960;top:51777;" coordsize="100203,286893" path="m28956,0l100203,71247l100203,138303l61722,99822c73914,139446,84582,179070,96774,218694l100203,215266l100203,286893l64770,251460c42672,177546,22098,102870,0,28956c9144,19812,19050,9906,28956,0x">
                <v:stroke weight="0pt" endcap="flat" joinstyle="miter" miterlimit="10" on="false" color="#000000" opacity="0"/>
                <v:fill on="true" color="#cccccc"/>
              </v:shape>
              <v:shape id="Shape 132937" style="position:absolute;width:1558;height:2183;left:22962;top:52490;" coordsize="155829,218313" path="m0,0l72009,72009c79629,64389,87249,57531,94869,49911c107061,62103,120015,75057,132969,88011c125349,94869,117729,102489,110109,110109c125349,125349,140589,140589,155829,155829c144399,166497,132969,177927,121539,189357c107061,174117,91821,158877,76581,143637c51435,168783,27051,193167,2667,218313l0,215646l0,144019l38481,105537l0,67056l0,0x">
                <v:stroke weight="0pt" endcap="flat" joinstyle="miter" miterlimit="10" on="false" color="#000000" opacity="0"/>
                <v:fill on="true" color="#cccccc"/>
              </v:shape>
              <v:shape id="Shape 132934" style="position:absolute;width:998;height:2872;left:23370;top:50368;" coordsize="99822,287228" path="m28956,0l99822,70866l99822,138684l60960,99822c73152,139446,84582,179070,96774,218694l99822,215702l99822,287228l64770,251460c41910,177546,22098,103632,0,29718c9144,19812,19050,9906,28956,0x">
                <v:stroke weight="0pt" endcap="flat" joinstyle="miter" miterlimit="10" on="false" color="#000000" opacity="0"/>
                <v:fill on="true" color="#cccccc"/>
              </v:shape>
              <v:shape id="Shape 132935" style="position:absolute;width:1554;height:2186;left:24368;top:51076;" coordsize="155448,218694" path="m0,0l72390,72390c80010,65532,87630,57912,94488,50292c107442,62484,120396,75438,132588,88392c124968,96012,118110,102870,110490,110490c125730,125730,140208,140970,155448,156210c144780,167640,133350,178308,121920,189738c106680,174498,92202,159258,76962,144780c51816,169164,27432,193548,2286,218694l0,216362l0,144836l38862,106680l0,67818l0,0x">
                <v:stroke weight="0pt" endcap="flat" joinstyle="miter" miterlimit="10" on="false" color="#000000" opacity="0"/>
                <v:fill on="true" color="#cccccc"/>
              </v:shape>
              <v:shape id="Shape 132933" style="position:absolute;width:2545;height:2621;left:24658;top:49088;" coordsize="254508,262128" path="m28194,0c103632,76200,179070,151638,254508,227076c243078,238506,231648,249936,220218,262128c165354,207264,111252,153162,57150,98298c59436,126492,54864,152400,44958,176784c32004,163068,18288,150114,5334,137160c10668,124206,13716,107442,13716,86106c14478,65532,9906,46482,0,28194c9144,19050,18288,9906,28194,0x">
                <v:stroke weight="0pt" endcap="flat" joinstyle="miter" miterlimit="10" on="false" color="#000000" opacity="0"/>
                <v:fill on="true" color="#cccccc"/>
              </v:shape>
              <v:shape id="Shape 132931" style="position:absolute;width:2628;height:3505;left:25542;top:47259;" coordsize="262890,350520" path="m124968,0c137160,12954,150114,25146,163068,38100c133350,67056,104394,96774,75438,125730c92964,144018,110490,161544,128778,179070c153924,153924,179070,128778,204216,103632c217170,116586,229362,129540,242316,141732c217170,166878,192024,192024,166878,217932c198882,249174,230886,281178,262890,313182c250698,325374,238506,338328,226314,350520c150876,275082,75438,199644,0,124206c41910,83058,83058,41148,124968,0x">
                <v:stroke weight="0pt" endcap="flat" joinstyle="miter" miterlimit="10" on="false" color="#000000" opacity="0"/>
                <v:fill on="true" color="#cccccc"/>
              </v:shape>
              <v:shape id="Shape 132932" style="position:absolute;width:1120;height:1112;left:28270;top:47541;"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2928" style="position:absolute;width:871;height:1619;left:28178;top:45346;" coordsize="87114,161925" path="m82296,1524l87114,2856l87114,52345l83058,51054c73914,49530,66294,52578,60198,58674c53340,65532,50292,73152,51816,82296c52578,91440,57150,99822,64770,108204c69342,112395,73723,115634,78105,117920l87114,120622l87114,160936l81344,161925c74867,161925,68580,160782,62484,158496c50292,154686,38862,147828,28956,137922c12192,121158,3048,102108,1524,81534c0,61722,7620,42672,25146,25146c42672,7620,61722,0,82296,1524x">
                <v:stroke weight="0pt" endcap="flat" joinstyle="miter" miterlimit="10" on="false" color="#000000" opacity="0"/>
                <v:fill on="true" color="#cccccc"/>
              </v:shape>
              <v:shape id="Shape 132929" style="position:absolute;width:982;height:2727;left:29049;top:45375;" coordsize="98230,272762" path="m0,0l24138,6670c33472,11242,42426,17719,50808,26100c61476,36769,68334,48199,72144,60391c75954,72582,75954,85537,72906,97729c80145,95443,87574,94109,95099,93918l98230,94338l98230,139526l89670,136591c79002,135067,69096,138114,62238,144973c53856,153355,50808,163261,53856,174691c57666,186120,63000,196788,71382,205170c77478,210885,83383,215457,89289,218886l98230,222311l98230,272762l76049,267940c64143,262511,52713,254320,41664,243270c29472,231079,20328,217362,14994,202123c9660,187644,9660,171643,14232,155641l0,158080l0,117767l4326,119064c12708,120588,20328,117541,27186,110682c33282,104587,36330,96205,35568,87823c34806,78679,29472,70296,21090,61914c16899,57723,12708,54485,8517,52199l0,49489l0,0x">
                <v:stroke weight="0pt" endcap="flat" joinstyle="miter" miterlimit="10" on="false" color="#000000" opacity="0"/>
                <v:fill on="true" color="#cccccc"/>
              </v:shape>
              <v:shape id="Shape 132930" style="position:absolute;width:981;height:1816;left:30032;top:46318;" coordsize="98119,181699" path="m0,0l19633,2629c34111,7201,47827,15583,60781,27775c81355,49111,92785,71209,95833,94831c98119,118453,89737,139027,72211,157315c56209,173317,37159,181699,15061,181699l0,178425l0,127973l8965,131407c20395,132931,29539,129883,37159,123025c44017,115405,47065,106261,44779,95593c43255,84163,36397,72733,24205,60541c18871,55207,13537,51016,8108,47968l0,45188l0,0x">
                <v:stroke weight="0pt" endcap="flat" joinstyle="miter" miterlimit="10" on="false" color="#000000" opacity="0"/>
                <v:fill on="true" color="#cccccc"/>
              </v:shape>
              <v:shape id="Shape 132927" style="position:absolute;width:2552;height:2613;left:29862;top:43883;" coordsize="255270,261366" path="m28194,0c103632,75438,179070,151638,255270,227076c243078,238506,231648,249936,220218,261366c166116,207264,111252,153162,57150,98298c59436,125730,54864,151638,44958,176022c32004,163068,19050,150114,5334,137160c10668,124206,13716,107442,14478,86106c14478,65532,9906,45720,0,28194c9144,19050,19050,9144,28194,0x">
                <v:stroke weight="0pt" endcap="flat" joinstyle="miter" miterlimit="10" on="false" color="#000000" opacity="0"/>
                <v:fill on="true" color="#cccccc"/>
              </v:shape>
              <v:shape id="Shape 132926" style="position:absolute;width:2621;height:3497;left:30754;top:42054;" coordsize="262128,349758" path="m124206,0c137160,12192,149352,25146,162306,38100c133350,67056,103632,96774,74676,125730c92202,143256,110490,161544,128016,179070c153162,153924,178308,128778,203454,103632c216408,116586,229362,128778,242316,141732c216408,166878,191262,192024,166116,217170c198120,249174,230124,281178,262128,313182c249936,325374,237744,337566,225552,349758c150114,274320,75438,199644,0,124206c41148,82296,82296,41148,124206,0x">
                <v:stroke weight="0pt" endcap="flat" joinstyle="miter" miterlimit="10" on="false" color="#000000" opacity="0"/>
                <v:fill on="true" color="#cccccc"/>
              </v:shape>
              <v:shape id="Shape 132924" style="position:absolute;width:1390;height:2453;left:32560;top:41026;" coordsize="139065,245326" path="m53149,2953c64008,0,75819,0,88392,3048c103632,6477,120396,14288,138684,26575l139065,26865l139065,92118l127159,80772c117538,72199,109728,65913,103632,61722c92202,54102,82296,50292,76200,50292c69342,50292,64008,52578,59436,56388c55626,60960,53340,66294,53340,72390c53340,79248,57150,87630,64008,98298c72390,112014,89916,131826,116586,158496l139065,179854l139065,245326l138969,245269c121348,232982,101727,216027,80010,194310c37338,151638,12954,115062,6096,84582c0,59436,6096,38100,23622,20574c32385,11811,42291,5905,53149,2953x">
                <v:stroke weight="0pt" endcap="flat" joinstyle="miter" miterlimit="10" on="false" color="#000000" opacity="0"/>
                <v:fill on="true" color="#cccccc"/>
              </v:shape>
              <v:shape id="Shape 132925" style="position:absolute;width:1390;height:2482;left:33950;top:41294;" coordsize="139065,248217" path="m0,0l28194,21510c38100,29904,48387,39429,59055,50097c101727,92768,126111,129344,132969,159824c139065,184971,132969,207068,115443,224594c97917,242121,75057,248217,46863,241359c40005,239835,32671,237167,24848,233345l0,218460l0,152988l11906,164301c21527,172779,29337,178875,35433,182685c47625,191067,56769,194876,63627,194876c69723,194876,75057,192591,79629,188780c83439,184209,85725,178874,85725,172017c85725,165921,81915,156776,75057,146871c66675,133155,49149,113343,22479,86673l0,65252l0,0x">
                <v:stroke weight="0pt" endcap="flat" joinstyle="miter" miterlimit="10" on="false" color="#000000" opacity="0"/>
                <v:fill on="true" color="#cccccc"/>
              </v:shape>
              <v:shape id="Shape 132923" style="position:absolute;width:1120;height:1112;left:34884;top:40927;" coordsize="112014,111252" path="m68580,0c83058,14478,97536,28956,112014,43434c89154,66294,66294,88392,43434,111252c28956,96774,14478,82296,0,67818c22860,45720,45720,22860,68580,0x">
                <v:stroke weight="0pt" endcap="flat" joinstyle="miter" miterlimit="10" on="false" color="#000000" opacity="0"/>
                <v:fill on="true" color="#cccccc"/>
              </v:shape>
              <v:shape id="Shape 132922" style="position:absolute;width:2804;height:3169;left:34503;top:38420;" coordsize="280416,316992" path="m118872,0c128778,10668,139446,20574,150114,31242c152400,53340,159258,80772,172212,112776c184404,145542,200406,177546,220218,208026c240792,238506,260604,263652,280416,283464c268986,294894,258318,306324,246888,316992c216408,284988,189738,248412,166878,205740c144018,163830,128778,121920,118872,80010c92964,105918,66294,132588,40386,159258c26670,145542,13716,131826,0,118872c39624,79248,79248,39624,118872,0x">
                <v:stroke weight="0pt" endcap="flat" joinstyle="miter" miterlimit="10" on="false" color="#000000" opacity="0"/>
                <v:fill on="true" color="#cccccc"/>
              </v:shape>
              <v:shape id="Shape 132921" style="position:absolute;width:2621;height:3505;left:35958;top:36842;" coordsize="262128,350520" path="m124206,0c137160,12954,149352,25908,162306,38862c133350,67818,103632,96774,74676,126492c92964,144018,110490,161544,128016,179832c153162,154686,179070,129540,204216,104394c216408,116586,229362,129540,242316,142494c217170,167640,192024,192786,166878,217932c198882,249936,230886,281940,262128,313944c249936,326136,237744,338328,225552,350520c150876,275082,75438,199644,0,124968c41148,83058,83058,41910,124206,0x">
                <v:stroke weight="0pt" endcap="flat" joinstyle="miter" miterlimit="10" on="false" color="#000000" opacity="0"/>
                <v:fill on="true" color="#cccccc"/>
              </v:shape>
              <v:shape id="Shape 132919" style="position:absolute;width:1390;height:2480;left:37764;top:35791;" coordsize="139065,248094" path="m88392,5334c103632,9144,120396,17145,138684,29527l139065,29819l139065,94986l127445,83820c117729,75247,109728,68961,103632,64770c92202,57150,82296,53340,76200,52578c69342,52578,64008,54864,60198,59436c55626,63246,53340,68580,53340,75438c53340,82296,57150,90678,64008,101346c73152,115062,90678,134874,116586,161544l139065,182715l139065,248094l111145,226373c101250,217884,90868,208216,80010,197358c37338,154686,12954,118110,6096,87630c0,62484,6096,41148,23622,23622c41148,6096,63246,0,88392,5334x">
                <v:stroke weight="0pt" endcap="flat" joinstyle="miter" miterlimit="10" on="false" color="#000000" opacity="0"/>
                <v:fill on="true" color="#cccccc"/>
              </v:shape>
              <v:shape id="Shape 132920" style="position:absolute;width:1390;height:2475;left:39155;top:36089;" coordsize="139065,247549" path="m0,0l28194,21592c38100,29998,48387,39523,59055,50191c101727,92863,126111,129439,133731,159919c139065,185065,132969,206401,115443,223927c97917,242215,75057,247549,47625,241453c33909,238404,18097,230785,286,218498l0,218275l0,152896l11906,164110c21527,172682,29337,178969,35433,182779c47625,190399,56769,194209,63627,194209c69723,194971,75819,192685,79629,188113c83439,184303,85725,178969,85725,172111c85725,165253,82677,156871,75819,146203c66675,133249,49149,112675,22479,86767l0,65167l0,0x">
                <v:stroke weight="0pt" endcap="flat" joinstyle="miter" miterlimit="10" on="false" color="#000000" opacity="0"/>
                <v:fill on="true" color="#cccccc"/>
              </v:shape>
              <v:shape id="Shape 132917" style="position:absolute;width:1760;height:2820;left:38907;top:34076;" coordsize="176095,282013" path="m153924,2286l176095,8125l176095,65947l150876,57150c141732,56388,132588,58674,123444,63246c117348,67056,106680,76200,91440,91440c86106,96774,80772,102108,74676,107442l176095,208861l176095,282013l0,105918c22860,83820,44958,61722,67056,38862c82296,24384,95250,13716,105918,9144c120396,2286,136398,0,153924,2286x">
                <v:stroke weight="0pt" endcap="flat" joinstyle="miter" miterlimit="10" on="false" color="#000000" opacity="0"/>
                <v:fill on="true" color="#cccccc"/>
              </v:shape>
              <v:shape id="Shape 132918" style="position:absolute;width:1553;height:3241;left:40668;top:34157;" coordsize="155375,324107" path="m0,0l4594,1210c13643,4448,22787,8639,31931,13973c50219,23879,70031,39881,91367,61217c109655,79505,124133,97793,133277,114557c145469,135893,152327,155705,153851,173993c155375,188471,153089,202949,146231,218189c141659,228857,132515,241811,118799,254765c95939,277625,73079,301247,50219,324107l0,273888l0,200736l48695,249431c57839,240287,66983,231143,76127,221999c86033,211331,92891,203711,95939,197615c99749,189995,102035,181613,101273,173231c100511,164849,96701,154181,89081,141989c81461,129797,68507,114557,50981,97031c34217,79505,18977,67313,7547,60455l0,57822l0,0x">
                <v:stroke weight="0pt" endcap="flat" joinstyle="miter" miterlimit="10" on="false" color="#000000" opacity="0"/>
                <v:fill on="true" color="#cccccc"/>
              </v:shape>
              <v:shape id="Shape 132915" style="position:absolute;width:1005;height:2872;left:41376;top:32354;" coordsize="100584,287227" path="m29718,0l100584,71243l100584,138684l61722,99822c73914,139446,85344,179070,97536,218694l100584,215702l100584,287227l65532,251460c42672,177546,22860,103632,0,29718c9906,19812,19812,9906,29718,0x">
                <v:stroke weight="0pt" endcap="flat" joinstyle="miter" miterlimit="10" on="false" color="#000000" opacity="0"/>
                <v:fill on="true" color="#cccccc"/>
              </v:shape>
              <v:shape id="Shape 132916" style="position:absolute;width:1554;height:2183;left:42382;top:33066;" coordsize="155448,218317" path="m0,0l72390,72775c80010,65155,86868,57535,94488,49915c107442,62869,120396,75061,132588,88015c124968,95635,118110,103255,110490,110113c125730,125353,140208,140593,155448,155833c144780,167263,133350,177931,121920,189361c106680,174121,91440,159643,76962,144403c51816,168787,27432,193933,2286,218317l0,215984l0,144459l38862,106303l0,67441l0,0x">
                <v:stroke weight="0pt" endcap="flat" joinstyle="miter" miterlimit="10" on="false" color="#000000" opacity="0"/>
                <v:fill on="true" color="#cccccc"/>
              </v:shape>
              <v:shape id="Shape 132912" style="position:absolute;width:873;height:1621;left:42390;top:31127;" coordsize="87371,162116" path="m82296,1524l87371,2925l87371,52461l83058,51054c74676,50292,67056,53340,60198,59436c53340,66294,51054,73914,51816,83058c52578,91440,57150,99822,65532,108204c69723,112395,74104,115824,78486,118301l87371,121306l87371,161353l82011,162116c75438,162116,68961,161163,62484,159258c50292,154686,39624,147828,29718,137922c12954,121158,3810,102870,2286,82296c0,61722,8382,42672,25908,25146c42672,8382,61722,0,82296,1524x">
                <v:stroke weight="0pt" endcap="flat" joinstyle="miter" miterlimit="10" on="false" color="#000000" opacity="0"/>
                <v:fill on="true" color="#cccccc"/>
              </v:shape>
              <v:shape id="Shape 132913" style="position:absolute;width:985;height:2735;left:43263;top:31156;" coordsize="98516,273549" path="m0,0l24262,6696c33596,11363,42550,18031,51313,26793c61219,36699,68077,48130,72649,61083c76459,73275,76459,85468,72649,97660c80269,95373,87699,94040,95128,93849l98516,94309l98516,139715l90175,136522c78745,134998,69601,138045,61981,145666c53599,154048,51313,163954,54361,175383c57409,186813,63505,196719,71887,205101c77602,211197,83507,215960,89413,219389l98516,222654l98516,273549l76078,268633c64077,263204,52456,255012,41407,243963c29215,231772,20833,218055,15499,202816c9403,187575,10165,172336,14737,156333l0,158429l0,118381l4069,119757c13213,120519,20833,118233,26929,111375c33787,104518,36835,96898,35311,87754c34549,79372,29977,70228,20833,61845c17023,57655,13022,54606,8832,52416l0,49536l0,0x">
                <v:stroke weight="0pt" endcap="flat" joinstyle="miter" miterlimit="10" on="false" color="#000000" opacity="0"/>
                <v:fill on="true" color="#cccccc"/>
              </v:shape>
              <v:shape id="Shape 132914" style="position:absolute;width:975;height:1824;left:44248;top:32100;" coordsize="97577,182421" path="m0,0l19091,2589c34330,7160,48047,15542,60239,28496c81574,49071,92242,71169,95291,94790c97577,119175,89957,139748,72430,157275c55667,174039,36617,182421,14518,182421l0,179240l0,128345l8423,131366c19853,133653,29759,130604,36617,122984c44236,116127,46523,106983,44999,95553c43474,84884,36617,73454,24424,61263c19090,55928,13757,51738,8327,48594l0,45406l0,0x">
                <v:stroke weight="0pt" endcap="flat" joinstyle="miter" miterlimit="10" on="false" color="#000000" opacity="0"/>
                <v:fill on="true" color="#cccccc"/>
              </v:shape>
              <v:shape id="Shape 132911" style="position:absolute;width:2552;height:2613;left:44074;top:29672;" coordsize="255270,261366" path="m28194,0c104394,75438,179832,150876,255270,226314c243840,237744,232410,249936,220218,261366c166116,207264,112014,152400,57150,98298c59436,125730,55626,151638,45720,176022c32004,163068,19050,149352,6096,136398c11430,123444,14478,106680,14478,86106c14478,64770,9906,45720,0,28194c9906,18288,19050,9144,28194,0x">
                <v:stroke weight="0pt" endcap="flat" joinstyle="miter" miterlimit="10" on="false" color="#000000" opacity="0"/>
                <v:fill on="true" color="#cccccc"/>
              </v:shape>
              <v:shape id="Shape 132910" style="position:absolute;width:2804;height:2781;left:45217;top:28338;" coordsize="280416,278130" path="m84582,3048c104394,6096,121158,13716,134874,28194c154686,48006,161544,72390,156210,101346c169926,94488,184404,91440,200406,95250c215646,99060,230886,107442,244602,121158c264414,140970,275082,163830,277368,188976c280416,214884,272796,236220,255270,253746c238506,269748,219456,278130,196596,276606c174498,275082,152400,266700,131826,249174c140970,236220,150876,223266,160020,210312c172212,220218,182880,225552,193548,226314c204216,227838,212598,224790,218694,217932c226314,210312,229362,201168,227076,189738c224790,177546,218694,166116,207264,154686c195834,144018,185166,137922,173736,135636c163068,134112,153924,136398,147066,143256c142494,147828,138684,154686,134112,163068c124206,150114,113538,136398,102870,123444c112776,114300,117348,104394,116586,94488c116586,83820,112014,74676,102870,65532c95250,57912,87630,54102,79248,52578c70866,51816,64008,54102,57912,60198c51816,66294,49530,73914,50292,83058c51816,92964,56388,102870,65532,113538c52578,121920,39624,130302,26670,138684c15240,122682,7620,108966,3810,96012c0,83058,0,70866,3048,57912c6858,44958,13716,34290,23622,23622c40386,6858,60960,0,84582,3048x">
                <v:stroke weight="0pt" endcap="flat" joinstyle="miter" miterlimit="10" on="false" color="#000000" opacity="0"/>
                <v:fill on="true" color="#cccccc"/>
              </v:shape>
              <v:shape id="Shape 132909" style="position:absolute;width:2804;height:3169;left:46329;top:26593;" coordsize="280416,316992" path="m118872,0c128778,10668,139446,21336,150114,31242c152400,53340,159258,80772,171450,113538c184404,145542,200406,177546,220218,208026c240792,238506,260604,264414,280416,283464c268986,294894,258318,306324,246888,316992c216408,285750,189738,248412,166878,206502c144018,163830,128778,121920,118872,80010c92964,106680,66294,132588,39624,159258c26670,145542,12954,132588,0,118872c39624,79248,79248,39624,118872,0x">
                <v:stroke weight="0pt" endcap="flat" joinstyle="miter" miterlimit="10" on="false" color="#000000" opacity="0"/>
                <v:fill on="true" color="#cccccc"/>
              </v:shape>
              <v:shape id="Shape 132908" style="position:absolute;width:2811;height:3177;left:47731;top:25184;" coordsize="281178,317754" path="m118872,0c129540,10668,140208,21336,150876,31242c153162,53340,160020,80772,172212,113538c185166,145542,201168,177546,220980,208026c241554,238506,261366,264414,281178,284226c269748,294894,258318,306324,247650,317754c217170,285750,190500,248412,167640,206502c144780,163830,128778,121920,119634,80010c92964,106680,67056,132588,40386,159258c27432,145542,13716,132588,0,118872c39624,79248,79248,39624,118872,0x">
                <v:stroke weight="0pt" endcap="flat" joinstyle="miter" miterlimit="10" on="false" color="#000000" opacity="0"/>
                <v:fill on="true" color="#cccccc"/>
              </v:shape>
              <v:shape id="Shape 132907" style="position:absolute;width:2621;height:3497;left:49194;top:23614;" coordsize="262128,349758" path="m124206,0c136398,12954,149352,25146,162306,38100c132588,67056,103632,96774,74676,125730c92202,143256,110490,161544,128016,179070c153162,153924,178308,128778,203454,103632c216408,116586,229362,128778,241554,141732c216408,166878,191262,192024,166116,217170c198120,249174,230124,281178,262128,313182c249936,325374,237744,337566,225552,349758c150114,275082,74676,199644,0,124206c41148,83058,82296,41148,124206,0x">
                <v:stroke weight="0pt" endcap="flat" joinstyle="miter" miterlimit="10" on="false" color="#000000" opacity="0"/>
                <v:fill on="true" color="#cccccc"/>
              </v:shape>
              <v:shape id="Shape 132906" style="position:absolute;width:2979;height:3017;left:51122;top:22166;" coordsize="297942,301752" path="m114300,3048c132588,4572,152400,11430,174498,25908c166116,41148,157734,57150,149352,73152c135636,63246,121158,58674,108204,58674c94488,57912,83058,63246,73152,73152c59436,86868,54102,103632,58674,123444c62484,144018,76962,167640,104394,195072c132588,223266,156972,239268,177546,243078c198120,247650,214884,243078,227838,229362c237744,219456,242316,207264,241554,192786c240792,178308,233934,160782,220218,140970c236982,134112,252984,127254,269748,119634c288798,150114,297942,177546,297180,201930c297180,226314,286512,248412,267462,268224c243078,291846,212598,301752,176784,296418c140970,291084,105156,271272,70104,236220c32004,198120,11430,161544,5334,124968c0,88392,10668,57912,35814,32004c57912,9906,84582,0,114300,3048x">
                <v:stroke weight="0pt" endcap="flat" joinstyle="miter" miterlimit="10" on="false" color="#000000" opacity="0"/>
                <v:fill on="true" color="#cccccc"/>
              </v:shape>
              <v:shape id="Shape 132905" style="position:absolute;width:3307;height:3307;left:52395;top:21229;" coordsize="330708,330708" path="m61722,1524c70866,3048,80010,6096,89154,12192c97536,18288,110490,29718,126492,45720c145542,64770,158496,76200,165354,80772c175260,86868,184404,89916,191262,89916c198120,89916,206502,86106,214122,79248c226314,91440,239268,104394,251460,116586c246126,122682,242316,128016,240792,133350c240030,137922,240030,144018,242316,150114c244602,156972,248412,163830,254508,171450c259080,176784,266700,185928,278892,198120c298704,217932,312420,233172,318516,242316c325374,251460,328422,260604,329946,268986c330708,278130,328422,287274,323850,297180c320802,304038,313944,313182,303276,323850c300990,326136,298704,328422,296418,330708c284226,318516,272034,305562,259080,293370c268224,284988,273558,278130,275082,274320c275844,270510,275844,265938,275082,262128c273558,258318,269748,252984,263652,246888c256794,240792,245364,227838,228600,209550c217932,198882,210312,188976,205740,180594c201168,172974,198120,164592,197358,156972c195072,150114,195834,141732,196596,134112c185928,134874,176784,134874,169164,132588c158496,129540,147066,124206,134874,115062c127254,108204,110490,93726,85344,69342c77724,61722,72390,57150,68580,55626c64770,54102,60960,54102,57150,54864c53340,56388,46482,61722,37338,70866c25146,58674,12192,46482,0,34290c2286,32004,4572,29718,6858,28194c18288,16764,27432,9144,35814,5334c43434,1524,52578,0,61722,1524x">
                <v:stroke weight="0pt" endcap="flat" joinstyle="miter" miterlimit="10" on="false" color="#000000" opacity="0"/>
                <v:fill on="true" color="#cccccc"/>
              </v:shape>
              <v:shape id="Shape 136041" style="position:absolute;width:190;height:114;left:39806;top:0;" coordsize="19050,11430" path="m0,0l19050,0l19050,11430l0,11430l0,0">
                <v:stroke weight="0pt" endcap="flat" joinstyle="miter" miterlimit="10" on="false" color="#000000" opacity="0"/>
                <v:fill on="true" color="#000000"/>
              </v:shape>
              <v:shape id="Shape 136042" style="position:absolute;width:190;height:114;left:40187;top:0;" coordsize="19050,11430" path="m0,0l19050,0l19050,11430l0,11430l0,0">
                <v:stroke weight="0pt" endcap="flat" joinstyle="miter" miterlimit="10" on="false" color="#000000" opacity="0"/>
                <v:fill on="true" color="#000000"/>
              </v:shape>
              <v:shape id="Shape 136043" style="position:absolute;width:190;height:114;left:40568;top:0;" coordsize="19050,11430" path="m0,0l19050,0l19050,11430l0,11430l0,0">
                <v:stroke weight="0pt" endcap="flat" joinstyle="miter" miterlimit="10" on="false" color="#000000" opacity="0"/>
                <v:fill on="true" color="#000000"/>
              </v:shape>
              <v:shape id="Shape 136044" style="position:absolute;width:190;height:114;left:40949;top:0;" coordsize="19050,11430" path="m0,0l19050,0l19050,11430l0,11430l0,0">
                <v:stroke weight="0pt" endcap="flat" joinstyle="miter" miterlimit="10" on="false" color="#000000" opacity="0"/>
                <v:fill on="true" color="#000000"/>
              </v:shape>
              <v:shape id="Shape 136045" style="position:absolute;width:190;height:114;left:41330;top:0;" coordsize="19050,11430" path="m0,0l19050,0l19050,11430l0,11430l0,0">
                <v:stroke weight="0pt" endcap="flat" joinstyle="miter" miterlimit="10" on="false" color="#000000" opacity="0"/>
                <v:fill on="true" color="#000000"/>
              </v:shape>
              <v:shape id="Shape 136046" style="position:absolute;width:190;height:114;left:41711;top:0;" coordsize="19050,11430" path="m0,0l19050,0l19050,11430l0,11430l0,0">
                <v:stroke weight="0pt" endcap="flat" joinstyle="miter" miterlimit="10" on="false" color="#000000" opacity="0"/>
                <v:fill on="true" color="#000000"/>
              </v:shape>
              <v:shape id="Shape 136047" style="position:absolute;width:190;height:114;left:42092;top:0;" coordsize="19050,11430" path="m0,0l19050,0l19050,11430l0,11430l0,0">
                <v:stroke weight="0pt" endcap="flat" joinstyle="miter" miterlimit="10" on="false" color="#000000" opacity="0"/>
                <v:fill on="true" color="#000000"/>
              </v:shape>
              <v:shape id="Shape 136048" style="position:absolute;width:190;height:114;left:42473;top:0;" coordsize="19050,11430" path="m0,0l19050,0l19050,11430l0,11430l0,0">
                <v:stroke weight="0pt" endcap="flat" joinstyle="miter" miterlimit="10" on="false" color="#000000" opacity="0"/>
                <v:fill on="true" color="#000000"/>
              </v:shape>
              <v:shape id="Shape 136049" style="position:absolute;width:190;height:114;left:42854;top:0;" coordsize="19050,11430" path="m0,0l19050,0l19050,11430l0,11430l0,0">
                <v:stroke weight="0pt" endcap="flat" joinstyle="miter" miterlimit="10" on="false" color="#000000" opacity="0"/>
                <v:fill on="true" color="#000000"/>
              </v:shape>
              <v:shape id="Shape 136050" style="position:absolute;width:190;height:114;left:43235;top:0;" coordsize="19050,11430" path="m0,0l19050,0l19050,11430l0,11430l0,0">
                <v:stroke weight="0pt" endcap="flat" joinstyle="miter" miterlimit="10" on="false" color="#000000" opacity="0"/>
                <v:fill on="true" color="#000000"/>
              </v:shape>
              <v:shape id="Shape 136051" style="position:absolute;width:190;height:114;left:43616;top:0;" coordsize="19050,11430" path="m0,0l19050,0l19050,11430l0,11430l0,0">
                <v:stroke weight="0pt" endcap="flat" joinstyle="miter" miterlimit="10" on="false" color="#000000" opacity="0"/>
                <v:fill on="true" color="#000000"/>
              </v:shape>
              <v:shape id="Shape 136052" style="position:absolute;width:190;height:114;left:43997;top:0;" coordsize="19050,11430" path="m0,0l19050,0l19050,11430l0,11430l0,0">
                <v:stroke weight="0pt" endcap="flat" joinstyle="miter" miterlimit="10" on="false" color="#000000" opacity="0"/>
                <v:fill on="true" color="#000000"/>
              </v:shape>
              <v:shape id="Shape 136053" style="position:absolute;width:190;height:114;left:44378;top:0;" coordsize="19050,11430" path="m0,0l19050,0l19050,11430l0,11430l0,0">
                <v:stroke weight="0pt" endcap="flat" joinstyle="miter" miterlimit="10" on="false" color="#000000" opacity="0"/>
                <v:fill on="true" color="#000000"/>
              </v:shape>
              <v:shape id="Shape 136054" style="position:absolute;width:190;height:114;left:44759;top:0;" coordsize="19050,11430" path="m0,0l19050,0l19050,11430l0,11430l0,0">
                <v:stroke weight="0pt" endcap="flat" joinstyle="miter" miterlimit="10" on="false" color="#000000" opacity="0"/>
                <v:fill on="true" color="#000000"/>
              </v:shape>
              <v:shape id="Shape 136055" style="position:absolute;width:190;height:114;left:45140;top:0;" coordsize="19050,11430" path="m0,0l19050,0l19050,11430l0,11430l0,0">
                <v:stroke weight="0pt" endcap="flat" joinstyle="miter" miterlimit="10" on="false" color="#000000" opacity="0"/>
                <v:fill on="true" color="#000000"/>
              </v:shape>
              <v:shape id="Shape 136056" style="position:absolute;width:190;height:114;left:45521;top:0;" coordsize="19050,11430" path="m0,0l19050,0l19050,11430l0,11430l0,0">
                <v:stroke weight="0pt" endcap="flat" joinstyle="miter" miterlimit="10" on="false" color="#000000" opacity="0"/>
                <v:fill on="true" color="#000000"/>
              </v:shape>
              <v:shape id="Shape 136057" style="position:absolute;width:190;height:114;left:45902;top:0;" coordsize="19050,11430" path="m0,0l19050,0l19050,11430l0,11430l0,0">
                <v:stroke weight="0pt" endcap="flat" joinstyle="miter" miterlimit="10" on="false" color="#000000" opacity="0"/>
                <v:fill on="true" color="#000000"/>
              </v:shape>
              <v:shape id="Shape 136058" style="position:absolute;width:190;height:114;left:46283;top:0;" coordsize="19050,11430" path="m0,0l19050,0l19050,11430l0,11430l0,0">
                <v:stroke weight="0pt" endcap="flat" joinstyle="miter" miterlimit="10" on="false" color="#000000" opacity="0"/>
                <v:fill on="true" color="#000000"/>
              </v:shape>
              <v:shape id="Shape 136059" style="position:absolute;width:190;height:114;left:46664;top:0;" coordsize="19050,11430" path="m0,0l19050,0l19050,11430l0,11430l0,0">
                <v:stroke weight="0pt" endcap="flat" joinstyle="miter" miterlimit="10" on="false" color="#000000" opacity="0"/>
                <v:fill on="true" color="#000000"/>
              </v:shape>
              <v:shape id="Shape 136060" style="position:absolute;width:190;height:114;left:47045;top:0;" coordsize="19050,11430" path="m0,0l19050,0l19050,11430l0,11430l0,0">
                <v:stroke weight="0pt" endcap="flat" joinstyle="miter" miterlimit="10" on="false" color="#000000" opacity="0"/>
                <v:fill on="true" color="#000000"/>
              </v:shape>
              <v:shape id="Shape 136061" style="position:absolute;width:190;height:114;left:47426;top:0;" coordsize="19050,11430" path="m0,0l19050,0l19050,11430l0,11430l0,0">
                <v:stroke weight="0pt" endcap="flat" joinstyle="miter" miterlimit="10" on="false" color="#000000" opacity="0"/>
                <v:fill on="true" color="#000000"/>
              </v:shape>
              <v:shape id="Shape 136062" style="position:absolute;width:190;height:114;left:47807;top:0;" coordsize="19050,11430" path="m0,0l19050,0l19050,11430l0,11430l0,0">
                <v:stroke weight="0pt" endcap="flat" joinstyle="miter" miterlimit="10" on="false" color="#000000" opacity="0"/>
                <v:fill on="true" color="#000000"/>
              </v:shape>
              <v:shape id="Shape 136063" style="position:absolute;width:190;height:114;left:48188;top:0;" coordsize="19050,11430" path="m0,0l19050,0l19050,11430l0,11430l0,0">
                <v:stroke weight="0pt" endcap="flat" joinstyle="miter" miterlimit="10" on="false" color="#000000" opacity="0"/>
                <v:fill on="true" color="#000000"/>
              </v:shape>
              <v:shape id="Shape 136064" style="position:absolute;width:190;height:114;left:48569;top:0;" coordsize="19050,11430" path="m0,0l19050,0l19050,11430l0,11430l0,0">
                <v:stroke weight="0pt" endcap="flat" joinstyle="miter" miterlimit="10" on="false" color="#000000" opacity="0"/>
                <v:fill on="true" color="#000000"/>
              </v:shape>
              <v:shape id="Shape 136065" style="position:absolute;width:190;height:114;left:48950;top:0;" coordsize="19050,11430" path="m0,0l19050,0l19050,11430l0,11430l0,0">
                <v:stroke weight="0pt" endcap="flat" joinstyle="miter" miterlimit="10" on="false" color="#000000" opacity="0"/>
                <v:fill on="true" color="#000000"/>
              </v:shape>
              <v:shape id="Shape 136066" style="position:absolute;width:152;height:114;left:49331;top:0;" coordsize="15240,11430" path="m0,0l15240,0l15240,11430l0,11430l0,0">
                <v:stroke weight="0pt" endcap="flat" joinstyle="miter" miterlimit="10" on="false" color="#000000" opacity="0"/>
                <v:fill on="true" color="#000000"/>
              </v:shape>
              <v:shape id="Shape 136067" style="position:absolute;width:137;height:91;left:21808;top:9448;" coordsize="13716,9144" path="m0,0l13716,0l13716,9144l0,9144l0,0">
                <v:stroke weight="0pt" endcap="flat" joinstyle="miter" miterlimit="10" on="false" color="#000000" opacity="0"/>
                <v:fill on="true" color="#000000"/>
              </v:shape>
              <v:shape id="Shape 136068" style="position:absolute;width:190;height:91;left:22136;top:9448;" coordsize="19050,9144" path="m0,0l19050,0l19050,9144l0,9144l0,0">
                <v:stroke weight="0pt" endcap="flat" joinstyle="miter" miterlimit="10" on="false" color="#000000" opacity="0"/>
                <v:fill on="true" color="#000000"/>
              </v:shape>
              <v:shape id="Shape 136069" style="position:absolute;width:190;height:91;left:22517;top:9448;" coordsize="19050,9144" path="m0,0l19050,0l19050,9144l0,9144l0,0">
                <v:stroke weight="0pt" endcap="flat" joinstyle="miter" miterlimit="10" on="false" color="#000000" opacity="0"/>
                <v:fill on="true" color="#000000"/>
              </v:shape>
              <v:shape id="Shape 136070" style="position:absolute;width:190;height:91;left:22898;top:9448;" coordsize="19050,9144" path="m0,0l19050,0l19050,9144l0,9144l0,0">
                <v:stroke weight="0pt" endcap="flat" joinstyle="miter" miterlimit="10" on="false" color="#000000" opacity="0"/>
                <v:fill on="true" color="#000000"/>
              </v:shape>
              <v:shape id="Shape 136071" style="position:absolute;width:190;height:91;left:23279;top:9448;" coordsize="19050,9144" path="m0,0l19050,0l19050,9144l0,9144l0,0">
                <v:stroke weight="0pt" endcap="flat" joinstyle="miter" miterlimit="10" on="false" color="#000000" opacity="0"/>
                <v:fill on="true" color="#000000"/>
              </v:shape>
              <v:shape id="Shape 136072" style="position:absolute;width:190;height:91;left:23660;top:9448;" coordsize="19050,9144" path="m0,0l19050,0l19050,9144l0,9144l0,0">
                <v:stroke weight="0pt" endcap="flat" joinstyle="miter" miterlimit="10" on="false" color="#000000" opacity="0"/>
                <v:fill on="true" color="#000000"/>
              </v:shape>
              <v:shape id="Shape 136073" style="position:absolute;width:190;height:91;left:24041;top:9448;" coordsize="19050,9144" path="m0,0l19050,0l19050,9144l0,9144l0,0">
                <v:stroke weight="0pt" endcap="flat" joinstyle="miter" miterlimit="10" on="false" color="#000000" opacity="0"/>
                <v:fill on="true" color="#000000"/>
              </v:shape>
              <v:shape id="Shape 136074" style="position:absolute;width:190;height:91;left:24422;top:9448;" coordsize="19050,9144" path="m0,0l19050,0l19050,9144l0,9144l0,0">
                <v:stroke weight="0pt" endcap="flat" joinstyle="miter" miterlimit="10" on="false" color="#000000" opacity="0"/>
                <v:fill on="true" color="#000000"/>
              </v:shape>
              <v:shape id="Shape 136075" style="position:absolute;width:190;height:91;left:24803;top:9448;" coordsize="19050,9144" path="m0,0l19050,0l19050,9144l0,9144l0,0">
                <v:stroke weight="0pt" endcap="flat" joinstyle="miter" miterlimit="10" on="false" color="#000000" opacity="0"/>
                <v:fill on="true" color="#000000"/>
              </v:shape>
              <v:shape id="Shape 136076" style="position:absolute;width:190;height:91;left:25184;top:9448;" coordsize="19050,9144" path="m0,0l19050,0l19050,9144l0,9144l0,0">
                <v:stroke weight="0pt" endcap="flat" joinstyle="miter" miterlimit="10" on="false" color="#000000" opacity="0"/>
                <v:fill on="true" color="#000000"/>
              </v:shape>
              <v:shape id="Shape 136077" style="position:absolute;width:190;height:91;left:25565;top:9448;" coordsize="19050,9144" path="m0,0l19050,0l19050,9144l0,9144l0,0">
                <v:stroke weight="0pt" endcap="flat" joinstyle="miter" miterlimit="10" on="false" color="#000000" opacity="0"/>
                <v:fill on="true" color="#000000"/>
              </v:shape>
              <v:shape id="Shape 136078" style="position:absolute;width:190;height:91;left:25946;top:9448;" coordsize="19050,9144" path="m0,0l19050,0l19050,9144l0,9144l0,0">
                <v:stroke weight="0pt" endcap="flat" joinstyle="miter" miterlimit="10" on="false" color="#000000" opacity="0"/>
                <v:fill on="true" color="#000000"/>
              </v:shape>
              <v:shape id="Shape 136079" style="position:absolute;width:190;height:91;left:26327;top:9448;" coordsize="19050,9144" path="m0,0l19050,0l19050,9144l0,9144l0,0">
                <v:stroke weight="0pt" endcap="flat" joinstyle="miter" miterlimit="10" on="false" color="#000000" opacity="0"/>
                <v:fill on="true" color="#000000"/>
              </v:shape>
              <v:shape id="Shape 136080" style="position:absolute;width:190;height:91;left:26708;top:9448;" coordsize="19050,9144" path="m0,0l19050,0l19050,9144l0,9144l0,0">
                <v:stroke weight="0pt" endcap="flat" joinstyle="miter" miterlimit="10" on="false" color="#000000" opacity="0"/>
                <v:fill on="true" color="#000000"/>
              </v:shape>
              <v:shape id="Shape 136081" style="position:absolute;width:190;height:91;left:27089;top:9448;" coordsize="19050,9144" path="m0,0l19050,0l19050,9144l0,9144l0,0">
                <v:stroke weight="0pt" endcap="flat" joinstyle="miter" miterlimit="10" on="false" color="#000000" opacity="0"/>
                <v:fill on="true" color="#000000"/>
              </v:shape>
              <v:shape id="Shape 136082" style="position:absolute;width:190;height:91;left:27470;top:9448;" coordsize="19050,9144" path="m0,0l19050,0l19050,9144l0,9144l0,0">
                <v:stroke weight="0pt" endcap="flat" joinstyle="miter" miterlimit="10" on="false" color="#000000" opacity="0"/>
                <v:fill on="true" color="#000000"/>
              </v:shape>
              <v:shape id="Shape 136083" style="position:absolute;width:190;height:91;left:27851;top:9448;" coordsize="19050,9144" path="m0,0l19050,0l19050,9144l0,9144l0,0">
                <v:stroke weight="0pt" endcap="flat" joinstyle="miter" miterlimit="10" on="false" color="#000000" opacity="0"/>
                <v:fill on="true" color="#000000"/>
              </v:shape>
              <v:shape id="Shape 136084" style="position:absolute;width:190;height:91;left:28232;top:9448;" coordsize="19050,9144" path="m0,0l19050,0l19050,9144l0,9144l0,0">
                <v:stroke weight="0pt" endcap="flat" joinstyle="miter" miterlimit="10" on="false" color="#000000" opacity="0"/>
                <v:fill on="true" color="#000000"/>
              </v:shape>
              <v:shape id="Shape 136085" style="position:absolute;width:190;height:91;left:28613;top:9448;" coordsize="19050,9144" path="m0,0l19050,0l19050,9144l0,9144l0,0">
                <v:stroke weight="0pt" endcap="flat" joinstyle="miter" miterlimit="10" on="false" color="#000000" opacity="0"/>
                <v:fill on="true" color="#000000"/>
              </v:shape>
              <v:shape id="Shape 136086" style="position:absolute;width:190;height:91;left:28994;top:9448;" coordsize="19050,9144" path="m0,0l19050,0l19050,9144l0,9144l0,0">
                <v:stroke weight="0pt" endcap="flat" joinstyle="miter" miterlimit="10" on="false" color="#000000" opacity="0"/>
                <v:fill on="true" color="#000000"/>
              </v:shape>
              <v:shape id="Shape 136087" style="position:absolute;width:190;height:91;left:29375;top:9448;" coordsize="19050,9144" path="m0,0l19050,0l19050,9144l0,9144l0,0">
                <v:stroke weight="0pt" endcap="flat" joinstyle="miter" miterlimit="10" on="false" color="#000000" opacity="0"/>
                <v:fill on="true" color="#000000"/>
              </v:shape>
              <v:shape id="Shape 136088" style="position:absolute;width:190;height:91;left:29756;top:9448;" coordsize="19050,9144" path="m0,0l19050,0l19050,9144l0,9144l0,0">
                <v:stroke weight="0pt" endcap="flat" joinstyle="miter" miterlimit="10" on="false" color="#000000" opacity="0"/>
                <v:fill on="true" color="#000000"/>
              </v:shape>
              <v:shape id="Shape 136089" style="position:absolute;width:190;height:91;left:30137;top:9448;" coordsize="19050,9144" path="m0,0l19050,0l19050,9144l0,9144l0,0">
                <v:stroke weight="0pt" endcap="flat" joinstyle="miter" miterlimit="10" on="false" color="#000000" opacity="0"/>
                <v:fill on="true" color="#000000"/>
              </v:shape>
              <v:shape id="Shape 136090" style="position:absolute;width:91;height:91;left:30518;top:9448;" coordsize="9144,9144" path="m0,0l9144,0l9144,9144l0,9144l0,0">
                <v:stroke weight="0pt" endcap="flat" joinstyle="miter" miterlimit="10" on="false" color="#000000" opacity="0"/>
                <v:fill on="true" color="#000000"/>
              </v:shape>
              <v:shape id="Shape 136091" style="position:absolute;width:190;height:91;left:33947;top:9448;" coordsize="19050,9144" path="m0,0l19050,0l19050,9144l0,9144l0,0">
                <v:stroke weight="0pt" endcap="flat" joinstyle="miter" miterlimit="10" on="false" color="#000000" opacity="0"/>
                <v:fill on="true" color="#000000"/>
              </v:shape>
              <v:shape id="Shape 136092" style="position:absolute;width:190;height:91;left:34328;top:9448;" coordsize="19050,9144" path="m0,0l19050,0l19050,9144l0,9144l0,0">
                <v:stroke weight="0pt" endcap="flat" joinstyle="miter" miterlimit="10" on="false" color="#000000" opacity="0"/>
                <v:fill on="true" color="#000000"/>
              </v:shape>
              <v:shape id="Shape 136093" style="position:absolute;width:190;height:91;left:34709;top:9448;" coordsize="19050,9144" path="m0,0l19050,0l19050,9144l0,9144l0,0">
                <v:stroke weight="0pt" endcap="flat" joinstyle="miter" miterlimit="10" on="false" color="#000000" opacity="0"/>
                <v:fill on="true" color="#000000"/>
              </v:shape>
              <v:shape id="Shape 136094" style="position:absolute;width:190;height:91;left:35090;top:9448;" coordsize="19050,9144" path="m0,0l19050,0l19050,9144l0,9144l0,0">
                <v:stroke weight="0pt" endcap="flat" joinstyle="miter" miterlimit="10" on="false" color="#000000" opacity="0"/>
                <v:fill on="true" color="#000000"/>
              </v:shape>
              <v:shape id="Shape 136095" style="position:absolute;width:190;height:91;left:35471;top:9448;" coordsize="19050,9144" path="m0,0l19050,0l19050,9144l0,9144l0,0">
                <v:stroke weight="0pt" endcap="flat" joinstyle="miter" miterlimit="10" on="false" color="#000000" opacity="0"/>
                <v:fill on="true" color="#000000"/>
              </v:shape>
              <v:shape id="Shape 136096" style="position:absolute;width:190;height:91;left:35852;top:9448;" coordsize="19050,9144" path="m0,0l19050,0l19050,9144l0,9144l0,0">
                <v:stroke weight="0pt" endcap="flat" joinstyle="miter" miterlimit="10" on="false" color="#000000" opacity="0"/>
                <v:fill on="true" color="#000000"/>
              </v:shape>
              <v:shape id="Shape 136097" style="position:absolute;width:190;height:91;left:36233;top:9448;" coordsize="19050,9144" path="m0,0l19050,0l19050,9144l0,9144l0,0">
                <v:stroke weight="0pt" endcap="flat" joinstyle="miter" miterlimit="10" on="false" color="#000000" opacity="0"/>
                <v:fill on="true" color="#000000"/>
              </v:shape>
              <v:shape id="Shape 136098" style="position:absolute;width:190;height:91;left:36614;top:9448;" coordsize="19050,9144" path="m0,0l19050,0l19050,9144l0,9144l0,0">
                <v:stroke weight="0pt" endcap="flat" joinstyle="miter" miterlimit="10" on="false" color="#000000" opacity="0"/>
                <v:fill on="true" color="#000000"/>
              </v:shape>
              <v:shape id="Shape 136099" style="position:absolute;width:190;height:91;left:36995;top:9448;" coordsize="19050,9144" path="m0,0l19050,0l19050,9144l0,9144l0,0">
                <v:stroke weight="0pt" endcap="flat" joinstyle="miter" miterlimit="10" on="false" color="#000000" opacity="0"/>
                <v:fill on="true" color="#000000"/>
              </v:shape>
              <v:shape id="Shape 136100" style="position:absolute;width:190;height:91;left:37376;top:9448;" coordsize="19050,9144" path="m0,0l19050,0l19050,9144l0,9144l0,0">
                <v:stroke weight="0pt" endcap="flat" joinstyle="miter" miterlimit="10" on="false" color="#000000" opacity="0"/>
                <v:fill on="true" color="#000000"/>
              </v:shape>
              <v:shape id="Shape 136101" style="position:absolute;width:190;height:91;left:37757;top:9448;" coordsize="19050,9144" path="m0,0l19050,0l19050,9144l0,9144l0,0">
                <v:stroke weight="0pt" endcap="flat" joinstyle="miter" miterlimit="10" on="false" color="#000000" opacity="0"/>
                <v:fill on="true" color="#000000"/>
              </v:shape>
              <v:shape id="Shape 136102" style="position:absolute;width:190;height:91;left:38138;top:9448;" coordsize="19050,9144" path="m0,0l19050,0l19050,9144l0,9144l0,0">
                <v:stroke weight="0pt" endcap="flat" joinstyle="miter" miterlimit="10" on="false" color="#000000" opacity="0"/>
                <v:fill on="true" color="#000000"/>
              </v:shape>
              <v:shape id="Shape 136103" style="position:absolute;width:190;height:91;left:38519;top:9448;" coordsize="19050,9144" path="m0,0l19050,0l19050,9144l0,9144l0,0">
                <v:stroke weight="0pt" endcap="flat" joinstyle="miter" miterlimit="10" on="false" color="#000000" opacity="0"/>
                <v:fill on="true" color="#000000"/>
              </v:shape>
              <v:shape id="Shape 136104" style="position:absolute;width:190;height:91;left:38900;top:9448;" coordsize="19050,9144" path="m0,0l19050,0l19050,9144l0,9144l0,0">
                <v:stroke weight="0pt" endcap="flat" joinstyle="miter" miterlimit="10" on="false" color="#000000" opacity="0"/>
                <v:fill on="true" color="#000000"/>
              </v:shape>
              <v:shape id="Shape 136105" style="position:absolute;width:190;height:91;left:39281;top:9448;" coordsize="19050,9144" path="m0,0l19050,0l19050,9144l0,9144l0,0">
                <v:stroke weight="0pt" endcap="flat" joinstyle="miter" miterlimit="10" on="false" color="#000000" opacity="0"/>
                <v:fill on="true" color="#000000"/>
              </v:shape>
              <v:shape id="Shape 136106" style="position:absolute;width:190;height:91;left:39662;top:9448;" coordsize="19050,9144" path="m0,0l19050,0l19050,9144l0,9144l0,0">
                <v:stroke weight="0pt" endcap="flat" joinstyle="miter" miterlimit="10" on="false" color="#000000" opacity="0"/>
                <v:fill on="true" color="#000000"/>
              </v:shape>
              <v:shape id="Shape 136107" style="position:absolute;width:190;height:91;left:40043;top:9448;" coordsize="19050,9144" path="m0,0l19050,0l19050,9144l0,9144l0,0">
                <v:stroke weight="0pt" endcap="flat" joinstyle="miter" miterlimit="10" on="false" color="#000000" opacity="0"/>
                <v:fill on="true" color="#000000"/>
              </v:shape>
              <v:shape id="Shape 136108" style="position:absolute;width:91;height:91;left:40424;top:9448;" coordsize="9144,9144" path="m0,0l9144,0l9144,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BEC"/>
    <w:multiLevelType w:val="hybridMultilevel"/>
    <w:tmpl w:val="15F487C4"/>
    <w:lvl w:ilvl="0" w:tplc="C9E62C7A">
      <w:start w:val="19"/>
      <w:numFmt w:val="lowerLetter"/>
      <w:lvlText w:val="%1)"/>
      <w:lvlJc w:val="left"/>
      <w:pPr>
        <w:ind w:left="10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A0E4E4D8">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C3CC169E">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0CE1CC">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9E86AA6">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BD8AEA78">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5982996">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1E40076">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DFC734C">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92E86"/>
    <w:multiLevelType w:val="hybridMultilevel"/>
    <w:tmpl w:val="2E00FB20"/>
    <w:lvl w:ilvl="0" w:tplc="A4A000F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BA04F2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AF89CE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1249E72">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A22CB6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3044D9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F9EEB2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CDCA69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E3A835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FE7099"/>
    <w:multiLevelType w:val="multilevel"/>
    <w:tmpl w:val="E0D8680C"/>
    <w:lvl w:ilvl="0">
      <w:start w:val="3"/>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00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04904"/>
    <w:multiLevelType w:val="hybridMultilevel"/>
    <w:tmpl w:val="B8E8112E"/>
    <w:lvl w:ilvl="0" w:tplc="4F1C39D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960E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FF805A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F18A8A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AC4432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54450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B40F66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ACA07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7A6A29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8296B"/>
    <w:multiLevelType w:val="hybridMultilevel"/>
    <w:tmpl w:val="3104CFB0"/>
    <w:lvl w:ilvl="0" w:tplc="15162DA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20696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A42D4D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E92AC7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BD6768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BFEB22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EDA3DF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08295F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A2045D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23D85"/>
    <w:multiLevelType w:val="hybridMultilevel"/>
    <w:tmpl w:val="97A03DF4"/>
    <w:lvl w:ilvl="0" w:tplc="1348F4BC">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396B73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56E49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80A6B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4B677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2383A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1F4BF9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4AF6530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D6AA63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232EA2"/>
    <w:multiLevelType w:val="hybridMultilevel"/>
    <w:tmpl w:val="743A64F2"/>
    <w:lvl w:ilvl="0" w:tplc="03D2EB00">
      <w:start w:val="9"/>
      <w:numFmt w:val="decimal"/>
      <w:lvlText w:val="%1"/>
      <w:lvlJc w:val="left"/>
      <w:pPr>
        <w:ind w:left="2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EE6B46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E70AAF0">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6B83C84">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678A99E">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E626E6A">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9063FD0">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A6268DA">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13437E4">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3A12A9"/>
    <w:multiLevelType w:val="hybridMultilevel"/>
    <w:tmpl w:val="2E8AAF36"/>
    <w:lvl w:ilvl="0" w:tplc="156AE9EE">
      <w:start w:val="2"/>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09A3CE0">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CE6BF1E">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0AA4B7E">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0262DBE">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06495D6">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192BBA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D0EB890">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146F93E">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7B25E2"/>
    <w:multiLevelType w:val="hybridMultilevel"/>
    <w:tmpl w:val="EF16D2F8"/>
    <w:lvl w:ilvl="0" w:tplc="18FE1BD8">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768D75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A9638D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9F87D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232BDF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A081C1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AB8F18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C8C493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6D8F42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2B0B23"/>
    <w:multiLevelType w:val="hybridMultilevel"/>
    <w:tmpl w:val="D5E89C3E"/>
    <w:lvl w:ilvl="0" w:tplc="6994D7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8C76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8407F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27E1C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A0AB5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35829B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24048D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2D6DFE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F3C9E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792AD6"/>
    <w:multiLevelType w:val="hybridMultilevel"/>
    <w:tmpl w:val="1C3C7AC8"/>
    <w:lvl w:ilvl="0" w:tplc="D72EAA52">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0FAF2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A04AB6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B022C0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704DE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008019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D94ABC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F600D7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4DA6E6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F61E14"/>
    <w:multiLevelType w:val="hybridMultilevel"/>
    <w:tmpl w:val="410A71E8"/>
    <w:lvl w:ilvl="0" w:tplc="4ED22D64">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D12B8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B60A31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EC6F4A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96840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6821B3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24C13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170192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A2EC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47C48"/>
    <w:multiLevelType w:val="hybridMultilevel"/>
    <w:tmpl w:val="3024212C"/>
    <w:lvl w:ilvl="0" w:tplc="1E0E4DB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AEEAB0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72CF18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D46E76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ABC21E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B00CC0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196A73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D66FCD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8621AD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0230FF"/>
    <w:multiLevelType w:val="hybridMultilevel"/>
    <w:tmpl w:val="DE004E88"/>
    <w:lvl w:ilvl="0" w:tplc="09BE0D06">
      <w:start w:val="5"/>
      <w:numFmt w:val="decimal"/>
      <w:lvlText w:val="%1"/>
      <w:lvlJc w:val="left"/>
      <w:pPr>
        <w:ind w:left="41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3169726">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446F336">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1F2E96C">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B5A32EE">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DA80BD4">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0F245BCA">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7A24940">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6FAA28EC">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A4875"/>
    <w:multiLevelType w:val="hybridMultilevel"/>
    <w:tmpl w:val="FC9CA0C6"/>
    <w:lvl w:ilvl="0" w:tplc="33B031A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AA6952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4121E5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490F35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3183F5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FBEF01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B9672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3661C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A44466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115E25"/>
    <w:multiLevelType w:val="hybridMultilevel"/>
    <w:tmpl w:val="D4F8C7FE"/>
    <w:lvl w:ilvl="0" w:tplc="CECE409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1B036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0250F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ADC68F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7FC3C5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34410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A48613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09E7B6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70C2CD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7C2DEA"/>
    <w:multiLevelType w:val="hybridMultilevel"/>
    <w:tmpl w:val="5A5CD056"/>
    <w:lvl w:ilvl="0" w:tplc="0712B14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404CD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BC8D4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5C2BF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5703C4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DF20CB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24243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5EE3A5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45A82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F7D52"/>
    <w:multiLevelType w:val="hybridMultilevel"/>
    <w:tmpl w:val="020619E0"/>
    <w:lvl w:ilvl="0" w:tplc="06F8CF0C">
      <w:start w:val="5"/>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2EA338C">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66EFB8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73C6E84">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251046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5602FF2">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986014">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D3E4912">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14C5854">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8C1A9D"/>
    <w:multiLevelType w:val="hybridMultilevel"/>
    <w:tmpl w:val="3F448356"/>
    <w:lvl w:ilvl="0" w:tplc="D8BAF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73EE42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D0235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BBAF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F02508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81ED64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4248F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D60674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83EC94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C26140"/>
    <w:multiLevelType w:val="hybridMultilevel"/>
    <w:tmpl w:val="1B2AA148"/>
    <w:lvl w:ilvl="0" w:tplc="CA1ADF54">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AE2577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34845A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824F5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2CE5E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8E6B5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596DD1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0F4044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E2021E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B02947"/>
    <w:multiLevelType w:val="hybridMultilevel"/>
    <w:tmpl w:val="95D47CE0"/>
    <w:lvl w:ilvl="0" w:tplc="2C2A9D4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7E6EE1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C9410C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3C4C2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9BC879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0A047A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64ED37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3A2C2D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0302FB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CF3EB9"/>
    <w:multiLevelType w:val="hybridMultilevel"/>
    <w:tmpl w:val="DB5E49EA"/>
    <w:lvl w:ilvl="0" w:tplc="0F22F1EA">
      <w:start w:val="11"/>
      <w:numFmt w:val="decimal"/>
      <w:lvlText w:val="%1"/>
      <w:lvlJc w:val="left"/>
      <w:pPr>
        <w:ind w:left="2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DAA845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D308CC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3D2C4FF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176B18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D22C42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45CAF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D54B8C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5F486B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EA4ABB"/>
    <w:multiLevelType w:val="hybridMultilevel"/>
    <w:tmpl w:val="51A47702"/>
    <w:lvl w:ilvl="0" w:tplc="E806C96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AC01D2">
      <w:start w:val="1"/>
      <w:numFmt w:val="lowerLetter"/>
      <w:lvlText w:val="%2"/>
      <w:lvlJc w:val="left"/>
      <w:pPr>
        <w:ind w:left="12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63E93F2">
      <w:start w:val="1"/>
      <w:numFmt w:val="lowerRoman"/>
      <w:lvlText w:val="%3"/>
      <w:lvlJc w:val="left"/>
      <w:pPr>
        <w:ind w:left="19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552CBF2">
      <w:start w:val="1"/>
      <w:numFmt w:val="decimal"/>
      <w:lvlText w:val="%4"/>
      <w:lvlJc w:val="left"/>
      <w:pPr>
        <w:ind w:left="26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292E520">
      <w:start w:val="1"/>
      <w:numFmt w:val="lowerLetter"/>
      <w:lvlText w:val="%5"/>
      <w:lvlJc w:val="left"/>
      <w:pPr>
        <w:ind w:left="33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F4EEB68">
      <w:start w:val="1"/>
      <w:numFmt w:val="lowerRoman"/>
      <w:lvlText w:val="%6"/>
      <w:lvlJc w:val="left"/>
      <w:pPr>
        <w:ind w:left="4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3F0A330">
      <w:start w:val="1"/>
      <w:numFmt w:val="decimal"/>
      <w:lvlText w:val="%7"/>
      <w:lvlJc w:val="left"/>
      <w:pPr>
        <w:ind w:left="4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622C8C">
      <w:start w:val="1"/>
      <w:numFmt w:val="lowerLetter"/>
      <w:lvlText w:val="%8"/>
      <w:lvlJc w:val="left"/>
      <w:pPr>
        <w:ind w:left="5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8B4530A">
      <w:start w:val="1"/>
      <w:numFmt w:val="lowerRoman"/>
      <w:lvlText w:val="%9"/>
      <w:lvlJc w:val="left"/>
      <w:pPr>
        <w:ind w:left="62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0D1D0C"/>
    <w:multiLevelType w:val="hybridMultilevel"/>
    <w:tmpl w:val="29A273DA"/>
    <w:lvl w:ilvl="0" w:tplc="031EDA8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3825FF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9836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0609A2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E00A6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EE894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04285C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9CBFE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86AD4C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26E0F8C"/>
    <w:multiLevelType w:val="hybridMultilevel"/>
    <w:tmpl w:val="57F02C68"/>
    <w:lvl w:ilvl="0" w:tplc="18A49804">
      <w:start w:val="13"/>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0D800F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E5C55D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FAE62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614E17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A023E7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3EAC92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80A861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DD4790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349607B"/>
    <w:multiLevelType w:val="hybridMultilevel"/>
    <w:tmpl w:val="57BA0C14"/>
    <w:lvl w:ilvl="0" w:tplc="A8E85D86">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18C8CC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CA01D4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D544B9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CE6A37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DD075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A2E30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BF412B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16066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3B935D9"/>
    <w:multiLevelType w:val="hybridMultilevel"/>
    <w:tmpl w:val="F82C3B64"/>
    <w:lvl w:ilvl="0" w:tplc="DA00C3FA">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60C3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BA0C99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270CB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A98710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E2E503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EED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C8E446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612418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EE78ED"/>
    <w:multiLevelType w:val="hybridMultilevel"/>
    <w:tmpl w:val="E182C028"/>
    <w:lvl w:ilvl="0" w:tplc="72CEB4A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E720795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106A49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C7B2946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08264F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74215F4">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4A6B83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D94D14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49A3F1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3F0A0A"/>
    <w:multiLevelType w:val="hybridMultilevel"/>
    <w:tmpl w:val="CB32B8FA"/>
    <w:lvl w:ilvl="0" w:tplc="E27C4AF0">
      <w:start w:val="2"/>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CE68B9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D569CA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98028D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204FAA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6B0E1B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82C4AD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1F2872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DFEECB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C64588"/>
    <w:multiLevelType w:val="hybridMultilevel"/>
    <w:tmpl w:val="6794086E"/>
    <w:lvl w:ilvl="0" w:tplc="CA12BF9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2E63DC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520FAC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C20101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44E1A4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32592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C600E3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34FA2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676C96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6B53A7D"/>
    <w:multiLevelType w:val="hybridMultilevel"/>
    <w:tmpl w:val="26F28108"/>
    <w:lvl w:ilvl="0" w:tplc="945059EE">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B18A67E">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80A8A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48A2D2C">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B3EB950">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2B41FA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023B06">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46E27E">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6EC90BA">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8074E83"/>
    <w:multiLevelType w:val="hybridMultilevel"/>
    <w:tmpl w:val="7F5212DA"/>
    <w:lvl w:ilvl="0" w:tplc="7E561E4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8481E0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DEA9E02">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9C08092">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416AC96">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028E3B8">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A9E95A2">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F5236B6">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5C56CE">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8212300"/>
    <w:multiLevelType w:val="hybridMultilevel"/>
    <w:tmpl w:val="FC0E48A8"/>
    <w:lvl w:ilvl="0" w:tplc="D960DDB8">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F1E9ED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BF6595"/>
    <w:multiLevelType w:val="hybridMultilevel"/>
    <w:tmpl w:val="B1F21F74"/>
    <w:lvl w:ilvl="0" w:tplc="F832317E">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ED8C34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48686E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12A00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04C77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22681A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222B06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5D2F41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986AA4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3A45A6"/>
    <w:multiLevelType w:val="hybridMultilevel"/>
    <w:tmpl w:val="58A2D094"/>
    <w:lvl w:ilvl="0" w:tplc="76E490CE">
      <w:start w:val="1"/>
      <w:numFmt w:val="decimal"/>
      <w:lvlText w:val="%1"/>
      <w:lvlJc w:val="left"/>
      <w:pPr>
        <w:ind w:left="1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998778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4486D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EEED47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B5C1C8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F221FC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0CE94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F78BC2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4ACCDD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94576CC"/>
    <w:multiLevelType w:val="hybridMultilevel"/>
    <w:tmpl w:val="99C6B6FC"/>
    <w:lvl w:ilvl="0" w:tplc="73E6C46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0BED80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DD6954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29E3C3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EB42BD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D98DD2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184D97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C4CB36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47C76E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A193CE1"/>
    <w:multiLevelType w:val="hybridMultilevel"/>
    <w:tmpl w:val="81181B14"/>
    <w:lvl w:ilvl="0" w:tplc="2F36A3D2">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1BAF1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AFAE3F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3F2AC5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832751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6E92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6107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772BF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1C652F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5B27F9"/>
    <w:multiLevelType w:val="hybridMultilevel"/>
    <w:tmpl w:val="8A6E325C"/>
    <w:lvl w:ilvl="0" w:tplc="6DD858B8">
      <w:start w:val="2"/>
      <w:numFmt w:val="lowerLetter"/>
      <w:lvlText w:val="%1)"/>
      <w:lvlJc w:val="left"/>
      <w:pPr>
        <w:ind w:left="99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5BA9D2C">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418C2C8A">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E0AF68C">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6587F84">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B5C23A8">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C9428E6">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D8ACBC4">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EB6121E">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B420FE"/>
    <w:multiLevelType w:val="hybridMultilevel"/>
    <w:tmpl w:val="C62E68D0"/>
    <w:lvl w:ilvl="0" w:tplc="6C9E4BB4">
      <w:start w:val="8"/>
      <w:numFmt w:val="decimal"/>
      <w:lvlText w:val="%1"/>
      <w:lvlJc w:val="left"/>
      <w:pPr>
        <w:ind w:left="4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8681862">
      <w:start w:val="1"/>
      <w:numFmt w:val="lowerLetter"/>
      <w:lvlText w:val="%2"/>
      <w:lvlJc w:val="left"/>
      <w:pPr>
        <w:ind w:left="11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EFED706">
      <w:start w:val="1"/>
      <w:numFmt w:val="lowerRoman"/>
      <w:lvlText w:val="%3"/>
      <w:lvlJc w:val="left"/>
      <w:pPr>
        <w:ind w:left="18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FCCA268">
      <w:start w:val="1"/>
      <w:numFmt w:val="decimal"/>
      <w:lvlText w:val="%4"/>
      <w:lvlJc w:val="left"/>
      <w:pPr>
        <w:ind w:left="26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09A4FF0">
      <w:start w:val="1"/>
      <w:numFmt w:val="lowerLetter"/>
      <w:lvlText w:val="%5"/>
      <w:lvlJc w:val="left"/>
      <w:pPr>
        <w:ind w:left="333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AF427A0">
      <w:start w:val="1"/>
      <w:numFmt w:val="lowerRoman"/>
      <w:lvlText w:val="%6"/>
      <w:lvlJc w:val="left"/>
      <w:pPr>
        <w:ind w:left="405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22EA22C">
      <w:start w:val="1"/>
      <w:numFmt w:val="decimal"/>
      <w:lvlText w:val="%7"/>
      <w:lvlJc w:val="left"/>
      <w:pPr>
        <w:ind w:left="47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FC29E00">
      <w:start w:val="1"/>
      <w:numFmt w:val="lowerLetter"/>
      <w:lvlText w:val="%8"/>
      <w:lvlJc w:val="left"/>
      <w:pPr>
        <w:ind w:left="54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E204828">
      <w:start w:val="1"/>
      <w:numFmt w:val="lowerRoman"/>
      <w:lvlText w:val="%9"/>
      <w:lvlJc w:val="left"/>
      <w:pPr>
        <w:ind w:left="62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03193C"/>
    <w:multiLevelType w:val="hybridMultilevel"/>
    <w:tmpl w:val="A83EBDB2"/>
    <w:lvl w:ilvl="0" w:tplc="C4AC9BB6">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8C6777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0C80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E2240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15C18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28E80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12DFE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BFA2B2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10C0D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1A0B00"/>
    <w:multiLevelType w:val="hybridMultilevel"/>
    <w:tmpl w:val="6612491E"/>
    <w:lvl w:ilvl="0" w:tplc="6388EC2C">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F98686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DF66730">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3F8BF6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D134714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2FA1132">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03E6530">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470E5D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6A0CF1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CB6D93"/>
    <w:multiLevelType w:val="hybridMultilevel"/>
    <w:tmpl w:val="BEB81B30"/>
    <w:lvl w:ilvl="0" w:tplc="6A4658E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4A8F6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7CE25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3EF58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158DE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0AAD41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4FA015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BE47AB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4B292F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5E13BB"/>
    <w:multiLevelType w:val="hybridMultilevel"/>
    <w:tmpl w:val="6624F4FA"/>
    <w:lvl w:ilvl="0" w:tplc="DB56265A">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B4C2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010C9D"/>
    <w:multiLevelType w:val="hybridMultilevel"/>
    <w:tmpl w:val="042674C6"/>
    <w:lvl w:ilvl="0" w:tplc="5784D752">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4B452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4FCF44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63A330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9E4450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8BABDF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72C83E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5D6057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13C9F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1F128F"/>
    <w:multiLevelType w:val="hybridMultilevel"/>
    <w:tmpl w:val="59441DFC"/>
    <w:lvl w:ilvl="0" w:tplc="BFDCE972">
      <w:start w:val="3"/>
      <w:numFmt w:val="lowerLetter"/>
      <w:lvlText w:val="%1)"/>
      <w:lvlJc w:val="left"/>
      <w:pPr>
        <w:ind w:left="7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95ED736">
      <w:start w:val="1"/>
      <w:numFmt w:val="lowerLetter"/>
      <w:lvlText w:val="%2"/>
      <w:lvlJc w:val="left"/>
      <w:pPr>
        <w:ind w:left="136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0B28CAA">
      <w:start w:val="1"/>
      <w:numFmt w:val="lowerRoman"/>
      <w:lvlText w:val="%3"/>
      <w:lvlJc w:val="left"/>
      <w:pPr>
        <w:ind w:left="208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298EFDE">
      <w:start w:val="1"/>
      <w:numFmt w:val="decimal"/>
      <w:lvlText w:val="%4"/>
      <w:lvlJc w:val="left"/>
      <w:pPr>
        <w:ind w:left="280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D642720">
      <w:start w:val="1"/>
      <w:numFmt w:val="lowerLetter"/>
      <w:lvlText w:val="%5"/>
      <w:lvlJc w:val="left"/>
      <w:pPr>
        <w:ind w:left="352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4D4CCCA">
      <w:start w:val="1"/>
      <w:numFmt w:val="lowerRoman"/>
      <w:lvlText w:val="%6"/>
      <w:lvlJc w:val="left"/>
      <w:pPr>
        <w:ind w:left="42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DA965770">
      <w:start w:val="1"/>
      <w:numFmt w:val="decimal"/>
      <w:lvlText w:val="%7"/>
      <w:lvlJc w:val="left"/>
      <w:pPr>
        <w:ind w:left="496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60C485E">
      <w:start w:val="1"/>
      <w:numFmt w:val="lowerLetter"/>
      <w:lvlText w:val="%8"/>
      <w:lvlJc w:val="left"/>
      <w:pPr>
        <w:ind w:left="568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D68CF44">
      <w:start w:val="1"/>
      <w:numFmt w:val="lowerRoman"/>
      <w:lvlText w:val="%9"/>
      <w:lvlJc w:val="left"/>
      <w:pPr>
        <w:ind w:left="640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437C31"/>
    <w:multiLevelType w:val="hybridMultilevel"/>
    <w:tmpl w:val="8BD4EB4A"/>
    <w:lvl w:ilvl="0" w:tplc="3CA60FB2">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9FBEB3A0">
      <w:start w:val="1"/>
      <w:numFmt w:val="lowerLetter"/>
      <w:lvlText w:val="%2"/>
      <w:lvlJc w:val="left"/>
      <w:pPr>
        <w:ind w:left="14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5BACD4C">
      <w:start w:val="1"/>
      <w:numFmt w:val="lowerRoman"/>
      <w:lvlText w:val="%3"/>
      <w:lvlJc w:val="left"/>
      <w:pPr>
        <w:ind w:left="21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62ABCAA">
      <w:start w:val="1"/>
      <w:numFmt w:val="decimal"/>
      <w:lvlText w:val="%4"/>
      <w:lvlJc w:val="left"/>
      <w:pPr>
        <w:ind w:left="28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956A3E2">
      <w:start w:val="1"/>
      <w:numFmt w:val="lowerLetter"/>
      <w:lvlText w:val="%5"/>
      <w:lvlJc w:val="left"/>
      <w:pPr>
        <w:ind w:left="35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B0EA4B4">
      <w:start w:val="1"/>
      <w:numFmt w:val="lowerRoman"/>
      <w:lvlText w:val="%6"/>
      <w:lvlJc w:val="left"/>
      <w:pPr>
        <w:ind w:left="43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54C3DE8">
      <w:start w:val="1"/>
      <w:numFmt w:val="decimal"/>
      <w:lvlText w:val="%7"/>
      <w:lvlJc w:val="left"/>
      <w:pPr>
        <w:ind w:left="50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178F548">
      <w:start w:val="1"/>
      <w:numFmt w:val="lowerLetter"/>
      <w:lvlText w:val="%8"/>
      <w:lvlJc w:val="left"/>
      <w:pPr>
        <w:ind w:left="57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8EE5A">
      <w:start w:val="1"/>
      <w:numFmt w:val="lowerRoman"/>
      <w:lvlText w:val="%9"/>
      <w:lvlJc w:val="left"/>
      <w:pPr>
        <w:ind w:left="64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46572B"/>
    <w:multiLevelType w:val="hybridMultilevel"/>
    <w:tmpl w:val="980EE59E"/>
    <w:lvl w:ilvl="0" w:tplc="598E124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DF66FC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9D2672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F84C21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7890A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62B7C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822FEC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8522DC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33C2EF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4B34B8"/>
    <w:multiLevelType w:val="hybridMultilevel"/>
    <w:tmpl w:val="4AC6211C"/>
    <w:lvl w:ilvl="0" w:tplc="8FA431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79C6A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8B8E54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CEE9C5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9644FB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F18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36C9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71C36D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47033D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9D31EC"/>
    <w:multiLevelType w:val="hybridMultilevel"/>
    <w:tmpl w:val="D93A3890"/>
    <w:lvl w:ilvl="0" w:tplc="42B8201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D96A076">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411AE8F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44AF5C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4525EF8">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C2AFB2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F22A4E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472294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B3654FC">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A434B9"/>
    <w:multiLevelType w:val="hybridMultilevel"/>
    <w:tmpl w:val="BF5A572C"/>
    <w:lvl w:ilvl="0" w:tplc="C8DA027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C5A828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5FA35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B2CDE1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E2856B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ECCE8F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DC6CD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404D6F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FB6806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3314B5"/>
    <w:multiLevelType w:val="hybridMultilevel"/>
    <w:tmpl w:val="179279CE"/>
    <w:lvl w:ilvl="0" w:tplc="669AB43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8566AA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94AA17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712B2C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08AED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A90AB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60C1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6DCD88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24839E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5419BC"/>
    <w:multiLevelType w:val="hybridMultilevel"/>
    <w:tmpl w:val="E5D22C1A"/>
    <w:lvl w:ilvl="0" w:tplc="3740E35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9BE7F4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96EFAF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4F6EA4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130B8D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670E5E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5B4F2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750D4D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E00089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B154625"/>
    <w:multiLevelType w:val="hybridMultilevel"/>
    <w:tmpl w:val="6BB80122"/>
    <w:lvl w:ilvl="0" w:tplc="ADB6CFE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9D6453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B0AF11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7043EE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F8EB918">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EBC993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EF67DF8">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7CC11F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C04E1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3D2352"/>
    <w:multiLevelType w:val="hybridMultilevel"/>
    <w:tmpl w:val="84D2DE90"/>
    <w:lvl w:ilvl="0" w:tplc="C92079E4">
      <w:start w:val="4"/>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6C4DDA2">
      <w:start w:val="1"/>
      <w:numFmt w:val="lowerLetter"/>
      <w:lvlText w:val="%2"/>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44F4A4C8">
      <w:start w:val="1"/>
      <w:numFmt w:val="lowerRoman"/>
      <w:lvlText w:val="%3"/>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98CF72">
      <w:start w:val="1"/>
      <w:numFmt w:val="decimal"/>
      <w:lvlText w:val="%4"/>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B1C4E9C">
      <w:start w:val="1"/>
      <w:numFmt w:val="lowerLetter"/>
      <w:lvlText w:val="%5"/>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1D01466">
      <w:start w:val="1"/>
      <w:numFmt w:val="lowerRoman"/>
      <w:lvlText w:val="%6"/>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FCC8044">
      <w:start w:val="1"/>
      <w:numFmt w:val="decimal"/>
      <w:lvlText w:val="%7"/>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392B8EA">
      <w:start w:val="1"/>
      <w:numFmt w:val="lowerLetter"/>
      <w:lvlText w:val="%8"/>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F4A9D0C">
      <w:start w:val="1"/>
      <w:numFmt w:val="lowerRoman"/>
      <w:lvlText w:val="%9"/>
      <w:lvlJc w:val="left"/>
      <w:pPr>
        <w:ind w:left="65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6527A3"/>
    <w:multiLevelType w:val="hybridMultilevel"/>
    <w:tmpl w:val="ACC0CD76"/>
    <w:lvl w:ilvl="0" w:tplc="DFB23B2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39C4E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0F8EC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4CE2B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68FF1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132D4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EBA5B4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EE83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C240A4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C7D34E9"/>
    <w:multiLevelType w:val="hybridMultilevel"/>
    <w:tmpl w:val="322E865E"/>
    <w:lvl w:ilvl="0" w:tplc="6E3C843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E685BB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309A5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410138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79099A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6AC8C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640AAF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B0A9A2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E5E1B4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A77149"/>
    <w:multiLevelType w:val="hybridMultilevel"/>
    <w:tmpl w:val="A3069096"/>
    <w:lvl w:ilvl="0" w:tplc="75A00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3707E0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742845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DE0BAB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F205C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060E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8D68C4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FAD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1CAE2C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003992"/>
    <w:multiLevelType w:val="hybridMultilevel"/>
    <w:tmpl w:val="8D86AF22"/>
    <w:lvl w:ilvl="0" w:tplc="4FF82C6A">
      <w:start w:val="6"/>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A4265D8">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812B8C6">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B0CB6DA">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302955C">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91EBB52">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336FA4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9F6B89A">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06AF9A2">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1C452D"/>
    <w:multiLevelType w:val="hybridMultilevel"/>
    <w:tmpl w:val="03BCA1AC"/>
    <w:lvl w:ilvl="0" w:tplc="D3E0B76C">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A27FF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EAABEA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D4EA2A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225B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EFE272B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C54D76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5C6402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FE85EE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3F4D8C"/>
    <w:multiLevelType w:val="hybridMultilevel"/>
    <w:tmpl w:val="8724F03E"/>
    <w:lvl w:ilvl="0" w:tplc="0B10CC38">
      <w:start w:val="5"/>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A18245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47A7CE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4B43BF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D76081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422778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67225B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5F6C4F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B22800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AE2AEB"/>
    <w:multiLevelType w:val="hybridMultilevel"/>
    <w:tmpl w:val="770A348C"/>
    <w:lvl w:ilvl="0" w:tplc="2FD44732">
      <w:start w:val="2"/>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6040D40">
      <w:start w:val="1"/>
      <w:numFmt w:val="lowerLetter"/>
      <w:lvlText w:val="%2)"/>
      <w:lvlJc w:val="left"/>
      <w:pPr>
        <w:ind w:left="863"/>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FA4B618">
      <w:start w:val="1"/>
      <w:numFmt w:val="lowerRoman"/>
      <w:lvlText w:val="%3"/>
      <w:lvlJc w:val="left"/>
      <w:pPr>
        <w:ind w:left="14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C24B30">
      <w:start w:val="1"/>
      <w:numFmt w:val="decimal"/>
      <w:lvlText w:val="%4"/>
      <w:lvlJc w:val="left"/>
      <w:pPr>
        <w:ind w:left="21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A0CB1AA">
      <w:start w:val="1"/>
      <w:numFmt w:val="lowerLetter"/>
      <w:lvlText w:val="%5"/>
      <w:lvlJc w:val="left"/>
      <w:pPr>
        <w:ind w:left="28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4A8A2F4">
      <w:start w:val="1"/>
      <w:numFmt w:val="lowerRoman"/>
      <w:lvlText w:val="%6"/>
      <w:lvlJc w:val="left"/>
      <w:pPr>
        <w:ind w:left="35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D9681AE0">
      <w:start w:val="1"/>
      <w:numFmt w:val="decimal"/>
      <w:lvlText w:val="%7"/>
      <w:lvlJc w:val="left"/>
      <w:pPr>
        <w:ind w:left="43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AB432CA">
      <w:start w:val="1"/>
      <w:numFmt w:val="lowerLetter"/>
      <w:lvlText w:val="%8"/>
      <w:lvlJc w:val="left"/>
      <w:pPr>
        <w:ind w:left="50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F3848B8">
      <w:start w:val="1"/>
      <w:numFmt w:val="lowerRoman"/>
      <w:lvlText w:val="%9"/>
      <w:lvlJc w:val="left"/>
      <w:pPr>
        <w:ind w:left="57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2D420F"/>
    <w:multiLevelType w:val="hybridMultilevel"/>
    <w:tmpl w:val="DFF8F1C2"/>
    <w:lvl w:ilvl="0" w:tplc="2658441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A8F27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B6070B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6EE36F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81281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3F465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C044A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22996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49698B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4676A44"/>
    <w:multiLevelType w:val="hybridMultilevel"/>
    <w:tmpl w:val="0026FA44"/>
    <w:lvl w:ilvl="0" w:tplc="9CC6C97A">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F9004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B8653F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CCCDFCE">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8F448">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59A23E6">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BD84790">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02E4532">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B56E210">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8DC63B7"/>
    <w:multiLevelType w:val="hybridMultilevel"/>
    <w:tmpl w:val="3B7C9664"/>
    <w:lvl w:ilvl="0" w:tplc="03AE9CCA">
      <w:start w:val="6"/>
      <w:numFmt w:val="lowerLetter"/>
      <w:lvlText w:val="%1)"/>
      <w:lvlJc w:val="left"/>
      <w:pPr>
        <w:ind w:left="7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7C05D66">
      <w:start w:val="1"/>
      <w:numFmt w:val="lowerLetter"/>
      <w:lvlText w:val="%2"/>
      <w:lvlJc w:val="left"/>
      <w:pPr>
        <w:ind w:left="13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E982926">
      <w:start w:val="1"/>
      <w:numFmt w:val="lowerRoman"/>
      <w:lvlText w:val="%3"/>
      <w:lvlJc w:val="left"/>
      <w:pPr>
        <w:ind w:left="20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D269A58">
      <w:start w:val="1"/>
      <w:numFmt w:val="decimal"/>
      <w:lvlText w:val="%4"/>
      <w:lvlJc w:val="left"/>
      <w:pPr>
        <w:ind w:left="28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9A0A92C">
      <w:start w:val="1"/>
      <w:numFmt w:val="lowerLetter"/>
      <w:lvlText w:val="%5"/>
      <w:lvlJc w:val="left"/>
      <w:pPr>
        <w:ind w:left="352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C5AA410">
      <w:start w:val="1"/>
      <w:numFmt w:val="lowerRoman"/>
      <w:lvlText w:val="%6"/>
      <w:lvlJc w:val="left"/>
      <w:pPr>
        <w:ind w:left="424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F3E3CFE">
      <w:start w:val="1"/>
      <w:numFmt w:val="decimal"/>
      <w:lvlText w:val="%7"/>
      <w:lvlJc w:val="left"/>
      <w:pPr>
        <w:ind w:left="49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1A0DBD4">
      <w:start w:val="1"/>
      <w:numFmt w:val="lowerLetter"/>
      <w:lvlText w:val="%8"/>
      <w:lvlJc w:val="left"/>
      <w:pPr>
        <w:ind w:left="56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13EE134C">
      <w:start w:val="1"/>
      <w:numFmt w:val="lowerRoman"/>
      <w:lvlText w:val="%9"/>
      <w:lvlJc w:val="left"/>
      <w:pPr>
        <w:ind w:left="64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9881A4D"/>
    <w:multiLevelType w:val="hybridMultilevel"/>
    <w:tmpl w:val="8A1A7DBE"/>
    <w:lvl w:ilvl="0" w:tplc="3FB4400E">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AE62FC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D0E242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8F48AA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C56428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22E690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C565A5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796E72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E4E420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A944146"/>
    <w:multiLevelType w:val="hybridMultilevel"/>
    <w:tmpl w:val="BDFCDC08"/>
    <w:lvl w:ilvl="0" w:tplc="CB82BDEC">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E8A18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1CC7B6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C067B7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A2A91F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A52B79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48AD9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C887EC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35032A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ACD4FEA"/>
    <w:multiLevelType w:val="hybridMultilevel"/>
    <w:tmpl w:val="1286F2AC"/>
    <w:lvl w:ilvl="0" w:tplc="52E8FF4C">
      <w:start w:val="1"/>
      <w:numFmt w:val="lowerLetter"/>
      <w:lvlText w:val="%1)"/>
      <w:lvlJc w:val="left"/>
      <w:pPr>
        <w:ind w:left="7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9BA451F6">
      <w:start w:val="1"/>
      <w:numFmt w:val="lowerLetter"/>
      <w:lvlText w:val="%2"/>
      <w:lvlJc w:val="left"/>
      <w:pPr>
        <w:ind w:left="13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DAC7572">
      <w:start w:val="1"/>
      <w:numFmt w:val="lowerRoman"/>
      <w:lvlText w:val="%3"/>
      <w:lvlJc w:val="left"/>
      <w:pPr>
        <w:ind w:left="20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BD494E8">
      <w:start w:val="1"/>
      <w:numFmt w:val="decimal"/>
      <w:lvlText w:val="%4"/>
      <w:lvlJc w:val="left"/>
      <w:pPr>
        <w:ind w:left="28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4D412AC">
      <w:start w:val="1"/>
      <w:numFmt w:val="lowerLetter"/>
      <w:lvlText w:val="%5"/>
      <w:lvlJc w:val="left"/>
      <w:pPr>
        <w:ind w:left="352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AC4D910">
      <w:start w:val="1"/>
      <w:numFmt w:val="lowerRoman"/>
      <w:lvlText w:val="%6"/>
      <w:lvlJc w:val="left"/>
      <w:pPr>
        <w:ind w:left="424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62AED24">
      <w:start w:val="1"/>
      <w:numFmt w:val="decimal"/>
      <w:lvlText w:val="%7"/>
      <w:lvlJc w:val="left"/>
      <w:pPr>
        <w:ind w:left="49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BAC9632">
      <w:start w:val="1"/>
      <w:numFmt w:val="lowerLetter"/>
      <w:lvlText w:val="%8"/>
      <w:lvlJc w:val="left"/>
      <w:pPr>
        <w:ind w:left="56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94C8C0A">
      <w:start w:val="1"/>
      <w:numFmt w:val="lowerRoman"/>
      <w:lvlText w:val="%9"/>
      <w:lvlJc w:val="left"/>
      <w:pPr>
        <w:ind w:left="64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EC76A8"/>
    <w:multiLevelType w:val="hybridMultilevel"/>
    <w:tmpl w:val="DB5E349C"/>
    <w:lvl w:ilvl="0" w:tplc="9FDC582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B182BCB"/>
    <w:multiLevelType w:val="hybridMultilevel"/>
    <w:tmpl w:val="AABA55B8"/>
    <w:lvl w:ilvl="0" w:tplc="06925DBE">
      <w:start w:val="2"/>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A9E614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C380B39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C20A893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AD49EA2">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ECB78E">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5E6055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0E8A58">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E0A06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CDF5E64"/>
    <w:multiLevelType w:val="hybridMultilevel"/>
    <w:tmpl w:val="D92E3A00"/>
    <w:lvl w:ilvl="0" w:tplc="902C8C94">
      <w:start w:val="5"/>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ECE2D0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53986D8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40A0D8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8A0191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840A3A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21895B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70EF1C8">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09F8F43E">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D186961"/>
    <w:multiLevelType w:val="hybridMultilevel"/>
    <w:tmpl w:val="FA8424EE"/>
    <w:lvl w:ilvl="0" w:tplc="1FAA1D7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AC6B8F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2C0FB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EA24F81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760E22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7CE24E8">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AEEE91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9345F6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7DA3D1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B441AF"/>
    <w:multiLevelType w:val="hybridMultilevel"/>
    <w:tmpl w:val="40741F92"/>
    <w:lvl w:ilvl="0" w:tplc="9DF685F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F05EF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2DE0B1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9B22B9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C34E7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E6C32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CCCBD0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AEE3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20CA82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F3F7B57"/>
    <w:multiLevelType w:val="hybridMultilevel"/>
    <w:tmpl w:val="F8B85168"/>
    <w:lvl w:ilvl="0" w:tplc="65E47D2E">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CAA6E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73A23F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3202DF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FE8414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2AAECA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59A3AC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30E20F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9A6461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04537A7"/>
    <w:multiLevelType w:val="hybridMultilevel"/>
    <w:tmpl w:val="67DE4016"/>
    <w:lvl w:ilvl="0" w:tplc="E7B81096">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E28E51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4DE2E7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C3CE20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2BEB1D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1146A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B4420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15EC1F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DF46AA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08D70FA"/>
    <w:multiLevelType w:val="hybridMultilevel"/>
    <w:tmpl w:val="FDF0860A"/>
    <w:lvl w:ilvl="0" w:tplc="C7F495D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50CAB1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E366D1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4DEC34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ECCC7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C4EDA8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B709D0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A184C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0E0EB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0F479E7"/>
    <w:multiLevelType w:val="hybridMultilevel"/>
    <w:tmpl w:val="CF2A2CC0"/>
    <w:lvl w:ilvl="0" w:tplc="23F00D3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BFAD7C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5421D0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6C0FCD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83C2F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2485F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D66BAB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574AF4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1A6214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1A85AEF"/>
    <w:multiLevelType w:val="hybridMultilevel"/>
    <w:tmpl w:val="B344B334"/>
    <w:lvl w:ilvl="0" w:tplc="4378CC7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DD0108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21261B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3E428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40AB2C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084E9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DCD20E8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B9E1DC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C6C3DC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2024FED"/>
    <w:multiLevelType w:val="hybridMultilevel"/>
    <w:tmpl w:val="D66A405C"/>
    <w:lvl w:ilvl="0" w:tplc="9D6A859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FE2D0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692798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9C8474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8EAA4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F2A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A6784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FD0B2F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A56BDA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38A1E6C"/>
    <w:multiLevelType w:val="hybridMultilevel"/>
    <w:tmpl w:val="B7C49066"/>
    <w:lvl w:ilvl="0" w:tplc="00D66A7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58AB8A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C1A313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A982BE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DF149E1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BDACCB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85E4304">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C36DCD2">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578BC2A">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A34D01"/>
    <w:multiLevelType w:val="hybridMultilevel"/>
    <w:tmpl w:val="A6D6EB08"/>
    <w:lvl w:ilvl="0" w:tplc="2F9CC8CA">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8CB9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3B8000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C9E4AD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7E8C46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3C0EB1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548DD48">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66C0B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64E07F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DA172A"/>
    <w:multiLevelType w:val="hybridMultilevel"/>
    <w:tmpl w:val="AE1E2C7A"/>
    <w:lvl w:ilvl="0" w:tplc="B7A25B3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3F88D00C">
      <w:start w:val="1"/>
      <w:numFmt w:val="lowerLetter"/>
      <w:lvlText w:val="%2"/>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E64688DA">
      <w:start w:val="1"/>
      <w:numFmt w:val="lowerRoman"/>
      <w:lvlText w:val="%3"/>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530E124">
      <w:start w:val="1"/>
      <w:numFmt w:val="decimal"/>
      <w:lvlText w:val="%4"/>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5B8E116">
      <w:start w:val="1"/>
      <w:numFmt w:val="lowerLetter"/>
      <w:lvlText w:val="%5"/>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07A30A4">
      <w:start w:val="1"/>
      <w:numFmt w:val="lowerRoman"/>
      <w:lvlText w:val="%6"/>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690430C">
      <w:start w:val="1"/>
      <w:numFmt w:val="decimal"/>
      <w:lvlText w:val="%7"/>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5DC94B6">
      <w:start w:val="1"/>
      <w:numFmt w:val="lowerLetter"/>
      <w:lvlText w:val="%8"/>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00E31A4">
      <w:start w:val="1"/>
      <w:numFmt w:val="lowerRoman"/>
      <w:lvlText w:val="%9"/>
      <w:lvlJc w:val="left"/>
      <w:pPr>
        <w:ind w:left="66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4562DA9"/>
    <w:multiLevelType w:val="hybridMultilevel"/>
    <w:tmpl w:val="B6FA4E2E"/>
    <w:lvl w:ilvl="0" w:tplc="CD1C21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86EEE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DA2EE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7CE081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1325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22954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A8FAA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30A0A7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19A6B6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55E3306"/>
    <w:multiLevelType w:val="hybridMultilevel"/>
    <w:tmpl w:val="5296D78A"/>
    <w:lvl w:ilvl="0" w:tplc="6E485BC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344ED2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B084E7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50AE4A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0DBD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4A4626C">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2D21E0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4BADE5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A12998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735216"/>
    <w:multiLevelType w:val="hybridMultilevel"/>
    <w:tmpl w:val="DA326AC6"/>
    <w:lvl w:ilvl="0" w:tplc="BE8CB15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43C609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164F1E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8BC6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C6A2D7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2886DA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DA6584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3661EA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154EF4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7243FCA"/>
    <w:multiLevelType w:val="hybridMultilevel"/>
    <w:tmpl w:val="E60AA412"/>
    <w:lvl w:ilvl="0" w:tplc="DC344A36">
      <w:start w:val="1"/>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0E6DEA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7B8356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5A8C27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2983E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BC6BC4">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C12C30C">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96E5706">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4F4C528">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AF0C1D"/>
    <w:multiLevelType w:val="hybridMultilevel"/>
    <w:tmpl w:val="CA88729A"/>
    <w:lvl w:ilvl="0" w:tplc="1CBE113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0A75D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BD8426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684673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51084B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BD2662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A72D48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ECE75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E345BE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290FBB"/>
    <w:multiLevelType w:val="hybridMultilevel"/>
    <w:tmpl w:val="3F864A10"/>
    <w:lvl w:ilvl="0" w:tplc="B596BEE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0B5E58A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C54C63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378B7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BC6C59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8DACDB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24C742C">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D50B12C">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52EA9F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580A3E"/>
    <w:multiLevelType w:val="hybridMultilevel"/>
    <w:tmpl w:val="26AAB162"/>
    <w:lvl w:ilvl="0" w:tplc="7298B2FE">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470113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63821A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85C23F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560AF9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00C1C7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5C621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1A41F8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768CB5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DB378BF"/>
    <w:multiLevelType w:val="hybridMultilevel"/>
    <w:tmpl w:val="EF6ED01E"/>
    <w:lvl w:ilvl="0" w:tplc="9B62AA4A">
      <w:start w:val="4"/>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C9849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45E80A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C2E619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A4C06A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DBCBC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A1E3F9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546C51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BB6A4F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1CE7357"/>
    <w:multiLevelType w:val="hybridMultilevel"/>
    <w:tmpl w:val="29C86A60"/>
    <w:lvl w:ilvl="0" w:tplc="6C243178">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E214C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1CA568A">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F427E62">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5ECF2A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9EE8BB4">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E6FF1A">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23C83A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19C64064">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1DA4322"/>
    <w:multiLevelType w:val="hybridMultilevel"/>
    <w:tmpl w:val="84866A9A"/>
    <w:lvl w:ilvl="0" w:tplc="23D037CA">
      <w:start w:val="1"/>
      <w:numFmt w:val="lowerLetter"/>
      <w:lvlText w:val="%1)"/>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96E0448">
      <w:start w:val="1"/>
      <w:numFmt w:val="lowerLetter"/>
      <w:lvlText w:val="%2"/>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C86124C">
      <w:start w:val="1"/>
      <w:numFmt w:val="lowerRoman"/>
      <w:lvlText w:val="%3"/>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0C2740A">
      <w:start w:val="1"/>
      <w:numFmt w:val="decimal"/>
      <w:lvlText w:val="%4"/>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BEEE7F0">
      <w:start w:val="1"/>
      <w:numFmt w:val="lowerLetter"/>
      <w:lvlText w:val="%5"/>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3E65206">
      <w:start w:val="1"/>
      <w:numFmt w:val="lowerRoman"/>
      <w:lvlText w:val="%6"/>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C0C3FAE">
      <w:start w:val="1"/>
      <w:numFmt w:val="decimal"/>
      <w:lvlText w:val="%7"/>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330623C">
      <w:start w:val="1"/>
      <w:numFmt w:val="lowerLetter"/>
      <w:lvlText w:val="%8"/>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834E19A">
      <w:start w:val="1"/>
      <w:numFmt w:val="lowerRoman"/>
      <w:lvlText w:val="%9"/>
      <w:lvlJc w:val="left"/>
      <w:pPr>
        <w:ind w:left="66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22E3B9F"/>
    <w:multiLevelType w:val="hybridMultilevel"/>
    <w:tmpl w:val="E8802D2C"/>
    <w:lvl w:ilvl="0" w:tplc="389E4FB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7241FEA">
      <w:start w:val="1"/>
      <w:numFmt w:val="lowerLetter"/>
      <w:lvlText w:val="%2)"/>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8DE6788">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4D74E774">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5B0892E">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822E20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1F205CC">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986DCF0">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378648C">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23B3DBD"/>
    <w:multiLevelType w:val="hybridMultilevel"/>
    <w:tmpl w:val="9D1CDCB4"/>
    <w:lvl w:ilvl="0" w:tplc="5E02FBAA">
      <w:start w:val="1"/>
      <w:numFmt w:val="decimal"/>
      <w:lvlText w:val="%1"/>
      <w:lvlJc w:val="left"/>
      <w:pPr>
        <w:ind w:left="3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EBCC3A2">
      <w:start w:val="1"/>
      <w:numFmt w:val="lowerLetter"/>
      <w:lvlText w:val="%2)"/>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34ABBA">
      <w:start w:val="1"/>
      <w:numFmt w:val="lowerRoman"/>
      <w:lvlText w:val="%3"/>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A602208E">
      <w:start w:val="1"/>
      <w:numFmt w:val="decimal"/>
      <w:lvlText w:val="%4"/>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1E066DA">
      <w:start w:val="1"/>
      <w:numFmt w:val="lowerLetter"/>
      <w:lvlText w:val="%5"/>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2465902">
      <w:start w:val="1"/>
      <w:numFmt w:val="lowerRoman"/>
      <w:lvlText w:val="%6"/>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584AC4">
      <w:start w:val="1"/>
      <w:numFmt w:val="decimal"/>
      <w:lvlText w:val="%7"/>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9808A20">
      <w:start w:val="1"/>
      <w:numFmt w:val="lowerLetter"/>
      <w:lvlText w:val="%8"/>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4EC4B72">
      <w:start w:val="1"/>
      <w:numFmt w:val="lowerRoman"/>
      <w:lvlText w:val="%9"/>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2680DB5"/>
    <w:multiLevelType w:val="hybridMultilevel"/>
    <w:tmpl w:val="13087428"/>
    <w:lvl w:ilvl="0" w:tplc="8FB0C7DE">
      <w:start w:val="5"/>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7C4240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92DB9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AAB17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32F66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F803CC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FACD6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C8FFC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256541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31D0E98"/>
    <w:multiLevelType w:val="hybridMultilevel"/>
    <w:tmpl w:val="1D26A194"/>
    <w:lvl w:ilvl="0" w:tplc="2A7C5A52">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40AE0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9D882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4AC8B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C8EF56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E229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0949CB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92CC9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760968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56C2575"/>
    <w:multiLevelType w:val="hybridMultilevel"/>
    <w:tmpl w:val="6088CF64"/>
    <w:lvl w:ilvl="0" w:tplc="BF92D92A">
      <w:start w:val="6"/>
      <w:numFmt w:val="decimal"/>
      <w:lvlText w:val="%1"/>
      <w:lvlJc w:val="left"/>
      <w:pPr>
        <w:ind w:left="40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4EC1238">
      <w:start w:val="1"/>
      <w:numFmt w:val="lowerLetter"/>
      <w:lvlText w:val="%2"/>
      <w:lvlJc w:val="left"/>
      <w:pPr>
        <w:ind w:left="11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9CE680E">
      <w:start w:val="1"/>
      <w:numFmt w:val="lowerRoman"/>
      <w:lvlText w:val="%3"/>
      <w:lvlJc w:val="left"/>
      <w:pPr>
        <w:ind w:left="18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274BF70">
      <w:start w:val="1"/>
      <w:numFmt w:val="decimal"/>
      <w:lvlText w:val="%4"/>
      <w:lvlJc w:val="left"/>
      <w:pPr>
        <w:ind w:left="26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AB40CA8">
      <w:start w:val="1"/>
      <w:numFmt w:val="lowerLetter"/>
      <w:lvlText w:val="%5"/>
      <w:lvlJc w:val="left"/>
      <w:pPr>
        <w:ind w:left="333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1DED26A">
      <w:start w:val="1"/>
      <w:numFmt w:val="lowerRoman"/>
      <w:lvlText w:val="%6"/>
      <w:lvlJc w:val="left"/>
      <w:pPr>
        <w:ind w:left="405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7C6C9DA">
      <w:start w:val="1"/>
      <w:numFmt w:val="decimal"/>
      <w:lvlText w:val="%7"/>
      <w:lvlJc w:val="left"/>
      <w:pPr>
        <w:ind w:left="47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066D08C">
      <w:start w:val="1"/>
      <w:numFmt w:val="lowerLetter"/>
      <w:lvlText w:val="%8"/>
      <w:lvlJc w:val="left"/>
      <w:pPr>
        <w:ind w:left="54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E86D58">
      <w:start w:val="1"/>
      <w:numFmt w:val="lowerRoman"/>
      <w:lvlText w:val="%9"/>
      <w:lvlJc w:val="left"/>
      <w:pPr>
        <w:ind w:left="62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63C5F8F"/>
    <w:multiLevelType w:val="hybridMultilevel"/>
    <w:tmpl w:val="98BCE490"/>
    <w:lvl w:ilvl="0" w:tplc="2DC415C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88128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446CC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D386C9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0A47D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A6E52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3236D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DEE36B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98810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8DF068A"/>
    <w:multiLevelType w:val="hybridMultilevel"/>
    <w:tmpl w:val="3148F6DA"/>
    <w:lvl w:ilvl="0" w:tplc="B47467E4">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22EE1A6">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DC69A2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43EB35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2A8E97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14A3728">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468AF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DCC3FC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1E069B6">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AEE7A8A"/>
    <w:multiLevelType w:val="hybridMultilevel"/>
    <w:tmpl w:val="93EC4DD2"/>
    <w:lvl w:ilvl="0" w:tplc="DD46531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D7274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AD6236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26027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942D16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3F07E2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2AAAD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3C6A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068B6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BB012B0"/>
    <w:multiLevelType w:val="hybridMultilevel"/>
    <w:tmpl w:val="478AEB24"/>
    <w:lvl w:ilvl="0" w:tplc="40EAE44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2B88A6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D0438F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9DE74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1A54F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7F690A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A6346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C5426A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3AC704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C496D69"/>
    <w:multiLevelType w:val="hybridMultilevel"/>
    <w:tmpl w:val="6ABE8076"/>
    <w:lvl w:ilvl="0" w:tplc="AC1C201E">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682135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506E11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674F06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5ECAD2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074900C">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2ECA8B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50E9F9C">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BB8B700">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C7A5E0B"/>
    <w:multiLevelType w:val="hybridMultilevel"/>
    <w:tmpl w:val="1584E324"/>
    <w:lvl w:ilvl="0" w:tplc="7486CCDA">
      <w:start w:val="4"/>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D405E9E">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E62AF2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18A5C7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DCC3F42">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5C60269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52E509C">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01C40A0">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FA8EE3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D040584"/>
    <w:multiLevelType w:val="hybridMultilevel"/>
    <w:tmpl w:val="75640150"/>
    <w:lvl w:ilvl="0" w:tplc="B50C205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A6A196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700D91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B805D4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E5CC7C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78A485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DBEECC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1281902">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9C60FC">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D511C13"/>
    <w:multiLevelType w:val="hybridMultilevel"/>
    <w:tmpl w:val="9D1E05F2"/>
    <w:lvl w:ilvl="0" w:tplc="7C705288">
      <w:start w:val="4"/>
      <w:numFmt w:val="lowerRoman"/>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8FBC8CD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78039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F8C93A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BF2D9DE">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E564230">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0AC6D0">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84CDD80">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878A0E0">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E422162"/>
    <w:multiLevelType w:val="hybridMultilevel"/>
    <w:tmpl w:val="B2364668"/>
    <w:lvl w:ilvl="0" w:tplc="8DEE6F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FC67B9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FE45D2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50CB4E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DAEBEB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1C8F7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00A0A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07EB13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7FC7E9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F4F7D12"/>
    <w:multiLevelType w:val="hybridMultilevel"/>
    <w:tmpl w:val="BE6A927C"/>
    <w:lvl w:ilvl="0" w:tplc="2A16D678">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3AEC29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ECA761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A0CAD4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A8A5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C9E5C3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4A6A51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EF6976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B0455B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F9277F3"/>
    <w:multiLevelType w:val="hybridMultilevel"/>
    <w:tmpl w:val="019AC7C8"/>
    <w:lvl w:ilvl="0" w:tplc="B8F899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99C4AD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218639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8C6A1D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AD40116A">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C18256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722227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0D89E4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0D467F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F9D3B97"/>
    <w:multiLevelType w:val="hybridMultilevel"/>
    <w:tmpl w:val="7CF8C1EC"/>
    <w:lvl w:ilvl="0" w:tplc="FD3A2A24">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7E40F9A">
      <w:start w:val="1"/>
      <w:numFmt w:val="lowerLetter"/>
      <w:lvlText w:val="%2)"/>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3980AD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D581B62">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95E9866">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A962C46">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1847F88">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22F0DCA8">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3DC835A">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30A0932"/>
    <w:multiLevelType w:val="hybridMultilevel"/>
    <w:tmpl w:val="E2267A80"/>
    <w:lvl w:ilvl="0" w:tplc="E0607286">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BA2D9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010B32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2FA93D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4C889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948B4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502FED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91AA00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1B4C3D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71A050E"/>
    <w:multiLevelType w:val="hybridMultilevel"/>
    <w:tmpl w:val="187A45DA"/>
    <w:lvl w:ilvl="0" w:tplc="1176475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402BEE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5EEF84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047C3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0EA0B8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3CA849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D72607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B342A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4F641D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8384A12"/>
    <w:multiLevelType w:val="hybridMultilevel"/>
    <w:tmpl w:val="C5C25D66"/>
    <w:lvl w:ilvl="0" w:tplc="7492763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25691A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4A4A4E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632AA6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74EF66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C980D4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5A8CF9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C0081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452E31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8565887"/>
    <w:multiLevelType w:val="multilevel"/>
    <w:tmpl w:val="E76A55A8"/>
    <w:lvl w:ilvl="0">
      <w:start w:val="1"/>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4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B7A383A"/>
    <w:multiLevelType w:val="hybridMultilevel"/>
    <w:tmpl w:val="9C145300"/>
    <w:lvl w:ilvl="0" w:tplc="A2345450">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D40494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414878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2420DE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E36B9F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1D0E3B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134C93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CA4AE1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9D0C26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BED7508"/>
    <w:multiLevelType w:val="hybridMultilevel"/>
    <w:tmpl w:val="154A00C8"/>
    <w:lvl w:ilvl="0" w:tplc="7A14BB0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1B0666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3801E6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ADCFFC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5C2742E">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02A7C06">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30B7F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424E068">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2EC6A6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C62025E"/>
    <w:multiLevelType w:val="hybridMultilevel"/>
    <w:tmpl w:val="16727460"/>
    <w:lvl w:ilvl="0" w:tplc="2B6060EE">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A1CFB5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91CC51C">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B841D6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6608D2A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DEC8A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586B19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4A030E6">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B5C6AE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D3C45D4"/>
    <w:multiLevelType w:val="hybridMultilevel"/>
    <w:tmpl w:val="4DF06E84"/>
    <w:lvl w:ilvl="0" w:tplc="2BF4AB1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C009E2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95CA03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C06994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42B4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312544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22C2B6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6E04D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20A779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D4211C1"/>
    <w:multiLevelType w:val="hybridMultilevel"/>
    <w:tmpl w:val="AF1AE366"/>
    <w:lvl w:ilvl="0" w:tplc="868E6F4A">
      <w:start w:val="2"/>
      <w:numFmt w:val="lowerLetter"/>
      <w:lvlText w:val="%1)"/>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7F21F44">
      <w:start w:val="1"/>
      <w:numFmt w:val="lowerLetter"/>
      <w:lvlText w:val="%2"/>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C569EBA">
      <w:start w:val="1"/>
      <w:numFmt w:val="lowerRoman"/>
      <w:lvlText w:val="%3"/>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2D255BC">
      <w:start w:val="1"/>
      <w:numFmt w:val="decimal"/>
      <w:lvlText w:val="%4"/>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60C2F96">
      <w:start w:val="1"/>
      <w:numFmt w:val="lowerLetter"/>
      <w:lvlText w:val="%5"/>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01AA9FA">
      <w:start w:val="1"/>
      <w:numFmt w:val="lowerRoman"/>
      <w:lvlText w:val="%6"/>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E107BF4">
      <w:start w:val="1"/>
      <w:numFmt w:val="decimal"/>
      <w:lvlText w:val="%7"/>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6328018">
      <w:start w:val="1"/>
      <w:numFmt w:val="lowerLetter"/>
      <w:lvlText w:val="%8"/>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1669358">
      <w:start w:val="1"/>
      <w:numFmt w:val="lowerRoman"/>
      <w:lvlText w:val="%9"/>
      <w:lvlJc w:val="left"/>
      <w:pPr>
        <w:ind w:left="65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DFF6377"/>
    <w:multiLevelType w:val="hybridMultilevel"/>
    <w:tmpl w:val="1B1085F2"/>
    <w:lvl w:ilvl="0" w:tplc="1C3A3702">
      <w:start w:val="12"/>
      <w:numFmt w:val="lowerLetter"/>
      <w:lvlText w:val="%1)"/>
      <w:lvlJc w:val="left"/>
      <w:pPr>
        <w:ind w:left="99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DE80F3C">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C804038">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4727CBA">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8DD470F4">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BA02A14">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ED482FC">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14CD834">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C3A2596">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E7234BC"/>
    <w:multiLevelType w:val="hybridMultilevel"/>
    <w:tmpl w:val="BF20AB80"/>
    <w:lvl w:ilvl="0" w:tplc="C7FA50C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B40A97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D30ADB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67693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1F2D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B6B2F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078362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F348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5802E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16cid:durableId="480345225">
    <w:abstractNumId w:val="29"/>
  </w:num>
  <w:num w:numId="2" w16cid:durableId="435637159">
    <w:abstractNumId w:val="37"/>
  </w:num>
  <w:num w:numId="3" w16cid:durableId="1427115930">
    <w:abstractNumId w:val="117"/>
  </w:num>
  <w:num w:numId="4" w16cid:durableId="1481191421">
    <w:abstractNumId w:val="0"/>
  </w:num>
  <w:num w:numId="5" w16cid:durableId="1732078394">
    <w:abstractNumId w:val="76"/>
  </w:num>
  <w:num w:numId="6" w16cid:durableId="79255561">
    <w:abstractNumId w:val="107"/>
  </w:num>
  <w:num w:numId="7" w16cid:durableId="1609197869">
    <w:abstractNumId w:val="53"/>
  </w:num>
  <w:num w:numId="8" w16cid:durableId="716974038">
    <w:abstractNumId w:val="71"/>
  </w:num>
  <w:num w:numId="9" w16cid:durableId="142939428">
    <w:abstractNumId w:val="79"/>
  </w:num>
  <w:num w:numId="10" w16cid:durableId="1479499405">
    <w:abstractNumId w:val="54"/>
  </w:num>
  <w:num w:numId="11" w16cid:durableId="2083289734">
    <w:abstractNumId w:val="98"/>
  </w:num>
  <w:num w:numId="12" w16cid:durableId="586228545">
    <w:abstractNumId w:val="106"/>
  </w:num>
  <w:num w:numId="13" w16cid:durableId="1421217693">
    <w:abstractNumId w:val="18"/>
  </w:num>
  <w:num w:numId="14" w16cid:durableId="505096829">
    <w:abstractNumId w:val="5"/>
  </w:num>
  <w:num w:numId="15" w16cid:durableId="1717970310">
    <w:abstractNumId w:val="61"/>
  </w:num>
  <w:num w:numId="16" w16cid:durableId="2032144977">
    <w:abstractNumId w:val="118"/>
  </w:num>
  <w:num w:numId="17" w16cid:durableId="1841693219">
    <w:abstractNumId w:val="62"/>
  </w:num>
  <w:num w:numId="18" w16cid:durableId="367487181">
    <w:abstractNumId w:val="30"/>
  </w:num>
  <w:num w:numId="19" w16cid:durableId="1948656144">
    <w:abstractNumId w:val="108"/>
  </w:num>
  <w:num w:numId="20" w16cid:durableId="2044017688">
    <w:abstractNumId w:val="87"/>
  </w:num>
  <w:num w:numId="21" w16cid:durableId="1966692390">
    <w:abstractNumId w:val="15"/>
  </w:num>
  <w:num w:numId="22" w16cid:durableId="247269897">
    <w:abstractNumId w:val="6"/>
  </w:num>
  <w:num w:numId="23" w16cid:durableId="1493445056">
    <w:abstractNumId w:val="52"/>
  </w:num>
  <w:num w:numId="24" w16cid:durableId="99496767">
    <w:abstractNumId w:val="97"/>
  </w:num>
  <w:num w:numId="25" w16cid:durableId="992414806">
    <w:abstractNumId w:val="40"/>
  </w:num>
  <w:num w:numId="26" w16cid:durableId="1354303618">
    <w:abstractNumId w:val="100"/>
  </w:num>
  <w:num w:numId="27" w16cid:durableId="987324724">
    <w:abstractNumId w:val="114"/>
  </w:num>
  <w:num w:numId="28" w16cid:durableId="530261031">
    <w:abstractNumId w:val="73"/>
  </w:num>
  <w:num w:numId="29" w16cid:durableId="754058775">
    <w:abstractNumId w:val="36"/>
  </w:num>
  <w:num w:numId="30" w16cid:durableId="143786062">
    <w:abstractNumId w:val="64"/>
  </w:num>
  <w:num w:numId="31" w16cid:durableId="1922912748">
    <w:abstractNumId w:val="92"/>
  </w:num>
  <w:num w:numId="32" w16cid:durableId="1821266635">
    <w:abstractNumId w:val="25"/>
  </w:num>
  <w:num w:numId="33" w16cid:durableId="598026239">
    <w:abstractNumId w:val="66"/>
  </w:num>
  <w:num w:numId="34" w16cid:durableId="1186947022">
    <w:abstractNumId w:val="63"/>
  </w:num>
  <w:num w:numId="35" w16cid:durableId="1037776176">
    <w:abstractNumId w:val="91"/>
  </w:num>
  <w:num w:numId="36" w16cid:durableId="6182364">
    <w:abstractNumId w:val="116"/>
  </w:num>
  <w:num w:numId="37" w16cid:durableId="1057243311">
    <w:abstractNumId w:val="99"/>
  </w:num>
  <w:num w:numId="38" w16cid:durableId="1931043229">
    <w:abstractNumId w:val="47"/>
  </w:num>
  <w:num w:numId="39" w16cid:durableId="1098526853">
    <w:abstractNumId w:val="34"/>
  </w:num>
  <w:num w:numId="40" w16cid:durableId="1779907618">
    <w:abstractNumId w:val="72"/>
  </w:num>
  <w:num w:numId="41" w16cid:durableId="1349523497">
    <w:abstractNumId w:val="65"/>
  </w:num>
  <w:num w:numId="42" w16cid:durableId="1293829259">
    <w:abstractNumId w:val="11"/>
  </w:num>
  <w:num w:numId="43" w16cid:durableId="1455520784">
    <w:abstractNumId w:val="4"/>
  </w:num>
  <w:num w:numId="44" w16cid:durableId="2007509303">
    <w:abstractNumId w:val="50"/>
  </w:num>
  <w:num w:numId="45" w16cid:durableId="2118674512">
    <w:abstractNumId w:val="9"/>
  </w:num>
  <w:num w:numId="46" w16cid:durableId="830829962">
    <w:abstractNumId w:val="75"/>
  </w:num>
  <w:num w:numId="47" w16cid:durableId="767893439">
    <w:abstractNumId w:val="33"/>
  </w:num>
  <w:num w:numId="48" w16cid:durableId="9186459">
    <w:abstractNumId w:val="42"/>
  </w:num>
  <w:num w:numId="49" w16cid:durableId="2000691035">
    <w:abstractNumId w:val="10"/>
  </w:num>
  <w:num w:numId="50" w16cid:durableId="2011633705">
    <w:abstractNumId w:val="112"/>
  </w:num>
  <w:num w:numId="51" w16cid:durableId="1702391333">
    <w:abstractNumId w:val="8"/>
  </w:num>
  <w:num w:numId="52" w16cid:durableId="1226526144">
    <w:abstractNumId w:val="59"/>
  </w:num>
  <w:num w:numId="53" w16cid:durableId="352263707">
    <w:abstractNumId w:val="39"/>
  </w:num>
  <w:num w:numId="54" w16cid:durableId="86847290">
    <w:abstractNumId w:val="93"/>
  </w:num>
  <w:num w:numId="55" w16cid:durableId="844398029">
    <w:abstractNumId w:val="105"/>
  </w:num>
  <w:num w:numId="56" w16cid:durableId="1778938257">
    <w:abstractNumId w:val="95"/>
  </w:num>
  <w:num w:numId="57" w16cid:durableId="496960071">
    <w:abstractNumId w:val="45"/>
  </w:num>
  <w:num w:numId="58" w16cid:durableId="299844860">
    <w:abstractNumId w:val="27"/>
  </w:num>
  <w:num w:numId="59" w16cid:durableId="644313091">
    <w:abstractNumId w:val="104"/>
  </w:num>
  <w:num w:numId="60" w16cid:durableId="991448534">
    <w:abstractNumId w:val="113"/>
  </w:num>
  <w:num w:numId="61" w16cid:durableId="1917276949">
    <w:abstractNumId w:val="44"/>
  </w:num>
  <w:num w:numId="62" w16cid:durableId="894664408">
    <w:abstractNumId w:val="78"/>
  </w:num>
  <w:num w:numId="63" w16cid:durableId="1407263152">
    <w:abstractNumId w:val="20"/>
  </w:num>
  <w:num w:numId="64" w16cid:durableId="537276481">
    <w:abstractNumId w:val="14"/>
  </w:num>
  <w:num w:numId="65" w16cid:durableId="2011255882">
    <w:abstractNumId w:val="16"/>
  </w:num>
  <w:num w:numId="66" w16cid:durableId="1861972235">
    <w:abstractNumId w:val="89"/>
  </w:num>
  <w:num w:numId="67" w16cid:durableId="882525645">
    <w:abstractNumId w:val="74"/>
  </w:num>
  <w:num w:numId="68" w16cid:durableId="785736637">
    <w:abstractNumId w:val="82"/>
  </w:num>
  <w:num w:numId="69" w16cid:durableId="176581572">
    <w:abstractNumId w:val="12"/>
  </w:num>
  <w:num w:numId="70" w16cid:durableId="1487939866">
    <w:abstractNumId w:val="96"/>
  </w:num>
  <w:num w:numId="71" w16cid:durableId="760223876">
    <w:abstractNumId w:val="55"/>
  </w:num>
  <w:num w:numId="72" w16cid:durableId="631331223">
    <w:abstractNumId w:val="35"/>
  </w:num>
  <w:num w:numId="73" w16cid:durableId="1361276670">
    <w:abstractNumId w:val="43"/>
  </w:num>
  <w:num w:numId="74" w16cid:durableId="1478911505">
    <w:abstractNumId w:val="28"/>
  </w:num>
  <w:num w:numId="75" w16cid:durableId="277955579">
    <w:abstractNumId w:val="19"/>
  </w:num>
  <w:num w:numId="76" w16cid:durableId="599290245">
    <w:abstractNumId w:val="41"/>
  </w:num>
  <w:num w:numId="77" w16cid:durableId="310982012">
    <w:abstractNumId w:val="90"/>
  </w:num>
  <w:num w:numId="78" w16cid:durableId="323317478">
    <w:abstractNumId w:val="68"/>
  </w:num>
  <w:num w:numId="79" w16cid:durableId="699551742">
    <w:abstractNumId w:val="38"/>
  </w:num>
  <w:num w:numId="80" w16cid:durableId="1089158502">
    <w:abstractNumId w:val="31"/>
  </w:num>
  <w:num w:numId="81" w16cid:durableId="1430664504">
    <w:abstractNumId w:val="69"/>
  </w:num>
  <w:num w:numId="82" w16cid:durableId="664819539">
    <w:abstractNumId w:val="88"/>
  </w:num>
  <w:num w:numId="83" w16cid:durableId="1587886293">
    <w:abstractNumId w:val="102"/>
  </w:num>
  <w:num w:numId="84" w16cid:durableId="629019069">
    <w:abstractNumId w:val="32"/>
  </w:num>
  <w:num w:numId="85" w16cid:durableId="2062317029">
    <w:abstractNumId w:val="67"/>
  </w:num>
  <w:num w:numId="86" w16cid:durableId="1239250845">
    <w:abstractNumId w:val="46"/>
  </w:num>
  <w:num w:numId="87" w16cid:durableId="1030230130">
    <w:abstractNumId w:val="103"/>
  </w:num>
  <w:num w:numId="88" w16cid:durableId="632567244">
    <w:abstractNumId w:val="48"/>
  </w:num>
  <w:num w:numId="89" w16cid:durableId="1299847303">
    <w:abstractNumId w:val="13"/>
  </w:num>
  <w:num w:numId="90" w16cid:durableId="1367025598">
    <w:abstractNumId w:val="21"/>
  </w:num>
  <w:num w:numId="91" w16cid:durableId="377245284">
    <w:abstractNumId w:val="22"/>
  </w:num>
  <w:num w:numId="92" w16cid:durableId="990133606">
    <w:abstractNumId w:val="80"/>
  </w:num>
  <w:num w:numId="93" w16cid:durableId="1178813683">
    <w:abstractNumId w:val="101"/>
  </w:num>
  <w:num w:numId="94" w16cid:durableId="1612083234">
    <w:abstractNumId w:val="60"/>
  </w:num>
  <w:num w:numId="95" w16cid:durableId="1544711515">
    <w:abstractNumId w:val="70"/>
  </w:num>
  <w:num w:numId="96" w16cid:durableId="1208642894">
    <w:abstractNumId w:val="26"/>
  </w:num>
  <w:num w:numId="97" w16cid:durableId="541526836">
    <w:abstractNumId w:val="56"/>
  </w:num>
  <w:num w:numId="98" w16cid:durableId="1828010020">
    <w:abstractNumId w:val="110"/>
  </w:num>
  <w:num w:numId="99" w16cid:durableId="1494367660">
    <w:abstractNumId w:val="115"/>
  </w:num>
  <w:num w:numId="100" w16cid:durableId="298193265">
    <w:abstractNumId w:val="109"/>
  </w:num>
  <w:num w:numId="101" w16cid:durableId="1990211903">
    <w:abstractNumId w:val="3"/>
  </w:num>
  <w:num w:numId="102" w16cid:durableId="1744529119">
    <w:abstractNumId w:val="58"/>
  </w:num>
  <w:num w:numId="103" w16cid:durableId="15892191">
    <w:abstractNumId w:val="86"/>
  </w:num>
  <w:num w:numId="104" w16cid:durableId="1725256236">
    <w:abstractNumId w:val="24"/>
  </w:num>
  <w:num w:numId="105" w16cid:durableId="80638218">
    <w:abstractNumId w:val="94"/>
  </w:num>
  <w:num w:numId="106" w16cid:durableId="240867810">
    <w:abstractNumId w:val="85"/>
  </w:num>
  <w:num w:numId="107" w16cid:durableId="1588228746">
    <w:abstractNumId w:val="1"/>
  </w:num>
  <w:num w:numId="108" w16cid:durableId="1284117021">
    <w:abstractNumId w:val="49"/>
  </w:num>
  <w:num w:numId="109" w16cid:durableId="1399278566">
    <w:abstractNumId w:val="81"/>
  </w:num>
  <w:num w:numId="110" w16cid:durableId="1668898763">
    <w:abstractNumId w:val="77"/>
  </w:num>
  <w:num w:numId="111" w16cid:durableId="1607882330">
    <w:abstractNumId w:val="51"/>
  </w:num>
  <w:num w:numId="112" w16cid:durableId="474562907">
    <w:abstractNumId w:val="23"/>
  </w:num>
  <w:num w:numId="113" w16cid:durableId="1775705440">
    <w:abstractNumId w:val="83"/>
  </w:num>
  <w:num w:numId="114" w16cid:durableId="409354158">
    <w:abstractNumId w:val="84"/>
  </w:num>
  <w:num w:numId="115" w16cid:durableId="222958168">
    <w:abstractNumId w:val="2"/>
  </w:num>
  <w:num w:numId="116" w16cid:durableId="352924034">
    <w:abstractNumId w:val="17"/>
  </w:num>
  <w:num w:numId="117" w16cid:durableId="1824152959">
    <w:abstractNumId w:val="111"/>
  </w:num>
  <w:num w:numId="118" w16cid:durableId="1555039749">
    <w:abstractNumId w:val="7"/>
  </w:num>
  <w:num w:numId="119" w16cid:durableId="363405271">
    <w:abstractNumId w:val="5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11793F"/>
    <w:rsid w:val="001667B4"/>
    <w:rsid w:val="00171097"/>
    <w:rsid w:val="001A29C4"/>
    <w:rsid w:val="001D48BF"/>
    <w:rsid w:val="005101CF"/>
    <w:rsid w:val="006127BD"/>
    <w:rsid w:val="006E4AAD"/>
    <w:rsid w:val="009D6858"/>
    <w:rsid w:val="00B57CCB"/>
    <w:rsid w:val="00BB0838"/>
    <w:rsid w:val="00BB18A2"/>
    <w:rsid w:val="00C156CF"/>
    <w:rsid w:val="00CD1912"/>
    <w:rsid w:val="00F3129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75FC"/>
  <w15:docId w15:val="{10326330-44C5-426A-BBCE-06711845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362" w:lineRule="auto"/>
      <w:ind w:left="435" w:right="144" w:hanging="293"/>
      <w:jc w:val="both"/>
    </w:pPr>
    <w:rPr>
      <w:rFonts w:ascii="Garamond" w:eastAsia="Garamond" w:hAnsi="Garamond" w:cs="Garamond"/>
      <w:color w:val="000000"/>
    </w:rPr>
  </w:style>
  <w:style w:type="paragraph" w:styleId="Ttulo1">
    <w:name w:val="heading 1"/>
    <w:next w:val="Normal"/>
    <w:link w:val="Ttulo1Carter"/>
    <w:uiPriority w:val="9"/>
    <w:qFormat/>
    <w:pPr>
      <w:keepNext/>
      <w:keepLines/>
      <w:spacing w:after="0" w:line="259" w:lineRule="auto"/>
      <w:ind w:left="10" w:right="1039" w:hanging="10"/>
      <w:jc w:val="center"/>
      <w:outlineLvl w:val="0"/>
    </w:pPr>
    <w:rPr>
      <w:rFonts w:ascii="Book Antiqua" w:eastAsia="Book Antiqua" w:hAnsi="Book Antiqua" w:cs="Book Antiqua"/>
      <w:color w:val="000000"/>
    </w:rPr>
  </w:style>
  <w:style w:type="paragraph" w:styleId="Ttulo2">
    <w:name w:val="heading 2"/>
    <w:next w:val="Normal"/>
    <w:link w:val="Ttulo2Carter"/>
    <w:uiPriority w:val="9"/>
    <w:unhideWhenUsed/>
    <w:qFormat/>
    <w:pPr>
      <w:keepNext/>
      <w:keepLines/>
      <w:spacing w:after="0" w:line="259" w:lineRule="auto"/>
      <w:ind w:left="10" w:right="1039" w:hanging="10"/>
      <w:jc w:val="center"/>
      <w:outlineLvl w:val="1"/>
    </w:pPr>
    <w:rPr>
      <w:rFonts w:ascii="Book Antiqua" w:eastAsia="Book Antiqua" w:hAnsi="Book Antiqua" w:cs="Book Antiqua"/>
      <w:color w:val="00000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rPr>
      <w:rFonts w:ascii="Book Antiqua" w:eastAsia="Book Antiqua" w:hAnsi="Book Antiqua" w:cs="Book Antiqua"/>
      <w:color w:val="000000"/>
      <w:sz w:val="24"/>
    </w:rPr>
  </w:style>
  <w:style w:type="character" w:customStyle="1" w:styleId="Ttulo2Carter">
    <w:name w:val="Título 2 Caráter"/>
    <w:link w:val="Ttulo2"/>
    <w:rPr>
      <w:rFonts w:ascii="Book Antiqua" w:eastAsia="Book Antiqua" w:hAnsi="Book Antiqua" w:cs="Book Antiqua"/>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98</Pages>
  <Words>19556</Words>
  <Characters>105606</Characters>
  <Application>Microsoft Office Word</Application>
  <DocSecurity>0</DocSecurity>
  <Lines>880</Lines>
  <Paragraphs>249</Paragraphs>
  <ScaleCrop>false</ScaleCrop>
  <Company/>
  <LinksUpToDate>false</LinksUpToDate>
  <CharactersWithSpaces>124913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cp:lastModifiedBy>Rui André Vidal</cp:lastModifiedBy>
  <cp:revision>7</cp:revision>
  <dcterms:created xsi:type="dcterms:W3CDTF">2026-02-14T20:44:00Z</dcterms:created>
  <dcterms:modified xsi:type="dcterms:W3CDTF">2026-02-19T04:29:00Z</dcterms:modified>
</cp:coreProperties>
</file>