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1.29</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61</w:t>
            </w:r>
          </w:p>
        </w:tc>
        <w:tc>
          <w:tcPr>
            <w:tcW w:w="1701" w:type="dxa"/>
          </w:tcPr>
          <w:p>
            <w:pPr>
              <w:spacing w:after="60"/>
            </w:pPr>
            <w:r/>
            <w:r>
              <w:rPr>
                <w:b/>
                <w:sz w:val="20"/>
              </w:rPr>
              <w:t>92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3">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4">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5">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6">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7">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8">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9">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0">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1">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2">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3">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4">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5">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6">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7">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8">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39">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0">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1">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2">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3">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4">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5">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6">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7">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8">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49">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7">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eur-lex.europa.eu/eli/reg/2026/1818/oj/por" TargetMode="External"/><Relationship Id="rId24" Type="http://schemas.openxmlformats.org/officeDocument/2006/relationships/hyperlink" Target="https://files.dre.pt/2s/2023/01/016000000/0033100335.pdf" TargetMode="External"/><Relationship Id="rId25" Type="http://schemas.openxmlformats.org/officeDocument/2006/relationships/hyperlink" Target="https://www.cm-moita.pt/cmmoita/uploads/writer_file/document/9889/regulamento_cuidador_informal.pdf" TargetMode="External"/><Relationship Id="rId26" Type="http://schemas.openxmlformats.org/officeDocument/2006/relationships/hyperlink" Target="https://www.pgdlisboa.pt/leis/lei_mostra_articulado.php?nid=1990&amp;tabela=leis" TargetMode="External"/><Relationship Id="rId27" Type="http://schemas.openxmlformats.org/officeDocument/2006/relationships/hyperlink" Target="https://www.mun-setubal.pt/wp-content/uploads/2020/07/RSBEAMS-2020.pdf" TargetMode="External"/><Relationship Id="rId28" Type="http://schemas.openxmlformats.org/officeDocument/2006/relationships/hyperlink" Target="https://files.diariodarepublica.pt/gratuitos/2s/2023/03/2S061A0000S00.pdf" TargetMode="External"/><Relationship Id="rId29" Type="http://schemas.openxmlformats.org/officeDocument/2006/relationships/hyperlink" Target="https://files.diariodarepublica.pt/1s/2025/04/06800/0007500080.pdf" TargetMode="External"/><Relationship Id="rId30" Type="http://schemas.openxmlformats.org/officeDocument/2006/relationships/hyperlink" Target="https://diariodarepublica.pt/dr/detalhe/lei/73-a-2025-993270096" TargetMode="External"/><Relationship Id="rId31" Type="http://schemas.openxmlformats.org/officeDocument/2006/relationships/hyperlink" Target="https://files.diariodarepublica.pt/2s/2026/03/045000000/0023300269.pdf" TargetMode="External"/><Relationship Id="rId32" Type="http://schemas.openxmlformats.org/officeDocument/2006/relationships/hyperlink" Target="https://diariodarepublica.pt/dr/detalhe/despacho/9102-2026-1148891344" TargetMode="External"/><Relationship Id="rId33" Type="http://schemas.openxmlformats.org/officeDocument/2006/relationships/hyperlink" Target="https://diariodarepublica.pt/dr/detalhe/lei/6-2022-177309291" TargetMode="External"/><Relationship Id="rId34" Type="http://schemas.openxmlformats.org/officeDocument/2006/relationships/hyperlink" Target="https://files.diariodarepublica.pt/2s/2022/02/031000000/0030000303.pdf" TargetMode="External"/><Relationship Id="rId35" Type="http://schemas.openxmlformats.org/officeDocument/2006/relationships/hyperlink" Target="https://anmp.pt/file-viewer/?pstid=41508" TargetMode="External"/><Relationship Id="rId36"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7"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8" Type="http://schemas.openxmlformats.org/officeDocument/2006/relationships/hyperlink" Target="https://www.dgav.pt/animais/conteudo/recursos-geneticos-animais/racas-autoctones/" TargetMode="External"/><Relationship Id="rId39" Type="http://schemas.openxmlformats.org/officeDocument/2006/relationships/hyperlink" Target="https://www.icnf.pt/api/file/doc/41f8f44aee23be1a" TargetMode="External"/><Relationship Id="rId40" Type="http://schemas.openxmlformats.org/officeDocument/2006/relationships/hyperlink" Target="https://www.dgav.pt/wp-content/uploads/2021/08/Relatorio-FINAL-avaliacao-da-implementacao-da-Lei-27-2016.pdf" TargetMode="External"/><Relationship Id="rId41" Type="http://schemas.openxmlformats.org/officeDocument/2006/relationships/hyperlink" Target="https://www.provedor-jus.pt/documentos/082A_96.pdf" TargetMode="External"/><Relationship Id="rId42" Type="http://schemas.openxmlformats.org/officeDocument/2006/relationships/hyperlink" Target="https://www.provedor-jus.pt/documentos/canideos-captura-alojamento-e-abate/" TargetMode="External"/><Relationship Id="rId43" Type="http://schemas.openxmlformats.org/officeDocument/2006/relationships/hyperlink" Target="https://www.provedor-jus.pt/documentos/ambiente-salubridade-habitacao-acumulacao-de-residuos-saude-mental-sindrome-de-diogenes-004-a-2013/" TargetMode="External"/><Relationship Id="rId44" Type="http://schemas.openxmlformats.org/officeDocument/2006/relationships/hyperlink" Target="https://www.provedor-jus.pt/documentos/Relat2020%20_Relatorio.pdf" TargetMode="External"/><Relationship Id="rId45" Type="http://schemas.openxmlformats.org/officeDocument/2006/relationships/hyperlink" Target="https://www.provedor-jus.pt/documentos/Relatorio%202023.pdf" TargetMode="External"/><Relationship Id="rId46" Type="http://schemas.openxmlformats.org/officeDocument/2006/relationships/hyperlink" Target="https://food.ec.europa.eu/document/download/caf8cd1d-967a-4e60-a0e5-19401be1c6b3_en?filename=aw_awp_leg_dog-cat_swd-2024-88.pdf" TargetMode="External"/><Relationship Id="rId47" Type="http://schemas.openxmlformats.org/officeDocument/2006/relationships/hyperlink" Target="https://www.woah.org/fileadmin/Home/eng/Health_standards/tahc/2023/chapitre_aw_stray_dog.pdf" TargetMode="External"/><Relationship Id="rId48" Type="http://schemas.openxmlformats.org/officeDocument/2006/relationships/hyperlink" Target="https://www.dgav.pt/wp-content/uploads/2026/03/Relatorio_CROs_2025_31032026-rev.pdf" TargetMode="External"/><Relationship Id="rId49" Type="http://schemas.openxmlformats.org/officeDocument/2006/relationships/hyperlink" Target="https://www.cpc.pt/wp-content/uploads/2020/12/lop_ri.pdf" TargetMode="External"/><Relationship Id="rId50" Type="http://schemas.openxmlformats.org/officeDocument/2006/relationships/hyperlink" Target="https://www.omv.pt/dmdocuments/vi_formacao_omv/abandono_animais_camv_ultimoparecer_nov2015.pdf" TargetMode="External"/><Relationship Id="rId5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2" Type="http://schemas.openxmlformats.org/officeDocument/2006/relationships/hyperlink" Target="https://apmveac.pt/wp-content/uploads/2021/04/Legislacao.Animais.Companhia_09-04-2021-amarelo-final-.pdf" TargetMode="External"/><Relationship Id="rId53" Type="http://schemas.openxmlformats.org/officeDocument/2006/relationships/hyperlink" Target="https://apmveac.pt/wp-content/uploads/2023/09/Parecer-APMVEAC-Consulta-Publica-ENAE.pdf" TargetMode="External"/><Relationship Id="rId54" Type="http://schemas.openxmlformats.org/officeDocument/2006/relationships/hyperlink" Target="https://www.arpa-associacao.pt/media/attachments/2022/12/14/parecer-arpa-versAo-4-final.pdf" TargetMode="External"/><Relationship Id="rId55" Type="http://schemas.openxmlformats.org/officeDocument/2006/relationships/hyperlink" Target="https://www.spea.pt/wp-content/uploads/2020/09/ParecerSPEA_Planos-Gestao-Parques-Naturais-Ilha-2020.pdf" TargetMode="External"/><Relationship Id="rId56" Type="http://schemas.openxmlformats.org/officeDocument/2006/relationships/hyperlink" Target="https://spea.pt/um-gato-feliz-e-alimentado-mantem-o-passarinho-afastado/" TargetMode="External"/><Relationship Id="rId57" Type="http://schemas.openxmlformats.org/officeDocument/2006/relationships/hyperlink" Target="https://matilhascoimbra.pt/pages/projecto-2" TargetMode="External"/><Relationship Id="rId58" Type="http://schemas.openxmlformats.org/officeDocument/2006/relationships/hyperlink" Target="https://www.pan.com.pt/pan-destaca-vitorias-no-bem-estar-animal-mas-denuncia-retrocesso-grave-no-orcamento-do-estado-para-2026/" TargetMode="External"/><Relationship Id="rId59" Type="http://schemas.openxmlformats.org/officeDocument/2006/relationships/hyperlink" Target="https://www.pcp.pt/solucao-prevencao-pela-esterilizacao-rede-publica-de-veterinarios-nao-abate-de-animais-abandonados" TargetMode="External"/><Relationship Id="rId60" Type="http://schemas.openxmlformats.org/officeDocument/2006/relationships/hyperlink" Target="https://www.pcp.pt/campanha-nacional-de-esterilizacao-de-animais-errantes-0" TargetMode="External"/><Relationship Id="rId61" Type="http://schemas.openxmlformats.org/officeDocument/2006/relationships/hyperlink" Target="https://programa.partidolivre.pt/propostas/N.13/" TargetMode="External"/><Relationship Id="rId62" Type="http://schemas.openxmlformats.org/officeDocument/2006/relationships/hyperlink" Target="https://maratonapelosanimais.pt/wp-content/uploads/2024/03/respostas-completas.pdf" TargetMode="External"/><Relationship Id="rId63" Type="http://schemas.openxmlformats.org/officeDocument/2006/relationships/hyperlink" Target="https://www.cidp.pt/revistas/rjlb/2019/2/2019_02_0077_0095.pdf" TargetMode="External"/><Relationship Id="rId64" Type="http://schemas.openxmlformats.org/officeDocument/2006/relationships/hyperlink" Target="https://www.cidp.pt/revistas/rjlb/2019/2/2019_02_0305_0348.pdf" TargetMode="External"/><Relationship Id="rId65" Type="http://schemas.openxmlformats.org/officeDocument/2006/relationships/hyperlink" Target="https://cej.justica.gov.pt/LinkClick.aspx?fileticket=VpuQj7jZ-us%3D&amp;portalid=30" TargetMode="External"/><Relationship Id="rId66" Type="http://schemas.openxmlformats.org/officeDocument/2006/relationships/hyperlink" Target="https://jurisprudencia.pt/acordao/76412/" TargetMode="External"/><Relationship Id="rId67" Type="http://schemas.openxmlformats.org/officeDocument/2006/relationships/hyperlink" Target="https://trc.pt/responsabilidade-civil-danos-causados-por-animais-dever-de-vigilancia/" TargetMode="External"/><Relationship Id="rId68" Type="http://schemas.openxmlformats.org/officeDocument/2006/relationships/hyperlink" Target="https://jurisprudencia.pt/acordao/128487/" TargetMode="External"/><Relationship Id="rId69" Type="http://schemas.openxmlformats.org/officeDocument/2006/relationships/hyperlink" Target="https://www.tribunalconstitucional.pt/tc/acordaos/20210867.html" TargetMode="External"/><Relationship Id="rId70" Type="http://schemas.openxmlformats.org/officeDocument/2006/relationships/hyperlink" Target="https://www.tribunalconstitucional.pt/tc/acordaos/20240070.html" TargetMode="External"/><Relationship Id="rId71" Type="http://schemas.openxmlformats.org/officeDocument/2006/relationships/hyperlink" Target="https://jurisprudencia.pt/acordao/221373/" TargetMode="External"/><Relationship Id="rId72" Type="http://schemas.openxmlformats.org/officeDocument/2006/relationships/hyperlink" Target="https://www.tribunalconstitucional.pt/tc/acordaos/20240478.html" TargetMode="External"/><Relationship Id="rId73" Type="http://schemas.openxmlformats.org/officeDocument/2006/relationships/hyperlink" Target="https://www.dgsi.pt/jtrl.nsf/33182fc732316039802565fa00497eec/7462ba7a0546bac680258c8b0049a31e?OpenDocument" TargetMode="External"/><Relationship Id="rId74" Type="http://schemas.openxmlformats.org/officeDocument/2006/relationships/hyperlink" Target="https://www.dgsi.pt/jtrp.nsf/56a6e7121657f91e80257cda00381fdf/703e8b815ea39ece80258b34004b8157" TargetMode="External"/><Relationship Id="rId75" Type="http://schemas.openxmlformats.org/officeDocument/2006/relationships/hyperlink" Target="https://www.nature.com/articles/ncomms2380" TargetMode="External"/><Relationship Id="rId76" Type="http://schemas.openxmlformats.org/officeDocument/2006/relationships/hyperlink" Target="https://doi.org/10.2460/javma.2005.227.1775" TargetMode="External"/><Relationship Id="rId77" Type="http://schemas.openxmlformats.org/officeDocument/2006/relationships/hyperlink" Target="https://www.frontiersin.org/journals/veterinary-science/articles/10.3389/fvets.2019.00238/full" TargetMode="External"/><Relationship Id="rId78" Type="http://schemas.openxmlformats.org/officeDocument/2006/relationships/hyperlink" Target="https://www.frontiersin.org/journals/veterinary-science/articles/10.3389/fvets.2019.00077/full" TargetMode="External"/><Relationship Id="rId79" Type="http://schemas.openxmlformats.org/officeDocument/2006/relationships/hyperlink" Target="https://doi.org/10.1093/jel/eqz035" TargetMode="External"/><Relationship Id="rId80" Type="http://schemas.openxmlformats.org/officeDocument/2006/relationships/hyperlink" Target="https://pmc.ncbi.nlm.nih.gov/articles/PMC9169806/" TargetMode="External"/><Relationship Id="rId81" Type="http://schemas.openxmlformats.org/officeDocument/2006/relationships/hyperlink" Target="https://pmc.ncbi.nlm.nih.gov/articles/PMC11939513/" TargetMode="External"/><Relationship Id="rId82" Type="http://schemas.openxmlformats.org/officeDocument/2006/relationships/hyperlink" Target="https://dspace.uevora.pt/rdpc/bitstream/10174/38522/1/Gal%C3%A3o%20et%20al_2025_When%20pets%20go%20wild.pdf" TargetMode="External"/><Relationship Id="rId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