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82211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g">
            <w:drawing>
              <wp:inline distT="0" distB="0" distL="0" distR="0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2E13141">
                              <w:pPr>
                                <w:spacing w:line="480" w:lineRule="exact"/>
                                <w:jc w:val="center"/>
                                <w:rPr>
                                  <w:rFonts w:hint="default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第</w:t>
                              </w: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二</w:t>
                              </w: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 xml:space="preserve">讲 </w:t>
                              </w: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比热容与热机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71.6pt;width:403.95pt;" coordorigin="111,0" coordsize="6447141,1143000" o:gfxdata="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">
                <o:lock v:ext="edit" aspectratio="f"/>
                <v:roundrect id="_x0000_s1026" o:spid="_x0000_s1026" o:spt="2" style="position:absolute;left:927845;top:389964;height:540000;width:5519407;v-text-anchor:middle;" fillcolor="#D3E8CD [3204]" filled="t" stroked="f" coordsize="21600,21600" arcsize="0.5" o:gfxdata="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8/&#10;7IDCAAAA3QAAAA8AAAAAAAAAAQAgAAAAIgAAAGRycy9kb3ducmV2LnhtbFBLAQIUABQAAAAIAIdO&#10;4kAzLwWeOwAAADkAAAAQAAAAAAAAAAEAIAAAABEBAABkcnMvc2hhcGV4bWwueG1sUEsFBgAAAAAG&#10;AAYAWwEAALs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E13141">
                        <w:pPr>
                          <w:spacing w:line="480" w:lineRule="exact"/>
                          <w:jc w:val="center"/>
                          <w:rPr>
                            <w:rFonts w:hint="default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第</w:t>
                        </w: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二</w:t>
                        </w: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 xml:space="preserve">讲 </w:t>
                        </w: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比热容与热机</w:t>
                        </w:r>
                      </w:p>
                    </w:txbxContent>
                  </v:textbox>
                </v:roundrect>
                <v:shape id="_x0000_s1026" o:spid="_x0000_s1026" o:spt="75" type="#_x0000_t75" style="position:absolute;left:111;top:0;height:1143000;width:1142777;" filled="f" o:preferrelative="t" stroked="f" coordsize="21600,21600" o:gfxdata="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lz2/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04A9097D">
      <w:pPr>
        <w:spacing w:line="288" w:lineRule="auto"/>
        <w:ind w:left="-210" w:leftChars="-100"/>
        <w:rPr>
          <w:rFonts w:ascii="Times New Roman" w:hAnsi="Times New Roman" w:cs="Times New Roman" w:eastAsiaTheme="majorEastAsia"/>
        </w:rPr>
      </w:pPr>
      <w:r>
        <w:rPr>
          <w:rFonts w:ascii="Times New Roman" w:hAnsi="Times New Roman" w:cs="Times New Roman" w:eastAsiaTheme="majorEastAsia"/>
        </w:rPr>
        <mc:AlternateContent>
          <mc:Choice Requires="wpg">
            <w:drawing>
              <wp:inline distT="0" distB="0" distL="0" distR="0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C36CB4">
                              <w:pPr>
                                <w:spacing w:line="370" w:lineRule="exact"/>
                                <w:jc w:val="center"/>
                                <w:rPr>
                                  <w:rFonts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0.8pt;width:143.3pt;" coordsize="1820329,645459" o:gfxdata="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qJg6+tgAAACEBAAAZ&#10;AAAAZHJzL19yZWxzL2Uyb0RvYy54bWwucmVsc4WPQWrDMBBF94XcQcw+lp1FKMWyN6HgbUgOMEhj&#10;WcQaCUkt9e0jyCaBQJfzP/89ph///Cp+KWUXWEHXtCCIdTCOrYLr5Xv/CSIXZINrYFKwUYZx2H30&#10;Z1qx1FFeXMyiUjgrWEqJX1JmvZDH3IRIXJs5JI+lnsnKiPqGluShbY8yPTNgeGGKyShIk+lAXLZY&#10;zf+zwzw7TaegfzxxeaOQzld3BWKyVBR4Mg4fYddEtiCHXr48NtwB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">
                <o:lock v:ext="edit" aspectratio="f"/>
                <v:roundrect id="圆角矩形 18" o:spid="_x0000_s1026" o:spt="2" style="position:absolute;left:615734;top:139849;height:375920;width:1204595;v-text-anchor:middle;" fillcolor="#D3E8CD [3204]" filled="t" stroked="f" coordsize="21600,21600" arcsize="0.5" o:gfxdata="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yjsf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C36CB4">
                        <w:pPr>
                          <w:spacing w:line="370" w:lineRule="exact"/>
                          <w:jc w:val="center"/>
                          <w:rPr>
                            <w:rFonts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跬步千里</w:t>
                        </w:r>
                      </w:p>
                    </w:txbxContent>
                  </v:textbox>
                </v:roundrect>
                <v:shape id="_x0000_s1026" o:spid="_x0000_s1026" o:spt="75" type="#_x0000_t75" style="position:absolute;left:0;top:0;height:645459;width:645459;" filled="f" o:preferrelative="t" stroked="f" coordsize="21600,21600" o:gfxdata="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+1tl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1118B55D">
      <w:pPr>
        <w:spacing w:line="288" w:lineRule="auto"/>
        <w:ind w:left="-210" w:leftChars="-100"/>
        <w:rPr>
          <w:rFonts w:hint="default" w:ascii="Times New Roman" w:hAnsi="Times New Roman" w:cs="Times New Roman" w:eastAsiaTheme="majorEastAsia"/>
          <w:b/>
          <w:bCs/>
          <w:color w:val="0000FF"/>
          <w:lang w:val="en-US" w:eastAsia="zh-CN"/>
        </w:rPr>
      </w:pPr>
      <w:r>
        <w:rPr>
          <w:rFonts w:hint="eastAsia" w:ascii="Times New Roman" w:hAnsi="Times New Roman" w:cs="Times New Roman" w:eastAsiaTheme="majorEastAsia"/>
          <w:b/>
          <w:bCs/>
          <w:color w:val="0000FF"/>
          <w:lang w:val="en-US" w:eastAsia="zh-CN"/>
        </w:rPr>
        <w:t>比热容</w:t>
      </w:r>
    </w:p>
    <w:p w14:paraId="4C102B58">
      <w:pPr>
        <w:pStyle w:val="26"/>
        <w:bidi w:val="0"/>
      </w:pPr>
      <w: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80BAAA">
                            <w:pPr>
                              <w:spacing w:line="240" w:lineRule="exact"/>
                              <w:jc w:val="center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1</w:t>
                            </w:r>
                          </w:p>
                          <w:p w14:paraId="21D75113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26F7FF28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qCLs&#10;JFoCAACu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5180BAAA">
                      <w:pPr>
                        <w:spacing w:line="240" w:lineRule="exact"/>
                        <w:jc w:val="center"/>
                        <w:rPr>
                          <w:rFonts w:ascii="黑体" w:hAnsi="黑体" w:eastAsia="黑体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1</w:t>
                      </w:r>
                    </w:p>
                    <w:p w14:paraId="21D75113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26F7FF28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根据表中给出物质的物理性质的数据，下列判断正确的是（　　）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2000"/>
        <w:gridCol w:w="2000"/>
        <w:gridCol w:w="2000"/>
        <w:gridCol w:w="2000"/>
      </w:tblGrid>
      <w:tr w14:paraId="6FD6F9C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 w14:paraId="464D4F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物质</w:t>
            </w:r>
          </w:p>
        </w:tc>
        <w:tc>
          <w:tcPr>
            <w:tcW w:w="2000" w:type="dxa"/>
          </w:tcPr>
          <w:p w14:paraId="350ECB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熔点/℃</w:t>
            </w:r>
          </w:p>
        </w:tc>
        <w:tc>
          <w:tcPr>
            <w:tcW w:w="2000" w:type="dxa"/>
          </w:tcPr>
          <w:p w14:paraId="798A08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密度/（kg/m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>）</w:t>
            </w:r>
          </w:p>
        </w:tc>
        <w:tc>
          <w:tcPr>
            <w:tcW w:w="2000" w:type="dxa"/>
          </w:tcPr>
          <w:p w14:paraId="43FC66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比热容/[J/（kg•℃）]</w:t>
            </w:r>
          </w:p>
        </w:tc>
      </w:tr>
      <w:tr w14:paraId="411880B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 w14:paraId="0DDF82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铝</w:t>
            </w:r>
          </w:p>
        </w:tc>
        <w:tc>
          <w:tcPr>
            <w:tcW w:w="2000" w:type="dxa"/>
          </w:tcPr>
          <w:p w14:paraId="4B73AF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660</w:t>
            </w:r>
          </w:p>
        </w:tc>
        <w:tc>
          <w:tcPr>
            <w:tcW w:w="2000" w:type="dxa"/>
          </w:tcPr>
          <w:p w14:paraId="3B742D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2.7×10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2000" w:type="dxa"/>
          </w:tcPr>
          <w:p w14:paraId="27AACB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0.88×10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>3</w:t>
            </w:r>
          </w:p>
        </w:tc>
      </w:tr>
      <w:tr w14:paraId="1F24F2E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 w14:paraId="52873B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铜</w:t>
            </w:r>
          </w:p>
        </w:tc>
        <w:tc>
          <w:tcPr>
            <w:tcW w:w="2000" w:type="dxa"/>
          </w:tcPr>
          <w:p w14:paraId="6C6B8D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1083</w:t>
            </w:r>
          </w:p>
        </w:tc>
        <w:tc>
          <w:tcPr>
            <w:tcW w:w="2000" w:type="dxa"/>
          </w:tcPr>
          <w:p w14:paraId="355BA6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8.9×10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2000" w:type="dxa"/>
          </w:tcPr>
          <w:p w14:paraId="4581B95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0.39×10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>3</w:t>
            </w:r>
          </w:p>
        </w:tc>
      </w:tr>
      <w:tr w14:paraId="77B7F8A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 w14:paraId="5D971A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银</w:t>
            </w:r>
          </w:p>
        </w:tc>
        <w:tc>
          <w:tcPr>
            <w:tcW w:w="2000" w:type="dxa"/>
          </w:tcPr>
          <w:p w14:paraId="7C0934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961</w:t>
            </w:r>
          </w:p>
        </w:tc>
        <w:tc>
          <w:tcPr>
            <w:tcW w:w="2000" w:type="dxa"/>
          </w:tcPr>
          <w:p w14:paraId="06F346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10.5×10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2000" w:type="dxa"/>
          </w:tcPr>
          <w:p w14:paraId="309BC6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0.24×10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>3</w:t>
            </w:r>
          </w:p>
        </w:tc>
      </w:tr>
    </w:tbl>
    <w:p w14:paraId="61A501EB">
      <w:pPr>
        <w:pStyle w:val="27"/>
        <w:bidi w:val="0"/>
      </w:pPr>
      <w:r>
        <w:rPr>
          <w:rFonts w:hint="eastAsia"/>
        </w:rPr>
        <w:t>A．用铝锅可以熔化铜块</w:t>
      </w:r>
      <w:r>
        <w:tab/>
      </w:r>
    </w:p>
    <w:p w14:paraId="45BBD6F6">
      <w:pPr>
        <w:pStyle w:val="27"/>
        <w:bidi w:val="0"/>
      </w:pPr>
      <w:r>
        <w:rPr>
          <w:rFonts w:hint="eastAsia"/>
        </w:rPr>
        <w:t>B．体积相同的实心铜球和银球所含的物质一样多</w:t>
      </w:r>
      <w:r>
        <w:tab/>
      </w:r>
    </w:p>
    <w:p w14:paraId="797838AF">
      <w:pPr>
        <w:pStyle w:val="27"/>
        <w:bidi w:val="0"/>
      </w:pPr>
      <w:r>
        <w:rPr>
          <w:rFonts w:hint="eastAsia"/>
        </w:rPr>
        <w:t>C．初温和质量相同的铝块和铜块吸收相同的热量，铝块末温低</w:t>
      </w:r>
      <w:r>
        <w:tab/>
      </w:r>
    </w:p>
    <w:p w14:paraId="1D8A4407">
      <w:pPr>
        <w:pStyle w:val="27"/>
        <w:bidi w:val="0"/>
      </w:pPr>
      <w:r>
        <w:rPr>
          <w:rFonts w:hint="eastAsia"/>
        </w:rPr>
        <w:t>D．物质的比热容与它的质量或温度的变化、吸收或放出热量的多少有关</w:t>
      </w:r>
    </w:p>
    <w:p w14:paraId="2A008F44">
      <w:pPr>
        <w:pStyle w:val="33"/>
        <w:ind w:left="588"/>
        <w:rPr>
          <w:rFonts w:hint="eastAsia" w:eastAsia="楷体"/>
          <w:lang w:val="en-US" w:eastAsia="zh-CN"/>
        </w:rPr>
      </w:pPr>
      <w:r>
        <w:rPr>
          <w:rFonts w:hint="eastAsia"/>
        </w:rPr>
        <w:t>【答案】</w:t>
      </w:r>
      <w:r>
        <w:rPr>
          <w:rFonts w:hint="eastAsia"/>
          <w:lang w:val="en-US" w:eastAsia="zh-CN"/>
        </w:rPr>
        <w:t>C</w:t>
      </w:r>
      <w:bookmarkStart w:id="0" w:name="_GoBack"/>
      <w:bookmarkEnd w:id="0"/>
    </w:p>
    <w:p w14:paraId="2FC65463">
      <w:pPr>
        <w:pStyle w:val="26"/>
        <w:bidi w:val="0"/>
      </w:pPr>
      <w:r>
        <w:rPr>
          <w:rFonts w:hint="eastAsia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3555365</wp:posOffset>
            </wp:positionH>
            <wp:positionV relativeFrom="paragraph">
              <wp:posOffset>284480</wp:posOffset>
            </wp:positionV>
            <wp:extent cx="1640840" cy="923290"/>
            <wp:effectExtent l="0" t="0" r="0" b="5080"/>
            <wp:wrapNone/>
            <wp:docPr id="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084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2A85E9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2</w:t>
                            </w:r>
                          </w:p>
                          <w:p w14:paraId="77AB1268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49D8F30E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oc0tNlkCAACu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PI5MEvVAAAA&#10;AwEAAA8AAAAAAAAAAQAgAAAAIgAAAGRycy9kb3ducmV2LnhtbFBLAQIUABQAAAAIAIdO4kChzS02&#10;WQIAAK4EAAAOAAAAAAAAAAEAIAAAACQBAABkcnMvZTJvRG9jLnhtbFBLBQYAAAAABgAGAFkBAADv&#10;BQAAAAA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632A85E9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2</w:t>
                      </w:r>
                    </w:p>
                    <w:p w14:paraId="77AB1268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49D8F30E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甲、乙两物体质量都为2kg，丙物体质量为1kg，三个物体温度都升高1℃，吸收热量如图所示，以下说法正确的是（　　）</w:t>
      </w:r>
    </w:p>
    <w:p w14:paraId="53FCA924">
      <w:pPr>
        <w:pStyle w:val="27"/>
        <w:bidi w:val="0"/>
      </w:pPr>
      <w:r>
        <w:rPr>
          <w:rFonts w:hint="eastAsia"/>
        </w:rPr>
        <w:t>A．乙的比热容与丙的相等</w:t>
      </w:r>
      <w:r>
        <w:tab/>
      </w:r>
    </w:p>
    <w:p w14:paraId="4014BB9E">
      <w:pPr>
        <w:pStyle w:val="27"/>
        <w:bidi w:val="0"/>
      </w:pPr>
      <w:r>
        <w:rPr>
          <w:rFonts w:hint="eastAsia"/>
        </w:rPr>
        <w:t>B．甲的比热容比丙的大</w:t>
      </w:r>
      <w:r>
        <w:tab/>
      </w:r>
    </w:p>
    <w:p w14:paraId="283D6525">
      <w:pPr>
        <w:pStyle w:val="27"/>
        <w:bidi w:val="0"/>
      </w:pPr>
      <w:r>
        <w:rPr>
          <w:rFonts w:hint="eastAsia"/>
        </w:rPr>
        <w:t>C．丙的温度降低1℃，需放出2000J的热量</w:t>
      </w:r>
      <w:r>
        <w:tab/>
      </w:r>
    </w:p>
    <w:p w14:paraId="3E4309A8">
      <w:pPr>
        <w:pStyle w:val="27"/>
        <w:bidi w:val="0"/>
        <w:rPr>
          <w:rFonts w:hint="eastAsia"/>
        </w:rPr>
      </w:pPr>
      <w:r>
        <w:rPr>
          <w:rFonts w:hint="eastAsia"/>
        </w:rPr>
        <w:t>D．甲、乙的温度都降低1℃，乙比甲放出的热量多</w:t>
      </w:r>
    </w:p>
    <w:p w14:paraId="50C07985">
      <w:pPr>
        <w:pStyle w:val="33"/>
        <w:ind w:left="588"/>
        <w:rPr>
          <w:rFonts w:hint="eastAsia" w:eastAsia="楷体"/>
          <w:lang w:val="en-US" w:eastAsia="zh-CN"/>
        </w:rPr>
      </w:pPr>
      <w:r>
        <w:rPr>
          <w:rFonts w:hint="eastAsia"/>
        </w:rPr>
        <w:t>【答案】</w:t>
      </w:r>
      <w:r>
        <w:rPr>
          <w:rFonts w:hint="eastAsia"/>
          <w:lang w:val="en-US" w:eastAsia="zh-CN"/>
        </w:rPr>
        <w:t>C</w:t>
      </w:r>
    </w:p>
    <w:p w14:paraId="74A684C0">
      <w:pPr>
        <w:pStyle w:val="26"/>
        <w:ind w:left="672" w:hanging="672"/>
        <w:rPr>
          <w:rFonts w:cstheme="minorBidi"/>
          <w:szCs w:val="22"/>
        </w:rPr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525BBC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3</w:t>
                            </w:r>
                          </w:p>
                          <w:p w14:paraId="691E3E42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509F7C0A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arz8&#10;l1oCAACu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54525BBC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3</w:t>
                      </w:r>
                    </w:p>
                    <w:p w14:paraId="691E3E42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509F7C0A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cstheme="minorBidi"/>
          <w:szCs w:val="22"/>
        </w:rPr>
        <w:t>以下过程不发生物态变化，初温相同、体积相同的两块金属甲、乙放出了相同热量，甲的末温比乙的低，那么初温相同的甲、乙吸收相同热量（　　）</w:t>
      </w:r>
    </w:p>
    <w:p w14:paraId="3A20D9A4">
      <w:pPr>
        <w:pStyle w:val="27"/>
      </w:pPr>
      <w:r>
        <w:rPr>
          <w:rFonts w:hint="eastAsia"/>
        </w:rPr>
        <w:t>A．甲的末温比乙的高，但无法判断甲、乙比热容哪一个大</w:t>
      </w:r>
      <w:r>
        <w:tab/>
      </w:r>
    </w:p>
    <w:p w14:paraId="7E3BC393">
      <w:pPr>
        <w:pStyle w:val="27"/>
      </w:pPr>
      <w:r>
        <w:rPr>
          <w:rFonts w:hint="eastAsia"/>
        </w:rPr>
        <w:t>B．甲的末温比乙的高，且可以判断甲、乙比热容哪一个大</w:t>
      </w:r>
      <w:r>
        <w:tab/>
      </w:r>
    </w:p>
    <w:p w14:paraId="5648C7E2">
      <w:pPr>
        <w:pStyle w:val="27"/>
      </w:pPr>
      <w:r>
        <w:rPr>
          <w:rFonts w:hint="eastAsia"/>
        </w:rPr>
        <w:t>C．甲的末温比乙的低，但无法判断甲、乙比热容哪一个大</w:t>
      </w:r>
      <w:r>
        <w:tab/>
      </w:r>
    </w:p>
    <w:p w14:paraId="104F4581">
      <w:pPr>
        <w:pStyle w:val="27"/>
      </w:pPr>
      <w:r>
        <w:rPr>
          <w:rFonts w:hint="eastAsia"/>
        </w:rPr>
        <w:t>D．无法判断甲、乙的末温哪一个高，且无法判断甲、乙比热容哪一个大</w:t>
      </w:r>
    </w:p>
    <w:p w14:paraId="5D33E362">
      <w:pPr>
        <w:pStyle w:val="33"/>
        <w:ind w:left="588"/>
        <w:rPr>
          <w:rFonts w:hint="eastAsia"/>
        </w:rPr>
      </w:pPr>
      <w:r>
        <w:rPr>
          <w:rFonts w:hint="eastAsia"/>
        </w:rPr>
        <w:t>【答案】A</w:t>
      </w:r>
    </w:p>
    <w:p w14:paraId="7F6925F4">
      <w:pPr>
        <w:pStyle w:val="33"/>
        <w:ind w:left="588"/>
        <w:rPr>
          <w:rFonts w:hint="eastAsia"/>
        </w:rPr>
      </w:pPr>
    </w:p>
    <w:p w14:paraId="56099F2F">
      <w:pPr>
        <w:pStyle w:val="26"/>
        <w:bidi w:val="0"/>
      </w:pPr>
      <w: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309998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4</w:t>
                            </w:r>
                          </w:p>
                          <w:p w14:paraId="414C6C60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5EE0ACD1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vqMGP1s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L6j&#10;Bj9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08309998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4</w:t>
                      </w:r>
                    </w:p>
                    <w:p w14:paraId="414C6C60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5EE0ACD1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如图1，在比较不同物质的吸热情况时，用</w:t>
      </w:r>
      <w:r>
        <w:rPr>
          <w:rFonts w:hint="eastAsia"/>
          <w:color w:val="0000FF"/>
        </w:rPr>
        <w:t>相同规格</w:t>
      </w:r>
      <w:r>
        <w:rPr>
          <w:rFonts w:hint="eastAsia"/>
        </w:rPr>
        <w:t>的电加热器分别对水和食用油加热，得到温度随时间变化的图象如图2所示，水的比热容c水＝4.2×10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J/（kg•℃），下列说法正确的是（　　）</w:t>
      </w:r>
    </w:p>
    <w:p w14:paraId="60A43A4A">
      <w:pPr>
        <w:pStyle w:val="27"/>
        <w:bidi w:val="0"/>
      </w:pPr>
      <w:r>
        <w:rPr>
          <w:rFonts w:hint="eastAsia"/>
        </w:rPr>
        <w:drawing>
          <wp:inline distT="0" distB="0" distL="0" distR="0">
            <wp:extent cx="2988310" cy="1242060"/>
            <wp:effectExtent l="0" t="0" r="1905" b="10160"/>
            <wp:docPr id="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831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AD32">
      <w:pPr>
        <w:pStyle w:val="27"/>
        <w:bidi w:val="0"/>
      </w:pPr>
      <w:r>
        <w:rPr>
          <w:rFonts w:hint="eastAsia"/>
        </w:rPr>
        <w:t>A．应在两个相同的烧杯中加入体积相同的水和食用油</w:t>
      </w:r>
      <w:r>
        <w:tab/>
      </w:r>
    </w:p>
    <w:p w14:paraId="01C96582">
      <w:pPr>
        <w:pStyle w:val="27"/>
        <w:bidi w:val="0"/>
      </w:pPr>
      <w:r>
        <w:rPr>
          <w:rFonts w:hint="eastAsia"/>
        </w:rPr>
        <w:t>B．由图2的数据可知a液体为水，更适合作冷却剂</w:t>
      </w:r>
      <w:r>
        <w:tab/>
      </w:r>
    </w:p>
    <w:p w14:paraId="6F54460C">
      <w:pPr>
        <w:pStyle w:val="27"/>
        <w:bidi w:val="0"/>
      </w:pPr>
      <w:r>
        <w:rPr>
          <w:rFonts w:hint="eastAsia"/>
        </w:rPr>
        <w:t>C．在0～2min内，a吸收的热量比b多</w:t>
      </w:r>
      <w:r>
        <w:tab/>
      </w:r>
    </w:p>
    <w:p w14:paraId="5DFBBE02">
      <w:pPr>
        <w:pStyle w:val="27"/>
        <w:bidi w:val="0"/>
      </w:pPr>
      <w:r>
        <w:rPr>
          <w:rFonts w:hint="eastAsia"/>
        </w:rPr>
        <w:t>D．利用图2中的数据，可算出食用油的比热容为2.8×10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J/（kg•℃）</w:t>
      </w:r>
    </w:p>
    <w:p w14:paraId="7200A221">
      <w:pPr>
        <w:pStyle w:val="33"/>
        <w:ind w:left="588"/>
        <w:rPr>
          <w:rFonts w:hint="eastAsia" w:eastAsia="楷体"/>
          <w:lang w:val="en-US" w:eastAsia="zh-CN"/>
        </w:rPr>
      </w:pPr>
      <w:r>
        <w:rPr>
          <w:rFonts w:hint="eastAsia"/>
        </w:rPr>
        <w:t>【答案】</w:t>
      </w:r>
      <w:r>
        <w:rPr>
          <w:rFonts w:hint="eastAsia"/>
          <w:lang w:val="en-US" w:eastAsia="zh-CN"/>
        </w:rPr>
        <w:t>D</w:t>
      </w:r>
    </w:p>
    <w:p w14:paraId="218F80F2">
      <w:pPr>
        <w:pStyle w:val="33"/>
        <w:ind w:left="588"/>
        <w:rPr>
          <w:rFonts w:hint="eastAsia"/>
        </w:rPr>
      </w:pPr>
    </w:p>
    <w:p w14:paraId="7841CAC2">
      <w:pPr>
        <w:pStyle w:val="26"/>
        <w:bidi w:val="0"/>
      </w:pPr>
      <w: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3934D1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5</w:t>
                            </w:r>
                          </w:p>
                          <w:p w14:paraId="0154B255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6FEB088F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74Y1WVo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74Y1&#10;WVoCAACw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7A3934D1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5</w:t>
                      </w:r>
                    </w:p>
                    <w:p w14:paraId="0154B255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6FEB088F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如图所示，规格相同的甲、乙两烧杯中分别装有5kg的水，</w:t>
      </w:r>
      <w:r>
        <w:rPr>
          <w:rFonts w:hint="eastAsia"/>
          <w:color w:val="0000FF"/>
        </w:rPr>
        <w:t>并用不同的加热器加</w:t>
      </w:r>
      <w:r>
        <w:rPr>
          <w:rFonts w:hint="eastAsia"/>
        </w:rPr>
        <w:t>热（不计热损失，气压为标准大气压），得到如图丙所示的水温与加热时间的关系图，已知水的比热容是4.2×103J/（kg•℃），则下列说法正确的是（　　）</w:t>
      </w:r>
    </w:p>
    <w:p w14:paraId="57FB6628">
      <w:pPr>
        <w:pStyle w:val="27"/>
        <w:bidi w:val="0"/>
      </w:pPr>
      <w:r>
        <w:rPr>
          <w:rFonts w:hint="eastAsia"/>
        </w:rPr>
        <w:drawing>
          <wp:inline distT="0" distB="0" distL="0" distR="0">
            <wp:extent cx="2836545" cy="1208405"/>
            <wp:effectExtent l="0" t="0" r="2540" b="635"/>
            <wp:docPr id="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654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F613">
      <w:pPr>
        <w:pStyle w:val="27"/>
        <w:bidi w:val="0"/>
      </w:pPr>
      <w:r>
        <w:rPr>
          <w:rFonts w:hint="eastAsia"/>
        </w:rPr>
        <w:t>A．由丙图可知，甲杯中水的比热容小于乙</w:t>
      </w:r>
      <w:r>
        <w:tab/>
      </w:r>
    </w:p>
    <w:p w14:paraId="41B8AF58">
      <w:pPr>
        <w:pStyle w:val="27"/>
        <w:bidi w:val="0"/>
      </w:pPr>
      <w:r>
        <w:rPr>
          <w:rFonts w:hint="eastAsia"/>
        </w:rPr>
        <w:t>B．加热相同时间，两杯水吸收的热量相等</w:t>
      </w:r>
      <w:r>
        <w:tab/>
      </w:r>
    </w:p>
    <w:p w14:paraId="2C1CE219">
      <w:pPr>
        <w:pStyle w:val="27"/>
        <w:bidi w:val="0"/>
      </w:pPr>
      <w:r>
        <w:rPr>
          <w:rFonts w:hint="eastAsia"/>
        </w:rPr>
        <w:t>C．甲图中加热器1每分钟放出的热量更少</w:t>
      </w:r>
      <w:r>
        <w:tab/>
      </w:r>
    </w:p>
    <w:p w14:paraId="3719B439">
      <w:pPr>
        <w:pStyle w:val="27"/>
        <w:bidi w:val="0"/>
        <w:rPr>
          <w:rFonts w:hint="eastAsia"/>
        </w:rPr>
      </w:pPr>
      <w:r>
        <w:rPr>
          <w:rFonts w:hint="eastAsia"/>
        </w:rPr>
        <w:t>D．加热时间为4min时，甲杯中水的温度是60℃</w:t>
      </w:r>
    </w:p>
    <w:p w14:paraId="3AA9BC31">
      <w:pPr>
        <w:pStyle w:val="33"/>
        <w:ind w:left="588"/>
        <w:rPr>
          <w:rFonts w:hint="eastAsia" w:eastAsia="楷体"/>
          <w:lang w:val="en-US" w:eastAsia="zh-CN"/>
        </w:rPr>
      </w:pPr>
      <w:r>
        <w:rPr>
          <w:rFonts w:hint="eastAsia"/>
        </w:rPr>
        <w:t>【答案】</w:t>
      </w:r>
      <w:r>
        <w:rPr>
          <w:rFonts w:hint="eastAsia"/>
          <w:lang w:val="en-US" w:eastAsia="zh-CN"/>
        </w:rPr>
        <w:t>D</w:t>
      </w:r>
    </w:p>
    <w:p w14:paraId="718A5C2A">
      <w:pPr>
        <w:pStyle w:val="27"/>
        <w:bidi w:val="0"/>
        <w:rPr>
          <w:rFonts w:hint="eastAsia"/>
        </w:rPr>
      </w:pPr>
    </w:p>
    <w:p w14:paraId="5505872F">
      <w:pPr>
        <w:pStyle w:val="27"/>
        <w:bidi w:val="0"/>
        <w:rPr>
          <w:rFonts w:hint="eastAsia"/>
        </w:rPr>
      </w:pPr>
    </w:p>
    <w:p w14:paraId="3B8DDFED">
      <w:pPr>
        <w:pStyle w:val="27"/>
        <w:bidi w:val="0"/>
        <w:rPr>
          <w:rFonts w:hint="eastAsia"/>
        </w:rPr>
      </w:pPr>
    </w:p>
    <w:p w14:paraId="24F8936F">
      <w:pPr>
        <w:pStyle w:val="27"/>
        <w:bidi w:val="0"/>
        <w:rPr>
          <w:rFonts w:hint="eastAsia"/>
        </w:rPr>
      </w:pPr>
    </w:p>
    <w:p w14:paraId="65C601B8">
      <w:pPr>
        <w:pStyle w:val="26"/>
        <w:bidi w:val="0"/>
      </w:pPr>
      <w: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5C1A80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6</w:t>
                            </w:r>
                          </w:p>
                          <w:p w14:paraId="043CF5FC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38C7A715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P76sV1o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P76s&#10;V1oCAACw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025C1A80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6</w:t>
                      </w:r>
                    </w:p>
                    <w:p w14:paraId="043CF5FC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38C7A715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如图所示是甲、乙两种质量相等的不同晶体，均匀加热，在用相同的酒精灯加热条件下，两种晶体</w:t>
      </w:r>
      <w:r>
        <w:rPr>
          <w:rFonts w:hint="eastAsia"/>
          <w:color w:val="0000FF"/>
        </w:rPr>
        <w:t>熔化</w:t>
      </w:r>
      <w:r>
        <w:rPr>
          <w:rFonts w:hint="eastAsia"/>
        </w:rPr>
        <w:t>前、后温度随时间变化的图象。则单位质量的两种晶体熔化过程中吸收的热量Q甲、Q乙；固态甲的比热容c甲、固态乙的比热容c乙大小关系（　　）</w:t>
      </w:r>
    </w:p>
    <w:p w14:paraId="08C36502">
      <w:pPr>
        <w:pStyle w:val="27"/>
        <w:bidi w:val="0"/>
      </w:pPr>
      <w:r>
        <w:rPr>
          <w:rFonts w:hint="eastAsia"/>
        </w:rPr>
        <w:drawing>
          <wp:inline distT="0" distB="0" distL="0" distR="0">
            <wp:extent cx="1159510" cy="1043305"/>
            <wp:effectExtent l="0" t="0" r="6350" b="3810"/>
            <wp:docPr id="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9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CF126">
      <w:pPr>
        <w:pStyle w:val="27"/>
        <w:bidi w:val="0"/>
      </w:pPr>
      <w:r>
        <w:rPr>
          <w:rFonts w:hint="eastAsia" w:ascii="Times New Roman" w:hAnsi="Times New Roman" w:eastAsia="新宋体"/>
          <w:sz w:val="21"/>
          <w:szCs w:val="21"/>
        </w:rPr>
        <w:t>A．Q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sz w:val="21"/>
          <w:szCs w:val="21"/>
        </w:rPr>
        <w:t>＜Q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sz w:val="21"/>
          <w:szCs w:val="21"/>
        </w:rPr>
        <w:t xml:space="preserve">  c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sz w:val="21"/>
          <w:szCs w:val="21"/>
        </w:rPr>
        <w:t>＞c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乙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B．Q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sz w:val="21"/>
          <w:szCs w:val="21"/>
        </w:rPr>
        <w:t>＞Q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sz w:val="21"/>
          <w:szCs w:val="21"/>
        </w:rPr>
        <w:t xml:space="preserve">  c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sz w:val="21"/>
          <w:szCs w:val="21"/>
        </w:rPr>
        <w:t>＞c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乙</w:t>
      </w:r>
      <w:r>
        <w:tab/>
      </w:r>
    </w:p>
    <w:p w14:paraId="7AA5236C">
      <w:pPr>
        <w:pStyle w:val="27"/>
        <w:bidi w:val="0"/>
      </w:pPr>
      <w:r>
        <w:rPr>
          <w:rFonts w:hint="eastAsia" w:ascii="Times New Roman" w:hAnsi="Times New Roman" w:eastAsia="新宋体"/>
          <w:sz w:val="21"/>
          <w:szCs w:val="21"/>
        </w:rPr>
        <w:t>C．Q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sz w:val="21"/>
          <w:szCs w:val="21"/>
        </w:rPr>
        <w:t>＜Q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sz w:val="21"/>
          <w:szCs w:val="21"/>
        </w:rPr>
        <w:t xml:space="preserve">  c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sz w:val="21"/>
          <w:szCs w:val="21"/>
        </w:rPr>
        <w:t>＜c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乙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D．Q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sz w:val="21"/>
          <w:szCs w:val="21"/>
        </w:rPr>
        <w:t>＞Q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sz w:val="21"/>
          <w:szCs w:val="21"/>
        </w:rPr>
        <w:t xml:space="preserve">  c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sz w:val="21"/>
          <w:szCs w:val="21"/>
        </w:rPr>
        <w:t>＜c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乙</w:t>
      </w:r>
    </w:p>
    <w:p w14:paraId="062A3963">
      <w:pPr>
        <w:pStyle w:val="33"/>
        <w:ind w:left="588"/>
        <w:rPr>
          <w:rFonts w:hint="eastAsia"/>
        </w:rPr>
      </w:pPr>
      <w:r>
        <w:rPr>
          <w:rFonts w:hint="eastAsia"/>
        </w:rPr>
        <w:t>【答案】</w:t>
      </w:r>
      <w:r>
        <w:rPr>
          <w:rFonts w:hint="eastAsia"/>
          <w:lang w:val="en-US" w:eastAsia="zh-CN"/>
        </w:rPr>
        <w:t>C</w:t>
      </w:r>
    </w:p>
    <w:p w14:paraId="675BFA89">
      <w:pPr>
        <w:pStyle w:val="26"/>
        <w:bidi w:val="0"/>
      </w:pPr>
      <w: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7FF205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7</w:t>
                            </w:r>
                          </w:p>
                          <w:p w14:paraId="63AE6C00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0D1D7355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Avw&#10;ClR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287FF205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7</w:t>
                      </w:r>
                    </w:p>
                    <w:p w14:paraId="63AE6C00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0D1D7355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初温相同的三块金属甲、乙、丙，甲、乙质量相等材料不同，乙、丙材料相同质量不等，均匀加热甲、乙、丙，让它们吸收相等的热量，末温t甲＞t乙＞t丙，以上过程不发生物态变化，比较三者质量m和比热容c大小，则（　　）</w:t>
      </w:r>
    </w:p>
    <w:p w14:paraId="55127312">
      <w:pPr>
        <w:pStyle w:val="27"/>
        <w:bidi w:val="0"/>
        <w:rPr>
          <w:rFonts w:hint="eastAsia" w:ascii="Times New Roman" w:hAnsi="Times New Roman" w:eastAsia="新宋体"/>
          <w:sz w:val="24"/>
          <w:szCs w:val="24"/>
          <w:vertAlign w:val="subscript"/>
        </w:rPr>
      </w:pPr>
      <w:r>
        <w:rPr>
          <w:rFonts w:hint="eastAsia" w:ascii="Times New Roman" w:hAnsi="Times New Roman" w:eastAsia="新宋体"/>
          <w:sz w:val="21"/>
          <w:szCs w:val="21"/>
        </w:rPr>
        <w:t>A．c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丙</w:t>
      </w:r>
      <w:r>
        <w:rPr>
          <w:rFonts w:hint="eastAsia" w:ascii="Times New Roman" w:hAnsi="Times New Roman" w:eastAsia="新宋体"/>
          <w:sz w:val="21"/>
          <w:szCs w:val="21"/>
        </w:rPr>
        <w:t>＜c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甲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B．c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sz w:val="21"/>
          <w:szCs w:val="21"/>
        </w:rPr>
        <w:t>＞c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乙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sz w:val="21"/>
          <w:szCs w:val="21"/>
        </w:rPr>
        <w:t>＞m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丙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sz w:val="21"/>
          <w:szCs w:val="21"/>
        </w:rPr>
        <w:t>＜m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丙</w:t>
      </w:r>
    </w:p>
    <w:p w14:paraId="46638B0B">
      <w:pPr>
        <w:pStyle w:val="33"/>
        <w:ind w:left="588"/>
        <w:rPr>
          <w:rFonts w:hint="eastAsia" w:eastAsia="楷体"/>
          <w:lang w:val="en-US" w:eastAsia="zh-CN"/>
        </w:rPr>
      </w:pPr>
      <w:r>
        <w:rPr>
          <w:rFonts w:hint="eastAsia"/>
        </w:rPr>
        <w:t>【答案】</w:t>
      </w:r>
      <w:r>
        <w:rPr>
          <w:rFonts w:hint="eastAsia"/>
          <w:lang w:val="en-US" w:eastAsia="zh-CN"/>
        </w:rPr>
        <w:t>D</w:t>
      </w:r>
    </w:p>
    <w:p w14:paraId="6289CE88">
      <w:pPr>
        <w:pStyle w:val="26"/>
        <w:ind w:left="672" w:hanging="672"/>
        <w:rPr>
          <w:rFonts w:cstheme="minorBidi"/>
          <w:szCs w:val="22"/>
        </w:rPr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0179E4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8</w:t>
                            </w:r>
                          </w:p>
                          <w:p w14:paraId="1E7832E9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100BBE11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1j9KOFo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1j9K&#10;OFoCAACw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460179E4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8</w:t>
                      </w:r>
                    </w:p>
                    <w:p w14:paraId="1E7832E9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100BBE11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如图是相邻的A、B两地同一天中气温随时间的变化曲线，两地的日照情况基本相同。通过地理课的学习同学们发现，A气候沿海地区的海水比较多，B气候内陆地区的砂石比较多，从物理学的角度分析，下列说法正确的是（　　）</w:t>
      </w:r>
    </w:p>
    <w:p w14:paraId="6F68225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707640" cy="1333500"/>
            <wp:effectExtent l="0" t="0" r="1905" b="5080"/>
            <wp:docPr id="3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764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66AD7">
      <w:pPr>
        <w:pStyle w:val="27"/>
        <w:rPr>
          <w:rFonts w:hint="eastAsia"/>
        </w:rPr>
      </w:pPr>
      <w:r>
        <w:rPr>
          <w:rFonts w:hint="eastAsia"/>
        </w:rPr>
        <w:t>A．A气候温差小是因为海水的比热容大</w:t>
      </w:r>
      <w:r>
        <w:rPr>
          <w:rFonts w:hint="eastAsia"/>
        </w:rPr>
        <w:tab/>
      </w:r>
    </w:p>
    <w:p w14:paraId="760578A8">
      <w:pPr>
        <w:pStyle w:val="27"/>
        <w:rPr>
          <w:rFonts w:hint="eastAsia"/>
        </w:rPr>
      </w:pPr>
      <w:r>
        <w:rPr>
          <w:rFonts w:hint="eastAsia"/>
        </w:rPr>
        <w:t>B．A气候温差小是因为海水吸收热量少</w:t>
      </w:r>
      <w:r>
        <w:rPr>
          <w:rFonts w:hint="eastAsia"/>
        </w:rPr>
        <w:tab/>
      </w:r>
    </w:p>
    <w:p w14:paraId="429BA6F5">
      <w:pPr>
        <w:pStyle w:val="27"/>
        <w:rPr>
          <w:rFonts w:hint="eastAsia"/>
        </w:rPr>
      </w:pPr>
      <w:r>
        <w:rPr>
          <w:rFonts w:hint="eastAsia"/>
        </w:rPr>
        <w:t>C．B气候温差大是因为砂石的比热容大</w:t>
      </w:r>
      <w:r>
        <w:rPr>
          <w:rFonts w:hint="eastAsia"/>
        </w:rPr>
        <w:tab/>
      </w:r>
    </w:p>
    <w:p w14:paraId="1D3300C5">
      <w:pPr>
        <w:pStyle w:val="27"/>
        <w:rPr>
          <w:rFonts w:hint="eastAsia"/>
        </w:rPr>
      </w:pPr>
      <w:r>
        <w:rPr>
          <w:rFonts w:hint="eastAsia"/>
        </w:rPr>
        <w:t>D．B气候温差大是因为砂石放出热量多</w:t>
      </w:r>
    </w:p>
    <w:p w14:paraId="299FBA9D">
      <w:pPr>
        <w:pStyle w:val="33"/>
        <w:ind w:left="588"/>
        <w:rPr>
          <w:rFonts w:hint="eastAsia"/>
        </w:rPr>
      </w:pPr>
      <w:r>
        <w:rPr>
          <w:rFonts w:hint="eastAsia"/>
        </w:rPr>
        <w:t>【答案】A</w:t>
      </w:r>
    </w:p>
    <w:p w14:paraId="321E88C1">
      <w:pPr>
        <w:pStyle w:val="33"/>
        <w:ind w:left="588"/>
        <w:rPr>
          <w:rFonts w:hint="default" w:cs="Times New Roman" w:eastAsiaTheme="majorEastAsia"/>
          <w:b/>
          <w:bCs/>
          <w:color w:val="0000FF"/>
          <w:lang w:val="en-US" w:eastAsia="zh-CN"/>
        </w:rPr>
      </w:pPr>
      <w:r>
        <w:rPr>
          <w:rFonts w:hint="eastAsia" w:cs="Times New Roman" w:eastAsiaTheme="majorEastAsia"/>
          <w:b/>
          <w:bCs/>
          <w:color w:val="0000FF"/>
          <w:lang w:val="en-US" w:eastAsia="zh-CN"/>
        </w:rPr>
        <w:t>热平衡</w:t>
      </w:r>
    </w:p>
    <w:p w14:paraId="47987D0A">
      <w:pPr>
        <w:pStyle w:val="26"/>
        <w:ind w:left="672" w:hanging="672"/>
        <w:rPr>
          <w:rFonts w:hint="eastAsia" w:cstheme="minorBidi"/>
          <w:szCs w:val="22"/>
          <w:u w:val="single"/>
          <w:lang w:val="en-US" w:eastAsia="zh-CN"/>
        </w:rPr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3E4C86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9</w:t>
                            </w:r>
                          </w:p>
                          <w:p w14:paraId="0A0ADC5D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60B939CD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Ica&#10;eV5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5D3E4C86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9</w:t>
                      </w:r>
                    </w:p>
                    <w:p w14:paraId="0A0ADC5D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60B939CD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cstheme="minorBidi"/>
          <w:szCs w:val="22"/>
        </w:rPr>
        <w:t>如图所示，将足量的热水倒入双层木桶，接着把质量和初温都相同的甲、乙两金属块同时放进木桶内，立即盖上软木塞，经过足够长的时间后，木桶内甲、乙金属块升高的温度Δt甲</w:t>
      </w:r>
      <w:r>
        <w:rPr>
          <w:rFonts w:hint="eastAsia" w:cstheme="minorBidi"/>
          <w:szCs w:val="22"/>
          <w:u w:val="single"/>
        </w:rPr>
        <w:t>　</w:t>
      </w:r>
      <w:r>
        <w:rPr>
          <w:rFonts w:hint="eastAsia" w:cstheme="minorBidi"/>
          <w:szCs w:val="22"/>
          <w:u w:val="single"/>
          <w:lang w:val="en-US" w:eastAsia="zh-CN"/>
        </w:rPr>
        <w:t xml:space="preserve">   </w:t>
      </w:r>
      <w:r>
        <w:rPr>
          <w:rFonts w:hint="eastAsia" w:cstheme="minorBidi"/>
          <w:szCs w:val="22"/>
          <w:u w:val="single"/>
        </w:rPr>
        <w:t>　</w:t>
      </w:r>
      <w:r>
        <w:rPr>
          <w:rFonts w:hint="eastAsia" w:cstheme="minorBidi"/>
          <w:szCs w:val="22"/>
        </w:rPr>
        <w:t xml:space="preserve"> Δt乙（选填“＞”、“＜”或“＝”）。已知c甲＜c乙，且桶内物质与外界没有发生热传递，木桶甲、乙金属块吸收的热量分别为Q</w:t>
      </w:r>
      <w:r>
        <w:rPr>
          <w:rFonts w:hint="eastAsia" w:cstheme="minorBidi"/>
          <w:szCs w:val="22"/>
          <w:vertAlign w:val="subscript"/>
        </w:rPr>
        <w:t>甲</w:t>
      </w:r>
      <w:r>
        <w:rPr>
          <w:rFonts w:hint="eastAsia" w:cstheme="minorBidi"/>
          <w:szCs w:val="22"/>
        </w:rPr>
        <w:t>、Q</w:t>
      </w:r>
      <w:r>
        <w:rPr>
          <w:rFonts w:hint="eastAsia" w:cstheme="minorBidi"/>
          <w:szCs w:val="22"/>
          <w:vertAlign w:val="subscript"/>
        </w:rPr>
        <w:t>乙</w:t>
      </w:r>
      <w:r>
        <w:rPr>
          <w:rFonts w:hint="eastAsia" w:cstheme="minorBidi"/>
          <w:szCs w:val="22"/>
        </w:rPr>
        <w:t>，则Q</w:t>
      </w:r>
      <w:r>
        <w:rPr>
          <w:rFonts w:hint="eastAsia" w:cstheme="minorBidi"/>
          <w:szCs w:val="22"/>
          <w:vertAlign w:val="subscript"/>
        </w:rPr>
        <w:t>甲</w:t>
      </w:r>
      <w:r>
        <w:rPr>
          <w:rFonts w:hint="eastAsia" w:cstheme="minorBidi"/>
          <w:szCs w:val="22"/>
          <w:u w:val="single"/>
        </w:rPr>
        <w:t>　</w:t>
      </w:r>
      <w:r>
        <w:rPr>
          <w:rFonts w:hint="eastAsia" w:cstheme="minorBidi"/>
          <w:szCs w:val="22"/>
          <w:u w:val="single"/>
          <w:lang w:val="en-US" w:eastAsia="zh-CN"/>
        </w:rPr>
        <w:t xml:space="preserve">   </w:t>
      </w:r>
      <w:r>
        <w:rPr>
          <w:rFonts w:hint="eastAsia" w:cstheme="minorBidi"/>
          <w:szCs w:val="22"/>
          <w:u w:val="single"/>
        </w:rPr>
        <w:t>　</w:t>
      </w:r>
      <w:r>
        <w:rPr>
          <w:rFonts w:hint="eastAsia" w:cstheme="minorBidi"/>
          <w:szCs w:val="22"/>
        </w:rPr>
        <w:t xml:space="preserve"> （选填“＞”、“＜”或“＝”）Q</w:t>
      </w:r>
      <w:r>
        <w:rPr>
          <w:rFonts w:hint="eastAsia" w:cstheme="minorBidi"/>
          <w:szCs w:val="22"/>
          <w:vertAlign w:val="subscript"/>
        </w:rPr>
        <w:t>乙</w:t>
      </w:r>
      <w:r>
        <w:rPr>
          <w:rFonts w:hint="eastAsia" w:cstheme="minorBidi"/>
          <w:szCs w:val="22"/>
        </w:rPr>
        <w:t>，判断依据是　</w:t>
      </w:r>
      <w:r>
        <w:rPr>
          <w:rFonts w:hint="eastAsia" w:cstheme="minorBidi"/>
          <w:szCs w:val="22"/>
          <w:u w:val="single"/>
        </w:rPr>
        <w:t>　</w:t>
      </w:r>
      <w:r>
        <w:rPr>
          <w:rFonts w:hint="eastAsia" w:cstheme="minorBidi"/>
          <w:szCs w:val="22"/>
          <w:u w:val="single"/>
          <w:lang w:val="en-US" w:eastAsia="zh-CN"/>
        </w:rPr>
        <w:t xml:space="preserve">            </w:t>
      </w:r>
    </w:p>
    <w:p w14:paraId="4EFB9428">
      <w:pPr>
        <w:pStyle w:val="26"/>
        <w:ind w:left="840" w:leftChars="400" w:firstLine="168" w:firstLineChars="80"/>
        <w:rPr>
          <w:rFonts w:cstheme="minorBidi"/>
          <w:szCs w:val="22"/>
        </w:rPr>
      </w:pPr>
      <w:r>
        <w:rPr>
          <w:rFonts w:hint="eastAsia" w:cstheme="minorBidi"/>
          <w:szCs w:val="22"/>
          <w:u w:val="single"/>
          <w:lang w:val="en-US" w:eastAsia="zh-CN"/>
        </w:rPr>
        <w:t xml:space="preserve">                                </w:t>
      </w:r>
      <w:r>
        <w:rPr>
          <w:rFonts w:hint="eastAsia" w:cstheme="minorBidi"/>
          <w:szCs w:val="22"/>
          <w:u w:val="single"/>
        </w:rPr>
        <w:t>　</w:t>
      </w:r>
      <w:r>
        <w:rPr>
          <w:rFonts w:hint="eastAsia" w:cstheme="minorBidi"/>
          <w:szCs w:val="22"/>
        </w:rPr>
        <w:t xml:space="preserve"> </w:t>
      </w:r>
    </w:p>
    <w:p w14:paraId="2D08A93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224915" cy="951230"/>
            <wp:effectExtent l="0" t="0" r="5715" b="9525"/>
            <wp:docPr id="4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4915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E055A">
      <w:pPr>
        <w:pStyle w:val="33"/>
        <w:ind w:left="588"/>
        <w:rPr>
          <w:rFonts w:hint="eastAsia"/>
        </w:rPr>
      </w:pPr>
      <w:r>
        <w:rPr>
          <w:rFonts w:hint="eastAsia"/>
        </w:rPr>
        <w:t>【答案】＝；＜；甲、乙两金属块质量和初温都相同，同时放进木桶内，发生热传递，最终甲乙的末温相同，故甲、乙金属块升高的温度相同，c甲＜c乙，利用Q＝cm△t可知Q甲小于Q乙。</w:t>
      </w:r>
    </w:p>
    <w:p w14:paraId="1C3A25DF">
      <w:pPr>
        <w:pStyle w:val="33"/>
        <w:ind w:left="0" w:leftChars="0" w:firstLine="0" w:firstLineChars="0"/>
        <w:rPr>
          <w:rFonts w:hint="eastAsia" w:eastAsia="楷体"/>
          <w:lang w:val="en-US" w:eastAsia="zh-CN"/>
        </w:rPr>
      </w:pPr>
      <w:r>
        <w:rPr>
          <w:rFonts w:hint="eastAsia" w:cs="Times New Roman" w:eastAsiaTheme="majorEastAsia"/>
          <w:b/>
          <w:bCs/>
          <w:color w:val="0000FF"/>
          <w:lang w:val="en-US" w:eastAsia="zh-CN"/>
        </w:rPr>
        <w:t>热机</w:t>
      </w:r>
    </w:p>
    <w:p w14:paraId="1BFA91F3">
      <w:pPr>
        <w:pStyle w:val="27"/>
        <w:ind w:left="0" w:leftChars="0" w:firstLine="0" w:firstLineChars="0"/>
        <w:rPr>
          <w:rFonts w:hint="eastAsia" w:ascii="Times New Roman" w:hAnsi="Times New Roman" w:eastAsiaTheme="minorEastAsia" w:cstheme="minorBidi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Theme="minorEastAsia" w:cstheme="minorBidi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5F50EC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10</w:t>
                            </w:r>
                          </w:p>
                          <w:p w14:paraId="2D990903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50196DBE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AYH&#10;0zZ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105F50EC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10</w:t>
                      </w:r>
                    </w:p>
                    <w:p w14:paraId="2D990903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50196DBE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eastAsiaTheme="minorEastAsia" w:cstheme="minorBidi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Theme="minorEastAsia" w:cstheme="minorBidi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如图甲为航母上简化的蒸汽弹射装置，能带动舰载机在两秒钟内达到起飞速度，如</w:t>
      </w:r>
    </w:p>
    <w:p w14:paraId="4DFF37DC">
      <w:pPr>
        <w:pStyle w:val="27"/>
        <w:ind w:left="0" w:leftChars="0" w:firstLine="630" w:firstLineChars="300"/>
        <w:rPr>
          <w:rFonts w:hint="eastAsia" w:ascii="Times New Roman" w:hAnsi="Times New Roman" w:eastAsiaTheme="minorEastAsia" w:cstheme="minorBidi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Theme="minorEastAsia" w:cstheme="minorBidi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图乙为汽油机的工作冲程。下列判断不正确的是（　　）</w:t>
      </w:r>
    </w:p>
    <w:p w14:paraId="70C5EBA2">
      <w:pPr>
        <w:pStyle w:val="27"/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 xml:space="preserve">      </w:t>
      </w:r>
      <w:r>
        <w:rPr>
          <w:rFonts w:hint="eastAsia"/>
        </w:rPr>
        <w:drawing>
          <wp:inline distT="0" distB="0" distL="0" distR="0">
            <wp:extent cx="3496945" cy="1325245"/>
            <wp:effectExtent l="0" t="0" r="635" b="2540"/>
            <wp:docPr id="3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6945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503C1">
      <w:pPr>
        <w:pStyle w:val="27"/>
        <w:rPr>
          <w:rFonts w:hint="eastAsia"/>
        </w:rPr>
      </w:pPr>
      <w:r>
        <w:rPr>
          <w:rFonts w:hint="eastAsia"/>
        </w:rPr>
        <w:t>A．汽缸内的蒸汽推动活塞后，内能增加</w:t>
      </w:r>
      <w:r>
        <w:rPr>
          <w:rFonts w:hint="eastAsia"/>
        </w:rPr>
        <w:tab/>
      </w:r>
    </w:p>
    <w:p w14:paraId="68EA42A7">
      <w:pPr>
        <w:pStyle w:val="27"/>
        <w:rPr>
          <w:rFonts w:hint="eastAsia"/>
        </w:rPr>
      </w:pPr>
      <w:r>
        <w:rPr>
          <w:rFonts w:hint="eastAsia"/>
        </w:rPr>
        <w:t>B．舰载机获得的牵引力是因为汽缸内的蒸汽体积膨胀，从而推动活塞</w:t>
      </w:r>
      <w:r>
        <w:rPr>
          <w:rFonts w:hint="eastAsia"/>
        </w:rPr>
        <w:tab/>
      </w:r>
    </w:p>
    <w:p w14:paraId="5548F50F">
      <w:pPr>
        <w:pStyle w:val="27"/>
        <w:rPr>
          <w:rFonts w:hint="eastAsia"/>
        </w:rPr>
      </w:pPr>
      <w:r>
        <w:rPr>
          <w:rFonts w:hint="eastAsia"/>
        </w:rPr>
        <w:t>C．从能量转化角度讲，蒸汽弹射装置工作时与图乙中（3）所示的原理相似</w:t>
      </w:r>
      <w:r>
        <w:rPr>
          <w:rFonts w:hint="eastAsia"/>
        </w:rPr>
        <w:tab/>
      </w:r>
    </w:p>
    <w:p w14:paraId="4F53EA2A">
      <w:pPr>
        <w:pStyle w:val="27"/>
        <w:rPr>
          <w:rFonts w:hint="eastAsia"/>
        </w:rPr>
      </w:pPr>
      <w:r>
        <w:rPr>
          <w:rFonts w:hint="eastAsia"/>
        </w:rPr>
        <w:t>D．从能量转化角度讲，图乙中（2）冲程是把机械能转化为内能</w:t>
      </w:r>
    </w:p>
    <w:p w14:paraId="4DF853EC">
      <w:pPr>
        <w:pStyle w:val="33"/>
        <w:ind w:left="588"/>
        <w:rPr>
          <w:rFonts w:hint="eastAsia"/>
        </w:rPr>
      </w:pPr>
      <w:r>
        <w:rPr>
          <w:rFonts w:hint="eastAsia"/>
        </w:rPr>
        <w:t>【答案】A</w:t>
      </w:r>
    </w:p>
    <w:p w14:paraId="4611F3F8">
      <w:pPr>
        <w:pStyle w:val="26"/>
        <w:ind w:left="672" w:hanging="672"/>
        <w:rPr>
          <w:rFonts w:cstheme="minorBidi"/>
          <w:szCs w:val="22"/>
        </w:rPr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F609F4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11</w:t>
                            </w:r>
                          </w:p>
                          <w:p w14:paraId="32F9BACE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7B4A12C8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DJJ&#10;dTV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21F609F4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11</w:t>
                      </w:r>
                    </w:p>
                    <w:p w14:paraId="32F9BACE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7B4A12C8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cstheme="minorBidi"/>
          <w:szCs w:val="22"/>
        </w:rPr>
        <w:t>如图甲，在塑料瓶内装入少量的液态乙醚，待乙醚充满整个塑料瓶后，启动电子打火器，活塞瞬间飞出。“启动电子打火器，活塞瞬间飞出”的过程与图乙中汽油机哪个冲程的能量转化情况相同（　　）</w:t>
      </w:r>
    </w:p>
    <w:p w14:paraId="300956A2">
      <w:pPr>
        <w:pStyle w:val="2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827145" cy="1443990"/>
            <wp:effectExtent l="0" t="0" r="5080" b="2540"/>
            <wp:docPr id="3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7145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7F98">
      <w:pPr>
        <w:pStyle w:val="27"/>
        <w:rPr>
          <w:rFonts w:hint="eastAsia"/>
        </w:rPr>
      </w:pPr>
      <w:r>
        <w:rPr>
          <w:rFonts w:hint="eastAsia"/>
        </w:rPr>
        <w:t>A．A</w:t>
      </w:r>
      <w:r>
        <w:rPr>
          <w:rFonts w:hint="eastAsia"/>
        </w:rPr>
        <w:tab/>
      </w:r>
      <w:r>
        <w:rPr>
          <w:rFonts w:hint="eastAsia"/>
        </w:rPr>
        <w:t>B．B</w:t>
      </w:r>
      <w:r>
        <w:rPr>
          <w:rFonts w:hint="eastAsia"/>
        </w:rPr>
        <w:tab/>
      </w:r>
      <w:r>
        <w:rPr>
          <w:rFonts w:hint="eastAsia"/>
        </w:rPr>
        <w:t>C．C</w:t>
      </w:r>
      <w:r>
        <w:rPr>
          <w:rFonts w:hint="eastAsia"/>
        </w:rPr>
        <w:tab/>
      </w:r>
      <w:r>
        <w:rPr>
          <w:rFonts w:hint="eastAsia"/>
        </w:rPr>
        <w:t>D．D</w:t>
      </w:r>
    </w:p>
    <w:p w14:paraId="040D98C9">
      <w:pPr>
        <w:pStyle w:val="33"/>
        <w:ind w:left="588"/>
        <w:rPr>
          <w:rFonts w:hint="eastAsia"/>
        </w:rPr>
      </w:pPr>
      <w:r>
        <w:rPr>
          <w:rFonts w:hint="eastAsia"/>
        </w:rPr>
        <w:t>【答案】C</w:t>
      </w:r>
    </w:p>
    <w:p w14:paraId="207C2B15">
      <w:pPr>
        <w:pStyle w:val="26"/>
        <w:ind w:left="672" w:hanging="672"/>
        <w:rPr>
          <w:rFonts w:hint="eastAsia"/>
        </w:rPr>
      </w:pPr>
      <w:r>
        <w:rPr>
          <w:rFonts w:hint="eastAsia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3524885</wp:posOffset>
            </wp:positionH>
            <wp:positionV relativeFrom="paragraph">
              <wp:posOffset>516255</wp:posOffset>
            </wp:positionV>
            <wp:extent cx="1447800" cy="1152525"/>
            <wp:effectExtent l="0" t="0" r="9525" b="2540"/>
            <wp:wrapNone/>
            <wp:docPr id="4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0FAF69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12</w:t>
                            </w:r>
                          </w:p>
                          <w:p w14:paraId="375F1D37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13C9554E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28iTWlo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28iT&#10;WloCAACw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2C0FAF69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12</w:t>
                      </w:r>
                    </w:p>
                    <w:p w14:paraId="375F1D37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13C9554E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</w:rPr>
        <w:t>（多选）11．人类制成了世界上第一盏用海浪发电的航标灯。它的气室示意图如图所示，其工作原理是利用海浪上下起伏的力量将空气吸入气室，压缩后再推入工作室，然后推动涡轮机带动发电机发电。那么（　　）</w:t>
      </w:r>
    </w:p>
    <w:p w14:paraId="4398C97D">
      <w:pPr>
        <w:pStyle w:val="27"/>
        <w:rPr>
          <w:rFonts w:hint="eastAsia"/>
        </w:rPr>
      </w:pPr>
      <w:r>
        <w:rPr>
          <w:rFonts w:hint="eastAsia"/>
        </w:rPr>
        <w:t>A．当海水下降时，阀门K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开启，阀门K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关闭</w:t>
      </w:r>
      <w:r>
        <w:rPr>
          <w:rFonts w:hint="eastAsia"/>
        </w:rPr>
        <w:tab/>
      </w:r>
    </w:p>
    <w:p w14:paraId="6FDCB1E9">
      <w:pPr>
        <w:pStyle w:val="27"/>
        <w:rPr>
          <w:rFonts w:hint="eastAsia"/>
        </w:rPr>
      </w:pPr>
      <w:r>
        <w:rPr>
          <w:rFonts w:hint="eastAsia"/>
        </w:rPr>
        <w:t>B．当海水上升时，阀门K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关闭，阀门K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开启</w:t>
      </w:r>
      <w:r>
        <w:rPr>
          <w:rFonts w:hint="eastAsia"/>
        </w:rPr>
        <w:tab/>
      </w:r>
    </w:p>
    <w:p w14:paraId="7DB45A19">
      <w:pPr>
        <w:pStyle w:val="27"/>
        <w:rPr>
          <w:rFonts w:hint="eastAsia"/>
        </w:rPr>
      </w:pPr>
      <w:r>
        <w:rPr>
          <w:rFonts w:hint="eastAsia"/>
        </w:rPr>
        <w:t>C．当海水上升时，类似于汽油机的压缩冲程</w:t>
      </w:r>
      <w:r>
        <w:rPr>
          <w:rFonts w:hint="eastAsia"/>
        </w:rPr>
        <w:tab/>
      </w:r>
    </w:p>
    <w:p w14:paraId="213CAEDE">
      <w:pPr>
        <w:pStyle w:val="27"/>
        <w:rPr>
          <w:rFonts w:hint="eastAsia"/>
        </w:rPr>
      </w:pPr>
      <w:r>
        <w:rPr>
          <w:rFonts w:hint="eastAsia"/>
        </w:rPr>
        <w:t>D．当海水下降时，类似于汽油机的吸气冲程</w:t>
      </w:r>
    </w:p>
    <w:p w14:paraId="210148F4">
      <w:pPr>
        <w:pStyle w:val="33"/>
        <w:ind w:left="588"/>
        <w:rPr>
          <w:rFonts w:hint="eastAsia"/>
        </w:rPr>
      </w:pPr>
      <w:r>
        <w:rPr>
          <w:rFonts w:hint="eastAsia"/>
        </w:rPr>
        <w:t>【答案】CD</w:t>
      </w:r>
    </w:p>
    <w:p w14:paraId="45CF559D">
      <w:pPr>
        <w:pStyle w:val="33"/>
        <w:ind w:left="588"/>
        <w:rPr>
          <w:rFonts w:hint="eastAsia"/>
        </w:rPr>
      </w:pPr>
    </w:p>
    <w:p w14:paraId="5086D181">
      <w:pPr>
        <w:pStyle w:val="26"/>
        <w:ind w:left="672" w:hanging="672"/>
        <w:rPr>
          <w:rFonts w:cstheme="minorBidi"/>
          <w:szCs w:val="22"/>
        </w:rPr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532938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13</w:t>
                            </w:r>
                          </w:p>
                          <w:p w14:paraId="49FE04FB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469142E0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EIA&#10;3iZ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75532938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13</w:t>
                      </w:r>
                    </w:p>
                    <w:p w14:paraId="49FE04FB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469142E0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cstheme="minorBidi"/>
          <w:szCs w:val="22"/>
        </w:rPr>
        <w:t>小昕看到爸爸启动摩托车时，转速表如图所示，如果该车使用的是单缸四冲程汽油机，请根据图中信息计算此时发动机4秒内对外做功的次数为（　　）</w:t>
      </w:r>
    </w:p>
    <w:p w14:paraId="4402AF81">
      <w:pPr>
        <w:pStyle w:val="2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310640" cy="975360"/>
            <wp:effectExtent l="0" t="0" r="6350" b="6985"/>
            <wp:docPr id="3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3" cy="97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D3F5E">
      <w:pPr>
        <w:pStyle w:val="27"/>
        <w:rPr>
          <w:rFonts w:hint="eastAsia"/>
        </w:rPr>
      </w:pPr>
      <w:r>
        <w:rPr>
          <w:rFonts w:hint="eastAsia"/>
        </w:rPr>
        <w:t>A．25</w:t>
      </w:r>
      <w:r>
        <w:rPr>
          <w:rFonts w:hint="eastAsia"/>
        </w:rPr>
        <w:tab/>
      </w:r>
      <w:r>
        <w:rPr>
          <w:rFonts w:hint="eastAsia"/>
        </w:rPr>
        <w:t>B．32</w:t>
      </w:r>
      <w:r>
        <w:rPr>
          <w:rFonts w:hint="eastAsia"/>
        </w:rPr>
        <w:tab/>
      </w:r>
      <w:r>
        <w:rPr>
          <w:rFonts w:hint="eastAsia"/>
        </w:rPr>
        <w:t>C．50</w:t>
      </w:r>
      <w:r>
        <w:rPr>
          <w:rFonts w:hint="eastAsia"/>
        </w:rPr>
        <w:tab/>
      </w:r>
      <w:r>
        <w:rPr>
          <w:rFonts w:hint="eastAsia"/>
        </w:rPr>
        <w:t>D．100</w:t>
      </w:r>
    </w:p>
    <w:p w14:paraId="54CD751F">
      <w:pPr>
        <w:pStyle w:val="33"/>
        <w:ind w:left="588"/>
        <w:rPr>
          <w:rFonts w:hint="eastAsia"/>
        </w:rPr>
      </w:pPr>
      <w:r>
        <w:rPr>
          <w:rFonts w:hint="eastAsia"/>
        </w:rPr>
        <w:t>【答案】A</w:t>
      </w:r>
    </w:p>
    <w:p w14:paraId="42D4E1C4">
      <w:pPr>
        <w:pStyle w:val="26"/>
        <w:ind w:left="672" w:hanging="672"/>
        <w:rPr>
          <w:rFonts w:hint="eastAsia" w:cstheme="minorBidi"/>
          <w:szCs w:val="22"/>
        </w:rPr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39296C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4</w:t>
                            </w:r>
                          </w:p>
                          <w:p w14:paraId="645898CC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26517AB2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PI5MEvV&#10;AAAAAwEAAA8AAAAAAAAAAQAgAAAAIgAAAGRycy9kb3ducmV2LnhtbFBLAQIUABQAAAAIAIdO4kCC&#10;0EK3XAIAALAEAAAOAAAAAAAAAAEAIAAAACQBAABkcnMvZTJvRG9jLnhtbFBLBQYAAAAABgAGAFkB&#10;AADyBQAAAAA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2839296C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1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4</w:t>
                      </w:r>
                    </w:p>
                    <w:p w14:paraId="645898CC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26517AB2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</w:rPr>
        <w:t>（1）如图甲所示，将活塞迅速下压，硝化棉会立即燃烧。下压过程中，空气的内能</w:t>
      </w:r>
    </w:p>
    <w:p w14:paraId="6D4BE5A1">
      <w:pPr>
        <w:pStyle w:val="26"/>
        <w:ind w:left="672" w:leftChars="300" w:hanging="42" w:hangingChars="20"/>
        <w:rPr>
          <w:rFonts w:cstheme="minorBidi"/>
          <w:szCs w:val="22"/>
        </w:rPr>
      </w:pPr>
      <w:r>
        <w:rPr>
          <w:rFonts w:hint="eastAsia" w:cstheme="minorBidi"/>
          <w:szCs w:val="22"/>
          <w:u w:val="single"/>
        </w:rPr>
        <w:t>　</w:t>
      </w:r>
      <w:r>
        <w:rPr>
          <w:rFonts w:hint="eastAsia" w:cstheme="minorBidi"/>
          <w:szCs w:val="22"/>
          <w:u w:val="single"/>
          <w:lang w:val="en-US" w:eastAsia="zh-CN"/>
        </w:rPr>
        <w:t xml:space="preserve">         </w:t>
      </w:r>
      <w:r>
        <w:rPr>
          <w:rFonts w:hint="eastAsia" w:cstheme="minorBidi"/>
          <w:szCs w:val="22"/>
          <w:u w:val="single"/>
        </w:rPr>
        <w:t xml:space="preserve"> </w:t>
      </w:r>
      <w:r>
        <w:rPr>
          <w:rFonts w:hint="eastAsia" w:cstheme="minorBidi"/>
          <w:szCs w:val="22"/>
        </w:rPr>
        <w:t>（选填“增大”或“减小”），这是通过</w:t>
      </w:r>
      <w:r>
        <w:rPr>
          <w:rFonts w:hint="eastAsia" w:cstheme="minorBidi"/>
          <w:szCs w:val="22"/>
          <w:u w:val="single"/>
        </w:rPr>
        <w:t>　</w:t>
      </w:r>
      <w:r>
        <w:rPr>
          <w:rFonts w:hint="eastAsia" w:cstheme="minorBidi"/>
          <w:szCs w:val="22"/>
          <w:u w:val="single"/>
          <w:lang w:val="en-US" w:eastAsia="zh-CN"/>
        </w:rPr>
        <w:t xml:space="preserve">   </w:t>
      </w:r>
      <w:r>
        <w:rPr>
          <w:rFonts w:hint="eastAsia" w:cstheme="minorBidi"/>
          <w:szCs w:val="22"/>
          <w:u w:val="single"/>
        </w:rPr>
        <w:t xml:space="preserve"> </w:t>
      </w:r>
      <w:r>
        <w:rPr>
          <w:rFonts w:hint="eastAsia" w:cstheme="minorBidi"/>
          <w:szCs w:val="22"/>
        </w:rPr>
        <w:t>（选填“做功”或“热传递”）的方式改变了空气的内能。</w:t>
      </w:r>
    </w:p>
    <w:p w14:paraId="5EDE7C29">
      <w:pPr>
        <w:pStyle w:val="26"/>
        <w:ind w:left="672" w:leftChars="300" w:hanging="42" w:hangingChars="20"/>
        <w:rPr>
          <w:rFonts w:cstheme="minorBidi"/>
          <w:szCs w:val="22"/>
        </w:rPr>
      </w:pPr>
      <w:r>
        <w:rPr>
          <w:rFonts w:hint="eastAsia" w:cstheme="minorBidi"/>
          <w:szCs w:val="22"/>
        </w:rPr>
        <w:t>如图乙所示，加热使水沸腾，水蒸气会把木塞冲开，水蒸气的内能转化成木塞的</w:t>
      </w:r>
      <w:r>
        <w:rPr>
          <w:rFonts w:hint="eastAsia" w:cstheme="minorBidi"/>
          <w:szCs w:val="22"/>
          <w:u w:val="single"/>
          <w:lang w:val="en-US" w:eastAsia="zh-CN"/>
        </w:rPr>
        <w:t xml:space="preserve">      </w:t>
      </w:r>
      <w:r>
        <w:rPr>
          <w:rFonts w:hint="eastAsia" w:cstheme="minorBidi"/>
          <w:szCs w:val="22"/>
        </w:rPr>
        <w:t>能，该过程与图</w: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cstheme="minorBidi"/>
          <w:szCs w:val="22"/>
          <w:u w:val="single"/>
          <w:lang w:val="en-US" w:eastAsia="zh-CN"/>
        </w:rPr>
        <w:t xml:space="preserve">       </w:t>
      </w:r>
      <w:r>
        <w:rPr>
          <w:rFonts w:hint="eastAsia" w:cstheme="minorBidi"/>
          <w:szCs w:val="22"/>
        </w:rPr>
        <w:t>（选填“丙”或“丁”）所示冲程的能量转化情况相同。</w:t>
      </w:r>
    </w:p>
    <w:p w14:paraId="646CF4FB">
      <w:pPr>
        <w:pStyle w:val="26"/>
        <w:ind w:left="672" w:leftChars="200" w:hanging="252" w:hangingChars="120"/>
        <w:rPr>
          <w:rFonts w:cstheme="minorBidi"/>
          <w:szCs w:val="22"/>
        </w:rPr>
      </w:pPr>
      <w:r>
        <w:rPr>
          <w:rFonts w:hint="eastAsia" w:cstheme="minorBidi"/>
          <w:szCs w:val="22"/>
        </w:rPr>
        <w:t>（3）若某汽油机飞轮的转速为3600r/min，则它每秒完成</w:t>
      </w:r>
      <w:r>
        <w:rPr>
          <w:rFonts w:hint="eastAsia" w:cstheme="minorBidi"/>
          <w:szCs w:val="22"/>
          <w:u w:val="single"/>
          <w:lang w:val="en-US" w:eastAsia="zh-CN"/>
        </w:rPr>
        <w:t xml:space="preserve">      </w:t>
      </w:r>
      <w:r>
        <w:rPr>
          <w:rFonts w:hint="eastAsia" w:cstheme="minorBidi"/>
          <w:szCs w:val="22"/>
        </w:rPr>
        <w:t xml:space="preserve"> 个冲程，做功</w:t>
      </w:r>
      <w:r>
        <w:rPr>
          <w:rFonts w:hint="eastAsia" w:cstheme="minorBidi"/>
          <w:szCs w:val="22"/>
          <w:u w:val="single"/>
          <w:lang w:val="en-US" w:eastAsia="zh-CN"/>
        </w:rPr>
        <w:t xml:space="preserve">      </w:t>
      </w:r>
      <w:r>
        <w:rPr>
          <w:rFonts w:hint="eastAsia" w:cstheme="minorBidi"/>
          <w:szCs w:val="22"/>
          <w:u w:val="single"/>
        </w:rPr>
        <w:t xml:space="preserve"> </w:t>
      </w:r>
      <w:r>
        <w:rPr>
          <w:rFonts w:hint="eastAsia" w:cstheme="minorBidi"/>
          <w:szCs w:val="22"/>
        </w:rPr>
        <w:t>次。</w:t>
      </w:r>
    </w:p>
    <w:p w14:paraId="4456E480">
      <w:pPr>
        <w:pStyle w:val="2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007360" cy="1148080"/>
            <wp:effectExtent l="0" t="0" r="4445" b="6985"/>
            <wp:docPr id="5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736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67F8">
      <w:pPr>
        <w:pStyle w:val="33"/>
        <w:ind w:left="588"/>
        <w:rPr>
          <w:rFonts w:hint="eastAsia"/>
        </w:rPr>
      </w:pPr>
      <w:r>
        <w:rPr>
          <w:rFonts w:hint="eastAsia"/>
        </w:rPr>
        <w:t>【答案】（1）增大；做功；（2）机械；做功；（3）120；30。</w:t>
      </w:r>
    </w:p>
    <w:p w14:paraId="758953B9">
      <w:pPr>
        <w:spacing w:line="360" w:lineRule="auto"/>
        <w:rPr>
          <w:rFonts w:hint="eastAsia" w:ascii="Times New Roman" w:hAnsi="Times New Roman" w:eastAsia="新宋体"/>
          <w:sz w:val="21"/>
          <w:szCs w:val="21"/>
        </w:rPr>
      </w:pPr>
      <w:r>
        <w:rPr>
          <w:rFonts w:ascii="Times New Roman" w:hAnsi="Times New Roman" w:cs="Times New Roman" w:eastAsiaTheme="majorEastAsia"/>
        </w:rPr>
        <mc:AlternateContent>
          <mc:Choice Requires="wpg">
            <w:drawing>
              <wp:inline distT="0" distB="0" distL="0" distR="0">
                <wp:extent cx="1819910" cy="645160"/>
                <wp:effectExtent l="0" t="0" r="5715" b="0"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6CC46C2">
                              <w:pPr>
                                <w:spacing w:line="370" w:lineRule="exact"/>
                                <w:jc w:val="center"/>
                                <w:rPr>
                                  <w:rFonts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0.8pt;width:143.3pt;" coordsize="1820329,645459" o:gfxdata="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CqJg6+tgAAACEB&#10;AAAZAAAAZHJzL19yZWxzL2Uyb0RvYy54bWwucmVsc4WPQWrDMBBF94XcQcw+lp1FKMWyN6HgbUgO&#10;MEhjWcQaCUkt9e0jyCaBQJfzP/89ph///Cp+KWUXWEHXtCCIdTCOrYLr5Xv/CSIXZINrYFKwUYZx&#10;2H30Z1qx1FFeXMyiUjgrWEqJX1JmvZDH3IRIXJs5JI+lnsnKiPqGluShbY8yPTNgeGGKyShIk+lA&#10;XLZYzf+zwzw7TaegfzxxeaOQzld3BWKyVBR4Mg4fYddEtiCHXr48NtwB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">
                <o:lock v:ext="edit" aspectratio="f"/>
                <v:roundrect id="圆角矩形 32" o:spid="_x0000_s1026" o:spt="2" style="position:absolute;left:615734;top:139849;height:375920;width:1204595;v-text-anchor:middle;" fillcolor="#D3E8CD [3204]" filled="t" stroked="f" coordsize="21600,21600" arcsize="0.5" o:gfxdata="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OkS/b4A&#10;AADa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CC46C2">
                        <w:pPr>
                          <w:spacing w:line="370" w:lineRule="exact"/>
                          <w:jc w:val="center"/>
                          <w:rPr>
                            <w:rFonts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登高望远</w:t>
                        </w:r>
                      </w:p>
                    </w:txbxContent>
                  </v:textbox>
                </v:roundrect>
                <v:shape id="_x0000_s1026" o:spid="_x0000_s1026" o:spt="75" type="#_x0000_t75" style="position:absolute;left:0;top:0;height:645459;width:645459;" filled="f" o:preferrelative="t" stroked="f" coordsize="21600,21600" o:gfxdata="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q18QJ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9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57142365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A65B97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5</w:t>
                            </w:r>
                          </w:p>
                          <w:p w14:paraId="238E13F1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27B14911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GNs&#10;RlN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01A65B97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1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5</w:t>
                      </w:r>
                    </w:p>
                    <w:p w14:paraId="238E13F1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27B14911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跨学科实践：制作简易汽轮机模型</w:t>
      </w:r>
    </w:p>
    <w:p w14:paraId="02EEFB02">
      <w:pPr>
        <w:pStyle w:val="27"/>
        <w:rPr>
          <w:rFonts w:hint="eastAsia"/>
        </w:rPr>
      </w:pPr>
      <w:r>
        <w:rPr>
          <w:rFonts w:hint="eastAsia"/>
        </w:rPr>
        <w:t>【项目提出】</w:t>
      </w:r>
    </w:p>
    <w:p w14:paraId="65726366">
      <w:pPr>
        <w:pStyle w:val="27"/>
        <w:rPr>
          <w:rFonts w:hint="eastAsia"/>
        </w:rPr>
      </w:pPr>
      <w:r>
        <w:rPr>
          <w:rFonts w:hint="eastAsia"/>
        </w:rPr>
        <w:t>（1）热机对人类文明发展起着重要的推动作用。同学们成立了制作简易汽轮机模型的项目团队，制作简易</w:t>
      </w:r>
      <w:r>
        <w:rPr>
          <w:rFonts w:hint="eastAsia"/>
          <w:u w:val="single"/>
          <w:lang w:val="en-US" w:eastAsia="zh-CN"/>
        </w:rPr>
        <w:t xml:space="preserve">          </w:t>
      </w:r>
      <w:r>
        <w:rPr>
          <w:rFonts w:hint="eastAsia"/>
        </w:rPr>
        <w:t>模型。</w:t>
      </w:r>
    </w:p>
    <w:p w14:paraId="4803970E">
      <w:pPr>
        <w:pStyle w:val="27"/>
        <w:rPr>
          <w:rFonts w:hint="eastAsia"/>
        </w:rPr>
      </w:pPr>
      <w:r>
        <w:rPr>
          <w:rFonts w:hint="eastAsia"/>
        </w:rPr>
        <w:t>【项目实施】</w:t>
      </w:r>
    </w:p>
    <w:p w14:paraId="3171685E">
      <w:pPr>
        <w:pStyle w:val="27"/>
        <w:rPr>
          <w:rFonts w:hint="eastAsia"/>
        </w:rPr>
      </w:pPr>
      <w:r>
        <w:rPr>
          <w:rFonts w:hint="eastAsia"/>
        </w:rPr>
        <w:t>（2）设计并制作：设计方案如图所示。向易拉罐内部注入大约半罐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eastAsia"/>
        </w:rPr>
        <w:t xml:space="preserve"> ，将去掉笔芯和尾塞的中性笔的尾端插入易拉罐内，用封口泥将罐与笔的空隙处</w:t>
      </w:r>
      <w:r>
        <w:rPr>
          <w:rFonts w:hint="eastAsia"/>
          <w:u w:val="single"/>
          <w:lang w:val="en-US" w:eastAsia="zh-CN"/>
        </w:rPr>
        <w:t xml:space="preserve">           </w:t>
      </w:r>
      <w:r>
        <w:rPr>
          <w:rFonts w:hint="eastAsia"/>
        </w:rPr>
        <w:t xml:space="preserve"> 。将易拉罐用大铁夹夹住，笔的尖端对准小风扇的扇叶。</w:t>
      </w:r>
    </w:p>
    <w:p w14:paraId="4DA31DEE">
      <w:pPr>
        <w:pStyle w:val="27"/>
        <w:rPr>
          <w:rFonts w:hint="eastAsia"/>
        </w:rPr>
      </w:pPr>
      <w:r>
        <w:rPr>
          <w:rFonts w:hint="eastAsia"/>
        </w:rPr>
        <w:t>（3）测试实验：点燃易拉罐下面的蜡烛，等待热气喷出推动扇叶转动。</w:t>
      </w:r>
    </w:p>
    <w:p w14:paraId="64ED3B8D">
      <w:pPr>
        <w:pStyle w:val="27"/>
        <w:rPr>
          <w:rFonts w:hint="eastAsia"/>
        </w:rPr>
      </w:pPr>
      <w:r>
        <w:rPr>
          <w:rFonts w:hint="eastAsia"/>
        </w:rPr>
        <w:t>①汽轮机模型工作过程的能量转化情况为：化学能→</w:t>
      </w:r>
      <w:r>
        <w:rPr>
          <w:rFonts w:hint="eastAsia"/>
          <w:u w:val="single"/>
          <w:lang w:val="en-US" w:eastAsia="zh-CN"/>
        </w:rPr>
        <w:t xml:space="preserve">           </w:t>
      </w:r>
      <w:r>
        <w:rPr>
          <w:rFonts w:hint="eastAsia"/>
        </w:rPr>
        <w:t xml:space="preserve"> →　机械能　 。</w:t>
      </w:r>
    </w:p>
    <w:p w14:paraId="42F4C1DB">
      <w:pPr>
        <w:pStyle w:val="27"/>
        <w:rPr>
          <w:rFonts w:hint="eastAsia"/>
        </w:rPr>
      </w:pPr>
      <w:r>
        <w:rPr>
          <w:rFonts w:hint="eastAsia"/>
        </w:rPr>
        <w:t>②此汽轮机模型属于</w:t>
      </w:r>
      <w:r>
        <w:rPr>
          <w:rFonts w:hint="eastAsia"/>
          <w:u w:val="single"/>
          <w:lang w:val="en-US" w:eastAsia="zh-CN"/>
        </w:rPr>
        <w:t xml:space="preserve">          </w:t>
      </w:r>
      <w:r>
        <w:rPr>
          <w:rFonts w:hint="eastAsia"/>
        </w:rPr>
        <w:t>（填“内”或“外”）热机。</w:t>
      </w:r>
    </w:p>
    <w:p w14:paraId="61A16761">
      <w:pPr>
        <w:pStyle w:val="27"/>
        <w:rPr>
          <w:rFonts w:hint="eastAsia"/>
        </w:rPr>
      </w:pPr>
      <w:r>
        <w:rPr>
          <w:rFonts w:hint="eastAsia"/>
        </w:rPr>
        <w:t>（4）实验改进：</w:t>
      </w:r>
    </w:p>
    <w:p w14:paraId="5A013B8E">
      <w:pPr>
        <w:pStyle w:val="27"/>
        <w:rPr>
          <w:rFonts w:hint="eastAsia"/>
        </w:rPr>
      </w:pPr>
      <w:r>
        <w:rPr>
          <w:rFonts w:hint="eastAsia"/>
        </w:rPr>
        <w:t>①同学们在测试过程中，发现加热很长时间后，笔尖处出来的水蒸气为“飘动状”，而不是“喷射状”，叶轮没有转动过。思考上述现象中存在的问题，提出一条改进措施：</w:t>
      </w:r>
      <w:r>
        <w:rPr>
          <w:rFonts w:hint="eastAsia"/>
          <w:u w:val="single"/>
        </w:rPr>
        <w:t xml:space="preserve">　　 </w:t>
      </w:r>
      <w:r>
        <w:rPr>
          <w:rFonts w:hint="eastAsia"/>
          <w:u w:val="single"/>
          <w:lang w:val="en-US" w:eastAsia="zh-CN"/>
        </w:rPr>
        <w:t xml:space="preserve">                                  </w:t>
      </w:r>
      <w:r>
        <w:rPr>
          <w:rFonts w:hint="eastAsia"/>
        </w:rPr>
        <w:t>。</w:t>
      </w:r>
    </w:p>
    <w:p w14:paraId="74564FA3">
      <w:pPr>
        <w:pStyle w:val="27"/>
        <w:rPr>
          <w:rFonts w:hint="eastAsia"/>
        </w:rPr>
      </w:pPr>
      <w:r>
        <w:rPr>
          <w:rFonts w:hint="eastAsia"/>
        </w:rPr>
        <w:t>②改进上述问题后，笔尖处的水蒸气变为“喷射状”，叶轮转动几圈后又停止转动。同学用手拨动叶轮，叶轮转动几圈后仍停止了转动。针对叶轮进行改进的措施可以是：</w:t>
      </w:r>
      <w:r>
        <w:rPr>
          <w:rFonts w:hint="eastAsia"/>
          <w:u w:val="single"/>
          <w:lang w:val="en-US" w:eastAsia="zh-CN"/>
        </w:rPr>
        <w:t xml:space="preserve">                                                       </w:t>
      </w:r>
      <w:r>
        <w:rPr>
          <w:rFonts w:hint="eastAsia"/>
        </w:rPr>
        <w:t>。</w:t>
      </w:r>
    </w:p>
    <w:p w14:paraId="66F8E03D">
      <w:pPr>
        <w:pStyle w:val="27"/>
        <w:rPr>
          <w:rFonts w:hint="eastAsia"/>
        </w:rPr>
      </w:pPr>
      <w:r>
        <w:rPr>
          <w:rFonts w:hint="eastAsia"/>
        </w:rPr>
        <w:t>【项目拓展】</w:t>
      </w:r>
    </w:p>
    <w:p w14:paraId="229E1C65">
      <w:pPr>
        <w:pStyle w:val="27"/>
        <w:rPr>
          <w:rFonts w:hint="eastAsia"/>
        </w:rPr>
      </w:pPr>
      <w:r>
        <w:rPr>
          <w:rFonts w:hint="eastAsia"/>
        </w:rPr>
        <w:t>（5）同学交流过程中，有同学设想：用凹面镜会聚太阳光替代酒精灯加热易拉罐，制成一个“太阳能蒸汽机”、你认为这个“太阳能蒸汽机”的优势是：</w:t>
      </w:r>
      <w:r>
        <w:rPr>
          <w:rFonts w:hint="eastAsia"/>
          <w:u w:val="single"/>
          <w:lang w:val="en-US" w:eastAsia="zh-CN"/>
        </w:rPr>
        <w:t xml:space="preserve">            </w:t>
      </w:r>
      <w:r>
        <w:rPr>
          <w:rFonts w:hint="eastAsia"/>
        </w:rPr>
        <w:t>（写出一条即可）</w:t>
      </w:r>
    </w:p>
    <w:p w14:paraId="5380D08D">
      <w:pPr>
        <w:pStyle w:val="2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719580" cy="1256030"/>
            <wp:effectExtent l="0" t="0" r="7620" b="6985"/>
            <wp:docPr id="4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958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BF88">
      <w:pPr>
        <w:pStyle w:val="33"/>
        <w:ind w:left="588"/>
        <w:rPr>
          <w:rFonts w:hint="eastAsia"/>
        </w:rPr>
      </w:pPr>
      <w:r>
        <w:rPr>
          <w:rFonts w:hint="eastAsia"/>
        </w:rPr>
        <w:t>【答案】（1）汽轮机；</w:t>
      </w:r>
    </w:p>
    <w:p w14:paraId="6DA0B074">
      <w:pPr>
        <w:pStyle w:val="33"/>
        <w:ind w:left="588"/>
        <w:rPr>
          <w:rFonts w:hint="eastAsia"/>
        </w:rPr>
      </w:pPr>
      <w:r>
        <w:rPr>
          <w:rFonts w:hint="eastAsia"/>
        </w:rPr>
        <w:t>（2）水；密封；</w:t>
      </w:r>
    </w:p>
    <w:p w14:paraId="26B52B21">
      <w:pPr>
        <w:pStyle w:val="33"/>
        <w:ind w:left="588"/>
        <w:rPr>
          <w:rFonts w:hint="eastAsia"/>
        </w:rPr>
      </w:pPr>
      <w:r>
        <w:rPr>
          <w:rFonts w:hint="eastAsia"/>
        </w:rPr>
        <w:t>（3）①内能；机械能；②外；</w:t>
      </w:r>
    </w:p>
    <w:p w14:paraId="586B2A8F">
      <w:pPr>
        <w:pStyle w:val="33"/>
        <w:ind w:left="588"/>
        <w:rPr>
          <w:rFonts w:hint="eastAsia"/>
        </w:rPr>
      </w:pPr>
      <w:r>
        <w:rPr>
          <w:rFonts w:hint="eastAsia"/>
        </w:rPr>
        <w:t>（4）①减小喷出口径或提高加热功率或减少待加热水量；②减小叶轮的质量；给叶轮的转轴添加润滑油；增加扇叶的数量或增大扇叶面积；</w:t>
      </w:r>
    </w:p>
    <w:p w14:paraId="4FEE8ADD">
      <w:pPr>
        <w:pStyle w:val="33"/>
        <w:ind w:left="588"/>
        <w:rPr>
          <w:rFonts w:hint="eastAsia"/>
        </w:rPr>
      </w:pPr>
      <w:r>
        <w:rPr>
          <w:rFonts w:hint="eastAsia"/>
        </w:rPr>
        <w:t>（5）环保、安全。</w:t>
      </w:r>
    </w:p>
    <w:p w14:paraId="65F350E6">
      <w:pPr>
        <w:spacing w:line="360" w:lineRule="auto"/>
        <w:ind w:left="312" w:hanging="273" w:hangingChars="130"/>
        <w:rPr>
          <w:rStyle w:val="35"/>
        </w:rPr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5BF210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6</w:t>
                            </w:r>
                          </w:p>
                          <w:p w14:paraId="0D2D56D2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6A1D52E3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s1TfXVo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s1Tf&#10;XVoCAACw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145BF210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1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6</w:t>
                      </w:r>
                    </w:p>
                    <w:p w14:paraId="0D2D56D2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6A1D52E3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Style w:val="35"/>
          <w:rFonts w:hint="eastAsia"/>
          <w:lang w:val="en-US" w:eastAsia="zh-CN"/>
        </w:rPr>
        <w:t xml:space="preserve"> </w:t>
      </w:r>
      <w:r>
        <w:rPr>
          <w:rStyle w:val="35"/>
          <w:rFonts w:hint="eastAsia"/>
        </w:rPr>
        <w:t>为了比较水和食用油的吸热能力，小新同学做了如图甲所示的实验。</w:t>
      </w:r>
    </w:p>
    <w:p w14:paraId="368ADBE9">
      <w:pPr>
        <w:pStyle w:val="27"/>
        <w:bidi w:val="0"/>
      </w:pPr>
      <w:r>
        <w:rPr>
          <w:rFonts w:hint="eastAsia"/>
        </w:rPr>
        <w:drawing>
          <wp:inline distT="0" distB="0" distL="0" distR="0">
            <wp:extent cx="4057650" cy="1158240"/>
            <wp:effectExtent l="0" t="0" r="1270" b="7620"/>
            <wp:docPr id="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15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AD53">
      <w:pPr>
        <w:pStyle w:val="27"/>
        <w:bidi w:val="0"/>
      </w:pPr>
      <w:r>
        <w:rPr>
          <w:rFonts w:hint="eastAsia"/>
        </w:rPr>
        <w:t xml:space="preserve">（1）实验前应按照 </w:t>
      </w:r>
      <w:r>
        <w:rPr>
          <w:rFonts w:hint="eastAsia"/>
          <w:u w:val="single"/>
        </w:rPr>
        <w:t xml:space="preserve">　       　 </w:t>
      </w:r>
      <w:r>
        <w:rPr>
          <w:rFonts w:hint="eastAsia"/>
        </w:rPr>
        <w:t xml:space="preserve">（选填“自下而上”或“自上而下”）的顺序组装实验器材，实验中取  </w:t>
      </w:r>
      <w:r>
        <w:rPr>
          <w:rFonts w:hint="eastAsia"/>
          <w:u w:val="single"/>
        </w:rPr>
        <w:t>　       　</w:t>
      </w:r>
      <w:r>
        <w:rPr>
          <w:rFonts w:hint="eastAsia"/>
        </w:rPr>
        <w:t>（选填“质量”或“体积”）相同的水和食用油，用升高的温度来反映两种物质吸收的热量；</w:t>
      </w:r>
    </w:p>
    <w:p w14:paraId="2D7576DC">
      <w:pPr>
        <w:pStyle w:val="27"/>
        <w:bidi w:val="0"/>
      </w:pPr>
      <w:r>
        <w:rPr>
          <w:rFonts w:hint="eastAsia"/>
        </w:rPr>
        <w:t>（2）小新将记录的实验数据绘制成如图乙所示的温度﹣时间图像，已知水的比热容是4.2×10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 xml:space="preserve">J/（kg•℃），根据图像可计算出食用油的比热容为 </w:t>
      </w:r>
      <w:r>
        <w:rPr>
          <w:rFonts w:hint="eastAsia"/>
          <w:u w:val="single"/>
        </w:rPr>
        <w:t xml:space="preserve">　       </w:t>
      </w:r>
      <w:r>
        <w:rPr>
          <w:rFonts w:hint="eastAsia"/>
        </w:rPr>
        <w:t xml:space="preserve"> J/（kg•℃）；</w:t>
      </w:r>
    </w:p>
    <w:p w14:paraId="29867117">
      <w:pPr>
        <w:pStyle w:val="27"/>
        <w:bidi w:val="0"/>
      </w:pPr>
      <w:r>
        <w:rPr>
          <w:rFonts w:hint="eastAsia"/>
        </w:rPr>
        <w:t>（3）小林同学受到小新实验的启发，设计了如下实验来比较铜和铝的比热容大小：</w:t>
      </w:r>
    </w:p>
    <w:p w14:paraId="0C171390">
      <w:pPr>
        <w:pStyle w:val="27"/>
        <w:bidi w:val="0"/>
      </w:pPr>
      <w:r>
        <w:rPr>
          <w:rFonts w:hint="eastAsia"/>
        </w:rPr>
        <w:t>①小林先将质量相等的铜块和铝块放入沸水中加热足够长时间，如图丙所示（加热装置未画出）；</w:t>
      </w:r>
    </w:p>
    <w:p w14:paraId="37159C23">
      <w:pPr>
        <w:pStyle w:val="27"/>
        <w:bidi w:val="0"/>
      </w:pPr>
      <w:r>
        <w:rPr>
          <w:rFonts w:hint="eastAsia"/>
        </w:rPr>
        <w:t xml:space="preserve">②再将铜块和铝块分别放入盛有质量相等、温度  </w:t>
      </w:r>
      <w:r>
        <w:rPr>
          <w:rFonts w:hint="eastAsia"/>
          <w:u w:val="single"/>
        </w:rPr>
        <w:t xml:space="preserve">　    　 </w:t>
      </w:r>
      <w:r>
        <w:rPr>
          <w:rFonts w:hint="eastAsia"/>
        </w:rPr>
        <w:t xml:space="preserve"> （选填“相同”或“不相同”）的水的A、B两容器中，并将容器用隔热材料密封，如图丁所示；</w:t>
      </w:r>
    </w:p>
    <w:p w14:paraId="4771779F">
      <w:pPr>
        <w:pStyle w:val="27"/>
        <w:bidi w:val="0"/>
      </w:pPr>
      <w:r>
        <w:rPr>
          <w:rFonts w:hint="eastAsia"/>
        </w:rPr>
        <w:t>③经过足够长的时间后，同时测量A、B两容器中水的温度，记录数据分别为40℃和47℃；</w:t>
      </w:r>
    </w:p>
    <w:p w14:paraId="51E52BA4">
      <w:pPr>
        <w:pStyle w:val="27"/>
        <w:bidi w:val="0"/>
        <w:rPr>
          <w:rFonts w:hint="default" w:eastAsia="楷体"/>
          <w:u w:val="single"/>
          <w:lang w:val="en-US" w:eastAsia="zh-CN"/>
        </w:rPr>
      </w:pPr>
      <w:r>
        <w:rPr>
          <w:rFonts w:hint="eastAsia"/>
        </w:rPr>
        <w:t xml:space="preserve">④分析比较铜块和铝块  </w:t>
      </w:r>
      <w:r>
        <w:rPr>
          <w:rFonts w:hint="eastAsia"/>
          <w:u w:val="single"/>
        </w:rPr>
        <w:t xml:space="preserve">　       　 </w:t>
      </w:r>
      <w:r>
        <w:rPr>
          <w:rFonts w:hint="eastAsia"/>
        </w:rPr>
        <w:t xml:space="preserve">（选填“吸收”或“放出”）的热量和其他相关的物理量，可以判断出 </w:t>
      </w:r>
      <w:r>
        <w:rPr>
          <w:rFonts w:hint="eastAsia"/>
          <w:u w:val="single"/>
        </w:rPr>
        <w:t xml:space="preserve">　       　 </w:t>
      </w:r>
      <w:r>
        <w:rPr>
          <w:rFonts w:hint="eastAsia"/>
        </w:rPr>
        <w:t>（选填“铜”或“铝”）的比热容大，写出分析过程：</w:t>
      </w:r>
      <w:r>
        <w:rPr>
          <w:rFonts w:hint="eastAsia"/>
          <w:u w:val="single"/>
          <w:lang w:val="en-US" w:eastAsia="zh-CN"/>
        </w:rPr>
        <w:t xml:space="preserve">                                                  </w:t>
      </w:r>
    </w:p>
    <w:p w14:paraId="1B97F822">
      <w:pPr>
        <w:pStyle w:val="27"/>
        <w:rPr>
          <w:rFonts w:hint="eastAsia"/>
        </w:rPr>
      </w:pPr>
    </w:p>
    <w:p w14:paraId="7BFBD796">
      <w:pPr>
        <w:pStyle w:val="33"/>
        <w:bidi w:val="0"/>
        <w:rPr>
          <w:rFonts w:hint="eastAsia"/>
        </w:rPr>
      </w:pPr>
      <w:r>
        <w:rPr>
          <w:rFonts w:hint="eastAsia"/>
        </w:rPr>
        <w:t>【答案】（1）自下而上；质量；（2）2.1×10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；</w:t>
      </w:r>
    </w:p>
    <w:p w14:paraId="2480B857">
      <w:pPr>
        <w:pStyle w:val="33"/>
        <w:bidi w:val="0"/>
      </w:pPr>
      <w:r>
        <w:rPr>
          <w:rFonts w:hint="eastAsia"/>
        </w:rPr>
        <w:t>（3）相同；放出；铝；铜块和铝块放出的热量分别为：Q铜＝c铜m铜（t沸﹣40℃），Q铝＝c铝m铝（t沸﹣47℃）；由题意可知，A、B两容器中水吸收的热量为QA＜QB，故Q铜＜Q铝，由于m铜＝m铝，所以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/>
              <m:e>
                <m:r>
                  <m:rPr>
                    <m:sty m:val="p"/>
                  </m:rPr>
                  <w:rPr>
                    <w:rFonts w:ascii="Times New Roman" w:hAnsi="Times New Roman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/>
                  </w:rPr>
                  <m:t>铜</m:t>
                </m: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/>
              <m:e>
                <m:r>
                  <m:rPr>
                    <m:sty m:val="p"/>
                  </m:rPr>
                  <w:rPr>
                    <w:rFonts w:ascii="Times New Roman" w:hAnsi="Times New Roman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/>
                  </w:rPr>
                  <m:t>铝</m:t>
                </m:r>
              </m:sub>
            </m:sSub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Times New Roman" w:hAnsi="Times New Roma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/>
              <m:e>
                <m:r>
                  <m:rPr>
                    <m:sty m:val="p"/>
                  </m:rPr>
                  <w:rPr>
                    <w:rFonts w:ascii="Times New Roman" w:hAnsi="Times New Roman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/>
                  </w:rPr>
                  <m:t>铜</m:t>
                </m:r>
              </m:sub>
            </m:sSub>
            <m:sSub>
              <m:sSubPr/>
              <m:e>
                <m:r>
                  <m:rPr>
                    <m:sty m:val="p"/>
                  </m:rPr>
                  <w:rPr>
                    <w:rFonts w:ascii="Times New Roman" w:hAnsi="Times New Roman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/>
                  </w:rPr>
                  <m:t>铜</m:t>
                </m:r>
              </m:sub>
            </m:sSub>
            <m:r>
              <m:rPr>
                <m:sty m:val="p"/>
              </m:rPr>
              <w:rPr>
                <w:rFonts w:ascii="Times New Roman" w:hAnsi="Times New Roman"/>
              </w:rPr>
              <m:t>(</m:t>
            </m:r>
            <m:sSub>
              <m:sSubPr/>
              <m:e>
                <m:r>
                  <m:rPr>
                    <m:sty m:val="p"/>
                  </m:rPr>
                  <w:rPr>
                    <w:rFonts w:ascii="Times New Roman" w:hAnsi="Times New Roman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/>
                  </w:rPr>
                  <m:t>沸</m:t>
                </m:r>
              </m:sub>
            </m:sSub>
            <m:r>
              <m:rPr>
                <m:sty m:val="p"/>
              </m:rPr>
              <w:rPr>
                <w:rFonts w:ascii="Times New Roman" w:hAnsi="Times New Roman"/>
              </w:rPr>
              <m:t>−40℃)</m:t>
            </m:r>
            <m:ctrlPr>
              <w:rPr>
                <w:rFonts w:ascii="Cambria Math" w:hAnsi="Cambria Math"/>
              </w:rPr>
            </m:ctrlPr>
          </m:num>
          <m:den>
            <m:sSub>
              <m:sSubPr/>
              <m:e>
                <m:r>
                  <m:rPr>
                    <m:sty m:val="p"/>
                  </m:rPr>
                  <w:rPr>
                    <w:rFonts w:ascii="Times New Roman" w:hAnsi="Times New Roman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/>
                  </w:rPr>
                  <m:t>铝</m:t>
                </m:r>
              </m:sub>
            </m:sSub>
            <m:sSub>
              <m:sSubPr/>
              <m:e>
                <m:r>
                  <m:rPr>
                    <m:sty m:val="p"/>
                  </m:rPr>
                  <w:rPr>
                    <w:rFonts w:ascii="Times New Roman" w:hAnsi="Times New Roman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/>
                  </w:rPr>
                  <m:t>铝</m:t>
                </m:r>
              </m:sub>
            </m:sSub>
            <m:r>
              <m:rPr>
                <m:sty m:val="p"/>
              </m:rPr>
              <w:rPr>
                <w:rFonts w:ascii="Times New Roman" w:hAnsi="Times New Roman"/>
              </w:rPr>
              <m:t>(</m:t>
            </m:r>
            <m:sSub>
              <m:sSubPr/>
              <m:e>
                <m:r>
                  <m:rPr>
                    <m:sty m:val="p"/>
                  </m:rPr>
                  <w:rPr>
                    <w:rFonts w:ascii="Times New Roman" w:hAnsi="Times New Roman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/>
                  </w:rPr>
                  <m:t>沸</m:t>
                </m:r>
              </m:sub>
            </m:sSub>
            <m:r>
              <m:rPr>
                <m:sty m:val="p"/>
              </m:rPr>
              <w:rPr>
                <w:rFonts w:ascii="Times New Roman" w:hAnsi="Times New Roman"/>
              </w:rPr>
              <m:t>−47℃)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Times New Roman" w:hAnsi="Times New Roma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/>
              <m:e>
                <m:r>
                  <m:rPr>
                    <m:sty m:val="p"/>
                  </m:rPr>
                  <w:rPr>
                    <w:rFonts w:ascii="Times New Roman" w:hAnsi="Times New Roman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/>
                  </w:rPr>
                  <m:t>铜</m:t>
                </m:r>
              </m:sub>
            </m:sSub>
            <m:r>
              <m:rPr>
                <m:sty m:val="p"/>
              </m:rPr>
              <w:rPr>
                <w:rFonts w:ascii="Times New Roman" w:hAnsi="Times New Roman"/>
              </w:rPr>
              <m:t>(</m:t>
            </m:r>
            <m:sSub>
              <m:sSubPr/>
              <m:e>
                <m:r>
                  <m:rPr>
                    <m:sty m:val="p"/>
                  </m:rPr>
                  <w:rPr>
                    <w:rFonts w:ascii="Times New Roman" w:hAnsi="Times New Roman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/>
                  </w:rPr>
                  <m:t>沸</m:t>
                </m:r>
              </m:sub>
            </m:sSub>
            <m:r>
              <m:rPr>
                <m:sty m:val="p"/>
              </m:rPr>
              <w:rPr>
                <w:rFonts w:ascii="Times New Roman" w:hAnsi="Times New Roman"/>
              </w:rPr>
              <m:t>−40℃)</m:t>
            </m:r>
            <m:ctrlPr>
              <w:rPr>
                <w:rFonts w:ascii="Cambria Math" w:hAnsi="Cambria Math"/>
              </w:rPr>
            </m:ctrlPr>
          </m:num>
          <m:den>
            <m:sSub>
              <m:sSubPr/>
              <m:e>
                <m:r>
                  <m:rPr>
                    <m:sty m:val="p"/>
                  </m:rPr>
                  <w:rPr>
                    <w:rFonts w:ascii="Times New Roman" w:hAnsi="Times New Roman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/>
                  </w:rPr>
                  <m:t>铝</m:t>
                </m:r>
              </m:sub>
            </m:sSub>
            <m:r>
              <m:rPr>
                <m:sty m:val="p"/>
              </m:rPr>
              <w:rPr>
                <w:rFonts w:ascii="Times New Roman" w:hAnsi="Times New Roman"/>
              </w:rPr>
              <m:t>(</m:t>
            </m:r>
            <m:sSub>
              <m:sSubPr/>
              <m:e>
                <m:r>
                  <m:rPr>
                    <m:sty m:val="p"/>
                  </m:rPr>
                  <w:rPr>
                    <w:rFonts w:ascii="Times New Roman" w:hAnsi="Times New Roman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/>
                  </w:rPr>
                  <m:t>沸</m:t>
                </m:r>
              </m:sub>
            </m:sSub>
            <m:r>
              <m:rPr>
                <m:sty m:val="p"/>
              </m:rPr>
              <w:rPr>
                <w:rFonts w:ascii="Times New Roman" w:hAnsi="Times New Roman"/>
              </w:rPr>
              <m:t>−47℃)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Times New Roman" w:hAnsi="Times New Roman"/>
          </w:rPr>
          <m:t>＜1</m:t>
        </m:r>
      </m:oMath>
      <w:r>
        <w:rPr>
          <w:rFonts w:hint="eastAsia"/>
        </w:rP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/>
              <m:e>
                <m:r>
                  <m:rPr>
                    <m:sty m:val="p"/>
                  </m:rPr>
                  <w:rPr>
                    <w:rFonts w:ascii="Times New Roman" w:hAnsi="Times New Roman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/>
                  </w:rPr>
                  <m:t>铜</m:t>
                </m: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/>
              <m:e>
                <m:r>
                  <m:rPr>
                    <m:sty m:val="p"/>
                  </m:rPr>
                  <w:rPr>
                    <w:rFonts w:ascii="Times New Roman" w:hAnsi="Times New Roman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/>
                  </w:rPr>
                  <m:t>铝</m:t>
                </m:r>
              </m:sub>
            </m:sSub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Times New Roman" w:hAnsi="Times New Roman"/>
          </w:rPr>
          <m:t>＜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/>
              <m:e>
                <m:r>
                  <m:rPr>
                    <m:sty m:val="p"/>
                  </m:rPr>
                  <w:rPr>
                    <w:rFonts w:ascii="Times New Roman" w:hAnsi="Times New Roman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/>
                  </w:rPr>
                  <m:t>进</m:t>
                </m:r>
              </m:sub>
            </m:sSub>
            <m:r>
              <m:rPr>
                <m:sty m:val="p"/>
              </m:rPr>
              <w:rPr>
                <w:rFonts w:ascii="Times New Roman" w:hAnsi="Times New Roman"/>
              </w:rPr>
              <m:t>−47°C</m:t>
            </m:r>
            <m:ctrlPr>
              <w:rPr>
                <w:rFonts w:ascii="Cambria Math" w:hAnsi="Cambria Math"/>
              </w:rPr>
            </m:ctrlPr>
          </m:num>
          <m:den>
            <m:sSub>
              <m:sSubPr/>
              <m:e>
                <m:r>
                  <m:rPr>
                    <m:sty m:val="p"/>
                  </m:rPr>
                  <w:rPr>
                    <w:rFonts w:ascii="Times New Roman" w:hAnsi="Times New Roman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/>
                  </w:rPr>
                  <m:t>沸</m:t>
                </m:r>
              </m:sub>
            </m:sSub>
            <m:r>
              <m:rPr>
                <m:sty m:val="p"/>
              </m:rPr>
              <w:rPr>
                <w:rFonts w:ascii="Times New Roman" w:hAnsi="Times New Roman"/>
              </w:rPr>
              <m:t>−40°C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Times New Roman" w:hAnsi="Times New Roman"/>
          </w:rPr>
          <m:t>＜1</m:t>
        </m:r>
      </m:oMath>
      <w:r>
        <w:rPr>
          <w:rFonts w:hint="eastAsia"/>
        </w:rPr>
        <w:t>，因此铝的比热容更大</w:t>
      </w:r>
    </w:p>
    <w:p w14:paraId="274AC7B8">
      <w:pPr>
        <w:pStyle w:val="33"/>
        <w:ind w:left="588"/>
        <w:rPr>
          <w:rFonts w:hint="eastAsia"/>
        </w:rPr>
      </w:pPr>
    </w:p>
    <w:p w14:paraId="5199D5DE">
      <w:pPr>
        <w:pStyle w:val="26"/>
        <w:ind w:left="672" w:hanging="672"/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0319" w:h="14515"/>
      <w:pgMar w:top="1134" w:right="1021" w:bottom="851" w:left="1021" w:header="737" w:footer="567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黑体" w:hAnsi="黑体" w:eastAsia="黑体"/>
        <w:sz w:val="20"/>
        <w:szCs w:val="20"/>
      </w:rPr>
      <w:id w:val="-714268737"/>
      <w:docPartObj>
        <w:docPartGallery w:val="autotext"/>
      </w:docPartObj>
    </w:sdtPr>
    <w:sdtEndPr>
      <w:rPr>
        <w:rFonts w:ascii="黑体" w:hAnsi="黑体" w:eastAsia="黑体"/>
        <w:sz w:val="20"/>
        <w:szCs w:val="20"/>
      </w:rPr>
    </w:sdtEndPr>
    <w:sdtContent>
      <w:p w14:paraId="554604B7">
        <w:pPr>
          <w:pStyle w:val="3"/>
          <w:jc w:val="center"/>
          <w:rPr>
            <w:rFonts w:ascii="黑体" w:hAnsi="黑体" w:eastAsia="黑体"/>
            <w:sz w:val="20"/>
            <w:szCs w:val="20"/>
          </w:rPr>
        </w:pPr>
        <w:r>
          <w:rPr>
            <w:rFonts w:ascii="黑体" w:hAnsi="黑体" w:eastAsia="黑体"/>
            <w:sz w:val="20"/>
            <w:szCs w:val="20"/>
          </w:rPr>
          <w:fldChar w:fldCharType="begin"/>
        </w:r>
        <w:r>
          <w:rPr>
            <w:rFonts w:ascii="黑体" w:hAnsi="黑体" w:eastAsia="黑体"/>
            <w:sz w:val="20"/>
            <w:szCs w:val="20"/>
          </w:rPr>
          <w:instrText xml:space="preserve">PAGE   \* MERGEFORMAT</w:instrText>
        </w:r>
        <w:r>
          <w:rPr>
            <w:rFonts w:ascii="黑体" w:hAnsi="黑体" w:eastAsia="黑体"/>
            <w:sz w:val="20"/>
            <w:szCs w:val="20"/>
          </w:rPr>
          <w:fldChar w:fldCharType="separate"/>
        </w:r>
        <w:r>
          <w:rPr>
            <w:rFonts w:ascii="黑体" w:hAnsi="黑体" w:eastAsia="黑体"/>
            <w:sz w:val="20"/>
            <w:szCs w:val="20"/>
            <w:lang w:val="zh-CN"/>
          </w:rPr>
          <w:t>1</w:t>
        </w:r>
        <w:r>
          <w:rPr>
            <w:rFonts w:ascii="黑体" w:hAnsi="黑体" w:eastAsia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黑体" w:hAnsi="黑体" w:eastAsia="黑体"/>
        <w:sz w:val="20"/>
        <w:szCs w:val="20"/>
      </w:rPr>
      <w:id w:val="784468864"/>
      <w:docPartObj>
        <w:docPartGallery w:val="autotext"/>
      </w:docPartObj>
    </w:sdtPr>
    <w:sdtEndPr>
      <w:rPr>
        <w:rFonts w:ascii="黑体" w:hAnsi="黑体" w:eastAsia="黑体"/>
        <w:sz w:val="20"/>
        <w:szCs w:val="20"/>
      </w:rPr>
    </w:sdtEndPr>
    <w:sdtContent>
      <w:p w14:paraId="4A468527">
        <w:pPr>
          <w:pStyle w:val="3"/>
          <w:jc w:val="center"/>
          <w:rPr>
            <w:rFonts w:ascii="黑体" w:hAnsi="黑体" w:eastAsia="黑体"/>
            <w:sz w:val="20"/>
            <w:szCs w:val="20"/>
          </w:rPr>
        </w:pPr>
        <w:r>
          <w:rPr>
            <w:rFonts w:ascii="黑体" w:hAnsi="黑体" w:eastAsia="黑体"/>
            <w:sz w:val="20"/>
            <w:szCs w:val="20"/>
          </w:rPr>
          <w:fldChar w:fldCharType="begin"/>
        </w:r>
        <w:r>
          <w:rPr>
            <w:rFonts w:ascii="黑体" w:hAnsi="黑体" w:eastAsia="黑体"/>
            <w:sz w:val="20"/>
            <w:szCs w:val="20"/>
          </w:rPr>
          <w:instrText xml:space="preserve">PAGE   \* MERGEFORMAT</w:instrText>
        </w:r>
        <w:r>
          <w:rPr>
            <w:rFonts w:ascii="黑体" w:hAnsi="黑体" w:eastAsia="黑体"/>
            <w:sz w:val="20"/>
            <w:szCs w:val="20"/>
          </w:rPr>
          <w:fldChar w:fldCharType="separate"/>
        </w:r>
        <w:r>
          <w:rPr>
            <w:rFonts w:ascii="黑体" w:hAnsi="黑体" w:eastAsia="黑体"/>
            <w:sz w:val="20"/>
            <w:szCs w:val="20"/>
            <w:lang w:val="zh-CN"/>
          </w:rPr>
          <w:t>2</w:t>
        </w:r>
        <w:r>
          <w:rPr>
            <w:rFonts w:ascii="黑体" w:hAnsi="黑体" w:eastAsia="黑体"/>
            <w:sz w:val="20"/>
            <w:szCs w:val="20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3CCBCA">
    <w:pPr>
      <w:pStyle w:val="4"/>
      <w:pBdr>
        <w:bottom w:val="none" w:color="auto" w:sz="0" w:space="0"/>
      </w:pBdr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A4081C">
    <w:pPr>
      <w:pStyle w:val="4"/>
      <w:pBdr>
        <w:bottom w:val="none" w:color="auto" w:sz="0" w:space="0"/>
      </w:pBdr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4A7210"/>
    <w:multiLevelType w:val="singleLevel"/>
    <w:tmpl w:val="584A7210"/>
    <w:lvl w:ilvl="0" w:tentative="0">
      <w:start w:val="1"/>
      <w:numFmt w:val="decimal"/>
      <w:pStyle w:val="15"/>
      <w:lvlText w:val="【例%1】"/>
      <w:lvlJc w:val="left"/>
      <w:pPr>
        <w:tabs>
          <w:tab w:val="left" w:pos="851"/>
        </w:tabs>
        <w:ind w:left="851" w:hanging="851"/>
      </w:pPr>
      <w:rPr>
        <w:rFonts w:hint="default" w:ascii="Times New Roman" w:hAnsi="Times New Roman" w:eastAsia="黑体" w:cs="Times New Roman"/>
        <w:b w:val="0"/>
        <w:i w:val="0"/>
        <w:color w:val="auto"/>
        <w:sz w:val="21"/>
        <w:szCs w:val="21"/>
        <w:lang w:val="en-US"/>
      </w:rPr>
    </w:lvl>
  </w:abstractNum>
  <w:abstractNum w:abstractNumId="1">
    <w:nsid w:val="586368D9"/>
    <w:multiLevelType w:val="singleLevel"/>
    <w:tmpl w:val="586368D9"/>
    <w:lvl w:ilvl="0" w:tentative="0">
      <w:start w:val="1"/>
      <w:numFmt w:val="decimal"/>
      <w:pStyle w:val="16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 w:cs="Times New Roman"/>
        <w:b/>
        <w:color w:val="008B75"/>
        <w:sz w:val="21"/>
        <w:szCs w:val="21"/>
        <w:lang w:val="en-U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40D80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948E8"/>
    <w:rsid w:val="00996290"/>
    <w:rsid w:val="00997A9A"/>
    <w:rsid w:val="009A376A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146768D3"/>
    <w:rsid w:val="1E874F56"/>
    <w:rsid w:val="28FE6986"/>
    <w:rsid w:val="4F906BDD"/>
    <w:rsid w:val="67AC3F7A"/>
    <w:rsid w:val="703B5C6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" w:semiHidden="0" w:name="heading 1"/>
    <w:lsdException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table" w:styleId="7">
    <w:name w:val="Table Grid"/>
    <w:basedOn w:val="6"/>
    <w:qFormat/>
    <w:uiPriority w:val="5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批注框文本 字符"/>
    <w:basedOn w:val="8"/>
    <w:link w:val="2"/>
    <w:semiHidden/>
    <w:qFormat/>
    <w:uiPriority w:val="99"/>
    <w:rPr>
      <w:sz w:val="18"/>
      <w:szCs w:val="18"/>
    </w:rPr>
  </w:style>
  <w:style w:type="character" w:customStyle="1" w:styleId="10">
    <w:name w:val="页眉 字符"/>
    <w:basedOn w:val="8"/>
    <w:link w:val="4"/>
    <w:uiPriority w:val="99"/>
    <w:rPr>
      <w:sz w:val="18"/>
      <w:szCs w:val="18"/>
    </w:rPr>
  </w:style>
  <w:style w:type="character" w:customStyle="1" w:styleId="11">
    <w:name w:val="页脚 字符"/>
    <w:basedOn w:val="8"/>
    <w:link w:val="3"/>
    <w:qFormat/>
    <w:uiPriority w:val="99"/>
    <w:rPr>
      <w:sz w:val="18"/>
      <w:szCs w:val="18"/>
    </w:rPr>
  </w:style>
  <w:style w:type="paragraph" w:styleId="12">
    <w:name w:val="List Paragraph"/>
    <w:basedOn w:val="1"/>
    <w:link w:val="13"/>
    <w:qFormat/>
    <w:uiPriority w:val="34"/>
    <w:pPr>
      <w:ind w:firstLine="420" w:firstLineChars="200"/>
    </w:pPr>
  </w:style>
  <w:style w:type="character" w:customStyle="1" w:styleId="13">
    <w:name w:val="列表段落 字符"/>
    <w:basedOn w:val="8"/>
    <w:link w:val="12"/>
    <w:qFormat/>
    <w:uiPriority w:val="34"/>
  </w:style>
  <w:style w:type="paragraph" w:customStyle="1" w:styleId="14">
    <w:name w:val="DefaultParagraph"/>
    <w:link w:val="17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">
    <w:name w:val="MTDisplayEquation"/>
    <w:basedOn w:val="12"/>
    <w:next w:val="1"/>
    <w:qFormat/>
    <w:uiPriority w:val="0"/>
    <w:pPr>
      <w:numPr>
        <w:ilvl w:val="0"/>
        <w:numId w:val="1"/>
      </w:numPr>
      <w:tabs>
        <w:tab w:val="left" w:pos="360"/>
        <w:tab w:val="center" w:pos="4160"/>
        <w:tab w:val="right" w:pos="8300"/>
        <w:tab w:val="clear" w:pos="851"/>
      </w:tabs>
      <w:adjustRightInd w:val="0"/>
      <w:snapToGrid w:val="0"/>
      <w:ind w:left="0" w:firstLine="0" w:firstLineChars="0"/>
    </w:pPr>
    <w:rPr>
      <w:rFonts w:ascii="Times New Roman" w:hAnsi="Times New Roman" w:cs="Times New Roman"/>
      <w:szCs w:val="21"/>
    </w:rPr>
  </w:style>
  <w:style w:type="paragraph" w:customStyle="1" w:styleId="16">
    <w:name w:val="例题样式yoh"/>
    <w:basedOn w:val="14"/>
    <w:qFormat/>
    <w:uiPriority w:val="0"/>
    <w:pPr>
      <w:numPr>
        <w:ilvl w:val="0"/>
        <w:numId w:val="2"/>
      </w:numPr>
      <w:adjustRightInd w:val="0"/>
      <w:snapToGrid w:val="0"/>
    </w:pPr>
    <w:rPr>
      <w:sz w:val="24"/>
      <w:szCs w:val="21"/>
    </w:rPr>
  </w:style>
  <w:style w:type="character" w:customStyle="1" w:styleId="17">
    <w:name w:val="DefaultParagraph Char"/>
    <w:basedOn w:val="8"/>
    <w:link w:val="14"/>
    <w:qFormat/>
    <w:uiPriority w:val="0"/>
    <w:rPr>
      <w:rFonts w:ascii="Times New Roman" w:hAnsi="Calibri" w:eastAsia="宋体" w:cs="Times New Roman"/>
    </w:rPr>
  </w:style>
  <w:style w:type="paragraph" w:customStyle="1" w:styleId="18">
    <w:name w:val="列出段落3"/>
    <w:basedOn w:val="1"/>
    <w:unhideWhenUsed/>
    <w:qFormat/>
    <w:uiPriority w:val="34"/>
    <w:pPr>
      <w:ind w:firstLine="420" w:firstLineChars="200"/>
    </w:pPr>
    <w:rPr>
      <w:szCs w:val="24"/>
    </w:rPr>
  </w:style>
  <w:style w:type="paragraph" w:customStyle="1" w:styleId="19">
    <w:name w:val="题干格式"/>
    <w:basedOn w:val="1"/>
    <w:qFormat/>
    <w:uiPriority w:val="0"/>
    <w:pPr>
      <w:spacing w:before="100" w:beforeAutospacing="1" w:after="100" w:afterAutospacing="1" w:line="312" w:lineRule="auto"/>
      <w:ind w:left="150" w:hanging="150" w:hangingChars="150"/>
      <w:textAlignment w:val="center"/>
    </w:pPr>
    <w:rPr>
      <w:rFonts w:ascii="Times New Roman" w:hAnsi="Times New Roman" w:eastAsia="宋体" w:cs="Times New Roman"/>
      <w:szCs w:val="21"/>
    </w:rPr>
  </w:style>
  <w:style w:type="paragraph" w:customStyle="1" w:styleId="20">
    <w:name w:val="答案格式"/>
    <w:basedOn w:val="19"/>
    <w:qFormat/>
    <w:uiPriority w:val="0"/>
    <w:pPr>
      <w:ind w:leftChars="150" w:firstLine="0" w:firstLineChars="0"/>
    </w:pPr>
  </w:style>
  <w:style w:type="paragraph" w:customStyle="1" w:styleId="21">
    <w:name w:val="列出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  <w:style w:type="character" w:customStyle="1" w:styleId="22">
    <w:name w:val="apple-converted-space"/>
    <w:basedOn w:val="8"/>
    <w:qFormat/>
    <w:uiPriority w:val="0"/>
  </w:style>
  <w:style w:type="paragraph" w:customStyle="1" w:styleId="23">
    <w:name w:val="悬+n"/>
    <w:basedOn w:val="1"/>
    <w:link w:val="25"/>
    <w:qFormat/>
    <w:uiPriority w:val="0"/>
    <w:pPr>
      <w:spacing w:line="288" w:lineRule="auto"/>
      <w:ind w:left="330" w:leftChars="330" w:firstLine="200" w:firstLineChars="200"/>
      <w:jc w:val="left"/>
      <w:textAlignment w:val="center"/>
    </w:pPr>
    <w:rPr>
      <w:rFonts w:ascii="Times New Roman" w:hAnsi="Times New Roman" w:eastAsia="宋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4">
    <w:name w:val="学习目标"/>
    <w:basedOn w:val="1"/>
    <w:qFormat/>
    <w:uiPriority w:val="0"/>
    <w:pPr>
      <w:widowControl/>
      <w:spacing w:line="288" w:lineRule="auto"/>
      <w:ind w:left="200" w:leftChars="200"/>
      <w:jc w:val="left"/>
      <w:textAlignment w:val="center"/>
    </w:pPr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25">
    <w:name w:val="悬+n Char"/>
    <w:basedOn w:val="8"/>
    <w:link w:val="23"/>
    <w:qFormat/>
    <w:uiPriority w:val="0"/>
    <w:rPr>
      <w:rFonts w:ascii="Times New Roman" w:hAnsi="Times New Roman" w:eastAsia="宋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6">
    <w:name w:val="悬"/>
    <w:basedOn w:val="1"/>
    <w:link w:val="35"/>
    <w:qFormat/>
    <w:uiPriority w:val="0"/>
    <w:pPr>
      <w:spacing w:line="288" w:lineRule="auto"/>
      <w:ind w:left="320" w:hanging="320" w:hangingChars="320"/>
      <w:textAlignment w:val="center"/>
    </w:pPr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7">
    <w:name w:val="首123"/>
    <w:basedOn w:val="1"/>
    <w:link w:val="28"/>
    <w:qFormat/>
    <w:uiPriority w:val="0"/>
    <w:pPr>
      <w:tabs>
        <w:tab w:val="left" w:pos="2667"/>
        <w:tab w:val="left" w:pos="4536"/>
        <w:tab w:val="left" w:pos="6521"/>
      </w:tabs>
      <w:spacing w:line="288" w:lineRule="auto"/>
      <w:ind w:left="735" w:leftChars="350"/>
      <w:textAlignment w:val="center"/>
    </w:pPr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28">
    <w:name w:val="首123 Char"/>
    <w:basedOn w:val="8"/>
    <w:link w:val="27"/>
    <w:qFormat/>
    <w:uiPriority w:val="0"/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9">
    <w:name w:val="悬+1"/>
    <w:basedOn w:val="1"/>
    <w:link w:val="30"/>
    <w:qFormat/>
    <w:uiPriority w:val="0"/>
    <w:pPr>
      <w:spacing w:line="288" w:lineRule="auto"/>
      <w:ind w:left="520" w:hanging="520" w:hangingChars="520"/>
      <w:jc w:val="left"/>
      <w:textAlignment w:val="center"/>
    </w:pPr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30">
    <w:name w:val="悬+1 字符"/>
    <w:basedOn w:val="8"/>
    <w:link w:val="29"/>
    <w:qFormat/>
    <w:uiPriority w:val="0"/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31">
    <w:name w:val="首+1"/>
    <w:basedOn w:val="27"/>
    <w:link w:val="32"/>
    <w:qFormat/>
    <w:uiPriority w:val="0"/>
    <w:pPr>
      <w:ind w:left="1092" w:leftChars="520"/>
    </w:pPr>
  </w:style>
  <w:style w:type="character" w:customStyle="1" w:styleId="32">
    <w:name w:val="首+1 字符"/>
    <w:basedOn w:val="28"/>
    <w:link w:val="31"/>
    <w:qFormat/>
    <w:uiPriority w:val="0"/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33">
    <w:name w:val="答案123"/>
    <w:basedOn w:val="27"/>
    <w:link w:val="34"/>
    <w:qFormat/>
    <w:uiPriority w:val="0"/>
    <w:pPr>
      <w:ind w:left="280" w:leftChars="280"/>
    </w:pPr>
    <w:rPr>
      <w:color w:val="C00000"/>
    </w:rPr>
  </w:style>
  <w:style w:type="character" w:customStyle="1" w:styleId="34">
    <w:name w:val="答案123 Char"/>
    <w:basedOn w:val="28"/>
    <w:link w:val="33"/>
    <w:qFormat/>
    <w:uiPriority w:val="0"/>
    <w:rPr>
      <w:rFonts w:ascii="Times New Roman" w:hAnsi="Times New Roman" w:eastAsia="楷体" w:cs="Times New Roman"/>
      <w:color w:val="C00000"/>
      <w:szCs w:val="21"/>
    </w:rPr>
  </w:style>
  <w:style w:type="character" w:customStyle="1" w:styleId="35">
    <w:name w:val="悬 字符"/>
    <w:basedOn w:val="8"/>
    <w:link w:val="26"/>
    <w:qFormat/>
    <w:uiPriority w:val="0"/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table" w:customStyle="1" w:styleId="36">
    <w:name w:val="网格表 5 深色 - 着色 11"/>
    <w:basedOn w:val="6"/>
    <w:qFormat/>
    <w:uiPriority w:val="50"/>
    <w:tblP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cPr>
      <w:shd w:val="clear" w:color="auto" w:fill="F6FAF4"/>
    </w:tcPr>
    <w:tblStylePr w:type="firstRow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right w:val="single" w:color="FFFFFF" w:sz="4" w:space="0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cPr>
        <w:tcBorders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bottom w:val="single" w:color="FFFFFF" w:sz="4" w:space="0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cPr>
        <w:tcBorders>
          <w:top w:val="single" w:color="FFFFFF" w:sz="4" w:space="0"/>
          <w:bottom w:val="single" w:color="FFFFFF" w:sz="4" w:space="0"/>
          <w:right w:val="single" w:color="FFFFFF" w:sz="4" w:space="0"/>
          <w:insideV w:val="nil"/>
        </w:tcBorders>
        <w:shd w:val="clear" w:color="auto" w:fill="D3E8CD"/>
      </w:tcPr>
    </w:tblStylePr>
    <w:tblStylePr w:type="band1Vert">
      <w:tcPr>
        <w:shd w:val="clear" w:color="auto" w:fill="EDF5EA"/>
      </w:tcPr>
    </w:tblStylePr>
    <w:tblStylePr w:type="band1Horz">
      <w:tcPr>
        <w:shd w:val="clear" w:color="auto" w:fill="EDF5EA"/>
      </w:tcPr>
    </w:tblStylePr>
  </w:style>
  <w:style w:type="table" w:customStyle="1" w:styleId="37">
    <w:name w:val="Grid Table 5 Dark Accent 1"/>
    <w:basedOn w:val="6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3E8CD" w:themeFill="accent1"/>
      </w:tcPr>
    </w:tblStylePr>
    <w:tblStylePr w:type="band1Vert">
      <w:tcPr>
        <w:shd w:val="clear" w:color="auto" w:fill="EDF5EA" w:themeFill="accent1" w:themeFillTint="66"/>
      </w:tcPr>
    </w:tblStylePr>
    <w:tblStylePr w:type="band1Horz">
      <w:tcPr>
        <w:shd w:val="clear" w:color="auto" w:fill="EDF5EA" w:themeFill="accent1" w:themeFillTint="66"/>
      </w:tcPr>
    </w:tblStylePr>
  </w:style>
  <w:style w:type="paragraph" w:customStyle="1" w:styleId="38">
    <w:name w:val="首"/>
    <w:basedOn w:val="1"/>
    <w:link w:val="39"/>
    <w:qFormat/>
    <w:uiPriority w:val="0"/>
    <w:pPr>
      <w:spacing w:line="288" w:lineRule="auto"/>
      <w:ind w:firstLine="320" w:firstLineChars="320"/>
      <w:textAlignment w:val="center"/>
    </w:pPr>
    <w:rPr>
      <w:rFonts w:ascii="Times New Roman" w:hAnsi="Times New Roman" w:eastAsia="楷体" w:cs="Times New Roman"/>
      <w:color w:val="000000"/>
      <w:szCs w:val="21"/>
    </w:rPr>
  </w:style>
  <w:style w:type="character" w:customStyle="1" w:styleId="39">
    <w:name w:val="首 Char"/>
    <w:basedOn w:val="8"/>
    <w:link w:val="38"/>
    <w:qFormat/>
    <w:uiPriority w:val="0"/>
    <w:rPr>
      <w:rFonts w:ascii="Times New Roman" w:hAnsi="Times New Roman" w:eastAsia="楷体" w:cs="Times New Roman"/>
      <w:color w:val="00000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6" Type="http://schemas.openxmlformats.org/officeDocument/2006/relationships/fontTable" Target="fontTable.xml"/><Relationship Id="rId25" Type="http://schemas.openxmlformats.org/officeDocument/2006/relationships/customXml" Target="../customXml/item2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798019-D9DA-4148-8768-905599865B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8</Pages>
  <Words>3502</Words>
  <Characters>3664</Characters>
  <Lines>23</Lines>
  <Paragraphs>6</Paragraphs>
  <TotalTime>4</TotalTime>
  <ScaleCrop>false</ScaleCrop>
  <LinksUpToDate>false</LinksUpToDate>
  <CharactersWithSpaces>4137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2021-06-24T15:28:00Z</dcterms:created>
  <dc:creator>lenovo</dc:creator>
  <cp:lastModifiedBy>陈俏佟</cp:lastModifiedBy>
  <cp:lastPrinted>2018-05-29T07:10:00Z</cp:lastPrinted>
  <dcterms:modified xsi:type="dcterms:W3CDTF">2026-05-27T03:36:59Z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F5A57C4284AF4043A80C06AD69D06AE1_12</vt:lpwstr>
  </property>
</Properties>
</file>