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this关键字是javascript最复杂的机制之一，如果对this没有一个清晰的认识，this对开发者来说简直是一种魔法。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为什么要用this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看一段代码：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function a(context) {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return context.name.toUpperCse()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} 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var you = {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name: </w:t>
      </w:r>
      <w:r>
        <w:rPr>
          <w:rFonts w:hint="default" w:asciiTheme="minorEastAsia" w:hAnsiTheme="minorEastAsia" w:cstheme="minorEastAsia"/>
          <w:lang w:val="en-US" w:eastAsia="zh-CN"/>
        </w:rPr>
        <w:t>‘</w:t>
      </w:r>
      <w:r>
        <w:rPr>
          <w:rFonts w:hint="eastAsia" w:asciiTheme="minorEastAsia" w:hAnsiTheme="minorEastAsia" w:cstheme="minorEastAsia"/>
          <w:lang w:val="en-US" w:eastAsia="zh-CN"/>
        </w:rPr>
        <w:t>xixi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a(you) // XIXI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不用this的话，对于函数a，我们需要传入you对象作为上下文对象，这种显式传递上下文的方式，会随着你的使用模式越来越复杂，让代码变得越来越混乱。简单的说，就是函数的上下文完全需要开发者去手动传参配置，并不能做到函数自动应用合适的上下文对象。</w:t>
      </w:r>
    </w:p>
    <w:p>
      <w:pPr>
        <w:bidi w:val="0"/>
        <w:rPr>
          <w:rFonts w:hint="eastAsia" w:asciiTheme="minorEastAsia" w:hAnsi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this是什么？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对于this的认知，开发者很容易有以下两种错误认知。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错误认知一：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有开发者认为，this就是函数本身。看代码：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foo(num) {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 num)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this.count++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foo.count = 0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for(var i = 0; i &lt; 10; i++){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if(i &gt; 5) {</w:t>
      </w:r>
    </w:p>
    <w:p>
      <w:pPr>
        <w:bidi w:val="0"/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foo(i)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//foo:6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//foo:7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//foo:8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//foo:9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console.log(foo.count)//0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在上述例子中，foo函数被调用了四次，那么foo函数内的 this.count++也被执行了四次，如果this指向函数本身的话，那么打印console.log(foo.count)时，应该打印出4，然而运行结果是0，所以函数中的this不等于其自身。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错误认知二：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this指向函数的作用域。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foo(){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a = 2</w:t>
      </w:r>
    </w:p>
    <w:p>
      <w:p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this.bar()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bar() {</w:t>
      </w:r>
    </w:p>
    <w:p>
      <w:p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foo()//referenceError:a is not defined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这段代码运行直接抛错了，证明this指向作用域是不对的。改例子试图使用this来联通foo和bar函数的作用域，从而让bar可以访问foo中作用域的变量a。这样做是不可能实现的，因为使用this并不能再作用域中查到到什么。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每当你想把this和词法作用域的查找混合使用时，你要告诉自己这是无法实现的</w:t>
      </w:r>
    </w:p>
    <w:p>
      <w:p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那么this到底是什么呢？根据执行上下文的知识，我们知道当一个函数被调用的时候，会创建一个活动记录，，这个记录会包含函数在哪里被调用、函数的调用方式、传入参数等信息。而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this就是这个记录的一个属性，会在函数执行的过程中用到，指向调用函数的对象。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this的绑定规则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默认绑定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在开发中，我们最常用的函数调用方式是：独立函数调用。比如：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a = 2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foo()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我们可以看到this.a被解析为了全局变量的a。为什么？因为foo函数的调用位置是在全局执行上下文中调用的，并且不带任何修饰的函数调用，只能是默认绑定。由于默认绑定，foo（）等同于window.foo（），那么结合我们之前说过的this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指向调用函数的对象，this.a其实就是window.a，也就是2。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如果使用严格模式，则全局对象不能用于默认绑定，那么this会绑定到undefined。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use strict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a = 2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foo()// typeError:this is undefined</w:t>
      </w: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值的注意的是，函数内部使用严格模式才会影响到默认绑定，但是在严格模式下调用函数是不影响的：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a = 2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（function（）{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use strict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foo()// 2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}）（）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理论上，并不推荐混合使用严格和非严格模式，但是有时候用到第三方库，其严格程度会与你自身写的代码不同。这种严格模式下调用函数是不影响的特性，会使得第三方库与你代码互相兼容。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隐式绑定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调用函数的时候，存在上下文对象。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a:2,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foo:foo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obj.foo() //2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当foo函数被调用时，前面加上了obj的引用。当函数引用有上下文对象时，隐式绑定规则会把函数调用中的this绑定到这个上下文对象。因此调用obj.foo（）时，foo函数中的this.a指向obj.a。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需注意的是，对象属性引用只在最后一层的调用中起作用，什么意思？看代码：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obj2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a:42,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foo:foo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obj1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obj2 :obj2 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obj1.obj2.foo() //42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obj1.obj2.foo()调用之后，foo函数的this指向了最后一层调用obj2，因此this.a也就是obj2.a 等于42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值得注意的是，隐式绑定容易造成隐式丢失，比如：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foo:foo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bar = obj.foo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var a =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i am all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’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bar()// i am all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bar = obj.foo实际上是把foo函数的内存地址赋值给了bar，bar（）函数调用其实可以看做foo（）调用，而不是obj.foo（），因此bar（）实际上是一个不带修饰的的函数调用，应用的是默认绑定方式。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显示绑定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隐式绑定中this是意想不到的，那么有没有方法能固定this指向呢？那肯定有的啊，就是使用call和apply这两个方法。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怎么使用这两个方法呢？它们的第一个参数是一个对象，用于this，在调用函数时，把该对象绑定到this。这种方式，区别就是call后面参数都作为函数的入参，而apply的第二个参数为一个数组，数组元素为函数的入参。使用app和call方式的this绑定称为显式绑定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foo.call(obj)//2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由于call的原因，foo函数内部的this指向了传入的obj。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硬绑定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在上述例子中，由于foo中this还是动态变化的，无法解决之前的丢失绑定问题，因此我们有一种方案，就是返回一个绑定了this的函数，这种方案叫硬绑定，显式硬绑定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foo()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console.log(this.a)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bar = function() {</w:t>
      </w:r>
    </w:p>
    <w:p>
      <w:pPr>
        <w:numPr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foo.call(obj)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bar() // 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bar.call(window)//2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函数bar内部手动调用了foo.call(obj)，强制把foo的this绑定到obj。无论之后如何调用bar函数，它总是会手动在obj上调用foo，这就是硬绑定。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由于硬绑定是一种非常常用的模式，ES5提供了内置方法bind，看代码：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 foo(something)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console.log(this.a，something)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return this.a +something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a:2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bar = foo.bind(obj)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b = bar(3) //2 3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console.log(b) //5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解析：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bar = foo.bind(obj)调用之后返回一个 内部this绑定到了obj的函数，bar（3）则是以3为入参调用该函数。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实际上，在javascript中很多内置函数都提供了一个可选参数，来确保你回调函数使用指定的this，比如 ：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function(el){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console.log(el,this.id)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var obj =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id: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abc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[1,2,3].forEach(foo,obj)// 1 abc 2 abc  3 abc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new绑定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在JS中，构造函数只是使用new操作符时被调用的普通函数，他们不属于某个类，也不会实例化一个类。包括内置对象函数（比如Number(..)）在内的所有函数都可以用new来调用，这种函数调用被称为构造函数调用。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实际上并不存在所谓的“构造函数”，只有对于函数的“构造调用”。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使用new来调用函数，或者说发生构造函数调用时，会自动执行下面的操作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1、创建（或者说构造）一个新对象。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2、这个新对象会被执行[[Prototype]]连接。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3、这个新对象会绑定到函数调用的this。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4、如果函数没有返回其他对象，那么new表达式中的函数调用会自动返回这个新对象。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使用new来调用foo(..)时，会构造一个新对象并把它（bar）绑定到foo(..)调用中的this。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function foo(a) {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this.a = a;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var bar = new foo(2); // bar和foo(..)调用中的this进行绑定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console.log( bar.a ); // 2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手写一个new实现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function create() {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创建一个空的对象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var obj = new Object(),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获得构造函数，arguments中去除第一个参数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Con = [].shift.call(arguments);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链接到原型，obj 可以访问到构造函数原型中的属性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obj.__proto__ = Con.prototype;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绑定 this 实现继承，obj 可以访问到构造函数中的属性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var ret = Con.apply(obj, arguments);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优先返回构造函数返回的对象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return ret instanceof Object ? ret : obj;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};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使用这个手写的new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function Person() {...}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使用内置函数new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var person = new Person(...)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                    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// 使用手写的new，即create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var person = create(Person, ...)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代码原理解析：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1、用new Object()的方式新建了一个对象obj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2、取出第一个参数，就是我们要传入的构造函数。此外因为 shift 会修改原数组，所以 arguments会被去除第一个参数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3、将 obj的原型指向构造函数，这样obj就可以访问到构造函数原型中的属性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4、使用apply，改变构造函数this 的指向到新建的对象，这样 obj就可以访问到构造函数中的属性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返回 obj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绑定优先级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首先，new 的方式优先级最高，接下来是 bind 这些函数，然后是 obj.foo() 这种调用方式，最后是 foo 这种调用方式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，如果你还是觉得有点绕，那么就看以下的这张流程图吧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73675" cy="38747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绑定例外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被忽略的this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call、apply或者bind传入的绑定this对象为null或者undefined时，会导致这些值在调用时会被忽略，实际应用是默认绑定规则。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</w:t>
      </w:r>
      <w:r>
        <w:rPr>
          <w:rFonts w:hint="default"/>
          <w:b w:val="0"/>
          <w:bCs w:val="0"/>
          <w:lang w:val="en-US" w:eastAsia="zh-CN"/>
        </w:rPr>
        <w:t>两种会传入null</w:t>
      </w:r>
      <w:r>
        <w:rPr>
          <w:rFonts w:hint="eastAsia"/>
          <w:b w:val="0"/>
          <w:bCs w:val="0"/>
          <w:lang w:val="en-US" w:eastAsia="zh-CN"/>
        </w:rPr>
        <w:t>的应用场景：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使用apply(..)来“展开”一个数组，并当作参数传入一个函数</w:t>
      </w: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bind(..)可以对参数进行柯里化（预先设置一些参数）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foo(a, b)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 "a:" + a + "，b:" + b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把数组”展开“成参数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foo.apply( null, [2, 3] ); // a:2，b:3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使用bind(..)进行柯里化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bar = foo.bind( null, 2 );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bar( 3 ); // a:2，b:3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总是传入null来忽略this绑定可能产生一些副作用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默认绑定规则会把this绑定到全局对象中。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</w:t>
      </w:r>
      <w:r>
        <w:rPr>
          <w:rFonts w:hint="default"/>
          <w:b w:val="0"/>
          <w:bCs w:val="0"/>
          <w:lang w:val="en-US" w:eastAsia="zh-CN"/>
        </w:rPr>
        <w:t>安全的做法就是传入一个特殊的对象（空对象），把this绑定到这个对象不会对你的程序产生任何副作用。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JS中创建一个空对象最简单的方法是Object.create(null)，这个和{}很像，但是并不会创建Object.prototype这个委托，所以比{}更空。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foo(a, b)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 "a:" + a + "，b:" + b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我们的空对象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ø = Object.create( null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把数组”展开“成参数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foo.apply( ø, [2, 3] ); // a:2，b:3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使用bind(..)进行柯里化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bar = foo.bind( ø, 2 );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bar( 3 ); // a:2，b:3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软绑定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硬绑定可以把this强制绑定到指定的对象（new除外），防止函数调用应用默认绑定规则。但是会降低函数的灵活性，使用硬绑定之后就无法使用隐式绑定或者显式绑定来修改this。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如果给默认绑定指定一个全局对象和undefined以外的值，那就可以实现和硬绑定相同的效果，同时保留隐式绑定或者显示绑定修改this的能力。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默认绑定规则，优先级排最后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如果this绑定到全局对象或者undefined，那就把指定的默认对象obj绑定到this,否则不会修改this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if(!Function.prototype.softBind)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Function.prototype.softBind = function(obj)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var fn = this;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捕获所有curried参数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var curried = [].slice.call( arguments, 1 );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var bound = function()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fn.apply(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(!this || this === (window || global)) ?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obj : this,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curried.concat.apply( curried, arguments 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bound.prototype = Object.create( fn.prototype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bound;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使用：软绑定版本的foo()可以手动将this绑定到obj2或者obj3上，但如果应用默认绑定，则会将this绑定到obj。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foo() {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console.log("name:" + this.name);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obj = { name: "obj" },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obj2 = { name: "obj2" },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obj3 = { name: "obj3" };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默认绑定，应用软绑定，软绑定把this绑定到默认对象obj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fooOBJ = foo.softBind( obj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fooOBJ(); // name: obj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隐式绑定规则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obj2.foo = foo.softBind( obj );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obj2.foo(); // name: obj2 &lt;---- 看！！！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显式绑定规则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fooOBJ.call( obj3 ); // name: obj3 &lt;---- 看！！！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绑定丢失，应用软绑定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setTimeout( obj2.foo, 10 ); // name: obj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箭头函数中的this绑定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this词法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ES6新增一种特殊函数类型：箭头函数，箭头函数无法使用上述四条规则，而是根据外层（函数或者全局）作用域（词法作用域）来决定this。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foo()内部创建的箭头函数会捕获调用时foo()的this。由于foo()的this绑定到obj1，bar(引用箭头函数)的this也会绑定到obj1，箭头函数的绑定无法被修改(new也不行)。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foo()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返回一个箭头函数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(a) =&gt;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this继承自foo()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console.log( this.a );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obj1 =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a: 2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obj2 =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a: 3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bar = foo.call( obj1 );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bar.call( obj2 ); // 2，不是3！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ES6之前和箭头函数类似的模式，采用的是词法作用域取代了传统的this机制。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foo()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self = this; // lexical capture of this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setTimeout( function()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console.log( self.a ); // self只是继承了foo()函数的this绑定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}, 100 );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obj = {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a: 2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foo.call(obj); // 2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小结：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到此this的指向解析已经都分析完了，是不是你的脑袋已经快扛不住了，混乱了？那就把文章多读几遍，你就会慢慢体会到this指向的精髓，如果想偷懒的话那就记住这个流程图吧。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363918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1822B"/>
    <w:multiLevelType w:val="singleLevel"/>
    <w:tmpl w:val="C811822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1BF909A8"/>
    <w:multiLevelType w:val="singleLevel"/>
    <w:tmpl w:val="1BF909A8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5F1EAFE"/>
    <w:multiLevelType w:val="singleLevel"/>
    <w:tmpl w:val="35F1EA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20089"/>
    <w:rsid w:val="09664150"/>
    <w:rsid w:val="20A676BC"/>
    <w:rsid w:val="2EFE76B7"/>
    <w:rsid w:val="44FB33F5"/>
    <w:rsid w:val="46355103"/>
    <w:rsid w:val="51D12E2A"/>
    <w:rsid w:val="53967E83"/>
    <w:rsid w:val="5E473A00"/>
    <w:rsid w:val="5E8A14F2"/>
    <w:rsid w:val="603211AB"/>
    <w:rsid w:val="66D9608B"/>
    <w:rsid w:val="716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41647</dc:creator>
  <cp:lastModifiedBy>xjqส็็็็็็็็็</cp:lastModifiedBy>
  <dcterms:modified xsi:type="dcterms:W3CDTF">2020-03-22T08:22:37Z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