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1E3C6" w14:textId="77777777" w:rsidR="00184FC8" w:rsidRDefault="00BC7ED4">
      <w:pPr>
        <w:pStyle w:val="2"/>
      </w:pPr>
      <w:bookmarkStart w:id="0" w:name="header-n0"/>
      <w:bookmarkStart w:id="1" w:name="_GoBack"/>
      <w:bookmarkEnd w:id="1"/>
      <w:r>
        <w:t>Fisher</w:t>
      </w:r>
      <w:r>
        <w:t>线性判别</w:t>
      </w:r>
      <w:bookmarkEnd w:id="0"/>
    </w:p>
    <w:p w14:paraId="79E1E3C7" w14:textId="6FB849A4" w:rsidR="00184FC8" w:rsidRDefault="00BC7ED4">
      <w:pPr>
        <w:pStyle w:val="3"/>
      </w:pPr>
      <w:bookmarkStart w:id="2" w:name="header-n2"/>
      <w:r>
        <w:t>环境</w:t>
      </w:r>
      <w:bookmarkEnd w:id="2"/>
    </w:p>
    <w:p w14:paraId="79E1E3C8" w14:textId="77777777" w:rsidR="00184FC8" w:rsidRDefault="00BC7ED4">
      <w:pPr>
        <w:numPr>
          <w:ilvl w:val="0"/>
          <w:numId w:val="3"/>
        </w:numPr>
      </w:pPr>
      <w:r>
        <w:t>pycharm</w:t>
      </w:r>
      <w:r>
        <w:t>专业版</w:t>
      </w:r>
      <w:r>
        <w:t>2019.3.3</w:t>
      </w:r>
    </w:p>
    <w:p w14:paraId="79E1E3C9" w14:textId="77777777" w:rsidR="00184FC8" w:rsidRDefault="00BC7ED4">
      <w:pPr>
        <w:numPr>
          <w:ilvl w:val="0"/>
          <w:numId w:val="3"/>
        </w:numPr>
      </w:pPr>
      <w:r>
        <w:t>python3.7.4</w:t>
      </w:r>
    </w:p>
    <w:p w14:paraId="79E1E3CA" w14:textId="77777777" w:rsidR="00184FC8" w:rsidRDefault="00BC7ED4">
      <w:pPr>
        <w:numPr>
          <w:ilvl w:val="0"/>
          <w:numId w:val="3"/>
        </w:numPr>
      </w:pPr>
      <w:r>
        <w:t>外部库：</w:t>
      </w:r>
      <w:r>
        <w:t>numpy=1.16.5</w:t>
      </w:r>
      <w:r>
        <w:t>；</w:t>
      </w:r>
      <w:r>
        <w:t>sklearn=0.21.3</w:t>
      </w:r>
      <w:r>
        <w:t>；</w:t>
      </w:r>
      <w:r>
        <w:t>matplotlib=3.3.1</w:t>
      </w:r>
      <w:r>
        <w:t>；</w:t>
      </w:r>
      <w:r>
        <w:t>openpyxl=3.0.0</w:t>
      </w:r>
    </w:p>
    <w:p w14:paraId="79E1E3CB" w14:textId="77777777" w:rsidR="00184FC8" w:rsidRDefault="00BC7ED4">
      <w:pPr>
        <w:pStyle w:val="3"/>
      </w:pPr>
      <w:bookmarkStart w:id="3" w:name="header-n11"/>
      <w:r>
        <w:t>原理简介</w:t>
      </w:r>
      <w:bookmarkEnd w:id="3"/>
    </w:p>
    <w:p w14:paraId="79E1E3CC" w14:textId="77777777" w:rsidR="00184FC8" w:rsidRDefault="00BC7ED4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将高纬度问题降维，即假设数据存在于</w:t>
      </w:r>
      <w:r>
        <w:rPr>
          <w:lang w:eastAsia="zh-CN"/>
        </w:rPr>
        <w:t>n</w:t>
      </w:r>
      <w:r>
        <w:rPr>
          <w:lang w:eastAsia="zh-CN"/>
        </w:rPr>
        <w:t>维空间中，在数学上，通过投影使数据到一条直线上。然后根据投影点在直线上的分布对原始点进行分类。</w:t>
      </w:r>
    </w:p>
    <w:p w14:paraId="79E1E3CD" w14:textId="77777777" w:rsidR="00184FC8" w:rsidRDefault="00BC7ED4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怎么找到合适的直线方向，能使不同类别数据映射到该条直线上易于区分，这就是</w:t>
      </w:r>
      <w:r>
        <w:rPr>
          <w:lang w:eastAsia="zh-CN"/>
        </w:rPr>
        <w:t>Fisher</w:t>
      </w:r>
      <w:r>
        <w:rPr>
          <w:lang w:eastAsia="zh-CN"/>
        </w:rPr>
        <w:t>线性判别要解决的问题。</w:t>
      </w:r>
    </w:p>
    <w:p w14:paraId="79E1E3CE" w14:textId="77777777" w:rsidR="00184FC8" w:rsidRDefault="00BC7ED4">
      <w:pPr>
        <w:pStyle w:val="3"/>
        <w:rPr>
          <w:lang w:eastAsia="zh-CN"/>
        </w:rPr>
      </w:pPr>
      <w:bookmarkStart w:id="4" w:name="header-n17"/>
      <w:r>
        <w:rPr>
          <w:lang w:eastAsia="zh-CN"/>
        </w:rPr>
        <w:t>一些计算公式</w:t>
      </w:r>
      <w:bookmarkEnd w:id="4"/>
    </w:p>
    <w:p w14:paraId="79E1E3CF" w14:textId="77777777" w:rsidR="00184FC8" w:rsidRDefault="00BC7ED4">
      <w:pPr>
        <w:pStyle w:val="4"/>
        <w:rPr>
          <w:lang w:eastAsia="zh-CN"/>
        </w:rPr>
      </w:pPr>
      <w:bookmarkStart w:id="5" w:name="header-n18"/>
      <w:r>
        <w:rPr>
          <w:lang w:eastAsia="zh-CN"/>
        </w:rPr>
        <w:t>在</w:t>
      </w:r>
      <w:r>
        <w:rPr>
          <w:lang w:eastAsia="zh-CN"/>
        </w:rPr>
        <w:t>n</w:t>
      </w:r>
      <w:r>
        <w:rPr>
          <w:lang w:eastAsia="zh-CN"/>
        </w:rPr>
        <w:t>维</w:t>
      </w:r>
      <w:r>
        <w:rPr>
          <w:lang w:eastAsia="zh-CN"/>
        </w:rPr>
        <w:t>X</w:t>
      </w:r>
      <w:r>
        <w:rPr>
          <w:lang w:eastAsia="zh-CN"/>
        </w:rPr>
        <w:t>空间</w:t>
      </w:r>
      <w:bookmarkEnd w:id="5"/>
    </w:p>
    <w:p w14:paraId="79E1E3D0" w14:textId="77777777" w:rsidR="00184FC8" w:rsidRDefault="00BC7ED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各类样本均值向量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:</w:t>
      </w:r>
    </w:p>
    <w:p w14:paraId="79E1E3D1" w14:textId="77777777" w:rsidR="00184FC8" w:rsidRDefault="00184FC8">
      <w:pPr>
        <w:pStyle w:val="Compact"/>
        <w:rPr>
          <w:lang w:eastAsia="zh-CN"/>
        </w:rPr>
      </w:pPr>
      <w:bookmarkStart w:id="6" w:name="1"/>
    </w:p>
    <w:p w14:paraId="79E1E3D2" w14:textId="77777777" w:rsidR="00184FC8" w:rsidRDefault="0091206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,i=1,2  </m:t>
          </m:r>
          <m:r>
            <m:rPr>
              <m:sty m:val="p"/>
            </m:rPr>
            <w:rPr>
              <w:rFonts w:ascii="Cambria Math" w:hAnsi="Cambria Math"/>
            </w:rPr>
            <m:t>(1)</m:t>
          </m:r>
        </m:oMath>
      </m:oMathPara>
    </w:p>
    <w:bookmarkEnd w:id="6"/>
    <w:p w14:paraId="79E1E3D3" w14:textId="77777777" w:rsidR="00184FC8" w:rsidRDefault="00184FC8">
      <w:pPr>
        <w:pStyle w:val="Compact"/>
      </w:pPr>
    </w:p>
    <w:p w14:paraId="79E1E3D4" w14:textId="77777777" w:rsidR="00184FC8" w:rsidRDefault="00BC7ED4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各类类内离散度矩阵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:</w:t>
      </w:r>
    </w:p>
    <w:p w14:paraId="79E1E3D5" w14:textId="77777777" w:rsidR="00184FC8" w:rsidRDefault="00184FC8">
      <w:pPr>
        <w:pStyle w:val="Compact"/>
        <w:rPr>
          <w:lang w:eastAsia="zh-CN"/>
        </w:rPr>
      </w:pPr>
      <w:bookmarkStart w:id="7" w:name="2"/>
    </w:p>
    <w:p w14:paraId="79E1E3D6" w14:textId="77777777" w:rsidR="00184FC8" w:rsidRDefault="0091206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,i=1,2  </m:t>
          </m:r>
          <m:r>
            <m:rPr>
              <m:sty m:val="p"/>
            </m:rPr>
            <w:rPr>
              <w:rFonts w:ascii="Cambria Math" w:hAnsi="Cambria Math"/>
            </w:rPr>
            <m:t>(2)</m:t>
          </m:r>
        </m:oMath>
      </m:oMathPara>
    </w:p>
    <w:bookmarkEnd w:id="7"/>
    <w:p w14:paraId="79E1E3D7" w14:textId="77777777" w:rsidR="00184FC8" w:rsidRDefault="00184FC8">
      <w:pPr>
        <w:pStyle w:val="Compact"/>
      </w:pPr>
    </w:p>
    <w:p w14:paraId="79E1E3D8" w14:textId="77777777" w:rsidR="00184FC8" w:rsidRDefault="00BC7ED4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总类内离散度矩阵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w</m:t>
            </m:r>
          </m:sub>
        </m:sSub>
      </m:oMath>
      <w:r>
        <w:rPr>
          <w:lang w:eastAsia="zh-CN"/>
        </w:rPr>
        <w:t>:</w:t>
      </w:r>
    </w:p>
    <w:p w14:paraId="79E1E3D9" w14:textId="77777777" w:rsidR="00184FC8" w:rsidRDefault="00184FC8">
      <w:pPr>
        <w:pStyle w:val="Compact"/>
        <w:rPr>
          <w:lang w:eastAsia="zh-CN"/>
        </w:rPr>
      </w:pPr>
      <w:bookmarkStart w:id="8" w:name="3"/>
    </w:p>
    <w:p w14:paraId="79E1E3DA" w14:textId="77777777" w:rsidR="00184FC8" w:rsidRDefault="0091206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,i=1,2  </m:t>
          </m:r>
          <m:r>
            <m:rPr>
              <m:sty m:val="p"/>
            </m:rPr>
            <w:rPr>
              <w:rFonts w:ascii="Cambria Math" w:hAnsi="Cambria Math"/>
            </w:rPr>
            <m:t>(3)</m:t>
          </m:r>
        </m:oMath>
      </m:oMathPara>
    </w:p>
    <w:bookmarkEnd w:id="8"/>
    <w:p w14:paraId="79E1E3DB" w14:textId="77777777" w:rsidR="00184FC8" w:rsidRDefault="00184FC8">
      <w:pPr>
        <w:pStyle w:val="Compact"/>
      </w:pPr>
    </w:p>
    <w:p w14:paraId="79E1E3DC" w14:textId="77777777" w:rsidR="00184FC8" w:rsidRDefault="00BC7ED4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样本类间离散度矩阵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>
        <w:rPr>
          <w:lang w:eastAsia="zh-CN"/>
        </w:rPr>
        <w:t>:</w:t>
      </w:r>
    </w:p>
    <w:p w14:paraId="79E1E3DD" w14:textId="77777777" w:rsidR="00184FC8" w:rsidRDefault="00184FC8">
      <w:pPr>
        <w:pStyle w:val="Compact"/>
        <w:rPr>
          <w:lang w:eastAsia="zh-CN"/>
        </w:rPr>
      </w:pPr>
      <w:bookmarkStart w:id="9" w:name="4"/>
    </w:p>
    <w:p w14:paraId="79E1E3DE" w14:textId="77777777" w:rsidR="00184FC8" w:rsidRDefault="0091206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(4)</m:t>
          </m:r>
        </m:oMath>
      </m:oMathPara>
    </w:p>
    <w:bookmarkEnd w:id="9"/>
    <w:p w14:paraId="79E1E3DF" w14:textId="77777777" w:rsidR="00184FC8" w:rsidRDefault="00184FC8">
      <w:pPr>
        <w:pStyle w:val="Compact"/>
      </w:pPr>
    </w:p>
    <w:p w14:paraId="79E1E3E0" w14:textId="77777777" w:rsidR="00184FC8" w:rsidRDefault="00BC7ED4">
      <w:pPr>
        <w:pStyle w:val="4"/>
      </w:pPr>
      <w:bookmarkStart w:id="10" w:name="header-n35"/>
      <w:r>
        <w:t>在</w:t>
      </w:r>
      <w:r>
        <w:t>1</w:t>
      </w:r>
      <w:r>
        <w:t>维</w:t>
      </w:r>
      <w:r>
        <w:t>Y</w:t>
      </w:r>
      <w:r>
        <w:t>空间</w:t>
      </w:r>
      <w:bookmarkEnd w:id="10"/>
    </w:p>
    <w:p w14:paraId="79E1E3E1" w14:textId="77777777" w:rsidR="00184FC8" w:rsidRDefault="00BC7ED4">
      <w:pPr>
        <w:numPr>
          <w:ilvl w:val="0"/>
          <w:numId w:val="9"/>
        </w:numPr>
      </w:pPr>
      <w:r>
        <w:t>各类样本均值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:</w:t>
      </w:r>
    </w:p>
    <w:p w14:paraId="79E1E3E2" w14:textId="77777777" w:rsidR="00184FC8" w:rsidRDefault="00184FC8">
      <w:pPr>
        <w:pStyle w:val="Compact"/>
      </w:pPr>
      <w:bookmarkStart w:id="11" w:name="5"/>
    </w:p>
    <w:p w14:paraId="79E1E3E3" w14:textId="77777777" w:rsidR="00184FC8" w:rsidRDefault="0091206E">
      <w:pPr>
        <w:pStyle w:val="Compact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,i=1,2  </m:t>
          </m:r>
          <m:r>
            <m:rPr>
              <m:sty m:val="p"/>
            </m:rPr>
            <w:rPr>
              <w:rFonts w:ascii="Cambria Math" w:hAnsi="Cambria Math"/>
            </w:rPr>
            <m:t>(5)</m:t>
          </m:r>
        </m:oMath>
      </m:oMathPara>
    </w:p>
    <w:bookmarkEnd w:id="11"/>
    <w:p w14:paraId="79E1E3E4" w14:textId="77777777" w:rsidR="00184FC8" w:rsidRDefault="00184FC8">
      <w:pPr>
        <w:pStyle w:val="Compact"/>
      </w:pPr>
    </w:p>
    <w:p w14:paraId="79E1E3E5" w14:textId="77777777" w:rsidR="00184FC8" w:rsidRDefault="00BC7ED4">
      <w:pPr>
        <w:numPr>
          <w:ilvl w:val="0"/>
          <w:numId w:val="10"/>
        </w:numPr>
      </w:pPr>
      <w:r>
        <w:t>各类内离散度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bar>
      </m:oMath>
      <w:r>
        <w:t>:</w:t>
      </w:r>
    </w:p>
    <w:p w14:paraId="79E1E3E6" w14:textId="77777777" w:rsidR="00184FC8" w:rsidRDefault="00184FC8">
      <w:pPr>
        <w:pStyle w:val="Compact"/>
      </w:pPr>
      <w:bookmarkStart w:id="12" w:name="6"/>
    </w:p>
    <w:p w14:paraId="79E1E3E7" w14:textId="77777777" w:rsidR="00184FC8" w:rsidRDefault="0091206E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,i=1,2  </m:t>
          </m:r>
          <m:r>
            <m:rPr>
              <m:sty m:val="p"/>
            </m:rPr>
            <w:rPr>
              <w:rFonts w:ascii="Cambria Math" w:hAnsi="Cambria Math"/>
            </w:rPr>
            <m:t>(6)</m:t>
          </m:r>
        </m:oMath>
      </m:oMathPara>
    </w:p>
    <w:bookmarkEnd w:id="12"/>
    <w:p w14:paraId="79E1E3E8" w14:textId="77777777" w:rsidR="00184FC8" w:rsidRDefault="00184FC8">
      <w:pPr>
        <w:pStyle w:val="Compact"/>
      </w:pPr>
    </w:p>
    <w:p w14:paraId="79E1E3E9" w14:textId="77777777" w:rsidR="00184FC8" w:rsidRDefault="00BC7ED4">
      <w:pPr>
        <w:numPr>
          <w:ilvl w:val="0"/>
          <w:numId w:val="11"/>
        </w:numPr>
      </w:pPr>
      <w:r>
        <w:t>最佳投影方向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:</w:t>
      </w:r>
    </w:p>
    <w:p w14:paraId="79E1E3EA" w14:textId="77777777" w:rsidR="00184FC8" w:rsidRDefault="00184FC8">
      <w:pPr>
        <w:pStyle w:val="Compact"/>
        <w:numPr>
          <w:ilvl w:val="0"/>
          <w:numId w:val="1"/>
        </w:numPr>
      </w:pPr>
      <w:bookmarkStart w:id="13" w:name="7"/>
    </w:p>
    <w:p w14:paraId="79E1E3EB" w14:textId="77777777" w:rsidR="00184FC8" w:rsidRDefault="0091206E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)  </m:t>
          </m:r>
          <m:r>
            <m:rPr>
              <m:sty m:val="p"/>
            </m:rPr>
            <w:rPr>
              <w:rFonts w:ascii="Cambria Math" w:hAnsi="Cambria Math"/>
            </w:rPr>
            <m:t>(7)</m:t>
          </m:r>
        </m:oMath>
      </m:oMathPara>
    </w:p>
    <w:bookmarkEnd w:id="13"/>
    <w:p w14:paraId="79E1E3EC" w14:textId="77777777" w:rsidR="00184FC8" w:rsidRDefault="00184FC8">
      <w:pPr>
        <w:pStyle w:val="Compact"/>
        <w:numPr>
          <w:ilvl w:val="0"/>
          <w:numId w:val="1"/>
        </w:numPr>
      </w:pPr>
    </w:p>
    <w:p w14:paraId="79E1E3ED" w14:textId="77777777" w:rsidR="00184FC8" w:rsidRDefault="00BC7ED4">
      <w:pPr>
        <w:numPr>
          <w:ilvl w:val="0"/>
          <w:numId w:val="11"/>
        </w:numPr>
      </w:pPr>
      <w:r>
        <w:t>决策点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79E1E3EE" w14:textId="77777777" w:rsidR="00184FC8" w:rsidRDefault="00184FC8">
      <w:pPr>
        <w:pStyle w:val="Compact"/>
        <w:numPr>
          <w:ilvl w:val="0"/>
          <w:numId w:val="1"/>
        </w:numPr>
      </w:pPr>
      <w:bookmarkStart w:id="14" w:name="8"/>
    </w:p>
    <w:p w14:paraId="79E1E3EF" w14:textId="77777777" w:rsidR="00184FC8" w:rsidRDefault="0091206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(8)</m:t>
          </m:r>
        </m:oMath>
      </m:oMathPara>
    </w:p>
    <w:bookmarkEnd w:id="14"/>
    <w:p w14:paraId="79E1E3F0" w14:textId="77777777" w:rsidR="00184FC8" w:rsidRDefault="00184FC8">
      <w:pPr>
        <w:pStyle w:val="Compact"/>
        <w:numPr>
          <w:ilvl w:val="0"/>
          <w:numId w:val="1"/>
        </w:numPr>
      </w:pPr>
    </w:p>
    <w:p w14:paraId="79E1E3F1" w14:textId="77777777" w:rsidR="00184FC8" w:rsidRDefault="00BC7ED4">
      <w:pPr>
        <w:pStyle w:val="4"/>
      </w:pPr>
      <w:bookmarkStart w:id="15" w:name="header-n51"/>
      <w:r>
        <w:t>分类评价指标</w:t>
      </w:r>
      <w:bookmarkEnd w:id="15"/>
    </w:p>
    <w:p w14:paraId="79E1E3F2" w14:textId="77777777" w:rsidR="00184FC8" w:rsidRDefault="00BC7ED4">
      <w:pPr>
        <w:numPr>
          <w:ilvl w:val="0"/>
          <w:numId w:val="12"/>
        </w:numPr>
      </w:pPr>
      <w:r>
        <w:t>总体分类精度</w:t>
      </w:r>
      <w:r>
        <w:t>OA</w:t>
      </w:r>
      <w:r>
        <w:t>：</w:t>
      </w:r>
    </w:p>
    <w:p w14:paraId="79E1E3F3" w14:textId="77777777" w:rsidR="00184FC8" w:rsidRDefault="00184FC8">
      <w:pPr>
        <w:pStyle w:val="Compact"/>
        <w:numPr>
          <w:ilvl w:val="0"/>
          <w:numId w:val="1"/>
        </w:numPr>
      </w:pPr>
      <w:bookmarkStart w:id="16" w:name="9"/>
    </w:p>
    <w:p w14:paraId="79E1E3F4" w14:textId="77777777" w:rsidR="00184FC8" w:rsidRDefault="0091206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所有判断正确的样本数</m:t>
              </m:r>
            </m:num>
            <m:den>
              <m:r>
                <w:rPr>
                  <w:rFonts w:ascii="Cambria Math" w:hAnsi="Cambria Math"/>
                </w:rPr>
                <m:t>所有测试样本数</m:t>
              </m:r>
            </m:den>
          </m:f>
          <m:r>
            <w:rPr>
              <w:rFonts w:ascii="Cambria Math" w:hAnsi="Cambria Math"/>
            </w:rPr>
            <m:t>×100%  </m:t>
          </m:r>
          <m:r>
            <m:rPr>
              <m:sty m:val="p"/>
            </m:rPr>
            <w:rPr>
              <w:rFonts w:ascii="Cambria Math" w:hAnsi="Cambria Math"/>
            </w:rPr>
            <m:t>(9)</m:t>
          </m:r>
        </m:oMath>
      </m:oMathPara>
    </w:p>
    <w:bookmarkEnd w:id="16"/>
    <w:p w14:paraId="79E1E3F5" w14:textId="77777777" w:rsidR="00184FC8" w:rsidRDefault="00184FC8">
      <w:pPr>
        <w:pStyle w:val="Compact"/>
        <w:numPr>
          <w:ilvl w:val="0"/>
          <w:numId w:val="1"/>
        </w:numPr>
      </w:pPr>
    </w:p>
    <w:p w14:paraId="79E1E3F6" w14:textId="77777777" w:rsidR="00184FC8" w:rsidRDefault="00BC7ED4">
      <w:pPr>
        <w:numPr>
          <w:ilvl w:val="0"/>
          <w:numId w:val="12"/>
        </w:numPr>
      </w:pPr>
      <w:r>
        <w:t>类别分类精度</w:t>
      </w:r>
      <w:r>
        <w:t>AA:</w:t>
      </w:r>
    </w:p>
    <w:p w14:paraId="79E1E3F7" w14:textId="77777777" w:rsidR="00184FC8" w:rsidRDefault="00184FC8">
      <w:pPr>
        <w:pStyle w:val="Compact"/>
        <w:numPr>
          <w:ilvl w:val="0"/>
          <w:numId w:val="1"/>
        </w:numPr>
      </w:pPr>
      <w:bookmarkStart w:id="17" w:name="10"/>
    </w:p>
    <w:p w14:paraId="79E1E3F8" w14:textId="77777777" w:rsidR="00184FC8" w:rsidRDefault="0091206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某一类中判断正确的样本数</m:t>
              </m:r>
            </m:num>
            <m:den>
              <m:r>
                <w:rPr>
                  <w:rFonts w:ascii="Cambria Math" w:hAnsi="Cambria Math"/>
                </w:rPr>
                <m:t>该类参与测试的样本数</m:t>
              </m:r>
            </m:den>
          </m:f>
          <m:r>
            <w:rPr>
              <w:rFonts w:ascii="Cambria Math" w:hAnsi="Cambria Math"/>
            </w:rPr>
            <m:t>×100%  </m:t>
          </m:r>
          <m:r>
            <m:rPr>
              <m:sty m:val="p"/>
            </m:rPr>
            <w:rPr>
              <w:rFonts w:ascii="Cambria Math" w:hAnsi="Cambria Math"/>
            </w:rPr>
            <m:t>(10)</m:t>
          </m:r>
        </m:oMath>
      </m:oMathPara>
    </w:p>
    <w:bookmarkEnd w:id="17"/>
    <w:p w14:paraId="79E1E3F9" w14:textId="77777777" w:rsidR="00184FC8" w:rsidRDefault="00184FC8">
      <w:pPr>
        <w:pStyle w:val="Compact"/>
        <w:numPr>
          <w:ilvl w:val="0"/>
          <w:numId w:val="1"/>
        </w:numPr>
      </w:pPr>
    </w:p>
    <w:p w14:paraId="79E1E3FA" w14:textId="77777777" w:rsidR="00184FC8" w:rsidRDefault="00BC7ED4">
      <w:pPr>
        <w:numPr>
          <w:ilvl w:val="0"/>
          <w:numId w:val="12"/>
        </w:numPr>
      </w:pPr>
      <w:r>
        <w:t>kappa</w:t>
      </w:r>
      <w:r>
        <w:t>系数</w:t>
      </w:r>
      <w:r>
        <w:t>:</w:t>
      </w:r>
    </w:p>
    <w:p w14:paraId="79E1E3FB" w14:textId="77777777" w:rsidR="00184FC8" w:rsidRDefault="00184FC8">
      <w:pPr>
        <w:pStyle w:val="Compact"/>
        <w:numPr>
          <w:ilvl w:val="0"/>
          <w:numId w:val="1"/>
        </w:numPr>
      </w:pPr>
      <w:bookmarkStart w:id="18" w:name="11"/>
    </w:p>
    <w:p w14:paraId="79E1E3FC" w14:textId="77777777" w:rsidR="00184FC8" w:rsidRDefault="0091206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OA-pe</m:t>
              </m:r>
            </m:num>
            <m:den>
              <m:r>
                <w:rPr>
                  <w:rFonts w:ascii="Cambria Math" w:hAnsi="Cambria Math"/>
                </w:rPr>
                <m:t>1-pe</m:t>
              </m:r>
            </m:den>
          </m:f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(11)</m:t>
          </m:r>
        </m:oMath>
      </m:oMathPara>
    </w:p>
    <w:bookmarkEnd w:id="18"/>
    <w:p w14:paraId="79E1E3FD" w14:textId="77777777" w:rsidR="00184FC8" w:rsidRDefault="00184FC8">
      <w:pPr>
        <w:pStyle w:val="Compact"/>
        <w:numPr>
          <w:ilvl w:val="0"/>
          <w:numId w:val="1"/>
        </w:numPr>
      </w:pPr>
    </w:p>
    <w:p w14:paraId="79E1E3FE" w14:textId="77777777" w:rsidR="00184FC8" w:rsidRDefault="00BC7ED4">
      <w:pPr>
        <w:numPr>
          <w:ilvl w:val="0"/>
          <w:numId w:val="12"/>
        </w:numPr>
      </w:pPr>
      <w:r>
        <w:t>pe:</w:t>
      </w:r>
    </w:p>
    <w:p w14:paraId="79E1E3FF" w14:textId="77777777" w:rsidR="00184FC8" w:rsidRDefault="00184FC8">
      <w:pPr>
        <w:pStyle w:val="Compact"/>
        <w:numPr>
          <w:ilvl w:val="0"/>
          <w:numId w:val="1"/>
        </w:numPr>
      </w:pPr>
      <w:bookmarkStart w:id="19" w:name="12"/>
    </w:p>
    <w:p w14:paraId="79E1E400" w14:textId="77777777" w:rsidR="00184FC8" w:rsidRDefault="0091206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∑(</m:t>
              </m:r>
              <m:r>
                <w:rPr>
                  <w:rFonts w:ascii="Cambria Math" w:hAnsi="Cambria Math"/>
                </w:rPr>
                <m:t>某类参与测试的样本数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被判断为该类的测试样本数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所有的测试样本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数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(12)</m:t>
          </m:r>
        </m:oMath>
      </m:oMathPara>
    </w:p>
    <w:bookmarkEnd w:id="19"/>
    <w:p w14:paraId="79E1E401" w14:textId="77777777" w:rsidR="00184FC8" w:rsidRDefault="00184FC8">
      <w:pPr>
        <w:pStyle w:val="Compact"/>
        <w:numPr>
          <w:ilvl w:val="0"/>
          <w:numId w:val="1"/>
        </w:numPr>
      </w:pPr>
    </w:p>
    <w:p w14:paraId="79E1E402" w14:textId="77777777" w:rsidR="00184FC8" w:rsidRDefault="00BC7ED4">
      <w:pPr>
        <w:pStyle w:val="3"/>
        <w:rPr>
          <w:lang w:eastAsia="zh-CN"/>
        </w:rPr>
      </w:pPr>
      <w:bookmarkStart w:id="20" w:name="header-n65"/>
      <w:r>
        <w:rPr>
          <w:lang w:eastAsia="zh-CN"/>
        </w:rPr>
        <w:t>数据标准化</w:t>
      </w:r>
      <w:bookmarkEnd w:id="20"/>
    </w:p>
    <w:p w14:paraId="79E1E403" w14:textId="77777777" w:rsidR="00184FC8" w:rsidRDefault="00BC7ED4">
      <w:pPr>
        <w:pStyle w:val="FirstParagraph"/>
        <w:rPr>
          <w:lang w:eastAsia="zh-CN"/>
        </w:rPr>
      </w:pPr>
      <w:r>
        <w:rPr>
          <w:lang w:eastAsia="zh-CN"/>
        </w:rPr>
        <w:t>由于两种数据集中特征的量纲都一样，所以为了消除量纲，将每个特征的数值除以该特征中的最大值即可，这样将所有特征数值映射到了区间</w:t>
      </w:r>
      <w:r>
        <w:rPr>
          <w:lang w:eastAsia="zh-CN"/>
        </w:rPr>
        <w:t>[0,1]</w:t>
      </w:r>
      <w:r>
        <w:rPr>
          <w:lang w:eastAsia="zh-CN"/>
        </w:rPr>
        <w:t>之间</w:t>
      </w:r>
    </w:p>
    <w:p w14:paraId="79E1E404" w14:textId="77777777" w:rsidR="00184FC8" w:rsidRDefault="00BC7ED4">
      <w:pPr>
        <w:pStyle w:val="3"/>
        <w:rPr>
          <w:lang w:eastAsia="zh-CN"/>
        </w:rPr>
      </w:pPr>
      <w:bookmarkStart w:id="21" w:name="header-n67"/>
      <w:r>
        <w:rPr>
          <w:lang w:eastAsia="zh-CN"/>
        </w:rPr>
        <w:t>划分训练集和测试集</w:t>
      </w:r>
      <w:bookmarkEnd w:id="21"/>
    </w:p>
    <w:p w14:paraId="79E1E405" w14:textId="77777777" w:rsidR="00184FC8" w:rsidRDefault="00BC7ED4">
      <w:pPr>
        <w:pStyle w:val="FirstParagraph"/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sklearn</w:t>
      </w:r>
      <w:r>
        <w:rPr>
          <w:lang w:eastAsia="zh-CN"/>
        </w:rPr>
        <w:t>包中的</w:t>
      </w:r>
      <w:r>
        <w:rPr>
          <w:lang w:eastAsia="zh-CN"/>
        </w:rPr>
        <w:t>train</w:t>
      </w:r>
      <w:r>
        <w:rPr>
          <w:i/>
          <w:lang w:eastAsia="zh-CN"/>
        </w:rPr>
        <w:t>test</w:t>
      </w:r>
      <w:r>
        <w:rPr>
          <w:lang w:eastAsia="zh-CN"/>
        </w:rPr>
        <w:t>split</w:t>
      </w:r>
      <w:r>
        <w:rPr>
          <w:lang w:eastAsia="zh-CN"/>
        </w:rPr>
        <w:t>函数进行训练集和测试集的划分，其中训练集占比</w:t>
      </w:r>
      <w:r>
        <w:rPr>
          <w:lang w:eastAsia="zh-CN"/>
        </w:rPr>
        <w:t>40%</w:t>
      </w:r>
      <w:r>
        <w:rPr>
          <w:lang w:eastAsia="zh-CN"/>
        </w:rPr>
        <w:t>，测试集占比</w:t>
      </w:r>
      <w:r>
        <w:rPr>
          <w:lang w:eastAsia="zh-CN"/>
        </w:rPr>
        <w:t>60%</w:t>
      </w:r>
      <w:r>
        <w:rPr>
          <w:lang w:eastAsia="zh-CN"/>
        </w:rPr>
        <w:t>。</w:t>
      </w:r>
    </w:p>
    <w:p w14:paraId="79E1E406" w14:textId="77777777" w:rsidR="00184FC8" w:rsidRDefault="00BC7ED4">
      <w:pPr>
        <w:pStyle w:val="a0"/>
      </w:pPr>
      <w:r>
        <w:t>其中</w:t>
      </w:r>
      <w:r>
        <w:t>train</w:t>
      </w:r>
      <w:r>
        <w:rPr>
          <w:i/>
        </w:rPr>
        <w:t>test</w:t>
      </w:r>
      <w:r>
        <w:t>split</w:t>
      </w:r>
      <w:r>
        <w:t>函数的一般形式如下：</w:t>
      </w:r>
    </w:p>
    <w:p w14:paraId="79E1E407" w14:textId="77777777" w:rsidR="00184FC8" w:rsidRDefault="00BC7ED4">
      <w:pPr>
        <w:pStyle w:val="SourceCode"/>
      </w:pPr>
      <w:r>
        <w:rPr>
          <w:rStyle w:val="NormalTok"/>
        </w:rPr>
        <w:t xml:space="preserve">X_train,X_test, y_train, y_test </w:t>
      </w:r>
      <w:r>
        <w:rPr>
          <w:rStyle w:val="OperatorTok"/>
        </w:rPr>
        <w:t>=</w:t>
      </w:r>
      <w:r>
        <w:rPr>
          <w:rStyle w:val="NormalTok"/>
        </w:rPr>
        <w:t>train_test_split(train_data,train_target,test_size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9E1E408" w14:textId="77777777" w:rsidR="00184FC8" w:rsidRDefault="00BC7ED4">
      <w:pPr>
        <w:pStyle w:val="FirstParagraph"/>
      </w:pPr>
      <w:r>
        <w:t>参数解释：</w:t>
      </w:r>
    </w:p>
    <w:p w14:paraId="79E1E409" w14:textId="77777777" w:rsidR="00184FC8" w:rsidRDefault="00BC7ED4">
      <w:pPr>
        <w:numPr>
          <w:ilvl w:val="0"/>
          <w:numId w:val="13"/>
        </w:numPr>
      </w:pPr>
      <w:r>
        <w:rPr>
          <w:b/>
        </w:rPr>
        <w:t>train_data</w:t>
      </w:r>
      <w:r>
        <w:rPr>
          <w:b/>
        </w:rPr>
        <w:t>：</w:t>
      </w:r>
      <w:r>
        <w:t>所要划分的样本特征集</w:t>
      </w:r>
    </w:p>
    <w:p w14:paraId="79E1E40A" w14:textId="77777777" w:rsidR="00184FC8" w:rsidRDefault="00BC7ED4">
      <w:pPr>
        <w:numPr>
          <w:ilvl w:val="0"/>
          <w:numId w:val="13"/>
        </w:numPr>
      </w:pPr>
      <w:r>
        <w:rPr>
          <w:b/>
        </w:rPr>
        <w:t>train_target</w:t>
      </w:r>
      <w:r>
        <w:rPr>
          <w:b/>
        </w:rPr>
        <w:t>：</w:t>
      </w:r>
      <w:r>
        <w:t>所要划分的样本结果集</w:t>
      </w:r>
    </w:p>
    <w:p w14:paraId="79E1E40B" w14:textId="77777777" w:rsidR="00184FC8" w:rsidRDefault="00BC7ED4">
      <w:pPr>
        <w:numPr>
          <w:ilvl w:val="0"/>
          <w:numId w:val="13"/>
        </w:numPr>
      </w:pPr>
      <w:r>
        <w:rPr>
          <w:b/>
        </w:rPr>
        <w:t>test_size</w:t>
      </w:r>
      <w:r>
        <w:rPr>
          <w:b/>
        </w:rPr>
        <w:t>：</w:t>
      </w:r>
      <w:r>
        <w:t>测试样本占比，如果是整数的话就是样本的数量</w:t>
      </w:r>
    </w:p>
    <w:p w14:paraId="79E1E40C" w14:textId="77777777" w:rsidR="00184FC8" w:rsidRDefault="00BC7ED4">
      <w:pPr>
        <w:numPr>
          <w:ilvl w:val="0"/>
          <w:numId w:val="13"/>
        </w:numPr>
      </w:pPr>
      <w:r>
        <w:rPr>
          <w:b/>
        </w:rPr>
        <w:t>random_state</w:t>
      </w:r>
      <w:r>
        <w:rPr>
          <w:b/>
        </w:rPr>
        <w:t>：</w:t>
      </w:r>
      <w:r>
        <w:t>是随机数的种子</w:t>
      </w:r>
    </w:p>
    <w:p w14:paraId="79E1E40D" w14:textId="77777777" w:rsidR="00184FC8" w:rsidRDefault="00BC7ED4">
      <w:pPr>
        <w:numPr>
          <w:ilvl w:val="0"/>
          <w:numId w:val="13"/>
        </w:numPr>
        <w:rPr>
          <w:lang w:eastAsia="zh-CN"/>
        </w:rPr>
      </w:pPr>
      <w:r>
        <w:rPr>
          <w:b/>
          <w:lang w:eastAsia="zh-CN"/>
        </w:rPr>
        <w:t>随机种子：</w:t>
      </w:r>
      <w:r>
        <w:rPr>
          <w:lang w:eastAsia="zh-CN"/>
        </w:rPr>
        <w:t>其实就是该组随机数的编号，在需要重复试验的时候，保证得到一组一样的随机数</w:t>
      </w:r>
    </w:p>
    <w:p w14:paraId="79E1E40E" w14:textId="77777777" w:rsidR="00184FC8" w:rsidRDefault="00BC7ED4">
      <w:pPr>
        <w:pStyle w:val="FirstParagraph"/>
        <w:rPr>
          <w:lang w:eastAsia="zh-CN"/>
        </w:rPr>
      </w:pPr>
      <w:r>
        <w:rPr>
          <w:lang w:eastAsia="zh-CN"/>
        </w:rPr>
        <w:t>通过该函数，只要每次传入不同的随机种子，就可以得到不同的训练集、测试集</w:t>
      </w:r>
    </w:p>
    <w:p w14:paraId="79E1E40F" w14:textId="77777777" w:rsidR="00184FC8" w:rsidRDefault="00BC7ED4">
      <w:pPr>
        <w:pStyle w:val="3"/>
      </w:pPr>
      <w:bookmarkStart w:id="22" w:name="header-n84"/>
      <w:r>
        <w:t>分类策略</w:t>
      </w:r>
      <w:bookmarkEnd w:id="22"/>
    </w:p>
    <w:p w14:paraId="79E1E410" w14:textId="77777777" w:rsidR="00184FC8" w:rsidRDefault="00BC7ED4">
      <w:pPr>
        <w:numPr>
          <w:ilvl w:val="0"/>
          <w:numId w:val="14"/>
        </w:numPr>
      </w:pPr>
      <w:r>
        <w:t>sonar</w:t>
      </w:r>
      <w:r>
        <w:t>数据集</w:t>
      </w:r>
    </w:p>
    <w:p w14:paraId="79E1E411" w14:textId="77777777" w:rsidR="00184FC8" w:rsidRDefault="00BC7ED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sonar</w:t>
      </w:r>
      <w:r>
        <w:rPr>
          <w:lang w:eastAsia="zh-CN"/>
        </w:rPr>
        <w:t>数据集为一个二分类问题，只需要计算出最优投影方向，投影后计算出决策点，再进行分类即可</w:t>
      </w:r>
    </w:p>
    <w:p w14:paraId="79E1E412" w14:textId="77777777" w:rsidR="00184FC8" w:rsidRDefault="00BC7ED4">
      <w:pPr>
        <w:numPr>
          <w:ilvl w:val="0"/>
          <w:numId w:val="14"/>
        </w:numPr>
      </w:pPr>
      <w:r>
        <w:t>iris</w:t>
      </w:r>
      <w:r>
        <w:t>数据集</w:t>
      </w:r>
    </w:p>
    <w:p w14:paraId="79E1E413" w14:textId="77777777" w:rsidR="00184FC8" w:rsidRDefault="00BC7ED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iris</w:t>
      </w:r>
      <w:r>
        <w:rPr>
          <w:lang w:eastAsia="zh-CN"/>
        </w:rPr>
        <w:t>数据集为一个三分类问题，可以将其转化为三个二分类问题进行分类，具体分类思路如下：</w:t>
      </w:r>
    </w:p>
    <w:p w14:paraId="79E1E414" w14:textId="77777777" w:rsidR="00184FC8" w:rsidRDefault="00BC7ED4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E1E587" wp14:editId="79E1E588">
            <wp:extent cx="5334000" cy="776630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\AppData\Local\Temp\\16013814889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1E415" w14:textId="77777777" w:rsidR="00184FC8" w:rsidRDefault="00184FC8">
      <w:pPr>
        <w:pStyle w:val="ImageCaption"/>
        <w:numPr>
          <w:ilvl w:val="0"/>
          <w:numId w:val="1"/>
        </w:numPr>
      </w:pPr>
    </w:p>
    <w:p w14:paraId="79E1E416" w14:textId="77777777" w:rsidR="00184FC8" w:rsidRDefault="00BC7ED4">
      <w:pPr>
        <w:pStyle w:val="3"/>
      </w:pPr>
      <w:bookmarkStart w:id="23" w:name="header-n93"/>
      <w:r>
        <w:t>分类结果</w:t>
      </w:r>
      <w:bookmarkEnd w:id="23"/>
    </w:p>
    <w:p w14:paraId="79E1E417" w14:textId="77777777" w:rsidR="00184FC8" w:rsidRDefault="00BC7ED4">
      <w:pPr>
        <w:numPr>
          <w:ilvl w:val="0"/>
          <w:numId w:val="15"/>
        </w:numPr>
      </w:pPr>
      <w:r>
        <w:t>sonar</w:t>
      </w:r>
      <w:r>
        <w:t>数据集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90"/>
        <w:gridCol w:w="1881"/>
        <w:gridCol w:w="1587"/>
        <w:gridCol w:w="2049"/>
        <w:gridCol w:w="2049"/>
      </w:tblGrid>
      <w:tr w:rsidR="00184FC8" w14:paraId="79E1E4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1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试验次数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1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整体分类精度</w:t>
            </w:r>
            <w:r>
              <w:t>OA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1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kappa</w:t>
            </w:r>
            <w:r>
              <w:t>系数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1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第一类类别分类精度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1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第二类类别分类精度</w:t>
            </w:r>
          </w:p>
        </w:tc>
      </w:tr>
      <w:tr w:rsidR="00184FC8" w14:paraId="79E1E423" w14:textId="77777777">
        <w:tc>
          <w:tcPr>
            <w:tcW w:w="0" w:type="auto"/>
          </w:tcPr>
          <w:p w14:paraId="79E1E41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0" w:type="auto"/>
          </w:tcPr>
          <w:p w14:paraId="79E1E41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0.603 </w:t>
            </w:r>
          </w:p>
        </w:tc>
        <w:tc>
          <w:tcPr>
            <w:tcW w:w="0" w:type="auto"/>
          </w:tcPr>
          <w:p w14:paraId="79E1E42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0.213 </w:t>
            </w:r>
          </w:p>
        </w:tc>
        <w:tc>
          <w:tcPr>
            <w:tcW w:w="0" w:type="auto"/>
          </w:tcPr>
          <w:p w14:paraId="79E1E42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0.678 </w:t>
            </w:r>
          </w:p>
        </w:tc>
        <w:tc>
          <w:tcPr>
            <w:tcW w:w="0" w:type="auto"/>
          </w:tcPr>
          <w:p w14:paraId="79E1E42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0.537 </w:t>
            </w:r>
          </w:p>
        </w:tc>
      </w:tr>
      <w:tr w:rsidR="00184FC8" w14:paraId="79E1E429" w14:textId="77777777">
        <w:tc>
          <w:tcPr>
            <w:tcW w:w="0" w:type="auto"/>
          </w:tcPr>
          <w:p w14:paraId="79E1E42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</w:t>
            </w:r>
          </w:p>
        </w:tc>
        <w:tc>
          <w:tcPr>
            <w:tcW w:w="0" w:type="auto"/>
          </w:tcPr>
          <w:p w14:paraId="79E1E42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0.690 </w:t>
            </w:r>
          </w:p>
        </w:tc>
        <w:tc>
          <w:tcPr>
            <w:tcW w:w="0" w:type="auto"/>
          </w:tcPr>
          <w:p w14:paraId="79E1E42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0.370 </w:t>
            </w:r>
          </w:p>
        </w:tc>
        <w:tc>
          <w:tcPr>
            <w:tcW w:w="0" w:type="auto"/>
          </w:tcPr>
          <w:p w14:paraId="79E1E42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0.559 </w:t>
            </w:r>
          </w:p>
        </w:tc>
        <w:tc>
          <w:tcPr>
            <w:tcW w:w="0" w:type="auto"/>
          </w:tcPr>
          <w:p w14:paraId="79E1E42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0.806 </w:t>
            </w:r>
          </w:p>
        </w:tc>
      </w:tr>
      <w:tr w:rsidR="00184FC8" w14:paraId="79E1E42F" w14:textId="77777777">
        <w:tc>
          <w:tcPr>
            <w:tcW w:w="0" w:type="auto"/>
          </w:tcPr>
          <w:p w14:paraId="79E1E42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3</w:t>
            </w:r>
          </w:p>
        </w:tc>
        <w:tc>
          <w:tcPr>
            <w:tcW w:w="0" w:type="auto"/>
          </w:tcPr>
          <w:p w14:paraId="79E1E42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0.690 </w:t>
            </w:r>
          </w:p>
        </w:tc>
        <w:tc>
          <w:tcPr>
            <w:tcW w:w="0" w:type="auto"/>
          </w:tcPr>
          <w:p w14:paraId="79E1E42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0.380 </w:t>
            </w:r>
          </w:p>
        </w:tc>
        <w:tc>
          <w:tcPr>
            <w:tcW w:w="0" w:type="auto"/>
          </w:tcPr>
          <w:p w14:paraId="79E1E42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0.695 </w:t>
            </w:r>
          </w:p>
        </w:tc>
        <w:tc>
          <w:tcPr>
            <w:tcW w:w="0" w:type="auto"/>
          </w:tcPr>
          <w:p w14:paraId="79E1E42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0.687 </w:t>
            </w:r>
          </w:p>
        </w:tc>
      </w:tr>
      <w:tr w:rsidR="00184FC8" w14:paraId="79E1E435" w14:textId="77777777">
        <w:tc>
          <w:tcPr>
            <w:tcW w:w="0" w:type="auto"/>
          </w:tcPr>
          <w:p w14:paraId="79E1E43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4</w:t>
            </w:r>
          </w:p>
        </w:tc>
        <w:tc>
          <w:tcPr>
            <w:tcW w:w="0" w:type="auto"/>
          </w:tcPr>
          <w:p w14:paraId="79E1E43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0.587 </w:t>
            </w:r>
          </w:p>
        </w:tc>
        <w:tc>
          <w:tcPr>
            <w:tcW w:w="0" w:type="auto"/>
          </w:tcPr>
          <w:p w14:paraId="79E1E43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0.171 </w:t>
            </w:r>
          </w:p>
        </w:tc>
        <w:tc>
          <w:tcPr>
            <w:tcW w:w="0" w:type="auto"/>
          </w:tcPr>
          <w:p w14:paraId="79E1E43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0.559 </w:t>
            </w:r>
          </w:p>
        </w:tc>
        <w:tc>
          <w:tcPr>
            <w:tcW w:w="0" w:type="auto"/>
          </w:tcPr>
          <w:p w14:paraId="79E1E43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0.612 </w:t>
            </w:r>
          </w:p>
        </w:tc>
      </w:tr>
      <w:tr w:rsidR="00184FC8" w14:paraId="79E1E43B" w14:textId="77777777">
        <w:tc>
          <w:tcPr>
            <w:tcW w:w="0" w:type="auto"/>
          </w:tcPr>
          <w:p w14:paraId="79E1E43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5</w:t>
            </w:r>
          </w:p>
        </w:tc>
        <w:tc>
          <w:tcPr>
            <w:tcW w:w="0" w:type="auto"/>
          </w:tcPr>
          <w:p w14:paraId="79E1E43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0.690 </w:t>
            </w:r>
          </w:p>
        </w:tc>
        <w:tc>
          <w:tcPr>
            <w:tcW w:w="0" w:type="auto"/>
          </w:tcPr>
          <w:p w14:paraId="79E1E43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0.385 </w:t>
            </w:r>
          </w:p>
        </w:tc>
        <w:tc>
          <w:tcPr>
            <w:tcW w:w="0" w:type="auto"/>
          </w:tcPr>
          <w:p w14:paraId="79E1E43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0.763 </w:t>
            </w:r>
          </w:p>
        </w:tc>
        <w:tc>
          <w:tcPr>
            <w:tcW w:w="0" w:type="auto"/>
          </w:tcPr>
          <w:p w14:paraId="79E1E43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0.627 </w:t>
            </w:r>
          </w:p>
        </w:tc>
      </w:tr>
      <w:tr w:rsidR="00184FC8" w14:paraId="79E1E441" w14:textId="77777777">
        <w:tc>
          <w:tcPr>
            <w:tcW w:w="0" w:type="auto"/>
          </w:tcPr>
          <w:p w14:paraId="79E1E43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6</w:t>
            </w:r>
          </w:p>
        </w:tc>
        <w:tc>
          <w:tcPr>
            <w:tcW w:w="0" w:type="auto"/>
          </w:tcPr>
          <w:p w14:paraId="79E1E43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0.698 </w:t>
            </w:r>
          </w:p>
        </w:tc>
        <w:tc>
          <w:tcPr>
            <w:tcW w:w="0" w:type="auto"/>
          </w:tcPr>
          <w:p w14:paraId="79E1E43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0.389 </w:t>
            </w:r>
          </w:p>
        </w:tc>
        <w:tc>
          <w:tcPr>
            <w:tcW w:w="0" w:type="auto"/>
          </w:tcPr>
          <w:p w14:paraId="79E1E43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0.610 </w:t>
            </w:r>
          </w:p>
        </w:tc>
        <w:tc>
          <w:tcPr>
            <w:tcW w:w="0" w:type="auto"/>
          </w:tcPr>
          <w:p w14:paraId="79E1E44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0.776 </w:t>
            </w:r>
          </w:p>
        </w:tc>
      </w:tr>
      <w:tr w:rsidR="00184FC8" w14:paraId="79E1E447" w14:textId="77777777">
        <w:tc>
          <w:tcPr>
            <w:tcW w:w="0" w:type="auto"/>
          </w:tcPr>
          <w:p w14:paraId="79E1E44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7</w:t>
            </w:r>
          </w:p>
        </w:tc>
        <w:tc>
          <w:tcPr>
            <w:tcW w:w="0" w:type="auto"/>
          </w:tcPr>
          <w:p w14:paraId="79E1E44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0.675 </w:t>
            </w:r>
          </w:p>
        </w:tc>
        <w:tc>
          <w:tcPr>
            <w:tcW w:w="0" w:type="auto"/>
          </w:tcPr>
          <w:p w14:paraId="79E1E44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0.355 </w:t>
            </w:r>
          </w:p>
        </w:tc>
        <w:tc>
          <w:tcPr>
            <w:tcW w:w="0" w:type="auto"/>
          </w:tcPr>
          <w:p w14:paraId="79E1E44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0.763 </w:t>
            </w:r>
          </w:p>
        </w:tc>
        <w:tc>
          <w:tcPr>
            <w:tcW w:w="0" w:type="auto"/>
          </w:tcPr>
          <w:p w14:paraId="79E1E44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0.597 </w:t>
            </w:r>
          </w:p>
        </w:tc>
      </w:tr>
      <w:tr w:rsidR="00184FC8" w14:paraId="79E1E44D" w14:textId="77777777">
        <w:tc>
          <w:tcPr>
            <w:tcW w:w="0" w:type="auto"/>
          </w:tcPr>
          <w:p w14:paraId="79E1E44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8</w:t>
            </w:r>
          </w:p>
        </w:tc>
        <w:tc>
          <w:tcPr>
            <w:tcW w:w="0" w:type="auto"/>
          </w:tcPr>
          <w:p w14:paraId="79E1E44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0.683 </w:t>
            </w:r>
          </w:p>
        </w:tc>
        <w:tc>
          <w:tcPr>
            <w:tcW w:w="0" w:type="auto"/>
          </w:tcPr>
          <w:p w14:paraId="79E1E44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0.371 </w:t>
            </w:r>
          </w:p>
        </w:tc>
        <w:tc>
          <w:tcPr>
            <w:tcW w:w="0" w:type="auto"/>
          </w:tcPr>
          <w:p w14:paraId="79E1E44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0.780 </w:t>
            </w:r>
          </w:p>
        </w:tc>
        <w:tc>
          <w:tcPr>
            <w:tcW w:w="0" w:type="auto"/>
          </w:tcPr>
          <w:p w14:paraId="79E1E44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0.597 </w:t>
            </w:r>
          </w:p>
        </w:tc>
      </w:tr>
      <w:tr w:rsidR="00184FC8" w14:paraId="79E1E453" w14:textId="77777777">
        <w:tc>
          <w:tcPr>
            <w:tcW w:w="0" w:type="auto"/>
          </w:tcPr>
          <w:p w14:paraId="79E1E44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9</w:t>
            </w:r>
          </w:p>
        </w:tc>
        <w:tc>
          <w:tcPr>
            <w:tcW w:w="0" w:type="auto"/>
          </w:tcPr>
          <w:p w14:paraId="79E1E44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0.706 </w:t>
            </w:r>
          </w:p>
        </w:tc>
        <w:tc>
          <w:tcPr>
            <w:tcW w:w="0" w:type="auto"/>
          </w:tcPr>
          <w:p w14:paraId="79E1E45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0.410 </w:t>
            </w:r>
          </w:p>
        </w:tc>
        <w:tc>
          <w:tcPr>
            <w:tcW w:w="0" w:type="auto"/>
          </w:tcPr>
          <w:p w14:paraId="79E1E45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0.678 </w:t>
            </w:r>
          </w:p>
        </w:tc>
        <w:tc>
          <w:tcPr>
            <w:tcW w:w="0" w:type="auto"/>
          </w:tcPr>
          <w:p w14:paraId="79E1E45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0.731 </w:t>
            </w:r>
          </w:p>
        </w:tc>
      </w:tr>
      <w:tr w:rsidR="00184FC8" w14:paraId="79E1E459" w14:textId="77777777">
        <w:tc>
          <w:tcPr>
            <w:tcW w:w="0" w:type="auto"/>
          </w:tcPr>
          <w:p w14:paraId="79E1E45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10</w:t>
            </w:r>
          </w:p>
        </w:tc>
        <w:tc>
          <w:tcPr>
            <w:tcW w:w="0" w:type="auto"/>
          </w:tcPr>
          <w:p w14:paraId="79E1E45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0.690 </w:t>
            </w:r>
          </w:p>
        </w:tc>
        <w:tc>
          <w:tcPr>
            <w:tcW w:w="0" w:type="auto"/>
          </w:tcPr>
          <w:p w14:paraId="79E1E45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0.383 </w:t>
            </w:r>
          </w:p>
        </w:tc>
        <w:tc>
          <w:tcPr>
            <w:tcW w:w="0" w:type="auto"/>
          </w:tcPr>
          <w:p w14:paraId="79E1E45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0.729 </w:t>
            </w:r>
          </w:p>
        </w:tc>
        <w:tc>
          <w:tcPr>
            <w:tcW w:w="0" w:type="auto"/>
          </w:tcPr>
          <w:p w14:paraId="79E1E45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0.657 </w:t>
            </w:r>
          </w:p>
        </w:tc>
      </w:tr>
      <w:tr w:rsidR="00184FC8" w14:paraId="79E1E45F" w14:textId="77777777">
        <w:tc>
          <w:tcPr>
            <w:tcW w:w="0" w:type="auto"/>
          </w:tcPr>
          <w:p w14:paraId="79E1E45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11</w:t>
            </w:r>
          </w:p>
        </w:tc>
        <w:tc>
          <w:tcPr>
            <w:tcW w:w="0" w:type="auto"/>
          </w:tcPr>
          <w:p w14:paraId="79E1E45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0.643 </w:t>
            </w:r>
          </w:p>
        </w:tc>
        <w:tc>
          <w:tcPr>
            <w:tcW w:w="0" w:type="auto"/>
          </w:tcPr>
          <w:p w14:paraId="79E1E45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0.284 </w:t>
            </w:r>
          </w:p>
        </w:tc>
        <w:tc>
          <w:tcPr>
            <w:tcW w:w="0" w:type="auto"/>
          </w:tcPr>
          <w:p w14:paraId="79E1E45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0.627 </w:t>
            </w:r>
          </w:p>
        </w:tc>
        <w:tc>
          <w:tcPr>
            <w:tcW w:w="0" w:type="auto"/>
          </w:tcPr>
          <w:p w14:paraId="79E1E45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0.657 </w:t>
            </w:r>
          </w:p>
        </w:tc>
      </w:tr>
      <w:tr w:rsidR="00184FC8" w14:paraId="79E1E465" w14:textId="77777777">
        <w:tc>
          <w:tcPr>
            <w:tcW w:w="0" w:type="auto"/>
          </w:tcPr>
          <w:p w14:paraId="79E1E46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12</w:t>
            </w:r>
          </w:p>
        </w:tc>
        <w:tc>
          <w:tcPr>
            <w:tcW w:w="0" w:type="auto"/>
          </w:tcPr>
          <w:p w14:paraId="79E1E46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0.730 </w:t>
            </w:r>
          </w:p>
        </w:tc>
        <w:tc>
          <w:tcPr>
            <w:tcW w:w="0" w:type="auto"/>
          </w:tcPr>
          <w:p w14:paraId="79E1E46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0.467 </w:t>
            </w:r>
          </w:p>
        </w:tc>
        <w:tc>
          <w:tcPr>
            <w:tcW w:w="0" w:type="auto"/>
          </w:tcPr>
          <w:p w14:paraId="79E1E46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0.847 </w:t>
            </w:r>
          </w:p>
        </w:tc>
        <w:tc>
          <w:tcPr>
            <w:tcW w:w="0" w:type="auto"/>
          </w:tcPr>
          <w:p w14:paraId="79E1E46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0.627 </w:t>
            </w:r>
          </w:p>
        </w:tc>
      </w:tr>
      <w:tr w:rsidR="00184FC8" w14:paraId="79E1E46B" w14:textId="77777777">
        <w:tc>
          <w:tcPr>
            <w:tcW w:w="0" w:type="auto"/>
          </w:tcPr>
          <w:p w14:paraId="79E1E46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13</w:t>
            </w:r>
          </w:p>
        </w:tc>
        <w:tc>
          <w:tcPr>
            <w:tcW w:w="0" w:type="auto"/>
          </w:tcPr>
          <w:p w14:paraId="79E1E46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0.643 </w:t>
            </w:r>
          </w:p>
        </w:tc>
        <w:tc>
          <w:tcPr>
            <w:tcW w:w="0" w:type="auto"/>
          </w:tcPr>
          <w:p w14:paraId="79E1E46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0.279 </w:t>
            </w:r>
          </w:p>
        </w:tc>
        <w:tc>
          <w:tcPr>
            <w:tcW w:w="0" w:type="auto"/>
          </w:tcPr>
          <w:p w14:paraId="79E1E46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0.576 </w:t>
            </w:r>
          </w:p>
        </w:tc>
        <w:tc>
          <w:tcPr>
            <w:tcW w:w="0" w:type="auto"/>
          </w:tcPr>
          <w:p w14:paraId="79E1E46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0.701 </w:t>
            </w:r>
          </w:p>
        </w:tc>
      </w:tr>
      <w:tr w:rsidR="00184FC8" w14:paraId="79E1E471" w14:textId="77777777">
        <w:tc>
          <w:tcPr>
            <w:tcW w:w="0" w:type="auto"/>
          </w:tcPr>
          <w:p w14:paraId="79E1E46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14</w:t>
            </w:r>
          </w:p>
        </w:tc>
        <w:tc>
          <w:tcPr>
            <w:tcW w:w="0" w:type="auto"/>
          </w:tcPr>
          <w:p w14:paraId="79E1E46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0.683 </w:t>
            </w:r>
          </w:p>
        </w:tc>
        <w:tc>
          <w:tcPr>
            <w:tcW w:w="0" w:type="auto"/>
          </w:tcPr>
          <w:p w14:paraId="79E1E46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0.353 </w:t>
            </w:r>
          </w:p>
        </w:tc>
        <w:tc>
          <w:tcPr>
            <w:tcW w:w="0" w:type="auto"/>
          </w:tcPr>
          <w:p w14:paraId="79E1E46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0.542 </w:t>
            </w:r>
          </w:p>
        </w:tc>
        <w:tc>
          <w:tcPr>
            <w:tcW w:w="0" w:type="auto"/>
          </w:tcPr>
          <w:p w14:paraId="79E1E47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0.806 </w:t>
            </w:r>
          </w:p>
        </w:tc>
      </w:tr>
      <w:tr w:rsidR="00184FC8" w14:paraId="79E1E477" w14:textId="77777777">
        <w:tc>
          <w:tcPr>
            <w:tcW w:w="0" w:type="auto"/>
          </w:tcPr>
          <w:p w14:paraId="79E1E47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15</w:t>
            </w:r>
          </w:p>
        </w:tc>
        <w:tc>
          <w:tcPr>
            <w:tcW w:w="0" w:type="auto"/>
          </w:tcPr>
          <w:p w14:paraId="79E1E47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0.675 </w:t>
            </w:r>
          </w:p>
        </w:tc>
        <w:tc>
          <w:tcPr>
            <w:tcW w:w="0" w:type="auto"/>
          </w:tcPr>
          <w:p w14:paraId="79E1E47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0.351 </w:t>
            </w:r>
          </w:p>
        </w:tc>
        <w:tc>
          <w:tcPr>
            <w:tcW w:w="0" w:type="auto"/>
          </w:tcPr>
          <w:p w14:paraId="79E1E47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0.712 </w:t>
            </w:r>
          </w:p>
        </w:tc>
        <w:tc>
          <w:tcPr>
            <w:tcW w:w="0" w:type="auto"/>
          </w:tcPr>
          <w:p w14:paraId="79E1E47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0.642 </w:t>
            </w:r>
          </w:p>
        </w:tc>
      </w:tr>
      <w:tr w:rsidR="00184FC8" w14:paraId="79E1E47D" w14:textId="77777777">
        <w:tc>
          <w:tcPr>
            <w:tcW w:w="0" w:type="auto"/>
          </w:tcPr>
          <w:p w14:paraId="79E1E47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16</w:t>
            </w:r>
          </w:p>
        </w:tc>
        <w:tc>
          <w:tcPr>
            <w:tcW w:w="0" w:type="auto"/>
          </w:tcPr>
          <w:p w14:paraId="79E1E47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0.603 </w:t>
            </w:r>
          </w:p>
        </w:tc>
        <w:tc>
          <w:tcPr>
            <w:tcW w:w="0" w:type="auto"/>
          </w:tcPr>
          <w:p w14:paraId="79E1E47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0.198 </w:t>
            </w:r>
          </w:p>
        </w:tc>
        <w:tc>
          <w:tcPr>
            <w:tcW w:w="0" w:type="auto"/>
          </w:tcPr>
          <w:p w14:paraId="79E1E47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0.525 </w:t>
            </w:r>
          </w:p>
        </w:tc>
        <w:tc>
          <w:tcPr>
            <w:tcW w:w="0" w:type="auto"/>
          </w:tcPr>
          <w:p w14:paraId="79E1E47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0.672 </w:t>
            </w:r>
          </w:p>
        </w:tc>
      </w:tr>
      <w:tr w:rsidR="00184FC8" w14:paraId="79E1E483" w14:textId="77777777">
        <w:tc>
          <w:tcPr>
            <w:tcW w:w="0" w:type="auto"/>
          </w:tcPr>
          <w:p w14:paraId="79E1E47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17</w:t>
            </w:r>
          </w:p>
        </w:tc>
        <w:tc>
          <w:tcPr>
            <w:tcW w:w="0" w:type="auto"/>
          </w:tcPr>
          <w:p w14:paraId="79E1E47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0.794 </w:t>
            </w:r>
          </w:p>
        </w:tc>
        <w:tc>
          <w:tcPr>
            <w:tcW w:w="0" w:type="auto"/>
          </w:tcPr>
          <w:p w14:paraId="79E1E48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0.589 </w:t>
            </w:r>
          </w:p>
        </w:tc>
        <w:tc>
          <w:tcPr>
            <w:tcW w:w="0" w:type="auto"/>
          </w:tcPr>
          <w:p w14:paraId="79E1E48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0.847 </w:t>
            </w:r>
          </w:p>
        </w:tc>
        <w:tc>
          <w:tcPr>
            <w:tcW w:w="0" w:type="auto"/>
          </w:tcPr>
          <w:p w14:paraId="79E1E48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0.746 </w:t>
            </w:r>
          </w:p>
        </w:tc>
      </w:tr>
      <w:tr w:rsidR="00184FC8" w14:paraId="79E1E489" w14:textId="77777777">
        <w:tc>
          <w:tcPr>
            <w:tcW w:w="0" w:type="auto"/>
          </w:tcPr>
          <w:p w14:paraId="79E1E48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18</w:t>
            </w:r>
          </w:p>
        </w:tc>
        <w:tc>
          <w:tcPr>
            <w:tcW w:w="0" w:type="auto"/>
          </w:tcPr>
          <w:p w14:paraId="79E1E48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0.611 </w:t>
            </w:r>
          </w:p>
        </w:tc>
        <w:tc>
          <w:tcPr>
            <w:tcW w:w="0" w:type="auto"/>
          </w:tcPr>
          <w:p w14:paraId="79E1E48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0.223 </w:t>
            </w:r>
          </w:p>
        </w:tc>
        <w:tc>
          <w:tcPr>
            <w:tcW w:w="0" w:type="auto"/>
          </w:tcPr>
          <w:p w14:paraId="79E1E48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0.627 </w:t>
            </w:r>
          </w:p>
        </w:tc>
        <w:tc>
          <w:tcPr>
            <w:tcW w:w="0" w:type="auto"/>
          </w:tcPr>
          <w:p w14:paraId="79E1E48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0.597 </w:t>
            </w:r>
          </w:p>
        </w:tc>
      </w:tr>
      <w:tr w:rsidR="00184FC8" w14:paraId="79E1E48F" w14:textId="77777777">
        <w:tc>
          <w:tcPr>
            <w:tcW w:w="0" w:type="auto"/>
          </w:tcPr>
          <w:p w14:paraId="79E1E48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19</w:t>
            </w:r>
          </w:p>
        </w:tc>
        <w:tc>
          <w:tcPr>
            <w:tcW w:w="0" w:type="auto"/>
          </w:tcPr>
          <w:p w14:paraId="79E1E48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0.627 </w:t>
            </w:r>
          </w:p>
        </w:tc>
        <w:tc>
          <w:tcPr>
            <w:tcW w:w="0" w:type="auto"/>
          </w:tcPr>
          <w:p w14:paraId="79E1E48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0.246 </w:t>
            </w:r>
          </w:p>
        </w:tc>
        <w:tc>
          <w:tcPr>
            <w:tcW w:w="0" w:type="auto"/>
          </w:tcPr>
          <w:p w14:paraId="79E1E48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0.542 </w:t>
            </w:r>
          </w:p>
        </w:tc>
        <w:tc>
          <w:tcPr>
            <w:tcW w:w="0" w:type="auto"/>
          </w:tcPr>
          <w:p w14:paraId="79E1E48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0.701 </w:t>
            </w:r>
          </w:p>
        </w:tc>
      </w:tr>
      <w:tr w:rsidR="00184FC8" w14:paraId="79E1E495" w14:textId="77777777">
        <w:tc>
          <w:tcPr>
            <w:tcW w:w="0" w:type="auto"/>
          </w:tcPr>
          <w:p w14:paraId="79E1E49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20</w:t>
            </w:r>
          </w:p>
        </w:tc>
        <w:tc>
          <w:tcPr>
            <w:tcW w:w="0" w:type="auto"/>
          </w:tcPr>
          <w:p w14:paraId="79E1E49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0.778 </w:t>
            </w:r>
          </w:p>
        </w:tc>
        <w:tc>
          <w:tcPr>
            <w:tcW w:w="0" w:type="auto"/>
          </w:tcPr>
          <w:p w14:paraId="79E1E49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0.551 </w:t>
            </w:r>
          </w:p>
        </w:tc>
        <w:tc>
          <w:tcPr>
            <w:tcW w:w="0" w:type="auto"/>
          </w:tcPr>
          <w:p w14:paraId="79E1E49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0.712 </w:t>
            </w:r>
          </w:p>
        </w:tc>
        <w:tc>
          <w:tcPr>
            <w:tcW w:w="0" w:type="auto"/>
          </w:tcPr>
          <w:p w14:paraId="79E1E49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0.836 </w:t>
            </w:r>
          </w:p>
        </w:tc>
      </w:tr>
      <w:tr w:rsidR="00184FC8" w14:paraId="79E1E49B" w14:textId="77777777">
        <w:tc>
          <w:tcPr>
            <w:tcW w:w="0" w:type="auto"/>
          </w:tcPr>
          <w:p w14:paraId="79E1E49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21</w:t>
            </w:r>
          </w:p>
        </w:tc>
        <w:tc>
          <w:tcPr>
            <w:tcW w:w="0" w:type="auto"/>
          </w:tcPr>
          <w:p w14:paraId="79E1E49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0.675 </w:t>
            </w:r>
          </w:p>
        </w:tc>
        <w:tc>
          <w:tcPr>
            <w:tcW w:w="0" w:type="auto"/>
          </w:tcPr>
          <w:p w14:paraId="79E1E49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0.358 </w:t>
            </w:r>
          </w:p>
        </w:tc>
        <w:tc>
          <w:tcPr>
            <w:tcW w:w="0" w:type="auto"/>
          </w:tcPr>
          <w:p w14:paraId="79E1E49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0.797 </w:t>
            </w:r>
          </w:p>
        </w:tc>
        <w:tc>
          <w:tcPr>
            <w:tcW w:w="0" w:type="auto"/>
          </w:tcPr>
          <w:p w14:paraId="79E1E49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0.567 </w:t>
            </w:r>
          </w:p>
        </w:tc>
      </w:tr>
      <w:tr w:rsidR="00184FC8" w14:paraId="79E1E4A1" w14:textId="77777777">
        <w:tc>
          <w:tcPr>
            <w:tcW w:w="0" w:type="auto"/>
          </w:tcPr>
          <w:p w14:paraId="79E1E49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22</w:t>
            </w:r>
          </w:p>
        </w:tc>
        <w:tc>
          <w:tcPr>
            <w:tcW w:w="0" w:type="auto"/>
          </w:tcPr>
          <w:p w14:paraId="79E1E49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0.683 </w:t>
            </w:r>
          </w:p>
        </w:tc>
        <w:tc>
          <w:tcPr>
            <w:tcW w:w="0" w:type="auto"/>
          </w:tcPr>
          <w:p w14:paraId="79E1E49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0.365 </w:t>
            </w:r>
          </w:p>
        </w:tc>
        <w:tc>
          <w:tcPr>
            <w:tcW w:w="0" w:type="auto"/>
          </w:tcPr>
          <w:p w14:paraId="79E1E49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0.695 </w:t>
            </w:r>
          </w:p>
        </w:tc>
        <w:tc>
          <w:tcPr>
            <w:tcW w:w="0" w:type="auto"/>
          </w:tcPr>
          <w:p w14:paraId="79E1E4A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0.672 </w:t>
            </w:r>
          </w:p>
        </w:tc>
      </w:tr>
      <w:tr w:rsidR="00184FC8" w14:paraId="79E1E4A7" w14:textId="77777777">
        <w:tc>
          <w:tcPr>
            <w:tcW w:w="0" w:type="auto"/>
          </w:tcPr>
          <w:p w14:paraId="79E1E4A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23</w:t>
            </w:r>
          </w:p>
        </w:tc>
        <w:tc>
          <w:tcPr>
            <w:tcW w:w="0" w:type="auto"/>
          </w:tcPr>
          <w:p w14:paraId="79E1E4A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0.754 </w:t>
            </w:r>
          </w:p>
        </w:tc>
        <w:tc>
          <w:tcPr>
            <w:tcW w:w="0" w:type="auto"/>
          </w:tcPr>
          <w:p w14:paraId="79E1E4A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0.500 </w:t>
            </w:r>
          </w:p>
        </w:tc>
        <w:tc>
          <w:tcPr>
            <w:tcW w:w="0" w:type="auto"/>
          </w:tcPr>
          <w:p w14:paraId="79E1E4A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0.644 </w:t>
            </w:r>
          </w:p>
        </w:tc>
        <w:tc>
          <w:tcPr>
            <w:tcW w:w="0" w:type="auto"/>
          </w:tcPr>
          <w:p w14:paraId="79E1E4A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0.851 </w:t>
            </w:r>
          </w:p>
        </w:tc>
      </w:tr>
      <w:tr w:rsidR="00184FC8" w14:paraId="79E1E4AD" w14:textId="77777777">
        <w:tc>
          <w:tcPr>
            <w:tcW w:w="0" w:type="auto"/>
          </w:tcPr>
          <w:p w14:paraId="79E1E4A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24</w:t>
            </w:r>
          </w:p>
        </w:tc>
        <w:tc>
          <w:tcPr>
            <w:tcW w:w="0" w:type="auto"/>
          </w:tcPr>
          <w:p w14:paraId="79E1E4A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0.738 </w:t>
            </w:r>
          </w:p>
        </w:tc>
        <w:tc>
          <w:tcPr>
            <w:tcW w:w="0" w:type="auto"/>
          </w:tcPr>
          <w:p w14:paraId="79E1E4A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0.475 </w:t>
            </w:r>
          </w:p>
        </w:tc>
        <w:tc>
          <w:tcPr>
            <w:tcW w:w="0" w:type="auto"/>
          </w:tcPr>
          <w:p w14:paraId="79E1E4A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0.729 </w:t>
            </w:r>
          </w:p>
        </w:tc>
        <w:tc>
          <w:tcPr>
            <w:tcW w:w="0" w:type="auto"/>
          </w:tcPr>
          <w:p w14:paraId="79E1E4A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0.746 </w:t>
            </w:r>
          </w:p>
        </w:tc>
      </w:tr>
      <w:tr w:rsidR="00184FC8" w14:paraId="79E1E4B3" w14:textId="77777777">
        <w:tc>
          <w:tcPr>
            <w:tcW w:w="0" w:type="auto"/>
          </w:tcPr>
          <w:p w14:paraId="79E1E4A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25</w:t>
            </w:r>
          </w:p>
        </w:tc>
        <w:tc>
          <w:tcPr>
            <w:tcW w:w="0" w:type="auto"/>
          </w:tcPr>
          <w:p w14:paraId="79E1E4A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0.730 </w:t>
            </w:r>
          </w:p>
        </w:tc>
        <w:tc>
          <w:tcPr>
            <w:tcW w:w="0" w:type="auto"/>
          </w:tcPr>
          <w:p w14:paraId="79E1E4B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0.460 </w:t>
            </w:r>
          </w:p>
        </w:tc>
        <w:tc>
          <w:tcPr>
            <w:tcW w:w="0" w:type="auto"/>
          </w:tcPr>
          <w:p w14:paraId="79E1E4B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0.746 </w:t>
            </w:r>
          </w:p>
        </w:tc>
        <w:tc>
          <w:tcPr>
            <w:tcW w:w="0" w:type="auto"/>
          </w:tcPr>
          <w:p w14:paraId="79E1E4B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0.716 </w:t>
            </w:r>
          </w:p>
        </w:tc>
      </w:tr>
      <w:tr w:rsidR="00184FC8" w14:paraId="79E1E4B9" w14:textId="77777777">
        <w:tc>
          <w:tcPr>
            <w:tcW w:w="0" w:type="auto"/>
          </w:tcPr>
          <w:p w14:paraId="79E1E4B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26</w:t>
            </w:r>
          </w:p>
        </w:tc>
        <w:tc>
          <w:tcPr>
            <w:tcW w:w="0" w:type="auto"/>
          </w:tcPr>
          <w:p w14:paraId="79E1E4B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0.667 </w:t>
            </w:r>
          </w:p>
        </w:tc>
        <w:tc>
          <w:tcPr>
            <w:tcW w:w="0" w:type="auto"/>
          </w:tcPr>
          <w:p w14:paraId="79E1E4B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0.335 </w:t>
            </w:r>
          </w:p>
        </w:tc>
        <w:tc>
          <w:tcPr>
            <w:tcW w:w="0" w:type="auto"/>
          </w:tcPr>
          <w:p w14:paraId="79E1E4B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0.695 </w:t>
            </w:r>
          </w:p>
        </w:tc>
        <w:tc>
          <w:tcPr>
            <w:tcW w:w="0" w:type="auto"/>
          </w:tcPr>
          <w:p w14:paraId="79E1E4B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0.642 </w:t>
            </w:r>
          </w:p>
        </w:tc>
      </w:tr>
      <w:tr w:rsidR="00184FC8" w14:paraId="79E1E4BF" w14:textId="77777777">
        <w:tc>
          <w:tcPr>
            <w:tcW w:w="0" w:type="auto"/>
          </w:tcPr>
          <w:p w14:paraId="79E1E4B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27</w:t>
            </w:r>
          </w:p>
        </w:tc>
        <w:tc>
          <w:tcPr>
            <w:tcW w:w="0" w:type="auto"/>
          </w:tcPr>
          <w:p w14:paraId="79E1E4B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0.667 </w:t>
            </w:r>
          </w:p>
        </w:tc>
        <w:tc>
          <w:tcPr>
            <w:tcW w:w="0" w:type="auto"/>
          </w:tcPr>
          <w:p w14:paraId="79E1E4B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0.333 </w:t>
            </w:r>
          </w:p>
        </w:tc>
        <w:tc>
          <w:tcPr>
            <w:tcW w:w="0" w:type="auto"/>
          </w:tcPr>
          <w:p w14:paraId="79E1E4B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0.678 </w:t>
            </w:r>
          </w:p>
        </w:tc>
        <w:tc>
          <w:tcPr>
            <w:tcW w:w="0" w:type="auto"/>
          </w:tcPr>
          <w:p w14:paraId="79E1E4B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0.657 </w:t>
            </w:r>
          </w:p>
        </w:tc>
      </w:tr>
      <w:tr w:rsidR="00184FC8" w14:paraId="79E1E4C5" w14:textId="77777777">
        <w:tc>
          <w:tcPr>
            <w:tcW w:w="0" w:type="auto"/>
          </w:tcPr>
          <w:p w14:paraId="79E1E4C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28</w:t>
            </w:r>
          </w:p>
        </w:tc>
        <w:tc>
          <w:tcPr>
            <w:tcW w:w="0" w:type="auto"/>
          </w:tcPr>
          <w:p w14:paraId="79E1E4C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0.706 </w:t>
            </w:r>
          </w:p>
        </w:tc>
        <w:tc>
          <w:tcPr>
            <w:tcW w:w="0" w:type="auto"/>
          </w:tcPr>
          <w:p w14:paraId="79E1E4C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0.417 </w:t>
            </w:r>
          </w:p>
        </w:tc>
        <w:tc>
          <w:tcPr>
            <w:tcW w:w="0" w:type="auto"/>
          </w:tcPr>
          <w:p w14:paraId="79E1E4C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0.780 </w:t>
            </w:r>
          </w:p>
        </w:tc>
        <w:tc>
          <w:tcPr>
            <w:tcW w:w="0" w:type="auto"/>
          </w:tcPr>
          <w:p w14:paraId="79E1E4C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0.642 </w:t>
            </w:r>
          </w:p>
        </w:tc>
      </w:tr>
      <w:tr w:rsidR="00184FC8" w14:paraId="79E1E4CB" w14:textId="77777777">
        <w:tc>
          <w:tcPr>
            <w:tcW w:w="0" w:type="auto"/>
          </w:tcPr>
          <w:p w14:paraId="79E1E4C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29</w:t>
            </w:r>
          </w:p>
        </w:tc>
        <w:tc>
          <w:tcPr>
            <w:tcW w:w="0" w:type="auto"/>
          </w:tcPr>
          <w:p w14:paraId="79E1E4C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0.754 </w:t>
            </w:r>
          </w:p>
        </w:tc>
        <w:tc>
          <w:tcPr>
            <w:tcW w:w="0" w:type="auto"/>
          </w:tcPr>
          <w:p w14:paraId="79E1E4C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0.508 </w:t>
            </w:r>
          </w:p>
        </w:tc>
        <w:tc>
          <w:tcPr>
            <w:tcW w:w="0" w:type="auto"/>
          </w:tcPr>
          <w:p w14:paraId="79E1E4C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0.780 </w:t>
            </w:r>
          </w:p>
        </w:tc>
        <w:tc>
          <w:tcPr>
            <w:tcW w:w="0" w:type="auto"/>
          </w:tcPr>
          <w:p w14:paraId="79E1E4C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0.731 </w:t>
            </w:r>
          </w:p>
        </w:tc>
      </w:tr>
      <w:tr w:rsidR="00184FC8" w14:paraId="79E1E4D1" w14:textId="77777777">
        <w:tc>
          <w:tcPr>
            <w:tcW w:w="0" w:type="auto"/>
          </w:tcPr>
          <w:p w14:paraId="79E1E4C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30</w:t>
            </w:r>
          </w:p>
        </w:tc>
        <w:tc>
          <w:tcPr>
            <w:tcW w:w="0" w:type="auto"/>
          </w:tcPr>
          <w:p w14:paraId="79E1E4C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0.730 </w:t>
            </w:r>
          </w:p>
        </w:tc>
        <w:tc>
          <w:tcPr>
            <w:tcW w:w="0" w:type="auto"/>
          </w:tcPr>
          <w:p w14:paraId="79E1E4C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0.462 </w:t>
            </w:r>
          </w:p>
        </w:tc>
        <w:tc>
          <w:tcPr>
            <w:tcW w:w="0" w:type="auto"/>
          </w:tcPr>
          <w:p w14:paraId="79E1E4C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0.780 </w:t>
            </w:r>
          </w:p>
        </w:tc>
        <w:tc>
          <w:tcPr>
            <w:tcW w:w="0" w:type="auto"/>
          </w:tcPr>
          <w:p w14:paraId="79E1E4D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 xml:space="preserve">0.687 </w:t>
            </w:r>
          </w:p>
        </w:tc>
      </w:tr>
      <w:tr w:rsidR="00184FC8" w14:paraId="79E1E4D7" w14:textId="77777777">
        <w:tc>
          <w:tcPr>
            <w:tcW w:w="0" w:type="auto"/>
          </w:tcPr>
          <w:p w14:paraId="79E1E4D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平均值</w:t>
            </w:r>
          </w:p>
        </w:tc>
        <w:tc>
          <w:tcPr>
            <w:tcW w:w="0" w:type="auto"/>
          </w:tcPr>
          <w:p w14:paraId="79E1E4D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0.687</w:t>
            </w:r>
          </w:p>
        </w:tc>
        <w:tc>
          <w:tcPr>
            <w:tcW w:w="0" w:type="auto"/>
          </w:tcPr>
          <w:p w14:paraId="79E1E4D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0.373</w:t>
            </w:r>
          </w:p>
        </w:tc>
        <w:tc>
          <w:tcPr>
            <w:tcW w:w="0" w:type="auto"/>
          </w:tcPr>
          <w:p w14:paraId="79E1E4D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0.690</w:t>
            </w:r>
          </w:p>
        </w:tc>
        <w:tc>
          <w:tcPr>
            <w:tcW w:w="0" w:type="auto"/>
          </w:tcPr>
          <w:p w14:paraId="79E1E4D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0.684</w:t>
            </w:r>
          </w:p>
        </w:tc>
      </w:tr>
    </w:tbl>
    <w:p w14:paraId="79E1E4D8" w14:textId="77777777" w:rsidR="00184FC8" w:rsidRDefault="00BC7ED4">
      <w:pPr>
        <w:numPr>
          <w:ilvl w:val="0"/>
          <w:numId w:val="15"/>
        </w:numPr>
      </w:pPr>
      <w:r>
        <w:t>iris</w:t>
      </w:r>
      <w:r>
        <w:t>数据集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95"/>
        <w:gridCol w:w="2058"/>
        <w:gridCol w:w="1670"/>
        <w:gridCol w:w="3733"/>
      </w:tblGrid>
      <w:tr w:rsidR="00184FC8" w14:paraId="79E1E4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D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实验次数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D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整体分类精度</w:t>
            </w:r>
            <w:r>
              <w:t>OA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D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kappa</w:t>
            </w:r>
            <w:r>
              <w:t>系数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E1E4DC" w14:textId="77777777" w:rsidR="00184FC8" w:rsidRDefault="00BC7ED4">
            <w:pPr>
              <w:pStyle w:val="Compac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类别分类精度</w:t>
            </w:r>
            <w:r>
              <w:rPr>
                <w:lang w:eastAsia="zh-CN"/>
              </w:rPr>
              <w:t>AA</w:t>
            </w:r>
            <w:r>
              <w:rPr>
                <w:lang w:eastAsia="zh-CN"/>
              </w:rPr>
              <w:t>（依次为第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类）</w:t>
            </w:r>
          </w:p>
        </w:tc>
      </w:tr>
      <w:tr w:rsidR="00184FC8" w14:paraId="79E1E4E2" w14:textId="77777777">
        <w:tc>
          <w:tcPr>
            <w:tcW w:w="0" w:type="auto"/>
          </w:tcPr>
          <w:p w14:paraId="79E1E4D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</w:t>
            </w:r>
          </w:p>
        </w:tc>
        <w:tc>
          <w:tcPr>
            <w:tcW w:w="0" w:type="auto"/>
          </w:tcPr>
          <w:p w14:paraId="79E1E4D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4E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0.850</w:t>
            </w:r>
          </w:p>
        </w:tc>
        <w:tc>
          <w:tcPr>
            <w:tcW w:w="0" w:type="auto"/>
          </w:tcPr>
          <w:p w14:paraId="79E1E4E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1.00  0.767  0.933</w:t>
            </w:r>
          </w:p>
        </w:tc>
      </w:tr>
      <w:tr w:rsidR="00184FC8" w14:paraId="79E1E4E7" w14:textId="77777777">
        <w:tc>
          <w:tcPr>
            <w:tcW w:w="0" w:type="auto"/>
          </w:tcPr>
          <w:p w14:paraId="79E1E4E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</w:t>
            </w:r>
          </w:p>
        </w:tc>
        <w:tc>
          <w:tcPr>
            <w:tcW w:w="0" w:type="auto"/>
          </w:tcPr>
          <w:p w14:paraId="79E1E4E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0.911</w:t>
            </w:r>
          </w:p>
        </w:tc>
        <w:tc>
          <w:tcPr>
            <w:tcW w:w="0" w:type="auto"/>
          </w:tcPr>
          <w:p w14:paraId="79E1E4E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0.867</w:t>
            </w:r>
          </w:p>
        </w:tc>
        <w:tc>
          <w:tcPr>
            <w:tcW w:w="0" w:type="auto"/>
          </w:tcPr>
          <w:p w14:paraId="79E1E4E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1.00  0.800  0.933</w:t>
            </w:r>
          </w:p>
        </w:tc>
      </w:tr>
      <w:tr w:rsidR="00184FC8" w14:paraId="79E1E4EC" w14:textId="77777777">
        <w:tc>
          <w:tcPr>
            <w:tcW w:w="0" w:type="auto"/>
          </w:tcPr>
          <w:p w14:paraId="79E1E4E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3</w:t>
            </w:r>
          </w:p>
        </w:tc>
        <w:tc>
          <w:tcPr>
            <w:tcW w:w="0" w:type="auto"/>
          </w:tcPr>
          <w:p w14:paraId="79E1E4E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0.833</w:t>
            </w:r>
          </w:p>
        </w:tc>
        <w:tc>
          <w:tcPr>
            <w:tcW w:w="0" w:type="auto"/>
          </w:tcPr>
          <w:p w14:paraId="79E1E4E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0.750</w:t>
            </w:r>
          </w:p>
        </w:tc>
        <w:tc>
          <w:tcPr>
            <w:tcW w:w="0" w:type="auto"/>
          </w:tcPr>
          <w:p w14:paraId="79E1E4E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1.00  0.800  0.700</w:t>
            </w:r>
          </w:p>
        </w:tc>
      </w:tr>
      <w:tr w:rsidR="00184FC8" w14:paraId="79E1E4F1" w14:textId="77777777">
        <w:tc>
          <w:tcPr>
            <w:tcW w:w="0" w:type="auto"/>
          </w:tcPr>
          <w:p w14:paraId="79E1E4E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4</w:t>
            </w:r>
          </w:p>
        </w:tc>
        <w:tc>
          <w:tcPr>
            <w:tcW w:w="0" w:type="auto"/>
          </w:tcPr>
          <w:p w14:paraId="79E1E4E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0.956</w:t>
            </w:r>
          </w:p>
        </w:tc>
        <w:tc>
          <w:tcPr>
            <w:tcW w:w="0" w:type="auto"/>
          </w:tcPr>
          <w:p w14:paraId="79E1E4E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0.933</w:t>
            </w:r>
          </w:p>
        </w:tc>
        <w:tc>
          <w:tcPr>
            <w:tcW w:w="0" w:type="auto"/>
          </w:tcPr>
          <w:p w14:paraId="79E1E4F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1.00  0.900  0.967</w:t>
            </w:r>
          </w:p>
        </w:tc>
      </w:tr>
      <w:tr w:rsidR="00184FC8" w14:paraId="79E1E4F6" w14:textId="77777777">
        <w:tc>
          <w:tcPr>
            <w:tcW w:w="0" w:type="auto"/>
          </w:tcPr>
          <w:p w14:paraId="79E1E4F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5</w:t>
            </w:r>
          </w:p>
        </w:tc>
        <w:tc>
          <w:tcPr>
            <w:tcW w:w="0" w:type="auto"/>
          </w:tcPr>
          <w:p w14:paraId="79E1E4F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0.922</w:t>
            </w:r>
          </w:p>
        </w:tc>
        <w:tc>
          <w:tcPr>
            <w:tcW w:w="0" w:type="auto"/>
          </w:tcPr>
          <w:p w14:paraId="79E1E4F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0.883</w:t>
            </w:r>
          </w:p>
        </w:tc>
        <w:tc>
          <w:tcPr>
            <w:tcW w:w="0" w:type="auto"/>
          </w:tcPr>
          <w:p w14:paraId="79E1E4F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1.00  0.900  0.867</w:t>
            </w:r>
          </w:p>
        </w:tc>
      </w:tr>
      <w:tr w:rsidR="00184FC8" w14:paraId="79E1E4FB" w14:textId="77777777">
        <w:tc>
          <w:tcPr>
            <w:tcW w:w="0" w:type="auto"/>
          </w:tcPr>
          <w:p w14:paraId="79E1E4F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6</w:t>
            </w:r>
          </w:p>
        </w:tc>
        <w:tc>
          <w:tcPr>
            <w:tcW w:w="0" w:type="auto"/>
          </w:tcPr>
          <w:p w14:paraId="79E1E4F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0.967</w:t>
            </w:r>
          </w:p>
        </w:tc>
        <w:tc>
          <w:tcPr>
            <w:tcW w:w="0" w:type="auto"/>
          </w:tcPr>
          <w:p w14:paraId="79E1E4F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0.950</w:t>
            </w:r>
          </w:p>
        </w:tc>
        <w:tc>
          <w:tcPr>
            <w:tcW w:w="0" w:type="auto"/>
          </w:tcPr>
          <w:p w14:paraId="79E1E4F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1.00  0.900  1.000</w:t>
            </w:r>
          </w:p>
        </w:tc>
      </w:tr>
      <w:tr w:rsidR="00184FC8" w14:paraId="79E1E500" w14:textId="77777777">
        <w:tc>
          <w:tcPr>
            <w:tcW w:w="0" w:type="auto"/>
          </w:tcPr>
          <w:p w14:paraId="79E1E4F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7</w:t>
            </w:r>
          </w:p>
        </w:tc>
        <w:tc>
          <w:tcPr>
            <w:tcW w:w="0" w:type="auto"/>
          </w:tcPr>
          <w:p w14:paraId="79E1E4F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4F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0.850</w:t>
            </w:r>
          </w:p>
        </w:tc>
        <w:tc>
          <w:tcPr>
            <w:tcW w:w="0" w:type="auto"/>
          </w:tcPr>
          <w:p w14:paraId="79E1E4F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1.00  0.800  0.900</w:t>
            </w:r>
          </w:p>
        </w:tc>
      </w:tr>
      <w:tr w:rsidR="00184FC8" w14:paraId="79E1E505" w14:textId="77777777">
        <w:tc>
          <w:tcPr>
            <w:tcW w:w="0" w:type="auto"/>
          </w:tcPr>
          <w:p w14:paraId="79E1E50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8</w:t>
            </w:r>
          </w:p>
        </w:tc>
        <w:tc>
          <w:tcPr>
            <w:tcW w:w="0" w:type="auto"/>
          </w:tcPr>
          <w:p w14:paraId="79E1E50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0.944</w:t>
            </w:r>
          </w:p>
        </w:tc>
        <w:tc>
          <w:tcPr>
            <w:tcW w:w="0" w:type="auto"/>
          </w:tcPr>
          <w:p w14:paraId="79E1E50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0.917</w:t>
            </w:r>
          </w:p>
        </w:tc>
        <w:tc>
          <w:tcPr>
            <w:tcW w:w="0" w:type="auto"/>
          </w:tcPr>
          <w:p w14:paraId="79E1E50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1.00  0.900  0.933</w:t>
            </w:r>
          </w:p>
        </w:tc>
      </w:tr>
      <w:tr w:rsidR="00184FC8" w14:paraId="79E1E50A" w14:textId="77777777">
        <w:tc>
          <w:tcPr>
            <w:tcW w:w="0" w:type="auto"/>
          </w:tcPr>
          <w:p w14:paraId="79E1E50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9</w:t>
            </w:r>
          </w:p>
        </w:tc>
        <w:tc>
          <w:tcPr>
            <w:tcW w:w="0" w:type="auto"/>
          </w:tcPr>
          <w:p w14:paraId="79E1E50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0.933</w:t>
            </w:r>
          </w:p>
        </w:tc>
        <w:tc>
          <w:tcPr>
            <w:tcW w:w="0" w:type="auto"/>
          </w:tcPr>
          <w:p w14:paraId="79E1E50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50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1.00  0.967  0.833</w:t>
            </w:r>
          </w:p>
        </w:tc>
      </w:tr>
      <w:tr w:rsidR="00184FC8" w14:paraId="79E1E50F" w14:textId="77777777">
        <w:tc>
          <w:tcPr>
            <w:tcW w:w="0" w:type="auto"/>
          </w:tcPr>
          <w:p w14:paraId="79E1E50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10</w:t>
            </w:r>
          </w:p>
        </w:tc>
        <w:tc>
          <w:tcPr>
            <w:tcW w:w="0" w:type="auto"/>
          </w:tcPr>
          <w:p w14:paraId="79E1E50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0.956</w:t>
            </w:r>
          </w:p>
        </w:tc>
        <w:tc>
          <w:tcPr>
            <w:tcW w:w="0" w:type="auto"/>
          </w:tcPr>
          <w:p w14:paraId="79E1E50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0.933</w:t>
            </w:r>
          </w:p>
        </w:tc>
        <w:tc>
          <w:tcPr>
            <w:tcW w:w="0" w:type="auto"/>
          </w:tcPr>
          <w:p w14:paraId="79E1E50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1.00  0.933  0.933</w:t>
            </w:r>
          </w:p>
        </w:tc>
      </w:tr>
      <w:tr w:rsidR="00184FC8" w14:paraId="79E1E514" w14:textId="77777777">
        <w:tc>
          <w:tcPr>
            <w:tcW w:w="0" w:type="auto"/>
          </w:tcPr>
          <w:p w14:paraId="79E1E51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11</w:t>
            </w:r>
          </w:p>
        </w:tc>
        <w:tc>
          <w:tcPr>
            <w:tcW w:w="0" w:type="auto"/>
          </w:tcPr>
          <w:p w14:paraId="79E1E51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51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0.850</w:t>
            </w:r>
          </w:p>
        </w:tc>
        <w:tc>
          <w:tcPr>
            <w:tcW w:w="0" w:type="auto"/>
          </w:tcPr>
          <w:p w14:paraId="79E1E51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1.00  0.833  0.867</w:t>
            </w:r>
          </w:p>
        </w:tc>
      </w:tr>
      <w:tr w:rsidR="00184FC8" w14:paraId="79E1E519" w14:textId="77777777">
        <w:tc>
          <w:tcPr>
            <w:tcW w:w="0" w:type="auto"/>
          </w:tcPr>
          <w:p w14:paraId="79E1E51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12</w:t>
            </w:r>
          </w:p>
        </w:tc>
        <w:tc>
          <w:tcPr>
            <w:tcW w:w="0" w:type="auto"/>
          </w:tcPr>
          <w:p w14:paraId="79E1E51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0.822</w:t>
            </w:r>
          </w:p>
        </w:tc>
        <w:tc>
          <w:tcPr>
            <w:tcW w:w="0" w:type="auto"/>
          </w:tcPr>
          <w:p w14:paraId="79E1E51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0.733</w:t>
            </w:r>
          </w:p>
        </w:tc>
        <w:tc>
          <w:tcPr>
            <w:tcW w:w="0" w:type="auto"/>
          </w:tcPr>
          <w:p w14:paraId="79E1E51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1.00  0.667  0.800</w:t>
            </w:r>
          </w:p>
        </w:tc>
      </w:tr>
      <w:tr w:rsidR="00184FC8" w14:paraId="79E1E51E" w14:textId="77777777">
        <w:tc>
          <w:tcPr>
            <w:tcW w:w="0" w:type="auto"/>
          </w:tcPr>
          <w:p w14:paraId="79E1E51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13</w:t>
            </w:r>
          </w:p>
        </w:tc>
        <w:tc>
          <w:tcPr>
            <w:tcW w:w="0" w:type="auto"/>
          </w:tcPr>
          <w:p w14:paraId="79E1E51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0.833</w:t>
            </w:r>
          </w:p>
        </w:tc>
        <w:tc>
          <w:tcPr>
            <w:tcW w:w="0" w:type="auto"/>
          </w:tcPr>
          <w:p w14:paraId="79E1E51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0.75</w:t>
            </w:r>
          </w:p>
        </w:tc>
        <w:tc>
          <w:tcPr>
            <w:tcW w:w="0" w:type="auto"/>
          </w:tcPr>
          <w:p w14:paraId="79E1E51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1.00  0.800  0.700</w:t>
            </w:r>
          </w:p>
        </w:tc>
      </w:tr>
      <w:tr w:rsidR="00184FC8" w14:paraId="79E1E523" w14:textId="77777777">
        <w:tc>
          <w:tcPr>
            <w:tcW w:w="0" w:type="auto"/>
          </w:tcPr>
          <w:p w14:paraId="79E1E51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14</w:t>
            </w:r>
          </w:p>
        </w:tc>
        <w:tc>
          <w:tcPr>
            <w:tcW w:w="0" w:type="auto"/>
          </w:tcPr>
          <w:p w14:paraId="79E1E52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0.967</w:t>
            </w:r>
          </w:p>
        </w:tc>
        <w:tc>
          <w:tcPr>
            <w:tcW w:w="0" w:type="auto"/>
          </w:tcPr>
          <w:p w14:paraId="79E1E52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0.950</w:t>
            </w:r>
          </w:p>
        </w:tc>
        <w:tc>
          <w:tcPr>
            <w:tcW w:w="0" w:type="auto"/>
          </w:tcPr>
          <w:p w14:paraId="79E1E52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1.00  0.933  0.967</w:t>
            </w:r>
          </w:p>
        </w:tc>
      </w:tr>
      <w:tr w:rsidR="00184FC8" w14:paraId="79E1E528" w14:textId="77777777">
        <w:tc>
          <w:tcPr>
            <w:tcW w:w="0" w:type="auto"/>
          </w:tcPr>
          <w:p w14:paraId="79E1E52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15</w:t>
            </w:r>
          </w:p>
        </w:tc>
        <w:tc>
          <w:tcPr>
            <w:tcW w:w="0" w:type="auto"/>
          </w:tcPr>
          <w:p w14:paraId="79E1E52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0.878</w:t>
            </w:r>
          </w:p>
        </w:tc>
        <w:tc>
          <w:tcPr>
            <w:tcW w:w="0" w:type="auto"/>
          </w:tcPr>
          <w:p w14:paraId="79E1E52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0.817</w:t>
            </w:r>
          </w:p>
        </w:tc>
        <w:tc>
          <w:tcPr>
            <w:tcW w:w="0" w:type="auto"/>
          </w:tcPr>
          <w:p w14:paraId="79E1E52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1.00  0.633  1.000</w:t>
            </w:r>
          </w:p>
        </w:tc>
      </w:tr>
      <w:tr w:rsidR="00184FC8" w14:paraId="79E1E52D" w14:textId="77777777">
        <w:tc>
          <w:tcPr>
            <w:tcW w:w="0" w:type="auto"/>
          </w:tcPr>
          <w:p w14:paraId="79E1E52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16</w:t>
            </w:r>
          </w:p>
        </w:tc>
        <w:tc>
          <w:tcPr>
            <w:tcW w:w="0" w:type="auto"/>
          </w:tcPr>
          <w:p w14:paraId="79E1E52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0.922</w:t>
            </w:r>
          </w:p>
        </w:tc>
        <w:tc>
          <w:tcPr>
            <w:tcW w:w="0" w:type="auto"/>
          </w:tcPr>
          <w:p w14:paraId="79E1E52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0.883</w:t>
            </w:r>
          </w:p>
        </w:tc>
        <w:tc>
          <w:tcPr>
            <w:tcW w:w="0" w:type="auto"/>
          </w:tcPr>
          <w:p w14:paraId="79E1E52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1.00  0.933  0.833</w:t>
            </w:r>
          </w:p>
        </w:tc>
      </w:tr>
      <w:tr w:rsidR="00184FC8" w14:paraId="79E1E532" w14:textId="77777777">
        <w:tc>
          <w:tcPr>
            <w:tcW w:w="0" w:type="auto"/>
          </w:tcPr>
          <w:p w14:paraId="79E1E52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17</w:t>
            </w:r>
          </w:p>
        </w:tc>
        <w:tc>
          <w:tcPr>
            <w:tcW w:w="0" w:type="auto"/>
          </w:tcPr>
          <w:p w14:paraId="79E1E52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0.644</w:t>
            </w:r>
          </w:p>
        </w:tc>
        <w:tc>
          <w:tcPr>
            <w:tcW w:w="0" w:type="auto"/>
          </w:tcPr>
          <w:p w14:paraId="79E1E53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0.467</w:t>
            </w:r>
          </w:p>
        </w:tc>
        <w:tc>
          <w:tcPr>
            <w:tcW w:w="0" w:type="auto"/>
          </w:tcPr>
          <w:p w14:paraId="79E1E53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1.00  0.433  0.500</w:t>
            </w:r>
          </w:p>
        </w:tc>
      </w:tr>
      <w:tr w:rsidR="00184FC8" w14:paraId="79E1E537" w14:textId="77777777">
        <w:tc>
          <w:tcPr>
            <w:tcW w:w="0" w:type="auto"/>
          </w:tcPr>
          <w:p w14:paraId="79E1E53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18</w:t>
            </w:r>
          </w:p>
        </w:tc>
        <w:tc>
          <w:tcPr>
            <w:tcW w:w="0" w:type="auto"/>
          </w:tcPr>
          <w:p w14:paraId="79E1E53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53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0.850</w:t>
            </w:r>
          </w:p>
        </w:tc>
        <w:tc>
          <w:tcPr>
            <w:tcW w:w="0" w:type="auto"/>
          </w:tcPr>
          <w:p w14:paraId="79E1E53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1.00  0.833  0.867</w:t>
            </w:r>
          </w:p>
        </w:tc>
      </w:tr>
      <w:tr w:rsidR="00184FC8" w14:paraId="79E1E53C" w14:textId="77777777">
        <w:tc>
          <w:tcPr>
            <w:tcW w:w="0" w:type="auto"/>
          </w:tcPr>
          <w:p w14:paraId="79E1E53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19</w:t>
            </w:r>
          </w:p>
        </w:tc>
        <w:tc>
          <w:tcPr>
            <w:tcW w:w="0" w:type="auto"/>
          </w:tcPr>
          <w:p w14:paraId="79E1E53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53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0.850</w:t>
            </w:r>
          </w:p>
        </w:tc>
        <w:tc>
          <w:tcPr>
            <w:tcW w:w="0" w:type="auto"/>
          </w:tcPr>
          <w:p w14:paraId="79E1E53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1.00  0.867  0.833</w:t>
            </w:r>
          </w:p>
        </w:tc>
      </w:tr>
      <w:tr w:rsidR="00184FC8" w14:paraId="79E1E541" w14:textId="77777777">
        <w:tc>
          <w:tcPr>
            <w:tcW w:w="0" w:type="auto"/>
          </w:tcPr>
          <w:p w14:paraId="79E1E53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20</w:t>
            </w:r>
          </w:p>
        </w:tc>
        <w:tc>
          <w:tcPr>
            <w:tcW w:w="0" w:type="auto"/>
          </w:tcPr>
          <w:p w14:paraId="79E1E53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0.889</w:t>
            </w:r>
          </w:p>
        </w:tc>
        <w:tc>
          <w:tcPr>
            <w:tcW w:w="0" w:type="auto"/>
          </w:tcPr>
          <w:p w14:paraId="79E1E53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0.833</w:t>
            </w:r>
          </w:p>
        </w:tc>
        <w:tc>
          <w:tcPr>
            <w:tcW w:w="0" w:type="auto"/>
          </w:tcPr>
          <w:p w14:paraId="79E1E54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1.00  0.867  0.800</w:t>
            </w:r>
          </w:p>
        </w:tc>
      </w:tr>
      <w:tr w:rsidR="00184FC8" w14:paraId="79E1E546" w14:textId="77777777">
        <w:tc>
          <w:tcPr>
            <w:tcW w:w="0" w:type="auto"/>
          </w:tcPr>
          <w:p w14:paraId="79E1E54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21</w:t>
            </w:r>
          </w:p>
        </w:tc>
        <w:tc>
          <w:tcPr>
            <w:tcW w:w="0" w:type="auto"/>
          </w:tcPr>
          <w:p w14:paraId="79E1E54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54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0.850</w:t>
            </w:r>
          </w:p>
        </w:tc>
        <w:tc>
          <w:tcPr>
            <w:tcW w:w="0" w:type="auto"/>
          </w:tcPr>
          <w:p w14:paraId="79E1E54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1.00  0.900  0.800</w:t>
            </w:r>
          </w:p>
        </w:tc>
      </w:tr>
      <w:tr w:rsidR="00184FC8" w14:paraId="79E1E54B" w14:textId="77777777">
        <w:tc>
          <w:tcPr>
            <w:tcW w:w="0" w:type="auto"/>
          </w:tcPr>
          <w:p w14:paraId="79E1E54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22</w:t>
            </w:r>
          </w:p>
        </w:tc>
        <w:tc>
          <w:tcPr>
            <w:tcW w:w="0" w:type="auto"/>
          </w:tcPr>
          <w:p w14:paraId="79E1E54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0.900</w:t>
            </w:r>
          </w:p>
        </w:tc>
        <w:tc>
          <w:tcPr>
            <w:tcW w:w="0" w:type="auto"/>
          </w:tcPr>
          <w:p w14:paraId="79E1E54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0.850</w:t>
            </w:r>
          </w:p>
        </w:tc>
        <w:tc>
          <w:tcPr>
            <w:tcW w:w="0" w:type="auto"/>
          </w:tcPr>
          <w:p w14:paraId="79E1E54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1.00  0.833  0.867</w:t>
            </w:r>
          </w:p>
        </w:tc>
      </w:tr>
      <w:tr w:rsidR="00184FC8" w14:paraId="79E1E550" w14:textId="77777777">
        <w:tc>
          <w:tcPr>
            <w:tcW w:w="0" w:type="auto"/>
          </w:tcPr>
          <w:p w14:paraId="79E1E54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23</w:t>
            </w:r>
          </w:p>
        </w:tc>
        <w:tc>
          <w:tcPr>
            <w:tcW w:w="0" w:type="auto"/>
          </w:tcPr>
          <w:p w14:paraId="79E1E54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0.911</w:t>
            </w:r>
          </w:p>
        </w:tc>
        <w:tc>
          <w:tcPr>
            <w:tcW w:w="0" w:type="auto"/>
          </w:tcPr>
          <w:p w14:paraId="79E1E54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0.867</w:t>
            </w:r>
          </w:p>
        </w:tc>
        <w:tc>
          <w:tcPr>
            <w:tcW w:w="0" w:type="auto"/>
          </w:tcPr>
          <w:p w14:paraId="79E1E54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1.00  0.967  0.767</w:t>
            </w:r>
          </w:p>
        </w:tc>
      </w:tr>
      <w:tr w:rsidR="00184FC8" w14:paraId="79E1E555" w14:textId="77777777">
        <w:tc>
          <w:tcPr>
            <w:tcW w:w="0" w:type="auto"/>
          </w:tcPr>
          <w:p w14:paraId="79E1E55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24</w:t>
            </w:r>
          </w:p>
        </w:tc>
        <w:tc>
          <w:tcPr>
            <w:tcW w:w="0" w:type="auto"/>
          </w:tcPr>
          <w:p w14:paraId="79E1E55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0.944</w:t>
            </w:r>
          </w:p>
        </w:tc>
        <w:tc>
          <w:tcPr>
            <w:tcW w:w="0" w:type="auto"/>
          </w:tcPr>
          <w:p w14:paraId="79E1E55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0.917</w:t>
            </w:r>
          </w:p>
        </w:tc>
        <w:tc>
          <w:tcPr>
            <w:tcW w:w="0" w:type="auto"/>
          </w:tcPr>
          <w:p w14:paraId="79E1E55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1.00  0.833  1.000</w:t>
            </w:r>
          </w:p>
        </w:tc>
      </w:tr>
      <w:tr w:rsidR="00184FC8" w14:paraId="79E1E55A" w14:textId="77777777">
        <w:tc>
          <w:tcPr>
            <w:tcW w:w="0" w:type="auto"/>
          </w:tcPr>
          <w:p w14:paraId="79E1E55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25</w:t>
            </w:r>
          </w:p>
        </w:tc>
        <w:tc>
          <w:tcPr>
            <w:tcW w:w="0" w:type="auto"/>
          </w:tcPr>
          <w:p w14:paraId="79E1E55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0.944</w:t>
            </w:r>
          </w:p>
        </w:tc>
        <w:tc>
          <w:tcPr>
            <w:tcW w:w="0" w:type="auto"/>
          </w:tcPr>
          <w:p w14:paraId="79E1E55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0.917</w:t>
            </w:r>
          </w:p>
        </w:tc>
        <w:tc>
          <w:tcPr>
            <w:tcW w:w="0" w:type="auto"/>
          </w:tcPr>
          <w:p w14:paraId="79E1E559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1.00  0.967  0.867</w:t>
            </w:r>
          </w:p>
        </w:tc>
      </w:tr>
      <w:tr w:rsidR="00184FC8" w14:paraId="79E1E55F" w14:textId="77777777">
        <w:tc>
          <w:tcPr>
            <w:tcW w:w="0" w:type="auto"/>
          </w:tcPr>
          <w:p w14:paraId="79E1E55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26</w:t>
            </w:r>
          </w:p>
        </w:tc>
        <w:tc>
          <w:tcPr>
            <w:tcW w:w="0" w:type="auto"/>
          </w:tcPr>
          <w:p w14:paraId="79E1E55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0.922</w:t>
            </w:r>
          </w:p>
        </w:tc>
        <w:tc>
          <w:tcPr>
            <w:tcW w:w="0" w:type="auto"/>
          </w:tcPr>
          <w:p w14:paraId="79E1E55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0.883</w:t>
            </w:r>
          </w:p>
        </w:tc>
        <w:tc>
          <w:tcPr>
            <w:tcW w:w="0" w:type="auto"/>
          </w:tcPr>
          <w:p w14:paraId="79E1E55E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0.97  0.867  0.933</w:t>
            </w:r>
          </w:p>
        </w:tc>
      </w:tr>
      <w:tr w:rsidR="00184FC8" w14:paraId="79E1E564" w14:textId="77777777">
        <w:tc>
          <w:tcPr>
            <w:tcW w:w="0" w:type="auto"/>
          </w:tcPr>
          <w:p w14:paraId="79E1E56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27</w:t>
            </w:r>
          </w:p>
        </w:tc>
        <w:tc>
          <w:tcPr>
            <w:tcW w:w="0" w:type="auto"/>
          </w:tcPr>
          <w:p w14:paraId="79E1E56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0.956</w:t>
            </w:r>
          </w:p>
        </w:tc>
        <w:tc>
          <w:tcPr>
            <w:tcW w:w="0" w:type="auto"/>
          </w:tcPr>
          <w:p w14:paraId="79E1E56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0.933</w:t>
            </w:r>
          </w:p>
        </w:tc>
        <w:tc>
          <w:tcPr>
            <w:tcW w:w="0" w:type="auto"/>
          </w:tcPr>
          <w:p w14:paraId="79E1E563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1.00  0.900  0.967</w:t>
            </w:r>
          </w:p>
        </w:tc>
      </w:tr>
      <w:tr w:rsidR="00184FC8" w14:paraId="79E1E569" w14:textId="77777777">
        <w:tc>
          <w:tcPr>
            <w:tcW w:w="0" w:type="auto"/>
          </w:tcPr>
          <w:p w14:paraId="79E1E56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28</w:t>
            </w:r>
          </w:p>
        </w:tc>
        <w:tc>
          <w:tcPr>
            <w:tcW w:w="0" w:type="auto"/>
          </w:tcPr>
          <w:p w14:paraId="79E1E56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0.922</w:t>
            </w:r>
          </w:p>
        </w:tc>
        <w:tc>
          <w:tcPr>
            <w:tcW w:w="0" w:type="auto"/>
          </w:tcPr>
          <w:p w14:paraId="79E1E56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0.883</w:t>
            </w:r>
          </w:p>
        </w:tc>
        <w:tc>
          <w:tcPr>
            <w:tcW w:w="0" w:type="auto"/>
          </w:tcPr>
          <w:p w14:paraId="79E1E568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1.00  0.900  0.867</w:t>
            </w:r>
          </w:p>
        </w:tc>
      </w:tr>
      <w:tr w:rsidR="00184FC8" w14:paraId="79E1E56E" w14:textId="77777777">
        <w:tc>
          <w:tcPr>
            <w:tcW w:w="0" w:type="auto"/>
          </w:tcPr>
          <w:p w14:paraId="79E1E56A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29</w:t>
            </w:r>
          </w:p>
        </w:tc>
        <w:tc>
          <w:tcPr>
            <w:tcW w:w="0" w:type="auto"/>
          </w:tcPr>
          <w:p w14:paraId="79E1E56B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0.956</w:t>
            </w:r>
          </w:p>
        </w:tc>
        <w:tc>
          <w:tcPr>
            <w:tcW w:w="0" w:type="auto"/>
          </w:tcPr>
          <w:p w14:paraId="79E1E56C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0.933</w:t>
            </w:r>
          </w:p>
        </w:tc>
        <w:tc>
          <w:tcPr>
            <w:tcW w:w="0" w:type="auto"/>
          </w:tcPr>
          <w:p w14:paraId="79E1E56D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1.00  0.933  0.933</w:t>
            </w:r>
          </w:p>
        </w:tc>
      </w:tr>
      <w:tr w:rsidR="00184FC8" w14:paraId="79E1E573" w14:textId="77777777">
        <w:tc>
          <w:tcPr>
            <w:tcW w:w="0" w:type="auto"/>
          </w:tcPr>
          <w:p w14:paraId="79E1E56F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30</w:t>
            </w:r>
          </w:p>
        </w:tc>
        <w:tc>
          <w:tcPr>
            <w:tcW w:w="0" w:type="auto"/>
          </w:tcPr>
          <w:p w14:paraId="79E1E570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0.878</w:t>
            </w:r>
          </w:p>
        </w:tc>
        <w:tc>
          <w:tcPr>
            <w:tcW w:w="0" w:type="auto"/>
          </w:tcPr>
          <w:p w14:paraId="79E1E571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0.817</w:t>
            </w:r>
          </w:p>
        </w:tc>
        <w:tc>
          <w:tcPr>
            <w:tcW w:w="0" w:type="auto"/>
          </w:tcPr>
          <w:p w14:paraId="79E1E572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t>1.00  0.767  0.867</w:t>
            </w:r>
          </w:p>
        </w:tc>
      </w:tr>
      <w:tr w:rsidR="00184FC8" w14:paraId="79E1E578" w14:textId="77777777">
        <w:tc>
          <w:tcPr>
            <w:tcW w:w="0" w:type="auto"/>
          </w:tcPr>
          <w:p w14:paraId="79E1E574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平均值</w:t>
            </w:r>
          </w:p>
        </w:tc>
        <w:tc>
          <w:tcPr>
            <w:tcW w:w="0" w:type="auto"/>
          </w:tcPr>
          <w:p w14:paraId="79E1E575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0.904</w:t>
            </w:r>
          </w:p>
        </w:tc>
        <w:tc>
          <w:tcPr>
            <w:tcW w:w="0" w:type="auto"/>
          </w:tcPr>
          <w:p w14:paraId="79E1E576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0.856</w:t>
            </w:r>
          </w:p>
        </w:tc>
        <w:tc>
          <w:tcPr>
            <w:tcW w:w="0" w:type="auto"/>
          </w:tcPr>
          <w:p w14:paraId="79E1E577" w14:textId="77777777" w:rsidR="00184FC8" w:rsidRDefault="00BC7ED4">
            <w:pPr>
              <w:pStyle w:val="Compact"/>
              <w:numPr>
                <w:ilvl w:val="0"/>
                <w:numId w:val="1"/>
              </w:numPr>
            </w:pPr>
            <w:r>
              <w:rPr>
                <w:b/>
              </w:rPr>
              <w:t>0.999 0.844 0.868</w:t>
            </w:r>
          </w:p>
        </w:tc>
      </w:tr>
    </w:tbl>
    <w:p w14:paraId="79E1E579" w14:textId="77777777" w:rsidR="00184FC8" w:rsidRDefault="00BC7ED4">
      <w:pPr>
        <w:pStyle w:val="3"/>
      </w:pPr>
      <w:bookmarkStart w:id="24" w:name="header-n261"/>
      <w:r>
        <w:t>结果分析</w:t>
      </w:r>
      <w:bookmarkEnd w:id="24"/>
    </w:p>
    <w:p w14:paraId="79E1E57A" w14:textId="77777777" w:rsidR="00184FC8" w:rsidRDefault="00BC7ED4">
      <w:pPr>
        <w:numPr>
          <w:ilvl w:val="0"/>
          <w:numId w:val="16"/>
        </w:numPr>
      </w:pPr>
      <w:r>
        <w:t>sonar</w:t>
      </w:r>
    </w:p>
    <w:p w14:paraId="79E1E57B" w14:textId="77777777" w:rsidR="00184FC8" w:rsidRDefault="00BC7ED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从结果可以看出，</w:t>
      </w:r>
      <w:r>
        <w:rPr>
          <w:lang w:eastAsia="zh-CN"/>
        </w:rPr>
        <w:t>sonar</w:t>
      </w:r>
      <w:r>
        <w:rPr>
          <w:lang w:eastAsia="zh-CN"/>
        </w:rPr>
        <w:t>数据集的分类精度并不理想，只有</w:t>
      </w:r>
      <w:r>
        <w:rPr>
          <w:lang w:eastAsia="zh-CN"/>
        </w:rPr>
        <w:t>68.7%</w:t>
      </w:r>
      <w:r>
        <w:rPr>
          <w:lang w:eastAsia="zh-CN"/>
        </w:rPr>
        <w:t>，</w:t>
      </w:r>
      <w:r>
        <w:rPr>
          <w:lang w:eastAsia="zh-CN"/>
        </w:rPr>
        <w:t>kappa</w:t>
      </w:r>
      <w:r>
        <w:rPr>
          <w:lang w:eastAsia="zh-CN"/>
        </w:rPr>
        <w:t>系数也只有</w:t>
      </w:r>
      <w:r>
        <w:rPr>
          <w:lang w:eastAsia="zh-CN"/>
        </w:rPr>
        <w:t>0.373</w:t>
      </w:r>
      <w:r>
        <w:rPr>
          <w:lang w:eastAsia="zh-CN"/>
        </w:rPr>
        <w:t>，这说明分类效果较为一般，个人认为分类效果一般的原因如下：</w:t>
      </w:r>
    </w:p>
    <w:p w14:paraId="79E1E57C" w14:textId="77777777" w:rsidR="00184FC8" w:rsidRDefault="00BC7ED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sonar</w:t>
      </w:r>
      <w:r>
        <w:rPr>
          <w:lang w:eastAsia="zh-CN"/>
        </w:rPr>
        <w:t>数据集的维度较高，足足有</w:t>
      </w:r>
      <w:r>
        <w:rPr>
          <w:lang w:eastAsia="zh-CN"/>
        </w:rPr>
        <w:t>60</w:t>
      </w:r>
      <w:r>
        <w:rPr>
          <w:lang w:eastAsia="zh-CN"/>
        </w:rPr>
        <w:t>维，而我们直接将其降到了一维，降维的过程中避免不了有效信息的损失，有可能是因为有效信息损失过多，导致分类效果不理想。</w:t>
      </w:r>
    </w:p>
    <w:p w14:paraId="79E1E57D" w14:textId="77777777" w:rsidR="00184FC8" w:rsidRDefault="00BC7ED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可行的改进方法是不降成一维，降成</w:t>
      </w:r>
      <w:r>
        <w:rPr>
          <w:lang w:eastAsia="zh-CN"/>
        </w:rPr>
        <w:t>2</w:t>
      </w:r>
      <w:r>
        <w:rPr>
          <w:lang w:eastAsia="zh-CN"/>
        </w:rPr>
        <w:t>维或者稍低一点的维度进行分类。</w:t>
      </w:r>
    </w:p>
    <w:p w14:paraId="79E1E57E" w14:textId="77777777" w:rsidR="00184FC8" w:rsidRDefault="00BC7ED4">
      <w:pPr>
        <w:numPr>
          <w:ilvl w:val="0"/>
          <w:numId w:val="16"/>
        </w:numPr>
      </w:pPr>
      <w:r>
        <w:t>iris</w:t>
      </w:r>
      <w:r>
        <w:t>数据集</w:t>
      </w:r>
    </w:p>
    <w:p w14:paraId="79E1E57F" w14:textId="77777777" w:rsidR="00184FC8" w:rsidRDefault="00BC7ED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从结果可以看出，三分类的准确率达到了</w:t>
      </w:r>
      <w:r>
        <w:rPr>
          <w:lang w:eastAsia="zh-CN"/>
        </w:rPr>
        <w:t>90.4%</w:t>
      </w:r>
      <w:r>
        <w:rPr>
          <w:lang w:eastAsia="zh-CN"/>
        </w:rPr>
        <w:t>，</w:t>
      </w:r>
      <w:r>
        <w:rPr>
          <w:lang w:eastAsia="zh-CN"/>
        </w:rPr>
        <w:t>kappa</w:t>
      </w:r>
      <w:r>
        <w:rPr>
          <w:lang w:eastAsia="zh-CN"/>
        </w:rPr>
        <w:t>系数达到了</w:t>
      </w:r>
      <w:r>
        <w:rPr>
          <w:lang w:eastAsia="zh-CN"/>
        </w:rPr>
        <w:t>0.856</w:t>
      </w:r>
      <w:r>
        <w:rPr>
          <w:lang w:eastAsia="zh-CN"/>
        </w:rPr>
        <w:t>，说明分类效果很好，与实际情况几乎完全一致。</w:t>
      </w:r>
    </w:p>
    <w:p w14:paraId="79E1E580" w14:textId="77777777" w:rsidR="00184FC8" w:rsidRDefault="00BC7ED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类别分类精度中第一类的精度最高，二三类稍低一点，可以看出：第一类鸢尾花在四个特征上与另外两类有较为明显的差别，很容易跟另外两类区分开来；而第二三类可能是在四个特征上的差别没有特别明显，所以分类精度会有所下降。</w:t>
      </w:r>
    </w:p>
    <w:p w14:paraId="79E1E581" w14:textId="77777777" w:rsidR="00184FC8" w:rsidRDefault="00BC7ED4">
      <w:pPr>
        <w:pStyle w:val="3"/>
      </w:pPr>
      <w:bookmarkStart w:id="25" w:name="header-n483"/>
      <w:r>
        <w:t>代码展示</w:t>
      </w:r>
      <w:bookmarkEnd w:id="25"/>
    </w:p>
    <w:p w14:paraId="0E8E60C9" w14:textId="77777777" w:rsidR="00BC7ED4" w:rsidRDefault="00BC7ED4" w:rsidP="00BC7ED4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鸢尾花数据集分类（数据来源于</w:t>
      </w:r>
      <w:r>
        <w:rPr>
          <w:lang w:eastAsia="zh-CN"/>
        </w:rPr>
        <w:t>sklearn</w:t>
      </w:r>
      <w:r>
        <w:rPr>
          <w:lang w:eastAsia="zh-CN"/>
        </w:rPr>
        <w:t>内部封装的数据集）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8376"/>
      </w:tblGrid>
      <w:tr w:rsidR="00BC7ED4" w14:paraId="65598A80" w14:textId="77777777" w:rsidTr="00BC7ED4">
        <w:tc>
          <w:tcPr>
            <w:tcW w:w="8856" w:type="dxa"/>
          </w:tcPr>
          <w:p w14:paraId="00CFBE3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# -*- coding: utf-8 -*-</w:t>
            </w:r>
          </w:p>
          <w:p w14:paraId="3CC1688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2D3B20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from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sklearn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datasets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load_iris</w:t>
            </w:r>
          </w:p>
          <w:p w14:paraId="6E61713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from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sklearn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model_selection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train_test_split</w:t>
            </w:r>
          </w:p>
          <w:p w14:paraId="2B41071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numpy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as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</w:p>
          <w:p w14:paraId="78B9317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from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matplotlib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pyplot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as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plt</w:t>
            </w:r>
          </w:p>
          <w:p w14:paraId="73AB08E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random</w:t>
            </w:r>
          </w:p>
          <w:p w14:paraId="0381772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18C43EE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3BACE3F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计算并返回均值向量</w:t>
            </w:r>
          </w:p>
          <w:p w14:paraId="72B1D38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2B0D556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4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399275C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42BD754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7949667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0FED6B4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2239608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a</w:t>
            </w:r>
          </w:p>
          <w:p w14:paraId="0E38FDC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3B6D646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计算类内离散度矩阵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S_i</w:t>
            </w:r>
          </w:p>
          <w:p w14:paraId="6EB0E54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S_i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1359DC2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795F463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shape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shape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]])</w:t>
            </w:r>
          </w:p>
          <w:p w14:paraId="57149BF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shape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]):</w:t>
            </w:r>
          </w:p>
          <w:p w14:paraId="4CB04EB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:].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:].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>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2C973B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</w:t>
            </w:r>
          </w:p>
          <w:p w14:paraId="2569F3A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CB506E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计算类间离散度矩阵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S_b</w:t>
            </w:r>
          </w:p>
          <w:p w14:paraId="77D7102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S_b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10939D9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b_1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S_i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0A1128E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b_2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S_i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4F5A321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c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b_1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b_2</w:t>
            </w:r>
          </w:p>
          <w:p w14:paraId="52400A2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c</w:t>
            </w:r>
          </w:p>
          <w:p w14:paraId="7DD2285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0261CDC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划分训练集、测试集的函数</w:t>
            </w:r>
          </w:p>
          <w:p w14:paraId="7D20D64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6FC8A94C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train_iris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test_target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\</w:t>
            </w:r>
          </w:p>
          <w:p w14:paraId="0013BB2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train_test_split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test_size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0.6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random_state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shuffle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True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10007CD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{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'train_iris'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'test_iris'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}</w:t>
            </w:r>
          </w:p>
          <w:p w14:paraId="7DC25FF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24E81A4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计算出最优的投影方向并计算出决策点</w:t>
            </w:r>
          </w:p>
          <w:p w14:paraId="7746041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5418CE4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train_iris1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'train_iris'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56AF9D9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train_iris2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'train_iris'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2A3E85F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s_0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S_b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3BA6778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best_w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linalg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inv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s_0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7C452AB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y_0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0.5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0.5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0485C90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print(best_w)</w:t>
            </w:r>
          </w:p>
          <w:p w14:paraId="1B7D5A0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y_0</w:t>
            </w:r>
          </w:p>
          <w:p w14:paraId="32F35B2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3CFD42E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对测试样本进行分类并计算相关评价指标</w:t>
            </w:r>
          </w:p>
          <w:p w14:paraId="5AFD9B2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classify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4E35CFD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print(num)</w:t>
            </w:r>
          </w:p>
          <w:p w14:paraId="0173D03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训练集得到的最佳方向和决策点</w:t>
            </w:r>
          </w:p>
          <w:p w14:paraId="5308792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w_best12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071D4BA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w_best13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y0_13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09EB18B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w_best23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y0_23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1B20B57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测试集</w:t>
            </w:r>
          </w:p>
          <w:p w14:paraId="50DDA56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'test_iris'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621EB20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'test_iris'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4EA0F2C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'test_iris'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0F8E077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vstack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56C15E4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当前测试集对应的标签</w:t>
            </w:r>
          </w:p>
          <w:p w14:paraId="5349F7B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57B2383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test_target2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6B22BFE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test_target3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2F284C9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hstack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38102BA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print(test_target)</w:t>
            </w:r>
          </w:p>
          <w:p w14:paraId="5F669E5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存放预测得到的标签</w:t>
            </w:r>
          </w:p>
          <w:p w14:paraId="7ED5948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zeros_like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62AFAA8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先通过第一二类决策函数</w:t>
            </w:r>
          </w:p>
          <w:p w14:paraId="082CD7D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w_best12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3B60A60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05CD1A8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]&gt;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y0_12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287E8BC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 xml:space="preserve">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19C5EF2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597436B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5A63968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再通过第一三类决策函数</w:t>
            </w:r>
          </w:p>
          <w:p w14:paraId="399335B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w_best13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5F8000B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4CA98EB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]&gt;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y0_13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y0_13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1FD572A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5A9B440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118DD3E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</w:p>
          <w:p w14:paraId="09080FF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1558C9D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剩余的通过第二三类决策函数</w:t>
            </w:r>
          </w:p>
          <w:p w14:paraId="0A446B3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w_best23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7DD2E21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1E3891E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]!=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7B41329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]&gt;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y0_23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y0_23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0F3E9A2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6FABC4B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2BA6B3C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</w:p>
          <w:p w14:paraId="354C2A6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print(predict_target)</w:t>
            </w:r>
          </w:p>
          <w:p w14:paraId="4604232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OA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、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AA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、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kappa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系数</w:t>
            </w:r>
          </w:p>
          <w:p w14:paraId="27C4CE8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记录三类样本分类正确的数量</w:t>
            </w:r>
          </w:p>
          <w:p w14:paraId="44330E1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75AF8EE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6B09D68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73781C9C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记录三类样本实际分类的数量</w:t>
            </w:r>
          </w:p>
          <w:p w14:paraId="61EE7A9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14E1DEA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38287B4C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real_num_3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040EF46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4CC27BB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统计分类正确的数量</w:t>
            </w:r>
          </w:p>
          <w:p w14:paraId="5C11F29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&lt;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3793E75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]:</w:t>
            </w:r>
          </w:p>
          <w:p w14:paraId="401ECAB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    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7853038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&lt;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))/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23BC1FD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]:</w:t>
            </w:r>
          </w:p>
          <w:p w14:paraId="031EA9C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    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4A63873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6746251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]:</w:t>
            </w:r>
          </w:p>
          <w:p w14:paraId="090AB0D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    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7A2FD44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统计实际的分类数量</w:t>
            </w:r>
          </w:p>
          <w:p w14:paraId="17EF279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4CCDD10C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0ED99E5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4D9D29E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215E68A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3DE0A1C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real_num_3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6DAC5A5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print(num_1)</w:t>
            </w:r>
          </w:p>
          <w:p w14:paraId="0811A04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计算相关指标</w:t>
            </w:r>
          </w:p>
          <w:p w14:paraId="273EAF5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OA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AD8830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AA_1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4F26894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AA_2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146CCF9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AA_3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D65B90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\</w:t>
            </w:r>
          </w:p>
          <w:p w14:paraId="327889E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square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554F318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kappa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5A2B838C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OA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AA_3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</w:t>
            </w:r>
          </w:p>
          <w:p w14:paraId="52626F9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255FFCF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E78C5B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__name__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"__main__"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2A4678A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导入数据并去量纲</w:t>
            </w:r>
          </w:p>
          <w:p w14:paraId="6C8F000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data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load_iris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()</w:t>
            </w:r>
          </w:p>
          <w:p w14:paraId="4500B4D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iris1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50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4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472704E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iris2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50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4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3EF41FD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iris3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150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4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3676094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</w:p>
          <w:p w14:paraId="694E5C34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max_feature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array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max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max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\</w:t>
            </w:r>
          </w:p>
          <w:p w14:paraId="7E34234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max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max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])])</w:t>
            </w:r>
          </w:p>
          <w:p w14:paraId="313B8789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max_feature</w:t>
            </w:r>
          </w:p>
          <w:p w14:paraId="53CB53B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max_feature</w:t>
            </w:r>
          </w:p>
          <w:p w14:paraId="3A58194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max_feature</w:t>
            </w:r>
          </w:p>
          <w:p w14:paraId="60CEABA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导入标签</w:t>
            </w:r>
          </w:p>
          <w:p w14:paraId="739C375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target1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50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</w:t>
            </w:r>
          </w:p>
          <w:p w14:paraId="4B036F8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target2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50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</w:t>
            </w:r>
          </w:p>
          <w:p w14:paraId="5DDB4C9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target3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data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150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</w:t>
            </w:r>
          </w:p>
          <w:p w14:paraId="4115101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016619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存储相关的指标值</w:t>
            </w:r>
          </w:p>
          <w:p w14:paraId="55ABFDD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4236A66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4599BFB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365BA4B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74CB024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随机给出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个随机种子，用于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函数</w:t>
            </w:r>
          </w:p>
          <w:p w14:paraId="2B22688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nums=[703,5205,8248,4998,1027,8528,7063,6513,793,2805,1524,8985,3939,9000\</w:t>
            </w:r>
          </w:p>
          <w:p w14:paraId="6210F90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,3796,3178,628,9359,582,265,5920,8866,7960,5090,5481,4928,526,8763,5333,6596]</w:t>
            </w:r>
          </w:p>
          <w:p w14:paraId="402F6B26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nums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random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sample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762E5B35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6B6DE841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while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&lt;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7273E3F2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try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62FCAF2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classify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iris3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target3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12D75457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69CB4ECA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379A9CA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except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4177D95B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2DDA3E1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print(OAs)</w:t>
            </w:r>
          </w:p>
          <w:p w14:paraId="288DD85F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64B2755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2D4BCF90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]!=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50669C0E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0B7DAFA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6FC7BEED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5CF48B9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C9B5B73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"AA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值分别为：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\n{:.3f}\n{:.3f}\n{:.3f}"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format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5F100478" w14:textId="77777777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"OA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值为：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\n{:.3f}"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format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011031F7" w14:textId="54845EC0" w:rsidR="00BC7ED4" w:rsidRPr="00BC7ED4" w:rsidRDefault="00BC7ED4" w:rsidP="00BC7ED4">
            <w:pPr>
              <w:pStyle w:val="af"/>
              <w:numPr>
                <w:ilvl w:val="0"/>
                <w:numId w:val="17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"kappa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值为：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\n{:.3f}"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format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</w:tc>
      </w:tr>
    </w:tbl>
    <w:p w14:paraId="4FDF9345" w14:textId="77777777" w:rsidR="00BC7ED4" w:rsidRDefault="00BC7ED4" w:rsidP="00BC7ED4">
      <w:pPr>
        <w:pStyle w:val="af"/>
        <w:numPr>
          <w:ilvl w:val="0"/>
          <w:numId w:val="19"/>
        </w:numPr>
        <w:ind w:firstLineChars="0"/>
      </w:pPr>
      <w:r>
        <w:lastRenderedPageBreak/>
        <w:t>sonar</w:t>
      </w:r>
      <w:r>
        <w:t>数据集分类（数据来源见附件</w:t>
      </w:r>
      <w:r>
        <w:t>sonar.xlsx</w:t>
      </w:r>
      <w:r>
        <w:t>）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BC7ED4" w14:paraId="4BF849C3" w14:textId="77777777" w:rsidTr="00BC7ED4">
        <w:tc>
          <w:tcPr>
            <w:tcW w:w="8856" w:type="dxa"/>
          </w:tcPr>
          <w:p w14:paraId="0CE845B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# -*- coding: utf-8 -*-</w:t>
            </w:r>
          </w:p>
          <w:p w14:paraId="45C6764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9B59AD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from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sklearn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model_selection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train_test_split</w:t>
            </w:r>
          </w:p>
          <w:p w14:paraId="77018098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numpy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as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</w:p>
          <w:p w14:paraId="0FAF2F4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from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matplotlib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pyplot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as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plt</w:t>
            </w:r>
          </w:p>
          <w:p w14:paraId="4EB635A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random</w:t>
            </w:r>
          </w:p>
          <w:p w14:paraId="3F340BC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from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openpyxl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import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load_workbook</w:t>
            </w:r>
          </w:p>
          <w:p w14:paraId="4AB3894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4A77D41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087D137D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计算并返回均值向量</w:t>
            </w:r>
          </w:p>
          <w:p w14:paraId="416152F7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4DB89C2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60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3E4C715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60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15A60921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1DB8F2A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a</w:t>
            </w:r>
          </w:p>
          <w:p w14:paraId="5B40FAC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6E2956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计算类内离散度矩阵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S_i</w:t>
            </w:r>
          </w:p>
          <w:p w14:paraId="1D89EE07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S_i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4F7D4E1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1528E5F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shape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shape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]])</w:t>
            </w:r>
          </w:p>
          <w:p w14:paraId="5D0B6EB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shape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]):</w:t>
            </w:r>
          </w:p>
          <w:p w14:paraId="1AA2C2C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:].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:].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7117793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</w:t>
            </w:r>
          </w:p>
          <w:p w14:paraId="2C92889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0C8F5065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计算类间离散度矩阵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S_b</w:t>
            </w:r>
          </w:p>
          <w:p w14:paraId="710BDB0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S_b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6EDD848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b_1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S_i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4333620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b_2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S_i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543842D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c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b_1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b_2</w:t>
            </w:r>
          </w:p>
          <w:p w14:paraId="2A32749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c</w:t>
            </w:r>
          </w:p>
          <w:p w14:paraId="6CAF67D8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202FC301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划分训练集、测试集的函数</w:t>
            </w:r>
          </w:p>
          <w:p w14:paraId="6358C8D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601CD06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train_sonar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test_target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\</w:t>
            </w:r>
          </w:p>
          <w:p w14:paraId="4C737DB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train_test_split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test_size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0.6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random_state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shuffle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True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05A9E8B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{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'train_sonar'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'test_sonar'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}</w:t>
            </w:r>
          </w:p>
          <w:p w14:paraId="6250654D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414B321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计算出最优的投影方向并计算出决策点</w:t>
            </w:r>
          </w:p>
          <w:p w14:paraId="7CCE2EA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0CE12F7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train_sonar1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'train_sonar'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35E5A2F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train_sonar2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'train_sonar'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45A8EDC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s_0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S_b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train_sonar2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7CB729F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 xml:space="preserve">    best_w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linalg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inv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s_0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junzhi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19D28CF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y_0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58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124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66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/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124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mean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3D762F67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print(best_w)</w:t>
            </w:r>
          </w:p>
          <w:p w14:paraId="7A05562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y_0</w:t>
            </w:r>
          </w:p>
          <w:p w14:paraId="39C84C2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541D35A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对测试样本进行分类并计算相关评价指标</w:t>
            </w:r>
          </w:p>
          <w:p w14:paraId="7F9F1855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def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FF00FF"/>
                <w:sz w:val="20"/>
                <w:szCs w:val="20"/>
                <w:lang w:eastAsia="zh-CN"/>
              </w:rPr>
              <w:t>classify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1575739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print(num)</w:t>
            </w:r>
          </w:p>
          <w:p w14:paraId="55DFFAF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训练集得到的最佳方向和决策点</w:t>
            </w:r>
          </w:p>
          <w:p w14:paraId="0CAB956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w_best12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best_w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D9012D9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测试集</w:t>
            </w:r>
          </w:p>
          <w:p w14:paraId="0B2FD4A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'test_sonar'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44FE62B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'test_sonar'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6E1CC71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vstack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610F80D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当前测试集对应的标签</w:t>
            </w:r>
          </w:p>
          <w:p w14:paraId="2ACDD7AD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35D7C417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test_target2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'test_target'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318A81B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print(test_target1.shape)</w:t>
            </w:r>
          </w:p>
          <w:p w14:paraId="299E4D4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print(test_target2.shape)</w:t>
            </w:r>
          </w:p>
          <w:p w14:paraId="390663F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vstack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453510A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print(test_target.shape)</w:t>
            </w:r>
          </w:p>
          <w:p w14:paraId="1FCBE8E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print(test_target)</w:t>
            </w:r>
          </w:p>
          <w:p w14:paraId="6CB2956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存放预测得到的标签</w:t>
            </w:r>
          </w:p>
          <w:p w14:paraId="1A1B3038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zeros_like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015A20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通过决策函数</w:t>
            </w:r>
          </w:p>
          <w:p w14:paraId="78F667B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matmul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w_best12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1FF5007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152099B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]&gt;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y0_12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y0_12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1EB7022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6DDACD9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7E0CF20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51AD621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print(predict_target)</w:t>
            </w:r>
          </w:p>
          <w:p w14:paraId="0398CFB8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OA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、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AA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、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kappa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系数</w:t>
            </w:r>
          </w:p>
          <w:p w14:paraId="186584A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记录三类样本分类正确的数量</w:t>
            </w:r>
          </w:p>
          <w:p w14:paraId="099E1CF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11C8CDC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5F89F8D1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记录三类样本实际分类的数量</w:t>
            </w:r>
          </w:p>
          <w:p w14:paraId="4B1B615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7472F4C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7925D89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3BF26E8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统计分类正确的数量</w:t>
            </w:r>
          </w:p>
          <w:p w14:paraId="5E86CC8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&lt;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7461BD5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]:</w:t>
            </w:r>
          </w:p>
          <w:p w14:paraId="64AACD49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    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0792596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147C0C1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]:</w:t>
            </w:r>
          </w:p>
          <w:p w14:paraId="75E7F7F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    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5F20880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统计实际的分类数量</w:t>
            </w:r>
          </w:p>
          <w:p w14:paraId="7E0EA77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predict_target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133A776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4503DD9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40580F7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0D572C5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print(num_1)</w:t>
            </w:r>
          </w:p>
          <w:p w14:paraId="644DD29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###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计算相关指标</w:t>
            </w:r>
          </w:p>
          <w:p w14:paraId="1894A66D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OA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19C1669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AA_1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B894AC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AA_2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4D079129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)+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real_num_2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*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\</w:t>
            </w:r>
          </w:p>
          <w:p w14:paraId="3658A0F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square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test_target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01232F99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kappa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-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pe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3DE59F3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return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OA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AA_1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AA_2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</w:t>
            </w:r>
          </w:p>
          <w:p w14:paraId="2D1A591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66D80D8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098B2BB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__name__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"__main__"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3B19C0A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导入数据</w:t>
            </w:r>
          </w:p>
          <w:p w14:paraId="65FFF1E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workbook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load_workbook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filename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'sonar.xlsx'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6F0DA3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print(workbook.sheetnames)</w:t>
            </w:r>
          </w:p>
          <w:p w14:paraId="00F0C7B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sheet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workbook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'Sheet1'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</w:t>
            </w:r>
          </w:p>
          <w:p w14:paraId="3029F5B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存储样本特征集</w:t>
            </w:r>
          </w:p>
          <w:p w14:paraId="54C3751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208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60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696F1CD9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存储标签</w:t>
            </w:r>
          </w:p>
          <w:p w14:paraId="66B2A92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208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6F10A585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208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6CAAC36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60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6E17D37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sheet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cell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row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column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value</w:t>
            </w:r>
          </w:p>
          <w:p w14:paraId="23192061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print(sonar.shape)</w:t>
            </w:r>
          </w:p>
          <w:p w14:paraId="15FBE51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print(sonar[0,59])</w:t>
            </w:r>
          </w:p>
          <w:p w14:paraId="7B911BAA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208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):</w:t>
            </w:r>
          </w:p>
          <w:p w14:paraId="08DF4751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sheet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cell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row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column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61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value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==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'R'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78BF99F5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69823A4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else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44035DD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5033A79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print(target[97])</w:t>
            </w:r>
          </w:p>
          <w:p w14:paraId="68B2402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97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,:]</w:t>
            </w:r>
          </w:p>
          <w:p w14:paraId="1954C7C8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97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208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,:]</w:t>
            </w:r>
          </w:p>
          <w:p w14:paraId="6480F76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97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,:]</w:t>
            </w:r>
          </w:p>
          <w:p w14:paraId="42A1248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97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208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,:]</w:t>
            </w:r>
          </w:p>
          <w:p w14:paraId="3B02582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 xml:space="preserve">#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存储相关的指标值</w:t>
            </w:r>
          </w:p>
          <w:p w14:paraId="63FBE013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50D01CE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5AF2C31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zeros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([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2E33CB2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1406A4E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随机给出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个随机种子，用于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train_test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函数</w:t>
            </w:r>
          </w:p>
          <w:p w14:paraId="5DF077F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nums=[703,5205,8248,4998,1027,8528,7063,6513,793,2805,1524,8985,3939,9000\</w:t>
            </w:r>
          </w:p>
          <w:p w14:paraId="6D38622D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,3796,3178,628,9359,582,265,5920,8866,7960,5090,5481,4928,526,8763,5333,6596]</w:t>
            </w:r>
          </w:p>
          <w:p w14:paraId="271B51C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nums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random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sample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100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5E1E369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;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4821D24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while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&lt;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30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548D55F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try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4D28EDC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,],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classify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sonar2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target2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nums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</w:t>
            </w:r>
          </w:p>
          <w:p w14:paraId="3637CD5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j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15CCF30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7293E90B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lastRenderedPageBreak/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except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2F605038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k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1CF24CB0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</w:p>
          <w:p w14:paraId="1674B55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color w:val="008000"/>
                <w:sz w:val="20"/>
                <w:szCs w:val="20"/>
                <w:lang w:eastAsia="zh-CN"/>
              </w:rPr>
              <w:t># OAs[j],AAs[j,],kappas[j]=classify(sonar1,sonar2,target1,target2,nums[k])</w:t>
            </w:r>
          </w:p>
          <w:p w14:paraId="165D5CF7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</w:p>
          <w:p w14:paraId="16C43677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</w:p>
          <w:p w14:paraId="006A38B1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for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i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in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range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len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)):</w:t>
            </w:r>
          </w:p>
          <w:p w14:paraId="060DA064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if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i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]!=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:</w:t>
            </w:r>
          </w:p>
          <w:p w14:paraId="53CED7BF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        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=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+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</w:p>
          <w:p w14:paraId="4137A14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0E33B236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70486DAC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</w:t>
            </w:r>
          </w:p>
          <w:p w14:paraId="25A45832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"AA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值分别为：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\n{:.3f}\n{:.3f}"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format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0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,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AAs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[:,</w:t>
            </w:r>
            <w:r w:rsidRPr="00BC7ED4">
              <w:rPr>
                <w:rFonts w:ascii="Courier New" w:eastAsia="宋体" w:hAnsi="Courier New" w:cs="Courier New"/>
                <w:color w:val="FF0000"/>
                <w:sz w:val="20"/>
                <w:szCs w:val="20"/>
                <w:lang w:eastAsia="zh-CN"/>
              </w:rPr>
              <w:t>1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]/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)))</w:t>
            </w:r>
          </w:p>
          <w:p w14:paraId="2CD8419E" w14:textId="77777777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"OA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值为：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\n{:.3f}"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format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OAs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  <w:p w14:paraId="55CD9C76" w14:textId="5BFA295F" w:rsidR="00BC7ED4" w:rsidRPr="00BC7ED4" w:rsidRDefault="00BC7ED4" w:rsidP="00BC7ED4">
            <w:pPr>
              <w:pStyle w:val="af"/>
              <w:numPr>
                <w:ilvl w:val="0"/>
                <w:numId w:val="19"/>
              </w:numPr>
              <w:shd w:val="clear" w:color="auto" w:fill="FFFFFF"/>
              <w:ind w:firstLineChars="0"/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</w:pP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FF"/>
                <w:sz w:val="20"/>
                <w:szCs w:val="20"/>
                <w:lang w:eastAsia="zh-CN"/>
              </w:rPr>
              <w:t>print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"kappa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值为：</w:t>
            </w:r>
            <w:r w:rsidRPr="00BC7ED4">
              <w:rPr>
                <w:rFonts w:ascii="Courier New" w:eastAsia="宋体" w:hAnsi="Courier New" w:cs="Courier New"/>
                <w:color w:val="808080"/>
                <w:sz w:val="20"/>
                <w:szCs w:val="20"/>
                <w:lang w:eastAsia="zh-CN"/>
              </w:rPr>
              <w:t>\n{:.3f}"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format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np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.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sum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(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kappas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)/</w:t>
            </w:r>
            <w:r w:rsidRPr="00BC7ED4">
              <w:rPr>
                <w:rFonts w:ascii="Courier New" w:eastAsia="宋体" w:hAnsi="Courier New" w:cs="Courier New"/>
                <w:color w:val="000000"/>
                <w:sz w:val="20"/>
                <w:szCs w:val="20"/>
                <w:lang w:eastAsia="zh-CN"/>
              </w:rPr>
              <w:t>temp</w:t>
            </w:r>
            <w:r w:rsidRPr="00BC7ED4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  <w:lang w:eastAsia="zh-CN"/>
              </w:rPr>
              <w:t>))</w:t>
            </w:r>
          </w:p>
        </w:tc>
      </w:tr>
    </w:tbl>
    <w:p w14:paraId="79E1E586" w14:textId="5AB43EF1" w:rsidR="00184FC8" w:rsidRDefault="00184FC8" w:rsidP="00BC7ED4">
      <w:pPr>
        <w:pStyle w:val="af"/>
        <w:ind w:left="360" w:firstLineChars="0" w:firstLine="0"/>
      </w:pPr>
    </w:p>
    <w:sectPr w:rsidR="00184F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1E58D" w14:textId="77777777" w:rsidR="007308ED" w:rsidRDefault="00BC7ED4">
      <w:pPr>
        <w:spacing w:after="0"/>
      </w:pPr>
      <w:r>
        <w:separator/>
      </w:r>
    </w:p>
  </w:endnote>
  <w:endnote w:type="continuationSeparator" w:id="0">
    <w:p w14:paraId="79E1E58F" w14:textId="77777777" w:rsidR="007308ED" w:rsidRDefault="00BC7E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1E589" w14:textId="77777777" w:rsidR="00184FC8" w:rsidRDefault="00BC7ED4">
      <w:r>
        <w:separator/>
      </w:r>
    </w:p>
  </w:footnote>
  <w:footnote w:type="continuationSeparator" w:id="0">
    <w:p w14:paraId="79E1E58A" w14:textId="77777777" w:rsidR="00184FC8" w:rsidRDefault="00BC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E5009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3D640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090C8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A686AE8"/>
    <w:multiLevelType w:val="hybridMultilevel"/>
    <w:tmpl w:val="030C5266"/>
    <w:lvl w:ilvl="0" w:tplc="920E98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315DCA"/>
    <w:multiLevelType w:val="multilevel"/>
    <w:tmpl w:val="633679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4FC8"/>
    <w:rsid w:val="004E29B3"/>
    <w:rsid w:val="00590D07"/>
    <w:rsid w:val="007308ED"/>
    <w:rsid w:val="00784D58"/>
    <w:rsid w:val="008D6863"/>
    <w:rsid w:val="0091206E"/>
    <w:rsid w:val="00B86B75"/>
    <w:rsid w:val="00BC48D5"/>
    <w:rsid w:val="00BC7ED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E3C6"/>
  <w15:docId w15:val="{064E6634-0607-4FA1-9FFA-5C1D8455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BC7E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c1">
    <w:name w:val="sc1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color w:val="008000"/>
      <w:lang w:eastAsia="zh-CN"/>
    </w:rPr>
  </w:style>
  <w:style w:type="paragraph" w:customStyle="1" w:styleId="sc2">
    <w:name w:val="sc2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color w:val="FF0000"/>
      <w:lang w:eastAsia="zh-CN"/>
    </w:rPr>
  </w:style>
  <w:style w:type="paragraph" w:customStyle="1" w:styleId="sc3">
    <w:name w:val="sc3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color w:val="808080"/>
      <w:lang w:eastAsia="zh-CN"/>
    </w:rPr>
  </w:style>
  <w:style w:type="paragraph" w:customStyle="1" w:styleId="sc4">
    <w:name w:val="sc4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color w:val="808080"/>
      <w:lang w:eastAsia="zh-CN"/>
    </w:rPr>
  </w:style>
  <w:style w:type="paragraph" w:customStyle="1" w:styleId="sc5">
    <w:name w:val="sc5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b/>
      <w:bCs/>
      <w:color w:val="0000FF"/>
      <w:lang w:eastAsia="zh-CN"/>
    </w:rPr>
  </w:style>
  <w:style w:type="paragraph" w:customStyle="1" w:styleId="sc9">
    <w:name w:val="sc9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color w:val="FF00FF"/>
      <w:lang w:eastAsia="zh-CN"/>
    </w:rPr>
  </w:style>
  <w:style w:type="paragraph" w:customStyle="1" w:styleId="sc10">
    <w:name w:val="sc10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b/>
      <w:bCs/>
      <w:color w:val="000080"/>
      <w:lang w:eastAsia="zh-CN"/>
    </w:rPr>
  </w:style>
  <w:style w:type="paragraph" w:customStyle="1" w:styleId="sc12">
    <w:name w:val="sc12"/>
    <w:basedOn w:val="a"/>
    <w:rsid w:val="00BC7ED4"/>
    <w:pPr>
      <w:spacing w:before="100" w:beforeAutospacing="1" w:after="100" w:afterAutospacing="1"/>
    </w:pPr>
    <w:rPr>
      <w:rFonts w:ascii="宋体" w:eastAsia="宋体" w:hAnsi="宋体" w:cs="宋体"/>
      <w:color w:val="008000"/>
      <w:lang w:eastAsia="zh-CN"/>
    </w:rPr>
  </w:style>
  <w:style w:type="character" w:customStyle="1" w:styleId="sc11">
    <w:name w:val="sc11"/>
    <w:basedOn w:val="a1"/>
    <w:rsid w:val="00BC7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1"/>
    <w:rsid w:val="00BC7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1"/>
    <w:rsid w:val="00BC7E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1"/>
    <w:rsid w:val="00BC7E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1"/>
    <w:rsid w:val="00BC7ED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1"/>
    <w:rsid w:val="00BC7ED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1"/>
    <w:rsid w:val="00BC7ED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1"/>
    <w:rsid w:val="00BC7E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1"/>
    <w:rsid w:val="00BC7ED4"/>
    <w:rPr>
      <w:rFonts w:ascii="Courier New" w:hAnsi="Courier New" w:cs="Courier New" w:hint="default"/>
      <w:color w:val="808080"/>
      <w:sz w:val="20"/>
      <w:szCs w:val="20"/>
    </w:rPr>
  </w:style>
  <w:style w:type="paragraph" w:styleId="af">
    <w:name w:val="List Paragraph"/>
    <w:basedOn w:val="a"/>
    <w:rsid w:val="00BC7ED4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91206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DAA21-F096-4C8F-AD06-E99C8E11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2190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CZ R</cp:lastModifiedBy>
  <cp:revision>3</cp:revision>
  <dcterms:created xsi:type="dcterms:W3CDTF">2020-09-29T12:11:00Z</dcterms:created>
  <dcterms:modified xsi:type="dcterms:W3CDTF">2020-10-04T12:28:00Z</dcterms:modified>
</cp:coreProperties>
</file>