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AABF" w14:textId="77777777" w:rsidR="00FA4F52" w:rsidRDefault="007345E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7.1.1_</w:t>
      </w:r>
      <w:r>
        <w:rPr>
          <w:rFonts w:ascii="黑体" w:eastAsia="黑体" w:hAnsi="黑体"/>
          <w:b/>
          <w:color w:val="2F6B4F"/>
          <w:sz w:val="36"/>
        </w:rPr>
        <w:t>相交线与对顶角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80642B8" w14:textId="77777777" w:rsidR="00FA4F52" w:rsidRDefault="007345E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1—3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A4F52" w14:paraId="11FD845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A64CF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A3C7A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F0803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31FF2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A4F52" w14:paraId="31E8683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B005B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97B7A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2B7B0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D8F8A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142A86B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3D476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E7ED7C6" w14:textId="77777777" w:rsidR="00FA4F52" w:rsidRDefault="00FA4F52">
      <w:pPr>
        <w:rPr>
          <w:rFonts w:hint="eastAsia"/>
        </w:rPr>
      </w:pPr>
    </w:p>
    <w:p w14:paraId="232890BC" w14:textId="77777777" w:rsidR="00FA4F52" w:rsidRDefault="007345E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通过观察和标注相交线所成的四个角，说出邻补角、对顶角的定义，并能按位置关系正确识别。</w:t>
      </w:r>
    </w:p>
    <w:p w14:paraId="664552E9" w14:textId="77777777" w:rsidR="00FA4F52" w:rsidRDefault="007345E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借助补角的性质说明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对顶角相等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，能写出两步以内的推理依据。</w:t>
      </w:r>
    </w:p>
    <w:p w14:paraId="0C8AB3F3" w14:textId="77777777" w:rsidR="00FA4F52" w:rsidRDefault="007345E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已知相交线中一个角或相邻两角的数量关系，能计算其余角的度数并检验结果。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15DAC99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63C0E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5738969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57E3DF3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B2A6E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一个平角等于多少度？若</w:t>
            </w:r>
            <w:r>
              <w:rPr>
                <w:b/>
                <w:color w:val="26352E"/>
                <w:sz w:val="20"/>
              </w:rPr>
              <w:t>∠A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∠B</w:t>
            </w:r>
            <w:r>
              <w:rPr>
                <w:b/>
                <w:color w:val="26352E"/>
                <w:sz w:val="20"/>
              </w:rPr>
              <w:t>互补，且</w:t>
            </w:r>
            <w:r>
              <w:rPr>
                <w:b/>
                <w:color w:val="26352E"/>
                <w:sz w:val="20"/>
              </w:rPr>
              <w:t>∠A=65°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∠B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76479B05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参考答案：平角等于</w:t>
            </w:r>
            <w:r>
              <w:rPr>
                <w:b/>
                <w:color w:val="1D4E89"/>
                <w:sz w:val="19"/>
              </w:rPr>
              <w:t>180°</w:t>
            </w:r>
            <w:r>
              <w:rPr>
                <w:b/>
                <w:color w:val="1D4E89"/>
                <w:sz w:val="19"/>
              </w:rPr>
              <w:t>；</w:t>
            </w:r>
            <w:r>
              <w:rPr>
                <w:b/>
                <w:color w:val="1D4E89"/>
                <w:sz w:val="19"/>
              </w:rPr>
              <w:t>∠B=115°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3412FF96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分。易错点：把互补误认为两角相等。</w:t>
            </w:r>
          </w:p>
        </w:tc>
      </w:tr>
    </w:tbl>
    <w:p w14:paraId="5BF6B331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57ED96F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54ED2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三、自主学习：在图中找关系</w:t>
            </w:r>
          </w:p>
        </w:tc>
      </w:tr>
    </w:tbl>
    <w:p w14:paraId="50C58946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6638601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032D2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两条直线</w:t>
            </w:r>
            <w:r>
              <w:rPr>
                <w:b/>
                <w:color w:val="26352E"/>
                <w:sz w:val="20"/>
              </w:rPr>
              <w:t>AB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CD</w:t>
            </w:r>
            <w:r>
              <w:rPr>
                <w:b/>
                <w:color w:val="26352E"/>
                <w:sz w:val="20"/>
              </w:rPr>
              <w:t>相交于点</w:t>
            </w:r>
            <w:r>
              <w:rPr>
                <w:b/>
                <w:color w:val="26352E"/>
                <w:sz w:val="20"/>
              </w:rPr>
              <w:t>O</w:t>
            </w:r>
            <w:r>
              <w:rPr>
                <w:b/>
                <w:color w:val="26352E"/>
                <w:sz w:val="20"/>
              </w:rPr>
              <w:t>。写出</w:t>
            </w:r>
            <w:r>
              <w:rPr>
                <w:b/>
                <w:color w:val="26352E"/>
                <w:sz w:val="20"/>
              </w:rPr>
              <w:t>∠AOC</w:t>
            </w:r>
            <w:r>
              <w:rPr>
                <w:b/>
                <w:color w:val="26352E"/>
                <w:sz w:val="20"/>
              </w:rPr>
              <w:t>的两个邻补角和一个对顶角。</w:t>
            </w:r>
          </w:p>
          <w:p w14:paraId="651A8DCF" w14:textId="69AEE97C" w:rsidR="00FA4F52" w:rsidRDefault="007A7F9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6402B30" wp14:editId="0E02B0D2">
                  <wp:extent cx="2603500" cy="1366677"/>
                  <wp:effectExtent l="0" t="0" r="6350" b="5080"/>
                  <wp:docPr id="679178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1784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F3124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参考答案：邻补角为</w:t>
            </w:r>
            <w:r>
              <w:rPr>
                <w:b/>
                <w:color w:val="1D4E89"/>
                <w:sz w:val="19"/>
              </w:rPr>
              <w:t>∠AOD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∠BOC</w:t>
            </w:r>
            <w:r>
              <w:rPr>
                <w:b/>
                <w:color w:val="1D4E89"/>
                <w:sz w:val="19"/>
              </w:rPr>
              <w:t>；对顶角为</w:t>
            </w:r>
            <w:r>
              <w:rPr>
                <w:b/>
                <w:color w:val="1D4E89"/>
                <w:sz w:val="19"/>
              </w:rPr>
              <w:t>∠BOD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2FCCFDFB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分。易错点：顶点字母未写在中间，或把</w:t>
            </w:r>
            <w:r>
              <w:rPr>
                <w:color w:val="F97316"/>
                <w:sz w:val="17"/>
              </w:rPr>
              <w:t>∠AOD</w:t>
            </w:r>
            <w:r>
              <w:rPr>
                <w:color w:val="F97316"/>
                <w:sz w:val="17"/>
              </w:rPr>
              <w:t>写成对顶角。</w:t>
            </w:r>
          </w:p>
        </w:tc>
      </w:tr>
    </w:tbl>
    <w:p w14:paraId="1BCB77BA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508A1BE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CC979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四、合作探究：从补角推出相等</w:t>
            </w:r>
          </w:p>
        </w:tc>
      </w:tr>
    </w:tbl>
    <w:p w14:paraId="5D5DF4F7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7CFCDDB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B8576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已知</w:t>
            </w:r>
            <w:r>
              <w:rPr>
                <w:b/>
                <w:color w:val="26352E"/>
                <w:sz w:val="20"/>
              </w:rPr>
              <w:t>∠1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∠2</w:t>
            </w:r>
            <w:r>
              <w:rPr>
                <w:b/>
                <w:color w:val="26352E"/>
                <w:sz w:val="20"/>
              </w:rPr>
              <w:t>互为邻补角，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∠2</w:t>
            </w:r>
            <w:r>
              <w:rPr>
                <w:b/>
                <w:color w:val="26352E"/>
                <w:sz w:val="20"/>
              </w:rPr>
              <w:t>互为邻补角。请补全推出</w:t>
            </w:r>
            <w:r>
              <w:rPr>
                <w:b/>
                <w:color w:val="26352E"/>
                <w:sz w:val="20"/>
              </w:rPr>
              <w:t>∠1=∠3</w:t>
            </w:r>
            <w:r>
              <w:rPr>
                <w:b/>
                <w:color w:val="26352E"/>
                <w:sz w:val="20"/>
              </w:rPr>
              <w:t>的理由。</w:t>
            </w:r>
          </w:p>
          <w:p w14:paraId="1B8C08FD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参考答案：因为</w:t>
            </w:r>
            <w:r>
              <w:rPr>
                <w:b/>
                <w:color w:val="1D4E89"/>
                <w:sz w:val="19"/>
              </w:rPr>
              <w:t>∠1+∠2=180°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∠3+∠2=180°</w:t>
            </w:r>
            <w:r>
              <w:rPr>
                <w:b/>
                <w:color w:val="1D4E89"/>
                <w:sz w:val="19"/>
              </w:rPr>
              <w:t>，所以</w:t>
            </w:r>
            <w:r>
              <w:rPr>
                <w:b/>
                <w:color w:val="1D4E89"/>
                <w:sz w:val="19"/>
              </w:rPr>
              <w:t>∠1=∠3</w:t>
            </w:r>
            <w:r>
              <w:rPr>
                <w:b/>
                <w:color w:val="1D4E89"/>
                <w:sz w:val="19"/>
              </w:rPr>
              <w:t>（同角的补角相等）。</w:t>
            </w:r>
          </w:p>
          <w:p w14:paraId="664194F8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分。易错点：直接写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对顶角相等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，没有呈现推出过程。</w:t>
            </w:r>
          </w:p>
        </w:tc>
      </w:tr>
    </w:tbl>
    <w:p w14:paraId="0BD367DE" w14:textId="77777777" w:rsidR="00FA4F52" w:rsidRDefault="00FA4F52">
      <w:pPr>
        <w:rPr>
          <w:rFonts w:hint="eastAsia"/>
        </w:rPr>
      </w:pPr>
    </w:p>
    <w:p w14:paraId="484458C9" w14:textId="77777777" w:rsidR="00FA4F52" w:rsidRDefault="007345E3">
      <w:pPr>
        <w:rPr>
          <w:rFonts w:hint="eastAsia"/>
        </w:rPr>
      </w:pPr>
      <w:r>
        <w:br w:type="page"/>
      </w:r>
    </w:p>
    <w:p w14:paraId="010EE626" w14:textId="77777777" w:rsidR="00FA4F52" w:rsidRDefault="007345E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相交线与对顶角学案</w:t>
      </w:r>
    </w:p>
    <w:p w14:paraId="339FEC17" w14:textId="77777777" w:rsidR="00FA4F52" w:rsidRDefault="007345E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05570E6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0EF3F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7D064B0" w14:textId="77777777" w:rsidR="00FA4F52" w:rsidRDefault="00FA4F52">
      <w:pPr>
        <w:rPr>
          <w:rFonts w:hint="eastAsia"/>
        </w:rPr>
      </w:pPr>
    </w:p>
    <w:p w14:paraId="10B39F47" w14:textId="77777777" w:rsidR="00FA4F52" w:rsidRDefault="007345E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邻补角：有一条公共边，另一边互为反向延长线；两个角的和为</w:t>
      </w:r>
      <w:r>
        <w:rPr>
          <w:b/>
          <w:color w:val="1D4E89"/>
          <w:sz w:val="19"/>
        </w:rPr>
        <w:t>180°</w:t>
      </w:r>
      <w:r>
        <w:rPr>
          <w:b/>
          <w:color w:val="1D4E89"/>
          <w:sz w:val="19"/>
        </w:rPr>
        <w:t>。</w:t>
      </w:r>
    </w:p>
    <w:p w14:paraId="55F20EE1" w14:textId="77777777" w:rsidR="00FA4F52" w:rsidRDefault="007345E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对顶角：有公共顶点，一个角的两边分别是另一个角两边的反向延长线。性质：对顶角相等。</w:t>
      </w:r>
    </w:p>
    <w:p w14:paraId="4231AE65" w14:textId="77777777" w:rsidR="00FA4F52" w:rsidRDefault="007345E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判断顺序：先看位置关系，再使用数量关系。相等的角不一定是对顶角。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15FD082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C3EAC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272DA3F2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6033261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7391B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教材例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：如图，两直线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相交，</w:t>
            </w:r>
            <w:r>
              <w:rPr>
                <w:b/>
                <w:color w:val="26352E"/>
                <w:sz w:val="20"/>
              </w:rPr>
              <w:t>∠1=40°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∠2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∠4</w:t>
            </w:r>
            <w:r>
              <w:rPr>
                <w:b/>
                <w:color w:val="26352E"/>
                <w:sz w:val="20"/>
              </w:rPr>
              <w:t>的度数。</w:t>
            </w:r>
          </w:p>
          <w:p w14:paraId="53569181" w14:textId="5B7E3182" w:rsidR="00FA4F52" w:rsidRDefault="007A7F9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33E322E" wp14:editId="25D48D1E">
                  <wp:extent cx="2603500" cy="1366677"/>
                  <wp:effectExtent l="0" t="0" r="6350" b="5080"/>
                  <wp:docPr id="18181927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92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8F3C1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∠2=140°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∠3=40°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∠4=140°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74C108C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>• ∠2=180°−∠1=140°</w:t>
            </w:r>
            <w:r>
              <w:rPr>
                <w:color w:val="1D4E89"/>
                <w:sz w:val="18"/>
              </w:rPr>
              <w:t>（邻补角互补）。</w:t>
            </w:r>
          </w:p>
          <w:p w14:paraId="4C23B81B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>• ∠3=∠1=40°</w:t>
            </w:r>
            <w:r>
              <w:rPr>
                <w:color w:val="1D4E89"/>
                <w:sz w:val="18"/>
              </w:rPr>
              <w:t>，</w:t>
            </w:r>
            <w:r>
              <w:rPr>
                <w:color w:val="1D4E89"/>
                <w:sz w:val="18"/>
              </w:rPr>
              <w:t>∠4=∠2=140°</w:t>
            </w:r>
            <w:r>
              <w:rPr>
                <w:color w:val="1D4E89"/>
                <w:sz w:val="18"/>
              </w:rPr>
              <w:t>（对顶角相等）。</w:t>
            </w:r>
          </w:p>
          <w:p w14:paraId="115AB735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分。易错点：把邻补角当成相等，或只写结果不写依据。</w:t>
            </w:r>
          </w:p>
        </w:tc>
      </w:tr>
    </w:tbl>
    <w:p w14:paraId="25496F9D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2B6E937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BAE68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C1CF5BB" w14:textId="77777777" w:rsidR="00FA4F52" w:rsidRDefault="00FA4F52">
      <w:pPr>
        <w:rPr>
          <w:rFonts w:hint="eastAsia"/>
        </w:rPr>
      </w:pPr>
    </w:p>
    <w:p w14:paraId="0E0BE02D" w14:textId="77777777" w:rsidR="00FA4F52" w:rsidRDefault="007345E3">
      <w:pPr>
        <w:spacing w:after="20"/>
        <w:rPr>
          <w:rFonts w:hint="eastAsia"/>
        </w:rPr>
      </w:pPr>
      <w:r>
        <w:rPr>
          <w:b/>
          <w:color w:val="1D4E89"/>
          <w:sz w:val="20"/>
        </w:rPr>
        <w:t>先看位置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选择邻补角或对顶角关系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列式计算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检验四个角的和为</w:t>
      </w:r>
      <w:r>
        <w:rPr>
          <w:b/>
          <w:color w:val="1D4E89"/>
          <w:sz w:val="20"/>
        </w:rPr>
        <w:t>360°</w:t>
      </w:r>
      <w:r>
        <w:rPr>
          <w:b/>
          <w:color w:val="1D4E89"/>
          <w:sz w:val="20"/>
        </w:rPr>
        <w:t>。</w:t>
      </w:r>
    </w:p>
    <w:p w14:paraId="78A3DEA2" w14:textId="77777777" w:rsidR="00FA4F52" w:rsidRDefault="007345E3">
      <w:pPr>
        <w:rPr>
          <w:rFonts w:hint="eastAsia"/>
        </w:rPr>
      </w:pPr>
      <w:r>
        <w:br w:type="page"/>
      </w:r>
    </w:p>
    <w:p w14:paraId="41A0E736" w14:textId="77777777" w:rsidR="00FA4F52" w:rsidRDefault="007345E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相交线与对顶角学案</w:t>
      </w:r>
    </w:p>
    <w:p w14:paraId="54D2CDEB" w14:textId="77777777" w:rsidR="00FA4F52" w:rsidRDefault="007345E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4F14C6F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29F44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B212A8C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652C9CC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A27A1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两直线相交，若其中一个角为</w:t>
            </w:r>
            <w:r>
              <w:rPr>
                <w:b/>
                <w:color w:val="26352E"/>
                <w:sz w:val="20"/>
              </w:rPr>
              <w:t>35°</w:t>
            </w:r>
            <w:r>
              <w:rPr>
                <w:b/>
                <w:color w:val="26352E"/>
                <w:sz w:val="20"/>
              </w:rPr>
              <w:t>，其余三个角分别是多少度？</w:t>
            </w:r>
          </w:p>
          <w:p w14:paraId="6D7F458B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145°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35°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145°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69BE1A7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分。易错点：漏写一个角，或把</w:t>
            </w:r>
            <w:r>
              <w:rPr>
                <w:color w:val="F97316"/>
                <w:sz w:val="17"/>
              </w:rPr>
              <w:t>180°−35°</w:t>
            </w:r>
            <w:r>
              <w:rPr>
                <w:color w:val="F97316"/>
                <w:sz w:val="17"/>
              </w:rPr>
              <w:t>算错。</w:t>
            </w:r>
          </w:p>
        </w:tc>
      </w:tr>
    </w:tbl>
    <w:p w14:paraId="7B869730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7444BD2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30F09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C1AAA17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43232B4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BEB20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两直线</w:t>
            </w:r>
            <w:r>
              <w:rPr>
                <w:b/>
                <w:color w:val="26352E"/>
                <w:sz w:val="20"/>
              </w:rPr>
              <w:t>AB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CD</w:t>
            </w:r>
            <w:r>
              <w:rPr>
                <w:b/>
                <w:color w:val="26352E"/>
                <w:sz w:val="20"/>
              </w:rPr>
              <w:t>相交于点</w:t>
            </w:r>
            <w:r>
              <w:rPr>
                <w:b/>
                <w:color w:val="26352E"/>
                <w:sz w:val="20"/>
              </w:rPr>
              <w:t>O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∠AOC∶∠BOC=2∶7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∠BOC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∠AOD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5C78225C" w14:textId="224CE74B" w:rsidR="00FA4F52" w:rsidRDefault="007A7F9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B51F2A6" wp14:editId="47CF505B">
                  <wp:extent cx="2603500" cy="1366677"/>
                  <wp:effectExtent l="0" t="0" r="6350" b="5080"/>
                  <wp:docPr id="126910350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1035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B0774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∠BOC=140°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∠AOD=140°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12E9B36D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设</w:t>
            </w:r>
            <w:r>
              <w:rPr>
                <w:color w:val="1D4E89"/>
                <w:sz w:val="18"/>
              </w:rPr>
              <w:t>∠AOC=2x</w:t>
            </w:r>
            <w:r>
              <w:rPr>
                <w:color w:val="1D4E89"/>
                <w:sz w:val="18"/>
              </w:rPr>
              <w:t>，</w:t>
            </w:r>
            <w:r>
              <w:rPr>
                <w:color w:val="1D4E89"/>
                <w:sz w:val="18"/>
              </w:rPr>
              <w:t>∠BOC=7x</w:t>
            </w:r>
            <w:r>
              <w:rPr>
                <w:color w:val="1D4E89"/>
                <w:sz w:val="18"/>
              </w:rPr>
              <w:t>。</w:t>
            </w:r>
          </w:p>
          <w:p w14:paraId="2A951E9C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>• 2x+7x=180°</w:t>
            </w:r>
            <w:r>
              <w:rPr>
                <w:color w:val="1D4E89"/>
                <w:sz w:val="18"/>
              </w:rPr>
              <w:t>，解得</w:t>
            </w:r>
            <w:r>
              <w:rPr>
                <w:color w:val="1D4E89"/>
                <w:sz w:val="18"/>
              </w:rPr>
              <w:t>x=20°</w:t>
            </w:r>
            <w:r>
              <w:rPr>
                <w:color w:val="1D4E89"/>
                <w:sz w:val="18"/>
              </w:rPr>
              <w:t>。</w:t>
            </w:r>
          </w:p>
          <w:p w14:paraId="35C4217C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>• ∠BOC=140°</w:t>
            </w:r>
            <w:r>
              <w:rPr>
                <w:color w:val="1D4E89"/>
                <w:sz w:val="18"/>
              </w:rPr>
              <w:t>，</w:t>
            </w:r>
            <w:r>
              <w:rPr>
                <w:color w:val="1D4E89"/>
                <w:sz w:val="18"/>
              </w:rPr>
              <w:t>∠AOD=∠BOC=140°</w:t>
            </w:r>
            <w:r>
              <w:rPr>
                <w:color w:val="1D4E89"/>
                <w:sz w:val="18"/>
              </w:rPr>
              <w:t>。</w:t>
            </w:r>
          </w:p>
          <w:p w14:paraId="40457195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分。易错点：忘记两角是邻补角，或把</w:t>
            </w:r>
            <w:r>
              <w:rPr>
                <w:color w:val="F97316"/>
                <w:sz w:val="17"/>
              </w:rPr>
              <w:t>2∶7</w:t>
            </w:r>
            <w:r>
              <w:rPr>
                <w:color w:val="F97316"/>
                <w:sz w:val="17"/>
              </w:rPr>
              <w:t>直接当成角度。</w:t>
            </w:r>
          </w:p>
        </w:tc>
      </w:tr>
    </w:tbl>
    <w:p w14:paraId="374148CC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3509A81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27E71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E81670C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05547EA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B0D27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判断并说明理由：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有公共顶点且相等的两个角一定是对顶角。</w:t>
            </w:r>
            <w:r>
              <w:rPr>
                <w:b/>
                <w:color w:val="26352E"/>
                <w:sz w:val="20"/>
              </w:rPr>
              <w:t>”</w:t>
            </w:r>
          </w:p>
          <w:p w14:paraId="21146A2F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参考答案：错误。对顶角还要求一个角的两边分别是另一个角两边的反向延长线；例如同一顶点处两个相等但不相对的角不是对顶角。</w:t>
            </w:r>
          </w:p>
          <w:p w14:paraId="273A5ED3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分。易错点：只根据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相等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判断，忽略位置关系。</w:t>
            </w:r>
          </w:p>
        </w:tc>
      </w:tr>
    </w:tbl>
    <w:p w14:paraId="158B7069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A4F52" w14:paraId="36C3FB6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43846" w14:textId="77777777" w:rsidR="00FA4F52" w:rsidRDefault="007345E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两直线相交形成的四个角中，一个角比它的邻补角小</w:t>
            </w:r>
            <w:r>
              <w:rPr>
                <w:b/>
                <w:color w:val="26352E"/>
                <w:sz w:val="20"/>
              </w:rPr>
              <w:t>60°</w:t>
            </w:r>
            <w:r>
              <w:rPr>
                <w:b/>
                <w:color w:val="26352E"/>
                <w:sz w:val="20"/>
              </w:rPr>
              <w:t>，求这两个角。</w:t>
            </w:r>
          </w:p>
          <w:p w14:paraId="1CCF9DE3" w14:textId="77777777" w:rsidR="00FA4F52" w:rsidRDefault="007345E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60°</w:t>
            </w:r>
            <w:r>
              <w:rPr>
                <w:b/>
                <w:color w:val="1D4E89"/>
                <w:sz w:val="19"/>
              </w:rPr>
              <w:t>和</w:t>
            </w:r>
            <w:r>
              <w:rPr>
                <w:b/>
                <w:color w:val="1D4E89"/>
                <w:sz w:val="19"/>
              </w:rPr>
              <w:t>120°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63E8D9BD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设较小角为</w:t>
            </w:r>
            <w:r>
              <w:rPr>
                <w:color w:val="1D4E89"/>
                <w:sz w:val="18"/>
              </w:rPr>
              <w:t>x°</w:t>
            </w:r>
            <w:r>
              <w:rPr>
                <w:color w:val="1D4E89"/>
                <w:sz w:val="18"/>
              </w:rPr>
              <w:t>，邻补角为</w:t>
            </w:r>
            <w:r>
              <w:rPr>
                <w:color w:val="1D4E89"/>
                <w:sz w:val="18"/>
              </w:rPr>
              <w:t>(x+60)°</w:t>
            </w:r>
            <w:r>
              <w:rPr>
                <w:color w:val="1D4E89"/>
                <w:sz w:val="18"/>
              </w:rPr>
              <w:t>。</w:t>
            </w:r>
          </w:p>
          <w:p w14:paraId="76F6246A" w14:textId="77777777" w:rsidR="00FA4F52" w:rsidRDefault="007345E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>• x+x+60=180</w:t>
            </w:r>
            <w:r>
              <w:rPr>
                <w:color w:val="1D4E89"/>
                <w:sz w:val="18"/>
              </w:rPr>
              <w:t>，解得</w:t>
            </w:r>
            <w:r>
              <w:rPr>
                <w:color w:val="1D4E89"/>
                <w:sz w:val="18"/>
              </w:rPr>
              <w:t>x=60</w:t>
            </w:r>
            <w:r>
              <w:rPr>
                <w:color w:val="1D4E89"/>
                <w:sz w:val="18"/>
              </w:rPr>
              <w:t>。</w:t>
            </w:r>
          </w:p>
          <w:p w14:paraId="5BDFE0E8" w14:textId="77777777" w:rsidR="00FA4F52" w:rsidRDefault="007345E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分。易错点：把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比</w:t>
            </w:r>
            <w:r>
              <w:rPr>
                <w:color w:val="F97316"/>
                <w:sz w:val="17"/>
              </w:rPr>
              <w:t>……</w:t>
            </w:r>
            <w:r>
              <w:rPr>
                <w:color w:val="F97316"/>
                <w:sz w:val="17"/>
              </w:rPr>
              <w:t>小</w:t>
            </w:r>
            <w:r>
              <w:rPr>
                <w:color w:val="F97316"/>
                <w:sz w:val="17"/>
              </w:rPr>
              <w:t>60°”</w:t>
            </w:r>
            <w:r>
              <w:rPr>
                <w:color w:val="F97316"/>
                <w:sz w:val="17"/>
              </w:rPr>
              <w:t>写成</w:t>
            </w:r>
            <w:r>
              <w:rPr>
                <w:color w:val="F97316"/>
                <w:sz w:val="17"/>
              </w:rPr>
              <w:t>x−60</w:t>
            </w:r>
            <w:r>
              <w:rPr>
                <w:color w:val="F97316"/>
                <w:sz w:val="17"/>
              </w:rPr>
              <w:t>。</w:t>
            </w:r>
          </w:p>
        </w:tc>
      </w:tr>
    </w:tbl>
    <w:p w14:paraId="17914198" w14:textId="77777777" w:rsidR="00FA4F52" w:rsidRDefault="00FA4F5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A4F52" w14:paraId="775B22E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E1227" w14:textId="77777777" w:rsidR="00FA4F52" w:rsidRDefault="007345E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E56F5B8" w14:textId="77777777" w:rsidR="00FA4F52" w:rsidRDefault="00FA4F52">
      <w:pPr>
        <w:rPr>
          <w:rFonts w:hint="eastAsia"/>
        </w:rPr>
      </w:pPr>
    </w:p>
    <w:p w14:paraId="691D9325" w14:textId="77777777" w:rsidR="00FA4F52" w:rsidRDefault="007345E3">
      <w:pPr>
        <w:spacing w:after="20"/>
        <w:rPr>
          <w:rFonts w:hint="eastAsia"/>
        </w:rPr>
      </w:pPr>
      <w:r>
        <w:rPr>
          <w:color w:val="1D4E89"/>
          <w:sz w:val="19"/>
        </w:rPr>
        <w:t>小结参考：邻补角既相邻又互补；对顶角按位置定义且一定相等；解题先识别位置，再选关系。</w:t>
      </w:r>
    </w:p>
    <w:p w14:paraId="2EA2E3A9" w14:textId="77777777" w:rsidR="00FA4F52" w:rsidRDefault="007345E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基础巩固：完成学案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的订正，并用一句话写出每题依据。；教材第</w:t>
      </w:r>
      <w:r>
        <w:rPr>
          <w:color w:val="26352E"/>
          <w:sz w:val="17"/>
        </w:rPr>
        <w:t>3</w:t>
      </w:r>
      <w:r>
        <w:rPr>
          <w:color w:val="26352E"/>
          <w:sz w:val="17"/>
        </w:rPr>
        <w:t>页练习第</w:t>
      </w:r>
      <w:r>
        <w:rPr>
          <w:color w:val="26352E"/>
          <w:sz w:val="17"/>
        </w:rPr>
        <w:t>2</w:t>
      </w:r>
      <w:r>
        <w:rPr>
          <w:color w:val="26352E"/>
          <w:sz w:val="17"/>
        </w:rPr>
        <w:t>题中取</w:t>
      </w:r>
      <w:r>
        <w:rPr>
          <w:color w:val="26352E"/>
          <w:sz w:val="17"/>
        </w:rPr>
        <w:t>∠α=90°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115°</w:t>
      </w:r>
      <w:r>
        <w:rPr>
          <w:color w:val="26352E"/>
          <w:sz w:val="17"/>
        </w:rPr>
        <w:t>分别计算其余三个角。</w:t>
      </w:r>
    </w:p>
    <w:p w14:paraId="3A048F7B" w14:textId="77777777" w:rsidR="00FA4F52" w:rsidRDefault="007345E3">
      <w:pPr>
        <w:spacing w:after="20"/>
        <w:rPr>
          <w:rFonts w:hint="eastAsia"/>
        </w:rPr>
      </w:pPr>
      <w:r>
        <w:rPr>
          <w:color w:val="26352E"/>
          <w:sz w:val="17"/>
        </w:rPr>
        <w:t>提升思考：完成学案</w:t>
      </w:r>
      <w:r>
        <w:rPr>
          <w:color w:val="26352E"/>
          <w:sz w:val="17"/>
        </w:rPr>
        <w:t>Q8</w:t>
      </w:r>
      <w:r>
        <w:rPr>
          <w:color w:val="26352E"/>
          <w:sz w:val="17"/>
        </w:rPr>
        <w:t>，并画图标出所得的两种角度。；自拟一个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已知相交线中一个角，求其余角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的问题并给出答案。</w:t>
      </w:r>
    </w:p>
    <w:p w14:paraId="5C01274A" w14:textId="77777777" w:rsidR="00FA4F52" w:rsidRDefault="007345E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A4F52" w:rsidSect="00034616">
      <w:headerReference w:type="default" r:id="rId10"/>
      <w:footerReference w:type="default" r:id="rId11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236C" w14:textId="77777777" w:rsidR="007345E3" w:rsidRDefault="007345E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1EEA01" w14:textId="77777777" w:rsidR="007345E3" w:rsidRDefault="007345E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2F2C" w14:textId="77777777" w:rsidR="00FA4F52" w:rsidRDefault="007345E3">
    <w:pPr>
      <w:pStyle w:val="a7"/>
      <w:jc w:val="center"/>
      <w:rPr>
        <w:rFonts w:hint="eastAsia"/>
      </w:rPr>
    </w:pPr>
    <w:r>
      <w:rPr>
        <w:color w:val="64748B"/>
        <w:sz w:val="18"/>
      </w:rPr>
      <w:t>相交线与对顶角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E036" w14:textId="77777777" w:rsidR="007345E3" w:rsidRDefault="007345E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8479787" w14:textId="77777777" w:rsidR="007345E3" w:rsidRDefault="007345E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784B" w14:textId="77777777" w:rsidR="00FA4F52" w:rsidRDefault="007345E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872242">
    <w:abstractNumId w:val="8"/>
  </w:num>
  <w:num w:numId="2" w16cid:durableId="1508864310">
    <w:abstractNumId w:val="6"/>
  </w:num>
  <w:num w:numId="3" w16cid:durableId="574435784">
    <w:abstractNumId w:val="5"/>
  </w:num>
  <w:num w:numId="4" w16cid:durableId="747918471">
    <w:abstractNumId w:val="4"/>
  </w:num>
  <w:num w:numId="5" w16cid:durableId="944072179">
    <w:abstractNumId w:val="7"/>
  </w:num>
  <w:num w:numId="6" w16cid:durableId="39525684">
    <w:abstractNumId w:val="3"/>
  </w:num>
  <w:num w:numId="7" w16cid:durableId="1689330824">
    <w:abstractNumId w:val="2"/>
  </w:num>
  <w:num w:numId="8" w16cid:durableId="1650204719">
    <w:abstractNumId w:val="1"/>
  </w:num>
  <w:num w:numId="9" w16cid:durableId="116870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C41"/>
    <w:rsid w:val="007345E3"/>
    <w:rsid w:val="007A7F9E"/>
    <w:rsid w:val="00AA1D8D"/>
    <w:rsid w:val="00B47730"/>
    <w:rsid w:val="00CB0664"/>
    <w:rsid w:val="00FA4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B1E523"/>
  <w14:defaultImageDpi w14:val="300"/>
  <w15:docId w15:val="{93A505F9-CAA1-4103-BE84-F6E8CA51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2026-08-02T16:55:00Z</dcterms:modified>
  <cp:category/>
</cp:coreProperties>
</file>