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8.3_实数的性质与简单运算_学生学案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55—57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通过阅读、观察或操作，准确说出实数的相反数与绝对值、实数大小、实数运算的含义、表示或基本步骤。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在Q2—Q4中运用“把有理数运算规则迁移到实数”，能用完整语言、式子、图形或图表说明依据。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在基础与变式练习中运用“把有理数运算规则迁移到实数”解决同类问题，并对结果进行检验。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回顾“有理数性质与运算”：写出一条与本课有关的定义、性质或计算规则。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阅读教材印刷页55—57，圈出“实数的相反数与绝对值、实数大小、实数运算”，分别用一句话记录它们解决什么问题。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小组探究：围绕“含根号数的近似运算和结果表示”设计一次观察、操作或推理，记录现象、猜想和验证依据。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实数的性质与简单运算学案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实数的相反数与绝对值：____________________________________________________________。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实数大小：____________________________________________________________。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实数运算：____________________________________________________________。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易错提醒：含根号数的近似运算和结果表示。先审条件，再使用结论。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例题（对应教材8.3例1、教材8.3例2、教材8.3例3）：化简|√5−3|，并比较√10与3的大小。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实数的性质与简单运算学案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基础辨析：判断“使用‘实数的相反数与绝对值’时不需要检查条件，只要结论看起来合理即可”，并说明理由。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变式练习：把Q4的一个条件、数据或表示方式作合理改变，仍用“把有理数运算规则迁移到实数”解决，并写出检验。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纠错：“研究实数的性质与简单运算时，只记结论，不必区分条件、过程和依据。”这句话对吗？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当堂检测：计算(√3+1)−(√3−2)。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基础巩固：完成教材第55—57页练习中的基础题并订正Q5、Q7；把本课“实数的相反数与绝对值、实数大小、实数运算”整理成三行知识卡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提升思考：当堂检测：计算(√3+1)−(√3−2)。；从实数性质、比较与简单运算中选择一题，写出完整依据和检验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实数的性质与简单运算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