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8.3 实数的性质与简单运算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通过阅读、观察或操作，准确说出实数的相反数与绝对值、实数大小、实数运算的含义、表示或基本步骤。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在Q2—Q4中运用“把有理数运算规则迁移到实数”，能用完整语言、式子、图形或图表说明依据。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在基础与变式练习中运用“把有理数运算规则迁移到实数”解决同类问题，并对结果进行检验。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把有理数运算规则迁移到实数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含根号数的近似运算和结果表示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教材：人教版《义务教育教科书·数学七年级下册》，印刷页55—57（PDF 62—64）。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实数的性质与简单运算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实数的相反数与绝对值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实数大小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实数运算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方法：把有理数运算规则迁移到实数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易错：含根号数的近似运算和结果表示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通过观察、操作、运算、推理或数据分析理解实数的性质与简单运算，能用数学语言表达过程和依据，在解决教材问题中发展抽象能力、推理能力、运算能力、模型观念、几何直观或数据意识。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本课位于实数，核心内容是实数的相反数与绝对值、实数大小、实数运算，是本章知识链中的重要一环。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以前置知识“有理数性质与运算、算术平方根”为基础，并为后续本章综合应用、章末复习和相关知识学习提供方法支撑。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教材通过教材8.3例1、教材8.3例2、教材8.3例3与教材第55—57页练习，按情境—探究—结论—应用的路径组织学习。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学生已经学习有理数性质与运算、算术平方根，具备基本观察、计算、作图或整理数据的经验。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学生可能在“含根号数的近似运算和结果表示”处出现条件遗漏、表示不规范或方法选择不当。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只记“实数的相反数与绝对值”的结论，不检查适用条件。；把“把有理数运算规则迁移到实数”与相近概念或逆命题混淆。；只写结果，不写过程、依据或检验。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呈现与“实数的性质与简单运算”有关的教材情境或真实问题。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能说出本课将研究“实数的相反数与绝对值”。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组织Q1，回顾“有理数性质与运算”。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围绕难点“含根号数的近似运算和结果表示”巡视提问。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能从活动中提取“实数的相反数与绝对值、实数大小”的共同特征。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依据学生记录形成“实数的相反数与绝对值、实数大小、实数运算”的规范表述。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追问“为什么”，围绕“把有理数运算规则迁移到实数”组织说明。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出示Q4（对应教材8.3例1、教材8.3例2、教材8.3例3），先遮住解答。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没有先确认“把有理数运算规则迁移到实数”的条件，或只写结果不写依据。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√5&lt;3，所以|√5−3|=3−√5；10&gt;9，所以√10&gt;3。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能运用“把有理数运算规则迁移到实数”解决同类问题。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用“实数的相反数与绝对值—实数大小—实数运算”梳理知识结构并布置分层作业。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