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B604" w14:textId="77777777" w:rsidR="007169C8" w:rsidRDefault="0071624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C09-L06_</w:t>
      </w:r>
      <w:r>
        <w:rPr>
          <w:rFonts w:ascii="黑体" w:eastAsia="黑体" w:hAnsi="黑体"/>
          <w:b/>
          <w:color w:val="2F6B4F"/>
          <w:sz w:val="36"/>
        </w:rPr>
        <w:t>平面直角坐标系数学活动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13B9AC1F" w14:textId="77777777" w:rsidR="007169C8" w:rsidRDefault="0071624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82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7169C8" w14:paraId="7876F35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CCDB1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BF47D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F3C8D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2983C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7169C8" w14:paraId="13FA35C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139C5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1EC8B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C7042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B4CB3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28A22F1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D3F4D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70F4343B" w14:textId="77777777" w:rsidR="007169C8" w:rsidRDefault="007169C8">
      <w:pPr>
        <w:rPr>
          <w:rFonts w:hint="eastAsia"/>
        </w:rPr>
      </w:pPr>
    </w:p>
    <w:p w14:paraId="6384A259" w14:textId="77777777" w:rsidR="007169C8" w:rsidRDefault="0071624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通过阅读、观察或操作，准确说出坐标确定位置、坐标变化规律的含义、表示或基本步骤。</w:t>
      </w:r>
    </w:p>
    <w:p w14:paraId="72550992" w14:textId="77777777" w:rsidR="007169C8" w:rsidRDefault="0071624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用坐标方法完成活动并解释结果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435D0CB1" w14:textId="77777777" w:rsidR="007169C8" w:rsidRDefault="0071624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用坐标方法完成活动并解释结果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59B00C9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CB672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51DF6973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169C8" w14:paraId="535CB57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D38E6" w14:textId="77777777" w:rsidR="007169C8" w:rsidRDefault="0071624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第九章新授内容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7BDC740B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6A9B31A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1C22A4C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8BA5F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78175C92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169C8" w14:paraId="3228E1E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752CA" w14:textId="77777777" w:rsidR="007169C8" w:rsidRDefault="0071624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82—82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坐标确定位置、坐标变化规律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23FCBB3" w14:textId="77777777" w:rsidR="007169C8" w:rsidRDefault="004F17D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B4A0BDC" wp14:editId="5A248001">
                  <wp:extent cx="2603500" cy="932925"/>
                  <wp:effectExtent l="0" t="0" r="6350" b="635"/>
                  <wp:docPr id="1868221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221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67455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F59C6B4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56F0DCB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3BCF1C0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10B65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1373EA07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169C8" w14:paraId="7F20F6D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E5D712" w14:textId="77777777" w:rsidR="007169C8" w:rsidRDefault="0071624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从操作结果抽象坐标规律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C78C725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07CCF13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EA9DE49" w14:textId="77777777" w:rsidR="007169C8" w:rsidRDefault="007169C8">
      <w:pPr>
        <w:rPr>
          <w:rFonts w:hint="eastAsia"/>
        </w:rPr>
      </w:pPr>
    </w:p>
    <w:p w14:paraId="45C16412" w14:textId="77777777" w:rsidR="007169C8" w:rsidRDefault="0071624B">
      <w:pPr>
        <w:rPr>
          <w:rFonts w:hint="eastAsia"/>
        </w:rPr>
      </w:pPr>
      <w:r>
        <w:br w:type="page"/>
      </w:r>
    </w:p>
    <w:p w14:paraId="2728E04E" w14:textId="77777777" w:rsidR="007169C8" w:rsidRDefault="0071624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平面直角坐标系数学活动学案</w:t>
      </w:r>
    </w:p>
    <w:p w14:paraId="6631DB0A" w14:textId="77777777" w:rsidR="007169C8" w:rsidRDefault="0071624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01EC154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CEC25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58F9AD85" w14:textId="77777777" w:rsidR="007169C8" w:rsidRDefault="007169C8">
      <w:pPr>
        <w:rPr>
          <w:rFonts w:hint="eastAsia"/>
        </w:rPr>
      </w:pPr>
    </w:p>
    <w:p w14:paraId="7D82A7E6" w14:textId="77777777" w:rsidR="007169C8" w:rsidRDefault="0071624B">
      <w:pPr>
        <w:spacing w:after="20"/>
        <w:rPr>
          <w:rFonts w:hint="eastAsia"/>
        </w:rPr>
      </w:pPr>
      <w:r>
        <w:rPr>
          <w:color w:val="26352E"/>
          <w:sz w:val="20"/>
        </w:rPr>
        <w:t>坐标确定位置：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8701892" w14:textId="77777777" w:rsidR="007169C8" w:rsidRDefault="0071624B">
      <w:pPr>
        <w:spacing w:after="20"/>
        <w:rPr>
          <w:rFonts w:hint="eastAsia"/>
        </w:rPr>
      </w:pPr>
      <w:r>
        <w:rPr>
          <w:color w:val="26352E"/>
          <w:sz w:val="20"/>
        </w:rPr>
        <w:t>坐标变化规律：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1F6B4FD0" w14:textId="77777777" w:rsidR="007169C8" w:rsidRDefault="0071624B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易错提醒：从操作结果抽象坐标规律。先审条件，再使用结论。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572747B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1AFEF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8F6A32D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169C8" w14:paraId="4757057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DEC692" w14:textId="77777777" w:rsidR="007169C8" w:rsidRDefault="0071624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82</w:t>
            </w:r>
            <w:r>
              <w:rPr>
                <w:b/>
                <w:color w:val="26352E"/>
                <w:sz w:val="20"/>
              </w:rPr>
              <w:t>页数学活动）：在方格纸上设计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寻宝路线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：从</w:t>
            </w:r>
            <w:r>
              <w:rPr>
                <w:b/>
                <w:color w:val="26352E"/>
                <w:sz w:val="20"/>
              </w:rPr>
              <w:t>(−2,1)</w:t>
            </w:r>
            <w:r>
              <w:rPr>
                <w:b/>
                <w:color w:val="26352E"/>
                <w:sz w:val="20"/>
              </w:rPr>
              <w:t>出发，右移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、上移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、左移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，写出终点。</w:t>
            </w:r>
          </w:p>
          <w:p w14:paraId="2574A4FC" w14:textId="432BC717" w:rsidR="007169C8" w:rsidRDefault="004F17D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181A656" wp14:editId="068F6465">
                  <wp:extent cx="2603500" cy="932925"/>
                  <wp:effectExtent l="0" t="0" r="6350" b="635"/>
                  <wp:docPr id="181467757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6775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A1824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DACC038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078F633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261C4E5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9F22B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26F616AE" w14:textId="77777777" w:rsidR="007169C8" w:rsidRDefault="007169C8">
      <w:pPr>
        <w:rPr>
          <w:rFonts w:hint="eastAsia"/>
        </w:rPr>
      </w:pPr>
    </w:p>
    <w:p w14:paraId="49D0D818" w14:textId="77777777" w:rsidR="007169C8" w:rsidRDefault="0071624B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6BFEE41D" w14:textId="77777777" w:rsidR="007169C8" w:rsidRDefault="0071624B">
      <w:pPr>
        <w:rPr>
          <w:rFonts w:hint="eastAsia"/>
        </w:rPr>
      </w:pPr>
      <w:r>
        <w:br w:type="page"/>
      </w:r>
    </w:p>
    <w:p w14:paraId="2C820CBF" w14:textId="77777777" w:rsidR="007169C8" w:rsidRDefault="0071624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平面直角坐标系数学活动学案</w:t>
      </w:r>
    </w:p>
    <w:p w14:paraId="142FB78F" w14:textId="77777777" w:rsidR="007169C8" w:rsidRDefault="0071624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2328FCB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196F6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673A56F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169C8" w14:paraId="1CC99D9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9E92ED" w14:textId="77777777" w:rsidR="007169C8" w:rsidRDefault="0071624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坐标确定位置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577774D3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DB07D80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7DB26D1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BA629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4110622D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169C8" w14:paraId="004CA39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32932" w14:textId="77777777" w:rsidR="007169C8" w:rsidRDefault="0071624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用坐标方法完成活动并解释结果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4A03CA1" w14:textId="7AEC54F4" w:rsidR="007169C8" w:rsidRDefault="004F17DF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78417EA" wp14:editId="77D574B9">
                  <wp:extent cx="2603500" cy="932925"/>
                  <wp:effectExtent l="0" t="0" r="6350" b="635"/>
                  <wp:docPr id="7385663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566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2C1AF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60D1E35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72D4EAC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07271AF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FDC66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2414C19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169C8" w14:paraId="7FA8024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10592" w14:textId="77777777" w:rsidR="007169C8" w:rsidRDefault="0071624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研究平面直角坐标系数学活动时，只记结论，不必区分条件、过程和依据。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E0F6525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B6C1C5B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7169C8" w14:paraId="583067E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88C2AD" w14:textId="77777777" w:rsidR="007169C8" w:rsidRDefault="0071624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当堂检测：活动展示时如何验证同伴的坐标路线？</w:t>
            </w:r>
          </w:p>
          <w:p w14:paraId="72A124D0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B0E21B8" w14:textId="77777777" w:rsidR="007169C8" w:rsidRDefault="0071624B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40E3359" w14:textId="77777777" w:rsidR="007169C8" w:rsidRDefault="007169C8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7169C8" w14:paraId="61C57F2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4CCE7" w14:textId="77777777" w:rsidR="007169C8" w:rsidRDefault="0071624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0ABCEB6" w14:textId="77777777" w:rsidR="007169C8" w:rsidRDefault="007169C8">
      <w:pPr>
        <w:rPr>
          <w:rFonts w:hint="eastAsia"/>
        </w:rPr>
      </w:pPr>
    </w:p>
    <w:p w14:paraId="0A260A44" w14:textId="77777777" w:rsidR="007169C8" w:rsidRDefault="0071624B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706486C7" w14:textId="77777777" w:rsidR="007169C8" w:rsidRDefault="0071624B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基础巩固：完成活动记录与展示中的基础题并订正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坐标确定位置、坐标变化规律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B936359" w14:textId="77777777" w:rsidR="007169C8" w:rsidRDefault="0071624B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提升思考：当堂检测：活动展示时如何验证同伴的坐标路线？；从活动报告完善中选择一题，写出完整依据和检验</w:t>
      </w:r>
    </w:p>
    <w:p w14:paraId="40572C44" w14:textId="77777777" w:rsidR="007169C8" w:rsidRDefault="0071624B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7169C8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A9FA" w14:textId="77777777" w:rsidR="0071624B" w:rsidRDefault="0071624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6015E40" w14:textId="77777777" w:rsidR="0071624B" w:rsidRDefault="0071624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DDA44" w14:textId="77777777" w:rsidR="007169C8" w:rsidRDefault="0071624B">
    <w:pPr>
      <w:pStyle w:val="a7"/>
      <w:jc w:val="center"/>
      <w:rPr>
        <w:rFonts w:hint="eastAsia"/>
      </w:rPr>
    </w:pPr>
    <w:r>
      <w:rPr>
        <w:color w:val="64748B"/>
        <w:sz w:val="18"/>
      </w:rPr>
      <w:t>平面直角坐标系数学活动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E10C" w14:textId="77777777" w:rsidR="0071624B" w:rsidRDefault="0071624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0A47ED9" w14:textId="77777777" w:rsidR="0071624B" w:rsidRDefault="0071624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BCFA" w14:textId="77777777" w:rsidR="007169C8" w:rsidRDefault="0071624B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074358">
    <w:abstractNumId w:val="8"/>
  </w:num>
  <w:num w:numId="2" w16cid:durableId="731806830">
    <w:abstractNumId w:val="6"/>
  </w:num>
  <w:num w:numId="3" w16cid:durableId="1982467472">
    <w:abstractNumId w:val="5"/>
  </w:num>
  <w:num w:numId="4" w16cid:durableId="1123696956">
    <w:abstractNumId w:val="4"/>
  </w:num>
  <w:num w:numId="5" w16cid:durableId="369837537">
    <w:abstractNumId w:val="7"/>
  </w:num>
  <w:num w:numId="6" w16cid:durableId="100535588">
    <w:abstractNumId w:val="3"/>
  </w:num>
  <w:num w:numId="7" w16cid:durableId="1813213215">
    <w:abstractNumId w:val="2"/>
  </w:num>
  <w:num w:numId="8" w16cid:durableId="747774464">
    <w:abstractNumId w:val="1"/>
  </w:num>
  <w:num w:numId="9" w16cid:durableId="89353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4F17DF"/>
    <w:rsid w:val="0071624B"/>
    <w:rsid w:val="007169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7EDBDE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1061</Words>
  <Characters>1116</Characters>
  <Application>Microsoft Office Word</Application>
  <DocSecurity>0</DocSecurity>
  <Lines>62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