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10.1 二元一次方程组的概念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通过阅读、观察或操作，准确说出二元一次方程、二元一次方程组、方程组的解的含义、表示或基本步骤。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在Q2—Q4中运用“识别二元一次方程组并检验解”，能用完整语言、式子、图形或图表说明依据。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在基础与变式练习中运用“识别二元一次方程组并检验解”解决同类问题，并对结果进行检验。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识别二元一次方程组并检验解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理解方程组的解必须同时满足两个方程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教材：人教版《义务教育教科书·数学七年级下册》，印刷页87—90（PDF 94—97）。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二元一次方程组的概念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二元一次方程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二元一次方程组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方程组的解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方法：识别二元一次方程组并检验解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易错：理解方程组的解必须同时满足两个方程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通过观察、操作、运算、推理或数据分析理解二元一次方程组的概念，能用数学语言表达过程和依据，在解决教材问题中发展抽象能力、推理能力、运算能力、模型观念、几何直观或数据意识。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本课位于二元一次方程组，核心内容是二元一次方程、二元一次方程组、方程组的解，是本章知识链中的重要一环。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以前置知识“一元一次方程、有序数对”为基础，并为后续本章综合应用、章末复习和相关知识学习提供方法支撑。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教材通过教材10.1情境与概念例与教材第89—90页练习与习题10.1，按情境—探究—结论—应用的路径组织学习。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学生已经学习一元一次方程、有序数对，具备基本观察、计算、作图或整理数据的经验。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学生可能在“理解方程组的解必须同时满足两个方程”处出现条件遗漏、表示不规范或方法选择不当。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只记“二元一次方程”的结论，不检查适用条件。；把“识别二元一次方程组并检验解”与相近概念或逆命题混淆。；只写结果，不写过程、依据或检验。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呈现与“二元一次方程组的概念”有关的教材情境或真实问题。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能说出本课将研究“二元一次方程”。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组织Q1，回顾“一元一次方程”。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围绕难点“理解方程组的解必须同时满足两个方程”巡视提问。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能从活动中提取“二元一次方程、二元一次方程组”的共同特征。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依据学生记录形成“二元一次方程、二元一次方程组、方程组的解”的规范表述。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追问“为什么”，围绕“识别二元一次方程组并检验解”组织说明。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出示Q4（对应教材10.1情境与概念例），先遮住解答。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没有先确认“识别二元一次方程组并检验解”的条件，或只写结果不写依据。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是；含两个未知数且次数为1。代入得2×2+3=7，所以(2,3)是解。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能运用“识别二元一次方程组并检验解”解决同类问题。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用“二元一次方程—二元一次方程组—方程组的解”梳理知识结构并布置分层作业。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