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9AB" w:rsidRDefault="005D5A8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不等式及其解集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2709AB" w:rsidRDefault="005D5A8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120—123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709AB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709AB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2709AB" w:rsidRDefault="002709AB">
      <w:pPr>
        <w:rPr>
          <w:rFonts w:hint="eastAsia"/>
        </w:rPr>
      </w:pP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通过阅读、观察或操作，准确说出不等式、不等式的解、解集、用数轴表示解集的含义、表示或基本步骤。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区分一个解与解集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区分一个解与解集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120—123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不等式、不等式的解、解集、用数轴表示解集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2709AB" w:rsidRDefault="008846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997561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618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把文字范围、符号和数轴表示互相转换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p w:rsidR="002709AB" w:rsidRDefault="005D5A80">
      <w:pPr>
        <w:rPr>
          <w:rFonts w:hint="eastAsia"/>
        </w:rPr>
      </w:pPr>
      <w:r>
        <w:br w:type="page"/>
      </w:r>
    </w:p>
    <w:p w:rsidR="002709AB" w:rsidRDefault="005D5A8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不等式及其解集学案</w:t>
      </w:r>
    </w:p>
    <w:p w:rsidR="002709AB" w:rsidRDefault="005D5A8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2709AB" w:rsidRDefault="002709AB">
      <w:pPr>
        <w:rPr>
          <w:rFonts w:hint="eastAsia"/>
        </w:rPr>
      </w:pP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20"/>
        </w:rPr>
        <w:t>不等式：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20"/>
        </w:rPr>
        <w:t>不等式的解：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20"/>
        </w:rPr>
        <w:t>解集：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709AB" w:rsidRDefault="005D5A80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易错提醒：把文字范围、符号和数轴表示互相转换。先审条件，再使用结论。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）：不等式</w:t>
            </w:r>
            <w:r>
              <w:rPr>
                <w:b/>
                <w:color w:val="26352E"/>
                <w:sz w:val="20"/>
              </w:rPr>
              <w:t>x+3&gt;7</w:t>
            </w:r>
            <w:r>
              <w:rPr>
                <w:b/>
                <w:color w:val="26352E"/>
                <w:sz w:val="20"/>
              </w:rPr>
              <w:t>的解是什么？在数轴上怎样表示？</w:t>
            </w:r>
          </w:p>
          <w:p w:rsidR="002709AB" w:rsidRDefault="008846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9792986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986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2709AB" w:rsidRDefault="002709AB">
      <w:pPr>
        <w:rPr>
          <w:rFonts w:hint="eastAsia"/>
        </w:rPr>
      </w:pP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2709AB" w:rsidRDefault="005D5A80">
      <w:pPr>
        <w:rPr>
          <w:rFonts w:hint="eastAsia"/>
        </w:rPr>
      </w:pPr>
      <w:r>
        <w:br w:type="page"/>
      </w:r>
    </w:p>
    <w:p w:rsidR="002709AB" w:rsidRDefault="005D5A8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不等式及其解集学案</w:t>
      </w:r>
    </w:p>
    <w:p w:rsidR="002709AB" w:rsidRDefault="005D5A8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区分一个解与解集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2709AB" w:rsidRDefault="008846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64493638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363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研究不等式及其解集时，只记结论，不必区分条件、过程和依据。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709AB" w:rsidRDefault="005D5A8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</w:t>
            </w:r>
            <w:r>
              <w:rPr>
                <w:b/>
                <w:color w:val="26352E"/>
                <w:sz w:val="20"/>
              </w:rPr>
              <w:t>x=5</w:t>
            </w:r>
            <w:r>
              <w:rPr>
                <w:b/>
                <w:color w:val="26352E"/>
                <w:sz w:val="20"/>
              </w:rPr>
              <w:t>是否是不等式</w:t>
            </w:r>
            <w:r>
              <w:rPr>
                <w:b/>
                <w:color w:val="26352E"/>
                <w:sz w:val="20"/>
              </w:rPr>
              <w:t>2x−1&lt;10</w:t>
            </w:r>
            <w:r>
              <w:rPr>
                <w:b/>
                <w:color w:val="26352E"/>
                <w:sz w:val="20"/>
              </w:rPr>
              <w:t>的解？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709AB" w:rsidRDefault="005D5A8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709AB" w:rsidRDefault="002709A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09AB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709AB" w:rsidRDefault="005D5A8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2709AB" w:rsidRDefault="002709AB">
      <w:pPr>
        <w:rPr>
          <w:rFonts w:hint="eastAsia"/>
        </w:rPr>
      </w:pP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122—123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不等式、不等式的解、解集、用数轴表示解集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2709AB" w:rsidRDefault="005D5A80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</w:t>
      </w:r>
      <w:r>
        <w:rPr>
          <w:color w:val="26352E"/>
          <w:sz w:val="17"/>
        </w:rPr>
        <w:t>x=5</w:t>
      </w:r>
      <w:r>
        <w:rPr>
          <w:color w:val="26352E"/>
          <w:sz w:val="17"/>
        </w:rPr>
        <w:t>是否是不等式</w:t>
      </w:r>
      <w:r>
        <w:rPr>
          <w:color w:val="26352E"/>
          <w:sz w:val="17"/>
        </w:rPr>
        <w:t>2x−1&lt;10</w:t>
      </w:r>
      <w:r>
        <w:rPr>
          <w:color w:val="26352E"/>
          <w:sz w:val="17"/>
        </w:rPr>
        <w:t>的解？；从不等式列式、解与解集辨析中选择一题，写出完整依据和检验</w:t>
      </w:r>
    </w:p>
    <w:p w:rsidR="002709AB" w:rsidRDefault="005D5A80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709AB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A80" w:rsidRDefault="005D5A8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5D5A80" w:rsidRDefault="005D5A8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9AB" w:rsidRDefault="005D5A80">
    <w:pPr>
      <w:pStyle w:val="a7"/>
      <w:jc w:val="center"/>
      <w:rPr>
        <w:rFonts w:hint="eastAsia"/>
      </w:rPr>
    </w:pPr>
    <w:r>
      <w:rPr>
        <w:color w:val="64748B"/>
        <w:sz w:val="18"/>
      </w:rPr>
      <w:t>不等式及其解集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A80" w:rsidRDefault="005D5A8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5D5A80" w:rsidRDefault="005D5A8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9AB" w:rsidRDefault="005D5A80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300970">
    <w:abstractNumId w:val="8"/>
  </w:num>
  <w:num w:numId="2" w16cid:durableId="1646474398">
    <w:abstractNumId w:val="6"/>
  </w:num>
  <w:num w:numId="3" w16cid:durableId="2112890926">
    <w:abstractNumId w:val="5"/>
  </w:num>
  <w:num w:numId="4" w16cid:durableId="305665415">
    <w:abstractNumId w:val="4"/>
  </w:num>
  <w:num w:numId="5" w16cid:durableId="554970395">
    <w:abstractNumId w:val="7"/>
  </w:num>
  <w:num w:numId="6" w16cid:durableId="1644390311">
    <w:abstractNumId w:val="3"/>
  </w:num>
  <w:num w:numId="7" w16cid:durableId="819078452">
    <w:abstractNumId w:val="2"/>
  </w:num>
  <w:num w:numId="8" w16cid:durableId="1731035018">
    <w:abstractNumId w:val="1"/>
  </w:num>
  <w:num w:numId="9" w16cid:durableId="209003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AB"/>
    <w:rsid w:val="0029639D"/>
    <w:rsid w:val="00326F90"/>
    <w:rsid w:val="005D5A80"/>
    <w:rsid w:val="0088465B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1152</Characters>
  <Application>Microsoft Office Word</Application>
  <DocSecurity>0</DocSecurity>
  <Lines>64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