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3BE7" w:rsidRDefault="008A3FE6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12.2_</w:t>
      </w:r>
      <w:r>
        <w:rPr>
          <w:rFonts w:ascii="黑体" w:eastAsia="黑体" w:hAnsi="黑体"/>
          <w:b/>
          <w:color w:val="2F6B4F"/>
          <w:sz w:val="36"/>
        </w:rPr>
        <w:t>直方图的应用与解释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:rsidR="00263BE7" w:rsidRDefault="008A3FE6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168—170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263BE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63BE7" w:rsidRDefault="008A3FE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63BE7" w:rsidRDefault="008A3FE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63BE7" w:rsidRDefault="008A3FE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63BE7" w:rsidRDefault="008A3FE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263BE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63BE7" w:rsidRDefault="008A3FE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63BE7" w:rsidRDefault="008A3FE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63BE7" w:rsidRDefault="008A3FE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63BE7" w:rsidRDefault="008A3FE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BE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63BE7" w:rsidRDefault="008A3FE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:rsidR="00263BE7" w:rsidRDefault="00263BE7">
      <w:pPr>
        <w:rPr>
          <w:rFonts w:hint="eastAsia"/>
        </w:rPr>
      </w:pPr>
    </w:p>
    <w:p w:rsidR="00263BE7" w:rsidRDefault="008A3FE6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通过阅读、观察或操作，准确说出分组数据整理、直方图解释、用样本估计总体分布的含义、表示或基本步骤。</w:t>
      </w:r>
    </w:p>
    <w:p w:rsidR="00263BE7" w:rsidRDefault="008A3FE6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从直方图描述数据集中范围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:rsidR="00263BE7" w:rsidRDefault="008A3FE6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从直方图描述数据集中范围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BE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63BE7" w:rsidRDefault="008A3FE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:rsidR="00263BE7" w:rsidRDefault="00263BE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3BE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63BE7" w:rsidRDefault="008A3FE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频数分布表与直方图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:rsidR="00263BE7" w:rsidRDefault="008A3FE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63BE7" w:rsidRDefault="00263BE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BE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63BE7" w:rsidRDefault="008A3FE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:rsidR="00263BE7" w:rsidRDefault="00263BE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3BE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63BE7" w:rsidRDefault="008A3FE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168—170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分组数据整理、直方图解释、用样本估计总体分布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:rsidR="00263BE7" w:rsidRDefault="00F92E0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5634952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4952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3BE7" w:rsidRDefault="008A3FE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263BE7" w:rsidRDefault="008A3FE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63BE7" w:rsidRDefault="00263BE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BE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63BE7" w:rsidRDefault="008A3FE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:rsidR="00263BE7" w:rsidRDefault="00263BE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3BE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63BE7" w:rsidRDefault="008A3FE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由样本分布作合理而有限的推断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:rsidR="00263BE7" w:rsidRDefault="008A3FE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263BE7" w:rsidRDefault="008A3FE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63BE7" w:rsidRDefault="00263BE7">
      <w:pPr>
        <w:rPr>
          <w:rFonts w:hint="eastAsia"/>
        </w:rPr>
      </w:pPr>
    </w:p>
    <w:p w:rsidR="00263BE7" w:rsidRDefault="008A3FE6">
      <w:pPr>
        <w:rPr>
          <w:rFonts w:hint="eastAsia"/>
        </w:rPr>
      </w:pPr>
      <w:r>
        <w:br w:type="page"/>
      </w:r>
    </w:p>
    <w:p w:rsidR="00263BE7" w:rsidRDefault="008A3FE6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直方图的应用与解释学案</w:t>
      </w:r>
    </w:p>
    <w:p w:rsidR="00263BE7" w:rsidRDefault="008A3FE6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BE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63BE7" w:rsidRDefault="008A3FE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:rsidR="00263BE7" w:rsidRDefault="00263BE7">
      <w:pPr>
        <w:rPr>
          <w:rFonts w:hint="eastAsia"/>
        </w:rPr>
      </w:pPr>
    </w:p>
    <w:p w:rsidR="00263BE7" w:rsidRDefault="008A3FE6">
      <w:pPr>
        <w:spacing w:after="20"/>
        <w:rPr>
          <w:rFonts w:hint="eastAsia"/>
        </w:rPr>
      </w:pPr>
      <w:r>
        <w:rPr>
          <w:color w:val="26352E"/>
          <w:sz w:val="20"/>
        </w:rPr>
        <w:t>分组数据整理：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263BE7" w:rsidRDefault="008A3FE6">
      <w:pPr>
        <w:spacing w:after="20"/>
        <w:rPr>
          <w:rFonts w:hint="eastAsia"/>
        </w:rPr>
      </w:pPr>
      <w:r>
        <w:rPr>
          <w:color w:val="26352E"/>
          <w:sz w:val="20"/>
        </w:rPr>
        <w:t>直方图解释：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263BE7" w:rsidRDefault="008A3FE6">
      <w:pPr>
        <w:spacing w:after="20"/>
        <w:rPr>
          <w:rFonts w:hint="eastAsia"/>
        </w:rPr>
      </w:pPr>
      <w:r>
        <w:rPr>
          <w:color w:val="26352E"/>
          <w:sz w:val="20"/>
        </w:rPr>
        <w:t>用样本估计总体分布：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263BE7" w:rsidRDefault="008A3FE6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易错提醒：由样本分布作合理而有限的推断。先审条件，再使用结论。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BE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63BE7" w:rsidRDefault="008A3FE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:rsidR="00263BE7" w:rsidRDefault="00263BE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3BE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63BE7" w:rsidRDefault="008A3FE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12.2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）：某样本身高直方图中</w:t>
            </w:r>
            <w:r>
              <w:rPr>
                <w:b/>
                <w:color w:val="26352E"/>
                <w:sz w:val="20"/>
              </w:rPr>
              <w:t>150≤x&lt;160</w:t>
            </w:r>
            <w:r>
              <w:rPr>
                <w:b/>
                <w:color w:val="26352E"/>
                <w:sz w:val="20"/>
              </w:rPr>
              <w:t>有</w:t>
            </w:r>
            <w:r>
              <w:rPr>
                <w:b/>
                <w:color w:val="26352E"/>
                <w:sz w:val="20"/>
              </w:rPr>
              <w:t>12</w:t>
            </w:r>
            <w:r>
              <w:rPr>
                <w:b/>
                <w:color w:val="26352E"/>
                <w:sz w:val="20"/>
              </w:rPr>
              <w:t>人、</w:t>
            </w:r>
            <w:r>
              <w:rPr>
                <w:b/>
                <w:color w:val="26352E"/>
                <w:sz w:val="20"/>
              </w:rPr>
              <w:t>160≤x&lt;170</w:t>
            </w:r>
            <w:r>
              <w:rPr>
                <w:b/>
                <w:color w:val="26352E"/>
                <w:sz w:val="20"/>
              </w:rPr>
              <w:t>有</w:t>
            </w:r>
            <w:r>
              <w:rPr>
                <w:b/>
                <w:color w:val="26352E"/>
                <w:sz w:val="20"/>
              </w:rPr>
              <w:t>20</w:t>
            </w:r>
            <w:r>
              <w:rPr>
                <w:b/>
                <w:color w:val="26352E"/>
                <w:sz w:val="20"/>
              </w:rPr>
              <w:t>人，哪组频数更大？</w:t>
            </w:r>
          </w:p>
          <w:p w:rsidR="00263BE7" w:rsidRDefault="00F92E0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27841354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4135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3BE7" w:rsidRDefault="008A3FE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263BE7" w:rsidRDefault="008A3FE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63BE7" w:rsidRDefault="00263BE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BE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63BE7" w:rsidRDefault="008A3FE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:rsidR="00263BE7" w:rsidRDefault="00263BE7">
      <w:pPr>
        <w:rPr>
          <w:rFonts w:hint="eastAsia"/>
        </w:rPr>
      </w:pPr>
    </w:p>
    <w:p w:rsidR="00263BE7" w:rsidRDefault="008A3FE6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:rsidR="00263BE7" w:rsidRDefault="008A3FE6">
      <w:pPr>
        <w:rPr>
          <w:rFonts w:hint="eastAsia"/>
        </w:rPr>
      </w:pPr>
      <w:r>
        <w:br w:type="page"/>
      </w:r>
    </w:p>
    <w:p w:rsidR="00263BE7" w:rsidRDefault="008A3FE6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直方图的应用与解释学案</w:t>
      </w:r>
    </w:p>
    <w:p w:rsidR="00263BE7" w:rsidRDefault="008A3FE6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BE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63BE7" w:rsidRDefault="008A3FE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:rsidR="00263BE7" w:rsidRDefault="00263BE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3BE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63BE7" w:rsidRDefault="008A3FE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分组数据整理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:rsidR="00263BE7" w:rsidRDefault="008A3FE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63BE7" w:rsidRDefault="00263BE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BE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63BE7" w:rsidRDefault="008A3FE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:rsidR="00263BE7" w:rsidRDefault="00263BE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3BE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63BE7" w:rsidRDefault="008A3FE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从直方图描述数据集中范围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:rsidR="00263BE7" w:rsidRDefault="00F92E0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53659039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5903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3BE7" w:rsidRDefault="008A3FE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263BE7" w:rsidRDefault="008A3FE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63BE7" w:rsidRDefault="00263BE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BE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63BE7" w:rsidRDefault="008A3FE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:rsidR="00263BE7" w:rsidRDefault="00263BE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3BE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63BE7" w:rsidRDefault="008A3FE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研究直方图的应用与解释时，只记结论，不必区分条件、过程和依据。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:rsidR="00263BE7" w:rsidRDefault="008A3FE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63BE7" w:rsidRDefault="00263BE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3BE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63BE7" w:rsidRDefault="008A3FE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当堂检测：利用样本直方图估计总体时要保留什么限制？</w:t>
            </w:r>
          </w:p>
          <w:p w:rsidR="00263BE7" w:rsidRDefault="008A3FE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263BE7" w:rsidRDefault="008A3FE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63BE7" w:rsidRDefault="00263BE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3BE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63BE7" w:rsidRDefault="008A3FE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:rsidR="00263BE7" w:rsidRDefault="00263BE7">
      <w:pPr>
        <w:rPr>
          <w:rFonts w:hint="eastAsia"/>
        </w:rPr>
      </w:pPr>
    </w:p>
    <w:p w:rsidR="00263BE7" w:rsidRDefault="008A3FE6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:rsidR="00263BE7" w:rsidRDefault="008A3FE6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169—170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分组数据整理、直方图解释、用样本估计总体分布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:rsidR="00263BE7" w:rsidRDefault="008A3FE6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提升思考：当堂检测：利用样本直方图估计总体时要保留什么限制？；从直方图综合应用中选择一题，写出完整依据和检验</w:t>
      </w:r>
    </w:p>
    <w:p w:rsidR="00263BE7" w:rsidRDefault="008A3FE6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263BE7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3FE6" w:rsidRDefault="008A3FE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8A3FE6" w:rsidRDefault="008A3FE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3BE7" w:rsidRDefault="008A3FE6">
    <w:pPr>
      <w:pStyle w:val="a7"/>
      <w:jc w:val="center"/>
      <w:rPr>
        <w:rFonts w:hint="eastAsia"/>
      </w:rPr>
    </w:pPr>
    <w:r>
      <w:rPr>
        <w:color w:val="64748B"/>
        <w:sz w:val="18"/>
      </w:rPr>
      <w:t>直方图的应用与解释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3FE6" w:rsidRDefault="008A3FE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8A3FE6" w:rsidRDefault="008A3FE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3BE7" w:rsidRDefault="008A3FE6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214644">
    <w:abstractNumId w:val="8"/>
  </w:num>
  <w:num w:numId="2" w16cid:durableId="545261489">
    <w:abstractNumId w:val="6"/>
  </w:num>
  <w:num w:numId="3" w16cid:durableId="344014833">
    <w:abstractNumId w:val="5"/>
  </w:num>
  <w:num w:numId="4" w16cid:durableId="1397586977">
    <w:abstractNumId w:val="4"/>
  </w:num>
  <w:num w:numId="5" w16cid:durableId="1402946961">
    <w:abstractNumId w:val="7"/>
  </w:num>
  <w:num w:numId="6" w16cid:durableId="86267375">
    <w:abstractNumId w:val="3"/>
  </w:num>
  <w:num w:numId="7" w16cid:durableId="464154027">
    <w:abstractNumId w:val="2"/>
  </w:num>
  <w:num w:numId="8" w16cid:durableId="1097408924">
    <w:abstractNumId w:val="1"/>
  </w:num>
  <w:num w:numId="9" w16cid:durableId="243613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BE7"/>
    <w:rsid w:val="0029639D"/>
    <w:rsid w:val="00326F90"/>
    <w:rsid w:val="008A3FE6"/>
    <w:rsid w:val="00AA1D8D"/>
    <w:rsid w:val="00B47730"/>
    <w:rsid w:val="00BF7AAB"/>
    <w:rsid w:val="00CB0664"/>
    <w:rsid w:val="00F92E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1110</Words>
  <Characters>1177</Characters>
  <Application>Microsoft Office Word</Application>
  <DocSecurity>0</DocSecurity>
  <Lines>65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2026-08-02T17:42:00Z</dcterms:modified>
  <cp:category/>
</cp:coreProperties>
</file>