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3F89" w:rsidRPr="00372ABD" w:rsidRDefault="004D3F89" w:rsidP="00754A41">
      <w:pPr>
        <w:jc w:val="both"/>
        <w:rPr>
          <w:rFonts w:asciiTheme="majorHAnsi" w:eastAsiaTheme="minorEastAsia" w:hAnsiTheme="majorHAnsi" w:cstheme="majorHAnsi"/>
          <w:sz w:val="28"/>
        </w:rPr>
      </w:pPr>
      <w:r w:rsidRPr="00372ABD">
        <w:rPr>
          <w:rFonts w:asciiTheme="majorHAnsi" w:eastAsiaTheme="minorEastAsia" w:hAnsiTheme="majorHAnsi" w:cstheme="majorHAnsi"/>
          <w:sz w:val="28"/>
        </w:rPr>
        <w:t xml:space="preserve">A method to place the center of gravity on the </w:t>
      </w:r>
      <w:r w:rsidR="00372ABD" w:rsidRPr="00372ABD">
        <w:rPr>
          <w:rFonts w:asciiTheme="majorHAnsi" w:eastAsiaTheme="minorEastAsia" w:hAnsiTheme="majorHAnsi" w:cstheme="majorHAnsi"/>
          <w:sz w:val="28"/>
        </w:rPr>
        <w:t>origin of the reference system.</w:t>
      </w:r>
    </w:p>
    <w:p w:rsidR="00041D65" w:rsidRPr="00996A79" w:rsidRDefault="00041D65" w:rsidP="00041D65">
      <w:pPr>
        <w:jc w:val="both"/>
        <w:rPr>
          <w:rFonts w:ascii="Times New Roman" w:eastAsiaTheme="minorEastAsia" w:hAnsi="Times New Roman" w:cs="Times New Roman"/>
        </w:rPr>
      </w:pPr>
      <w:r w:rsidRPr="00996A79">
        <w:rPr>
          <w:rFonts w:ascii="Times New Roman" w:eastAsiaTheme="minorEastAsia" w:hAnsi="Times New Roman" w:cs="Times New Roman"/>
        </w:rPr>
        <w:t>The first step is to create</w:t>
      </w:r>
      <w:r>
        <w:rPr>
          <w:rFonts w:ascii="Times New Roman" w:eastAsiaTheme="minorEastAsia" w:hAnsi="Times New Roman" w:cs="Times New Roman"/>
        </w:rPr>
        <w:t xml:space="preserve"> in SolidWorks</w:t>
      </w:r>
      <w:r w:rsidRPr="00996A79">
        <w:rPr>
          <w:rFonts w:ascii="Times New Roman" w:eastAsiaTheme="minorEastAsia" w:hAnsi="Times New Roman" w:cs="Times New Roman"/>
        </w:rPr>
        <w:t xml:space="preserve"> a new material with the density of the resin used to print most of the 3D printed parts, in our case the Vero gray of </w:t>
      </w:r>
      <w:proofErr w:type="spellStart"/>
      <w:r w:rsidRPr="00996A79">
        <w:rPr>
          <w:rFonts w:ascii="Times New Roman" w:eastAsiaTheme="minorEastAsia" w:hAnsi="Times New Roman" w:cs="Times New Roman"/>
        </w:rPr>
        <w:t>Statasys</w:t>
      </w:r>
      <w:proofErr w:type="spellEnd"/>
      <w:r w:rsidRPr="00996A79">
        <w:rPr>
          <w:rFonts w:ascii="Times New Roman" w:eastAsiaTheme="minorEastAsia" w:hAnsi="Times New Roman" w:cs="Times New Roman"/>
        </w:rPr>
        <w:t xml:space="preserve"> (σ = 1190 kg/m^3). For the metal parts the Stainless steel AISI 4340 ha</w:t>
      </w:r>
      <w:r>
        <w:rPr>
          <w:rFonts w:ascii="Times New Roman" w:eastAsiaTheme="minorEastAsia" w:hAnsi="Times New Roman" w:cs="Times New Roman"/>
        </w:rPr>
        <w:t>s</w:t>
      </w:r>
      <w:r w:rsidRPr="00996A79">
        <w:rPr>
          <w:rFonts w:ascii="Times New Roman" w:eastAsiaTheme="minorEastAsia" w:hAnsi="Times New Roman" w:cs="Times New Roman"/>
        </w:rPr>
        <w:t xml:space="preserve"> been used.</w:t>
      </w:r>
    </w:p>
    <w:p w:rsidR="00041D65" w:rsidRPr="00996A79" w:rsidRDefault="00041D65" w:rsidP="00041D65">
      <w:pPr>
        <w:jc w:val="both"/>
        <w:rPr>
          <w:rFonts w:ascii="Times New Roman" w:eastAsiaTheme="minorEastAsia" w:hAnsi="Times New Roman" w:cs="Times New Roman"/>
        </w:rPr>
      </w:pPr>
      <w:r w:rsidRPr="00996A79">
        <w:rPr>
          <w:rFonts w:ascii="Times New Roman" w:eastAsiaTheme="minorEastAsia" w:hAnsi="Times New Roman" w:cs="Times New Roman"/>
        </w:rPr>
        <w:t>The center of the circular platform has been placed concentric with the origin of the coordinates system of the assembly.</w:t>
      </w:r>
    </w:p>
    <w:p w:rsidR="00754A41" w:rsidRPr="00996A79" w:rsidRDefault="00754A41" w:rsidP="00754A41">
      <w:pPr>
        <w:jc w:val="both"/>
        <w:rPr>
          <w:rFonts w:ascii="Times New Roman" w:eastAsiaTheme="minorEastAsia" w:hAnsi="Times New Roman" w:cs="Times New Roman"/>
        </w:rPr>
      </w:pPr>
    </w:p>
    <w:p w:rsidR="00180676" w:rsidRPr="00996A79" w:rsidRDefault="00180676" w:rsidP="00180676">
      <w:pPr>
        <w:jc w:val="center"/>
        <w:rPr>
          <w:rFonts w:ascii="Times New Roman" w:eastAsiaTheme="minorEastAsia" w:hAnsi="Times New Roman" w:cs="Times New Roman"/>
        </w:rPr>
      </w:pPr>
      <w:r w:rsidRPr="00996A79">
        <w:rPr>
          <w:rFonts w:ascii="Times New Roman" w:hAnsi="Times New Roman" w:cs="Times New Roman"/>
          <w:noProof/>
        </w:rPr>
        <w:drawing>
          <wp:inline distT="0" distB="0" distL="0" distR="0" wp14:anchorId="3083D99D" wp14:editId="565B67C2">
            <wp:extent cx="1884431" cy="1765300"/>
            <wp:effectExtent l="0" t="0" r="1905"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
                    <a:srcRect l="17735" t="25830" r="45086" b="12250"/>
                    <a:stretch/>
                  </pic:blipFill>
                  <pic:spPr bwMode="auto">
                    <a:xfrm>
                      <a:off x="0" y="0"/>
                      <a:ext cx="1886724" cy="1767448"/>
                    </a:xfrm>
                    <a:prstGeom prst="rect">
                      <a:avLst/>
                    </a:prstGeom>
                    <a:ln>
                      <a:noFill/>
                    </a:ln>
                    <a:extLst>
                      <a:ext uri="{53640926-AAD7-44D8-BBD7-CCE9431645EC}">
                        <a14:shadowObscured xmlns:a14="http://schemas.microsoft.com/office/drawing/2010/main"/>
                      </a:ext>
                    </a:extLst>
                  </pic:spPr>
                </pic:pic>
              </a:graphicData>
            </a:graphic>
          </wp:inline>
        </w:drawing>
      </w:r>
    </w:p>
    <w:p w:rsidR="00754A41" w:rsidRPr="00996A79" w:rsidRDefault="00754A41" w:rsidP="00754A41">
      <w:pPr>
        <w:jc w:val="center"/>
        <w:rPr>
          <w:rFonts w:ascii="Times New Roman" w:eastAsiaTheme="minorEastAsia" w:hAnsi="Times New Roman" w:cs="Times New Roman"/>
          <w:sz w:val="18"/>
        </w:rPr>
      </w:pPr>
      <w:r w:rsidRPr="00996A79">
        <w:rPr>
          <w:rFonts w:ascii="Times New Roman" w:eastAsiaTheme="minorEastAsia" w:hAnsi="Times New Roman" w:cs="Times New Roman"/>
          <w:sz w:val="18"/>
        </w:rPr>
        <w:t>Figure 1: Coordinates system</w:t>
      </w:r>
      <w:r w:rsidR="00041D65">
        <w:rPr>
          <w:rFonts w:ascii="Times New Roman" w:eastAsiaTheme="minorEastAsia" w:hAnsi="Times New Roman" w:cs="Times New Roman"/>
          <w:sz w:val="18"/>
        </w:rPr>
        <w:t xml:space="preserve"> origin</w:t>
      </w:r>
      <w:r w:rsidRPr="00996A79">
        <w:rPr>
          <w:rFonts w:ascii="Times New Roman" w:eastAsiaTheme="minorEastAsia" w:hAnsi="Times New Roman" w:cs="Times New Roman"/>
          <w:sz w:val="18"/>
        </w:rPr>
        <w:t xml:space="preserve"> (blue dot) and axis.</w:t>
      </w:r>
    </w:p>
    <w:p w:rsidR="00041D65" w:rsidRPr="00996A79" w:rsidRDefault="00041D65" w:rsidP="00041D65">
      <w:pPr>
        <w:jc w:val="both"/>
        <w:rPr>
          <w:rFonts w:ascii="Times New Roman" w:eastAsiaTheme="minorEastAsia" w:hAnsi="Times New Roman" w:cs="Times New Roman"/>
        </w:rPr>
      </w:pPr>
      <w:r w:rsidRPr="00996A79">
        <w:rPr>
          <w:rFonts w:ascii="Times New Roman" w:eastAsiaTheme="minorEastAsia" w:hAnsi="Times New Roman" w:cs="Times New Roman"/>
        </w:rPr>
        <w:t>Then the location of the center of gravity of each component of the assembly has been</w:t>
      </w:r>
      <w:r>
        <w:rPr>
          <w:rFonts w:ascii="Times New Roman" w:eastAsiaTheme="minorEastAsia" w:hAnsi="Times New Roman" w:cs="Times New Roman"/>
        </w:rPr>
        <w:t xml:space="preserve"> determined</w:t>
      </w:r>
      <w:r w:rsidRPr="00996A79">
        <w:rPr>
          <w:rFonts w:ascii="Times New Roman" w:eastAsiaTheme="minorEastAsia" w:hAnsi="Times New Roman" w:cs="Times New Roman"/>
        </w:rPr>
        <w:t xml:space="preserve"> by selecting the part/parts on the left menu and clicking on Evaluate &gt; Mass properties. Each of these coordinates </w:t>
      </w:r>
      <w:proofErr w:type="spellStart"/>
      <w:r>
        <w:rPr>
          <w:rFonts w:ascii="Times New Roman" w:eastAsiaTheme="minorEastAsia" w:hAnsi="Times New Roman" w:cs="Times New Roman"/>
        </w:rPr>
        <w:t>t</w:t>
      </w:r>
      <w:r w:rsidRPr="00996A79">
        <w:rPr>
          <w:rFonts w:ascii="Times New Roman" w:eastAsiaTheme="minorEastAsia" w:hAnsi="Times New Roman" w:cs="Times New Roman"/>
        </w:rPr>
        <w:t>has</w:t>
      </w:r>
      <w:proofErr w:type="spellEnd"/>
      <w:r w:rsidRPr="00996A79">
        <w:rPr>
          <w:rFonts w:ascii="Times New Roman" w:eastAsiaTheme="minorEastAsia" w:hAnsi="Times New Roman" w:cs="Times New Roman"/>
        </w:rPr>
        <w:t xml:space="preserve"> been </w:t>
      </w:r>
      <w:proofErr w:type="spellStart"/>
      <w:r w:rsidRPr="00996A79">
        <w:rPr>
          <w:rFonts w:ascii="Times New Roman" w:eastAsiaTheme="minorEastAsia" w:hAnsi="Times New Roman" w:cs="Times New Roman"/>
        </w:rPr>
        <w:t>write</w:t>
      </w:r>
      <w:r>
        <w:rPr>
          <w:rFonts w:ascii="Times New Roman" w:eastAsiaTheme="minorEastAsia" w:hAnsi="Times New Roman" w:cs="Times New Roman"/>
        </w:rPr>
        <w:t>n</w:t>
      </w:r>
      <w:proofErr w:type="spellEnd"/>
      <w:r w:rsidRPr="00996A79">
        <w:rPr>
          <w:rFonts w:ascii="Times New Roman" w:eastAsiaTheme="minorEastAsia" w:hAnsi="Times New Roman" w:cs="Times New Roman"/>
        </w:rPr>
        <w:t xml:space="preserve"> on the script variables. Extra components can be included on the script by initializing the variables (m, </w:t>
      </w:r>
      <w:proofErr w:type="spellStart"/>
      <w:r w:rsidRPr="00996A79">
        <w:rPr>
          <w:rFonts w:ascii="Times New Roman" w:eastAsiaTheme="minorEastAsia" w:hAnsi="Times New Roman" w:cs="Times New Roman"/>
        </w:rPr>
        <w:t>xcoor</w:t>
      </w:r>
      <w:proofErr w:type="spellEnd"/>
      <w:r w:rsidRPr="00996A79">
        <w:rPr>
          <w:rFonts w:ascii="Times New Roman" w:eastAsiaTheme="minorEastAsia" w:hAnsi="Times New Roman" w:cs="Times New Roman"/>
        </w:rPr>
        <w:t xml:space="preserve">, </w:t>
      </w:r>
      <w:proofErr w:type="spellStart"/>
      <w:r w:rsidRPr="00996A79">
        <w:rPr>
          <w:rFonts w:ascii="Times New Roman" w:eastAsiaTheme="minorEastAsia" w:hAnsi="Times New Roman" w:cs="Times New Roman"/>
        </w:rPr>
        <w:t>zcoor</w:t>
      </w:r>
      <w:proofErr w:type="spellEnd"/>
      <w:r w:rsidRPr="00996A79">
        <w:rPr>
          <w:rFonts w:ascii="Times New Roman" w:eastAsiaTheme="minorEastAsia" w:hAnsi="Times New Roman" w:cs="Times New Roman"/>
        </w:rPr>
        <w:t>) and adding another element on the vectors.</w:t>
      </w:r>
      <w:r>
        <w:rPr>
          <w:rFonts w:ascii="Times New Roman" w:eastAsiaTheme="minorEastAsia" w:hAnsi="Times New Roman" w:cs="Times New Roman"/>
        </w:rPr>
        <w:t xml:space="preserve"> The next pictures are examples of the coordinates and the mass of each group of elements selected as a procedure.</w:t>
      </w:r>
    </w:p>
    <w:p w:rsidR="00180676" w:rsidRPr="00996A79" w:rsidRDefault="00041D65" w:rsidP="00180676">
      <w:pP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breadboard</m:t>
              </m:r>
            </m:sub>
          </m:sSub>
          <m:r>
            <w:rPr>
              <w:rFonts w:ascii="Cambria Math" w:hAnsi="Cambria Math" w:cs="Times New Roman"/>
            </w:rPr>
            <m:t>=2190 g</m:t>
          </m:r>
        </m:oMath>
      </m:oMathPara>
    </w:p>
    <w:p w:rsidR="00180676" w:rsidRPr="00996A79" w:rsidRDefault="00041D65" w:rsidP="00180676">
      <w:pP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(x,z)</m:t>
              </m:r>
            </m:e>
            <m:sub>
              <m:r>
                <w:rPr>
                  <w:rFonts w:ascii="Cambria Math" w:hAnsi="Cambria Math" w:cs="Times New Roman"/>
                </w:rPr>
                <m:t>CGbreadboard</m:t>
              </m:r>
            </m:sub>
          </m:sSub>
          <m:r>
            <w:rPr>
              <w:rFonts w:ascii="Cambria Math" w:hAnsi="Cambria Math" w:cs="Times New Roman"/>
            </w:rPr>
            <m:t>=(0,0) mm</m:t>
          </m:r>
        </m:oMath>
      </m:oMathPara>
    </w:p>
    <w:p w:rsidR="00180676" w:rsidRDefault="00180676" w:rsidP="00180676">
      <w:pPr>
        <w:jc w:val="center"/>
        <w:rPr>
          <w:rFonts w:ascii="Times New Roman" w:eastAsiaTheme="minorEastAsia" w:hAnsi="Times New Roman" w:cs="Times New Roman"/>
        </w:rPr>
      </w:pPr>
      <w:r w:rsidRPr="00996A79">
        <w:rPr>
          <w:rFonts w:ascii="Times New Roman" w:hAnsi="Times New Roman" w:cs="Times New Roman"/>
          <w:noProof/>
        </w:rPr>
        <w:drawing>
          <wp:inline distT="0" distB="0" distL="0" distR="0" wp14:anchorId="3F5DA5ED" wp14:editId="2E5CAB8B">
            <wp:extent cx="1962150" cy="2054906"/>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44872" t="26021" r="25748" b="19278"/>
                    <a:stretch/>
                  </pic:blipFill>
                  <pic:spPr bwMode="auto">
                    <a:xfrm>
                      <a:off x="0" y="0"/>
                      <a:ext cx="1963606" cy="2056431"/>
                    </a:xfrm>
                    <a:prstGeom prst="rect">
                      <a:avLst/>
                    </a:prstGeom>
                    <a:ln>
                      <a:noFill/>
                    </a:ln>
                    <a:extLst>
                      <a:ext uri="{53640926-AAD7-44D8-BBD7-CCE9431645EC}">
                        <a14:shadowObscured xmlns:a14="http://schemas.microsoft.com/office/drawing/2010/main"/>
                      </a:ext>
                    </a:extLst>
                  </pic:spPr>
                </pic:pic>
              </a:graphicData>
            </a:graphic>
          </wp:inline>
        </w:drawing>
      </w:r>
    </w:p>
    <w:p w:rsidR="00372ABD" w:rsidRDefault="00372ABD" w:rsidP="00180676">
      <w:pPr>
        <w:jc w:val="center"/>
        <w:rPr>
          <w:rFonts w:ascii="Times New Roman" w:eastAsiaTheme="minorEastAsia" w:hAnsi="Times New Roman" w:cs="Times New Roman"/>
        </w:rPr>
      </w:pPr>
    </w:p>
    <w:p w:rsidR="00372ABD" w:rsidRPr="00996A79" w:rsidRDefault="00372ABD" w:rsidP="00180676">
      <w:pPr>
        <w:jc w:val="center"/>
        <w:rPr>
          <w:rFonts w:ascii="Times New Roman" w:eastAsiaTheme="minorEastAsia" w:hAnsi="Times New Roman" w:cs="Times New Roman"/>
        </w:rPr>
      </w:pPr>
    </w:p>
    <w:p w:rsidR="00F5720E" w:rsidRPr="00996A79" w:rsidRDefault="00041D65">
      <w:pP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sphere</m:t>
              </m:r>
            </m:sub>
          </m:sSub>
          <m:r>
            <w:rPr>
              <w:rFonts w:ascii="Cambria Math" w:hAnsi="Cambria Math" w:cs="Times New Roman"/>
            </w:rPr>
            <m:t>=229 g</m:t>
          </m:r>
        </m:oMath>
      </m:oMathPara>
    </w:p>
    <w:p w:rsidR="0062076A" w:rsidRPr="00996A79" w:rsidRDefault="00041D65" w:rsidP="0062076A">
      <w:pP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(x,z)</m:t>
              </m:r>
            </m:e>
            <m:sub>
              <m:r>
                <w:rPr>
                  <w:rFonts w:ascii="Cambria Math" w:hAnsi="Cambria Math" w:cs="Times New Roman"/>
                </w:rPr>
                <m:t>CGsphere</m:t>
              </m:r>
            </m:sub>
          </m:sSub>
          <m:r>
            <w:rPr>
              <w:rFonts w:ascii="Cambria Math" w:hAnsi="Cambria Math" w:cs="Times New Roman"/>
            </w:rPr>
            <m:t>=(0,0) mm</m:t>
          </m:r>
        </m:oMath>
      </m:oMathPara>
    </w:p>
    <w:p w:rsidR="00501B6F" w:rsidRPr="00996A79" w:rsidRDefault="00BD02D0" w:rsidP="00372ABD">
      <w:pPr>
        <w:jc w:val="center"/>
        <w:rPr>
          <w:rFonts w:ascii="Times New Roman" w:eastAsiaTheme="minorEastAsia" w:hAnsi="Times New Roman" w:cs="Times New Roman"/>
        </w:rPr>
      </w:pPr>
      <w:r w:rsidRPr="00996A79">
        <w:rPr>
          <w:rFonts w:ascii="Times New Roman" w:hAnsi="Times New Roman" w:cs="Times New Roman"/>
          <w:noProof/>
        </w:rPr>
        <w:drawing>
          <wp:inline distT="0" distB="0" distL="0" distR="0" wp14:anchorId="4D5C0491" wp14:editId="062CF457">
            <wp:extent cx="1879600" cy="195580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36218" t="30580" r="32158" b="10922"/>
                    <a:stretch/>
                  </pic:blipFill>
                  <pic:spPr bwMode="auto">
                    <a:xfrm>
                      <a:off x="0" y="0"/>
                      <a:ext cx="1879600" cy="1955800"/>
                    </a:xfrm>
                    <a:prstGeom prst="rect">
                      <a:avLst/>
                    </a:prstGeom>
                    <a:ln>
                      <a:noFill/>
                    </a:ln>
                    <a:extLst>
                      <a:ext uri="{53640926-AAD7-44D8-BBD7-CCE9431645EC}">
                        <a14:shadowObscured xmlns:a14="http://schemas.microsoft.com/office/drawing/2010/main"/>
                      </a:ext>
                    </a:extLst>
                  </pic:spPr>
                </pic:pic>
              </a:graphicData>
            </a:graphic>
          </wp:inline>
        </w:drawing>
      </w:r>
    </w:p>
    <w:p w:rsidR="0062076A" w:rsidRPr="00996A79" w:rsidRDefault="00041D65">
      <w:pP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holder</m:t>
              </m:r>
            </m:sub>
          </m:sSub>
          <m:r>
            <w:rPr>
              <w:rFonts w:ascii="Cambria Math" w:hAnsi="Cambria Math" w:cs="Times New Roman"/>
            </w:rPr>
            <m:t>=644 g</m:t>
          </m:r>
        </m:oMath>
      </m:oMathPara>
    </w:p>
    <w:p w:rsidR="00B36F4B" w:rsidRPr="00996A79" w:rsidRDefault="00041D65">
      <w:pP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(x,z)</m:t>
              </m:r>
            </m:e>
            <m:sub>
              <m:r>
                <w:rPr>
                  <w:rFonts w:ascii="Cambria Math" w:hAnsi="Cambria Math" w:cs="Times New Roman"/>
                </w:rPr>
                <m:t>CGholder</m:t>
              </m:r>
            </m:sub>
          </m:sSub>
          <m:r>
            <w:rPr>
              <w:rFonts w:ascii="Cambria Math" w:hAnsi="Cambria Math" w:cs="Times New Roman"/>
            </w:rPr>
            <m:t>=(0,0) mm</m:t>
          </m:r>
        </m:oMath>
      </m:oMathPara>
    </w:p>
    <w:p w:rsidR="00180676" w:rsidRPr="00996A79" w:rsidRDefault="00180676" w:rsidP="00E40CA6">
      <w:pPr>
        <w:jc w:val="center"/>
        <w:rPr>
          <w:rFonts w:ascii="Times New Roman" w:hAnsi="Times New Roman" w:cs="Times New Roman"/>
        </w:rPr>
      </w:pPr>
      <w:r w:rsidRPr="00996A79">
        <w:rPr>
          <w:rFonts w:ascii="Times New Roman" w:hAnsi="Times New Roman" w:cs="Times New Roman"/>
          <w:noProof/>
        </w:rPr>
        <w:drawing>
          <wp:inline distT="0" distB="0" distL="0" distR="0" wp14:anchorId="19C2EA2C" wp14:editId="5A52F639">
            <wp:extent cx="2025650" cy="216926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44978" t="26401" r="26389" b="19088"/>
                    <a:stretch/>
                  </pic:blipFill>
                  <pic:spPr bwMode="auto">
                    <a:xfrm>
                      <a:off x="0" y="0"/>
                      <a:ext cx="2028363" cy="2172165"/>
                    </a:xfrm>
                    <a:prstGeom prst="rect">
                      <a:avLst/>
                    </a:prstGeom>
                    <a:ln>
                      <a:noFill/>
                    </a:ln>
                    <a:extLst>
                      <a:ext uri="{53640926-AAD7-44D8-BBD7-CCE9431645EC}">
                        <a14:shadowObscured xmlns:a14="http://schemas.microsoft.com/office/drawing/2010/main"/>
                      </a:ext>
                    </a:extLst>
                  </pic:spPr>
                </pic:pic>
              </a:graphicData>
            </a:graphic>
          </wp:inline>
        </w:drawing>
      </w:r>
    </w:p>
    <w:p w:rsidR="00E40CA6" w:rsidRPr="00996A79" w:rsidRDefault="00041D65" w:rsidP="00E40CA6">
      <w:pP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circular platform</m:t>
              </m:r>
            </m:sub>
          </m:sSub>
          <m:r>
            <w:rPr>
              <w:rFonts w:ascii="Cambria Math" w:hAnsi="Cambria Math" w:cs="Times New Roman"/>
            </w:rPr>
            <m:t>=2380 g</m:t>
          </m:r>
        </m:oMath>
      </m:oMathPara>
    </w:p>
    <w:p w:rsidR="00E40CA6" w:rsidRPr="00996A79" w:rsidRDefault="00041D65" w:rsidP="00E40CA6">
      <w:pP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(x,z)</m:t>
              </m:r>
            </m:e>
            <m:sub>
              <m:r>
                <w:rPr>
                  <w:rFonts w:ascii="Cambria Math" w:hAnsi="Cambria Math" w:cs="Times New Roman"/>
                </w:rPr>
                <m:t>CGcircular platform</m:t>
              </m:r>
            </m:sub>
          </m:sSub>
          <m:r>
            <w:rPr>
              <w:rFonts w:ascii="Cambria Math" w:hAnsi="Cambria Math" w:cs="Times New Roman"/>
            </w:rPr>
            <m:t>=(22.87 , 64.07) mm</m:t>
          </m:r>
        </m:oMath>
      </m:oMathPara>
    </w:p>
    <w:p w:rsidR="00E40CA6" w:rsidRPr="00996A79" w:rsidRDefault="00E40CA6" w:rsidP="00180676">
      <w:pPr>
        <w:jc w:val="center"/>
        <w:rPr>
          <w:rFonts w:ascii="Times New Roman" w:hAnsi="Times New Roman" w:cs="Times New Roman"/>
        </w:rPr>
        <w:sectPr w:rsidR="00E40CA6" w:rsidRPr="00996A79" w:rsidSect="00E40CA6">
          <w:pgSz w:w="12240" w:h="15840"/>
          <w:pgMar w:top="1440" w:right="1440" w:bottom="1440" w:left="1440" w:header="720" w:footer="720" w:gutter="0"/>
          <w:cols w:space="720"/>
          <w:docGrid w:linePitch="360"/>
        </w:sectPr>
      </w:pPr>
    </w:p>
    <w:p w:rsidR="00180676" w:rsidRPr="00996A79" w:rsidRDefault="00E40CA6" w:rsidP="00180676">
      <w:pPr>
        <w:jc w:val="center"/>
        <w:rPr>
          <w:rFonts w:ascii="Times New Roman" w:hAnsi="Times New Roman" w:cs="Times New Roman"/>
        </w:rPr>
      </w:pPr>
      <w:r w:rsidRPr="00996A79">
        <w:rPr>
          <w:rFonts w:ascii="Times New Roman" w:hAnsi="Times New Roman" w:cs="Times New Roman"/>
          <w:noProof/>
        </w:rPr>
        <w:lastRenderedPageBreak/>
        <w:drawing>
          <wp:inline distT="0" distB="0" distL="0" distR="0" wp14:anchorId="50F3BF6D" wp14:editId="6E7C5564">
            <wp:extent cx="1847850" cy="19367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40705" t="30390" r="28205" b="11680"/>
                    <a:stretch/>
                  </pic:blipFill>
                  <pic:spPr bwMode="auto">
                    <a:xfrm>
                      <a:off x="0" y="0"/>
                      <a:ext cx="1847850" cy="1936750"/>
                    </a:xfrm>
                    <a:prstGeom prst="rect">
                      <a:avLst/>
                    </a:prstGeom>
                    <a:ln>
                      <a:noFill/>
                    </a:ln>
                    <a:extLst>
                      <a:ext uri="{53640926-AAD7-44D8-BBD7-CCE9431645EC}">
                        <a14:shadowObscured xmlns:a14="http://schemas.microsoft.com/office/drawing/2010/main"/>
                      </a:ext>
                    </a:extLst>
                  </pic:spPr>
                </pic:pic>
              </a:graphicData>
            </a:graphic>
          </wp:inline>
        </w:drawing>
      </w:r>
    </w:p>
    <w:p w:rsidR="00501B6F" w:rsidRPr="00996A79" w:rsidRDefault="00041D65" w:rsidP="00501B6F">
      <w:pP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IRholderfront</m:t>
              </m:r>
            </m:sub>
          </m:sSub>
          <m:r>
            <w:rPr>
              <w:rFonts w:ascii="Cambria Math" w:hAnsi="Cambria Math" w:cs="Times New Roman"/>
            </w:rPr>
            <m:t>=336 g</m:t>
          </m:r>
        </m:oMath>
      </m:oMathPara>
    </w:p>
    <w:p w:rsidR="00501B6F" w:rsidRPr="00996A79" w:rsidRDefault="00041D65" w:rsidP="00501B6F">
      <w:pP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(x,z)</m:t>
              </m:r>
            </m:e>
            <m:sub>
              <m:r>
                <w:rPr>
                  <w:rFonts w:ascii="Cambria Math" w:hAnsi="Cambria Math" w:cs="Times New Roman"/>
                </w:rPr>
                <m:t>CGIRholderfront</m:t>
              </m:r>
            </m:sub>
          </m:sSub>
          <m:r>
            <w:rPr>
              <w:rFonts w:ascii="Cambria Math" w:hAnsi="Cambria Math" w:cs="Times New Roman"/>
            </w:rPr>
            <m:t>=(5.35 , -140.83) mm</m:t>
          </m:r>
        </m:oMath>
      </m:oMathPara>
    </w:p>
    <w:p w:rsidR="00501B6F" w:rsidRPr="00996A79" w:rsidRDefault="001E03F0" w:rsidP="00180676">
      <w:pPr>
        <w:jc w:val="center"/>
        <w:rPr>
          <w:rFonts w:ascii="Times New Roman" w:hAnsi="Times New Roman" w:cs="Times New Roman"/>
        </w:rPr>
      </w:pPr>
      <w:r w:rsidRPr="00996A79">
        <w:rPr>
          <w:rFonts w:ascii="Times New Roman" w:hAnsi="Times New Roman" w:cs="Times New Roman"/>
          <w:noProof/>
        </w:rPr>
        <w:drawing>
          <wp:inline distT="0" distB="0" distL="0" distR="0" wp14:anchorId="59866A20" wp14:editId="23FA2184">
            <wp:extent cx="1936750" cy="194945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41025" t="29060" r="26389" b="12631"/>
                    <a:stretch/>
                  </pic:blipFill>
                  <pic:spPr bwMode="auto">
                    <a:xfrm>
                      <a:off x="0" y="0"/>
                      <a:ext cx="1936750" cy="1949450"/>
                    </a:xfrm>
                    <a:prstGeom prst="rect">
                      <a:avLst/>
                    </a:prstGeom>
                    <a:ln>
                      <a:noFill/>
                    </a:ln>
                    <a:extLst>
                      <a:ext uri="{53640926-AAD7-44D8-BBD7-CCE9431645EC}">
                        <a14:shadowObscured xmlns:a14="http://schemas.microsoft.com/office/drawing/2010/main"/>
                      </a:ext>
                    </a:extLst>
                  </pic:spPr>
                </pic:pic>
              </a:graphicData>
            </a:graphic>
          </wp:inline>
        </w:drawing>
      </w:r>
    </w:p>
    <w:p w:rsidR="001E03F0" w:rsidRPr="00996A79" w:rsidRDefault="00041D65" w:rsidP="001E03F0">
      <w:pP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IRholderside</m:t>
              </m:r>
            </m:sub>
          </m:sSub>
          <m:r>
            <w:rPr>
              <w:rFonts w:ascii="Cambria Math" w:hAnsi="Cambria Math" w:cs="Times New Roman"/>
            </w:rPr>
            <m:t>=336 g</m:t>
          </m:r>
        </m:oMath>
      </m:oMathPara>
    </w:p>
    <w:p w:rsidR="001E03F0" w:rsidRPr="00996A79" w:rsidRDefault="00041D65" w:rsidP="001E03F0">
      <w:pP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(x,z)</m:t>
              </m:r>
            </m:e>
            <m:sub>
              <m:r>
                <w:rPr>
                  <w:rFonts w:ascii="Cambria Math" w:hAnsi="Cambria Math" w:cs="Times New Roman"/>
                </w:rPr>
                <m:t>CGIRholderside</m:t>
              </m:r>
            </m:sub>
          </m:sSub>
          <m:r>
            <w:rPr>
              <w:rFonts w:ascii="Cambria Math" w:hAnsi="Cambria Math" w:cs="Times New Roman"/>
            </w:rPr>
            <m:t>=(-140.83,-5.35) mm</m:t>
          </m:r>
        </m:oMath>
      </m:oMathPara>
    </w:p>
    <w:p w:rsidR="001E03F0" w:rsidRPr="00996A79" w:rsidRDefault="00E76125" w:rsidP="00180676">
      <w:pPr>
        <w:jc w:val="center"/>
        <w:rPr>
          <w:rFonts w:ascii="Times New Roman" w:hAnsi="Times New Roman" w:cs="Times New Roman"/>
        </w:rPr>
      </w:pPr>
      <w:r w:rsidRPr="00996A79">
        <w:rPr>
          <w:rFonts w:ascii="Times New Roman" w:hAnsi="Times New Roman" w:cs="Times New Roman"/>
          <w:noProof/>
        </w:rPr>
        <w:drawing>
          <wp:inline distT="0" distB="0" distL="0" distR="0" wp14:anchorId="6CDECC00" wp14:editId="5C2B7FD0">
            <wp:extent cx="1898650" cy="1898650"/>
            <wp:effectExtent l="0" t="0" r="635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39637" t="25831" r="31410" b="22697"/>
                    <a:stretch/>
                  </pic:blipFill>
                  <pic:spPr bwMode="auto">
                    <a:xfrm>
                      <a:off x="0" y="0"/>
                      <a:ext cx="1898650" cy="1898650"/>
                    </a:xfrm>
                    <a:prstGeom prst="rect">
                      <a:avLst/>
                    </a:prstGeom>
                    <a:ln>
                      <a:noFill/>
                    </a:ln>
                    <a:extLst>
                      <a:ext uri="{53640926-AAD7-44D8-BBD7-CCE9431645EC}">
                        <a14:shadowObscured xmlns:a14="http://schemas.microsoft.com/office/drawing/2010/main"/>
                      </a:ext>
                    </a:extLst>
                  </pic:spPr>
                </pic:pic>
              </a:graphicData>
            </a:graphic>
          </wp:inline>
        </w:drawing>
      </w:r>
    </w:p>
    <w:p w:rsidR="00E91461" w:rsidRPr="00996A79" w:rsidRDefault="00041D65" w:rsidP="00E91461">
      <w:pP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lickport</m:t>
              </m:r>
            </m:sub>
          </m:sSub>
          <m:r>
            <w:rPr>
              <w:rFonts w:ascii="Cambria Math" w:hAnsi="Cambria Math" w:cs="Times New Roman"/>
            </w:rPr>
            <m:t>=334 g</m:t>
          </m:r>
        </m:oMath>
      </m:oMathPara>
    </w:p>
    <w:p w:rsidR="00E91461" w:rsidRPr="00996A79" w:rsidRDefault="00041D65" w:rsidP="00E91461">
      <w:pP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(x,z)</m:t>
              </m:r>
            </m:e>
            <m:sub>
              <m:r>
                <w:rPr>
                  <w:rFonts w:ascii="Cambria Math" w:hAnsi="Cambria Math" w:cs="Times New Roman"/>
                </w:rPr>
                <m:t>CGlickport</m:t>
              </m:r>
            </m:sub>
          </m:sSub>
          <m:r>
            <w:rPr>
              <w:rFonts w:ascii="Cambria Math" w:hAnsi="Cambria Math" w:cs="Times New Roman"/>
            </w:rPr>
            <m:t>=(-104.83 , 47.53) mm</m:t>
          </m:r>
        </m:oMath>
      </m:oMathPara>
    </w:p>
    <w:p w:rsidR="00E91461" w:rsidRDefault="00E91461" w:rsidP="00180676">
      <w:pPr>
        <w:jc w:val="center"/>
        <w:rPr>
          <w:rFonts w:ascii="Times New Roman" w:hAnsi="Times New Roman" w:cs="Times New Roman"/>
        </w:rPr>
      </w:pPr>
      <w:r w:rsidRPr="00996A79">
        <w:rPr>
          <w:rFonts w:ascii="Times New Roman" w:hAnsi="Times New Roman" w:cs="Times New Roman"/>
          <w:noProof/>
        </w:rPr>
        <w:drawing>
          <wp:inline distT="0" distB="0" distL="0" distR="0" wp14:anchorId="1DD726EE" wp14:editId="793E4E66">
            <wp:extent cx="1860550" cy="1949450"/>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40384" t="30580" r="28312" b="11111"/>
                    <a:stretch/>
                  </pic:blipFill>
                  <pic:spPr bwMode="auto">
                    <a:xfrm>
                      <a:off x="0" y="0"/>
                      <a:ext cx="1860550" cy="1949450"/>
                    </a:xfrm>
                    <a:prstGeom prst="rect">
                      <a:avLst/>
                    </a:prstGeom>
                    <a:ln>
                      <a:noFill/>
                    </a:ln>
                    <a:extLst>
                      <a:ext uri="{53640926-AAD7-44D8-BBD7-CCE9431645EC}">
                        <a14:shadowObscured xmlns:a14="http://schemas.microsoft.com/office/drawing/2010/main"/>
                      </a:ext>
                    </a:extLst>
                  </pic:spPr>
                </pic:pic>
              </a:graphicData>
            </a:graphic>
          </wp:inline>
        </w:drawing>
      </w:r>
    </w:p>
    <w:p w:rsidR="00372ABD" w:rsidRPr="00996A79" w:rsidRDefault="00372ABD" w:rsidP="00180676">
      <w:pPr>
        <w:jc w:val="center"/>
        <w:rPr>
          <w:rFonts w:ascii="Times New Roman" w:hAnsi="Times New Roman" w:cs="Times New Roman"/>
        </w:rPr>
      </w:pPr>
    </w:p>
    <w:p w:rsidR="008903DA" w:rsidRPr="00996A79" w:rsidRDefault="00041D65" w:rsidP="008903DA">
      <w:pP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headpost</m:t>
              </m:r>
            </m:sub>
          </m:sSub>
          <m:r>
            <w:rPr>
              <w:rFonts w:ascii="Cambria Math" w:hAnsi="Cambria Math" w:cs="Times New Roman"/>
            </w:rPr>
            <m:t>=523 g</m:t>
          </m:r>
        </m:oMath>
      </m:oMathPara>
    </w:p>
    <w:p w:rsidR="008903DA" w:rsidRPr="00996A79" w:rsidRDefault="00041D65" w:rsidP="008903DA">
      <w:pP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(x,z)</m:t>
              </m:r>
            </m:e>
            <m:sub>
              <m:r>
                <w:rPr>
                  <w:rFonts w:ascii="Cambria Math" w:hAnsi="Cambria Math" w:cs="Times New Roman"/>
                </w:rPr>
                <m:t>CGheadpost</m:t>
              </m:r>
            </m:sub>
          </m:sSub>
          <m:r>
            <w:rPr>
              <w:rFonts w:ascii="Cambria Math" w:hAnsi="Cambria Math" w:cs="Times New Roman"/>
            </w:rPr>
            <m:t>=(0.47 , 111.03) mm</m:t>
          </m:r>
        </m:oMath>
      </m:oMathPara>
    </w:p>
    <w:p w:rsidR="002D6273" w:rsidRPr="00996A79" w:rsidRDefault="008903DA" w:rsidP="00372ABD">
      <w:pPr>
        <w:jc w:val="center"/>
        <w:rPr>
          <w:rFonts w:ascii="Times New Roman" w:hAnsi="Times New Roman" w:cs="Times New Roman"/>
        </w:rPr>
      </w:pPr>
      <w:r w:rsidRPr="00996A79">
        <w:rPr>
          <w:rFonts w:ascii="Times New Roman" w:hAnsi="Times New Roman" w:cs="Times New Roman"/>
          <w:noProof/>
        </w:rPr>
        <w:drawing>
          <wp:inline distT="0" distB="0" distL="0" distR="0" wp14:anchorId="576EFEF5" wp14:editId="49D7E36D">
            <wp:extent cx="1797050" cy="20771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40384" t="21463" r="26710" b="10921"/>
                    <a:stretch/>
                  </pic:blipFill>
                  <pic:spPr bwMode="auto">
                    <a:xfrm>
                      <a:off x="0" y="0"/>
                      <a:ext cx="1800226" cy="2080781"/>
                    </a:xfrm>
                    <a:prstGeom prst="rect">
                      <a:avLst/>
                    </a:prstGeom>
                    <a:ln>
                      <a:noFill/>
                    </a:ln>
                    <a:extLst>
                      <a:ext uri="{53640926-AAD7-44D8-BBD7-CCE9431645EC}">
                        <a14:shadowObscured xmlns:a14="http://schemas.microsoft.com/office/drawing/2010/main"/>
                      </a:ext>
                    </a:extLst>
                  </pic:spPr>
                </pic:pic>
              </a:graphicData>
            </a:graphic>
          </wp:inline>
        </w:drawing>
      </w:r>
    </w:p>
    <w:p w:rsidR="008903DA" w:rsidRPr="00996A79" w:rsidRDefault="00041D65" w:rsidP="008903DA">
      <w:pP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camera</m:t>
              </m:r>
            </m:sub>
          </m:sSub>
          <m:r>
            <w:rPr>
              <w:rFonts w:ascii="Cambria Math" w:hAnsi="Cambria Math" w:cs="Times New Roman"/>
            </w:rPr>
            <m:t>=347 g</m:t>
          </m:r>
        </m:oMath>
      </m:oMathPara>
    </w:p>
    <w:p w:rsidR="008903DA" w:rsidRPr="00996A79" w:rsidRDefault="00041D65" w:rsidP="004E22BE">
      <w:pP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(x,z)</m:t>
              </m:r>
            </m:e>
            <m:sub>
              <m:r>
                <w:rPr>
                  <w:rFonts w:ascii="Cambria Math" w:hAnsi="Cambria Math" w:cs="Times New Roman"/>
                </w:rPr>
                <m:t>CGcamera</m:t>
              </m:r>
            </m:sub>
          </m:sSub>
          <m:r>
            <w:rPr>
              <w:rFonts w:ascii="Cambria Math" w:hAnsi="Cambria Math" w:cs="Times New Roman"/>
            </w:rPr>
            <m:t>=(123.63 , 32.30) mm</m:t>
          </m:r>
        </m:oMath>
      </m:oMathPara>
    </w:p>
    <w:p w:rsidR="008903DA" w:rsidRPr="00996A79" w:rsidRDefault="004E22BE" w:rsidP="00180676">
      <w:pPr>
        <w:jc w:val="center"/>
        <w:rPr>
          <w:rFonts w:ascii="Times New Roman" w:eastAsiaTheme="minorEastAsia" w:hAnsi="Times New Roman" w:cs="Times New Roman"/>
          <w:iCs/>
        </w:rPr>
      </w:pPr>
      <w:r w:rsidRPr="00996A79">
        <w:rPr>
          <w:rFonts w:ascii="Times New Roman" w:hAnsi="Times New Roman" w:cs="Times New Roman"/>
          <w:noProof/>
        </w:rPr>
        <w:drawing>
          <wp:inline distT="0" distB="0" distL="0" distR="0" wp14:anchorId="1ACDCD18" wp14:editId="354EE803">
            <wp:extent cx="1889647" cy="2126810"/>
            <wp:effectExtent l="0" t="0" r="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44017" t="32669" r="29594" b="14530"/>
                    <a:stretch/>
                  </pic:blipFill>
                  <pic:spPr bwMode="auto">
                    <a:xfrm>
                      <a:off x="0" y="0"/>
                      <a:ext cx="1898261" cy="2136506"/>
                    </a:xfrm>
                    <a:prstGeom prst="rect">
                      <a:avLst/>
                    </a:prstGeom>
                    <a:ln>
                      <a:noFill/>
                    </a:ln>
                    <a:extLst>
                      <a:ext uri="{53640926-AAD7-44D8-BBD7-CCE9431645EC}">
                        <a14:shadowObscured xmlns:a14="http://schemas.microsoft.com/office/drawing/2010/main"/>
                      </a:ext>
                    </a:extLst>
                  </pic:spPr>
                </pic:pic>
              </a:graphicData>
            </a:graphic>
          </wp:inline>
        </w:drawing>
      </w:r>
    </w:p>
    <w:p w:rsidR="009174BF" w:rsidRPr="00996A79" w:rsidRDefault="00041D65" w:rsidP="009174BF">
      <w:pP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postextra1</m:t>
              </m:r>
            </m:sub>
          </m:sSub>
          <m:r>
            <w:rPr>
              <w:rFonts w:ascii="Cambria Math" w:hAnsi="Cambria Math" w:cs="Times New Roman"/>
            </w:rPr>
            <m:t>=599 g</m:t>
          </m:r>
        </m:oMath>
      </m:oMathPara>
    </w:p>
    <w:p w:rsidR="009174BF" w:rsidRPr="00996A79" w:rsidRDefault="00041D65" w:rsidP="009174BF">
      <w:pP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(x,z)</m:t>
              </m:r>
            </m:e>
            <m:sub>
              <m:r>
                <w:rPr>
                  <w:rFonts w:ascii="Cambria Math" w:hAnsi="Cambria Math" w:cs="Times New Roman"/>
                </w:rPr>
                <m:t>CGpostextra1</m:t>
              </m:r>
            </m:sub>
          </m:sSub>
          <m:r>
            <w:rPr>
              <w:rFonts w:ascii="Cambria Math" w:hAnsi="Cambria Math" w:cs="Times New Roman"/>
            </w:rPr>
            <m:t>=(91.81 , -90.19) mm</m:t>
          </m:r>
        </m:oMath>
      </m:oMathPara>
    </w:p>
    <w:p w:rsidR="008903DA" w:rsidRPr="00996A79" w:rsidRDefault="009174BF" w:rsidP="00180676">
      <w:pPr>
        <w:jc w:val="center"/>
        <w:rPr>
          <w:rFonts w:ascii="Times New Roman" w:eastAsiaTheme="minorEastAsia" w:hAnsi="Times New Roman" w:cs="Times New Roman"/>
          <w:iCs/>
        </w:rPr>
      </w:pPr>
      <w:r w:rsidRPr="00996A79">
        <w:rPr>
          <w:rFonts w:ascii="Times New Roman" w:hAnsi="Times New Roman" w:cs="Times New Roman"/>
          <w:noProof/>
        </w:rPr>
        <w:drawing>
          <wp:inline distT="0" distB="0" distL="0" distR="0" wp14:anchorId="1740D42E" wp14:editId="11FA3A04">
            <wp:extent cx="1810964" cy="1975498"/>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43376" t="24157" r="29808" b="23838"/>
                    <a:stretch/>
                  </pic:blipFill>
                  <pic:spPr bwMode="auto">
                    <a:xfrm>
                      <a:off x="0" y="0"/>
                      <a:ext cx="1820630" cy="1986042"/>
                    </a:xfrm>
                    <a:prstGeom prst="rect">
                      <a:avLst/>
                    </a:prstGeom>
                    <a:ln>
                      <a:noFill/>
                    </a:ln>
                    <a:extLst>
                      <a:ext uri="{53640926-AAD7-44D8-BBD7-CCE9431645EC}">
                        <a14:shadowObscured xmlns:a14="http://schemas.microsoft.com/office/drawing/2010/main"/>
                      </a:ext>
                    </a:extLst>
                  </pic:spPr>
                </pic:pic>
              </a:graphicData>
            </a:graphic>
          </wp:inline>
        </w:drawing>
      </w:r>
    </w:p>
    <w:p w:rsidR="009174BF" w:rsidRPr="00996A79" w:rsidRDefault="00041D65" w:rsidP="009174BF">
      <w:pP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postextra2</m:t>
              </m:r>
            </m:sub>
          </m:sSub>
          <m:r>
            <w:rPr>
              <w:rFonts w:ascii="Cambria Math" w:hAnsi="Cambria Math" w:cs="Times New Roman"/>
            </w:rPr>
            <m:t>=599 g</m:t>
          </m:r>
        </m:oMath>
      </m:oMathPara>
    </w:p>
    <w:p w:rsidR="009174BF" w:rsidRPr="00996A79" w:rsidRDefault="00041D65" w:rsidP="009174BF">
      <w:pP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(x,z)</m:t>
              </m:r>
            </m:e>
            <m:sub>
              <m:r>
                <w:rPr>
                  <w:rFonts w:ascii="Cambria Math" w:hAnsi="Cambria Math" w:cs="Times New Roman"/>
                </w:rPr>
                <m:t>CGpostextra2</m:t>
              </m:r>
            </m:sub>
          </m:sSub>
          <m:r>
            <w:rPr>
              <w:rFonts w:ascii="Cambria Math" w:hAnsi="Cambria Math" w:cs="Times New Roman"/>
            </w:rPr>
            <m:t>=(-98.91,-76.43) mm</m:t>
          </m:r>
        </m:oMath>
      </m:oMathPara>
    </w:p>
    <w:p w:rsidR="00015528" w:rsidRPr="00996A79" w:rsidRDefault="00015528" w:rsidP="00015528">
      <w:pPr>
        <w:jc w:val="center"/>
        <w:rPr>
          <w:rFonts w:ascii="Times New Roman" w:eastAsiaTheme="minorEastAsia" w:hAnsi="Times New Roman" w:cs="Times New Roman"/>
          <w:iCs/>
        </w:rPr>
      </w:pPr>
      <w:r w:rsidRPr="00996A79">
        <w:rPr>
          <w:rFonts w:ascii="Times New Roman" w:hAnsi="Times New Roman" w:cs="Times New Roman"/>
          <w:noProof/>
        </w:rPr>
        <w:drawing>
          <wp:inline distT="0" distB="0" distL="0" distR="0" wp14:anchorId="28E100B1" wp14:editId="473ED977">
            <wp:extent cx="1962150" cy="22415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39958" t="21273" r="27030" b="11681"/>
                    <a:stretch/>
                  </pic:blipFill>
                  <pic:spPr bwMode="auto">
                    <a:xfrm>
                      <a:off x="0" y="0"/>
                      <a:ext cx="1962150" cy="2241550"/>
                    </a:xfrm>
                    <a:prstGeom prst="rect">
                      <a:avLst/>
                    </a:prstGeom>
                    <a:ln>
                      <a:noFill/>
                    </a:ln>
                    <a:extLst>
                      <a:ext uri="{53640926-AAD7-44D8-BBD7-CCE9431645EC}">
                        <a14:shadowObscured xmlns:a14="http://schemas.microsoft.com/office/drawing/2010/main"/>
                      </a:ext>
                    </a:extLst>
                  </pic:spPr>
                </pic:pic>
              </a:graphicData>
            </a:graphic>
          </wp:inline>
        </w:drawing>
      </w:r>
    </w:p>
    <w:p w:rsidR="00015528" w:rsidRPr="00996A79" w:rsidRDefault="00041D65" w:rsidP="00015528">
      <w:pP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postextra3</m:t>
              </m:r>
            </m:sub>
          </m:sSub>
          <m:r>
            <w:rPr>
              <w:rFonts w:ascii="Cambria Math" w:hAnsi="Cambria Math" w:cs="Times New Roman"/>
            </w:rPr>
            <m:t>=599 g</m:t>
          </m:r>
        </m:oMath>
      </m:oMathPara>
    </w:p>
    <w:p w:rsidR="00015528" w:rsidRPr="00372ABD" w:rsidRDefault="00041D65" w:rsidP="00372ABD">
      <w:pP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(x,z)</m:t>
              </m:r>
            </m:e>
            <m:sub>
              <m:r>
                <w:rPr>
                  <w:rFonts w:ascii="Cambria Math" w:hAnsi="Cambria Math" w:cs="Times New Roman"/>
                </w:rPr>
                <m:t>CGpostextra3</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postextra3</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postextra3</m:t>
              </m:r>
            </m:sub>
          </m:sSub>
          <m:r>
            <w:rPr>
              <w:rFonts w:ascii="Cambria Math" w:hAnsi="Cambria Math" w:cs="Times New Roman"/>
            </w:rPr>
            <m:t>) mm</m:t>
          </m:r>
        </m:oMath>
      </m:oMathPara>
    </w:p>
    <w:p w:rsidR="009174BF" w:rsidRPr="00996A79" w:rsidRDefault="003A2F1F" w:rsidP="003A2F1F">
      <w:pPr>
        <w:rPr>
          <w:rFonts w:ascii="Times New Roman" w:eastAsiaTheme="minorEastAsia" w:hAnsi="Times New Roman" w:cs="Times New Roman"/>
          <w:iCs/>
        </w:rPr>
      </w:pPr>
      <w:r w:rsidRPr="00996A79">
        <w:rPr>
          <w:rFonts w:ascii="Times New Roman" w:eastAsiaTheme="minorEastAsia" w:hAnsi="Times New Roman" w:cs="Times New Roman"/>
          <w:iCs/>
        </w:rPr>
        <w:t>Equations:</w:t>
      </w:r>
    </w:p>
    <w:p w:rsidR="002D6273" w:rsidRPr="00996A79" w:rsidRDefault="002D6273" w:rsidP="00180676">
      <w:pPr>
        <w:jc w:val="center"/>
        <w:rPr>
          <w:rFonts w:ascii="Times New Roman" w:eastAsiaTheme="minorEastAsia" w:hAnsi="Times New Roman" w:cs="Times New Roman"/>
          <w:iCs/>
        </w:rPr>
      </w:pPr>
      <m:oMathPara>
        <m:oMath>
          <m:r>
            <w:rPr>
              <w:rFonts w:ascii="Cambria Math" w:hAnsi="Cambria Math" w:cs="Times New Roman"/>
            </w:rPr>
            <m:t>Xg= </m:t>
          </m:r>
          <m:f>
            <m:fPr>
              <m:ctrlPr>
                <w:rPr>
                  <w:rFonts w:ascii="Cambria Math" w:hAnsi="Cambria Math" w:cs="Times New Roman"/>
                  <w:i/>
                  <w:iCs/>
                </w:rPr>
              </m:ctrlPr>
            </m:fPr>
            <m:num>
              <m:nary>
                <m:naryPr>
                  <m:chr m:val="∑"/>
                  <m:subHide m:val="1"/>
                  <m:supHide m:val="1"/>
                  <m:ctrlPr>
                    <w:rPr>
                      <w:rFonts w:ascii="Cambria Math" w:hAnsi="Cambria Math" w:cs="Times New Roman"/>
                      <w:i/>
                      <w:iCs/>
                    </w:rPr>
                  </m:ctrlPr>
                </m:naryPr>
                <m:sub/>
                <m:sup/>
                <m:e>
                  <m:sSub>
                    <m:sSubPr>
                      <m:ctrlPr>
                        <w:rPr>
                          <w:rFonts w:ascii="Cambria Math" w:hAnsi="Cambria Math" w:cs="Times New Roman"/>
                          <w:i/>
                          <w:iCs/>
                        </w:rPr>
                      </m:ctrlPr>
                    </m:sSubPr>
                    <m:e>
                      <m:r>
                        <w:rPr>
                          <w:rFonts w:ascii="Cambria Math" w:hAnsi="Cambria Math" w:cs="Times New Roman"/>
                        </w:rPr>
                        <m:t>m</m:t>
                      </m:r>
                    </m:e>
                    <m:sub>
                      <m:r>
                        <w:rPr>
                          <w:rFonts w:ascii="Cambria Math" w:hAnsi="Cambria Math" w:cs="Times New Roman"/>
                        </w:rPr>
                        <m:t>i</m:t>
                      </m:r>
                    </m:sub>
                  </m:sSub>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i</m:t>
                      </m:r>
                    </m:sub>
                  </m:sSub>
                </m:e>
              </m:nary>
            </m:num>
            <m:den>
              <m:r>
                <w:rPr>
                  <w:rFonts w:ascii="Cambria Math" w:hAnsi="Cambria Math" w:cs="Times New Roman"/>
                </w:rPr>
                <m:t>M</m:t>
              </m:r>
            </m:den>
          </m:f>
        </m:oMath>
      </m:oMathPara>
    </w:p>
    <w:p w:rsidR="002D6273" w:rsidRPr="00996A79" w:rsidRDefault="002D6273" w:rsidP="002D6273">
      <w:pPr>
        <w:jc w:val="center"/>
        <w:rPr>
          <w:rFonts w:ascii="Times New Roman" w:hAnsi="Times New Roman" w:cs="Times New Roman"/>
        </w:rPr>
      </w:pPr>
      <m:oMathPara>
        <m:oMathParaPr>
          <m:jc m:val="centerGroup"/>
        </m:oMathParaPr>
        <m:oMath>
          <m:r>
            <w:rPr>
              <w:rFonts w:ascii="Cambria Math" w:hAnsi="Cambria Math" w:cs="Times New Roman"/>
            </w:rPr>
            <m:t>Zg= </m:t>
          </m:r>
          <m:f>
            <m:fPr>
              <m:ctrlPr>
                <w:rPr>
                  <w:rFonts w:ascii="Cambria Math" w:hAnsi="Cambria Math" w:cs="Times New Roman"/>
                  <w:i/>
                  <w:iCs/>
                </w:rPr>
              </m:ctrlPr>
            </m:fPr>
            <m:num>
              <m:nary>
                <m:naryPr>
                  <m:chr m:val="∑"/>
                  <m:subHide m:val="1"/>
                  <m:supHide m:val="1"/>
                  <m:ctrlPr>
                    <w:rPr>
                      <w:rFonts w:ascii="Cambria Math" w:hAnsi="Cambria Math" w:cs="Times New Roman"/>
                      <w:i/>
                      <w:iCs/>
                    </w:rPr>
                  </m:ctrlPr>
                </m:naryPr>
                <m:sub/>
                <m:sup/>
                <m:e>
                  <m:sSub>
                    <m:sSubPr>
                      <m:ctrlPr>
                        <w:rPr>
                          <w:rFonts w:ascii="Cambria Math" w:hAnsi="Cambria Math" w:cs="Times New Roman"/>
                          <w:i/>
                          <w:iCs/>
                        </w:rPr>
                      </m:ctrlPr>
                    </m:sSubPr>
                    <m:e>
                      <m:r>
                        <w:rPr>
                          <w:rFonts w:ascii="Cambria Math" w:hAnsi="Cambria Math" w:cs="Times New Roman"/>
                        </w:rPr>
                        <m:t>m</m:t>
                      </m:r>
                    </m:e>
                    <m:sub>
                      <m:r>
                        <w:rPr>
                          <w:rFonts w:ascii="Cambria Math" w:hAnsi="Cambria Math" w:cs="Times New Roman"/>
                        </w:rPr>
                        <m:t>i</m:t>
                      </m:r>
                    </m:sub>
                  </m:sSub>
                  <m:sSub>
                    <m:sSubPr>
                      <m:ctrlPr>
                        <w:rPr>
                          <w:rFonts w:ascii="Cambria Math" w:hAnsi="Cambria Math" w:cs="Times New Roman"/>
                          <w:i/>
                          <w:iCs/>
                        </w:rPr>
                      </m:ctrlPr>
                    </m:sSubPr>
                    <m:e>
                      <m:r>
                        <w:rPr>
                          <w:rFonts w:ascii="Cambria Math" w:hAnsi="Cambria Math" w:cs="Times New Roman"/>
                        </w:rPr>
                        <m:t>z</m:t>
                      </m:r>
                    </m:e>
                    <m:sub>
                      <m:r>
                        <w:rPr>
                          <w:rFonts w:ascii="Cambria Math" w:hAnsi="Cambria Math" w:cs="Times New Roman"/>
                        </w:rPr>
                        <m:t>i</m:t>
                      </m:r>
                    </m:sub>
                  </m:sSub>
                </m:e>
              </m:nary>
            </m:num>
            <m:den>
              <m:r>
                <w:rPr>
                  <w:rFonts w:ascii="Cambria Math" w:hAnsi="Cambria Math" w:cs="Times New Roman"/>
                </w:rPr>
                <m:t>M</m:t>
              </m:r>
            </m:den>
          </m:f>
        </m:oMath>
      </m:oMathPara>
    </w:p>
    <w:p w:rsidR="003A2F1F" w:rsidRPr="00996A79" w:rsidRDefault="003A2F1F" w:rsidP="003A2F1F">
      <w:pPr>
        <w:rPr>
          <w:rFonts w:ascii="Times New Roman" w:eastAsiaTheme="minorEastAsia" w:hAnsi="Times New Roman" w:cs="Times New Roman"/>
          <w:iCs/>
        </w:rPr>
      </w:pPr>
      <w:r w:rsidRPr="00996A79">
        <w:rPr>
          <w:rFonts w:ascii="Times New Roman" w:eastAsiaTheme="minorEastAsia" w:hAnsi="Times New Roman" w:cs="Times New Roman"/>
          <w:iCs/>
        </w:rPr>
        <w:t>Impose the CG (</w:t>
      </w:r>
      <m:oMath>
        <m:r>
          <w:rPr>
            <w:rFonts w:ascii="Cambria Math" w:hAnsi="Cambria Math" w:cs="Times New Roman"/>
          </w:rPr>
          <m:t>Xg</m:t>
        </m:r>
      </m:oMath>
      <w:r w:rsidRPr="00996A79">
        <w:rPr>
          <w:rFonts w:ascii="Times New Roman" w:eastAsiaTheme="minorEastAsia" w:hAnsi="Times New Roman" w:cs="Times New Roman"/>
          <w:iCs/>
        </w:rPr>
        <w:t xml:space="preserve"> ,</w:t>
      </w:r>
      <m:oMath>
        <m:r>
          <w:rPr>
            <w:rFonts w:ascii="Cambria Math" w:hAnsi="Cambria Math" w:cs="Times New Roman"/>
          </w:rPr>
          <m:t xml:space="preserve"> Zg</m:t>
        </m:r>
      </m:oMath>
      <w:r w:rsidRPr="00996A79">
        <w:rPr>
          <w:rFonts w:ascii="Times New Roman" w:eastAsiaTheme="minorEastAsia" w:hAnsi="Times New Roman" w:cs="Times New Roman"/>
          <w:iCs/>
        </w:rPr>
        <w:t>) in the (0,0):</w:t>
      </w:r>
    </w:p>
    <w:p w:rsidR="003A2F1F" w:rsidRPr="00996A79" w:rsidRDefault="003A2F1F" w:rsidP="003A2F1F">
      <w:pPr>
        <w:jc w:val="center"/>
        <w:rPr>
          <w:rFonts w:ascii="Times New Roman" w:eastAsiaTheme="minorEastAsia" w:hAnsi="Times New Roman" w:cs="Times New Roman"/>
          <w:iCs/>
        </w:rPr>
      </w:pPr>
      <m:oMathPara>
        <m:oMath>
          <m:r>
            <w:rPr>
              <w:rFonts w:ascii="Cambria Math" w:hAnsi="Cambria Math" w:cs="Times New Roman"/>
            </w:rPr>
            <m:t> </m:t>
          </m:r>
          <m:f>
            <m:fPr>
              <m:ctrlPr>
                <w:rPr>
                  <w:rFonts w:ascii="Cambria Math" w:hAnsi="Cambria Math" w:cs="Times New Roman"/>
                  <w:i/>
                  <w:iCs/>
                </w:rPr>
              </m:ctrlPr>
            </m:fPr>
            <m:num>
              <m:nary>
                <m:naryPr>
                  <m:chr m:val="∑"/>
                  <m:subHide m:val="1"/>
                  <m:supHide m:val="1"/>
                  <m:ctrlPr>
                    <w:rPr>
                      <w:rFonts w:ascii="Cambria Math" w:hAnsi="Cambria Math" w:cs="Times New Roman"/>
                      <w:i/>
                      <w:iCs/>
                    </w:rPr>
                  </m:ctrlPr>
                </m:naryPr>
                <m:sub/>
                <m:sup/>
                <m:e>
                  <m:sSub>
                    <m:sSubPr>
                      <m:ctrlPr>
                        <w:rPr>
                          <w:rFonts w:ascii="Cambria Math" w:hAnsi="Cambria Math" w:cs="Times New Roman"/>
                          <w:i/>
                          <w:iCs/>
                        </w:rPr>
                      </m:ctrlPr>
                    </m:sSubPr>
                    <m:e>
                      <m:r>
                        <w:rPr>
                          <w:rFonts w:ascii="Cambria Math" w:hAnsi="Cambria Math" w:cs="Times New Roman"/>
                        </w:rPr>
                        <m:t>m</m:t>
                      </m:r>
                    </m:e>
                    <m:sub>
                      <m:r>
                        <w:rPr>
                          <w:rFonts w:ascii="Cambria Math" w:hAnsi="Cambria Math" w:cs="Times New Roman"/>
                        </w:rPr>
                        <m:t>i</m:t>
                      </m:r>
                    </m:sub>
                  </m:sSub>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i</m:t>
                      </m:r>
                    </m:sub>
                  </m:sSub>
                </m:e>
              </m:nary>
            </m:num>
            <m:den>
              <m:r>
                <w:rPr>
                  <w:rFonts w:ascii="Cambria Math" w:hAnsi="Cambria Math" w:cs="Times New Roman"/>
                </w:rPr>
                <m:t>M</m:t>
              </m:r>
            </m:den>
          </m:f>
          <m:r>
            <w:rPr>
              <w:rFonts w:ascii="Cambria Math" w:hAnsi="Cambria Math" w:cs="Times New Roman"/>
            </w:rPr>
            <m:t>=0</m:t>
          </m:r>
        </m:oMath>
      </m:oMathPara>
    </w:p>
    <w:p w:rsidR="003A2F1F" w:rsidRPr="00996A79" w:rsidRDefault="003A2F1F" w:rsidP="003A2F1F">
      <w:pPr>
        <w:jc w:val="center"/>
        <w:rPr>
          <w:rFonts w:ascii="Times New Roman" w:hAnsi="Times New Roman" w:cs="Times New Roman"/>
        </w:rPr>
      </w:pPr>
      <m:oMathPara>
        <m:oMathParaPr>
          <m:jc m:val="centerGroup"/>
        </m:oMathParaPr>
        <m:oMath>
          <m:r>
            <w:rPr>
              <w:rFonts w:ascii="Cambria Math" w:hAnsi="Cambria Math" w:cs="Times New Roman"/>
            </w:rPr>
            <m:t> </m:t>
          </m:r>
          <m:f>
            <m:fPr>
              <m:ctrlPr>
                <w:rPr>
                  <w:rFonts w:ascii="Cambria Math" w:hAnsi="Cambria Math" w:cs="Times New Roman"/>
                  <w:i/>
                  <w:iCs/>
                </w:rPr>
              </m:ctrlPr>
            </m:fPr>
            <m:num>
              <m:nary>
                <m:naryPr>
                  <m:chr m:val="∑"/>
                  <m:subHide m:val="1"/>
                  <m:supHide m:val="1"/>
                  <m:ctrlPr>
                    <w:rPr>
                      <w:rFonts w:ascii="Cambria Math" w:hAnsi="Cambria Math" w:cs="Times New Roman"/>
                      <w:i/>
                      <w:iCs/>
                    </w:rPr>
                  </m:ctrlPr>
                </m:naryPr>
                <m:sub/>
                <m:sup/>
                <m:e>
                  <m:sSub>
                    <m:sSubPr>
                      <m:ctrlPr>
                        <w:rPr>
                          <w:rFonts w:ascii="Cambria Math" w:hAnsi="Cambria Math" w:cs="Times New Roman"/>
                          <w:i/>
                          <w:iCs/>
                        </w:rPr>
                      </m:ctrlPr>
                    </m:sSubPr>
                    <m:e>
                      <m:r>
                        <w:rPr>
                          <w:rFonts w:ascii="Cambria Math" w:hAnsi="Cambria Math" w:cs="Times New Roman"/>
                        </w:rPr>
                        <m:t>m</m:t>
                      </m:r>
                    </m:e>
                    <m:sub>
                      <m:r>
                        <w:rPr>
                          <w:rFonts w:ascii="Cambria Math" w:hAnsi="Cambria Math" w:cs="Times New Roman"/>
                        </w:rPr>
                        <m:t>i</m:t>
                      </m:r>
                    </m:sub>
                  </m:sSub>
                  <m:sSub>
                    <m:sSubPr>
                      <m:ctrlPr>
                        <w:rPr>
                          <w:rFonts w:ascii="Cambria Math" w:hAnsi="Cambria Math" w:cs="Times New Roman"/>
                          <w:i/>
                          <w:iCs/>
                        </w:rPr>
                      </m:ctrlPr>
                    </m:sSubPr>
                    <m:e>
                      <m:r>
                        <w:rPr>
                          <w:rFonts w:ascii="Cambria Math" w:hAnsi="Cambria Math" w:cs="Times New Roman"/>
                        </w:rPr>
                        <m:t>z</m:t>
                      </m:r>
                    </m:e>
                    <m:sub>
                      <m:r>
                        <w:rPr>
                          <w:rFonts w:ascii="Cambria Math" w:hAnsi="Cambria Math" w:cs="Times New Roman"/>
                        </w:rPr>
                        <m:t>i</m:t>
                      </m:r>
                    </m:sub>
                  </m:sSub>
                </m:e>
              </m:nary>
            </m:num>
            <m:den>
              <m:r>
                <w:rPr>
                  <w:rFonts w:ascii="Cambria Math" w:hAnsi="Cambria Math" w:cs="Times New Roman"/>
                </w:rPr>
                <m:t>M</m:t>
              </m:r>
            </m:den>
          </m:f>
          <m:r>
            <w:rPr>
              <w:rFonts w:ascii="Cambria Math" w:hAnsi="Cambria Math" w:cs="Times New Roman"/>
            </w:rPr>
            <m:t>=0</m:t>
          </m:r>
        </m:oMath>
      </m:oMathPara>
    </w:p>
    <w:p w:rsidR="00CC3B79" w:rsidRPr="00996A79" w:rsidRDefault="00966FBE" w:rsidP="00267EEC">
      <w:pPr>
        <w:rPr>
          <w:rFonts w:ascii="Times New Roman" w:eastAsiaTheme="minorEastAsia" w:hAnsi="Times New Roman" w:cs="Times New Roman"/>
          <w:iCs/>
        </w:rPr>
      </w:pPr>
      <w:r w:rsidRPr="00996A79">
        <w:rPr>
          <w:rFonts w:ascii="Times New Roman" w:eastAsiaTheme="minorEastAsia" w:hAnsi="Times New Roman" w:cs="Times New Roman"/>
          <w:iCs/>
        </w:rPr>
        <w:t>Developed for the x coordinate:</w:t>
      </w:r>
    </w:p>
    <w:p w:rsidR="00966FBE" w:rsidRPr="00996A79" w:rsidRDefault="00610E89" w:rsidP="00610E89">
      <w:pPr>
        <w:jc w:val="center"/>
        <w:rPr>
          <w:rFonts w:ascii="Times New Roman" w:eastAsiaTheme="minorEastAsia" w:hAnsi="Times New Roman" w:cs="Times New Roman"/>
          <w:iCs/>
        </w:rPr>
      </w:pPr>
      <m:oMathPara>
        <m:oMathParaPr>
          <m:jc m:val="center"/>
        </m:oMathParaPr>
        <m:oMath>
          <m:r>
            <w:rPr>
              <w:rFonts w:ascii="Cambria Math" w:hAnsi="Cambria Math" w:cs="Times New Roman"/>
            </w:rPr>
            <m:t> </m:t>
          </m:r>
          <m:f>
            <m:fPr>
              <m:ctrlPr>
                <w:rPr>
                  <w:rFonts w:ascii="Cambria Math" w:hAnsi="Cambria Math" w:cs="Times New Roman"/>
                  <w:i/>
                  <w:iCs/>
                </w:rPr>
              </m:ctrlPr>
            </m:fPr>
            <m:num>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breadboard</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breadboard</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sphere</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sphere</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holder</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holder</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circular platform</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circular platform</m:t>
                  </m:r>
                </m:sub>
              </m:sSub>
              <m:r>
                <w:rPr>
                  <w:rFonts w:ascii="Cambria Math" w:hAnsi="Cambria Math" w:cs="Times New Roman"/>
                </w:rPr>
                <m:t>+</m:t>
              </m:r>
            </m:num>
            <m:den>
              <m:r>
                <w:rPr>
                  <w:rFonts w:ascii="Cambria Math" w:hAnsi="Cambria Math" w:cs="Times New Roman"/>
                </w:rPr>
                <m:t>M</m:t>
              </m:r>
            </m:den>
          </m:f>
          <m:r>
            <w:rPr>
              <w:rFonts w:ascii="Cambria Math" w:hAnsi="Cambria Math" w:cs="Times New Roman"/>
            </w:rPr>
            <m:t>…</m:t>
          </m:r>
        </m:oMath>
      </m:oMathPara>
    </w:p>
    <w:p w:rsidR="00966FBE" w:rsidRPr="00996A79" w:rsidRDefault="00966FBE" w:rsidP="00610E89">
      <w:pPr>
        <w:jc w:val="center"/>
        <w:rPr>
          <w:rFonts w:ascii="Times New Roman" w:eastAsiaTheme="minorEastAsia" w:hAnsi="Times New Roman" w:cs="Times New Roman"/>
        </w:rPr>
      </w:pPr>
      <m:oMathPara>
        <m:oMathParaPr>
          <m:jc m:val="center"/>
        </m:oMathParaPr>
        <m:oMath>
          <m:r>
            <w:rPr>
              <w:rFonts w:ascii="Cambria Math" w:hAnsi="Cambria Math" w:cs="Times New Roman"/>
            </w:rPr>
            <m:t>… </m:t>
          </m:r>
          <m:f>
            <m:fPr>
              <m:ctrlPr>
                <w:rPr>
                  <w:rFonts w:ascii="Cambria Math" w:hAnsi="Cambria Math" w:cs="Times New Roman"/>
                  <w:i/>
                  <w:iCs/>
                </w:rPr>
              </m:ctrlPr>
            </m:fPr>
            <m:num>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IRholderfront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IRholderfront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IRholderside</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IRholderside</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lickport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lickport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headpost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headpost</m:t>
                  </m:r>
                </m:sub>
              </m:sSub>
            </m:num>
            <m:den>
              <m:r>
                <w:rPr>
                  <w:rFonts w:ascii="Cambria Math" w:hAnsi="Cambria Math" w:cs="Times New Roman"/>
                </w:rPr>
                <m:t>M</m:t>
              </m:r>
            </m:den>
          </m:f>
          <m:r>
            <w:rPr>
              <w:rFonts w:ascii="Cambria Math" w:hAnsi="Cambria Math" w:cs="Times New Roman"/>
            </w:rPr>
            <m:t>… </m:t>
          </m:r>
        </m:oMath>
      </m:oMathPara>
    </w:p>
    <w:p w:rsidR="00610E89" w:rsidRPr="00996A79" w:rsidRDefault="00966FBE" w:rsidP="00610E89">
      <w:pPr>
        <w:jc w:val="center"/>
        <w:rPr>
          <w:rFonts w:ascii="Times New Roman" w:eastAsiaTheme="minorEastAsia" w:hAnsi="Times New Roman" w:cs="Times New Roman"/>
        </w:rPr>
      </w:pPr>
      <m:oMathPara>
        <m:oMathParaPr>
          <m:jc m:val="center"/>
        </m:oMathParaPr>
        <m:oMath>
          <m:r>
            <w:rPr>
              <w:rFonts w:ascii="Cambria Math" w:hAnsi="Cambria Math" w:cs="Times New Roman"/>
            </w:rPr>
            <m:t>…</m:t>
          </m:r>
          <m:f>
            <m:fPr>
              <m:ctrlPr>
                <w:rPr>
                  <w:rFonts w:ascii="Cambria Math" w:hAnsi="Cambria Math" w:cs="Times New Roman"/>
                  <w:i/>
                  <w:iCs/>
                </w:rPr>
              </m:ctrlPr>
            </m:fPr>
            <m:num>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camera</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camera</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postextra1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postextra1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postextra2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postextra2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postextra3</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postextra3</m:t>
                  </m:r>
                </m:sub>
              </m:sSub>
            </m:num>
            <m:den>
              <m:r>
                <w:rPr>
                  <w:rFonts w:ascii="Cambria Math" w:hAnsi="Cambria Math" w:cs="Times New Roman"/>
                </w:rPr>
                <m:t>M</m:t>
              </m:r>
            </m:den>
          </m:f>
          <m:r>
            <w:rPr>
              <w:rFonts w:ascii="Cambria Math" w:hAnsi="Cambria Math" w:cs="Times New Roman"/>
            </w:rPr>
            <m:t>=0</m:t>
          </m:r>
        </m:oMath>
      </m:oMathPara>
    </w:p>
    <w:p w:rsidR="00015528" w:rsidRPr="00996A79" w:rsidRDefault="00015528" w:rsidP="00610E89">
      <w:pPr>
        <w:jc w:val="center"/>
        <w:rPr>
          <w:rFonts w:ascii="Times New Roman" w:eastAsiaTheme="minorEastAsia" w:hAnsi="Times New Roman" w:cs="Times New Roman"/>
        </w:rPr>
      </w:pPr>
    </w:p>
    <w:p w:rsidR="00015528" w:rsidRPr="00996A79" w:rsidRDefault="00015528" w:rsidP="00372ABD">
      <w:pPr>
        <w:rPr>
          <w:rFonts w:ascii="Times New Roman" w:eastAsiaTheme="minorEastAsia" w:hAnsi="Times New Roman" w:cs="Times New Roman"/>
          <w:iCs/>
        </w:rPr>
      </w:pPr>
    </w:p>
    <w:p w:rsidR="00966FBE" w:rsidRPr="00996A79" w:rsidRDefault="00966FBE" w:rsidP="00966FBE">
      <w:pPr>
        <w:rPr>
          <w:rFonts w:ascii="Times New Roman" w:eastAsiaTheme="minorEastAsia" w:hAnsi="Times New Roman" w:cs="Times New Roman"/>
          <w:iCs/>
        </w:rPr>
      </w:pPr>
      <w:r w:rsidRPr="00996A79">
        <w:rPr>
          <w:rFonts w:ascii="Times New Roman" w:eastAsiaTheme="minorEastAsia" w:hAnsi="Times New Roman" w:cs="Times New Roman"/>
          <w:iCs/>
        </w:rPr>
        <w:lastRenderedPageBreak/>
        <w:t>Developed for the z coordinate:</w:t>
      </w:r>
    </w:p>
    <w:p w:rsidR="00966FBE" w:rsidRPr="00996A79" w:rsidRDefault="00966FBE" w:rsidP="00966FBE">
      <w:pPr>
        <w:jc w:val="center"/>
        <w:rPr>
          <w:rFonts w:ascii="Times New Roman" w:eastAsiaTheme="minorEastAsia" w:hAnsi="Times New Roman" w:cs="Times New Roman"/>
          <w:iCs/>
        </w:rPr>
      </w:pPr>
      <m:oMathPara>
        <m:oMathParaPr>
          <m:jc m:val="center"/>
        </m:oMathParaPr>
        <m:oMath>
          <m:r>
            <w:rPr>
              <w:rFonts w:ascii="Cambria Math" w:hAnsi="Cambria Math" w:cs="Times New Roman"/>
            </w:rPr>
            <m:t> </m:t>
          </m:r>
          <m:f>
            <m:fPr>
              <m:ctrlPr>
                <w:rPr>
                  <w:rFonts w:ascii="Cambria Math" w:hAnsi="Cambria Math" w:cs="Times New Roman"/>
                  <w:i/>
                  <w:iCs/>
                </w:rPr>
              </m:ctrlPr>
            </m:fPr>
            <m:num>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breadboard</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breadboard</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sphere</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sphere</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holder</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holder</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circular platform</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circular platform</m:t>
                  </m:r>
                </m:sub>
              </m:sSub>
              <m:r>
                <w:rPr>
                  <w:rFonts w:ascii="Cambria Math" w:hAnsi="Cambria Math" w:cs="Times New Roman"/>
                </w:rPr>
                <m:t>+</m:t>
              </m:r>
            </m:num>
            <m:den>
              <m:r>
                <w:rPr>
                  <w:rFonts w:ascii="Cambria Math" w:hAnsi="Cambria Math" w:cs="Times New Roman"/>
                </w:rPr>
                <m:t>M</m:t>
              </m:r>
            </m:den>
          </m:f>
          <m:r>
            <w:rPr>
              <w:rFonts w:ascii="Cambria Math" w:hAnsi="Cambria Math" w:cs="Times New Roman"/>
            </w:rPr>
            <m:t>…</m:t>
          </m:r>
        </m:oMath>
      </m:oMathPara>
    </w:p>
    <w:p w:rsidR="00966FBE" w:rsidRPr="00996A79" w:rsidRDefault="00966FBE" w:rsidP="00966FBE">
      <w:pPr>
        <w:jc w:val="center"/>
        <w:rPr>
          <w:rFonts w:ascii="Times New Roman" w:eastAsiaTheme="minorEastAsia" w:hAnsi="Times New Roman" w:cs="Times New Roman"/>
        </w:rPr>
      </w:pPr>
      <m:oMathPara>
        <m:oMathParaPr>
          <m:jc m:val="center"/>
        </m:oMathParaPr>
        <m:oMath>
          <m:r>
            <w:rPr>
              <w:rFonts w:ascii="Cambria Math" w:hAnsi="Cambria Math" w:cs="Times New Roman"/>
            </w:rPr>
            <m:t>… </m:t>
          </m:r>
          <m:f>
            <m:fPr>
              <m:ctrlPr>
                <w:rPr>
                  <w:rFonts w:ascii="Cambria Math" w:hAnsi="Cambria Math" w:cs="Times New Roman"/>
                  <w:i/>
                  <w:iCs/>
                </w:rPr>
              </m:ctrlPr>
            </m:fPr>
            <m:num>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IRholderfront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IRholderfront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IRholderside</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IRholderside</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lickport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lickport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headpost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headpost</m:t>
                  </m:r>
                </m:sub>
              </m:sSub>
            </m:num>
            <m:den>
              <m:r>
                <w:rPr>
                  <w:rFonts w:ascii="Cambria Math" w:hAnsi="Cambria Math" w:cs="Times New Roman"/>
                </w:rPr>
                <m:t>M</m:t>
              </m:r>
            </m:den>
          </m:f>
          <m:r>
            <w:rPr>
              <w:rFonts w:ascii="Cambria Math" w:hAnsi="Cambria Math" w:cs="Times New Roman"/>
            </w:rPr>
            <m:t>… </m:t>
          </m:r>
        </m:oMath>
      </m:oMathPara>
    </w:p>
    <w:p w:rsidR="00610E89" w:rsidRPr="00996A79" w:rsidRDefault="00966FBE" w:rsidP="007237D7">
      <w:pPr>
        <w:jc w:val="center"/>
        <w:rPr>
          <w:rFonts w:ascii="Times New Roman" w:eastAsiaTheme="minorEastAsia" w:hAnsi="Times New Roman" w:cs="Times New Roman"/>
          <w:iCs/>
        </w:rPr>
      </w:pPr>
      <m:oMathPara>
        <m:oMath>
          <m:r>
            <w:rPr>
              <w:rFonts w:ascii="Cambria Math" w:hAnsi="Cambria Math" w:cs="Times New Roman"/>
            </w:rPr>
            <m:t>…</m:t>
          </m:r>
          <m:f>
            <m:fPr>
              <m:ctrlPr>
                <w:rPr>
                  <w:rFonts w:ascii="Cambria Math" w:hAnsi="Cambria Math" w:cs="Times New Roman"/>
                  <w:i/>
                  <w:iCs/>
                </w:rPr>
              </m:ctrlPr>
            </m:fPr>
            <m:num>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camera</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camera</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postextra1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postextra1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postextra2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postextra2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postextra3</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postextra3</m:t>
                  </m:r>
                </m:sub>
              </m:sSub>
            </m:num>
            <m:den>
              <m:r>
                <w:rPr>
                  <w:rFonts w:ascii="Cambria Math" w:hAnsi="Cambria Math" w:cs="Times New Roman"/>
                </w:rPr>
                <m:t>M</m:t>
              </m:r>
            </m:den>
          </m:f>
          <m:r>
            <w:rPr>
              <w:rFonts w:ascii="Cambria Math" w:hAnsi="Cambria Math" w:cs="Times New Roman"/>
            </w:rPr>
            <m:t>=0</m:t>
          </m:r>
        </m:oMath>
      </m:oMathPara>
    </w:p>
    <w:p w:rsidR="007237D7" w:rsidRPr="00996A79" w:rsidRDefault="007237D7" w:rsidP="007237D7">
      <w:pPr>
        <w:jc w:val="center"/>
        <w:rPr>
          <w:rFonts w:ascii="Times New Roman" w:eastAsiaTheme="minorEastAsia" w:hAnsi="Times New Roman" w:cs="Times New Roman"/>
          <w:iCs/>
        </w:rPr>
      </w:pPr>
    </w:p>
    <w:p w:rsidR="00966FBE" w:rsidRPr="00996A79" w:rsidRDefault="00966FBE" w:rsidP="00966FBE">
      <w:pPr>
        <w:rPr>
          <w:rFonts w:ascii="Times New Roman" w:eastAsiaTheme="minorEastAsia" w:hAnsi="Times New Roman" w:cs="Times New Roman"/>
        </w:rPr>
      </w:pPr>
      <w:r w:rsidRPr="00996A79">
        <w:rPr>
          <w:rFonts w:ascii="Times New Roman" w:eastAsiaTheme="minorEastAsia" w:hAnsi="Times New Roman" w:cs="Times New Roman"/>
          <w:iCs/>
        </w:rPr>
        <w:t xml:space="preserve">The unknowns are the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postextra2</m:t>
            </m:r>
          </m:sub>
        </m:sSub>
      </m:oMath>
      <w:r w:rsidRPr="00996A79">
        <w:rPr>
          <w:rFonts w:ascii="Times New Roman" w:eastAsiaTheme="minorEastAsia"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postextra2</m:t>
            </m:r>
          </m:sub>
        </m:sSub>
      </m:oMath>
      <w:r w:rsidR="006E7AC3" w:rsidRPr="00996A79">
        <w:rPr>
          <w:rFonts w:ascii="Times New Roman" w:eastAsiaTheme="minorEastAsia" w:hAnsi="Times New Roman" w:cs="Times New Roman"/>
        </w:rPr>
        <w:t>:</w:t>
      </w:r>
    </w:p>
    <w:p w:rsidR="00680948" w:rsidRDefault="00680948" w:rsidP="00966FBE">
      <w:pPr>
        <w:rPr>
          <w:rFonts w:ascii="Cambria Math" w:eastAsiaTheme="minorEastAsia" w:hAnsi="Cambria Math"/>
        </w:rPr>
      </w:pPr>
    </w:p>
    <w:p w:rsidR="00E01B0A" w:rsidRPr="006E7AC3" w:rsidRDefault="00041D65" w:rsidP="00E01B0A">
      <w:pPr>
        <w:jc w:val="center"/>
        <w:rPr>
          <w:rFonts w:eastAsiaTheme="minorEastAsia"/>
          <w:iCs/>
        </w:rPr>
      </w:pPr>
      <m:oMathPara>
        <m:oMath>
          <m:f>
            <m:fPr>
              <m:ctrlPr>
                <w:rPr>
                  <w:rFonts w:ascii="Cambria Math" w:hAnsi="Cambria Math"/>
                  <w:i/>
                  <w:iCs/>
                </w:rPr>
              </m:ctrlPr>
            </m:fPr>
            <m:num>
              <m:nary>
                <m:naryPr>
                  <m:chr m:val="∑"/>
                  <m:subHide m:val="1"/>
                  <m:supHide m:val="1"/>
                  <m:ctrlPr>
                    <w:rPr>
                      <w:rFonts w:ascii="Cambria Math" w:hAnsi="Cambria Math"/>
                      <w:i/>
                      <w:iCs/>
                    </w:rPr>
                  </m:ctrlPr>
                </m:naryPr>
                <m:sub/>
                <m:sup/>
                <m:e>
                  <m:sSub>
                    <m:sSubPr>
                      <m:ctrlPr>
                        <w:rPr>
                          <w:rFonts w:ascii="Cambria Math" w:hAnsi="Cambria Math"/>
                          <w:i/>
                          <w:iCs/>
                        </w:rPr>
                      </m:ctrlPr>
                    </m:sSubPr>
                    <m:e>
                      <m:r>
                        <w:rPr>
                          <w:rFonts w:ascii="Cambria Math" w:hAnsi="Cambria Math"/>
                        </w:rPr>
                        <m:t>m</m:t>
                      </m:r>
                    </m:e>
                    <m:sub>
                      <m:r>
                        <w:rPr>
                          <w:rFonts w:ascii="Cambria Math" w:hAnsi="Cambria Math"/>
                        </w:rPr>
                        <m:t>i</m:t>
                      </m:r>
                    </m:sub>
                  </m:sSub>
                  <m:sSub>
                    <m:sSubPr>
                      <m:ctrlPr>
                        <w:rPr>
                          <w:rFonts w:ascii="Cambria Math" w:hAnsi="Cambria Math"/>
                          <w:i/>
                          <w:iCs/>
                        </w:rPr>
                      </m:ctrlPr>
                    </m:sSubPr>
                    <m:e>
                      <m:r>
                        <w:rPr>
                          <w:rFonts w:ascii="Cambria Math" w:hAnsi="Cambria Math"/>
                        </w:rPr>
                        <m:t>x</m:t>
                      </m:r>
                    </m:e>
                    <m:sub>
                      <m:r>
                        <w:rPr>
                          <w:rFonts w:ascii="Cambria Math" w:hAnsi="Cambria Math"/>
                        </w:rPr>
                        <m:t>i</m:t>
                      </m:r>
                    </m:sub>
                  </m:sSub>
                </m:e>
              </m:nary>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postextra3</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postextra3</m:t>
                  </m:r>
                </m:sub>
              </m:sSub>
            </m:num>
            <m:den>
              <m:r>
                <w:rPr>
                  <w:rFonts w:ascii="Cambria Math" w:hAnsi="Cambria Math"/>
                </w:rPr>
                <m:t>M</m:t>
              </m:r>
            </m:den>
          </m:f>
          <m:r>
            <w:rPr>
              <w:rFonts w:ascii="Cambria Math" w:hAnsi="Cambria Math"/>
            </w:rPr>
            <m:t>=0</m:t>
          </m:r>
        </m:oMath>
      </m:oMathPara>
    </w:p>
    <w:p w:rsidR="00E01B0A" w:rsidRDefault="00E01B0A" w:rsidP="00E01B0A">
      <w:pPr>
        <w:jc w:val="center"/>
        <w:rPr>
          <w:rFonts w:eastAsiaTheme="minorEastAsia"/>
          <w:iCs/>
        </w:rPr>
      </w:pPr>
    </w:p>
    <w:p w:rsidR="00E01B0A" w:rsidRPr="002D6273" w:rsidRDefault="00E01B0A" w:rsidP="00E01B0A">
      <w:pPr>
        <w:jc w:val="center"/>
        <w:rPr>
          <w:rFonts w:eastAsiaTheme="minorEastAsia"/>
          <w:iCs/>
        </w:rPr>
      </w:pPr>
      <m:oMathPara>
        <m:oMath>
          <m:r>
            <w:rPr>
              <w:rFonts w:ascii="Cambria Math" w:hAnsi="Cambria Math"/>
            </w:rPr>
            <m:t> </m:t>
          </m:r>
          <m:f>
            <m:fPr>
              <m:ctrlPr>
                <w:rPr>
                  <w:rFonts w:ascii="Cambria Math" w:hAnsi="Cambria Math"/>
                  <w:i/>
                  <w:iCs/>
                </w:rPr>
              </m:ctrlPr>
            </m:fPr>
            <m:num>
              <m:nary>
                <m:naryPr>
                  <m:chr m:val="∑"/>
                  <m:subHide m:val="1"/>
                  <m:supHide m:val="1"/>
                  <m:ctrlPr>
                    <w:rPr>
                      <w:rFonts w:ascii="Cambria Math" w:hAnsi="Cambria Math"/>
                      <w:i/>
                      <w:iCs/>
                    </w:rPr>
                  </m:ctrlPr>
                </m:naryPr>
                <m:sub/>
                <m:sup/>
                <m:e>
                  <m:sSub>
                    <m:sSubPr>
                      <m:ctrlPr>
                        <w:rPr>
                          <w:rFonts w:ascii="Cambria Math" w:hAnsi="Cambria Math"/>
                          <w:i/>
                          <w:iCs/>
                        </w:rPr>
                      </m:ctrlPr>
                    </m:sSubPr>
                    <m:e>
                      <m:r>
                        <w:rPr>
                          <w:rFonts w:ascii="Cambria Math" w:hAnsi="Cambria Math"/>
                        </w:rPr>
                        <m:t>m</m:t>
                      </m:r>
                    </m:e>
                    <m:sub>
                      <m:r>
                        <w:rPr>
                          <w:rFonts w:ascii="Cambria Math" w:hAnsi="Cambria Math"/>
                        </w:rPr>
                        <m:t>i</m:t>
                      </m:r>
                    </m:sub>
                  </m:sSub>
                  <m:sSub>
                    <m:sSubPr>
                      <m:ctrlPr>
                        <w:rPr>
                          <w:rFonts w:ascii="Cambria Math" w:hAnsi="Cambria Math"/>
                          <w:i/>
                          <w:iCs/>
                        </w:rPr>
                      </m:ctrlPr>
                    </m:sSubPr>
                    <m:e>
                      <m:r>
                        <w:rPr>
                          <w:rFonts w:ascii="Cambria Math" w:hAnsi="Cambria Math"/>
                        </w:rPr>
                        <m:t>z</m:t>
                      </m:r>
                    </m:e>
                    <m:sub>
                      <m:r>
                        <w:rPr>
                          <w:rFonts w:ascii="Cambria Math" w:hAnsi="Cambria Math"/>
                        </w:rPr>
                        <m:t>i</m:t>
                      </m:r>
                    </m:sub>
                  </m:sSub>
                </m:e>
              </m:nary>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postextra3</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postextra3</m:t>
                  </m:r>
                </m:sub>
              </m:sSub>
            </m:num>
            <m:den>
              <m:r>
                <w:rPr>
                  <w:rFonts w:ascii="Cambria Math" w:hAnsi="Cambria Math"/>
                </w:rPr>
                <m:t>M</m:t>
              </m:r>
            </m:den>
          </m:f>
          <m:r>
            <w:rPr>
              <w:rFonts w:ascii="Cambria Math" w:hAnsi="Cambria Math"/>
            </w:rPr>
            <m:t>=0</m:t>
          </m:r>
        </m:oMath>
      </m:oMathPara>
    </w:p>
    <w:p w:rsidR="00E01B0A" w:rsidRDefault="00E01B0A" w:rsidP="00966FBE">
      <w:pPr>
        <w:rPr>
          <w:rFonts w:ascii="Cambria Math" w:eastAsiaTheme="minorEastAsia" w:hAnsi="Cambria Math"/>
          <w:iCs/>
        </w:rPr>
      </w:pPr>
    </w:p>
    <w:p w:rsidR="006E7AC3" w:rsidRPr="006E7AC3" w:rsidRDefault="00041D65" w:rsidP="006E7AC3">
      <w:pPr>
        <w:jc w:val="center"/>
        <w:rPr>
          <w:rFonts w:eastAsiaTheme="minorEastAsia"/>
          <w:iCs/>
        </w:rPr>
      </w:pPr>
      <m:oMathPara>
        <m:oMath>
          <m:sSub>
            <m:sSubPr>
              <m:ctrlPr>
                <w:rPr>
                  <w:rFonts w:ascii="Cambria Math" w:hAnsi="Cambria Math"/>
                  <w:i/>
                </w:rPr>
              </m:ctrlPr>
            </m:sSubPr>
            <m:e>
              <m:r>
                <w:rPr>
                  <w:rFonts w:ascii="Cambria Math" w:hAnsi="Cambria Math"/>
                </w:rPr>
                <m:t>x</m:t>
              </m:r>
            </m:e>
            <m:sub>
              <m:r>
                <w:rPr>
                  <w:rFonts w:ascii="Cambria Math" w:hAnsi="Cambria Math"/>
                </w:rPr>
                <m:t>postextra3</m:t>
              </m:r>
            </m:sub>
          </m:sSub>
          <m:r>
            <w:rPr>
              <w:rFonts w:ascii="Cambria Math" w:hAnsi="Cambria Math"/>
            </w:rPr>
            <m:t>= </m:t>
          </m:r>
          <m:f>
            <m:fPr>
              <m:ctrlPr>
                <w:rPr>
                  <w:rFonts w:ascii="Cambria Math" w:hAnsi="Cambria Math"/>
                  <w:i/>
                  <w:iCs/>
                </w:rPr>
              </m:ctrlPr>
            </m:fPr>
            <m:num>
              <m:r>
                <w:rPr>
                  <w:rFonts w:ascii="Cambria Math" w:hAnsi="Cambria Math"/>
                </w:rPr>
                <m:t>-</m:t>
              </m:r>
              <m:nary>
                <m:naryPr>
                  <m:chr m:val="∑"/>
                  <m:subHide m:val="1"/>
                  <m:supHide m:val="1"/>
                  <m:ctrlPr>
                    <w:rPr>
                      <w:rFonts w:ascii="Cambria Math" w:hAnsi="Cambria Math"/>
                      <w:i/>
                      <w:iCs/>
                    </w:rPr>
                  </m:ctrlPr>
                </m:naryPr>
                <m:sub/>
                <m:sup/>
                <m:e>
                  <m:sSub>
                    <m:sSubPr>
                      <m:ctrlPr>
                        <w:rPr>
                          <w:rFonts w:ascii="Cambria Math" w:hAnsi="Cambria Math"/>
                          <w:i/>
                          <w:iCs/>
                        </w:rPr>
                      </m:ctrlPr>
                    </m:sSubPr>
                    <m:e>
                      <m:r>
                        <w:rPr>
                          <w:rFonts w:ascii="Cambria Math" w:hAnsi="Cambria Math"/>
                        </w:rPr>
                        <m:t>m</m:t>
                      </m:r>
                    </m:e>
                    <m:sub>
                      <m:r>
                        <w:rPr>
                          <w:rFonts w:ascii="Cambria Math" w:hAnsi="Cambria Math"/>
                        </w:rPr>
                        <m:t>i</m:t>
                      </m:r>
                    </m:sub>
                  </m:sSub>
                  <m:sSub>
                    <m:sSubPr>
                      <m:ctrlPr>
                        <w:rPr>
                          <w:rFonts w:ascii="Cambria Math" w:hAnsi="Cambria Math"/>
                          <w:i/>
                          <w:iCs/>
                        </w:rPr>
                      </m:ctrlPr>
                    </m:sSubPr>
                    <m:e>
                      <m:r>
                        <w:rPr>
                          <w:rFonts w:ascii="Cambria Math" w:hAnsi="Cambria Math"/>
                        </w:rPr>
                        <m:t>x</m:t>
                      </m:r>
                    </m:e>
                    <m:sub>
                      <m:r>
                        <w:rPr>
                          <w:rFonts w:ascii="Cambria Math" w:hAnsi="Cambria Math"/>
                        </w:rPr>
                        <m:t>i</m:t>
                      </m:r>
                    </m:sub>
                  </m:sSub>
                </m:e>
              </m:nary>
            </m:num>
            <m:den>
              <m:sSub>
                <m:sSubPr>
                  <m:ctrlPr>
                    <w:rPr>
                      <w:rFonts w:ascii="Cambria Math" w:hAnsi="Cambria Math"/>
                      <w:i/>
                    </w:rPr>
                  </m:ctrlPr>
                </m:sSubPr>
                <m:e>
                  <m:r>
                    <w:rPr>
                      <w:rFonts w:ascii="Cambria Math" w:hAnsi="Cambria Math"/>
                    </w:rPr>
                    <m:t>m</m:t>
                  </m:r>
                </m:e>
                <m:sub>
                  <m:r>
                    <w:rPr>
                      <w:rFonts w:ascii="Cambria Math" w:hAnsi="Cambria Math"/>
                    </w:rPr>
                    <m:t>postextra3</m:t>
                  </m:r>
                </m:sub>
              </m:sSub>
            </m:den>
          </m:f>
        </m:oMath>
      </m:oMathPara>
    </w:p>
    <w:p w:rsidR="006E7AC3" w:rsidRDefault="006E7AC3" w:rsidP="006E7AC3">
      <w:pPr>
        <w:jc w:val="center"/>
        <w:rPr>
          <w:rFonts w:eastAsiaTheme="minorEastAsia"/>
          <w:iCs/>
        </w:rPr>
      </w:pPr>
    </w:p>
    <w:p w:rsidR="006E7AC3" w:rsidRPr="002D6273" w:rsidRDefault="00041D65" w:rsidP="006E7AC3">
      <w:pPr>
        <w:jc w:val="center"/>
        <w:rPr>
          <w:rFonts w:eastAsiaTheme="minorEastAsia"/>
          <w:iCs/>
        </w:rPr>
      </w:pPr>
      <m:oMathPara>
        <m:oMath>
          <m:sSub>
            <m:sSubPr>
              <m:ctrlPr>
                <w:rPr>
                  <w:rFonts w:ascii="Cambria Math" w:hAnsi="Cambria Math"/>
                  <w:i/>
                </w:rPr>
              </m:ctrlPr>
            </m:sSubPr>
            <m:e>
              <m:r>
                <w:rPr>
                  <w:rFonts w:ascii="Cambria Math" w:hAnsi="Cambria Math"/>
                </w:rPr>
                <m:t>z</m:t>
              </m:r>
            </m:e>
            <m:sub>
              <m:r>
                <w:rPr>
                  <w:rFonts w:ascii="Cambria Math" w:hAnsi="Cambria Math"/>
                </w:rPr>
                <m:t>postextra3</m:t>
              </m:r>
            </m:sub>
          </m:sSub>
          <m:r>
            <w:rPr>
              <w:rFonts w:ascii="Cambria Math" w:hAnsi="Cambria Math"/>
            </w:rPr>
            <m:t>= </m:t>
          </m:r>
          <m:f>
            <m:fPr>
              <m:ctrlPr>
                <w:rPr>
                  <w:rFonts w:ascii="Cambria Math" w:hAnsi="Cambria Math"/>
                  <w:i/>
                  <w:iCs/>
                </w:rPr>
              </m:ctrlPr>
            </m:fPr>
            <m:num>
              <m:r>
                <w:rPr>
                  <w:rFonts w:ascii="Cambria Math" w:hAnsi="Cambria Math"/>
                </w:rPr>
                <m:t>-</m:t>
              </m:r>
              <m:nary>
                <m:naryPr>
                  <m:chr m:val="∑"/>
                  <m:subHide m:val="1"/>
                  <m:supHide m:val="1"/>
                  <m:ctrlPr>
                    <w:rPr>
                      <w:rFonts w:ascii="Cambria Math" w:hAnsi="Cambria Math"/>
                      <w:i/>
                      <w:iCs/>
                    </w:rPr>
                  </m:ctrlPr>
                </m:naryPr>
                <m:sub/>
                <m:sup/>
                <m:e>
                  <m:sSub>
                    <m:sSubPr>
                      <m:ctrlPr>
                        <w:rPr>
                          <w:rFonts w:ascii="Cambria Math" w:hAnsi="Cambria Math"/>
                          <w:i/>
                          <w:iCs/>
                        </w:rPr>
                      </m:ctrlPr>
                    </m:sSubPr>
                    <m:e>
                      <m:r>
                        <w:rPr>
                          <w:rFonts w:ascii="Cambria Math" w:hAnsi="Cambria Math"/>
                        </w:rPr>
                        <m:t>m</m:t>
                      </m:r>
                    </m:e>
                    <m:sub>
                      <m:r>
                        <w:rPr>
                          <w:rFonts w:ascii="Cambria Math" w:hAnsi="Cambria Math"/>
                        </w:rPr>
                        <m:t>i</m:t>
                      </m:r>
                    </m:sub>
                  </m:sSub>
                  <m:sSub>
                    <m:sSubPr>
                      <m:ctrlPr>
                        <w:rPr>
                          <w:rFonts w:ascii="Cambria Math" w:hAnsi="Cambria Math"/>
                          <w:i/>
                          <w:iCs/>
                        </w:rPr>
                      </m:ctrlPr>
                    </m:sSubPr>
                    <m:e>
                      <m:r>
                        <w:rPr>
                          <w:rFonts w:ascii="Cambria Math" w:hAnsi="Cambria Math"/>
                        </w:rPr>
                        <m:t>z</m:t>
                      </m:r>
                    </m:e>
                    <m:sub>
                      <m:r>
                        <w:rPr>
                          <w:rFonts w:ascii="Cambria Math" w:hAnsi="Cambria Math"/>
                        </w:rPr>
                        <m:t>i</m:t>
                      </m:r>
                    </m:sub>
                  </m:sSub>
                </m:e>
              </m:nary>
            </m:num>
            <m:den>
              <m:sSub>
                <m:sSubPr>
                  <m:ctrlPr>
                    <w:rPr>
                      <w:rFonts w:ascii="Cambria Math" w:hAnsi="Cambria Math"/>
                      <w:i/>
                    </w:rPr>
                  </m:ctrlPr>
                </m:sSubPr>
                <m:e>
                  <m:r>
                    <w:rPr>
                      <w:rFonts w:ascii="Cambria Math" w:hAnsi="Cambria Math"/>
                    </w:rPr>
                    <m:t>m</m:t>
                  </m:r>
                </m:e>
                <m:sub>
                  <m:r>
                    <w:rPr>
                      <w:rFonts w:ascii="Cambria Math" w:hAnsi="Cambria Math"/>
                    </w:rPr>
                    <m:t>postextra3</m:t>
                  </m:r>
                </m:sub>
              </m:sSub>
            </m:den>
          </m:f>
        </m:oMath>
      </m:oMathPara>
    </w:p>
    <w:p w:rsidR="00041D65" w:rsidRPr="00996A79" w:rsidRDefault="00041D65" w:rsidP="00041D65">
      <w:pPr>
        <w:autoSpaceDE w:val="0"/>
        <w:autoSpaceDN w:val="0"/>
        <w:adjustRightInd w:val="0"/>
        <w:spacing w:after="0" w:line="240" w:lineRule="auto"/>
        <w:jc w:val="both"/>
        <w:rPr>
          <w:rFonts w:ascii="Courier New" w:hAnsi="Courier New" w:cs="Courier New"/>
          <w:sz w:val="24"/>
          <w:szCs w:val="24"/>
        </w:rPr>
      </w:pPr>
      <w:r>
        <w:rPr>
          <w:rFonts w:ascii="Times New Roman" w:hAnsi="Times New Roman" w:cs="Times New Roman"/>
        </w:rPr>
        <w:t xml:space="preserve">The strategy is to add two or three posts as constraints to get the position of the last post needed, then to check if this position is not coincident with any existing hole or is outside of the breadboard. The </w:t>
      </w:r>
      <w:proofErr w:type="spellStart"/>
      <w:r>
        <w:rPr>
          <w:rFonts w:ascii="Times New Roman" w:hAnsi="Times New Roman" w:cs="Times New Roman"/>
        </w:rPr>
        <w:t>Matlab</w:t>
      </w:r>
      <w:proofErr w:type="spellEnd"/>
      <w:r>
        <w:rPr>
          <w:rFonts w:ascii="Times New Roman" w:hAnsi="Times New Roman" w:cs="Times New Roman"/>
        </w:rPr>
        <w:t xml:space="preserve"> script automates the calculation of this result in the analytical way. Figure 2 is a display of the position of the 3</w:t>
      </w:r>
      <w:r w:rsidRPr="00996A79">
        <w:rPr>
          <w:rFonts w:ascii="Times New Roman" w:hAnsi="Times New Roman" w:cs="Times New Roman"/>
          <w:vertAlign w:val="superscript"/>
        </w:rPr>
        <w:t>rd</w:t>
      </w:r>
      <w:r>
        <w:rPr>
          <w:rFonts w:ascii="Times New Roman" w:hAnsi="Times New Roman" w:cs="Times New Roman"/>
        </w:rPr>
        <w:t xml:space="preserve"> post on the platform. The result is also stored in the variables: </w:t>
      </w:r>
      <w:r w:rsidRPr="00996A79">
        <w:rPr>
          <w:rFonts w:ascii="Courier New" w:hAnsi="Courier New" w:cs="Courier New"/>
          <w:color w:val="000000"/>
          <w:sz w:val="20"/>
          <w:szCs w:val="30"/>
        </w:rPr>
        <w:t xml:space="preserve">Xgpostextra3 </w:t>
      </w:r>
      <w:r>
        <w:rPr>
          <w:rFonts w:ascii="Times New Roman" w:hAnsi="Times New Roman" w:cs="Times New Roman"/>
          <w:color w:val="000000"/>
          <w:sz w:val="20"/>
          <w:szCs w:val="30"/>
        </w:rPr>
        <w:t xml:space="preserve">and </w:t>
      </w:r>
      <w:r w:rsidRPr="00996A79">
        <w:rPr>
          <w:rFonts w:ascii="Courier New" w:hAnsi="Courier New" w:cs="Courier New"/>
          <w:color w:val="000000"/>
          <w:sz w:val="20"/>
          <w:szCs w:val="30"/>
        </w:rPr>
        <w:t>Zgpostextra3</w:t>
      </w:r>
      <w:r>
        <w:rPr>
          <w:rFonts w:ascii="Courier New" w:hAnsi="Courier New" w:cs="Courier New"/>
          <w:color w:val="000000"/>
          <w:sz w:val="20"/>
          <w:szCs w:val="30"/>
        </w:rPr>
        <w:t>.</w:t>
      </w:r>
    </w:p>
    <w:p w:rsidR="00996A79" w:rsidRDefault="00996A79" w:rsidP="00996A79">
      <w:pPr>
        <w:jc w:val="center"/>
        <w:rPr>
          <w:rFonts w:ascii="Times New Roman" w:hAnsi="Times New Roman" w:cs="Times New Roman"/>
        </w:rPr>
      </w:pPr>
      <w:r w:rsidRPr="00996A79">
        <w:rPr>
          <w:rFonts w:ascii="Times New Roman" w:hAnsi="Times New Roman" w:cs="Times New Roman"/>
          <w:noProof/>
        </w:rPr>
        <w:drawing>
          <wp:inline distT="0" distB="0" distL="0" distR="0">
            <wp:extent cx="2621197" cy="1866940"/>
            <wp:effectExtent l="0" t="0" r="8255" b="0"/>
            <wp:docPr id="17" name="Picture 17" descr="C:\Users\ferrerx\Desktop\CG balancing\invert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errerx\Desktop\CG balancing\inverted.jp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5006"/>
                    <a:stretch/>
                  </pic:blipFill>
                  <pic:spPr bwMode="auto">
                    <a:xfrm>
                      <a:off x="0" y="0"/>
                      <a:ext cx="2630013" cy="1873219"/>
                    </a:xfrm>
                    <a:prstGeom prst="rect">
                      <a:avLst/>
                    </a:prstGeom>
                    <a:noFill/>
                    <a:ln>
                      <a:noFill/>
                    </a:ln>
                    <a:extLst>
                      <a:ext uri="{53640926-AAD7-44D8-BBD7-CCE9431645EC}">
                        <a14:shadowObscured xmlns:a14="http://schemas.microsoft.com/office/drawing/2010/main"/>
                      </a:ext>
                    </a:extLst>
                  </pic:spPr>
                </pic:pic>
              </a:graphicData>
            </a:graphic>
          </wp:inline>
        </w:drawing>
      </w:r>
    </w:p>
    <w:p w:rsidR="00372ABD" w:rsidRPr="00372ABD" w:rsidRDefault="00372ABD" w:rsidP="00372ABD">
      <w:pPr>
        <w:jc w:val="center"/>
        <w:rPr>
          <w:rFonts w:ascii="Times New Roman" w:eastAsiaTheme="minorEastAsia" w:hAnsi="Times New Roman" w:cs="Times New Roman"/>
          <w:sz w:val="18"/>
        </w:rPr>
      </w:pPr>
      <w:r>
        <w:rPr>
          <w:rFonts w:ascii="Times New Roman" w:eastAsiaTheme="minorEastAsia" w:hAnsi="Times New Roman" w:cs="Times New Roman"/>
          <w:sz w:val="18"/>
        </w:rPr>
        <w:t>Figure 2</w:t>
      </w:r>
      <w:r w:rsidRPr="00996A79">
        <w:rPr>
          <w:rFonts w:ascii="Times New Roman" w:eastAsiaTheme="minorEastAsia" w:hAnsi="Times New Roman" w:cs="Times New Roman"/>
          <w:sz w:val="18"/>
        </w:rPr>
        <w:t xml:space="preserve">: </w:t>
      </w:r>
      <w:r>
        <w:rPr>
          <w:rFonts w:ascii="Times New Roman" w:eastAsiaTheme="minorEastAsia" w:hAnsi="Times New Roman" w:cs="Times New Roman"/>
          <w:sz w:val="18"/>
        </w:rPr>
        <w:t>Placement of the 3</w:t>
      </w:r>
      <w:r w:rsidRPr="00372ABD">
        <w:rPr>
          <w:rFonts w:ascii="Times New Roman" w:eastAsiaTheme="minorEastAsia" w:hAnsi="Times New Roman" w:cs="Times New Roman"/>
          <w:sz w:val="18"/>
          <w:vertAlign w:val="superscript"/>
        </w:rPr>
        <w:t>rd</w:t>
      </w:r>
      <w:r>
        <w:rPr>
          <w:rFonts w:ascii="Times New Roman" w:eastAsiaTheme="minorEastAsia" w:hAnsi="Times New Roman" w:cs="Times New Roman"/>
          <w:sz w:val="18"/>
        </w:rPr>
        <w:t xml:space="preserve"> post displayed on the </w:t>
      </w:r>
      <w:proofErr w:type="spellStart"/>
      <w:r>
        <w:rPr>
          <w:rFonts w:ascii="Times New Roman" w:eastAsiaTheme="minorEastAsia" w:hAnsi="Times New Roman" w:cs="Times New Roman"/>
          <w:sz w:val="18"/>
        </w:rPr>
        <w:t>Matlab</w:t>
      </w:r>
      <w:proofErr w:type="spellEnd"/>
      <w:r>
        <w:rPr>
          <w:rFonts w:ascii="Times New Roman" w:eastAsiaTheme="minorEastAsia" w:hAnsi="Times New Roman" w:cs="Times New Roman"/>
          <w:sz w:val="18"/>
        </w:rPr>
        <w:t xml:space="preserve"> script</w:t>
      </w:r>
      <w:r w:rsidRPr="00996A79">
        <w:rPr>
          <w:rFonts w:ascii="Times New Roman" w:eastAsiaTheme="minorEastAsia" w:hAnsi="Times New Roman" w:cs="Times New Roman"/>
          <w:sz w:val="18"/>
        </w:rPr>
        <w:t>.</w:t>
      </w:r>
    </w:p>
    <w:p w:rsidR="002F05AE" w:rsidRPr="00996A79" w:rsidRDefault="002F05AE" w:rsidP="002F05AE">
      <w:pPr>
        <w:jc w:val="both"/>
        <w:rPr>
          <w:rFonts w:ascii="Times New Roman" w:eastAsiaTheme="minorEastAsia" w:hAnsi="Times New Roman" w:cs="Times New Roman"/>
        </w:rPr>
      </w:pPr>
      <w:r w:rsidRPr="00996A79">
        <w:rPr>
          <w:rFonts w:ascii="Times New Roman" w:hAnsi="Times New Roman" w:cs="Times New Roman"/>
        </w:rPr>
        <w:lastRenderedPageBreak/>
        <w:t>With this system, calculating the position of the 3</w:t>
      </w:r>
      <w:r w:rsidRPr="00996A79">
        <w:rPr>
          <w:rFonts w:ascii="Times New Roman" w:hAnsi="Times New Roman" w:cs="Times New Roman"/>
          <w:vertAlign w:val="superscript"/>
        </w:rPr>
        <w:t>rd</w:t>
      </w:r>
      <w:r w:rsidRPr="00996A79">
        <w:rPr>
          <w:rFonts w:ascii="Times New Roman" w:hAnsi="Times New Roman" w:cs="Times New Roman"/>
        </w:rPr>
        <w:t xml:space="preserve"> post with the script, adding an additional hole and placing the 3</w:t>
      </w:r>
      <w:r w:rsidRPr="00996A79">
        <w:rPr>
          <w:rFonts w:ascii="Times New Roman" w:hAnsi="Times New Roman" w:cs="Times New Roman"/>
          <w:vertAlign w:val="superscript"/>
        </w:rPr>
        <w:t>rd</w:t>
      </w:r>
      <w:r w:rsidRPr="00996A79">
        <w:rPr>
          <w:rFonts w:ascii="Times New Roman" w:hAnsi="Times New Roman" w:cs="Times New Roman"/>
        </w:rPr>
        <w:t xml:space="preserve"> post on this additional hole, the precision achieved can be checked by clicking on </w:t>
      </w:r>
      <w:r w:rsidRPr="00996A79">
        <w:rPr>
          <w:rFonts w:ascii="Times New Roman" w:eastAsiaTheme="minorEastAsia" w:hAnsi="Times New Roman" w:cs="Times New Roman"/>
        </w:rPr>
        <w:t>Evaluate &gt; Mass properties of the whole assembly. The placement of the post in the new hole places the CG in the coordinates x = -0.01 z = 0.02 mm. This is the best result that has been achieved.</w:t>
      </w:r>
    </w:p>
    <w:p w:rsidR="002F05AE" w:rsidRDefault="002F05AE" w:rsidP="002F05AE">
      <w:pPr>
        <w:jc w:val="center"/>
        <w:rPr>
          <w:noProof/>
        </w:rPr>
      </w:pPr>
      <w:r w:rsidRPr="00996A79">
        <w:rPr>
          <w:rFonts w:ascii="Times New Roman" w:hAnsi="Times New Roman" w:cs="Times New Roman"/>
          <w:noProof/>
        </w:rPr>
        <w:drawing>
          <wp:inline distT="0" distB="0" distL="0" distR="0" wp14:anchorId="21B3BE28" wp14:editId="24229C76">
            <wp:extent cx="2274264" cy="2118167"/>
            <wp:effectExtent l="0" t="0" r="0" b="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rotWithShape="1">
                    <a:blip r:embed="rId17"/>
                    <a:srcRect l="39444" t="30860" r="29311" b="17405"/>
                    <a:stretch/>
                  </pic:blipFill>
                  <pic:spPr>
                    <a:xfrm>
                      <a:off x="0" y="0"/>
                      <a:ext cx="2281555" cy="2124957"/>
                    </a:xfrm>
                    <a:prstGeom prst="rect">
                      <a:avLst/>
                    </a:prstGeom>
                  </pic:spPr>
                </pic:pic>
              </a:graphicData>
            </a:graphic>
          </wp:inline>
        </w:drawing>
      </w:r>
      <w:r w:rsidR="00996A79" w:rsidRPr="00996A79">
        <w:rPr>
          <w:noProof/>
        </w:rPr>
        <w:t xml:space="preserve"> </w:t>
      </w:r>
      <w:r w:rsidR="00996A79" w:rsidRPr="00996A79">
        <w:rPr>
          <w:rFonts w:ascii="Times New Roman" w:hAnsi="Times New Roman" w:cs="Times New Roman"/>
          <w:noProof/>
        </w:rPr>
        <w:drawing>
          <wp:inline distT="0" distB="0" distL="0" distR="0" wp14:anchorId="04ED60FD" wp14:editId="3B865B64">
            <wp:extent cx="1365812" cy="556181"/>
            <wp:effectExtent l="0" t="0" r="635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rotWithShape="1">
                    <a:blip r:embed="rId17"/>
                    <a:srcRect l="2171" t="54453" r="84026" b="35554"/>
                    <a:stretch/>
                  </pic:blipFill>
                  <pic:spPr>
                    <a:xfrm>
                      <a:off x="0" y="0"/>
                      <a:ext cx="1391352" cy="566581"/>
                    </a:xfrm>
                    <a:prstGeom prst="rect">
                      <a:avLst/>
                    </a:prstGeom>
                  </pic:spPr>
                </pic:pic>
              </a:graphicData>
            </a:graphic>
          </wp:inline>
        </w:drawing>
      </w:r>
    </w:p>
    <w:p w:rsidR="00372ABD" w:rsidRPr="00372ABD" w:rsidRDefault="00372ABD" w:rsidP="00372ABD">
      <w:pPr>
        <w:jc w:val="center"/>
        <w:rPr>
          <w:rFonts w:ascii="Times New Roman" w:eastAsiaTheme="minorEastAsia" w:hAnsi="Times New Roman" w:cs="Times New Roman"/>
          <w:sz w:val="18"/>
        </w:rPr>
      </w:pPr>
      <w:r>
        <w:rPr>
          <w:rFonts w:ascii="Times New Roman" w:eastAsiaTheme="minorEastAsia" w:hAnsi="Times New Roman" w:cs="Times New Roman"/>
          <w:sz w:val="18"/>
        </w:rPr>
        <w:t>Figure 3</w:t>
      </w:r>
      <w:r w:rsidRPr="00996A79">
        <w:rPr>
          <w:rFonts w:ascii="Times New Roman" w:eastAsiaTheme="minorEastAsia" w:hAnsi="Times New Roman" w:cs="Times New Roman"/>
          <w:sz w:val="18"/>
        </w:rPr>
        <w:t xml:space="preserve">: </w:t>
      </w:r>
      <w:r>
        <w:rPr>
          <w:rFonts w:ascii="Times New Roman" w:eastAsiaTheme="minorEastAsia" w:hAnsi="Times New Roman" w:cs="Times New Roman"/>
          <w:sz w:val="18"/>
        </w:rPr>
        <w:t>Method placing the post to an extra hole</w:t>
      </w:r>
      <w:r w:rsidRPr="00996A79">
        <w:rPr>
          <w:rFonts w:ascii="Times New Roman" w:eastAsiaTheme="minorEastAsia" w:hAnsi="Times New Roman" w:cs="Times New Roman"/>
          <w:sz w:val="18"/>
        </w:rPr>
        <w:t>.</w:t>
      </w:r>
    </w:p>
    <w:p w:rsidR="002D6273" w:rsidRPr="00996A79" w:rsidRDefault="00CF5833" w:rsidP="002F05AE">
      <w:pPr>
        <w:jc w:val="both"/>
        <w:rPr>
          <w:rFonts w:ascii="Times New Roman" w:hAnsi="Times New Roman" w:cs="Times New Roman"/>
        </w:rPr>
      </w:pPr>
      <w:r w:rsidRPr="00996A79">
        <w:rPr>
          <w:rFonts w:ascii="Times New Roman" w:hAnsi="Times New Roman" w:cs="Times New Roman"/>
        </w:rPr>
        <w:t>That method can be used also to find an existing hole without making a new one. In the figure below the CG is displaced x = 0.46 mm and z = -0.21 mm</w:t>
      </w:r>
      <w:r w:rsidR="00754A41" w:rsidRPr="00996A79">
        <w:rPr>
          <w:rFonts w:ascii="Times New Roman" w:hAnsi="Times New Roman" w:cs="Times New Roman"/>
        </w:rPr>
        <w:t xml:space="preserve"> from the Coordinates origin.</w:t>
      </w:r>
    </w:p>
    <w:p w:rsidR="002E3DDC" w:rsidRDefault="00F75198" w:rsidP="002E3DDC">
      <w:pPr>
        <w:jc w:val="center"/>
      </w:pPr>
      <w:r>
        <w:rPr>
          <w:noProof/>
        </w:rPr>
        <w:drawing>
          <wp:inline distT="0" distB="0" distL="0" distR="0" wp14:anchorId="35A21617" wp14:editId="49CFF3FF">
            <wp:extent cx="3906456" cy="179381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21988" r="25764" b="17411"/>
                    <a:stretch/>
                  </pic:blipFill>
                  <pic:spPr bwMode="auto">
                    <a:xfrm>
                      <a:off x="0" y="0"/>
                      <a:ext cx="3921298" cy="1800628"/>
                    </a:xfrm>
                    <a:prstGeom prst="rect">
                      <a:avLst/>
                    </a:prstGeom>
                    <a:ln>
                      <a:noFill/>
                    </a:ln>
                    <a:extLst>
                      <a:ext uri="{53640926-AAD7-44D8-BBD7-CCE9431645EC}">
                        <a14:shadowObscured xmlns:a14="http://schemas.microsoft.com/office/drawing/2010/main"/>
                      </a:ext>
                    </a:extLst>
                  </pic:spPr>
                </pic:pic>
              </a:graphicData>
            </a:graphic>
          </wp:inline>
        </w:drawing>
      </w:r>
    </w:p>
    <w:p w:rsidR="00372ABD" w:rsidRPr="00996A79" w:rsidRDefault="00372ABD" w:rsidP="00372ABD">
      <w:pPr>
        <w:jc w:val="center"/>
        <w:rPr>
          <w:rFonts w:ascii="Times New Roman" w:eastAsiaTheme="minorEastAsia" w:hAnsi="Times New Roman" w:cs="Times New Roman"/>
          <w:sz w:val="18"/>
        </w:rPr>
      </w:pPr>
      <w:r>
        <w:rPr>
          <w:rFonts w:ascii="Times New Roman" w:eastAsiaTheme="minorEastAsia" w:hAnsi="Times New Roman" w:cs="Times New Roman"/>
          <w:sz w:val="18"/>
        </w:rPr>
        <w:t>Figure 4</w:t>
      </w:r>
      <w:r w:rsidRPr="00996A79">
        <w:rPr>
          <w:rFonts w:ascii="Times New Roman" w:eastAsiaTheme="minorEastAsia" w:hAnsi="Times New Roman" w:cs="Times New Roman"/>
          <w:sz w:val="18"/>
        </w:rPr>
        <w:t xml:space="preserve">: </w:t>
      </w:r>
      <w:r>
        <w:rPr>
          <w:rFonts w:ascii="Times New Roman" w:eastAsiaTheme="minorEastAsia" w:hAnsi="Times New Roman" w:cs="Times New Roman"/>
          <w:sz w:val="18"/>
        </w:rPr>
        <w:t>Method placing the post in an existing hole (with a small extra post on the right side, this is the current location used for the last motor tuning)</w:t>
      </w:r>
      <w:r w:rsidRPr="00996A79">
        <w:rPr>
          <w:rFonts w:ascii="Times New Roman" w:eastAsiaTheme="minorEastAsia" w:hAnsi="Times New Roman" w:cs="Times New Roman"/>
          <w:sz w:val="18"/>
        </w:rPr>
        <w:t>.</w:t>
      </w:r>
    </w:p>
    <w:p w:rsidR="00372ABD" w:rsidRDefault="0006068A" w:rsidP="0006068A">
      <w:pPr>
        <w:jc w:val="center"/>
      </w:pPr>
      <w:r>
        <w:rPr>
          <w:noProof/>
        </w:rPr>
        <w:lastRenderedPageBreak/>
        <w:drawing>
          <wp:inline distT="0" distB="0" distL="0" distR="0" wp14:anchorId="51FF227F" wp14:editId="43DB3229">
            <wp:extent cx="3686537" cy="35062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38395" t="21988" r="25764" b="17411"/>
                    <a:stretch/>
                  </pic:blipFill>
                  <pic:spPr bwMode="auto">
                    <a:xfrm>
                      <a:off x="0" y="0"/>
                      <a:ext cx="3706374" cy="3525152"/>
                    </a:xfrm>
                    <a:prstGeom prst="rect">
                      <a:avLst/>
                    </a:prstGeom>
                    <a:ln>
                      <a:noFill/>
                    </a:ln>
                    <a:extLst>
                      <a:ext uri="{53640926-AAD7-44D8-BBD7-CCE9431645EC}">
                        <a14:shadowObscured xmlns:a14="http://schemas.microsoft.com/office/drawing/2010/main"/>
                      </a:ext>
                    </a:extLst>
                  </pic:spPr>
                </pic:pic>
              </a:graphicData>
            </a:graphic>
          </wp:inline>
        </w:drawing>
      </w:r>
    </w:p>
    <w:p w:rsidR="0006068A" w:rsidRPr="00996A79" w:rsidRDefault="0006068A" w:rsidP="0006068A">
      <w:pPr>
        <w:jc w:val="center"/>
        <w:rPr>
          <w:rFonts w:ascii="Times New Roman" w:eastAsiaTheme="minorEastAsia" w:hAnsi="Times New Roman" w:cs="Times New Roman"/>
          <w:sz w:val="18"/>
        </w:rPr>
      </w:pPr>
      <w:r>
        <w:rPr>
          <w:rFonts w:ascii="Times New Roman" w:eastAsiaTheme="minorEastAsia" w:hAnsi="Times New Roman" w:cs="Times New Roman"/>
          <w:sz w:val="18"/>
        </w:rPr>
        <w:t>Figure 5</w:t>
      </w:r>
      <w:r w:rsidRPr="00996A79">
        <w:rPr>
          <w:rFonts w:ascii="Times New Roman" w:eastAsiaTheme="minorEastAsia" w:hAnsi="Times New Roman" w:cs="Times New Roman"/>
          <w:sz w:val="18"/>
        </w:rPr>
        <w:t xml:space="preserve">: </w:t>
      </w:r>
      <w:r>
        <w:rPr>
          <w:rFonts w:ascii="Times New Roman" w:eastAsiaTheme="minorEastAsia" w:hAnsi="Times New Roman" w:cs="Times New Roman"/>
          <w:sz w:val="18"/>
        </w:rPr>
        <w:t>Current location used for the last motor tuning</w:t>
      </w:r>
      <w:r w:rsidR="00041D65">
        <w:rPr>
          <w:rFonts w:ascii="Times New Roman" w:eastAsiaTheme="minorEastAsia" w:hAnsi="Times New Roman" w:cs="Times New Roman"/>
          <w:sz w:val="18"/>
        </w:rPr>
        <w:t xml:space="preserve"> using existing holes</w:t>
      </w:r>
      <w:bookmarkStart w:id="0" w:name="_GoBack"/>
      <w:bookmarkEnd w:id="0"/>
      <w:r w:rsidRPr="00996A79">
        <w:rPr>
          <w:rFonts w:ascii="Times New Roman" w:eastAsiaTheme="minorEastAsia" w:hAnsi="Times New Roman" w:cs="Times New Roman"/>
          <w:sz w:val="18"/>
        </w:rPr>
        <w:t>.</w:t>
      </w:r>
    </w:p>
    <w:p w:rsidR="0006068A" w:rsidRDefault="0006068A" w:rsidP="0006068A">
      <w:pPr>
        <w:jc w:val="center"/>
      </w:pPr>
    </w:p>
    <w:sectPr w:rsidR="0006068A" w:rsidSect="00E40CA6">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076A"/>
    <w:rsid w:val="00015528"/>
    <w:rsid w:val="00037358"/>
    <w:rsid w:val="00041D65"/>
    <w:rsid w:val="00045645"/>
    <w:rsid w:val="0006068A"/>
    <w:rsid w:val="00127E4C"/>
    <w:rsid w:val="00180676"/>
    <w:rsid w:val="001E03F0"/>
    <w:rsid w:val="00267EEC"/>
    <w:rsid w:val="002D6273"/>
    <w:rsid w:val="002E3DDC"/>
    <w:rsid w:val="002F05AE"/>
    <w:rsid w:val="00372ABD"/>
    <w:rsid w:val="003A2F1F"/>
    <w:rsid w:val="00494E5D"/>
    <w:rsid w:val="004D3F89"/>
    <w:rsid w:val="004E22BE"/>
    <w:rsid w:val="00501B6F"/>
    <w:rsid w:val="00523123"/>
    <w:rsid w:val="005A4DD9"/>
    <w:rsid w:val="005F6861"/>
    <w:rsid w:val="00610E89"/>
    <w:rsid w:val="00611072"/>
    <w:rsid w:val="0062076A"/>
    <w:rsid w:val="00644704"/>
    <w:rsid w:val="00680948"/>
    <w:rsid w:val="00697EEA"/>
    <w:rsid w:val="006E7AC3"/>
    <w:rsid w:val="007237D7"/>
    <w:rsid w:val="00754A41"/>
    <w:rsid w:val="00765DE8"/>
    <w:rsid w:val="007E7110"/>
    <w:rsid w:val="00840B81"/>
    <w:rsid w:val="008903DA"/>
    <w:rsid w:val="008E4DFD"/>
    <w:rsid w:val="009174BF"/>
    <w:rsid w:val="00966FBE"/>
    <w:rsid w:val="00996A79"/>
    <w:rsid w:val="009C5E9D"/>
    <w:rsid w:val="00A441F2"/>
    <w:rsid w:val="00B36F4B"/>
    <w:rsid w:val="00B9103E"/>
    <w:rsid w:val="00BD02D0"/>
    <w:rsid w:val="00BF618B"/>
    <w:rsid w:val="00CC3B79"/>
    <w:rsid w:val="00CF5833"/>
    <w:rsid w:val="00E01B0A"/>
    <w:rsid w:val="00E40CA6"/>
    <w:rsid w:val="00E76125"/>
    <w:rsid w:val="00E91461"/>
    <w:rsid w:val="00F5720E"/>
    <w:rsid w:val="00F751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DECF1"/>
  <w15:chartTrackingRefBased/>
  <w15:docId w15:val="{EF943C12-5BEC-4A09-946D-A6B05C30B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2076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15881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1316</TotalTime>
  <Pages>8</Pages>
  <Words>794</Words>
  <Characters>4527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Francis Crick Institute</Company>
  <LinksUpToDate>false</LinksUpToDate>
  <CharactersWithSpaces>5311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Xavier Cano Ferrer</dc:creator>
  <cp:keywords/>
  <dc:description/>
  <cp:lastModifiedBy>Xavier Cano Ferrer</cp:lastModifiedBy>
  <cp:revision>29</cp:revision>
  <dcterms:created xsi:type="dcterms:W3CDTF">2019-06-17T08:14:00Z</dcterms:created>
  <dcterms:modified xsi:type="dcterms:W3CDTF">2020-04-14T15:58:00Z</dcterms:modified>
</cp:coreProperties>
</file>