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Cookie Policy</w:t>
      </w:r>
    </w:p>
    <w:p>
      <w:pPr>
        <w:pBdr>
          <w:bottom w:val="single" w:color="C4CACB" w:sz="6" w:space="10"/>
        </w:pBdr>
        <w:spacing w:after="40"/>
      </w:pPr>
      <w:r>
        <w:rPr>
          <w:rFonts w:ascii="Georgia" w:cs="Georgia" w:eastAsia="Georgia" w:hAnsi="Georgia"/>
          <w:color w:val="4A5456"/>
          <w:sz w:val="20"/>
          <w:szCs w:val="20"/>
        </w:rPr>
        <w:t xml:space="preserve">Effective Date:  </w:t>
      </w:r>
      <w:r>
        <w:rPr>
          <w:rFonts w:ascii="Georgia" w:cs="Georgia" w:eastAsia="Georgia" w:hAnsi="Georgia"/>
          <w:color w:val="9AA3A5"/>
          <w:sz w:val="20"/>
          <w:szCs w:val="20"/>
        </w:rPr>
        <w:t xml:space="preserve">  ______________________________</w:t>
      </w:r>
    </w:p>
    <w:p>
      <w:pPr>
        <w:spacing w:after="200"/>
      </w:pPr>
    </w:p>
    <w:p>
      <w:pPr>
        <w:keepNext/>
        <w:spacing w:after="140" w:before="360"/>
      </w:pPr>
      <w:r>
        <w:rPr>
          <w:rFonts w:ascii="Georgia" w:cs="Georgia" w:eastAsia="Georgia" w:hAnsi="Georgia"/>
          <w:b/>
          <w:bCs/>
          <w:sz w:val="25"/>
          <w:szCs w:val="25"/>
        </w:rPr>
        <w:t xml:space="preserve">What we use</w:t>
      </w:r>
    </w:p>
    <w:p>
      <w:pPr>
        <w:spacing w:after="140" w:line="288"/>
        <w:jc w:val="left"/>
      </w:pPr>
      <w:r>
        <w:rPr>
          <w:rFonts w:ascii="Georgia" w:cs="Georgia" w:eastAsia="Georgia" w:hAnsi="Georgia"/>
          <w:b/>
          <w:bCs/>
          <w:sz w:val="21"/>
          <w:szCs w:val="21"/>
        </w:rPr>
        <w:t xml:space="preserve">Strictly necessary.</w:t>
      </w:r>
      <w:r>
        <w:rPr>
          <w:rFonts w:ascii="Georgia" w:cs="Georgia" w:eastAsia="Georgia" w:hAnsi="Georgia"/>
          <w:sz w:val="21"/>
          <w:szCs w:val="21"/>
        </w:rPr>
        <w:t xml:space="preserve"> Sign-in and session cookies, set by our authentication provider, that keep you logged in and secure your session. Security cookies set by Cloudflare Turnstile when you sign up or sign in. Without these the site cannot work.</w:t>
      </w:r>
    </w:p>
    <w:p>
      <w:pPr>
        <w:spacing w:after="140" w:line="288"/>
        <w:jc w:val="left"/>
      </w:pPr>
      <w:r>
        <w:rPr>
          <w:rFonts w:ascii="Georgia" w:cs="Georgia" w:eastAsia="Georgia" w:hAnsi="Georgia"/>
          <w:b/>
          <w:bCs/>
          <w:sz w:val="21"/>
          <w:szCs w:val="21"/>
        </w:rPr>
        <w:t xml:space="preserve">Preferences.</w:t>
      </w:r>
      <w:r>
        <w:rPr>
          <w:rFonts w:ascii="Georgia" w:cs="Georgia" w:eastAsia="Georgia" w:hAnsi="Georgia"/>
          <w:sz w:val="21"/>
          <w:szCs w:val="21"/>
        </w:rPr>
        <w:t xml:space="preserve"> Your chosen community (city) and your acknowledgement of the cookie banner are stored in your browser's </w:t>
      </w:r>
      <w:r>
        <w:rPr>
          <w:rFonts w:ascii="Georgia" w:cs="Georgia" w:eastAsia="Georgia" w:hAnsi="Georgia"/>
          <w:b/>
          <w:bCs/>
          <w:sz w:val="21"/>
          <w:szCs w:val="21"/>
        </w:rPr>
        <w:t xml:space="preserve">local storage</w:t>
      </w:r>
      <w:r>
        <w:rPr>
          <w:rFonts w:ascii="Georgia" w:cs="Georgia" w:eastAsia="Georgia" w:hAnsi="Georgia"/>
          <w:sz w:val="21"/>
          <w:szCs w:val="21"/>
        </w:rPr>
        <w:t xml:space="preserve">, not sent to us. Clearing your browser data resets them.</w:t>
      </w:r>
    </w:p>
    <w:p>
      <w:pPr>
        <w:spacing w:after="140" w:line="288"/>
        <w:jc w:val="left"/>
      </w:pPr>
      <w:r>
        <w:rPr>
          <w:rFonts w:ascii="Georgia" w:cs="Georgia" w:eastAsia="Georgia" w:hAnsi="Georgia"/>
          <w:b/>
          <w:bCs/>
          <w:sz w:val="21"/>
          <w:szCs w:val="21"/>
        </w:rPr>
        <w:t xml:space="preserve">Analytics — and these set no cookies.</w:t>
      </w:r>
      <w:r>
        <w:rPr>
          <w:rFonts w:ascii="Georgia" w:cs="Georgia" w:eastAsia="Georgia" w:hAnsi="Georgia"/>
          <w:sz w:val="21"/>
          <w:szCs w:val="21"/>
        </w:rPr>
        <w:t xml:space="preserve"> Vercel Web Analytics and Speed Insights record aggregate usage and page-performance data. They are </w:t>
      </w:r>
      <w:r>
        <w:rPr>
          <w:rFonts w:ascii="Georgia" w:cs="Georgia" w:eastAsia="Georgia" w:hAnsi="Georgia"/>
          <w:b/>
          <w:bCs/>
          <w:sz w:val="21"/>
          <w:szCs w:val="21"/>
        </w:rPr>
        <w:t xml:space="preserve">cookieless</w:t>
      </w:r>
      <w:r>
        <w:rPr>
          <w:rFonts w:ascii="Georgia" w:cs="Georgia" w:eastAsia="Georgia" w:hAnsi="Georgia"/>
          <w:sz w:val="21"/>
          <w:szCs w:val="21"/>
        </w:rPr>
        <w:t xml:space="preserve">: visitors are counted using a hash derived from the request rather than a stored identifier, no personally identifying information is collected, and nothing tracks you across other websites.</w:t>
      </w:r>
    </w:p>
    <w:p>
      <w:pPr>
        <w:spacing w:after="140" w:line="288"/>
        <w:jc w:val="left"/>
      </w:pPr>
      <w:r>
        <w:rPr>
          <w:rFonts w:ascii="Georgia" w:cs="Georgia" w:eastAsia="Georgia" w:hAnsi="Georgia"/>
          <w:b/>
          <w:bCs/>
          <w:sz w:val="21"/>
          <w:szCs w:val="21"/>
        </w:rPr>
        <w:t xml:space="preserve">We use no advertising or cross-site tracking cookies</w:t>
      </w:r>
      <w:r>
        <w:rPr>
          <w:rFonts w:ascii="Georgia" w:cs="Georgia" w:eastAsia="Georgia" w:hAnsi="Georgia"/>
          <w:sz w:val="21"/>
          <w:szCs w:val="21"/>
        </w:rPr>
        <w:t xml:space="preserve">, and no third-party advertising networks.</w:t>
      </w:r>
    </w:p>
    <w:p>
      <w:pPr>
        <w:keepNext/>
        <w:spacing w:after="140" w:before="360"/>
      </w:pPr>
      <w:r>
        <w:rPr>
          <w:rFonts w:ascii="Georgia" w:cs="Georgia" w:eastAsia="Georgia" w:hAnsi="Georgia"/>
          <w:b/>
          <w:bCs/>
          <w:sz w:val="25"/>
          <w:szCs w:val="25"/>
        </w:rPr>
        <w:t xml:space="preserve">Your choices</w:t>
      </w:r>
    </w:p>
    <w:p>
      <w:pPr>
        <w:spacing w:after="140" w:line="288"/>
        <w:jc w:val="left"/>
      </w:pPr>
      <w:r>
        <w:rPr>
          <w:rFonts w:ascii="Georgia" w:cs="Georgia" w:eastAsia="Georgia" w:hAnsi="Georgia"/>
          <w:sz w:val="21"/>
          <w:szCs w:val="21"/>
        </w:rPr>
        <w:t xml:space="preserve">Most browsers let you refuse or delete cookies. Refusing strictly necessary cookies will prevent you from signing in.</w:t>
      </w:r>
    </w:p>
    <w:p>
      <w:pPr>
        <w:keepNext/>
        <w:spacing w:after="140" w:before="360"/>
      </w:pPr>
      <w:r>
        <w:rPr>
          <w:rFonts w:ascii="Georgia" w:cs="Georgia" w:eastAsia="Georgia" w:hAnsi="Georgia"/>
          <w:b/>
          <w:bCs/>
          <w:sz w:val="25"/>
          <w:szCs w:val="25"/>
        </w:rPr>
        <w:t xml:space="preserve">Changes</w:t>
      </w:r>
    </w:p>
    <w:p>
      <w:pPr>
        <w:spacing w:after="140" w:line="288"/>
        <w:jc w:val="left"/>
      </w:pPr>
      <w:r>
        <w:rPr>
          <w:rFonts w:ascii="Georgia" w:cs="Georgia" w:eastAsia="Georgia" w:hAnsi="Georgia"/>
          <w:sz w:val="21"/>
          <w:szCs w:val="21"/>
        </w:rPr>
        <w:t xml:space="preserve">We will post updates here.</w:t>
      </w:r>
    </w:p>
    <w:p>
      <w:pPr>
        <w:spacing w:after="140" w:line="288"/>
        <w:jc w:val="left"/>
      </w:pPr>
      <w:r>
        <w:rPr>
          <w:rFonts w:ascii="Georgia" w:cs="Georgia" w:eastAsia="Georgia" w:hAnsi="Georgia"/>
          <w:i/>
          <w:iCs/>
          <w:sz w:val="21"/>
          <w:szCs w:val="21"/>
        </w:rPr>
        <w:t xml:space="preserve">Questions: support@customcanvas.shop</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Cookie Policy</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2026-08-25T22:19:19.554Z</dcterms:created>
  <dcterms:modified xsi:type="dcterms:W3CDTF">2026-08-25T22:19:19.554Z</dcterms:modified>
</cp:coreProperties>
</file>

<file path=docProps/custom.xml><?xml version="1.0" encoding="utf-8"?>
<Properties xmlns="http://schemas.openxmlformats.org/officeDocument/2006/custom-properties" xmlns:vt="http://schemas.openxmlformats.org/officeDocument/2006/docPropsVTypes"/>
</file>