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97" w:rsidRDefault="00181097">
      <w:pPr>
        <w:pStyle w:val="Header"/>
        <w:tabs>
          <w:tab w:val="clear" w:pos="4320"/>
          <w:tab w:val="clear" w:pos="8640"/>
        </w:tabs>
      </w:pPr>
    </w:p>
    <w:p w:rsidR="00181097" w:rsidRDefault="00181097">
      <w:pPr>
        <w:jc w:val="center"/>
        <w:rPr>
          <w:b/>
          <w:smallCaps/>
          <w:sz w:val="36"/>
          <w:szCs w:val="36"/>
        </w:rPr>
      </w:pPr>
    </w:p>
    <w:p w:rsidR="00181097" w:rsidRDefault="00181097">
      <w:pPr>
        <w:jc w:val="center"/>
        <w:rPr>
          <w:rFonts w:ascii="Arial" w:hAnsi="Arial"/>
          <w:b/>
          <w:i/>
          <w:sz w:val="26"/>
        </w:rPr>
      </w:pPr>
    </w:p>
    <w:p w:rsidR="00181097" w:rsidRDefault="00181097">
      <w:pPr>
        <w:jc w:val="center"/>
        <w:rPr>
          <w:rFonts w:ascii="Arial" w:hAnsi="Arial"/>
          <w:b/>
          <w:i/>
          <w:sz w:val="26"/>
        </w:rPr>
      </w:pPr>
    </w:p>
    <w:p w:rsidR="00181097" w:rsidRDefault="00181097">
      <w:pPr>
        <w:jc w:val="center"/>
        <w:rPr>
          <w:b/>
          <w:smallCaps/>
          <w:sz w:val="36"/>
          <w:szCs w:val="36"/>
        </w:rPr>
      </w:pPr>
    </w:p>
    <w:p w:rsidR="00181097" w:rsidRDefault="00181097">
      <w:pPr>
        <w:jc w:val="center"/>
        <w:rPr>
          <w:b/>
          <w:smallCaps/>
          <w:sz w:val="36"/>
          <w:szCs w:val="36"/>
        </w:rPr>
      </w:pPr>
    </w:p>
    <w:p w:rsidR="00181097" w:rsidRPr="00397A13" w:rsidRDefault="00462CEF">
      <w:pPr>
        <w:jc w:val="center"/>
        <w:rPr>
          <w:b/>
          <w:smallCaps/>
          <w:sz w:val="36"/>
          <w:szCs w:val="36"/>
        </w:rPr>
      </w:pPr>
      <w:r>
        <w:rPr>
          <w:b/>
          <w:smallCaps/>
          <w:sz w:val="36"/>
          <w:szCs w:val="36"/>
        </w:rPr>
        <w:t>Feasibility Study</w:t>
      </w:r>
    </w:p>
    <w:p w:rsidR="00181097" w:rsidRDefault="00573DEF">
      <w:pPr>
        <w:jc w:val="center"/>
        <w:rPr>
          <w:b/>
          <w:smallCaps/>
          <w:sz w:val="28"/>
          <w:szCs w:val="28"/>
        </w:rPr>
      </w:pPr>
      <w:r>
        <w:rPr>
          <w:b/>
          <w:smallCaps/>
          <w:sz w:val="28"/>
          <w:szCs w:val="28"/>
        </w:rPr>
        <w:t>asking</w:t>
      </w:r>
    </w:p>
    <w:p w:rsidR="00573DEF" w:rsidRDefault="00B05A9E">
      <w:pPr>
        <w:jc w:val="center"/>
        <w:rPr>
          <w:b/>
          <w:smallCaps/>
          <w:sz w:val="28"/>
          <w:szCs w:val="28"/>
        </w:rPr>
      </w:pPr>
      <w:r>
        <w:rPr>
          <w:b/>
          <w:smallCaps/>
          <w:sz w:val="28"/>
          <w:szCs w:val="28"/>
        </w:rPr>
        <w:t>(</w:t>
      </w:r>
      <w:r w:rsidR="00573DEF">
        <w:rPr>
          <w:b/>
          <w:smallCaps/>
          <w:sz w:val="28"/>
          <w:szCs w:val="28"/>
        </w:rPr>
        <w:t xml:space="preserve">A </w:t>
      </w:r>
      <w:r w:rsidR="00356335">
        <w:rPr>
          <w:b/>
          <w:smallCaps/>
          <w:sz w:val="28"/>
          <w:szCs w:val="28"/>
        </w:rPr>
        <w:t>Question and answer platform</w:t>
      </w:r>
      <w:r>
        <w:rPr>
          <w:b/>
          <w:smallCaps/>
          <w:sz w:val="28"/>
          <w:szCs w:val="28"/>
        </w:rPr>
        <w:t>)</w:t>
      </w:r>
    </w:p>
    <w:p w:rsidR="00181097" w:rsidRDefault="00181097">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4C91" w:rsidRDefault="00184C91">
      <w:pPr>
        <w:jc w:val="center"/>
        <w:rPr>
          <w:b/>
          <w:smallCaps/>
          <w:sz w:val="28"/>
          <w:szCs w:val="28"/>
        </w:rPr>
      </w:pPr>
    </w:p>
    <w:p w:rsidR="00181097" w:rsidRDefault="00181097">
      <w:pPr>
        <w:jc w:val="center"/>
        <w:rPr>
          <w:b/>
          <w:smallCaps/>
          <w:sz w:val="28"/>
          <w:szCs w:val="28"/>
        </w:rPr>
      </w:pPr>
    </w:p>
    <w:p w:rsidR="00181097" w:rsidRDefault="00181097">
      <w:pPr>
        <w:jc w:val="center"/>
        <w:rPr>
          <w:b/>
          <w:smallCaps/>
          <w:sz w:val="28"/>
          <w:szCs w:val="28"/>
        </w:rPr>
      </w:pPr>
    </w:p>
    <w:p w:rsidR="00184C91" w:rsidRDefault="00184C91">
      <w:pPr>
        <w:jc w:val="center"/>
        <w:rPr>
          <w:b/>
          <w:smallCaps/>
          <w:sz w:val="28"/>
          <w:szCs w:val="28"/>
        </w:rPr>
      </w:pPr>
    </w:p>
    <w:p w:rsidR="00181097" w:rsidRPr="00397A13" w:rsidRDefault="00573DEF">
      <w:pPr>
        <w:jc w:val="center"/>
        <w:rPr>
          <w:b/>
          <w:smallCaps/>
          <w:sz w:val="28"/>
          <w:szCs w:val="28"/>
        </w:rPr>
      </w:pPr>
      <w:r>
        <w:rPr>
          <w:b/>
          <w:smallCaps/>
          <w:sz w:val="28"/>
          <w:szCs w:val="28"/>
        </w:rPr>
        <w:t>17, February 2017</w:t>
      </w:r>
    </w:p>
    <w:p w:rsidR="00181097" w:rsidRDefault="00181097">
      <w:pPr>
        <w:pStyle w:val="Heading1"/>
        <w:rPr>
          <w:sz w:val="28"/>
        </w:rPr>
      </w:pPr>
    </w:p>
    <w:p w:rsidR="00181097" w:rsidRDefault="0018109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F939C7" w:rsidRDefault="00F939C7"/>
    <w:p w:rsidR="00F939C7" w:rsidRDefault="00573DEF">
      <w:r>
        <w:t>P.R.L. Fernando</w:t>
      </w:r>
    </w:p>
    <w:p w:rsidR="00F939C7" w:rsidRDefault="00573DEF">
      <w:pPr>
        <w:sectPr w:rsidR="00F939C7" w:rsidSect="00181097">
          <w:footerReference w:type="even" r:id="rId8"/>
          <w:footerReference w:type="default" r:id="rId9"/>
          <w:pgSz w:w="12240" w:h="15840" w:code="1"/>
          <w:pgMar w:top="1440" w:right="1440" w:bottom="1440" w:left="1440" w:header="720" w:footer="720" w:gutter="0"/>
          <w:cols w:space="720"/>
          <w:titlePg/>
        </w:sectPr>
      </w:pPr>
      <w:r>
        <w:t>140161F</w:t>
      </w:r>
    </w:p>
    <w:p w:rsidR="00181097" w:rsidRDefault="00181097"/>
    <w:p w:rsidR="00181097" w:rsidRPr="003A594F" w:rsidRDefault="00181097">
      <w:pPr>
        <w:rPr>
          <w:b/>
          <w:smallCaps/>
          <w:sz w:val="28"/>
          <w:szCs w:val="28"/>
        </w:rPr>
      </w:pPr>
      <w:r w:rsidRPr="003A594F">
        <w:rPr>
          <w:b/>
          <w:smallCaps/>
          <w:sz w:val="28"/>
          <w:szCs w:val="28"/>
        </w:rPr>
        <w:t>Table of Contents</w:t>
      </w:r>
    </w:p>
    <w:p w:rsidR="00181097" w:rsidRDefault="00181097" w:rsidP="00181097">
      <w:pPr>
        <w:ind w:left="720"/>
      </w:pPr>
    </w:p>
    <w:p w:rsidR="00181097" w:rsidRDefault="00181097"/>
    <w:p w:rsidR="00E54A0F" w:rsidRPr="005F4C25" w:rsidRDefault="00E54A0F" w:rsidP="005F4C25">
      <w:r w:rsidRPr="005F4C25">
        <w:t xml:space="preserve">1. </w:t>
      </w:r>
      <w:r w:rsidR="005F4C25" w:rsidRPr="005F4C25">
        <w:t xml:space="preserve">Introduction </w:t>
      </w:r>
    </w:p>
    <w:p w:rsidR="005F4C25" w:rsidRDefault="005F4C25" w:rsidP="005F4C25">
      <w:pPr>
        <w:ind w:firstLine="720"/>
      </w:pPr>
      <w:r w:rsidRPr="005F4C25">
        <w:t xml:space="preserve">1 </w:t>
      </w:r>
      <w:r>
        <w:t>Overview of the Project</w:t>
      </w:r>
    </w:p>
    <w:p w:rsidR="005F4C25" w:rsidRPr="005F4C25" w:rsidRDefault="005F4C25" w:rsidP="005F4C25">
      <w:pPr>
        <w:ind w:firstLine="720"/>
      </w:pPr>
      <w:r>
        <w:t xml:space="preserve">1.2 </w:t>
      </w:r>
      <w:r w:rsidRPr="005F4C25">
        <w:t>Objective</w:t>
      </w:r>
      <w:r>
        <w:t>s</w:t>
      </w:r>
      <w:r w:rsidRPr="005F4C25">
        <w:t xml:space="preserve"> </w:t>
      </w:r>
      <w:r>
        <w:t>o</w:t>
      </w:r>
      <w:r w:rsidRPr="005F4C25">
        <w:t xml:space="preserve">f </w:t>
      </w:r>
      <w:r>
        <w:t>t</w:t>
      </w:r>
      <w:r w:rsidRPr="005F4C25">
        <w:t xml:space="preserve">he Project </w:t>
      </w:r>
    </w:p>
    <w:p w:rsidR="005F4C25" w:rsidRPr="005F4C25" w:rsidRDefault="005F4C25" w:rsidP="005F4C25">
      <w:pPr>
        <w:ind w:firstLine="720"/>
      </w:pPr>
      <w:r w:rsidRPr="005F4C25">
        <w:t>1.</w:t>
      </w:r>
      <w:r>
        <w:t>3</w:t>
      </w:r>
      <w:r w:rsidRPr="005F4C25">
        <w:t xml:space="preserve"> The Need </w:t>
      </w:r>
      <w:r>
        <w:t>f</w:t>
      </w:r>
      <w:r w:rsidRPr="005F4C25">
        <w:t xml:space="preserve">or </w:t>
      </w:r>
      <w:r>
        <w:t>t</w:t>
      </w:r>
      <w:r w:rsidRPr="005F4C25">
        <w:t xml:space="preserve">he Project </w:t>
      </w:r>
    </w:p>
    <w:p w:rsidR="005F4C25" w:rsidRPr="005F4C25" w:rsidRDefault="005F4C25" w:rsidP="005F4C25">
      <w:pPr>
        <w:ind w:firstLine="720"/>
      </w:pPr>
      <w:r w:rsidRPr="005F4C25">
        <w:t>1.</w:t>
      </w:r>
      <w:r>
        <w:t>4</w:t>
      </w:r>
      <w:r w:rsidRPr="005F4C25">
        <w:t xml:space="preserve"> Overview </w:t>
      </w:r>
      <w:r>
        <w:t>o</w:t>
      </w:r>
      <w:r w:rsidRPr="005F4C25">
        <w:t>f Existing System</w:t>
      </w:r>
      <w:r>
        <w:t>s</w:t>
      </w:r>
      <w:r w:rsidRPr="005F4C25">
        <w:t xml:space="preserve"> </w:t>
      </w:r>
      <w:r>
        <w:t>a</w:t>
      </w:r>
      <w:r w:rsidRPr="005F4C25">
        <w:t>nd Technolog</w:t>
      </w:r>
      <w:r w:rsidR="00CD3C0A">
        <w:t>ies</w:t>
      </w:r>
    </w:p>
    <w:p w:rsidR="005F4C25" w:rsidRPr="005F4C25" w:rsidRDefault="005F4C25" w:rsidP="005F4C25">
      <w:pPr>
        <w:ind w:firstLine="720"/>
      </w:pPr>
      <w:r w:rsidRPr="005F4C25">
        <w:t>1.</w:t>
      </w:r>
      <w:r>
        <w:t>5</w:t>
      </w:r>
      <w:r w:rsidRPr="005F4C25">
        <w:t xml:space="preserve"> Scope </w:t>
      </w:r>
      <w:r>
        <w:t>o</w:t>
      </w:r>
      <w:r w:rsidRPr="005F4C25">
        <w:t xml:space="preserve">f </w:t>
      </w:r>
      <w:r>
        <w:t>t</w:t>
      </w:r>
      <w:r w:rsidRPr="005F4C25">
        <w:t>he Project</w:t>
      </w:r>
    </w:p>
    <w:p w:rsidR="005F4C25" w:rsidRPr="005F4C25" w:rsidRDefault="005F4C25" w:rsidP="005F4C25">
      <w:pPr>
        <w:ind w:firstLine="720"/>
      </w:pPr>
      <w:r w:rsidRPr="005F4C25">
        <w:t>1.</w:t>
      </w:r>
      <w:r>
        <w:t>6</w:t>
      </w:r>
      <w:r w:rsidR="00573DEF">
        <w:t xml:space="preserve"> Deliverables</w:t>
      </w:r>
    </w:p>
    <w:p w:rsidR="00E54A0F" w:rsidRPr="005F4C25" w:rsidRDefault="005F4C25" w:rsidP="005F4C25">
      <w:r w:rsidRPr="005F4C25">
        <w:t xml:space="preserve">2. Feasibility Study </w:t>
      </w:r>
    </w:p>
    <w:p w:rsidR="00E54A0F" w:rsidRPr="005F4C25" w:rsidRDefault="005F4C25" w:rsidP="005F4C25">
      <w:pPr>
        <w:ind w:firstLine="720"/>
      </w:pPr>
      <w:r w:rsidRPr="005F4C25">
        <w:t xml:space="preserve">2.1 Financial Feasibility </w:t>
      </w:r>
    </w:p>
    <w:p w:rsidR="00E54A0F" w:rsidRPr="005F4C25" w:rsidRDefault="005F4C25" w:rsidP="005F4C25">
      <w:pPr>
        <w:ind w:firstLine="720"/>
      </w:pPr>
      <w:r w:rsidRPr="005F4C25">
        <w:t xml:space="preserve">2.2 Technical Feasibility </w:t>
      </w:r>
    </w:p>
    <w:p w:rsidR="00E54A0F" w:rsidRPr="005F4C25" w:rsidRDefault="005F4C25" w:rsidP="005F4C25">
      <w:pPr>
        <w:ind w:firstLine="720"/>
      </w:pPr>
      <w:r w:rsidRPr="005F4C25">
        <w:t xml:space="preserve">2.3 </w:t>
      </w:r>
      <w:r w:rsidR="00594E0D">
        <w:t>Resource</w:t>
      </w:r>
      <w:r w:rsidRPr="005F4C25">
        <w:t xml:space="preserve"> </w:t>
      </w:r>
      <w:r>
        <w:t>a</w:t>
      </w:r>
      <w:r w:rsidR="00573DEF">
        <w:t>nd Time Feasibility</w:t>
      </w:r>
    </w:p>
    <w:p w:rsidR="00E54A0F" w:rsidRPr="005F4C25" w:rsidRDefault="005F4C25" w:rsidP="005F4C25">
      <w:pPr>
        <w:ind w:firstLine="720"/>
      </w:pPr>
      <w:r w:rsidRPr="005F4C25">
        <w:t xml:space="preserve">2.4 Risk Feasibility </w:t>
      </w:r>
    </w:p>
    <w:p w:rsidR="00E54A0F" w:rsidRPr="005F4C25" w:rsidRDefault="005F4C25" w:rsidP="005F4C25">
      <w:pPr>
        <w:ind w:firstLine="720"/>
      </w:pPr>
      <w:r w:rsidRPr="005F4C25">
        <w:t xml:space="preserve">2.5 Social/Legal Feasibility </w:t>
      </w:r>
    </w:p>
    <w:p w:rsidR="00E54A0F" w:rsidRPr="005F4C25" w:rsidRDefault="0084788D" w:rsidP="005F4C25">
      <w:r>
        <w:t>3. Considerations</w:t>
      </w:r>
      <w:r w:rsidR="005F4C25" w:rsidRPr="005F4C25">
        <w:t xml:space="preserve"> </w:t>
      </w:r>
    </w:p>
    <w:p w:rsidR="00A800B4" w:rsidRDefault="005F4C25" w:rsidP="00573DEF">
      <w:r w:rsidRPr="005F4C25">
        <w:t xml:space="preserve">4. References </w:t>
      </w:r>
    </w:p>
    <w:p w:rsidR="00A800B4" w:rsidRDefault="00A800B4" w:rsidP="00A800B4">
      <w:pPr>
        <w:ind w:left="360"/>
      </w:pPr>
    </w:p>
    <w:p w:rsidR="005F4C25" w:rsidRDefault="00181097" w:rsidP="00BA5122">
      <w:pPr>
        <w:numPr>
          <w:ilvl w:val="0"/>
          <w:numId w:val="1"/>
        </w:numPr>
      </w:pPr>
      <w:r>
        <w:br w:type="page"/>
      </w:r>
      <w:bookmarkStart w:id="0" w:name="_Toc332178498"/>
      <w:r w:rsidR="005F4C25" w:rsidRPr="005F4C25">
        <w:lastRenderedPageBreak/>
        <w:t xml:space="preserve">Introduction </w:t>
      </w:r>
    </w:p>
    <w:p w:rsidR="00F939C7" w:rsidRPr="005F4C25" w:rsidRDefault="00F939C7" w:rsidP="00F939C7">
      <w:pPr>
        <w:ind w:left="720"/>
      </w:pPr>
    </w:p>
    <w:p w:rsidR="005F4C25" w:rsidRDefault="005F4C25" w:rsidP="00BA5122">
      <w:pPr>
        <w:numPr>
          <w:ilvl w:val="1"/>
          <w:numId w:val="4"/>
        </w:numPr>
      </w:pPr>
      <w:r>
        <w:t>Overview of the Project</w:t>
      </w:r>
    </w:p>
    <w:p w:rsidR="00573DEF" w:rsidRDefault="00573DEF" w:rsidP="00573DEF"/>
    <w:p w:rsidR="00573DEF" w:rsidRPr="006B77DB" w:rsidRDefault="00573DEF" w:rsidP="00573DEF">
      <w:pPr>
        <w:ind w:left="720"/>
        <w:jc w:val="both"/>
        <w:rPr>
          <w:b/>
          <w:bCs/>
          <w:color w:val="000000"/>
        </w:rPr>
      </w:pPr>
      <w:r w:rsidRPr="006B77DB">
        <w:rPr>
          <w:b/>
          <w:bCs/>
          <w:color w:val="000000"/>
        </w:rPr>
        <w:t>Question and answer platform for undergraduate students to use as an alternate solution to solve their problems related to academic studies and to exchange their and enable lecturers to get an overall understanding about their teachings by reviewing submitted problems.</w:t>
      </w:r>
    </w:p>
    <w:p w:rsidR="00573DEF" w:rsidRPr="00572ECF" w:rsidRDefault="00573DEF" w:rsidP="00573DEF">
      <w:pPr>
        <w:jc w:val="both"/>
        <w:rPr>
          <w:color w:val="000000"/>
        </w:rPr>
      </w:pPr>
    </w:p>
    <w:p w:rsidR="00595EB0" w:rsidRPr="00573DEF" w:rsidRDefault="00573DEF" w:rsidP="00573DEF">
      <w:pPr>
        <w:ind w:left="720"/>
        <w:jc w:val="both"/>
        <w:rPr>
          <w:color w:val="000000"/>
        </w:rPr>
      </w:pPr>
      <w:r w:rsidRPr="00572ECF">
        <w:rPr>
          <w:color w:val="000000"/>
        </w:rPr>
        <w:t xml:space="preserve">Web based system to submit and review question </w:t>
      </w:r>
      <w:r>
        <w:rPr>
          <w:color w:val="000000"/>
        </w:rPr>
        <w:t xml:space="preserve">and </w:t>
      </w:r>
      <w:r w:rsidRPr="00572ECF">
        <w:rPr>
          <w:color w:val="000000"/>
        </w:rPr>
        <w:t xml:space="preserve">offer statistical data </w:t>
      </w:r>
      <w:r>
        <w:rPr>
          <w:color w:val="000000"/>
        </w:rPr>
        <w:t>representation</w:t>
      </w:r>
      <w:r w:rsidRPr="00572ECF">
        <w:rPr>
          <w:color w:val="000000"/>
        </w:rPr>
        <w:t xml:space="preserve"> to get an</w:t>
      </w:r>
      <w:r>
        <w:rPr>
          <w:color w:val="000000"/>
        </w:rPr>
        <w:t xml:space="preserve"> overall progress of students and teaching. </w:t>
      </w:r>
      <w:r w:rsidRPr="00572ECF">
        <w:rPr>
          <w:color w:val="000000"/>
        </w:rPr>
        <w:t>Students can submit question by mentioning the relevant module and relevant topic and fellow students and lecturers can answer the submitted questions. Answers provided by lecturers and students can be used to gain and improve knowledge. Lecturers can use this to get a progress of students in a particular module</w:t>
      </w:r>
      <w:r w:rsidR="00595EB0">
        <w:rPr>
          <w:color w:val="008000"/>
        </w:rPr>
        <w:t xml:space="preserve">. </w:t>
      </w:r>
    </w:p>
    <w:p w:rsidR="00595EB0" w:rsidRDefault="00595EB0" w:rsidP="005F4C25">
      <w:pPr>
        <w:ind w:firstLine="720"/>
      </w:pPr>
    </w:p>
    <w:p w:rsidR="005F4C25" w:rsidRDefault="005F4C25" w:rsidP="00BA5122">
      <w:pPr>
        <w:numPr>
          <w:ilvl w:val="1"/>
          <w:numId w:val="1"/>
        </w:numPr>
      </w:pPr>
      <w:r w:rsidRPr="005F4C25">
        <w:t>Objective</w:t>
      </w:r>
      <w:r>
        <w:t>s</w:t>
      </w:r>
      <w:r w:rsidRPr="005F4C25">
        <w:t xml:space="preserve"> </w:t>
      </w:r>
      <w:r>
        <w:t>o</w:t>
      </w:r>
      <w:r w:rsidRPr="005F4C25">
        <w:t xml:space="preserve">f </w:t>
      </w:r>
      <w:r>
        <w:t>t</w:t>
      </w:r>
      <w:r w:rsidRPr="005F4C25">
        <w:t xml:space="preserve">he Project </w:t>
      </w:r>
    </w:p>
    <w:p w:rsidR="00573DEF" w:rsidRDefault="00573DEF" w:rsidP="00573DEF"/>
    <w:p w:rsidR="00573DEF" w:rsidRDefault="00573DEF" w:rsidP="00BA5122">
      <w:pPr>
        <w:numPr>
          <w:ilvl w:val="0"/>
          <w:numId w:val="3"/>
        </w:numPr>
        <w:ind w:left="1080"/>
      </w:pPr>
      <w:r>
        <w:t>Design and implement a platform to submit questions and answers</w:t>
      </w:r>
    </w:p>
    <w:p w:rsidR="00573DEF" w:rsidRDefault="00573DEF" w:rsidP="00BA5122">
      <w:pPr>
        <w:numPr>
          <w:ilvl w:val="0"/>
          <w:numId w:val="3"/>
        </w:numPr>
        <w:ind w:left="1080"/>
      </w:pPr>
      <w:r w:rsidRPr="00572ECF">
        <w:rPr>
          <w:color w:val="000000"/>
        </w:rPr>
        <w:t>Provide students an alternate method to improve their knowledge</w:t>
      </w:r>
      <w:r>
        <w:t xml:space="preserve"> </w:t>
      </w:r>
    </w:p>
    <w:p w:rsidR="00573DEF" w:rsidRDefault="00573DEF" w:rsidP="00BA5122">
      <w:pPr>
        <w:numPr>
          <w:ilvl w:val="0"/>
          <w:numId w:val="3"/>
        </w:numPr>
        <w:ind w:left="1080"/>
        <w:jc w:val="both"/>
        <w:rPr>
          <w:color w:val="000000"/>
        </w:rPr>
      </w:pPr>
      <w:r>
        <w:rPr>
          <w:color w:val="000000"/>
        </w:rPr>
        <w:t>Provide a way to exchange knowledge among students.</w:t>
      </w:r>
    </w:p>
    <w:p w:rsidR="00573DEF" w:rsidRPr="00572ECF" w:rsidRDefault="00573DEF" w:rsidP="00BA5122">
      <w:pPr>
        <w:numPr>
          <w:ilvl w:val="0"/>
          <w:numId w:val="3"/>
        </w:numPr>
        <w:ind w:left="1080"/>
        <w:jc w:val="both"/>
        <w:rPr>
          <w:color w:val="000000"/>
        </w:rPr>
      </w:pPr>
      <w:r>
        <w:rPr>
          <w:color w:val="000000"/>
        </w:rPr>
        <w:t>Analyse the questions submitted and generate a statistical report to get an overall progress.</w:t>
      </w:r>
    </w:p>
    <w:p w:rsidR="00F66D14" w:rsidRPr="00F66D14" w:rsidRDefault="00F66D14" w:rsidP="00F66D14">
      <w:pPr>
        <w:ind w:firstLine="720"/>
        <w:rPr>
          <w:color w:val="00B050"/>
        </w:rPr>
      </w:pPr>
    </w:p>
    <w:p w:rsidR="005F4C25" w:rsidRDefault="005F4C25" w:rsidP="00BA5122">
      <w:pPr>
        <w:numPr>
          <w:ilvl w:val="1"/>
          <w:numId w:val="1"/>
        </w:numPr>
      </w:pPr>
      <w:r w:rsidRPr="005F4C25">
        <w:t xml:space="preserve">The Need </w:t>
      </w:r>
      <w:r>
        <w:t>f</w:t>
      </w:r>
      <w:r w:rsidRPr="005F4C25">
        <w:t xml:space="preserve">or </w:t>
      </w:r>
      <w:r>
        <w:t>t</w:t>
      </w:r>
      <w:r w:rsidRPr="005F4C25">
        <w:t xml:space="preserve">he Project </w:t>
      </w:r>
    </w:p>
    <w:p w:rsidR="00573DEF" w:rsidRDefault="00573DEF" w:rsidP="00573DEF"/>
    <w:p w:rsidR="00573DEF" w:rsidRPr="00C05CF5" w:rsidRDefault="00573DEF" w:rsidP="00BA5122">
      <w:pPr>
        <w:numPr>
          <w:ilvl w:val="0"/>
          <w:numId w:val="5"/>
        </w:numPr>
        <w:ind w:left="1080"/>
        <w:jc w:val="both"/>
        <w:rPr>
          <w:color w:val="000000"/>
        </w:rPr>
      </w:pPr>
      <w:r>
        <w:rPr>
          <w:color w:val="000000"/>
        </w:rPr>
        <w:t>Provide an alternative way to solve academic related problems</w:t>
      </w:r>
    </w:p>
    <w:p w:rsidR="00573DEF" w:rsidRDefault="00573DEF" w:rsidP="00BA5122">
      <w:pPr>
        <w:numPr>
          <w:ilvl w:val="0"/>
          <w:numId w:val="5"/>
        </w:numPr>
        <w:ind w:left="1080"/>
        <w:jc w:val="both"/>
        <w:rPr>
          <w:color w:val="000000"/>
        </w:rPr>
      </w:pPr>
      <w:r w:rsidRPr="00572ECF">
        <w:rPr>
          <w:color w:val="000000"/>
        </w:rPr>
        <w:t>Fellow student</w:t>
      </w:r>
      <w:r>
        <w:rPr>
          <w:color w:val="000000"/>
        </w:rPr>
        <w:t>s can exchange their knowledge</w:t>
      </w:r>
    </w:p>
    <w:p w:rsidR="00573DEF" w:rsidRDefault="00573DEF" w:rsidP="00BA5122">
      <w:pPr>
        <w:numPr>
          <w:ilvl w:val="0"/>
          <w:numId w:val="5"/>
        </w:numPr>
        <w:ind w:left="1080"/>
        <w:jc w:val="both"/>
        <w:rPr>
          <w:color w:val="000000"/>
        </w:rPr>
      </w:pPr>
      <w:r w:rsidRPr="00572ECF">
        <w:rPr>
          <w:color w:val="000000"/>
        </w:rPr>
        <w:t>Lectures can use the system to get the overall student progress</w:t>
      </w:r>
    </w:p>
    <w:p w:rsidR="00573DEF" w:rsidRPr="00572ECF" w:rsidRDefault="00573DEF" w:rsidP="00BA5122">
      <w:pPr>
        <w:numPr>
          <w:ilvl w:val="0"/>
          <w:numId w:val="5"/>
        </w:numPr>
        <w:ind w:left="1080"/>
        <w:jc w:val="both"/>
        <w:rPr>
          <w:color w:val="000000"/>
        </w:rPr>
      </w:pPr>
      <w:r w:rsidRPr="00572ECF">
        <w:rPr>
          <w:color w:val="000000"/>
        </w:rPr>
        <w:t xml:space="preserve">Learning and teaching process will be much more effective. </w:t>
      </w:r>
    </w:p>
    <w:p w:rsidR="00573DEF" w:rsidRDefault="00573DEF" w:rsidP="00BA5122">
      <w:pPr>
        <w:numPr>
          <w:ilvl w:val="0"/>
          <w:numId w:val="5"/>
        </w:numPr>
        <w:ind w:left="1080"/>
        <w:jc w:val="both"/>
        <w:rPr>
          <w:color w:val="000000"/>
        </w:rPr>
      </w:pPr>
      <w:r w:rsidRPr="00572ECF">
        <w:rPr>
          <w:color w:val="000000"/>
        </w:rPr>
        <w:t>Categorizations of questions and answers make it easy to search and browse.</w:t>
      </w:r>
    </w:p>
    <w:p w:rsidR="00573DEF" w:rsidRDefault="00573DEF" w:rsidP="00BA5122">
      <w:pPr>
        <w:numPr>
          <w:ilvl w:val="0"/>
          <w:numId w:val="5"/>
        </w:numPr>
        <w:ind w:left="1080"/>
        <w:jc w:val="both"/>
        <w:rPr>
          <w:color w:val="000000"/>
        </w:rPr>
      </w:pPr>
      <w:r>
        <w:rPr>
          <w:color w:val="000000"/>
        </w:rPr>
        <w:t>Questions categorized according to modules and topics make it easy to search and browse</w:t>
      </w:r>
    </w:p>
    <w:p w:rsidR="00573DEF" w:rsidRDefault="00573DEF" w:rsidP="00BA5122">
      <w:pPr>
        <w:numPr>
          <w:ilvl w:val="0"/>
          <w:numId w:val="5"/>
        </w:numPr>
        <w:ind w:left="1080"/>
        <w:jc w:val="both"/>
        <w:rPr>
          <w:color w:val="000000"/>
        </w:rPr>
      </w:pPr>
      <w:r>
        <w:rPr>
          <w:color w:val="000000"/>
        </w:rPr>
        <w:t>Answers are formatted and structured according to modules.</w:t>
      </w:r>
    </w:p>
    <w:p w:rsidR="00573DEF" w:rsidRPr="00572ECF" w:rsidRDefault="00573DEF" w:rsidP="00BA5122">
      <w:pPr>
        <w:numPr>
          <w:ilvl w:val="0"/>
          <w:numId w:val="5"/>
        </w:numPr>
        <w:ind w:left="1080"/>
        <w:jc w:val="both"/>
        <w:rPr>
          <w:color w:val="000000"/>
        </w:rPr>
      </w:pPr>
      <w:r>
        <w:rPr>
          <w:color w:val="000000"/>
        </w:rPr>
        <w:t>Well structured interface persuade student to participate</w:t>
      </w:r>
    </w:p>
    <w:p w:rsidR="00F66D14" w:rsidRPr="005F4C25" w:rsidRDefault="00F66D14" w:rsidP="005F4C25">
      <w:pPr>
        <w:ind w:firstLine="720"/>
      </w:pPr>
    </w:p>
    <w:p w:rsidR="005F4C25" w:rsidRDefault="00A44BCB" w:rsidP="00BA5122">
      <w:pPr>
        <w:numPr>
          <w:ilvl w:val="1"/>
          <w:numId w:val="1"/>
        </w:numPr>
      </w:pPr>
      <w:r>
        <w:br w:type="page"/>
      </w:r>
      <w:r w:rsidR="005F4C25" w:rsidRPr="005F4C25">
        <w:lastRenderedPageBreak/>
        <w:t xml:space="preserve">Overview </w:t>
      </w:r>
      <w:r w:rsidR="005F4C25">
        <w:t>o</w:t>
      </w:r>
      <w:r w:rsidR="005F4C25" w:rsidRPr="005F4C25">
        <w:t>f Existing System</w:t>
      </w:r>
      <w:r w:rsidR="005F4C25">
        <w:t>s</w:t>
      </w:r>
      <w:r w:rsidR="005F4C25" w:rsidRPr="005F4C25">
        <w:t xml:space="preserve"> </w:t>
      </w:r>
      <w:r w:rsidR="005F4C25">
        <w:t>a</w:t>
      </w:r>
      <w:r w:rsidR="005F4C25" w:rsidRPr="005F4C25">
        <w:t>nd Te</w:t>
      </w:r>
      <w:r w:rsidR="00CD3C0A">
        <w:t>chnologies</w:t>
      </w:r>
    </w:p>
    <w:p w:rsidR="00573DEF" w:rsidRDefault="00573DEF" w:rsidP="00573DEF"/>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2978"/>
        <w:gridCol w:w="3605"/>
      </w:tblGrid>
      <w:tr w:rsidR="00573DEF" w:rsidTr="0059469A">
        <w:tc>
          <w:tcPr>
            <w:tcW w:w="2088" w:type="dxa"/>
            <w:shd w:val="clear" w:color="auto" w:fill="auto"/>
          </w:tcPr>
          <w:p w:rsidR="00573DEF" w:rsidRDefault="00573DEF" w:rsidP="0059469A">
            <w:r>
              <w:t>Existing system</w:t>
            </w:r>
          </w:p>
        </w:tc>
        <w:tc>
          <w:tcPr>
            <w:tcW w:w="3060" w:type="dxa"/>
            <w:shd w:val="clear" w:color="auto" w:fill="auto"/>
          </w:tcPr>
          <w:p w:rsidR="00573DEF" w:rsidRDefault="00573DEF" w:rsidP="0059469A">
            <w:r>
              <w:t>Existing system features</w:t>
            </w:r>
          </w:p>
        </w:tc>
        <w:tc>
          <w:tcPr>
            <w:tcW w:w="3708" w:type="dxa"/>
            <w:shd w:val="clear" w:color="auto" w:fill="auto"/>
          </w:tcPr>
          <w:p w:rsidR="00573DEF" w:rsidRDefault="00573DEF" w:rsidP="0059469A">
            <w:r>
              <w:t>Introducing features</w:t>
            </w:r>
          </w:p>
        </w:tc>
      </w:tr>
      <w:tr w:rsidR="00573DEF" w:rsidTr="0059469A">
        <w:tc>
          <w:tcPr>
            <w:tcW w:w="2088" w:type="dxa"/>
            <w:shd w:val="clear" w:color="auto" w:fill="auto"/>
          </w:tcPr>
          <w:p w:rsidR="00573DEF" w:rsidRDefault="00573DEF" w:rsidP="0059469A">
            <w:r>
              <w:t xml:space="preserve">Moodle </w:t>
            </w:r>
            <w:r w:rsidRPr="00090E04">
              <w:rPr>
                <w:vertAlign w:val="superscript"/>
              </w:rPr>
              <w:t>[5]</w:t>
            </w:r>
          </w:p>
        </w:tc>
        <w:tc>
          <w:tcPr>
            <w:tcW w:w="3060" w:type="dxa"/>
            <w:shd w:val="clear" w:color="auto" w:fill="auto"/>
          </w:tcPr>
          <w:p w:rsidR="00573DEF" w:rsidRDefault="00573DEF" w:rsidP="0059469A">
            <w:r>
              <w:t>Forum based</w:t>
            </w:r>
          </w:p>
          <w:p w:rsidR="00573DEF" w:rsidRDefault="00573DEF" w:rsidP="0059469A">
            <w:r>
              <w:t>Can start a forum thread</w:t>
            </w:r>
          </w:p>
          <w:p w:rsidR="00573DEF" w:rsidRDefault="00573DEF" w:rsidP="00A44BCB">
            <w:pPr>
              <w:spacing w:after="240"/>
            </w:pPr>
            <w:r>
              <w:t>Can comment, rate</w:t>
            </w:r>
          </w:p>
        </w:tc>
        <w:tc>
          <w:tcPr>
            <w:tcW w:w="3708" w:type="dxa"/>
            <w:shd w:val="clear" w:color="auto" w:fill="auto"/>
          </w:tcPr>
          <w:p w:rsidR="00573DEF" w:rsidRDefault="00573DEF" w:rsidP="0059469A">
            <w:r>
              <w:t>Centralized view</w:t>
            </w:r>
          </w:p>
          <w:p w:rsidR="00573DEF" w:rsidRDefault="00573DEF" w:rsidP="0059469A">
            <w:r>
              <w:t>User friendly interface</w:t>
            </w:r>
          </w:p>
        </w:tc>
      </w:tr>
      <w:tr w:rsidR="00573DEF" w:rsidTr="0059469A">
        <w:tc>
          <w:tcPr>
            <w:tcW w:w="2088" w:type="dxa"/>
            <w:shd w:val="clear" w:color="auto" w:fill="auto"/>
          </w:tcPr>
          <w:p w:rsidR="00573DEF" w:rsidRDefault="00573DEF" w:rsidP="0059469A">
            <w:r>
              <w:t xml:space="preserve">Stack Exchange </w:t>
            </w:r>
            <w:r w:rsidRPr="00090E04">
              <w:rPr>
                <w:vertAlign w:val="superscript"/>
              </w:rPr>
              <w:t>[4]</w:t>
            </w:r>
          </w:p>
        </w:tc>
        <w:tc>
          <w:tcPr>
            <w:tcW w:w="3060" w:type="dxa"/>
            <w:shd w:val="clear" w:color="auto" w:fill="auto"/>
          </w:tcPr>
          <w:p w:rsidR="00573DEF" w:rsidRDefault="00573DEF" w:rsidP="0059469A">
            <w:r>
              <w:t>Can add questions</w:t>
            </w:r>
          </w:p>
          <w:p w:rsidR="00573DEF" w:rsidRDefault="00573DEF" w:rsidP="0059469A">
            <w:r>
              <w:t>Comment, rate questions</w:t>
            </w:r>
          </w:p>
          <w:p w:rsidR="00573DEF" w:rsidRDefault="00573DEF" w:rsidP="0059469A">
            <w:r>
              <w:t>Add, comment, rate answers</w:t>
            </w:r>
          </w:p>
          <w:p w:rsidR="00573DEF" w:rsidRDefault="00573DEF" w:rsidP="0059469A">
            <w:r>
              <w:t>Guest user access</w:t>
            </w:r>
          </w:p>
          <w:p w:rsidR="00573DEF" w:rsidRDefault="00573DEF" w:rsidP="00A44BCB">
            <w:pPr>
              <w:spacing w:after="240"/>
            </w:pPr>
            <w:r>
              <w:t>Privilege according to points</w:t>
            </w:r>
          </w:p>
        </w:tc>
        <w:tc>
          <w:tcPr>
            <w:tcW w:w="3708" w:type="dxa"/>
            <w:shd w:val="clear" w:color="auto" w:fill="auto"/>
          </w:tcPr>
          <w:p w:rsidR="00573DEF" w:rsidRDefault="00573DEF" w:rsidP="0059469A">
            <w:r>
              <w:t>Categorized view</w:t>
            </w:r>
          </w:p>
          <w:p w:rsidR="00573DEF" w:rsidRDefault="00573DEF" w:rsidP="0059469A">
            <w:r>
              <w:t>Notification system is updated</w:t>
            </w:r>
          </w:p>
          <w:p w:rsidR="00573DEF" w:rsidRDefault="00573DEF" w:rsidP="0059469A">
            <w:r>
              <w:t>Question and answers are well structured and formatted</w:t>
            </w:r>
          </w:p>
        </w:tc>
      </w:tr>
    </w:tbl>
    <w:p w:rsidR="00573DEF" w:rsidRDefault="00573DEF" w:rsidP="00573DEF">
      <w:pPr>
        <w:ind w:left="720"/>
        <w:rPr>
          <w:color w:val="000000"/>
          <w:u w:val="single"/>
        </w:rPr>
      </w:pPr>
    </w:p>
    <w:p w:rsidR="00DA1819" w:rsidRPr="00572ECF" w:rsidRDefault="00573DEF" w:rsidP="00DA1819">
      <w:pPr>
        <w:ind w:left="720"/>
        <w:rPr>
          <w:color w:val="000000"/>
          <w:u w:val="single"/>
        </w:rPr>
      </w:pPr>
      <w:r w:rsidRPr="00572ECF">
        <w:rPr>
          <w:color w:val="000000"/>
          <w:u w:val="single"/>
        </w:rPr>
        <w:t>Technologies planning to use</w:t>
      </w:r>
    </w:p>
    <w:p w:rsidR="00573DEF" w:rsidRPr="00572ECF" w:rsidRDefault="00573DEF" w:rsidP="00573DEF">
      <w:pPr>
        <w:ind w:left="720"/>
        <w:rPr>
          <w:color w:val="000000"/>
        </w:rPr>
      </w:pPr>
      <w:r>
        <w:rPr>
          <w:color w:val="000000"/>
        </w:rPr>
        <w:t>Node.js</w:t>
      </w:r>
      <w:r w:rsidRPr="00EB49F0">
        <w:rPr>
          <w:color w:val="000000"/>
          <w:vertAlign w:val="superscript"/>
        </w:rPr>
        <w:t xml:space="preserve"> [1]</w:t>
      </w:r>
      <w:r>
        <w:rPr>
          <w:color w:val="000000"/>
        </w:rPr>
        <w:t xml:space="preserve"> with </w:t>
      </w:r>
      <w:r>
        <w:rPr>
          <w:color w:val="000000"/>
        </w:rPr>
        <w:t>Meteor</w:t>
      </w:r>
      <w:r>
        <w:rPr>
          <w:color w:val="000000"/>
        </w:rPr>
        <w:t xml:space="preserve">.js </w:t>
      </w:r>
      <w:r w:rsidRPr="002746FA">
        <w:rPr>
          <w:color w:val="000000"/>
          <w:vertAlign w:val="superscript"/>
        </w:rPr>
        <w:t>[2]</w:t>
      </w:r>
      <w:r>
        <w:rPr>
          <w:color w:val="000000"/>
        </w:rPr>
        <w:t xml:space="preserve"> for server side implementation</w:t>
      </w:r>
    </w:p>
    <w:p w:rsidR="00573DEF" w:rsidRDefault="00573DEF" w:rsidP="00573DEF">
      <w:pPr>
        <w:ind w:left="720"/>
        <w:rPr>
          <w:color w:val="000000"/>
        </w:rPr>
      </w:pPr>
      <w:r>
        <w:rPr>
          <w:color w:val="000000"/>
        </w:rPr>
        <w:t>MongoDB</w:t>
      </w:r>
      <w:r w:rsidRPr="009554B7">
        <w:rPr>
          <w:color w:val="000000"/>
          <w:vertAlign w:val="superscript"/>
        </w:rPr>
        <w:t xml:space="preserve"> [3]</w:t>
      </w:r>
      <w:r w:rsidRPr="00572ECF">
        <w:rPr>
          <w:color w:val="000000"/>
        </w:rPr>
        <w:t xml:space="preserve"> as the database management system</w:t>
      </w:r>
    </w:p>
    <w:p w:rsidR="00573DEF" w:rsidRDefault="00573DEF" w:rsidP="00573DEF">
      <w:pPr>
        <w:ind w:left="720"/>
        <w:rPr>
          <w:color w:val="000000"/>
        </w:rPr>
      </w:pPr>
      <w:r>
        <w:rPr>
          <w:color w:val="000000"/>
        </w:rPr>
        <w:t>Angular.js</w:t>
      </w:r>
      <w:r w:rsidRPr="00DA2D0A">
        <w:rPr>
          <w:color w:val="000000"/>
          <w:vertAlign w:val="superscript"/>
        </w:rPr>
        <w:t xml:space="preserve"> [</w:t>
      </w:r>
      <w:r>
        <w:rPr>
          <w:color w:val="000000"/>
          <w:vertAlign w:val="superscript"/>
        </w:rPr>
        <w:t>6</w:t>
      </w:r>
      <w:r w:rsidRPr="00DA2D0A">
        <w:rPr>
          <w:color w:val="000000"/>
          <w:vertAlign w:val="superscript"/>
        </w:rPr>
        <w:t>]</w:t>
      </w:r>
      <w:r>
        <w:rPr>
          <w:color w:val="000000"/>
        </w:rPr>
        <w:t xml:space="preserve"> as the frontend development framework</w:t>
      </w:r>
    </w:p>
    <w:p w:rsidR="00DA1819" w:rsidRDefault="00DA1819" w:rsidP="00573DEF">
      <w:pPr>
        <w:ind w:left="720"/>
        <w:rPr>
          <w:color w:val="000000"/>
        </w:rPr>
      </w:pPr>
      <w:r>
        <w:rPr>
          <w:color w:val="000000"/>
        </w:rPr>
        <w:t>Bootstrap</w:t>
      </w:r>
      <w:r w:rsidRPr="00DA1819">
        <w:rPr>
          <w:color w:val="000000"/>
          <w:vertAlign w:val="superscript"/>
        </w:rPr>
        <w:t xml:space="preserve"> [7]</w:t>
      </w:r>
      <w:r>
        <w:rPr>
          <w:color w:val="000000"/>
        </w:rPr>
        <w:t xml:space="preserve"> for the frontend development.</w:t>
      </w:r>
    </w:p>
    <w:p w:rsidR="00DA1819" w:rsidRPr="00572ECF" w:rsidRDefault="00DA1819" w:rsidP="00573DEF">
      <w:pPr>
        <w:ind w:left="720"/>
        <w:rPr>
          <w:color w:val="000000"/>
        </w:rPr>
      </w:pPr>
      <w:r>
        <w:rPr>
          <w:color w:val="000000"/>
        </w:rPr>
        <w:t>Git</w:t>
      </w:r>
      <w:r w:rsidRPr="00DA1819">
        <w:rPr>
          <w:color w:val="000000"/>
          <w:vertAlign w:val="superscript"/>
        </w:rPr>
        <w:t xml:space="preserve"> [8]</w:t>
      </w:r>
      <w:r>
        <w:rPr>
          <w:color w:val="000000"/>
        </w:rPr>
        <w:t xml:space="preserve"> as the version controlling system.</w:t>
      </w:r>
    </w:p>
    <w:p w:rsidR="00595EB0" w:rsidRPr="005F4C25" w:rsidRDefault="00595EB0" w:rsidP="005F4C25">
      <w:pPr>
        <w:ind w:firstLine="720"/>
      </w:pPr>
    </w:p>
    <w:p w:rsidR="005F4C25" w:rsidRDefault="005F4C25" w:rsidP="00BA5122">
      <w:pPr>
        <w:numPr>
          <w:ilvl w:val="1"/>
          <w:numId w:val="1"/>
        </w:numPr>
      </w:pPr>
      <w:r w:rsidRPr="005F4C25">
        <w:t xml:space="preserve">Scope </w:t>
      </w:r>
      <w:r>
        <w:t>o</w:t>
      </w:r>
      <w:r w:rsidRPr="005F4C25">
        <w:t xml:space="preserve">f </w:t>
      </w:r>
      <w:r>
        <w:t>t</w:t>
      </w:r>
      <w:r w:rsidRPr="005F4C25">
        <w:t>he Project</w:t>
      </w:r>
    </w:p>
    <w:p w:rsidR="00573DEF" w:rsidRDefault="00573DEF" w:rsidP="00573DEF"/>
    <w:p w:rsidR="00573DEF" w:rsidRPr="009554B7" w:rsidRDefault="00573DEF" w:rsidP="00573DEF">
      <w:pPr>
        <w:ind w:left="720"/>
        <w:rPr>
          <w:color w:val="000000"/>
        </w:rPr>
      </w:pPr>
      <w:r w:rsidRPr="00572ECF">
        <w:rPr>
          <w:color w:val="000000"/>
        </w:rPr>
        <w:t>System has tree types of users Student, Lecturer, Administration. Students need to register using their admission number before submitting questions. And lecture account</w:t>
      </w:r>
      <w:r>
        <w:rPr>
          <w:color w:val="000000"/>
        </w:rPr>
        <w:t>s are created by the administration.</w:t>
      </w:r>
    </w:p>
    <w:p w:rsidR="00573DEF" w:rsidRDefault="00573DEF" w:rsidP="00573DEF">
      <w:pPr>
        <w:rPr>
          <w:color w:val="000000"/>
          <w:u w:val="single"/>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580"/>
        <w:gridCol w:w="2152"/>
        <w:gridCol w:w="2165"/>
      </w:tblGrid>
      <w:tr w:rsidR="00573DEF" w:rsidRPr="001D794A" w:rsidTr="0059469A">
        <w:tc>
          <w:tcPr>
            <w:tcW w:w="738" w:type="dxa"/>
            <w:shd w:val="clear" w:color="auto" w:fill="auto"/>
          </w:tcPr>
          <w:p w:rsidR="00573DEF" w:rsidRPr="001D794A" w:rsidRDefault="00573DEF" w:rsidP="0059469A">
            <w:pPr>
              <w:spacing w:before="120" w:after="100" w:afterAutospacing="1"/>
              <w:rPr>
                <w:color w:val="000000"/>
              </w:rPr>
            </w:pPr>
            <w:r w:rsidRPr="001D794A">
              <w:rPr>
                <w:color w:val="000000"/>
              </w:rPr>
              <w:t>User</w:t>
            </w:r>
          </w:p>
        </w:tc>
        <w:tc>
          <w:tcPr>
            <w:tcW w:w="3710" w:type="dxa"/>
            <w:shd w:val="clear" w:color="auto" w:fill="auto"/>
          </w:tcPr>
          <w:p w:rsidR="00573DEF" w:rsidRPr="001D794A" w:rsidRDefault="00573DEF" w:rsidP="0059469A">
            <w:pPr>
              <w:spacing w:before="120" w:after="100" w:afterAutospacing="1"/>
              <w:jc w:val="center"/>
              <w:rPr>
                <w:color w:val="000000"/>
                <w:vertAlign w:val="superscript"/>
              </w:rPr>
            </w:pPr>
            <w:r w:rsidRPr="001D794A">
              <w:rPr>
                <w:color w:val="000000"/>
              </w:rPr>
              <w:t>Student</w:t>
            </w:r>
          </w:p>
        </w:tc>
        <w:tc>
          <w:tcPr>
            <w:tcW w:w="2204" w:type="dxa"/>
            <w:shd w:val="clear" w:color="auto" w:fill="auto"/>
          </w:tcPr>
          <w:p w:rsidR="00573DEF" w:rsidRPr="001D794A" w:rsidRDefault="00573DEF" w:rsidP="0059469A">
            <w:pPr>
              <w:spacing w:before="120" w:after="100" w:afterAutospacing="1"/>
              <w:jc w:val="center"/>
              <w:rPr>
                <w:color w:val="000000"/>
              </w:rPr>
            </w:pPr>
            <w:r w:rsidRPr="001D794A">
              <w:rPr>
                <w:color w:val="000000"/>
              </w:rPr>
              <w:t>Lecturer</w:t>
            </w:r>
          </w:p>
        </w:tc>
        <w:tc>
          <w:tcPr>
            <w:tcW w:w="2204" w:type="dxa"/>
            <w:shd w:val="clear" w:color="auto" w:fill="auto"/>
          </w:tcPr>
          <w:p w:rsidR="00573DEF" w:rsidRPr="001D794A" w:rsidRDefault="00573DEF" w:rsidP="0059469A">
            <w:pPr>
              <w:spacing w:before="120" w:after="100" w:afterAutospacing="1"/>
              <w:jc w:val="center"/>
              <w:rPr>
                <w:color w:val="000000"/>
              </w:rPr>
            </w:pPr>
            <w:r w:rsidRPr="001D794A">
              <w:rPr>
                <w:color w:val="000000"/>
              </w:rPr>
              <w:t>Administrator</w:t>
            </w:r>
          </w:p>
        </w:tc>
      </w:tr>
      <w:tr w:rsidR="00573DEF" w:rsidRPr="001D794A" w:rsidTr="0059469A">
        <w:trPr>
          <w:cantSplit/>
          <w:trHeight w:val="1134"/>
        </w:trPr>
        <w:tc>
          <w:tcPr>
            <w:tcW w:w="738" w:type="dxa"/>
            <w:shd w:val="clear" w:color="auto" w:fill="auto"/>
            <w:textDirection w:val="btLr"/>
          </w:tcPr>
          <w:p w:rsidR="00573DEF" w:rsidRPr="001D794A" w:rsidRDefault="00573DEF" w:rsidP="0059469A">
            <w:pPr>
              <w:spacing w:before="80"/>
              <w:ind w:left="113" w:right="113"/>
              <w:rPr>
                <w:color w:val="000000"/>
              </w:rPr>
            </w:pPr>
            <w:r w:rsidRPr="001D794A">
              <w:rPr>
                <w:color w:val="000000"/>
              </w:rPr>
              <w:t xml:space="preserve">               Functions</w:t>
            </w:r>
          </w:p>
        </w:tc>
        <w:tc>
          <w:tcPr>
            <w:tcW w:w="3710" w:type="dxa"/>
            <w:shd w:val="clear" w:color="auto" w:fill="auto"/>
          </w:tcPr>
          <w:p w:rsidR="00573DEF" w:rsidRPr="001D794A" w:rsidRDefault="00573DEF" w:rsidP="00BA5122">
            <w:pPr>
              <w:numPr>
                <w:ilvl w:val="0"/>
                <w:numId w:val="8"/>
              </w:numPr>
              <w:ind w:left="165" w:hanging="149"/>
              <w:rPr>
                <w:color w:val="000000"/>
              </w:rPr>
            </w:pPr>
            <w:r w:rsidRPr="001D794A">
              <w:rPr>
                <w:color w:val="000000"/>
              </w:rPr>
              <w:t xml:space="preserve">Raise and answer questions. </w:t>
            </w:r>
          </w:p>
          <w:p w:rsidR="00573DEF" w:rsidRPr="001D794A" w:rsidRDefault="00573DEF" w:rsidP="00BA5122">
            <w:pPr>
              <w:numPr>
                <w:ilvl w:val="0"/>
                <w:numId w:val="8"/>
              </w:numPr>
              <w:ind w:left="165" w:hanging="149"/>
              <w:rPr>
                <w:color w:val="000000"/>
              </w:rPr>
            </w:pPr>
            <w:r w:rsidRPr="001D794A">
              <w:rPr>
                <w:color w:val="000000"/>
              </w:rPr>
              <w:t>Rate questions and answers.</w:t>
            </w:r>
          </w:p>
          <w:p w:rsidR="00573DEF" w:rsidRPr="00357200" w:rsidRDefault="00573DEF" w:rsidP="00BA5122">
            <w:pPr>
              <w:numPr>
                <w:ilvl w:val="0"/>
                <w:numId w:val="8"/>
              </w:numPr>
              <w:ind w:left="165" w:hanging="149"/>
            </w:pPr>
            <w:r w:rsidRPr="001D794A">
              <w:rPr>
                <w:color w:val="000000"/>
              </w:rPr>
              <w:t>S</w:t>
            </w:r>
            <w:r>
              <w:t>ubscribe and unsubscribe for modules.</w:t>
            </w:r>
          </w:p>
          <w:p w:rsidR="00573DEF" w:rsidRPr="001D794A" w:rsidRDefault="00573DEF" w:rsidP="00BA5122">
            <w:pPr>
              <w:numPr>
                <w:ilvl w:val="0"/>
                <w:numId w:val="8"/>
              </w:numPr>
              <w:ind w:left="165" w:hanging="149"/>
              <w:rPr>
                <w:color w:val="000000"/>
              </w:rPr>
            </w:pPr>
            <w:r w:rsidRPr="001D794A">
              <w:rPr>
                <w:color w:val="000000"/>
              </w:rPr>
              <w:t>Search and browse previously submitted questions and answers</w:t>
            </w:r>
          </w:p>
          <w:p w:rsidR="00573DEF" w:rsidRPr="001D794A" w:rsidRDefault="00573DEF" w:rsidP="00BA5122">
            <w:pPr>
              <w:numPr>
                <w:ilvl w:val="0"/>
                <w:numId w:val="8"/>
              </w:numPr>
              <w:ind w:left="165" w:hanging="149"/>
              <w:rPr>
                <w:color w:val="000000"/>
              </w:rPr>
            </w:pPr>
            <w:r w:rsidRPr="001D794A">
              <w:rPr>
                <w:color w:val="000000"/>
              </w:rPr>
              <w:t>Search questions and answers by category</w:t>
            </w:r>
          </w:p>
          <w:p w:rsidR="00573DEF" w:rsidRPr="001D794A" w:rsidRDefault="00573DEF" w:rsidP="00BA5122">
            <w:pPr>
              <w:numPr>
                <w:ilvl w:val="0"/>
                <w:numId w:val="8"/>
              </w:numPr>
              <w:spacing w:after="120"/>
              <w:ind w:left="165" w:hanging="149"/>
              <w:rPr>
                <w:color w:val="000000"/>
              </w:rPr>
            </w:pPr>
            <w:r w:rsidRPr="001D794A">
              <w:rPr>
                <w:color w:val="000000"/>
              </w:rPr>
              <w:t>Enable notifications about newly submitted questions.</w:t>
            </w:r>
          </w:p>
        </w:tc>
        <w:tc>
          <w:tcPr>
            <w:tcW w:w="2204" w:type="dxa"/>
            <w:shd w:val="clear" w:color="auto" w:fill="auto"/>
          </w:tcPr>
          <w:p w:rsidR="00573DEF" w:rsidRPr="001D794A" w:rsidRDefault="00573DEF" w:rsidP="00BA5122">
            <w:pPr>
              <w:numPr>
                <w:ilvl w:val="0"/>
                <w:numId w:val="6"/>
              </w:numPr>
              <w:ind w:left="226" w:hanging="180"/>
              <w:rPr>
                <w:color w:val="000000"/>
              </w:rPr>
            </w:pPr>
            <w:r w:rsidRPr="001D794A">
              <w:rPr>
                <w:color w:val="000000"/>
              </w:rPr>
              <w:t>Answer questions</w:t>
            </w:r>
          </w:p>
          <w:p w:rsidR="00573DEF" w:rsidRPr="001D794A" w:rsidRDefault="00573DEF" w:rsidP="00BA5122">
            <w:pPr>
              <w:numPr>
                <w:ilvl w:val="0"/>
                <w:numId w:val="6"/>
              </w:numPr>
              <w:ind w:left="226" w:hanging="180"/>
              <w:rPr>
                <w:color w:val="000000"/>
              </w:rPr>
            </w:pPr>
            <w:r w:rsidRPr="001D794A">
              <w:rPr>
                <w:color w:val="000000"/>
              </w:rPr>
              <w:t>Rate questions</w:t>
            </w:r>
          </w:p>
          <w:p w:rsidR="00573DEF" w:rsidRPr="001D794A" w:rsidRDefault="00573DEF" w:rsidP="00BA5122">
            <w:pPr>
              <w:numPr>
                <w:ilvl w:val="0"/>
                <w:numId w:val="6"/>
              </w:numPr>
              <w:ind w:left="226" w:hanging="180"/>
              <w:rPr>
                <w:color w:val="000000"/>
              </w:rPr>
            </w:pPr>
            <w:r w:rsidRPr="001D794A">
              <w:rPr>
                <w:color w:val="000000"/>
              </w:rPr>
              <w:t>Remove questions and answers</w:t>
            </w:r>
          </w:p>
          <w:p w:rsidR="00573DEF" w:rsidRPr="001D794A" w:rsidRDefault="00573DEF" w:rsidP="00BA5122">
            <w:pPr>
              <w:numPr>
                <w:ilvl w:val="0"/>
                <w:numId w:val="6"/>
              </w:numPr>
              <w:ind w:left="226" w:hanging="180"/>
              <w:rPr>
                <w:color w:val="000000"/>
              </w:rPr>
            </w:pPr>
            <w:r w:rsidRPr="001D794A">
              <w:rPr>
                <w:color w:val="000000"/>
              </w:rPr>
              <w:t>View overall progress of teaching</w:t>
            </w:r>
          </w:p>
          <w:p w:rsidR="00573DEF" w:rsidRPr="001D794A" w:rsidRDefault="00573DEF" w:rsidP="0059469A">
            <w:pPr>
              <w:rPr>
                <w:color w:val="000000"/>
                <w:u w:val="single"/>
              </w:rPr>
            </w:pPr>
          </w:p>
        </w:tc>
        <w:tc>
          <w:tcPr>
            <w:tcW w:w="2204" w:type="dxa"/>
            <w:shd w:val="clear" w:color="auto" w:fill="auto"/>
          </w:tcPr>
          <w:p w:rsidR="00573DEF" w:rsidRPr="001D794A" w:rsidRDefault="00573DEF" w:rsidP="00BA5122">
            <w:pPr>
              <w:numPr>
                <w:ilvl w:val="0"/>
                <w:numId w:val="7"/>
              </w:numPr>
              <w:ind w:left="196" w:hanging="180"/>
              <w:rPr>
                <w:color w:val="000000"/>
              </w:rPr>
            </w:pPr>
            <w:r w:rsidRPr="001D794A">
              <w:rPr>
                <w:color w:val="000000"/>
              </w:rPr>
              <w:t>Add or remove lecturer accounts</w:t>
            </w:r>
          </w:p>
          <w:p w:rsidR="00573DEF" w:rsidRPr="001D794A" w:rsidRDefault="00573DEF" w:rsidP="00BA5122">
            <w:pPr>
              <w:numPr>
                <w:ilvl w:val="0"/>
                <w:numId w:val="7"/>
              </w:numPr>
              <w:ind w:left="196" w:hanging="180"/>
              <w:rPr>
                <w:color w:val="000000"/>
              </w:rPr>
            </w:pPr>
            <w:r w:rsidRPr="001D794A">
              <w:rPr>
                <w:color w:val="000000"/>
              </w:rPr>
              <w:t>Blacklist student account</w:t>
            </w:r>
          </w:p>
          <w:p w:rsidR="00573DEF" w:rsidRPr="001D794A" w:rsidRDefault="00573DEF" w:rsidP="0059469A">
            <w:pPr>
              <w:rPr>
                <w:color w:val="000000"/>
                <w:u w:val="single"/>
              </w:rPr>
            </w:pPr>
          </w:p>
        </w:tc>
      </w:tr>
    </w:tbl>
    <w:p w:rsidR="00573DEF" w:rsidRDefault="00573DEF" w:rsidP="005F4C25">
      <w:pPr>
        <w:ind w:firstLine="720"/>
      </w:pPr>
    </w:p>
    <w:p w:rsidR="005F4C25" w:rsidRDefault="00573DEF" w:rsidP="00BA5122">
      <w:pPr>
        <w:numPr>
          <w:ilvl w:val="1"/>
          <w:numId w:val="1"/>
        </w:numPr>
      </w:pPr>
      <w:r>
        <w:t>Deliverables</w:t>
      </w:r>
      <w:r w:rsidR="005F4C25" w:rsidRPr="005F4C25">
        <w:t>.</w:t>
      </w:r>
    </w:p>
    <w:p w:rsidR="00573DEF" w:rsidRDefault="00573DEF" w:rsidP="00573DEF"/>
    <w:p w:rsidR="00573DEF" w:rsidRDefault="00573DEF" w:rsidP="00BA5122">
      <w:pPr>
        <w:numPr>
          <w:ilvl w:val="0"/>
          <w:numId w:val="9"/>
        </w:numPr>
        <w:ind w:left="1080"/>
        <w:rPr>
          <w:color w:val="000000"/>
        </w:rPr>
      </w:pPr>
      <w:r w:rsidRPr="000A7023">
        <w:rPr>
          <w:color w:val="000000"/>
        </w:rPr>
        <w:t>A web bas</w:t>
      </w:r>
      <w:r>
        <w:rPr>
          <w:color w:val="000000"/>
        </w:rPr>
        <w:t>ed software system</w:t>
      </w:r>
    </w:p>
    <w:p w:rsidR="00573DEF" w:rsidRPr="000A7023" w:rsidRDefault="00573DEF" w:rsidP="00BA5122">
      <w:pPr>
        <w:numPr>
          <w:ilvl w:val="0"/>
          <w:numId w:val="9"/>
        </w:numPr>
        <w:ind w:left="1080"/>
        <w:rPr>
          <w:color w:val="000000"/>
        </w:rPr>
      </w:pPr>
      <w:r>
        <w:rPr>
          <w:color w:val="000000"/>
        </w:rPr>
        <w:t>Mobile application (Android)</w:t>
      </w:r>
    </w:p>
    <w:p w:rsidR="00595EB0" w:rsidRPr="005F4C25" w:rsidRDefault="00595EB0" w:rsidP="005F4C25">
      <w:pPr>
        <w:ind w:firstLine="720"/>
      </w:pPr>
    </w:p>
    <w:p w:rsidR="005F4C25" w:rsidRPr="005F4C25" w:rsidRDefault="00A83C25" w:rsidP="005F4C25">
      <w:r>
        <w:br w:type="page"/>
      </w:r>
      <w:r w:rsidR="005F4C25" w:rsidRPr="005F4C25">
        <w:lastRenderedPageBreak/>
        <w:t xml:space="preserve">2. Feasibility Study </w:t>
      </w:r>
    </w:p>
    <w:p w:rsidR="00DA1819" w:rsidRDefault="005F4C25" w:rsidP="00BA5122">
      <w:pPr>
        <w:numPr>
          <w:ilvl w:val="1"/>
          <w:numId w:val="2"/>
        </w:numPr>
      </w:pPr>
      <w:r w:rsidRPr="005F4C25">
        <w:t xml:space="preserve">Financial Feasibility </w:t>
      </w:r>
    </w:p>
    <w:p w:rsidR="00A058E0" w:rsidRDefault="00A058E0" w:rsidP="00A058E0"/>
    <w:p w:rsidR="009E3162" w:rsidRDefault="009E3162" w:rsidP="009E3162">
      <w:pPr>
        <w:ind w:left="1080"/>
        <w:jc w:val="both"/>
      </w:pPr>
      <w:r>
        <w:t>Since the software is targeted undergraduate student and the simplified and categorized interface influence universities to use the system. Hence there are more potential users.</w:t>
      </w:r>
    </w:p>
    <w:p w:rsidR="009E3162" w:rsidRDefault="009E3162" w:rsidP="00A058E0"/>
    <w:p w:rsidR="00DA1819" w:rsidRDefault="00DA1819" w:rsidP="00DA1819">
      <w:pPr>
        <w:ind w:left="1080"/>
      </w:pPr>
      <w:r>
        <w:t xml:space="preserve">All </w:t>
      </w:r>
      <w:r>
        <w:t xml:space="preserve">frameworks, </w:t>
      </w:r>
      <w:r>
        <w:t>libraries and tools used for development are free, hence no</w:t>
      </w:r>
      <w:r>
        <w:t xml:space="preserve"> additional</w:t>
      </w:r>
      <w:r>
        <w:t xml:space="preserve"> expenses are expected </w:t>
      </w:r>
      <w:r>
        <w:t xml:space="preserve">for resources </w:t>
      </w:r>
      <w:r>
        <w:t>during development stage. Only development effort</w:t>
      </w:r>
      <w:r>
        <w:t xml:space="preserve"> and</w:t>
      </w:r>
      <w:r>
        <w:t xml:space="preserve"> is accounted, hence the software is affordable to implement.</w:t>
      </w:r>
    </w:p>
    <w:p w:rsidR="00B55DCB" w:rsidRPr="005F4C25" w:rsidRDefault="00B55DCB" w:rsidP="00DA1819"/>
    <w:p w:rsidR="005F4C25" w:rsidRDefault="005F4C25" w:rsidP="00BA5122">
      <w:pPr>
        <w:numPr>
          <w:ilvl w:val="1"/>
          <w:numId w:val="2"/>
        </w:numPr>
      </w:pPr>
      <w:r w:rsidRPr="005F4C25">
        <w:t xml:space="preserve">Technical Feasibility </w:t>
      </w:r>
    </w:p>
    <w:p w:rsidR="009E3162" w:rsidRDefault="009E3162" w:rsidP="009E3162"/>
    <w:p w:rsidR="00DA1819" w:rsidRDefault="00DA1819" w:rsidP="00A058E0">
      <w:pPr>
        <w:ind w:left="1080"/>
        <w:jc w:val="both"/>
      </w:pPr>
      <w:r>
        <w:t xml:space="preserve">The platforms and frameworks used for this project are new, hence extra time is needed to accommodate the learning curve. However, many tutorials and documentations were found that would simplify the learning process. </w:t>
      </w:r>
    </w:p>
    <w:p w:rsidR="00DA1819" w:rsidRDefault="00DA1819" w:rsidP="00A058E0">
      <w:pPr>
        <w:ind w:left="1080"/>
        <w:jc w:val="both"/>
      </w:pPr>
    </w:p>
    <w:p w:rsidR="00DA1819" w:rsidRDefault="00A058E0" w:rsidP="00A058E0">
      <w:pPr>
        <w:ind w:left="1080"/>
        <w:jc w:val="both"/>
      </w:pPr>
      <w:r>
        <w:t>Meteor</w:t>
      </w:r>
      <w:r>
        <w:rPr>
          <w:vertAlign w:val="superscript"/>
        </w:rPr>
        <w:t xml:space="preserve"> </w:t>
      </w:r>
      <w:r w:rsidR="00DA1819" w:rsidRPr="00A058E0">
        <w:rPr>
          <w:noProof/>
          <w:vertAlign w:val="superscript"/>
          <w:lang w:val="en-US"/>
        </w:rPr>
        <w:t>[2]</w:t>
      </w:r>
      <w:r>
        <w:t xml:space="preserve"> is a </w:t>
      </w:r>
      <w:r w:rsidR="00DA1819">
        <w:t xml:space="preserve">relatively new full-stack framework for web application development. </w:t>
      </w:r>
      <w:r>
        <w:t xml:space="preserve">Official documentation is well organized and there are </w:t>
      </w:r>
      <w:r w:rsidR="00DA1819">
        <w:t xml:space="preserve">many discussions in </w:t>
      </w:r>
      <w:r>
        <w:t>stackoverflow.com which</w:t>
      </w:r>
      <w:r w:rsidR="00DA1819">
        <w:t xml:space="preserve"> can help in most problems faced during development. Additional time could be allocated to familiarize with these technologies.</w:t>
      </w:r>
    </w:p>
    <w:p w:rsidR="00404230" w:rsidRPr="00F66D14" w:rsidRDefault="00404230" w:rsidP="00F66D14">
      <w:pPr>
        <w:ind w:firstLine="720"/>
        <w:rPr>
          <w:color w:val="008000"/>
        </w:rPr>
      </w:pPr>
    </w:p>
    <w:p w:rsidR="005F4C25" w:rsidRDefault="005F4C25" w:rsidP="005F4C25">
      <w:pPr>
        <w:ind w:firstLine="720"/>
      </w:pPr>
      <w:r w:rsidRPr="005F4C25">
        <w:t xml:space="preserve">2.3 </w:t>
      </w:r>
      <w:r w:rsidR="00594E0D">
        <w:t>Resource</w:t>
      </w:r>
      <w:r w:rsidRPr="005F4C25">
        <w:t xml:space="preserve"> </w:t>
      </w:r>
      <w:r>
        <w:t>a</w:t>
      </w:r>
      <w:r w:rsidRPr="005F4C25">
        <w:t xml:space="preserve">nd Time Feasibility </w:t>
      </w:r>
    </w:p>
    <w:p w:rsidR="006F1479" w:rsidRDefault="006F1479" w:rsidP="005F4C25">
      <w:pPr>
        <w:ind w:firstLine="720"/>
      </w:pPr>
    </w:p>
    <w:p w:rsidR="00D45DA6" w:rsidRDefault="00FB0F04" w:rsidP="00FB0F04">
      <w:pPr>
        <w:ind w:left="1080"/>
        <w:jc w:val="both"/>
      </w:pPr>
      <w:r>
        <w:t>Meteor</w:t>
      </w:r>
      <w:r w:rsidR="0041714D" w:rsidRPr="0041714D">
        <w:rPr>
          <w:vertAlign w:val="superscript"/>
        </w:rPr>
        <w:t xml:space="preserve"> [2]</w:t>
      </w:r>
      <w:r>
        <w:t xml:space="preserve"> framework support development on localhost. There is vast amount of libraries available for node.js. </w:t>
      </w:r>
      <w:r>
        <w:t>A webserver supporting Meteor</w:t>
      </w:r>
      <w:r w:rsidR="0041714D" w:rsidRPr="0041714D">
        <w:rPr>
          <w:vertAlign w:val="superscript"/>
        </w:rPr>
        <w:t xml:space="preserve"> [2]</w:t>
      </w:r>
      <w:r>
        <w:t xml:space="preserve"> is required to host ‘asking’ at the end of system development. Currently identified options are Meteor’s own webservers</w:t>
      </w:r>
      <w:r w:rsidR="0041714D">
        <w:t xml:space="preserve">, </w:t>
      </w:r>
      <w:r>
        <w:t>and Heroku</w:t>
      </w:r>
      <w:r w:rsidRPr="00D45DA6">
        <w:rPr>
          <w:noProof/>
          <w:vertAlign w:val="superscript"/>
          <w:lang w:val="en-US"/>
        </w:rPr>
        <w:t xml:space="preserve"> </w:t>
      </w:r>
      <w:r w:rsidR="0041714D">
        <w:rPr>
          <w:noProof/>
          <w:vertAlign w:val="superscript"/>
          <w:lang w:val="en-US"/>
        </w:rPr>
        <w:t>[8</w:t>
      </w:r>
      <w:r w:rsidRPr="00D45DA6">
        <w:rPr>
          <w:noProof/>
          <w:vertAlign w:val="superscript"/>
          <w:lang w:val="en-US"/>
        </w:rPr>
        <w:t>]</w:t>
      </w:r>
      <w:r>
        <w:t>. Both provide free and commercial web hosting; hence resource requirements are feasible.</w:t>
      </w:r>
    </w:p>
    <w:p w:rsidR="00FB0F04" w:rsidRDefault="00FB0F04" w:rsidP="00FB0F04">
      <w:pPr>
        <w:jc w:val="both"/>
      </w:pPr>
    </w:p>
    <w:p w:rsidR="00DA1819" w:rsidRPr="00731EF1" w:rsidRDefault="00FB0F04" w:rsidP="00731EF1">
      <w:pPr>
        <w:ind w:left="1080"/>
        <w:jc w:val="both"/>
      </w:pPr>
      <w:r>
        <w:t xml:space="preserve">Since real time synchronization and all the fundamental features required for a real time application are already implemented </w:t>
      </w:r>
      <w:r w:rsidR="00731EF1">
        <w:t>eases the process of development</w:t>
      </w:r>
      <w:r w:rsidR="00DA1819">
        <w:t xml:space="preserve">, hence reducing the time needed for implementation of </w:t>
      </w:r>
      <w:r w:rsidR="00D45DA6">
        <w:t>‘asking’</w:t>
      </w:r>
      <w:r w:rsidR="00731EF1">
        <w:t>. Hence</w:t>
      </w:r>
      <w:r w:rsidR="00DA1819">
        <w:t xml:space="preserve">, the project can </w:t>
      </w:r>
      <w:r w:rsidR="00851EEE">
        <w:t>develop</w:t>
      </w:r>
      <w:r w:rsidR="00DA1819">
        <w:t xml:space="preserve"> within the time constraints.</w:t>
      </w:r>
    </w:p>
    <w:p w:rsidR="00B55DCB" w:rsidRPr="0084788D" w:rsidRDefault="00B55DCB" w:rsidP="005F4C25">
      <w:pPr>
        <w:ind w:firstLine="720"/>
        <w:rPr>
          <w:color w:val="008000"/>
        </w:rPr>
      </w:pPr>
    </w:p>
    <w:p w:rsidR="005F4C25" w:rsidRDefault="005F4C25" w:rsidP="005F4C25">
      <w:pPr>
        <w:ind w:firstLine="720"/>
      </w:pPr>
      <w:r w:rsidRPr="005F4C25">
        <w:t xml:space="preserve">2.4 Risk Feasibility </w:t>
      </w:r>
    </w:p>
    <w:p w:rsidR="00DA1819" w:rsidRDefault="00DA1819" w:rsidP="005F4C25">
      <w:pPr>
        <w:ind w:firstLine="720"/>
      </w:pPr>
    </w:p>
    <w:p w:rsidR="00DA1819" w:rsidRDefault="00DA1819" w:rsidP="008232A5">
      <w:pPr>
        <w:ind w:left="1080"/>
        <w:jc w:val="both"/>
      </w:pPr>
      <w:r>
        <w:t xml:space="preserve">Risk of </w:t>
      </w:r>
      <w:r w:rsidR="00D01E5F">
        <w:t>productivity issues</w:t>
      </w:r>
      <w:r>
        <w:t xml:space="preserve"> </w:t>
      </w:r>
      <w:r w:rsidR="00154B54">
        <w:t>–</w:t>
      </w:r>
      <w:r w:rsidR="008232A5">
        <w:t xml:space="preserve"> Use a </w:t>
      </w:r>
      <w:r>
        <w:t>project schedule can help to achieve the target deadline</w:t>
      </w:r>
      <w:r w:rsidR="008232A5">
        <w:t xml:space="preserve"> and to manage project</w:t>
      </w:r>
      <w:r>
        <w:t>. Allocating time initially for researching reusable components for the project can help mitigate this risk further, by reducing required development time.</w:t>
      </w:r>
    </w:p>
    <w:p w:rsidR="00DA1819" w:rsidRDefault="00DA1819" w:rsidP="008232A5">
      <w:pPr>
        <w:ind w:left="1080"/>
        <w:jc w:val="both"/>
      </w:pPr>
    </w:p>
    <w:p w:rsidR="00DA1819" w:rsidRDefault="00DA1819" w:rsidP="008232A5">
      <w:pPr>
        <w:ind w:left="1080"/>
        <w:jc w:val="both"/>
        <w:rPr>
          <w:color w:val="008000"/>
        </w:rPr>
      </w:pPr>
      <w:r>
        <w:t xml:space="preserve">Risk of losing project data </w:t>
      </w:r>
      <w:r w:rsidR="00851EEE">
        <w:t>–</w:t>
      </w:r>
      <w:r>
        <w:t xml:space="preserve"> </w:t>
      </w:r>
      <w:r w:rsidR="00851EEE">
        <w:t>Using a version controlling system (Git</w:t>
      </w:r>
      <w:r w:rsidR="0041714D" w:rsidRPr="0041714D">
        <w:rPr>
          <w:vertAlign w:val="superscript"/>
        </w:rPr>
        <w:t xml:space="preserve"> [7]</w:t>
      </w:r>
      <w:r w:rsidR="00851EEE">
        <w:t>) and committing changes and synchronizing with a remote repository.</w:t>
      </w:r>
    </w:p>
    <w:p w:rsidR="00DA1819" w:rsidRDefault="00DA1819" w:rsidP="00DA1819">
      <w:pPr>
        <w:ind w:left="1080"/>
        <w:rPr>
          <w:color w:val="008000"/>
        </w:rPr>
      </w:pPr>
    </w:p>
    <w:p w:rsidR="006F1479" w:rsidRDefault="00DA1819" w:rsidP="008232A5">
      <w:pPr>
        <w:ind w:left="1080"/>
        <w:jc w:val="both"/>
      </w:pPr>
      <w:r>
        <w:lastRenderedPageBreak/>
        <w:t xml:space="preserve">Risk of </w:t>
      </w:r>
      <w:r w:rsidR="00D01E5F">
        <w:t xml:space="preserve">unavoidable </w:t>
      </w:r>
      <w:r>
        <w:t xml:space="preserve">situations – Upon unavoidable occurrences such as </w:t>
      </w:r>
      <w:r w:rsidR="00BE215D">
        <w:t xml:space="preserve">the deadlines </w:t>
      </w:r>
      <w:r>
        <w:t xml:space="preserve">can be </w:t>
      </w:r>
      <w:r w:rsidR="00BE215D">
        <w:t>changed</w:t>
      </w:r>
      <w:r>
        <w:t xml:space="preserve"> and extra work need to be done to </w:t>
      </w:r>
      <w:r w:rsidR="00BE215D">
        <w:t>recover the</w:t>
      </w:r>
      <w:r>
        <w:t xml:space="preserve"> lost time. A </w:t>
      </w:r>
      <w:r w:rsidR="00BE215D">
        <w:t>strategic planning</w:t>
      </w:r>
      <w:r>
        <w:t xml:space="preserve"> with extra time allocated for each task would be feasible.</w:t>
      </w:r>
    </w:p>
    <w:p w:rsidR="00851EEE" w:rsidRPr="005F4C25" w:rsidRDefault="00851EEE" w:rsidP="00A83C25">
      <w:pPr>
        <w:ind w:left="1080"/>
      </w:pPr>
    </w:p>
    <w:p w:rsidR="005F4C25" w:rsidRDefault="005F4C25" w:rsidP="005F4C25">
      <w:pPr>
        <w:ind w:firstLine="720"/>
      </w:pPr>
      <w:r w:rsidRPr="005F4C25">
        <w:t xml:space="preserve">2.5 Social/Legal Feasibility </w:t>
      </w:r>
    </w:p>
    <w:p w:rsidR="00DA1819" w:rsidRDefault="00DA1819" w:rsidP="005F4C25">
      <w:pPr>
        <w:ind w:firstLine="720"/>
      </w:pPr>
    </w:p>
    <w:p w:rsidR="00DA1819" w:rsidRDefault="00DA1819" w:rsidP="00DA1819">
      <w:pPr>
        <w:ind w:left="1080"/>
      </w:pPr>
      <w:r>
        <w:t xml:space="preserve">At present, the </w:t>
      </w:r>
      <w:r w:rsidR="009E3162">
        <w:t>society</w:t>
      </w:r>
      <w:r>
        <w:t xml:space="preserve"> trends towards searching and using online services instead of traditional </w:t>
      </w:r>
      <w:r w:rsidR="009E3162">
        <w:t>means to solve their questions related to academic studies</w:t>
      </w:r>
      <w:r>
        <w:t xml:space="preserve">. Hence there is a vast </w:t>
      </w:r>
      <w:r w:rsidR="009E3162">
        <w:t>user base</w:t>
      </w:r>
      <w:r>
        <w:t xml:space="preserve"> for </w:t>
      </w:r>
      <w:r w:rsidR="004A5B61">
        <w:t>‘asking’</w:t>
      </w:r>
      <w:r>
        <w:t>.</w:t>
      </w:r>
    </w:p>
    <w:p w:rsidR="00DA1819" w:rsidRDefault="00DA1819" w:rsidP="00DA1819">
      <w:pPr>
        <w:ind w:left="1080"/>
      </w:pPr>
    </w:p>
    <w:p w:rsidR="00A44BCB" w:rsidRDefault="00A44BCB" w:rsidP="00DA1819">
      <w:pPr>
        <w:ind w:left="1080"/>
      </w:pPr>
      <w:r>
        <w:t>‘Asking’</w:t>
      </w:r>
      <w:r w:rsidR="009E3162">
        <w:t xml:space="preserve"> does not violate any social or legal barriers in terms of its core functionality. </w:t>
      </w:r>
    </w:p>
    <w:p w:rsidR="00A44BCB" w:rsidRDefault="00A44BCB" w:rsidP="00DA1819">
      <w:pPr>
        <w:ind w:left="1080"/>
      </w:pPr>
      <w:r>
        <w:t xml:space="preserve">Users held the full responsibility for questions and answers submitted to the system. Users who is responsible for unappropriated usage will be banned from system and user will agree to above terms at the registration process. </w:t>
      </w:r>
      <w:r>
        <w:t xml:space="preserve">Given the above conditions, </w:t>
      </w:r>
      <w:r>
        <w:t>‘asking’</w:t>
      </w:r>
      <w:r>
        <w:t xml:space="preserve"> is socially and legally feasible.</w:t>
      </w:r>
    </w:p>
    <w:p w:rsidR="006F1479" w:rsidRPr="005F4C25" w:rsidRDefault="006F1479" w:rsidP="00A44BCB"/>
    <w:p w:rsidR="005F4C25" w:rsidRDefault="005F4C25" w:rsidP="00BA5122">
      <w:pPr>
        <w:numPr>
          <w:ilvl w:val="0"/>
          <w:numId w:val="1"/>
        </w:numPr>
        <w:ind w:left="360"/>
      </w:pPr>
      <w:r w:rsidRPr="005F4C25">
        <w:t>Con</w:t>
      </w:r>
      <w:r w:rsidR="0084788D">
        <w:t>siderations</w:t>
      </w:r>
      <w:r w:rsidRPr="005F4C25">
        <w:t xml:space="preserve"> </w:t>
      </w:r>
    </w:p>
    <w:p w:rsidR="006812D1" w:rsidRDefault="006812D1" w:rsidP="006812D1"/>
    <w:p w:rsidR="00356335" w:rsidRPr="00AE6C16" w:rsidRDefault="00356335" w:rsidP="006812D1">
      <w:pPr>
        <w:ind w:left="360"/>
        <w:jc w:val="both"/>
        <w:rPr>
          <w:b/>
        </w:rPr>
      </w:pPr>
      <w:r w:rsidRPr="00AE6C16">
        <w:rPr>
          <w:b/>
        </w:rPr>
        <w:t>Performance</w:t>
      </w:r>
    </w:p>
    <w:p w:rsidR="000D5062" w:rsidRDefault="000D5062" w:rsidP="006812D1">
      <w:pPr>
        <w:ind w:left="360"/>
        <w:jc w:val="both"/>
      </w:pPr>
      <w:r>
        <w:t>Searching and viewing question and answers should not take more than 3s for processing (Network overhead may affect the time). Submitting questions and answers should be synchronized across all active users viewing the same content in real time to avoid confusions.</w:t>
      </w:r>
    </w:p>
    <w:p w:rsidR="00356335" w:rsidRDefault="00356335" w:rsidP="006812D1">
      <w:pPr>
        <w:ind w:left="360"/>
        <w:jc w:val="both"/>
      </w:pPr>
    </w:p>
    <w:p w:rsidR="00356335" w:rsidRDefault="00356335" w:rsidP="006812D1">
      <w:pPr>
        <w:ind w:left="360"/>
        <w:jc w:val="both"/>
      </w:pPr>
      <w:r w:rsidRPr="00AE6C16">
        <w:rPr>
          <w:b/>
        </w:rPr>
        <w:t>Security</w:t>
      </w:r>
    </w:p>
    <w:p w:rsidR="00356335" w:rsidRDefault="000D5062" w:rsidP="006812D1">
      <w:pPr>
        <w:ind w:left="360"/>
        <w:jc w:val="both"/>
      </w:pPr>
      <w:r>
        <w:t>Users can view question and answers without sign</w:t>
      </w:r>
      <w:r w:rsidR="006812D1">
        <w:t xml:space="preserve"> in</w:t>
      </w:r>
      <w:r>
        <w:t>.</w:t>
      </w:r>
      <w:r w:rsidR="006812D1">
        <w:t xml:space="preserve"> Users must register with an email and password to be able to submit questions and answers. </w:t>
      </w:r>
      <w:r w:rsidR="006812D1">
        <w:t>Passwords should be stored securely using encryption.</w:t>
      </w:r>
      <w:r w:rsidR="006812D1">
        <w:t xml:space="preserve"> Lecture accounts are more privileged than student hence those users can register with the system through the administration.</w:t>
      </w:r>
    </w:p>
    <w:p w:rsidR="006812D1" w:rsidRPr="00AE6C16" w:rsidRDefault="006812D1" w:rsidP="006812D1">
      <w:pPr>
        <w:ind w:left="360"/>
        <w:jc w:val="both"/>
      </w:pPr>
    </w:p>
    <w:p w:rsidR="00356335" w:rsidRDefault="00356335" w:rsidP="006812D1">
      <w:pPr>
        <w:ind w:left="360"/>
        <w:jc w:val="both"/>
        <w:rPr>
          <w:b/>
        </w:rPr>
      </w:pPr>
      <w:r>
        <w:rPr>
          <w:b/>
        </w:rPr>
        <w:t>Ease of use</w:t>
      </w:r>
    </w:p>
    <w:p w:rsidR="00356335" w:rsidRDefault="00356335" w:rsidP="006812D1">
      <w:pPr>
        <w:ind w:left="360"/>
        <w:jc w:val="both"/>
      </w:pPr>
      <w:r>
        <w:t>U</w:t>
      </w:r>
      <w:r w:rsidR="00934B8D">
        <w:t xml:space="preserve">ser </w:t>
      </w:r>
      <w:r>
        <w:t>I</w:t>
      </w:r>
      <w:r w:rsidR="00934B8D">
        <w:t>nterface</w:t>
      </w:r>
      <w:r>
        <w:t xml:space="preserve"> should be made minimalistic with </w:t>
      </w:r>
      <w:r w:rsidR="00934B8D">
        <w:t>most recent</w:t>
      </w:r>
      <w:r>
        <w:t xml:space="preserve"> activities grouped together.</w:t>
      </w:r>
      <w:r w:rsidR="00934B8D">
        <w:t xml:space="preserve"> Search result</w:t>
      </w:r>
      <w:r w:rsidR="00A8379F">
        <w:t>s</w:t>
      </w:r>
      <w:r w:rsidR="00934B8D">
        <w:t xml:space="preserve"> should be</w:t>
      </w:r>
      <w:r w:rsidR="00A8379F">
        <w:t xml:space="preserve"> categorized and organized according to </w:t>
      </w:r>
      <w:r w:rsidR="00A058E0">
        <w:t>votes</w:t>
      </w:r>
    </w:p>
    <w:p w:rsidR="0084788D" w:rsidRPr="0084788D" w:rsidRDefault="0084788D" w:rsidP="0084788D">
      <w:pPr>
        <w:rPr>
          <w:color w:val="008000"/>
        </w:rPr>
      </w:pPr>
    </w:p>
    <w:p w:rsidR="005F4C25" w:rsidRDefault="008232A5" w:rsidP="005F4C25">
      <w:r>
        <w:br w:type="page"/>
      </w:r>
      <w:r w:rsidR="005F4C25" w:rsidRPr="005F4C25">
        <w:lastRenderedPageBreak/>
        <w:t>4. References</w:t>
      </w:r>
    </w:p>
    <w:p w:rsidR="00DA1819" w:rsidRDefault="00DA1819" w:rsidP="005F4C25"/>
    <w:p w:rsidR="00DA1819" w:rsidRDefault="00DA1819" w:rsidP="00845662">
      <w:pPr>
        <w:ind w:left="720" w:hanging="360"/>
      </w:pPr>
      <w:r>
        <w:t xml:space="preserve">[1] Node.js Foundation. “Node.js”. Internet: </w:t>
      </w:r>
      <w:hyperlink r:id="rId10" w:history="1">
        <w:r w:rsidRPr="005B7793">
          <w:rPr>
            <w:rStyle w:val="Hyperlink"/>
          </w:rPr>
          <w:t>https://nodejs.org/en/</w:t>
        </w:r>
      </w:hyperlink>
      <w:r w:rsidR="005B7793">
        <w:t xml:space="preserve">. </w:t>
      </w:r>
      <w:r>
        <w:t>[Feb. 8, 2017].</w:t>
      </w:r>
    </w:p>
    <w:p w:rsidR="00DA1819" w:rsidRDefault="00DA1819" w:rsidP="00845662">
      <w:pPr>
        <w:ind w:left="720" w:hanging="360"/>
      </w:pPr>
      <w:r>
        <w:t xml:space="preserve">[2] </w:t>
      </w:r>
      <w:r w:rsidR="002A5EA9">
        <w:t>Meteor developers</w:t>
      </w:r>
      <w:r>
        <w:t>. “</w:t>
      </w:r>
      <w:r w:rsidR="002A5EA9">
        <w:t>Introducing Meteor</w:t>
      </w:r>
      <w:r>
        <w:t xml:space="preserve">”. Internet: </w:t>
      </w:r>
      <w:hyperlink r:id="rId11" w:history="1">
        <w:r w:rsidR="007D4554" w:rsidRPr="005B7793">
          <w:rPr>
            <w:rStyle w:val="Hyperlink"/>
          </w:rPr>
          <w:t>http://docs.meteor.com/#/full/</w:t>
        </w:r>
      </w:hyperlink>
      <w:r w:rsidR="005B7793">
        <w:t>.</w:t>
      </w:r>
      <w:r>
        <w:t xml:space="preserve"> [Feb. 8, 2017].</w:t>
      </w:r>
      <w:bookmarkStart w:id="1" w:name="_GoBack"/>
      <w:bookmarkEnd w:id="1"/>
    </w:p>
    <w:p w:rsidR="00DA1819" w:rsidRDefault="00DA1819" w:rsidP="00845662">
      <w:pPr>
        <w:ind w:left="720" w:hanging="360"/>
      </w:pPr>
      <w:r>
        <w:t xml:space="preserve">[3] MongoDB, Inc. “The MongoDB 3.4”. Internet: </w:t>
      </w:r>
      <w:hyperlink r:id="rId12" w:history="1">
        <w:r w:rsidRPr="005B7793">
          <w:rPr>
            <w:rStyle w:val="Hyperlink"/>
          </w:rPr>
          <w:t>https://docs.mongodb.com/manual/</w:t>
        </w:r>
      </w:hyperlink>
      <w:r w:rsidR="005B7793">
        <w:t xml:space="preserve">. </w:t>
      </w:r>
      <w:r>
        <w:t>[Feb. 8, 2017].</w:t>
      </w:r>
    </w:p>
    <w:p w:rsidR="00DA1819" w:rsidRDefault="00DA1819" w:rsidP="00845662">
      <w:pPr>
        <w:ind w:left="720" w:hanging="360"/>
      </w:pPr>
      <w:r>
        <w:t xml:space="preserve">[4] Stack Exchange Network. “What is Stack Overflow”. Internet: </w:t>
      </w:r>
      <w:hyperlink r:id="rId13" w:history="1">
        <w:r w:rsidRPr="005B7793">
          <w:rPr>
            <w:rStyle w:val="Hyperlink"/>
          </w:rPr>
          <w:t>http://stackoverflow.com/tour</w:t>
        </w:r>
      </w:hyperlink>
      <w:r w:rsidR="005B7793">
        <w:t xml:space="preserve">. </w:t>
      </w:r>
      <w:r>
        <w:t>[Feb. 8, 2017].</w:t>
      </w:r>
    </w:p>
    <w:p w:rsidR="00DA1819" w:rsidRDefault="00DA1819" w:rsidP="00845662">
      <w:pPr>
        <w:ind w:left="720" w:hanging="360"/>
      </w:pPr>
      <w:r>
        <w:t xml:space="preserve">[5] Moodle. “Moodle Docs”. Internet: </w:t>
      </w:r>
      <w:hyperlink r:id="rId14" w:history="1">
        <w:r w:rsidRPr="005B7793">
          <w:rPr>
            <w:rStyle w:val="Hyperlink"/>
          </w:rPr>
          <w:t>https://docs.moodle.org/32/en/Features</w:t>
        </w:r>
      </w:hyperlink>
      <w:r w:rsidR="005B7793">
        <w:t>.</w:t>
      </w:r>
      <w:r>
        <w:t xml:space="preserve"> [Feb. 8, 2017].</w:t>
      </w:r>
    </w:p>
    <w:p w:rsidR="00F53BD5" w:rsidRDefault="00DA1819" w:rsidP="00845662">
      <w:pPr>
        <w:ind w:left="720" w:hanging="360"/>
      </w:pPr>
      <w:r>
        <w:t xml:space="preserve">[6] “Angular.js: Developers guide”. Internet: </w:t>
      </w:r>
      <w:hyperlink r:id="rId15" w:history="1">
        <w:r w:rsidR="007D4554" w:rsidRPr="003E016C">
          <w:rPr>
            <w:rStyle w:val="Hyperlink"/>
          </w:rPr>
          <w:t>https://docs.angularjs.org/guide/introduction</w:t>
        </w:r>
      </w:hyperlink>
      <w:r w:rsidR="007D4554">
        <w:t xml:space="preserve">. </w:t>
      </w:r>
      <w:r>
        <w:t>[Feb. 8, 2017].</w:t>
      </w:r>
      <w:bookmarkEnd w:id="0"/>
    </w:p>
    <w:p w:rsidR="002A5EA9" w:rsidRPr="00A83C25" w:rsidRDefault="007D4554" w:rsidP="00845662">
      <w:pPr>
        <w:ind w:left="720" w:hanging="360"/>
      </w:pPr>
      <w:r>
        <w:t>[7</w:t>
      </w:r>
      <w:r w:rsidR="002A5EA9">
        <w:t>] “</w:t>
      </w:r>
      <w:r>
        <w:t>About Git</w:t>
      </w:r>
      <w:r w:rsidR="002A5EA9">
        <w:t xml:space="preserve">”. Internet: </w:t>
      </w:r>
      <w:hyperlink r:id="rId16" w:history="1">
        <w:r w:rsidRPr="005B7793">
          <w:rPr>
            <w:rStyle w:val="Hyperlink"/>
          </w:rPr>
          <w:t>https://git-scm.com/about</w:t>
        </w:r>
      </w:hyperlink>
      <w:r>
        <w:t>.</w:t>
      </w:r>
      <w:r w:rsidR="002A5EA9">
        <w:t xml:space="preserve"> [Feb. 8, 2017].</w:t>
      </w:r>
    </w:p>
    <w:p w:rsidR="002A5EA9" w:rsidRPr="00A83C25" w:rsidRDefault="007D4554" w:rsidP="00845662">
      <w:pPr>
        <w:ind w:left="720" w:hanging="360"/>
      </w:pPr>
      <w:r>
        <w:t>[8</w:t>
      </w:r>
      <w:r w:rsidR="002A5EA9">
        <w:t xml:space="preserve">] </w:t>
      </w:r>
      <w:r>
        <w:rPr>
          <w:noProof/>
        </w:rPr>
        <w:t>Salesforce.com</w:t>
      </w:r>
      <w:r>
        <w:rPr>
          <w:noProof/>
        </w:rPr>
        <w:t>.</w:t>
      </w:r>
      <w:r>
        <w:t xml:space="preserve"> </w:t>
      </w:r>
      <w:r w:rsidR="002A5EA9">
        <w:t>“</w:t>
      </w:r>
      <w:r>
        <w:rPr>
          <w:noProof/>
        </w:rPr>
        <w:t>Cloud Application Platform | Heroku</w:t>
      </w:r>
      <w:r w:rsidR="002A5EA9">
        <w:t xml:space="preserve">”. Internet: </w:t>
      </w:r>
      <w:hyperlink r:id="rId17" w:history="1">
        <w:r w:rsidRPr="005B7793">
          <w:rPr>
            <w:rStyle w:val="Hyperlink"/>
            <w:noProof/>
          </w:rPr>
          <w:t>https://www.heroku.com/home</w:t>
        </w:r>
      </w:hyperlink>
      <w:r>
        <w:t>.</w:t>
      </w:r>
      <w:r w:rsidR="002A5EA9">
        <w:t xml:space="preserve"> [Feb. 8, 2017].</w:t>
      </w:r>
    </w:p>
    <w:sectPr w:rsidR="002A5EA9" w:rsidRPr="00A83C25"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122" w:rsidRDefault="00BA5122">
      <w:r>
        <w:separator/>
      </w:r>
    </w:p>
  </w:endnote>
  <w:endnote w:type="continuationSeparator" w:id="0">
    <w:p w:rsidR="00BA5122" w:rsidRDefault="00BA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1097" w:rsidRDefault="001810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097" w:rsidRDefault="00181097"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5662">
      <w:rPr>
        <w:rStyle w:val="PageNumber"/>
        <w:noProof/>
      </w:rPr>
      <w:t>5</w:t>
    </w:r>
    <w:r>
      <w:rPr>
        <w:rStyle w:val="PageNumber"/>
      </w:rPr>
      <w:fldChar w:fldCharType="end"/>
    </w:r>
  </w:p>
  <w:p w:rsidR="00181097" w:rsidRDefault="00181097">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122" w:rsidRDefault="00BA5122">
      <w:r>
        <w:separator/>
      </w:r>
    </w:p>
  </w:footnote>
  <w:footnote w:type="continuationSeparator" w:id="0">
    <w:p w:rsidR="00BA5122" w:rsidRDefault="00BA51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33D3"/>
    <w:multiLevelType w:val="multilevel"/>
    <w:tmpl w:val="D744C30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A840B7"/>
    <w:multiLevelType w:val="hybridMultilevel"/>
    <w:tmpl w:val="FCD40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A3443E"/>
    <w:multiLevelType w:val="hybridMultilevel"/>
    <w:tmpl w:val="97F62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A71E2D"/>
    <w:multiLevelType w:val="hybridMultilevel"/>
    <w:tmpl w:val="BA107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DE4950"/>
    <w:multiLevelType w:val="multilevel"/>
    <w:tmpl w:val="79A887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7C07174"/>
    <w:multiLevelType w:val="multilevel"/>
    <w:tmpl w:val="58A045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0121440"/>
    <w:multiLevelType w:val="hybridMultilevel"/>
    <w:tmpl w:val="30323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B7413C"/>
    <w:multiLevelType w:val="hybridMultilevel"/>
    <w:tmpl w:val="CCE0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6175F"/>
    <w:multiLevelType w:val="hybridMultilevel"/>
    <w:tmpl w:val="89A0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8"/>
  </w:num>
  <w:num w:numId="7">
    <w:abstractNumId w:val="2"/>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22FD"/>
    <w:rsid w:val="00016199"/>
    <w:rsid w:val="00024067"/>
    <w:rsid w:val="000355BE"/>
    <w:rsid w:val="00054C64"/>
    <w:rsid w:val="0008562F"/>
    <w:rsid w:val="000A010E"/>
    <w:rsid w:val="000C0C80"/>
    <w:rsid w:val="000D5062"/>
    <w:rsid w:val="00154B54"/>
    <w:rsid w:val="00181097"/>
    <w:rsid w:val="00184C91"/>
    <w:rsid w:val="00185DFC"/>
    <w:rsid w:val="0019571A"/>
    <w:rsid w:val="001A5ADA"/>
    <w:rsid w:val="0023210D"/>
    <w:rsid w:val="00272B60"/>
    <w:rsid w:val="00290E12"/>
    <w:rsid w:val="002A5EA9"/>
    <w:rsid w:val="002B5CFF"/>
    <w:rsid w:val="002C704F"/>
    <w:rsid w:val="002F50A0"/>
    <w:rsid w:val="00315B2C"/>
    <w:rsid w:val="003203D4"/>
    <w:rsid w:val="0032442A"/>
    <w:rsid w:val="00327AC6"/>
    <w:rsid w:val="003416C6"/>
    <w:rsid w:val="003429FE"/>
    <w:rsid w:val="00356335"/>
    <w:rsid w:val="003D1488"/>
    <w:rsid w:val="00404230"/>
    <w:rsid w:val="00406F9D"/>
    <w:rsid w:val="0041714D"/>
    <w:rsid w:val="00447EF4"/>
    <w:rsid w:val="00462CEF"/>
    <w:rsid w:val="00464B85"/>
    <w:rsid w:val="00473BF3"/>
    <w:rsid w:val="004873C4"/>
    <w:rsid w:val="00494197"/>
    <w:rsid w:val="00495BBE"/>
    <w:rsid w:val="00496443"/>
    <w:rsid w:val="004A5B61"/>
    <w:rsid w:val="004D610D"/>
    <w:rsid w:val="005039BC"/>
    <w:rsid w:val="005156BC"/>
    <w:rsid w:val="005701C1"/>
    <w:rsid w:val="00573DEF"/>
    <w:rsid w:val="00594E0D"/>
    <w:rsid w:val="00595EB0"/>
    <w:rsid w:val="005A5BAD"/>
    <w:rsid w:val="005B7793"/>
    <w:rsid w:val="005F4C25"/>
    <w:rsid w:val="00616F77"/>
    <w:rsid w:val="00633A79"/>
    <w:rsid w:val="00665542"/>
    <w:rsid w:val="006812D1"/>
    <w:rsid w:val="00685BDF"/>
    <w:rsid w:val="006930CB"/>
    <w:rsid w:val="006B5571"/>
    <w:rsid w:val="006F1479"/>
    <w:rsid w:val="006F7C96"/>
    <w:rsid w:val="00704448"/>
    <w:rsid w:val="00731EF1"/>
    <w:rsid w:val="00737C6B"/>
    <w:rsid w:val="007450FA"/>
    <w:rsid w:val="0074569A"/>
    <w:rsid w:val="007D4554"/>
    <w:rsid w:val="007E245E"/>
    <w:rsid w:val="00806A92"/>
    <w:rsid w:val="008232A5"/>
    <w:rsid w:val="00832D60"/>
    <w:rsid w:val="00845662"/>
    <w:rsid w:val="0084788D"/>
    <w:rsid w:val="00851EEE"/>
    <w:rsid w:val="0087397C"/>
    <w:rsid w:val="00887AA7"/>
    <w:rsid w:val="008976DD"/>
    <w:rsid w:val="008F45C4"/>
    <w:rsid w:val="00934B8D"/>
    <w:rsid w:val="00965576"/>
    <w:rsid w:val="0098232A"/>
    <w:rsid w:val="009846DC"/>
    <w:rsid w:val="009955ED"/>
    <w:rsid w:val="009C37DA"/>
    <w:rsid w:val="009E3162"/>
    <w:rsid w:val="00A058E0"/>
    <w:rsid w:val="00A0708A"/>
    <w:rsid w:val="00A1649E"/>
    <w:rsid w:val="00A44BCB"/>
    <w:rsid w:val="00A52CAD"/>
    <w:rsid w:val="00A731E9"/>
    <w:rsid w:val="00A800B4"/>
    <w:rsid w:val="00A824CE"/>
    <w:rsid w:val="00A8379F"/>
    <w:rsid w:val="00A83C25"/>
    <w:rsid w:val="00AA741B"/>
    <w:rsid w:val="00B05A9E"/>
    <w:rsid w:val="00B070AF"/>
    <w:rsid w:val="00B51242"/>
    <w:rsid w:val="00B55DCB"/>
    <w:rsid w:val="00B95E45"/>
    <w:rsid w:val="00BA5122"/>
    <w:rsid w:val="00BB360B"/>
    <w:rsid w:val="00BE215D"/>
    <w:rsid w:val="00C468A8"/>
    <w:rsid w:val="00C527F2"/>
    <w:rsid w:val="00C62202"/>
    <w:rsid w:val="00C847E8"/>
    <w:rsid w:val="00C975F8"/>
    <w:rsid w:val="00CD3C0A"/>
    <w:rsid w:val="00CF50E9"/>
    <w:rsid w:val="00D01E5F"/>
    <w:rsid w:val="00D45DA6"/>
    <w:rsid w:val="00D51AB4"/>
    <w:rsid w:val="00D868FB"/>
    <w:rsid w:val="00DA1819"/>
    <w:rsid w:val="00DE5B71"/>
    <w:rsid w:val="00DF63EE"/>
    <w:rsid w:val="00DF7132"/>
    <w:rsid w:val="00E336A0"/>
    <w:rsid w:val="00E54A0F"/>
    <w:rsid w:val="00EA32E9"/>
    <w:rsid w:val="00F01A5E"/>
    <w:rsid w:val="00F1432B"/>
    <w:rsid w:val="00F53BD5"/>
    <w:rsid w:val="00F63050"/>
    <w:rsid w:val="00F65EC0"/>
    <w:rsid w:val="00F66D14"/>
    <w:rsid w:val="00F855E9"/>
    <w:rsid w:val="00F86229"/>
    <w:rsid w:val="00F939C7"/>
    <w:rsid w:val="00FB0F04"/>
    <w:rsid w:val="00FC36F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6D7E92"/>
  <w15:chartTrackingRefBased/>
  <w15:docId w15:val="{1D5B5357-7BBC-42AF-A823-DC394186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i-LK"/>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eastAsia="en-GB" w:bidi="ar-SA"/>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lang w:eastAsia="en-US"/>
    </w:rPr>
  </w:style>
  <w:style w:type="paragraph" w:styleId="Heading3">
    <w:name w:val="heading 3"/>
    <w:basedOn w:val="Normal"/>
    <w:next w:val="Normal"/>
    <w:qFormat/>
    <w:pPr>
      <w:keepNext/>
      <w:tabs>
        <w:tab w:val="left" w:leader="underscore" w:pos="5040"/>
        <w:tab w:val="left" w:pos="5760"/>
        <w:tab w:val="left" w:leader="underscore" w:pos="8640"/>
      </w:tabs>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A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3137">
      <w:bodyDiv w:val="1"/>
      <w:marLeft w:val="0"/>
      <w:marRight w:val="0"/>
      <w:marTop w:val="0"/>
      <w:marBottom w:val="0"/>
      <w:divBdr>
        <w:top w:val="none" w:sz="0" w:space="0" w:color="auto"/>
        <w:left w:val="none" w:sz="0" w:space="0" w:color="auto"/>
        <w:bottom w:val="none" w:sz="0" w:space="0" w:color="auto"/>
        <w:right w:val="none" w:sz="0" w:space="0" w:color="auto"/>
      </w:divBdr>
    </w:div>
    <w:div w:id="243925339">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59331">
      <w:bodyDiv w:val="1"/>
      <w:marLeft w:val="0"/>
      <w:marRight w:val="0"/>
      <w:marTop w:val="0"/>
      <w:marBottom w:val="0"/>
      <w:divBdr>
        <w:top w:val="none" w:sz="0" w:space="0" w:color="auto"/>
        <w:left w:val="none" w:sz="0" w:space="0" w:color="auto"/>
        <w:bottom w:val="none" w:sz="0" w:space="0" w:color="auto"/>
        <w:right w:val="none" w:sz="0" w:space="0" w:color="auto"/>
      </w:divBdr>
    </w:div>
    <w:div w:id="20057450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ackoverflow.com/tou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ngodb.com/manual/" TargetMode="External"/><Relationship Id="rId17" Type="http://schemas.openxmlformats.org/officeDocument/2006/relationships/hyperlink" Target="https://www.heroku.com/home" TargetMode="External"/><Relationship Id="rId2" Type="http://schemas.openxmlformats.org/officeDocument/2006/relationships/numbering" Target="numbering.xml"/><Relationship Id="rId16" Type="http://schemas.openxmlformats.org/officeDocument/2006/relationships/hyperlink" Target="https://git-scm.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meteor.com/%23/full/" TargetMode="External"/><Relationship Id="rId5" Type="http://schemas.openxmlformats.org/officeDocument/2006/relationships/webSettings" Target="webSettings.xml"/><Relationship Id="rId15" Type="http://schemas.openxmlformats.org/officeDocument/2006/relationships/hyperlink" Target="https://docs.angularjs.org/guide/introduction" TargetMode="External"/><Relationship Id="rId10" Type="http://schemas.openxmlformats.org/officeDocument/2006/relationships/hyperlink" Target="https://nodejs.org/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cs.moodle.org/32/en/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Met17</b:Tag>
    <b:SourceType>InternetSite</b:SourceType>
    <b:Guid>{FE36A615-6AB0-E041-8DD4-C413181E7CC1}</b:Guid>
    <b:Author>
      <b:Author>
        <b:Corporate>Meteor Development Group Inc.</b:Corporate>
      </b:Author>
    </b:Author>
    <b:Title>Build Apps with JavaScript | Meteor</b:Title>
    <b:URL>https://www.meteor.com</b:URL>
    <b:YearAccessed>2017</b:YearAccessed>
    <b:MonthAccessed>02</b:MonthAccessed>
    <b:DayAccessed>16</b:DayAccessed>
    <b:RefOrder>1</b:RefOrder>
  </b:Source>
  <b:Source>
    <b:Tag>Met171</b:Tag>
    <b:SourceType>InternetSite</b:SourceType>
    <b:Guid>{059FBDAB-1488-404D-B8AB-6F994D84E5E3}</b:Guid>
    <b:Author>
      <b:Author>
        <b:Corporate>Meteor Development Group Inc.</b:Corporate>
      </b:Author>
    </b:Author>
    <b:Title>Deployment and Monitoring | Meteor Guide</b:Title>
    <b:URL>https://guide.meteor.com/deployment.html</b:URL>
    <b:YearAccessed>2017</b:YearAccessed>
    <b:MonthAccessed>02</b:MonthAccessed>
    <b:DayAccessed>16</b:DayAccessed>
    <b:RefOrder>2</b:RefOrder>
  </b:Source>
  <b:Source>
    <b:Tag>Sal17</b:Tag>
    <b:SourceType>InternetSite</b:SourceType>
    <b:Guid>{BCC3675B-EA8F-6D46-99A7-9BC0142DC84B}</b:Guid>
    <b:Author>
      <b:Author>
        <b:Corporate>Salesforce.com</b:Corporate>
      </b:Author>
    </b:Author>
    <b:Title>Cloud Application Platform | Heroku</b:Title>
    <b:URL>https://www.heroku.com/home</b:URL>
    <b:YearAccessed>2017</b:YearAccessed>
    <b:MonthAccessed>02</b:MonthAccessed>
    <b:DayAccessed>16</b:DayAccessed>
    <b:RefOrder>3</b:RefOrder>
  </b:Source>
  <b:Source>
    <b:Tag>Node</b:Tag>
    <b:SourceType>InternetSite</b:SourceType>
    <b:Guid>{39AEE85E-7EED-4C0A-8174-E4F4355ADC65}</b:Guid>
    <b:Title>Node.js</b:Title>
    <b:Year>2017</b:Year>
    <b:Author>
      <b:Author>
        <b:Corporate>Node.js Foundation</b:Corporate>
      </b:Author>
    </b:Author>
    <b:Month>February</b:Month>
    <b:Day>8</b:Day>
    <b:URL>http://nodejs.org/en/</b:URL>
    <b:RefOrder>4</b:RefOrder>
  </b:Source>
</b:Sources>
</file>

<file path=customXml/itemProps1.xml><?xml version="1.0" encoding="utf-8"?>
<ds:datastoreItem xmlns:ds="http://schemas.openxmlformats.org/officeDocument/2006/customXml" ds:itemID="{72574E19-7CAE-4621-B6C9-963A1DEBD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Feasibility Study Template</vt:lpstr>
    </vt:vector>
  </TitlesOfParts>
  <Company/>
  <LinksUpToDate>false</LinksUpToDate>
  <CharactersWithSpaces>8657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Template</dc:title>
  <dc:subject>Feasibility Study Template</dc:subject>
  <dc:creator>www.ProjectManagementDocs.com</dc:creator>
  <cp:keywords/>
  <cp:lastModifiedBy>Randil Fernando</cp:lastModifiedBy>
  <cp:revision>8</cp:revision>
  <cp:lastPrinted>2009-01-25T06:48:00Z</cp:lastPrinted>
  <dcterms:created xsi:type="dcterms:W3CDTF">2017-02-17T14:22:00Z</dcterms:created>
  <dcterms:modified xsi:type="dcterms:W3CDTF">2017-02-17T14:42:00Z</dcterms:modified>
</cp:coreProperties>
</file>