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5AB5FC" w14:textId="77777777" w:rsidR="00D97664" w:rsidRDefault="00D97664" w:rsidP="00D97664">
      <w:pPr>
        <w:jc w:val="center"/>
      </w:pPr>
      <w:proofErr w:type="spellStart"/>
      <w:r>
        <w:rPr>
          <w:rFonts w:ascii="Ubuntu" w:eastAsia="Ubuntu" w:hAnsi="Ubuntu" w:cs="Ubuntu"/>
          <w:b/>
          <w:sz w:val="20"/>
        </w:rPr>
        <w:t>Suitmedia</w:t>
      </w:r>
      <w:proofErr w:type="spellEnd"/>
      <w:r>
        <w:rPr>
          <w:rFonts w:ascii="Ubuntu" w:eastAsia="Ubuntu" w:hAnsi="Ubuntu" w:cs="Ubuntu"/>
          <w:b/>
          <w:sz w:val="20"/>
        </w:rPr>
        <w:t xml:space="preserve"> Competency Test</w:t>
      </w:r>
    </w:p>
    <w:p w14:paraId="2E0463C8" w14:textId="77777777" w:rsidR="00D97664" w:rsidRDefault="00D97664" w:rsidP="00D97664">
      <w:pPr>
        <w:jc w:val="center"/>
      </w:pPr>
    </w:p>
    <w:p w14:paraId="7974C452" w14:textId="59EE09A3" w:rsidR="00D97664" w:rsidRDefault="00D97664" w:rsidP="00D97664">
      <w:pPr>
        <w:jc w:val="both"/>
      </w:pPr>
      <w:r>
        <w:rPr>
          <w:rFonts w:ascii="Ubuntu" w:eastAsia="Ubuntu" w:hAnsi="Ubuntu" w:cs="Ubuntu"/>
          <w:b/>
          <w:sz w:val="20"/>
        </w:rPr>
        <w:t xml:space="preserve">Candidate </w:t>
      </w:r>
      <w:proofErr w:type="gramStart"/>
      <w:r>
        <w:rPr>
          <w:rFonts w:ascii="Ubuntu" w:eastAsia="Ubuntu" w:hAnsi="Ubuntu" w:cs="Ubuntu"/>
          <w:b/>
          <w:sz w:val="20"/>
        </w:rPr>
        <w:t>Name :</w:t>
      </w:r>
      <w:proofErr w:type="gramEnd"/>
      <w:r w:rsidR="00EF50CA">
        <w:rPr>
          <w:rFonts w:ascii="Ubuntu" w:eastAsia="Ubuntu" w:hAnsi="Ubuntu" w:cs="Ubuntu"/>
          <w:b/>
          <w:sz w:val="20"/>
        </w:rPr>
        <w:t xml:space="preserve"> Randy </w:t>
      </w:r>
      <w:proofErr w:type="spellStart"/>
      <w:r w:rsidR="00EF50CA">
        <w:rPr>
          <w:rFonts w:ascii="Ubuntu" w:eastAsia="Ubuntu" w:hAnsi="Ubuntu" w:cs="Ubuntu"/>
          <w:b/>
          <w:sz w:val="20"/>
        </w:rPr>
        <w:t>Efan</w:t>
      </w:r>
      <w:proofErr w:type="spellEnd"/>
      <w:r w:rsidR="00EF50CA">
        <w:rPr>
          <w:rFonts w:ascii="Ubuntu" w:eastAsia="Ubuntu" w:hAnsi="Ubuntu" w:cs="Ubuntu"/>
          <w:b/>
          <w:sz w:val="20"/>
        </w:rPr>
        <w:t xml:space="preserve"> </w:t>
      </w:r>
      <w:proofErr w:type="spellStart"/>
      <w:r w:rsidR="00EF50CA">
        <w:rPr>
          <w:rFonts w:ascii="Ubuntu" w:eastAsia="Ubuntu" w:hAnsi="Ubuntu" w:cs="Ubuntu"/>
          <w:b/>
          <w:sz w:val="20"/>
        </w:rPr>
        <w:t>Jayaputra</w:t>
      </w:r>
      <w:proofErr w:type="spellEnd"/>
    </w:p>
    <w:p w14:paraId="0F9C87BC" w14:textId="04FA7845" w:rsidR="00D97664" w:rsidRDefault="00D97664" w:rsidP="00D97664">
      <w:pPr>
        <w:jc w:val="both"/>
      </w:pPr>
      <w:r>
        <w:rPr>
          <w:rFonts w:ascii="Ubuntu" w:eastAsia="Ubuntu" w:hAnsi="Ubuntu" w:cs="Ubuntu"/>
          <w:b/>
          <w:sz w:val="20"/>
        </w:rPr>
        <w:t xml:space="preserve">Applied </w:t>
      </w:r>
      <w:proofErr w:type="gramStart"/>
      <w:r>
        <w:rPr>
          <w:rFonts w:ascii="Ubuntu" w:eastAsia="Ubuntu" w:hAnsi="Ubuntu" w:cs="Ubuntu"/>
          <w:b/>
          <w:sz w:val="20"/>
        </w:rPr>
        <w:t>Position :</w:t>
      </w:r>
      <w:proofErr w:type="gramEnd"/>
      <w:r>
        <w:rPr>
          <w:rFonts w:ascii="Ubuntu" w:eastAsia="Ubuntu" w:hAnsi="Ubuntu" w:cs="Ubuntu"/>
          <w:b/>
          <w:sz w:val="20"/>
        </w:rPr>
        <w:t xml:space="preserve"> </w:t>
      </w:r>
      <w:r w:rsidR="00EF50CA">
        <w:rPr>
          <w:rFonts w:ascii="Ubuntu" w:eastAsia="Ubuntu" w:hAnsi="Ubuntu" w:cs="Ubuntu"/>
          <w:b/>
          <w:sz w:val="20"/>
        </w:rPr>
        <w:t>Software Engineer Intern</w:t>
      </w:r>
    </w:p>
    <w:p w14:paraId="030FFA36" w14:textId="77777777" w:rsidR="00D97664" w:rsidRDefault="00D97664" w:rsidP="00D97664">
      <w:pPr>
        <w:jc w:val="both"/>
      </w:pPr>
    </w:p>
    <w:p w14:paraId="16FEA4F7" w14:textId="77777777"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 xml:space="preserve">Please implement </w:t>
      </w:r>
      <w:proofErr w:type="spellStart"/>
      <w:r w:rsidRPr="00FE24BF">
        <w:rPr>
          <w:rFonts w:ascii="Ubuntu" w:eastAsia="Ubuntu" w:hAnsi="Ubuntu" w:cs="Ubuntu"/>
          <w:i/>
          <w:sz w:val="20"/>
        </w:rPr>
        <w:t>count</w:t>
      </w:r>
      <w:r w:rsidR="00AC561B">
        <w:rPr>
          <w:rFonts w:ascii="Ubuntu" w:eastAsia="Ubuntu" w:hAnsi="Ubuntu" w:cs="Ubuntu"/>
          <w:i/>
          <w:sz w:val="20"/>
        </w:rPr>
        <w:t>B</w:t>
      </w:r>
      <w:r w:rsidRPr="00FE24BF">
        <w:rPr>
          <w:rFonts w:ascii="Ubuntu" w:eastAsia="Ubuntu" w:hAnsi="Ubuntu" w:cs="Ubuntu"/>
          <w:i/>
          <w:sz w:val="20"/>
        </w:rPr>
        <w:t>its</w:t>
      </w:r>
      <w:proofErr w:type="spellEnd"/>
      <w:r>
        <w:rPr>
          <w:rFonts w:ascii="Ubuntu" w:eastAsia="Ubuntu" w:hAnsi="Ubuntu" w:cs="Ubuntu"/>
          <w:sz w:val="20"/>
        </w:rPr>
        <w:t xml:space="preserve"> function that counts the number of consecutive bits in binary representation of the given number.</w:t>
      </w:r>
    </w:p>
    <w:p w14:paraId="420B45D0" w14:textId="77777777"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</w:p>
    <w:p w14:paraId="4582223D" w14:textId="77777777"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  <w:proofErr w:type="spellStart"/>
      <w:proofErr w:type="gramStart"/>
      <w:r>
        <w:rPr>
          <w:rFonts w:ascii="Ubuntu" w:eastAsia="Ubuntu" w:hAnsi="Ubuntu" w:cs="Ubuntu"/>
          <w:sz w:val="20"/>
        </w:rPr>
        <w:t>intcount</w:t>
      </w:r>
      <w:r w:rsidR="00AC561B">
        <w:rPr>
          <w:rFonts w:ascii="Ubuntu" w:eastAsia="Ubuntu" w:hAnsi="Ubuntu" w:cs="Ubuntu"/>
          <w:sz w:val="20"/>
        </w:rPr>
        <w:t>B</w:t>
      </w:r>
      <w:r>
        <w:rPr>
          <w:rFonts w:ascii="Ubuntu" w:eastAsia="Ubuntu" w:hAnsi="Ubuntu" w:cs="Ubuntu"/>
          <w:sz w:val="20"/>
        </w:rPr>
        <w:t>its</w:t>
      </w:r>
      <w:proofErr w:type="spellEnd"/>
      <w:r>
        <w:rPr>
          <w:rFonts w:ascii="Ubuntu" w:eastAsia="Ubuntu" w:hAnsi="Ubuntu" w:cs="Ubuntu"/>
          <w:sz w:val="20"/>
        </w:rPr>
        <w:t>(</w:t>
      </w:r>
      <w:proofErr w:type="gramEnd"/>
      <w:r>
        <w:rPr>
          <w:rFonts w:ascii="Ubuntu" w:eastAsia="Ubuntu" w:hAnsi="Ubuntu" w:cs="Ubuntu"/>
          <w:sz w:val="20"/>
        </w:rPr>
        <w:t xml:space="preserve">int number, </w:t>
      </w:r>
      <w:proofErr w:type="spellStart"/>
      <w:r>
        <w:rPr>
          <w:rFonts w:ascii="Ubuntu" w:eastAsia="Ubuntu" w:hAnsi="Ubuntu" w:cs="Ubuntu"/>
          <w:sz w:val="20"/>
        </w:rPr>
        <w:t>intbit</w:t>
      </w:r>
      <w:r w:rsidR="00AC561B">
        <w:rPr>
          <w:rFonts w:ascii="Ubuntu" w:eastAsia="Ubuntu" w:hAnsi="Ubuntu" w:cs="Ubuntu"/>
          <w:sz w:val="20"/>
        </w:rPr>
        <w:t>N</w:t>
      </w:r>
      <w:r>
        <w:rPr>
          <w:rFonts w:ascii="Ubuntu" w:eastAsia="Ubuntu" w:hAnsi="Ubuntu" w:cs="Ubuntu"/>
          <w:sz w:val="20"/>
        </w:rPr>
        <w:t>umber</w:t>
      </w:r>
      <w:proofErr w:type="spellEnd"/>
      <w:r>
        <w:rPr>
          <w:rFonts w:ascii="Ubuntu" w:eastAsia="Ubuntu" w:hAnsi="Ubuntu" w:cs="Ubuntu"/>
          <w:sz w:val="20"/>
        </w:rPr>
        <w:t>)</w:t>
      </w:r>
    </w:p>
    <w:p w14:paraId="2C686AA8" w14:textId="77777777" w:rsidR="00D97664" w:rsidRDefault="00D97664" w:rsidP="00D97664">
      <w:pPr>
        <w:jc w:val="both"/>
        <w:rPr>
          <w:rFonts w:ascii="Ubuntu" w:eastAsia="Ubuntu" w:hAnsi="Ubuntu" w:cs="Ubuntu"/>
          <w:sz w:val="20"/>
        </w:rPr>
      </w:pPr>
    </w:p>
    <w:p w14:paraId="3CD08978" w14:textId="77777777" w:rsidR="00D97664" w:rsidRPr="00677E04" w:rsidRDefault="00D97664" w:rsidP="00D97664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>Example:</w:t>
      </w:r>
    </w:p>
    <w:tbl>
      <w:tblPr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97664" w14:paraId="33E69742" w14:textId="77777777" w:rsidTr="00757987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A3A7" w14:textId="77777777"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Binary representation of 13 is 1101</w:t>
            </w:r>
          </w:p>
          <w:p w14:paraId="7630F616" w14:textId="77777777"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14:paraId="4F5DA194" w14:textId="77777777"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count</w:t>
            </w:r>
            <w:r w:rsidR="00773C48"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13, 0)  →  returns 1</w:t>
            </w:r>
          </w:p>
          <w:p w14:paraId="560C80B5" w14:textId="77777777" w:rsidR="00D97664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count</w:t>
            </w:r>
            <w:r w:rsidR="00773C48"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13, 1)  →  returns 3</w:t>
            </w:r>
          </w:p>
          <w:p w14:paraId="38B286B5" w14:textId="77777777" w:rsidR="00D97664" w:rsidRPr="001E475E" w:rsidRDefault="00D97664" w:rsidP="00757987">
            <w:pPr>
              <w:jc w:val="both"/>
              <w:rPr>
                <w:rFonts w:ascii="Consolas" w:eastAsia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count</w:t>
            </w:r>
            <w:r w:rsidR="00773C48">
              <w:rPr>
                <w:rFonts w:ascii="Consolas" w:eastAsia="Consolas" w:hAnsi="Consolas" w:cs="Consolas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its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13, 2)  →  returns null</w:t>
            </w:r>
          </w:p>
        </w:tc>
      </w:tr>
    </w:tbl>
    <w:p w14:paraId="3045A016" w14:textId="77777777" w:rsidR="001332AF" w:rsidRDefault="001332AF" w:rsidP="00D97664">
      <w:pPr>
        <w:jc w:val="both"/>
        <w:rPr>
          <w:rFonts w:ascii="Ubuntu" w:eastAsia="Ubuntu" w:hAnsi="Ubuntu" w:cs="Ubuntu"/>
          <w:sz w:val="20"/>
        </w:rPr>
      </w:pPr>
    </w:p>
    <w:p w14:paraId="7A1B2F0D" w14:textId="77777777" w:rsidR="00D97664" w:rsidRPr="001332AF" w:rsidRDefault="001332AF" w:rsidP="00D97664">
      <w:pPr>
        <w:jc w:val="both"/>
        <w:rPr>
          <w:rFonts w:ascii="Ubuntu" w:eastAsia="Ubuntu" w:hAnsi="Ubuntu" w:cs="Ubuntu"/>
          <w:b/>
          <w:sz w:val="20"/>
          <w:u w:val="single"/>
        </w:rPr>
      </w:pPr>
      <w:r w:rsidRPr="001332AF">
        <w:rPr>
          <w:rFonts w:ascii="Ubuntu" w:eastAsia="Ubuntu" w:hAnsi="Ubuntu" w:cs="Ubuntu"/>
          <w:b/>
          <w:sz w:val="20"/>
          <w:u w:val="single"/>
        </w:rPr>
        <w:t>PS:</w:t>
      </w:r>
    </w:p>
    <w:p w14:paraId="7FE8F55D" w14:textId="77777777" w:rsidR="001332AF" w:rsidRDefault="001332AF" w:rsidP="00D97664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 xml:space="preserve">You have to use your own logic to get the binary representation of the given number. </w:t>
      </w:r>
    </w:p>
    <w:p w14:paraId="2719E381" w14:textId="77777777" w:rsidR="001332AF" w:rsidRPr="001332AF" w:rsidRDefault="001332AF" w:rsidP="00D97664">
      <w:pPr>
        <w:jc w:val="both"/>
        <w:rPr>
          <w:rFonts w:ascii="Ubuntu" w:eastAsia="Ubuntu" w:hAnsi="Ubuntu" w:cs="Ubuntu"/>
          <w:sz w:val="20"/>
        </w:rPr>
      </w:pPr>
    </w:p>
    <w:p w14:paraId="273982F0" w14:textId="77777777" w:rsidR="00D97664" w:rsidRDefault="00D97664" w:rsidP="00D97664">
      <w:pPr>
        <w:pBdr>
          <w:top w:val="single" w:sz="4" w:space="1" w:color="auto"/>
        </w:pBdr>
      </w:pPr>
    </w:p>
    <w:p w14:paraId="6460F811" w14:textId="77777777" w:rsidR="00D97664" w:rsidRDefault="00D97664" w:rsidP="00D97664">
      <w:pPr>
        <w:jc w:val="both"/>
      </w:pPr>
    </w:p>
    <w:p w14:paraId="77199DEE" w14:textId="77777777" w:rsidR="003326B6" w:rsidRDefault="003326B6" w:rsidP="003326B6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Programming </w:t>
      </w:r>
      <w:proofErr w:type="gramStart"/>
      <w:r>
        <w:rPr>
          <w:rFonts w:ascii="Ubuntu" w:eastAsia="Ubuntu" w:hAnsi="Ubuntu" w:cs="Ubuntu"/>
          <w:b/>
          <w:sz w:val="20"/>
        </w:rPr>
        <w:t>Language :</w:t>
      </w:r>
      <w:proofErr w:type="gramEnd"/>
    </w:p>
    <w:p w14:paraId="2CCCBA09" w14:textId="77777777" w:rsidR="003326B6" w:rsidRDefault="003326B6" w:rsidP="003326B6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Ideone.com </w:t>
      </w:r>
      <w:proofErr w:type="gramStart"/>
      <w:r>
        <w:rPr>
          <w:rFonts w:ascii="Ubuntu" w:eastAsia="Ubuntu" w:hAnsi="Ubuntu" w:cs="Ubuntu"/>
          <w:b/>
          <w:sz w:val="20"/>
        </w:rPr>
        <w:t>URL :</w:t>
      </w:r>
      <w:proofErr w:type="gramEnd"/>
    </w:p>
    <w:p w14:paraId="4509A770" w14:textId="77777777" w:rsidR="00D97664" w:rsidRDefault="00D97664" w:rsidP="00D97664">
      <w:pPr>
        <w:jc w:val="both"/>
      </w:pPr>
      <w:proofErr w:type="gramStart"/>
      <w:r>
        <w:rPr>
          <w:rFonts w:ascii="Ubuntu" w:eastAsia="Ubuntu" w:hAnsi="Ubuntu" w:cs="Ubuntu"/>
          <w:b/>
          <w:sz w:val="20"/>
        </w:rPr>
        <w:t>Solution :</w:t>
      </w:r>
      <w:proofErr w:type="gramEnd"/>
    </w:p>
    <w:p w14:paraId="1E69480F" w14:textId="77777777" w:rsidR="00D97664" w:rsidRDefault="00D97664" w:rsidP="00D97664">
      <w:pPr>
        <w:jc w:val="both"/>
      </w:pPr>
    </w:p>
    <w:p w14:paraId="47FE2F28" w14:textId="77777777" w:rsidR="00C631B9" w:rsidRDefault="00C631B9" w:rsidP="00D97664"/>
    <w:p w14:paraId="7D63E4D9" w14:textId="77777777" w:rsidR="008A4549" w:rsidRDefault="008A4549" w:rsidP="00D97664"/>
    <w:p w14:paraId="7C4F586E" w14:textId="77777777" w:rsidR="008A4549" w:rsidRDefault="008A4549" w:rsidP="00D97664"/>
    <w:p w14:paraId="0B00810E" w14:textId="77777777" w:rsidR="008A4549" w:rsidRDefault="008A4549" w:rsidP="00D97664"/>
    <w:p w14:paraId="2D63AAC3" w14:textId="77777777" w:rsidR="008A4549" w:rsidRDefault="008A4549" w:rsidP="00D97664"/>
    <w:p w14:paraId="639AC8EA" w14:textId="77777777" w:rsidR="008A4549" w:rsidRDefault="008A4549" w:rsidP="00D97664"/>
    <w:p w14:paraId="441A9D30" w14:textId="77777777" w:rsidR="008A4549" w:rsidRDefault="008A4549" w:rsidP="00D97664"/>
    <w:p w14:paraId="4C0D0EA8" w14:textId="77777777" w:rsidR="008A4549" w:rsidRDefault="008A4549" w:rsidP="00D97664"/>
    <w:p w14:paraId="2BF8232A" w14:textId="77777777" w:rsidR="008A4549" w:rsidRDefault="008A4549" w:rsidP="00D97664"/>
    <w:p w14:paraId="6969DDD1" w14:textId="77777777" w:rsidR="008A4549" w:rsidRDefault="008A4549" w:rsidP="00D97664"/>
    <w:p w14:paraId="1D6F99C8" w14:textId="77777777" w:rsidR="008A4549" w:rsidRDefault="008A4549" w:rsidP="00D97664"/>
    <w:p w14:paraId="5D6B54FD" w14:textId="77777777" w:rsidR="008A4549" w:rsidRDefault="008A4549" w:rsidP="00D97664"/>
    <w:p w14:paraId="79A844C0" w14:textId="77777777" w:rsidR="008A4549" w:rsidRDefault="008A4549" w:rsidP="00D97664"/>
    <w:p w14:paraId="47626798" w14:textId="77777777" w:rsidR="008A4549" w:rsidRDefault="008A4549" w:rsidP="00D97664"/>
    <w:p w14:paraId="252D1726" w14:textId="77777777" w:rsidR="008A4549" w:rsidRDefault="008A4549" w:rsidP="00D97664"/>
    <w:p w14:paraId="4DDDD9FB" w14:textId="77777777" w:rsidR="008A4549" w:rsidRDefault="008A4549" w:rsidP="00D97664"/>
    <w:p w14:paraId="53004F78" w14:textId="77777777" w:rsidR="008A4549" w:rsidRDefault="008A4549" w:rsidP="00D97664"/>
    <w:p w14:paraId="4DF58DE7" w14:textId="77777777" w:rsidR="008A4549" w:rsidRDefault="008A4549" w:rsidP="00D97664"/>
    <w:p w14:paraId="6051B28E" w14:textId="77777777" w:rsidR="008A4549" w:rsidRDefault="008A4549" w:rsidP="00D97664"/>
    <w:p w14:paraId="393BD10C" w14:textId="77777777" w:rsidR="008A4549" w:rsidRDefault="008A4549" w:rsidP="00D97664"/>
    <w:p w14:paraId="46CF7C92" w14:textId="77777777" w:rsidR="008A4549" w:rsidRDefault="008A4549" w:rsidP="00D97664"/>
    <w:p w14:paraId="20EAC442" w14:textId="77777777" w:rsidR="008A4549" w:rsidRDefault="008A4549" w:rsidP="00D97664"/>
    <w:p w14:paraId="6977DBEF" w14:textId="77777777" w:rsidR="008A4549" w:rsidRDefault="008A4549" w:rsidP="00D97664"/>
    <w:p w14:paraId="363D565D" w14:textId="77777777" w:rsidR="008A4549" w:rsidRDefault="008A4549" w:rsidP="00D97664"/>
    <w:p w14:paraId="6A26EEE5" w14:textId="77777777" w:rsidR="008A4549" w:rsidRDefault="008A4549" w:rsidP="00D97664"/>
    <w:p w14:paraId="72A7C179" w14:textId="77777777" w:rsidR="008A4549" w:rsidRDefault="008A4549" w:rsidP="00D97664"/>
    <w:p w14:paraId="28B62995" w14:textId="77777777"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  <w:r w:rsidRPr="000D7A89">
        <w:rPr>
          <w:rFonts w:ascii="Ubuntu" w:eastAsia="Ubuntu" w:hAnsi="Ubuntu" w:cs="Ubuntu"/>
          <w:sz w:val="20"/>
        </w:rPr>
        <w:lastRenderedPageBreak/>
        <w:t xml:space="preserve">A thesaurus contains words and synonyms for each word. Please write a </w:t>
      </w:r>
      <w:r w:rsidRPr="000D7A89">
        <w:rPr>
          <w:rFonts w:ascii="Ubuntu" w:eastAsia="Ubuntu" w:hAnsi="Ubuntu" w:cs="Ubuntu"/>
          <w:i/>
          <w:sz w:val="20"/>
        </w:rPr>
        <w:t>Thesaurus</w:t>
      </w:r>
      <w:r w:rsidRPr="000D7A89">
        <w:rPr>
          <w:rFonts w:ascii="Ubuntu" w:eastAsia="Ubuntu" w:hAnsi="Ubuntu" w:cs="Ubuntu"/>
          <w:sz w:val="20"/>
        </w:rPr>
        <w:t xml:space="preserve"> class, that </w:t>
      </w:r>
      <w:r>
        <w:rPr>
          <w:rFonts w:ascii="Ubuntu" w:eastAsia="Ubuntu" w:hAnsi="Ubuntu" w:cs="Ubuntu"/>
          <w:sz w:val="20"/>
        </w:rPr>
        <w:t>would accept these method calls:</w:t>
      </w:r>
    </w:p>
    <w:p w14:paraId="6F65FEE2" w14:textId="77777777"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</w:p>
    <w:p w14:paraId="36F0286D" w14:textId="77777777"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  <w:proofErr w:type="gramStart"/>
      <w:r>
        <w:rPr>
          <w:rFonts w:ascii="Ubuntu" w:eastAsia="Ubuntu" w:hAnsi="Ubuntu" w:cs="Ubuntu"/>
          <w:sz w:val="20"/>
        </w:rPr>
        <w:t>add(</w:t>
      </w:r>
      <w:proofErr w:type="gramEnd"/>
      <w:r>
        <w:rPr>
          <w:rFonts w:ascii="Ubuntu" w:eastAsia="Ubuntu" w:hAnsi="Ubuntu" w:cs="Ubuntu"/>
          <w:sz w:val="20"/>
        </w:rPr>
        <w:t>String word, Array synonyms) : returns void</w:t>
      </w:r>
    </w:p>
    <w:p w14:paraId="364BAF0C" w14:textId="77777777"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  <w:proofErr w:type="spellStart"/>
      <w:proofErr w:type="gramStart"/>
      <w:r>
        <w:rPr>
          <w:rFonts w:ascii="Ubuntu" w:eastAsia="Ubuntu" w:hAnsi="Ubuntu" w:cs="Ubuntu"/>
          <w:sz w:val="20"/>
        </w:rPr>
        <w:t>getSynonyms</w:t>
      </w:r>
      <w:proofErr w:type="spellEnd"/>
      <w:r>
        <w:rPr>
          <w:rFonts w:ascii="Ubuntu" w:eastAsia="Ubuntu" w:hAnsi="Ubuntu" w:cs="Ubuntu"/>
          <w:sz w:val="20"/>
        </w:rPr>
        <w:t>(</w:t>
      </w:r>
      <w:proofErr w:type="gramEnd"/>
      <w:r>
        <w:rPr>
          <w:rFonts w:ascii="Ubuntu" w:eastAsia="Ubuntu" w:hAnsi="Ubuntu" w:cs="Ubuntu"/>
          <w:sz w:val="20"/>
        </w:rPr>
        <w:t>String word) : returns array of strings</w:t>
      </w:r>
    </w:p>
    <w:p w14:paraId="108723D9" w14:textId="77777777" w:rsidR="008A4549" w:rsidRDefault="008A4549" w:rsidP="008A4549">
      <w:pPr>
        <w:jc w:val="both"/>
        <w:rPr>
          <w:rFonts w:ascii="Ubuntu" w:eastAsia="Ubuntu" w:hAnsi="Ubuntu" w:cs="Ubuntu"/>
          <w:sz w:val="20"/>
        </w:rPr>
      </w:pPr>
    </w:p>
    <w:p w14:paraId="2B76F00F" w14:textId="77777777" w:rsidR="008A4549" w:rsidRPr="00677E04" w:rsidRDefault="008A4549" w:rsidP="008A4549">
      <w:pPr>
        <w:jc w:val="both"/>
        <w:rPr>
          <w:rFonts w:ascii="Ubuntu" w:eastAsia="Ubuntu" w:hAnsi="Ubuntu" w:cs="Ubuntu"/>
          <w:sz w:val="20"/>
        </w:rPr>
      </w:pPr>
      <w:r>
        <w:rPr>
          <w:rFonts w:ascii="Ubuntu" w:eastAsia="Ubuntu" w:hAnsi="Ubuntu" w:cs="Ubuntu"/>
          <w:sz w:val="20"/>
        </w:rPr>
        <w:t>Example:</w:t>
      </w:r>
    </w:p>
    <w:tbl>
      <w:tblPr>
        <w:tblStyle w:val="a"/>
        <w:tblW w:w="902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8A4549" w14:paraId="6B727386" w14:textId="77777777" w:rsidTr="0019796A">
        <w:tc>
          <w:tcPr>
            <w:tcW w:w="902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3A15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$thesaurus = new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Thesaurus(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);</w:t>
            </w:r>
          </w:p>
          <w:p w14:paraId="2A94E7CF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‘big’, [‘large’, ‘great’]);</w:t>
            </w:r>
          </w:p>
          <w:p w14:paraId="2D8DC22C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‘big’, [‘huge’, ‘fat’]);</w:t>
            </w:r>
          </w:p>
          <w:p w14:paraId="325EE0E3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‘huge’, [‘enormous’, ‘gigantic’]);</w:t>
            </w:r>
          </w:p>
          <w:p w14:paraId="7CE62234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14:paraId="23BB1882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[‘large’, ‘great’, ‘huge’, ‘fat’]</w:t>
            </w:r>
          </w:p>
          <w:p w14:paraId="5BA7F131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(‘big’);</w:t>
            </w:r>
          </w:p>
          <w:p w14:paraId="54DCC6F5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14:paraId="34C97CE5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[‘big’, ‘enormous’, ‘gigantic’]</w:t>
            </w:r>
          </w:p>
          <w:p w14:paraId="30C93981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(‘huge’);</w:t>
            </w:r>
          </w:p>
          <w:p w14:paraId="32AFDB50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14:paraId="1F7D508D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[‘huge’]</w:t>
            </w:r>
          </w:p>
          <w:p w14:paraId="2587E573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(‘gigantic’);</w:t>
            </w:r>
          </w:p>
          <w:p w14:paraId="697A3767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</w:p>
          <w:p w14:paraId="10AC6754" w14:textId="77777777" w:rsidR="008A4549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// returns null</w:t>
            </w:r>
          </w:p>
          <w:p w14:paraId="4104AD20" w14:textId="77777777" w:rsidR="008A4549" w:rsidRPr="001E475E" w:rsidRDefault="008A4549" w:rsidP="0019796A">
            <w:pPr>
              <w:jc w:val="both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>$thesaurus-&gt;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getSynonyms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(‘colossal’);</w:t>
            </w:r>
          </w:p>
        </w:tc>
      </w:tr>
    </w:tbl>
    <w:p w14:paraId="20C6BFC9" w14:textId="77777777" w:rsidR="008A4549" w:rsidRDefault="008A4549" w:rsidP="008A4549">
      <w:pPr>
        <w:jc w:val="both"/>
      </w:pPr>
    </w:p>
    <w:p w14:paraId="03B84F46" w14:textId="77777777" w:rsidR="008A4549" w:rsidRDefault="008A4549" w:rsidP="008A4549">
      <w:pPr>
        <w:pBdr>
          <w:top w:val="single" w:sz="4" w:space="1" w:color="auto"/>
        </w:pBdr>
      </w:pPr>
    </w:p>
    <w:p w14:paraId="50C5EE52" w14:textId="77777777" w:rsidR="008A4549" w:rsidRDefault="008A4549" w:rsidP="008A4549">
      <w:pPr>
        <w:jc w:val="both"/>
      </w:pPr>
    </w:p>
    <w:p w14:paraId="54549AFA" w14:textId="4ACC9425" w:rsidR="008A4549" w:rsidRDefault="008A4549" w:rsidP="008A4549">
      <w:pPr>
        <w:jc w:val="both"/>
        <w:rPr>
          <w:rFonts w:ascii="Ubuntu" w:eastAsia="Ubuntu" w:hAnsi="Ubuntu" w:cs="Ubuntu"/>
          <w:b/>
          <w:sz w:val="20"/>
        </w:rPr>
      </w:pPr>
      <w:r>
        <w:rPr>
          <w:rFonts w:ascii="Ubuntu" w:eastAsia="Ubuntu" w:hAnsi="Ubuntu" w:cs="Ubuntu"/>
          <w:b/>
          <w:sz w:val="20"/>
        </w:rPr>
        <w:t xml:space="preserve">Programming </w:t>
      </w:r>
      <w:proofErr w:type="gramStart"/>
      <w:r>
        <w:rPr>
          <w:rFonts w:ascii="Ubuntu" w:eastAsia="Ubuntu" w:hAnsi="Ubuntu" w:cs="Ubuntu"/>
          <w:b/>
          <w:sz w:val="20"/>
        </w:rPr>
        <w:t>Language :</w:t>
      </w:r>
      <w:proofErr w:type="gramEnd"/>
      <w:r w:rsidR="00EF50CA">
        <w:rPr>
          <w:rFonts w:ascii="Ubuntu" w:eastAsia="Ubuntu" w:hAnsi="Ubuntu" w:cs="Ubuntu"/>
          <w:b/>
          <w:sz w:val="20"/>
        </w:rPr>
        <w:t xml:space="preserve"> Java</w:t>
      </w:r>
    </w:p>
    <w:p w14:paraId="4CCA44D5" w14:textId="5CE6309E" w:rsidR="008A4549" w:rsidRPr="00EF50CA" w:rsidRDefault="008A4549" w:rsidP="00EF50CA">
      <w:r>
        <w:rPr>
          <w:rFonts w:ascii="Ubuntu" w:eastAsia="Ubuntu" w:hAnsi="Ubuntu" w:cs="Ubuntu"/>
          <w:b/>
          <w:sz w:val="20"/>
        </w:rPr>
        <w:t>Ideone.com URL :</w:t>
      </w:r>
      <w:r w:rsidR="0012712F">
        <w:rPr>
          <w:rFonts w:ascii="Ubuntu" w:eastAsia="Ubuntu" w:hAnsi="Ubuntu" w:cs="Ubuntu"/>
          <w:b/>
          <w:sz w:val="20"/>
        </w:rPr>
        <w:t xml:space="preserve"> </w:t>
      </w:r>
      <w:r w:rsidR="00EF50CA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https://ideone.com/03mrYx</w:t>
      </w:r>
      <w:bookmarkStart w:id="0" w:name="_GoBack"/>
      <w:bookmarkEnd w:id="0"/>
    </w:p>
    <w:p w14:paraId="06BF7B52" w14:textId="77777777" w:rsidR="008A4549" w:rsidRDefault="008A4549" w:rsidP="008A4549">
      <w:pPr>
        <w:jc w:val="both"/>
      </w:pPr>
      <w:proofErr w:type="gramStart"/>
      <w:r>
        <w:rPr>
          <w:rFonts w:ascii="Ubuntu" w:eastAsia="Ubuntu" w:hAnsi="Ubuntu" w:cs="Ubuntu"/>
          <w:b/>
          <w:sz w:val="20"/>
        </w:rPr>
        <w:t>Solution :</w:t>
      </w:r>
      <w:proofErr w:type="gramEnd"/>
    </w:p>
    <w:p w14:paraId="7AEAA764" w14:textId="77777777" w:rsidR="008A4549" w:rsidRDefault="008A4549" w:rsidP="008A4549">
      <w:pPr>
        <w:jc w:val="both"/>
      </w:pPr>
    </w:p>
    <w:p w14:paraId="1724A6C9" w14:textId="77777777" w:rsidR="008A4549" w:rsidRPr="00D97664" w:rsidRDefault="008A4549" w:rsidP="00D97664"/>
    <w:sectPr w:rsidR="008A4549" w:rsidRPr="00D97664" w:rsidSect="00624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EBB19" w14:textId="77777777" w:rsidR="00697B0A" w:rsidRDefault="00697B0A" w:rsidP="000D7A89">
      <w:r>
        <w:separator/>
      </w:r>
    </w:p>
  </w:endnote>
  <w:endnote w:type="continuationSeparator" w:id="0">
    <w:p w14:paraId="2E8DD7F3" w14:textId="77777777" w:rsidR="00697B0A" w:rsidRDefault="00697B0A" w:rsidP="000D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Times New Roman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87B54" w14:textId="77777777" w:rsidR="000D7A89" w:rsidRDefault="000D7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8D32" w14:textId="77777777" w:rsidR="000D7A89" w:rsidRDefault="000D7A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D7AD" w14:textId="77777777" w:rsidR="000D7A89" w:rsidRDefault="000D7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A66F0" w14:textId="77777777" w:rsidR="00697B0A" w:rsidRDefault="00697B0A" w:rsidP="000D7A89">
      <w:r>
        <w:separator/>
      </w:r>
    </w:p>
  </w:footnote>
  <w:footnote w:type="continuationSeparator" w:id="0">
    <w:p w14:paraId="40808B4E" w14:textId="77777777" w:rsidR="00697B0A" w:rsidRDefault="00697B0A" w:rsidP="000D7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81B55" w14:textId="77777777" w:rsidR="000D7A89" w:rsidRDefault="000D7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F90BF" w14:textId="77777777" w:rsidR="000D7A89" w:rsidRDefault="000D7A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EECC" w14:textId="77777777" w:rsidR="000D7A89" w:rsidRDefault="000D7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BA0"/>
    <w:rsid w:val="000D7A89"/>
    <w:rsid w:val="0012712F"/>
    <w:rsid w:val="001332AF"/>
    <w:rsid w:val="001A19EA"/>
    <w:rsid w:val="001E475E"/>
    <w:rsid w:val="003326B6"/>
    <w:rsid w:val="003422AE"/>
    <w:rsid w:val="003A51D8"/>
    <w:rsid w:val="003E6AB8"/>
    <w:rsid w:val="0062495D"/>
    <w:rsid w:val="00677E04"/>
    <w:rsid w:val="00697B0A"/>
    <w:rsid w:val="0076385C"/>
    <w:rsid w:val="00772073"/>
    <w:rsid w:val="00773C48"/>
    <w:rsid w:val="007756F5"/>
    <w:rsid w:val="00835BA0"/>
    <w:rsid w:val="00844F39"/>
    <w:rsid w:val="00882ECC"/>
    <w:rsid w:val="008A4549"/>
    <w:rsid w:val="008F44C6"/>
    <w:rsid w:val="009A7EE4"/>
    <w:rsid w:val="00AC561B"/>
    <w:rsid w:val="00B5015B"/>
    <w:rsid w:val="00C2219C"/>
    <w:rsid w:val="00C631B9"/>
    <w:rsid w:val="00D97664"/>
    <w:rsid w:val="00DB346B"/>
    <w:rsid w:val="00E673AE"/>
    <w:rsid w:val="00EF50CA"/>
    <w:rsid w:val="00F064FE"/>
    <w:rsid w:val="00F339F9"/>
    <w:rsid w:val="00FE2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F158B"/>
  <w15:docId w15:val="{6394780F-3233-B049-ABBB-E8241DB7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50CA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paragraph" w:styleId="Heading1">
    <w:name w:val="heading 1"/>
    <w:basedOn w:val="Normal"/>
    <w:next w:val="Normal"/>
    <w:rsid w:val="0062495D"/>
    <w:pPr>
      <w:keepNext/>
      <w:keepLines/>
      <w:spacing w:before="20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val="en-US"/>
    </w:rPr>
  </w:style>
  <w:style w:type="paragraph" w:styleId="Heading2">
    <w:name w:val="heading 2"/>
    <w:basedOn w:val="Normal"/>
    <w:next w:val="Normal"/>
    <w:rsid w:val="0062495D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  <w:lang w:val="en-US"/>
    </w:rPr>
  </w:style>
  <w:style w:type="paragraph" w:styleId="Heading3">
    <w:name w:val="heading 3"/>
    <w:basedOn w:val="Normal"/>
    <w:next w:val="Normal"/>
    <w:rsid w:val="0062495D"/>
    <w:pPr>
      <w:keepNext/>
      <w:keepLines/>
      <w:spacing w:before="16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Cs w:val="20"/>
      <w:lang w:val="en-US"/>
    </w:rPr>
  </w:style>
  <w:style w:type="paragraph" w:styleId="Heading4">
    <w:name w:val="heading 4"/>
    <w:basedOn w:val="Normal"/>
    <w:next w:val="Normal"/>
    <w:rsid w:val="0062495D"/>
    <w:pPr>
      <w:keepNext/>
      <w:keepLines/>
      <w:spacing w:before="160" w:line="276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0"/>
      <w:u w:val="single"/>
      <w:lang w:val="en-US"/>
    </w:rPr>
  </w:style>
  <w:style w:type="paragraph" w:styleId="Heading5">
    <w:name w:val="heading 5"/>
    <w:basedOn w:val="Normal"/>
    <w:next w:val="Normal"/>
    <w:rsid w:val="0062495D"/>
    <w:pPr>
      <w:keepNext/>
      <w:keepLines/>
      <w:spacing w:before="160" w:line="276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0"/>
      <w:lang w:val="en-US"/>
    </w:rPr>
  </w:style>
  <w:style w:type="paragraph" w:styleId="Heading6">
    <w:name w:val="heading 6"/>
    <w:basedOn w:val="Normal"/>
    <w:next w:val="Normal"/>
    <w:rsid w:val="0062495D"/>
    <w:pPr>
      <w:keepNext/>
      <w:keepLines/>
      <w:spacing w:before="160" w:line="276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2495D"/>
    <w:pPr>
      <w:keepNext/>
      <w:keepLines/>
      <w:spacing w:line="276" w:lineRule="auto"/>
      <w:contextualSpacing/>
    </w:pPr>
    <w:rPr>
      <w:rFonts w:ascii="Trebuchet MS" w:eastAsia="Trebuchet MS" w:hAnsi="Trebuchet MS" w:cs="Trebuchet MS"/>
      <w:color w:val="000000"/>
      <w:sz w:val="42"/>
      <w:szCs w:val="20"/>
      <w:lang w:val="en-US"/>
    </w:rPr>
  </w:style>
  <w:style w:type="paragraph" w:styleId="Subtitle">
    <w:name w:val="Subtitle"/>
    <w:basedOn w:val="Normal"/>
    <w:next w:val="Normal"/>
    <w:rsid w:val="0062495D"/>
    <w:pPr>
      <w:keepNext/>
      <w:keepLines/>
      <w:spacing w:after="200" w:line="276" w:lineRule="auto"/>
      <w:contextualSpacing/>
    </w:pPr>
    <w:rPr>
      <w:rFonts w:ascii="Trebuchet MS" w:eastAsia="Trebuchet MS" w:hAnsi="Trebuchet MS" w:cs="Trebuchet MS"/>
      <w:i/>
      <w:color w:val="666666"/>
      <w:sz w:val="26"/>
      <w:szCs w:val="20"/>
      <w:lang w:val="en-US"/>
    </w:rPr>
  </w:style>
  <w:style w:type="table" w:customStyle="1" w:styleId="a">
    <w:basedOn w:val="TableNormal"/>
    <w:rsid w:val="0062495D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A8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7A89"/>
  </w:style>
  <w:style w:type="paragraph" w:styleId="Footer">
    <w:name w:val="footer"/>
    <w:basedOn w:val="Normal"/>
    <w:link w:val="FooterChar"/>
    <w:uiPriority w:val="99"/>
    <w:unhideWhenUsed/>
    <w:rsid w:val="000D7A89"/>
    <w:pPr>
      <w:tabs>
        <w:tab w:val="center" w:pos="4680"/>
        <w:tab w:val="right" w:pos="9360"/>
      </w:tabs>
    </w:pPr>
    <w:rPr>
      <w:rFonts w:ascii="Arial" w:eastAsia="Arial" w:hAnsi="Arial" w:cs="Arial"/>
      <w:color w:val="000000"/>
      <w:sz w:val="22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D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Randy Efan</cp:lastModifiedBy>
  <cp:revision>3</cp:revision>
  <dcterms:created xsi:type="dcterms:W3CDTF">2019-03-22T12:09:00Z</dcterms:created>
  <dcterms:modified xsi:type="dcterms:W3CDTF">2019-09-20T19:28:00Z</dcterms:modified>
</cp:coreProperties>
</file>