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32B44" w14:textId="77777777" w:rsidR="00827597" w:rsidRDefault="00827597" w:rsidP="00827597">
      <w:pPr>
        <w:pStyle w:val="NormalWeb"/>
      </w:pPr>
      <w:r>
        <w:t>1. Find a dataset that includes a time series (</w:t>
      </w:r>
      <w:proofErr w:type="gramStart"/>
      <w:r>
        <w:t>e.g.</w:t>
      </w:r>
      <w:proofErr w:type="gramEnd"/>
      <w:r>
        <w:t xml:space="preserve"> end of day stock prices for several instruments).</w:t>
      </w:r>
    </w:p>
    <w:p w14:paraId="710F86B3" w14:textId="77777777" w:rsidR="00827597" w:rsidRDefault="00827597" w:rsidP="00827597">
      <w:pPr>
        <w:pStyle w:val="NormalWeb"/>
      </w:pPr>
      <w:r>
        <w:t>2. Use window functions to calculate year to date and six day moving averages.</w:t>
      </w:r>
    </w:p>
    <w:p w14:paraId="7BAF674D" w14:textId="77777777" w:rsidR="00827597" w:rsidRDefault="00827597" w:rsidP="00827597">
      <w:pPr>
        <w:pStyle w:val="NormalWeb"/>
      </w:pPr>
      <w:r>
        <w:t xml:space="preserve">3. Present your code in a </w:t>
      </w:r>
      <w:proofErr w:type="gramStart"/>
      <w:r>
        <w:t>three to five minute</w:t>
      </w:r>
      <w:proofErr w:type="gramEnd"/>
      <w:r>
        <w:t xml:space="preserve"> presentation.</w:t>
      </w:r>
    </w:p>
    <w:p w14:paraId="4565E648" w14:textId="77777777" w:rsidR="00827597" w:rsidRDefault="00827597"/>
    <w:sectPr w:rsidR="00827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597"/>
    <w:rsid w:val="0082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C6C4"/>
  <w15:chartTrackingRefBased/>
  <w15:docId w15:val="{88CC1CD9-0FB4-490D-9E7A-514AB112D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7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3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Kaminski</dc:creator>
  <cp:keywords/>
  <dc:description/>
  <cp:lastModifiedBy>Krzysztof Kaminski</cp:lastModifiedBy>
  <cp:revision>1</cp:revision>
  <dcterms:created xsi:type="dcterms:W3CDTF">2021-11-16T06:34:00Z</dcterms:created>
  <dcterms:modified xsi:type="dcterms:W3CDTF">2021-11-16T06:35:00Z</dcterms:modified>
</cp:coreProperties>
</file>