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E3C2" w14:textId="53FE7BF3" w:rsidR="00EB413A" w:rsidRPr="00D56A7B" w:rsidRDefault="00EB41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A7B">
        <w:rPr>
          <w:rFonts w:ascii="Times New Roman" w:hAnsi="Times New Roman" w:cs="Times New Roman"/>
          <w:sz w:val="24"/>
          <w:szCs w:val="24"/>
          <w:lang w:val="en-US"/>
        </w:rPr>
        <w:t>Project ID: ##</w:t>
      </w:r>
    </w:p>
    <w:p w14:paraId="43F50AA2" w14:textId="79545312" w:rsidR="000B251D" w:rsidRPr="00D56A7B" w:rsidRDefault="00EB413A" w:rsidP="00EB413A">
      <w:pPr>
        <w:jc w:val="center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6A7B"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  <w:lang w:eastAsia="en-IN"/>
          <w14:ligatures w14:val="none"/>
        </w:rPr>
        <w:t>Title</w:t>
      </w:r>
    </w:p>
    <w:p w14:paraId="21D7A06B" w14:textId="39C594E9" w:rsidR="00CE3FE6" w:rsidRPr="00D56A7B" w:rsidRDefault="00761476" w:rsidP="00EB413A">
      <w:pPr>
        <w:jc w:val="center"/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Style w:val="Strong"/>
          <w:rFonts w:ascii="Times New Roman" w:eastAsiaTheme="majorEastAsia" w:hAnsi="Times New Roman" w:cs="Times New Roman"/>
          <w:kern w:val="0"/>
          <w:sz w:val="24"/>
          <w:szCs w:val="24"/>
          <w:lang w:eastAsia="en-IN"/>
          <w14:ligatures w14:val="none"/>
        </w:rPr>
        <w:t>Multi Party Computation on resource constrained devices in a smart meter context</w:t>
      </w:r>
    </w:p>
    <w:p w14:paraId="349FECF6" w14:textId="1C49E112" w:rsidR="00EB413A" w:rsidRPr="00D56A7B" w:rsidRDefault="00EB413A" w:rsidP="00EB413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56A7B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</w:t>
      </w:r>
    </w:p>
    <w:p w14:paraId="7FE60B86" w14:textId="77777777" w:rsidR="00FA4E38" w:rsidRPr="00D56A7B" w:rsidRDefault="00EB413A" w:rsidP="00EB413A">
      <w:pPr>
        <w:pStyle w:val="NormalWeb"/>
        <w:rPr>
          <w:rStyle w:val="Strong"/>
          <w:rFonts w:eastAsiaTheme="majorEastAsia"/>
        </w:rPr>
      </w:pPr>
      <w:r w:rsidRPr="00D56A7B">
        <w:rPr>
          <w:rStyle w:val="Strong"/>
          <w:rFonts w:eastAsiaTheme="majorEastAsia"/>
        </w:rPr>
        <w:t>Abstract / Context:</w:t>
      </w:r>
    </w:p>
    <w:p w14:paraId="3C3E3012" w14:textId="334A146D" w:rsidR="00761476" w:rsidRDefault="00761476" w:rsidP="001A5BC4">
      <w:pPr>
        <w:pStyle w:val="NormalWeb"/>
        <w:rPr>
          <w:lang w:val="en-NL"/>
        </w:rPr>
      </w:pPr>
      <w:r>
        <w:rPr>
          <w:lang w:val="en-NL"/>
        </w:rPr>
        <w:t>Within the European energy infrastructure, smart meters are</w:t>
      </w:r>
      <w:r>
        <w:rPr>
          <w:lang w:val="en-NL"/>
        </w:rPr>
        <w:t xml:space="preserve"> tele</w:t>
      </w:r>
      <w:r>
        <w:rPr>
          <w:lang w:val="en-NL"/>
        </w:rPr>
        <w:t>monitor</w:t>
      </w:r>
      <w:r>
        <w:rPr>
          <w:lang w:val="en-NL"/>
        </w:rPr>
        <w:t>ing</w:t>
      </w:r>
      <w:r>
        <w:rPr>
          <w:lang w:val="en-NL"/>
        </w:rPr>
        <w:t xml:space="preserve"> current and voltages in a home </w:t>
      </w:r>
      <w:r>
        <w:rPr>
          <w:lang w:val="en-NL"/>
        </w:rPr>
        <w:t xml:space="preserve">of business </w:t>
      </w:r>
      <w:r>
        <w:rPr>
          <w:lang w:val="en-NL"/>
        </w:rPr>
        <w:t>network</w:t>
      </w:r>
      <w:r>
        <w:rPr>
          <w:lang w:val="en-NL"/>
        </w:rPr>
        <w:t xml:space="preserve">. </w:t>
      </w:r>
    </w:p>
    <w:p w14:paraId="5B037258" w14:textId="77777777" w:rsidR="00761476" w:rsidRDefault="00D56A7B" w:rsidP="00EB413A">
      <w:pPr>
        <w:pStyle w:val="NormalWeb"/>
        <w:rPr>
          <w:rStyle w:val="Strong"/>
          <w:rFonts w:eastAsiaTheme="majorEastAsia"/>
        </w:rPr>
      </w:pPr>
      <w:r w:rsidRPr="00D56A7B">
        <w:rPr>
          <w:rStyle w:val="Strong"/>
          <w:rFonts w:eastAsiaTheme="majorEastAsia"/>
        </w:rPr>
        <w:t>P</w:t>
      </w:r>
      <w:r w:rsidR="00EB413A" w:rsidRPr="00D56A7B">
        <w:rPr>
          <w:rStyle w:val="Strong"/>
          <w:rFonts w:eastAsiaTheme="majorEastAsia"/>
        </w:rPr>
        <w:t>roblem Statement:</w:t>
      </w:r>
    </w:p>
    <w:p w14:paraId="3E0776B3" w14:textId="77777777" w:rsidR="001A5BC4" w:rsidRDefault="001A5BC4" w:rsidP="001A5BC4">
      <w:pPr>
        <w:pStyle w:val="NormalWeb"/>
        <w:rPr>
          <w:lang w:val="en-NL"/>
        </w:rPr>
      </w:pPr>
      <w:r>
        <w:rPr>
          <w:lang w:val="en-NL"/>
        </w:rPr>
        <w:t xml:space="preserve">In some use cases, meters should be able to share data without revealing the actual information. For example, if a group of companies has a shared electricity resource and individual company does not want to reveal their actual usage. </w:t>
      </w:r>
    </w:p>
    <w:p w14:paraId="7D8BDC4D" w14:textId="2A70DAA4" w:rsidR="00761476" w:rsidRDefault="001A5BC4" w:rsidP="00EB413A">
      <w:pPr>
        <w:pStyle w:val="NormalWeb"/>
        <w:rPr>
          <w:lang w:val="en-NL"/>
        </w:rPr>
      </w:pPr>
      <w:r>
        <w:rPr>
          <w:lang w:val="en-NL"/>
        </w:rPr>
        <w:t xml:space="preserve">Multi party computation (MPC) is a cryptographic technique to perform calculation among parties without revealing the input of </w:t>
      </w:r>
      <w:r>
        <w:rPr>
          <w:lang w:val="en-NL"/>
        </w:rPr>
        <w:t xml:space="preserve">respective </w:t>
      </w:r>
      <w:r>
        <w:rPr>
          <w:lang w:val="en-NL"/>
        </w:rPr>
        <w:t xml:space="preserve">parties. </w:t>
      </w:r>
      <w:r w:rsidR="00761476">
        <w:rPr>
          <w:lang w:val="en-NL"/>
        </w:rPr>
        <w:t>MPC is a mature research field and various implementations with a rich set of computation primitives exist</w:t>
      </w:r>
      <w:r>
        <w:rPr>
          <w:lang w:val="en-NL"/>
        </w:rPr>
        <w:t>, for example</w:t>
      </w:r>
      <w:r w:rsidR="00761476">
        <w:rPr>
          <w:lang w:val="en-NL"/>
        </w:rPr>
        <w:t xml:space="preserve"> the mpyc Python package is one of such packages.</w:t>
      </w:r>
      <w:r>
        <w:rPr>
          <w:lang w:val="en-NL"/>
        </w:rPr>
        <w:t xml:space="preserve"> However, within the context of smart meters we do not have access to much compute resources, both in FLOPS and memory.</w:t>
      </w:r>
    </w:p>
    <w:p w14:paraId="07CA8128" w14:textId="1C99422C" w:rsidR="001A5BC4" w:rsidRDefault="001A5BC4" w:rsidP="00EB413A">
      <w:pPr>
        <w:pStyle w:val="NormalWeb"/>
        <w:rPr>
          <w:lang w:val="en-NL"/>
        </w:rPr>
      </w:pPr>
      <w:r>
        <w:rPr>
          <w:lang w:val="en-NL"/>
        </w:rPr>
        <w:t xml:space="preserve">We want </w:t>
      </w:r>
      <w:r w:rsidR="00CA2A4D">
        <w:rPr>
          <w:lang w:val="en-NL"/>
        </w:rPr>
        <w:t>to explore</w:t>
      </w:r>
      <w:r>
        <w:rPr>
          <w:lang w:val="en-NL"/>
        </w:rPr>
        <w:t xml:space="preserve"> to what extent a resource constrained device is capable of performing MPC.</w:t>
      </w:r>
    </w:p>
    <w:p w14:paraId="02AA86BD" w14:textId="77777777" w:rsidR="00D56A7B" w:rsidRPr="00D56A7B" w:rsidRDefault="00EB413A" w:rsidP="00EB413A">
      <w:pPr>
        <w:pStyle w:val="NormalWeb"/>
        <w:rPr>
          <w:rStyle w:val="Strong"/>
          <w:rFonts w:eastAsiaTheme="majorEastAsia"/>
        </w:rPr>
      </w:pPr>
      <w:r w:rsidRPr="00D56A7B">
        <w:rPr>
          <w:rStyle w:val="Strong"/>
          <w:rFonts w:eastAsiaTheme="majorEastAsia"/>
        </w:rPr>
        <w:t>Objective:</w:t>
      </w:r>
    </w:p>
    <w:p w14:paraId="409E0788" w14:textId="6E906B54" w:rsidR="001A5BC4" w:rsidRDefault="00D56A7B" w:rsidP="00EB413A">
      <w:pPr>
        <w:pStyle w:val="NormalWeb"/>
        <w:rPr>
          <w:rStyle w:val="Strong"/>
          <w:rFonts w:eastAsiaTheme="majorEastAsia"/>
          <w:b w:val="0"/>
          <w:bCs w:val="0"/>
        </w:rPr>
      </w:pPr>
      <w:r w:rsidRPr="00D56A7B">
        <w:rPr>
          <w:rStyle w:val="Strong"/>
          <w:rFonts w:eastAsiaTheme="majorEastAsia"/>
          <w:b w:val="0"/>
          <w:bCs w:val="0"/>
        </w:rPr>
        <w:t xml:space="preserve">The objective is to </w:t>
      </w:r>
      <w:r w:rsidR="00B76D4E">
        <w:rPr>
          <w:rStyle w:val="Strong"/>
          <w:rFonts w:eastAsiaTheme="majorEastAsia"/>
          <w:b w:val="0"/>
          <w:bCs w:val="0"/>
        </w:rPr>
        <w:t xml:space="preserve">(1) </w:t>
      </w:r>
      <w:r w:rsidR="001A5BC4">
        <w:rPr>
          <w:rStyle w:val="Strong"/>
          <w:rFonts w:eastAsiaTheme="majorEastAsia"/>
          <w:b w:val="0"/>
          <w:bCs w:val="0"/>
        </w:rPr>
        <w:t>develop an MPC library in C that can perform a selected set of computation primitives and (2) measure its performance on several resource constrained devices.</w:t>
      </w:r>
    </w:p>
    <w:p w14:paraId="37E13153" w14:textId="77777777" w:rsidR="00D56A7B" w:rsidRPr="00D56A7B" w:rsidRDefault="00EB413A" w:rsidP="00EB413A">
      <w:pPr>
        <w:pStyle w:val="NormalWeb"/>
        <w:rPr>
          <w:rStyle w:val="Strong"/>
          <w:rFonts w:eastAsiaTheme="majorEastAsia"/>
        </w:rPr>
      </w:pPr>
      <w:r w:rsidRPr="00D56A7B">
        <w:rPr>
          <w:rStyle w:val="Strong"/>
          <w:rFonts w:eastAsiaTheme="majorEastAsia"/>
        </w:rPr>
        <w:t>Expected Outcome:</w:t>
      </w:r>
    </w:p>
    <w:p w14:paraId="223D0228" w14:textId="02F228EF" w:rsidR="00BC7FCD" w:rsidRPr="00D56A7B" w:rsidRDefault="001A5BC4" w:rsidP="00EB413A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MPC library in C and r</w:t>
      </w:r>
      <w:r w:rsidR="00D56A7B" w:rsidRPr="00D56A7B">
        <w:rPr>
          <w:rStyle w:val="Strong"/>
          <w:rFonts w:eastAsiaTheme="majorEastAsia"/>
          <w:b w:val="0"/>
          <w:bCs w:val="0"/>
        </w:rPr>
        <w:t xml:space="preserve">aper/report describing design, choices and </w:t>
      </w:r>
      <w:r>
        <w:rPr>
          <w:rStyle w:val="Strong"/>
          <w:rFonts w:eastAsiaTheme="majorEastAsia"/>
          <w:b w:val="0"/>
          <w:bCs w:val="0"/>
        </w:rPr>
        <w:t>performance on several resource constrained devices</w:t>
      </w:r>
      <w:r w:rsidR="00D56A7B" w:rsidRPr="00D56A7B">
        <w:rPr>
          <w:rStyle w:val="Strong"/>
          <w:rFonts w:eastAsiaTheme="majorEastAsia"/>
          <w:b w:val="0"/>
          <w:bCs w:val="0"/>
        </w:rPr>
        <w:t xml:space="preserve">. </w:t>
      </w:r>
    </w:p>
    <w:p w14:paraId="4FABC06A" w14:textId="77777777" w:rsidR="00D56A7B" w:rsidRPr="00D56A7B" w:rsidRDefault="00EB413A" w:rsidP="00EB413A">
      <w:pPr>
        <w:pStyle w:val="NormalWeb"/>
        <w:rPr>
          <w:rStyle w:val="Strong"/>
          <w:rFonts w:eastAsiaTheme="majorEastAsia"/>
        </w:rPr>
      </w:pPr>
      <w:r w:rsidRPr="00D56A7B">
        <w:rPr>
          <w:rStyle w:val="Strong"/>
          <w:rFonts w:eastAsiaTheme="majorEastAsia"/>
        </w:rPr>
        <w:t>Timeline:</w:t>
      </w:r>
    </w:p>
    <w:p w14:paraId="03D7FEAD" w14:textId="4D050BD4" w:rsidR="00967736" w:rsidRDefault="00D56A7B" w:rsidP="00EB413A">
      <w:pPr>
        <w:pStyle w:val="NormalWeb"/>
        <w:rPr>
          <w:rStyle w:val="Strong"/>
          <w:rFonts w:eastAsiaTheme="majorEastAsia"/>
          <w:b w:val="0"/>
          <w:bCs w:val="0"/>
        </w:rPr>
      </w:pPr>
      <w:r w:rsidRPr="00967736">
        <w:rPr>
          <w:rStyle w:val="Strong"/>
          <w:rFonts w:eastAsiaTheme="majorEastAsia"/>
          <w:b w:val="0"/>
          <w:bCs w:val="0"/>
        </w:rPr>
        <w:t xml:space="preserve">Feb-Jul </w:t>
      </w:r>
      <w:r w:rsidR="00967736" w:rsidRPr="00967736">
        <w:rPr>
          <w:rStyle w:val="Strong"/>
          <w:rFonts w:eastAsiaTheme="majorEastAsia"/>
          <w:b w:val="0"/>
          <w:bCs w:val="0"/>
        </w:rPr>
        <w:t xml:space="preserve">2026 </w:t>
      </w:r>
      <w:r w:rsidRPr="00967736">
        <w:rPr>
          <w:rStyle w:val="Strong"/>
          <w:rFonts w:eastAsiaTheme="majorEastAsia"/>
          <w:b w:val="0"/>
          <w:bCs w:val="0"/>
        </w:rPr>
        <w:t>(Semester 2)</w:t>
      </w:r>
    </w:p>
    <w:p w14:paraId="2F9F1F9A" w14:textId="4DAAC4A8" w:rsidR="00967736" w:rsidRDefault="00967736" w:rsidP="00EB413A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 xml:space="preserve">An iterative process is preferred, so documentation and progress </w:t>
      </w:r>
      <w:r w:rsidR="002F52CC">
        <w:rPr>
          <w:rStyle w:val="Strong"/>
          <w:rFonts w:eastAsiaTheme="majorEastAsia"/>
          <w:b w:val="0"/>
          <w:bCs w:val="0"/>
        </w:rPr>
        <w:t>are</w:t>
      </w:r>
      <w:r>
        <w:rPr>
          <w:rStyle w:val="Strong"/>
          <w:rFonts w:eastAsiaTheme="majorEastAsia"/>
          <w:b w:val="0"/>
          <w:bCs w:val="0"/>
        </w:rPr>
        <w:t xml:space="preserve"> expected throughout the project.</w:t>
      </w:r>
    </w:p>
    <w:p w14:paraId="51E6D36F" w14:textId="1626C9F6" w:rsidR="00967736" w:rsidRDefault="00EB413A" w:rsidP="001A5BC4">
      <w:pPr>
        <w:pStyle w:val="NormalWeb"/>
        <w:rPr>
          <w:rStyle w:val="Emphasis"/>
          <w:rFonts w:eastAsiaTheme="majorEastAsia"/>
          <w:i w:val="0"/>
          <w:iCs w:val="0"/>
        </w:rPr>
      </w:pPr>
      <w:r w:rsidRPr="00D56A7B">
        <w:rPr>
          <w:rStyle w:val="Strong"/>
          <w:rFonts w:eastAsiaTheme="majorEastAsia"/>
        </w:rPr>
        <w:t>References:</w:t>
      </w:r>
      <w:r w:rsidRPr="00D56A7B">
        <w:br/>
      </w:r>
      <w:hyperlink r:id="rId5" w:history="1">
        <w:r w:rsidR="00837208" w:rsidRPr="00CF37B8">
          <w:rPr>
            <w:rStyle w:val="Hyperlink"/>
            <w:rFonts w:eastAsiaTheme="majorEastAsia"/>
          </w:rPr>
          <w:t>https://www.technolution.com/spark/cases/multi-party-computation-protects-privacy-sensitive-capacity-data</w:t>
        </w:r>
      </w:hyperlink>
    </w:p>
    <w:p w14:paraId="2031876C" w14:textId="161FF199" w:rsidR="00837208" w:rsidRPr="00967736" w:rsidRDefault="00837208" w:rsidP="001A5BC4">
      <w:pPr>
        <w:pStyle w:val="NormalWeb"/>
        <w:rPr>
          <w:rStyle w:val="Emphasis"/>
          <w:rFonts w:eastAsiaTheme="majorEastAsia"/>
          <w:i w:val="0"/>
          <w:iCs w:val="0"/>
        </w:rPr>
      </w:pPr>
      <w:r w:rsidRPr="00837208">
        <w:rPr>
          <w:rStyle w:val="Emphasis"/>
          <w:rFonts w:eastAsiaTheme="majorEastAsia"/>
          <w:i w:val="0"/>
          <w:iCs w:val="0"/>
        </w:rPr>
        <w:lastRenderedPageBreak/>
        <w:t>https://mpyc.readthedocs.io/en/latest/mpyc.html</w:t>
      </w:r>
    </w:p>
    <w:p w14:paraId="05374D02" w14:textId="1042F026" w:rsidR="00F22C24" w:rsidRPr="00D56A7B" w:rsidRDefault="00F22C24" w:rsidP="00EB413A">
      <w:pPr>
        <w:pStyle w:val="NormalWeb"/>
        <w:rPr>
          <w:b/>
          <w:bCs/>
          <w:i/>
          <w:iCs/>
        </w:rPr>
      </w:pPr>
      <w:r w:rsidRPr="00D56A7B">
        <w:rPr>
          <w:rStyle w:val="Emphasis"/>
          <w:rFonts w:eastAsiaTheme="majorEastAsia"/>
          <w:b/>
          <w:bCs/>
          <w:i w:val="0"/>
          <w:iCs w:val="0"/>
        </w:rPr>
        <w:t>Mentor Detail</w:t>
      </w:r>
    </w:p>
    <w:p w14:paraId="54D56185" w14:textId="1F003F45" w:rsidR="00EB413A" w:rsidRPr="00D56A7B" w:rsidRDefault="00CE3FE6" w:rsidP="00EB41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A7B">
        <w:rPr>
          <w:rFonts w:ascii="Times New Roman" w:hAnsi="Times New Roman" w:cs="Times New Roman"/>
          <w:sz w:val="24"/>
          <w:szCs w:val="24"/>
          <w:lang w:val="en-US"/>
        </w:rPr>
        <w:t xml:space="preserve">Dr. Chris Zeinstra is a senior research fellow at Hanze UAS. He has a broad interest in the technical aspects of information technology to solve real </w:t>
      </w:r>
      <w:r w:rsidR="005F729E" w:rsidRPr="00D56A7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56A7B">
        <w:rPr>
          <w:rFonts w:ascii="Times New Roman" w:hAnsi="Times New Roman" w:cs="Times New Roman"/>
          <w:sz w:val="24"/>
          <w:szCs w:val="24"/>
          <w:lang w:val="en-US"/>
        </w:rPr>
        <w:t>business</w:t>
      </w:r>
      <w:r w:rsidR="005F729E" w:rsidRPr="00D56A7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D56A7B">
        <w:rPr>
          <w:rFonts w:ascii="Times New Roman" w:hAnsi="Times New Roman" w:cs="Times New Roman"/>
          <w:sz w:val="24"/>
          <w:szCs w:val="24"/>
          <w:lang w:val="en-US"/>
        </w:rPr>
        <w:t xml:space="preserve"> problems. He has a background in mathematics, computer science, and physics. He worked both in industry as a software engineer and software architect as well in academia (University of Twente and Hanze UAS)</w:t>
      </w:r>
      <w:r w:rsidR="002228EB">
        <w:rPr>
          <w:rFonts w:ascii="Times New Roman" w:hAnsi="Times New Roman" w:cs="Times New Roman"/>
          <w:sz w:val="24"/>
          <w:szCs w:val="24"/>
          <w:lang w:val="en-US"/>
        </w:rPr>
        <w:t xml:space="preserve"> as assistant professor and program manager</w:t>
      </w:r>
      <w:r w:rsidRPr="00D56A7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F729E" w:rsidRPr="00D56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EB413A" w:rsidRPr="00D56A7B" w:rsidSect="00EB41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48D6"/>
    <w:multiLevelType w:val="multilevel"/>
    <w:tmpl w:val="9FC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7279E"/>
    <w:multiLevelType w:val="multilevel"/>
    <w:tmpl w:val="036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11A9D"/>
    <w:multiLevelType w:val="multilevel"/>
    <w:tmpl w:val="7E4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832820">
    <w:abstractNumId w:val="0"/>
  </w:num>
  <w:num w:numId="2" w16cid:durableId="1366978286">
    <w:abstractNumId w:val="1"/>
  </w:num>
  <w:num w:numId="3" w16cid:durableId="158055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0NTU0tTQytzAzMDVW0lEKTi0uzszPAykwrAUAkxVPmSwAAAA="/>
  </w:docVars>
  <w:rsids>
    <w:rsidRoot w:val="00A53402"/>
    <w:rsid w:val="000B251D"/>
    <w:rsid w:val="000D113D"/>
    <w:rsid w:val="00160BE6"/>
    <w:rsid w:val="001A5BC4"/>
    <w:rsid w:val="002228EB"/>
    <w:rsid w:val="00291343"/>
    <w:rsid w:val="002B1D11"/>
    <w:rsid w:val="002F52CC"/>
    <w:rsid w:val="003762BE"/>
    <w:rsid w:val="004C1127"/>
    <w:rsid w:val="004E1E2E"/>
    <w:rsid w:val="005843E6"/>
    <w:rsid w:val="005F729E"/>
    <w:rsid w:val="0065689B"/>
    <w:rsid w:val="00761476"/>
    <w:rsid w:val="00837208"/>
    <w:rsid w:val="00931EFE"/>
    <w:rsid w:val="00967736"/>
    <w:rsid w:val="009E6054"/>
    <w:rsid w:val="00A2001B"/>
    <w:rsid w:val="00A35A57"/>
    <w:rsid w:val="00A53402"/>
    <w:rsid w:val="00B76D4E"/>
    <w:rsid w:val="00BC07E9"/>
    <w:rsid w:val="00BC7FCD"/>
    <w:rsid w:val="00C26383"/>
    <w:rsid w:val="00C91FCF"/>
    <w:rsid w:val="00CA2A4D"/>
    <w:rsid w:val="00CD0ECD"/>
    <w:rsid w:val="00CE3FE6"/>
    <w:rsid w:val="00D17301"/>
    <w:rsid w:val="00D56A7B"/>
    <w:rsid w:val="00D96E92"/>
    <w:rsid w:val="00E83A86"/>
    <w:rsid w:val="00EB413A"/>
    <w:rsid w:val="00F22C24"/>
    <w:rsid w:val="00FA4E38"/>
    <w:rsid w:val="00FC5EC9"/>
    <w:rsid w:val="00FC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3FCB8"/>
  <w15:chartTrackingRefBased/>
  <w15:docId w15:val="{2965CFB6-4913-41C4-BE18-53060ACA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4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413A"/>
    <w:rPr>
      <w:b/>
      <w:bCs/>
    </w:rPr>
  </w:style>
  <w:style w:type="character" w:styleId="Emphasis">
    <w:name w:val="Emphasis"/>
    <w:basedOn w:val="DefaultParagraphFont"/>
    <w:uiPriority w:val="20"/>
    <w:qFormat/>
    <w:rsid w:val="00EB413A"/>
    <w:rPr>
      <w:i/>
      <w:iCs/>
    </w:rPr>
  </w:style>
  <w:style w:type="character" w:styleId="Hyperlink">
    <w:name w:val="Hyperlink"/>
    <w:basedOn w:val="DefaultParagraphFont"/>
    <w:uiPriority w:val="99"/>
    <w:unhideWhenUsed/>
    <w:rsid w:val="009677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chnolution.com/spark/cases/multi-party-computation-protects-privacy-sensitive-capacity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 M [MAHE-MIT]</dc:creator>
  <cp:keywords/>
  <dc:description/>
  <cp:lastModifiedBy>Zeinstra CG, Chris</cp:lastModifiedBy>
  <cp:revision>6</cp:revision>
  <dcterms:created xsi:type="dcterms:W3CDTF">2026-01-13T14:04:00Z</dcterms:created>
  <dcterms:modified xsi:type="dcterms:W3CDTF">2026-01-13T14:30:00Z</dcterms:modified>
</cp:coreProperties>
</file>