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06F2F" w14:textId="2E4BBED6" w:rsidR="00756DD2" w:rsidRPr="002D62EC" w:rsidRDefault="00756DD2" w:rsidP="00726BB7">
      <w:pPr>
        <w:spacing w:after="0"/>
        <w:rPr>
          <w:rFonts w:ascii="Segoe UI Semilight" w:hAnsi="Segoe UI Semilight" w:cs="Segoe UI Semilight"/>
          <w:sz w:val="24"/>
          <w:szCs w:val="24"/>
        </w:rPr>
      </w:pPr>
    </w:p>
    <w:p w14:paraId="35E57CBD" w14:textId="4CBF5A16" w:rsidR="00976CB4" w:rsidRPr="002D62EC" w:rsidRDefault="00976CB4" w:rsidP="00726BB7">
      <w:pPr>
        <w:spacing w:after="0"/>
        <w:rPr>
          <w:rFonts w:ascii="Segoe UI Semilight" w:hAnsi="Segoe UI Semilight" w:cs="Segoe UI Semilight"/>
          <w:sz w:val="24"/>
          <w:szCs w:val="24"/>
        </w:rPr>
      </w:pPr>
    </w:p>
    <w:p w14:paraId="0EF09781" w14:textId="77777777" w:rsidR="009C7B19" w:rsidRPr="002D62EC" w:rsidRDefault="009C7B19" w:rsidP="00FB17FA">
      <w:pPr>
        <w:rPr>
          <w:rFonts w:ascii="Segoe UI Semilight" w:hAnsi="Segoe UI Semilight" w:cs="Segoe UI Semilight"/>
          <w:sz w:val="24"/>
          <w:szCs w:val="24"/>
        </w:rPr>
      </w:pPr>
    </w:p>
    <w:p w14:paraId="5324488A" w14:textId="57C186F7" w:rsidR="00976CB4" w:rsidRPr="00BE08F1" w:rsidRDefault="00677F20" w:rsidP="00F70F69">
      <w:pPr>
        <w:jc w:val="right"/>
        <w:rPr>
          <w:rFonts w:ascii="Calibri" w:hAnsi="Calibri" w:cs="Calibri"/>
          <w:sz w:val="26"/>
          <w:szCs w:val="26"/>
        </w:rPr>
      </w:pPr>
      <w:r w:rsidRPr="00BE08F1">
        <w:rPr>
          <w:rFonts w:ascii="Calibri" w:hAnsi="Calibri" w:cs="Calibri"/>
          <w:sz w:val="26"/>
          <w:szCs w:val="26"/>
        </w:rPr>
        <w:t>Hamburg</w:t>
      </w:r>
      <w:r w:rsidR="00BE08F1">
        <w:rPr>
          <w:rFonts w:ascii="Calibri" w:hAnsi="Calibri" w:cs="Calibri"/>
          <w:sz w:val="26"/>
          <w:szCs w:val="26"/>
        </w:rPr>
        <w:t xml:space="preserve"> im</w:t>
      </w:r>
      <w:r w:rsidRPr="00BE08F1">
        <w:rPr>
          <w:rFonts w:ascii="Calibri" w:hAnsi="Calibri" w:cs="Calibri"/>
          <w:sz w:val="26"/>
          <w:szCs w:val="26"/>
        </w:rPr>
        <w:t xml:space="preserve"> </w:t>
      </w:r>
      <w:r w:rsidR="00F35F05">
        <w:rPr>
          <w:rFonts w:ascii="Calibri" w:hAnsi="Calibri" w:cs="Calibri"/>
          <w:sz w:val="26"/>
          <w:szCs w:val="26"/>
        </w:rPr>
        <w:t xml:space="preserve">Juni </w:t>
      </w:r>
      <w:r w:rsidRPr="00BE08F1">
        <w:rPr>
          <w:rFonts w:ascii="Calibri" w:hAnsi="Calibri" w:cs="Calibri"/>
          <w:sz w:val="26"/>
          <w:szCs w:val="26"/>
        </w:rPr>
        <w:t>202</w:t>
      </w:r>
      <w:r w:rsidR="003D3B0C" w:rsidRPr="00BE08F1">
        <w:rPr>
          <w:rFonts w:ascii="Calibri" w:hAnsi="Calibri" w:cs="Calibri"/>
          <w:sz w:val="26"/>
          <w:szCs w:val="26"/>
        </w:rPr>
        <w:t>5</w:t>
      </w:r>
    </w:p>
    <w:p w14:paraId="0B8DC65E" w14:textId="77777777" w:rsidR="0013094B" w:rsidRDefault="0013094B" w:rsidP="000114A3">
      <w:pPr>
        <w:rPr>
          <w:rFonts w:ascii="Calibri" w:hAnsi="Calibri" w:cs="Calibri"/>
          <w:b/>
          <w:bCs/>
          <w:sz w:val="24"/>
          <w:szCs w:val="24"/>
        </w:rPr>
      </w:pPr>
    </w:p>
    <w:p w14:paraId="6437522D" w14:textId="77777777" w:rsidR="0013094B" w:rsidRPr="0061521E" w:rsidRDefault="0013094B" w:rsidP="000114A3">
      <w:pPr>
        <w:rPr>
          <w:rFonts w:ascii="Calibri" w:hAnsi="Calibri" w:cs="Calibri"/>
          <w:b/>
          <w:bCs/>
          <w:sz w:val="24"/>
          <w:szCs w:val="24"/>
        </w:rPr>
      </w:pPr>
    </w:p>
    <w:p w14:paraId="3A002A44" w14:textId="0D132137" w:rsidR="00976CB4" w:rsidRPr="0061521E" w:rsidRDefault="00072706" w:rsidP="000114A3">
      <w:pPr>
        <w:rPr>
          <w:rFonts w:ascii="Calibri" w:hAnsi="Calibri" w:cs="Calibri"/>
          <w:b/>
          <w:bCs/>
          <w:sz w:val="36"/>
          <w:szCs w:val="36"/>
        </w:rPr>
      </w:pPr>
      <w:r w:rsidRPr="0061521E">
        <w:rPr>
          <w:rFonts w:ascii="Calibri" w:hAnsi="Calibri" w:cs="Calibri"/>
          <w:b/>
          <w:bCs/>
          <w:sz w:val="36"/>
          <w:szCs w:val="36"/>
        </w:rPr>
        <w:t xml:space="preserve">Gemeinsam in die Zukunft – </w:t>
      </w:r>
      <w:r w:rsidR="00136248" w:rsidRPr="0061521E">
        <w:rPr>
          <w:rFonts w:ascii="Calibri" w:hAnsi="Calibri" w:cs="Calibri"/>
          <w:b/>
          <w:bCs/>
          <w:sz w:val="36"/>
          <w:szCs w:val="36"/>
        </w:rPr>
        <w:t xml:space="preserve">Lassen Sie uns jetzt </w:t>
      </w:r>
      <w:r w:rsidR="00CA3E51" w:rsidRPr="0061521E">
        <w:rPr>
          <w:rFonts w:ascii="Calibri" w:hAnsi="Calibri" w:cs="Calibri"/>
          <w:b/>
          <w:bCs/>
          <w:sz w:val="36"/>
          <w:szCs w:val="36"/>
        </w:rPr>
        <w:t>k</w:t>
      </w:r>
      <w:r w:rsidRPr="0061521E">
        <w:rPr>
          <w:rFonts w:ascii="Calibri" w:hAnsi="Calibri" w:cs="Calibri"/>
          <w:b/>
          <w:bCs/>
          <w:sz w:val="36"/>
          <w:szCs w:val="36"/>
        </w:rPr>
        <w:t>ooperieren</w:t>
      </w:r>
      <w:r w:rsidR="00871A2D" w:rsidRPr="0061521E">
        <w:rPr>
          <w:rFonts w:ascii="Calibri" w:hAnsi="Calibri" w:cs="Calibri"/>
          <w:b/>
          <w:bCs/>
          <w:sz w:val="36"/>
          <w:szCs w:val="36"/>
        </w:rPr>
        <w:t>!</w:t>
      </w:r>
    </w:p>
    <w:p w14:paraId="5317C887" w14:textId="63106B35" w:rsidR="00254794" w:rsidRPr="0061521E" w:rsidRDefault="003C011E" w:rsidP="00F03C66">
      <w:pPr>
        <w:rPr>
          <w:rFonts w:ascii="Calibri" w:hAnsi="Calibri" w:cs="Calibri"/>
          <w:sz w:val="32"/>
          <w:szCs w:val="32"/>
        </w:rPr>
      </w:pPr>
      <w:r w:rsidRPr="0061521E">
        <w:rPr>
          <w:rFonts w:ascii="Calibri" w:hAnsi="Calibri" w:cs="Calibri"/>
          <w:b/>
          <w:bCs/>
          <w:sz w:val="32"/>
          <w:szCs w:val="32"/>
        </w:rPr>
        <w:t xml:space="preserve">Ihr </w:t>
      </w:r>
      <w:r w:rsidRPr="0061521E">
        <w:rPr>
          <w:rFonts w:ascii="Calibri" w:hAnsi="Calibri" w:cs="Calibri"/>
          <w:b/>
          <w:bCs/>
          <w:sz w:val="28"/>
          <w:szCs w:val="28"/>
        </w:rPr>
        <w:t>Partner</w:t>
      </w:r>
      <w:r w:rsidRPr="0061521E">
        <w:rPr>
          <w:rFonts w:ascii="Calibri" w:hAnsi="Calibri" w:cs="Calibri"/>
          <w:b/>
          <w:bCs/>
          <w:sz w:val="32"/>
          <w:szCs w:val="32"/>
        </w:rPr>
        <w:t xml:space="preserve"> für exklusive Yacht</w:t>
      </w:r>
      <w:r w:rsidR="00716E8A">
        <w:rPr>
          <w:rFonts w:ascii="Calibri" w:hAnsi="Calibri" w:cs="Calibri"/>
          <w:b/>
          <w:bCs/>
          <w:sz w:val="32"/>
          <w:szCs w:val="32"/>
        </w:rPr>
        <w:t xml:space="preserve">- und </w:t>
      </w:r>
      <w:r w:rsidR="00EF45F9">
        <w:rPr>
          <w:rFonts w:ascii="Calibri" w:hAnsi="Calibri" w:cs="Calibri"/>
          <w:b/>
          <w:bCs/>
          <w:sz w:val="32"/>
          <w:szCs w:val="32"/>
        </w:rPr>
        <w:t xml:space="preserve">Interior Design </w:t>
      </w:r>
      <w:r w:rsidR="0074510D">
        <w:rPr>
          <w:rFonts w:ascii="Calibri" w:hAnsi="Calibri" w:cs="Calibri"/>
          <w:b/>
          <w:bCs/>
          <w:sz w:val="32"/>
          <w:szCs w:val="32"/>
        </w:rPr>
        <w:t>L</w:t>
      </w:r>
      <w:r w:rsidRPr="0061521E">
        <w:rPr>
          <w:rFonts w:ascii="Calibri" w:hAnsi="Calibri" w:cs="Calibri"/>
          <w:b/>
          <w:bCs/>
          <w:sz w:val="32"/>
          <w:szCs w:val="32"/>
        </w:rPr>
        <w:t>ösungen</w:t>
      </w:r>
      <w:r w:rsidR="000A3491" w:rsidRPr="0061521E">
        <w:rPr>
          <w:rFonts w:ascii="Calibri" w:hAnsi="Calibri" w:cs="Calibri"/>
          <w:b/>
          <w:bCs/>
          <w:sz w:val="32"/>
          <w:szCs w:val="32"/>
        </w:rPr>
        <w:t>!</w:t>
      </w:r>
    </w:p>
    <w:p w14:paraId="15933CF1" w14:textId="77777777" w:rsidR="003C011E" w:rsidRPr="0061521E" w:rsidRDefault="003C011E" w:rsidP="006A55AE">
      <w:pPr>
        <w:rPr>
          <w:rFonts w:ascii="Calibri" w:hAnsi="Calibri" w:cs="Calibri"/>
          <w:sz w:val="24"/>
          <w:szCs w:val="24"/>
        </w:rPr>
      </w:pPr>
    </w:p>
    <w:p w14:paraId="7EC53E42" w14:textId="77777777" w:rsidR="00650D7E" w:rsidRPr="00D1585A" w:rsidRDefault="00650D7E" w:rsidP="00650D7E">
      <w:pPr>
        <w:rPr>
          <w:rFonts w:ascii="Calibri" w:hAnsi="Calibri" w:cs="Calibri"/>
          <w:sz w:val="26"/>
          <w:szCs w:val="26"/>
        </w:rPr>
      </w:pPr>
      <w:r w:rsidRPr="00D1585A">
        <w:rPr>
          <w:rFonts w:ascii="Calibri" w:hAnsi="Calibri" w:cs="Calibri"/>
          <w:sz w:val="26"/>
          <w:szCs w:val="26"/>
        </w:rPr>
        <w:t>Sehr geehrte Damen und Herren,</w:t>
      </w:r>
    </w:p>
    <w:p w14:paraId="6FF2611C" w14:textId="419038D1" w:rsidR="00650D7E" w:rsidRPr="00C65F12" w:rsidRDefault="00650D7E" w:rsidP="00650D7E">
      <w:pPr>
        <w:rPr>
          <w:rFonts w:ascii="Calibri" w:hAnsi="Calibri" w:cs="Calibri"/>
          <w:sz w:val="26"/>
          <w:szCs w:val="26"/>
        </w:rPr>
      </w:pPr>
      <w:r w:rsidRPr="00D1585A">
        <w:rPr>
          <w:rFonts w:ascii="Calibri" w:hAnsi="Calibri" w:cs="Calibri"/>
          <w:sz w:val="26"/>
          <w:szCs w:val="26"/>
        </w:rPr>
        <w:t>ich freue mich, Ihnen einen umfassenden Einblick in die Entwicklung der </w:t>
      </w:r>
      <w:r w:rsidRPr="00D1585A">
        <w:rPr>
          <w:rFonts w:ascii="Calibri" w:hAnsi="Calibri" w:cs="Calibri"/>
          <w:b/>
          <w:bCs/>
          <w:sz w:val="26"/>
          <w:szCs w:val="26"/>
        </w:rPr>
        <w:t>KREMA Yachtservice &amp; Interior Design GmbH</w:t>
      </w:r>
      <w:r w:rsidRPr="00D1585A">
        <w:rPr>
          <w:rFonts w:ascii="Calibri" w:hAnsi="Calibri" w:cs="Calibri"/>
          <w:sz w:val="26"/>
          <w:szCs w:val="26"/>
        </w:rPr>
        <w:t xml:space="preserve"> zu geben und gleichzeitig die Möglichkeit einer </w:t>
      </w:r>
      <w:r w:rsidR="000512D4" w:rsidRPr="00C65F12">
        <w:rPr>
          <w:rFonts w:ascii="Calibri" w:hAnsi="Calibri" w:cs="Calibri"/>
          <w:sz w:val="26"/>
          <w:szCs w:val="26"/>
        </w:rPr>
        <w:t xml:space="preserve">für beide Seiten höchst </w:t>
      </w:r>
      <w:r w:rsidR="0030078A" w:rsidRPr="00C65F12">
        <w:rPr>
          <w:rFonts w:ascii="Calibri" w:hAnsi="Calibri" w:cs="Calibri"/>
          <w:sz w:val="26"/>
          <w:szCs w:val="26"/>
        </w:rPr>
        <w:t>p</w:t>
      </w:r>
      <w:r w:rsidR="000512D4" w:rsidRPr="00C65F12">
        <w:rPr>
          <w:rFonts w:ascii="Calibri" w:hAnsi="Calibri" w:cs="Calibri"/>
          <w:sz w:val="26"/>
          <w:szCs w:val="26"/>
        </w:rPr>
        <w:t>rofitable</w:t>
      </w:r>
      <w:r w:rsidR="0043530A" w:rsidRPr="00C65F12">
        <w:rPr>
          <w:rFonts w:ascii="Calibri" w:hAnsi="Calibri" w:cs="Calibri"/>
          <w:sz w:val="26"/>
          <w:szCs w:val="26"/>
        </w:rPr>
        <w:t xml:space="preserve"> </w:t>
      </w:r>
      <w:r w:rsidRPr="00C65F12">
        <w:rPr>
          <w:rFonts w:ascii="Calibri" w:hAnsi="Calibri" w:cs="Calibri"/>
          <w:sz w:val="26"/>
          <w:szCs w:val="26"/>
        </w:rPr>
        <w:t>Zusammenarbeit zu eröffnen. Denn wir sind überzeugt: Kooperationen fördern Innovation, stärken Gemeinschaften und ermöglichen es uns, Herausforderungen gemeinsam erfolgreich zu meistern.</w:t>
      </w:r>
    </w:p>
    <w:p w14:paraId="4084682E" w14:textId="3B908E98" w:rsidR="00650D7E" w:rsidRPr="00D1585A" w:rsidRDefault="00650D7E" w:rsidP="00650D7E">
      <w:pPr>
        <w:rPr>
          <w:rFonts w:ascii="Calibri" w:hAnsi="Calibri" w:cs="Calibri"/>
          <w:sz w:val="26"/>
          <w:szCs w:val="26"/>
        </w:rPr>
      </w:pPr>
      <w:r w:rsidRPr="00C65F12">
        <w:rPr>
          <w:rFonts w:ascii="Calibri" w:hAnsi="Calibri" w:cs="Calibri"/>
          <w:sz w:val="26"/>
          <w:szCs w:val="26"/>
        </w:rPr>
        <w:t xml:space="preserve">Unsere Unternehmensgeschichte ist geprägt von Herausforderungen, die wir durch innovative Projekte </w:t>
      </w:r>
      <w:r w:rsidR="00080AA8" w:rsidRPr="00C65F12">
        <w:rPr>
          <w:rFonts w:ascii="Calibri" w:hAnsi="Calibri" w:cs="Calibri"/>
          <w:sz w:val="26"/>
          <w:szCs w:val="26"/>
        </w:rPr>
        <w:t xml:space="preserve">erfolgreich </w:t>
      </w:r>
      <w:r w:rsidRPr="00C65F12">
        <w:rPr>
          <w:rFonts w:ascii="Calibri" w:hAnsi="Calibri" w:cs="Calibri"/>
          <w:sz w:val="26"/>
          <w:szCs w:val="26"/>
        </w:rPr>
        <w:t>gemeistert haben und die unser Unternehmen</w:t>
      </w:r>
      <w:r w:rsidRPr="00D1585A">
        <w:rPr>
          <w:rFonts w:ascii="Calibri" w:hAnsi="Calibri" w:cs="Calibri"/>
          <w:sz w:val="26"/>
          <w:szCs w:val="26"/>
        </w:rPr>
        <w:t xml:space="preserve"> maßgeblich vorangebracht haben. Gegründet wurde die </w:t>
      </w:r>
      <w:r w:rsidRPr="00D1585A">
        <w:rPr>
          <w:rFonts w:ascii="Calibri" w:hAnsi="Calibri" w:cs="Calibri"/>
          <w:b/>
          <w:bCs/>
          <w:sz w:val="26"/>
          <w:szCs w:val="26"/>
        </w:rPr>
        <w:t>KREMA Yachtservice &amp; Interior Design GmbH</w:t>
      </w:r>
      <w:r w:rsidRPr="00D1585A">
        <w:rPr>
          <w:rFonts w:ascii="Calibri" w:hAnsi="Calibri" w:cs="Calibri"/>
          <w:sz w:val="26"/>
          <w:szCs w:val="26"/>
        </w:rPr>
        <w:t> von Eugen Kretschmann, um meine langjährige Erfahrung als Tischlermeister in den Yachtservice einzubringen. Durch die Entwicklung individuell angefertigter Spezialwerkzeuge und innovativer Lösungen im Bereich der Ausstattung von Megayachten haben wir uns als zuverlässiger Partner für maßgeschneiderte Lösungen und Sonderanfertigungen für anspruchsvolle Kunden etabliert.</w:t>
      </w:r>
    </w:p>
    <w:p w14:paraId="329D940A" w14:textId="77777777" w:rsidR="00650D7E" w:rsidRPr="00D1585A" w:rsidRDefault="00650D7E" w:rsidP="00650D7E">
      <w:pPr>
        <w:rPr>
          <w:rFonts w:ascii="Calibri" w:hAnsi="Calibri" w:cs="Calibri"/>
          <w:sz w:val="26"/>
          <w:szCs w:val="26"/>
        </w:rPr>
      </w:pPr>
      <w:r w:rsidRPr="00D1585A">
        <w:rPr>
          <w:rFonts w:ascii="Calibri" w:hAnsi="Calibri" w:cs="Calibri"/>
          <w:sz w:val="26"/>
          <w:szCs w:val="26"/>
        </w:rPr>
        <w:t>Ein besonderes Highlight ist unser flexibler mobiler Service, der jederzeit auf Abruf bereitsteht, um Ihre individuellen Wünsche schnell und effizient umzusetzen. Im beigefügten Projektüberblick finden Sie eine Auswahl an Yachten und Schiffen, auf denen wir bereits unsere Expertise und unseren unverwechselbaren Stil unter Beweis gestellt haben.</w:t>
      </w:r>
    </w:p>
    <w:p w14:paraId="6245099D" w14:textId="04B505A1" w:rsidR="00650D7E" w:rsidRPr="00D1585A" w:rsidRDefault="00650D7E" w:rsidP="00650D7E">
      <w:pPr>
        <w:rPr>
          <w:rFonts w:ascii="Calibri" w:hAnsi="Calibri" w:cs="Calibri"/>
          <w:sz w:val="26"/>
          <w:szCs w:val="26"/>
        </w:rPr>
      </w:pPr>
      <w:r w:rsidRPr="00D1585A">
        <w:rPr>
          <w:rFonts w:ascii="Calibri" w:hAnsi="Calibri" w:cs="Calibri"/>
          <w:sz w:val="26"/>
          <w:szCs w:val="26"/>
        </w:rPr>
        <w:lastRenderedPageBreak/>
        <w:t>Vertrauen Sie auf </w:t>
      </w:r>
      <w:r w:rsidRPr="00D1585A">
        <w:rPr>
          <w:rFonts w:ascii="Calibri" w:hAnsi="Calibri" w:cs="Calibri"/>
          <w:b/>
          <w:bCs/>
          <w:sz w:val="26"/>
          <w:szCs w:val="26"/>
        </w:rPr>
        <w:t>KREMA</w:t>
      </w:r>
      <w:r w:rsidRPr="00D1585A">
        <w:rPr>
          <w:rFonts w:ascii="Calibri" w:hAnsi="Calibri" w:cs="Calibri"/>
          <w:sz w:val="26"/>
          <w:szCs w:val="26"/>
        </w:rPr>
        <w:t> – für individuelle Lösungen und höchste Qualität im Yachtservice</w:t>
      </w:r>
      <w:r w:rsidR="008D6389">
        <w:rPr>
          <w:rFonts w:ascii="Calibri" w:hAnsi="Calibri" w:cs="Calibri"/>
          <w:sz w:val="26"/>
          <w:szCs w:val="26"/>
        </w:rPr>
        <w:t xml:space="preserve"> und </w:t>
      </w:r>
      <w:r w:rsidR="00AE5FC7">
        <w:rPr>
          <w:rFonts w:ascii="Calibri" w:hAnsi="Calibri" w:cs="Calibri"/>
          <w:sz w:val="26"/>
          <w:szCs w:val="26"/>
        </w:rPr>
        <w:t>im Interior Design.</w:t>
      </w:r>
    </w:p>
    <w:p w14:paraId="0D8EBEE7" w14:textId="77777777" w:rsidR="00650D7E" w:rsidRPr="00D1585A" w:rsidRDefault="00650D7E" w:rsidP="00650D7E">
      <w:pPr>
        <w:rPr>
          <w:rFonts w:ascii="Calibri" w:hAnsi="Calibri" w:cs="Calibri"/>
          <w:sz w:val="26"/>
          <w:szCs w:val="26"/>
        </w:rPr>
      </w:pPr>
      <w:r w:rsidRPr="00D1585A">
        <w:rPr>
          <w:rFonts w:ascii="Calibri" w:hAnsi="Calibri" w:cs="Calibri"/>
          <w:sz w:val="26"/>
          <w:szCs w:val="26"/>
        </w:rPr>
        <w:t>Zusätzlich haben wir die </w:t>
      </w:r>
      <w:r w:rsidRPr="00D1585A">
        <w:rPr>
          <w:rFonts w:ascii="Calibri" w:hAnsi="Calibri" w:cs="Calibri"/>
          <w:b/>
          <w:bCs/>
          <w:sz w:val="26"/>
          <w:szCs w:val="26"/>
        </w:rPr>
        <w:t>IAS Innen Ausbau Service GmbH</w:t>
      </w:r>
      <w:r w:rsidRPr="00D1585A">
        <w:rPr>
          <w:rFonts w:ascii="Calibri" w:hAnsi="Calibri" w:cs="Calibri"/>
          <w:sz w:val="26"/>
          <w:szCs w:val="26"/>
        </w:rPr>
        <w:t> gegründet, die den Innenausbau für Landratten übernimmt. Dabei setzen wir denselben hohen Qualitätsanspruch in die Innenraumgestaltung von Häusern und Gebäuden unserer Kunden um. Selbstverständlich bieten wir auch alle erforderlichen Planungsleistungen an, um die individuellen Bedürfnisse unserer Kunden optimal zu erfüllen.</w:t>
      </w:r>
    </w:p>
    <w:p w14:paraId="383E68DA" w14:textId="77777777" w:rsidR="00650D7E" w:rsidRPr="00D1585A" w:rsidRDefault="00650D7E" w:rsidP="00650D7E">
      <w:pPr>
        <w:rPr>
          <w:rFonts w:ascii="Calibri" w:hAnsi="Calibri" w:cs="Calibri"/>
          <w:sz w:val="26"/>
          <w:szCs w:val="26"/>
        </w:rPr>
      </w:pPr>
      <w:r w:rsidRPr="00D1585A">
        <w:rPr>
          <w:rFonts w:ascii="Calibri" w:hAnsi="Calibri" w:cs="Calibri"/>
          <w:sz w:val="26"/>
          <w:szCs w:val="26"/>
        </w:rPr>
        <w:t>Die COVID-19-Pandemie und der Kriegsausbruch haben unser Geschäft vor große Herausforderungen gestellt. Dennoch haben wir diese Zeit genutzt, um innovative Projekte voranzutreiben und unsere Kompetenzen in neuen Bereichen zu erweitern. Anstatt passiv zu bleiben, haben wir unsere Kreativität eingesetzt, um nachhaltige und zukunftsorientierte Lösungen zu entwickeln.</w:t>
      </w:r>
    </w:p>
    <w:p w14:paraId="4D49513B" w14:textId="77777777" w:rsidR="00650D7E" w:rsidRPr="00D1585A" w:rsidRDefault="00650D7E" w:rsidP="00650D7E">
      <w:pPr>
        <w:rPr>
          <w:rFonts w:ascii="Calibri" w:hAnsi="Calibri" w:cs="Calibri"/>
          <w:b/>
          <w:bCs/>
          <w:sz w:val="26"/>
          <w:szCs w:val="26"/>
        </w:rPr>
      </w:pPr>
      <w:r w:rsidRPr="00D1585A">
        <w:rPr>
          <w:rFonts w:ascii="Calibri" w:hAnsi="Calibri" w:cs="Calibri"/>
          <w:b/>
          <w:bCs/>
          <w:sz w:val="26"/>
          <w:szCs w:val="26"/>
        </w:rPr>
        <w:t>Zu unseren wichtigsten Initiativen zählen:</w:t>
      </w:r>
    </w:p>
    <w:p w14:paraId="10BE1CB4" w14:textId="4BF2CC6F" w:rsidR="00650D7E" w:rsidRPr="00D1585A" w:rsidRDefault="00650D7E" w:rsidP="00452ED5">
      <w:pPr>
        <w:numPr>
          <w:ilvl w:val="1"/>
          <w:numId w:val="6"/>
        </w:numPr>
        <w:ind w:left="1248" w:hanging="454"/>
        <w:rPr>
          <w:rFonts w:ascii="Calibri" w:hAnsi="Calibri" w:cs="Calibri"/>
          <w:sz w:val="26"/>
          <w:szCs w:val="26"/>
        </w:rPr>
      </w:pPr>
      <w:r w:rsidRPr="00D1585A">
        <w:rPr>
          <w:rFonts w:ascii="Calibri" w:hAnsi="Calibri" w:cs="Calibri"/>
          <w:b/>
          <w:bCs/>
          <w:sz w:val="26"/>
          <w:szCs w:val="26"/>
        </w:rPr>
        <w:t>Entwicklung eines Terminalkonzepts für innerstädtische Drohnen-Flugplätze</w:t>
      </w:r>
      <w:r w:rsidRPr="00D1585A">
        <w:rPr>
          <w:rFonts w:ascii="Calibri" w:hAnsi="Calibri" w:cs="Calibri"/>
          <w:sz w:val="26"/>
          <w:szCs w:val="26"/>
        </w:rPr>
        <w:t xml:space="preserve"> in Zusammenarbeit mit der Hochschule für Angewandte Wissenschaften </w:t>
      </w:r>
      <w:r w:rsidR="00F73069" w:rsidRPr="00D1585A">
        <w:rPr>
          <w:rFonts w:ascii="Calibri" w:hAnsi="Calibri" w:cs="Calibri"/>
          <w:sz w:val="26"/>
          <w:szCs w:val="26"/>
        </w:rPr>
        <w:t>(HAW)</w:t>
      </w:r>
      <w:r w:rsidR="00CE4207" w:rsidRPr="00D1585A">
        <w:rPr>
          <w:rFonts w:ascii="Calibri" w:hAnsi="Calibri" w:cs="Calibri"/>
          <w:sz w:val="26"/>
          <w:szCs w:val="26"/>
        </w:rPr>
        <w:t xml:space="preserve"> </w:t>
      </w:r>
      <w:r w:rsidRPr="00D1585A">
        <w:rPr>
          <w:rFonts w:ascii="Calibri" w:hAnsi="Calibri" w:cs="Calibri"/>
          <w:sz w:val="26"/>
          <w:szCs w:val="26"/>
        </w:rPr>
        <w:t xml:space="preserve">Hamburg. Dieses Projekt wurde bereits auf dem Gemeinschaftsstand der Hamburg Aviation </w:t>
      </w:r>
      <w:r w:rsidR="00CE4207" w:rsidRPr="00D1585A">
        <w:rPr>
          <w:rFonts w:ascii="Calibri" w:hAnsi="Calibri" w:cs="Calibri"/>
          <w:sz w:val="26"/>
          <w:szCs w:val="26"/>
        </w:rPr>
        <w:t xml:space="preserve">e.V. </w:t>
      </w:r>
      <w:r w:rsidRPr="00D1585A">
        <w:rPr>
          <w:rFonts w:ascii="Calibri" w:hAnsi="Calibri" w:cs="Calibri"/>
          <w:sz w:val="26"/>
          <w:szCs w:val="26"/>
        </w:rPr>
        <w:t>beim ITS-Weltkongress 2021 präsentiert und zeigt unser Engagement für innovative Mobilitätslösungen</w:t>
      </w:r>
    </w:p>
    <w:p w14:paraId="685FD7D1" w14:textId="324A6514" w:rsidR="00650D7E" w:rsidRPr="00D1585A" w:rsidRDefault="00650D7E" w:rsidP="00452ED5">
      <w:pPr>
        <w:numPr>
          <w:ilvl w:val="1"/>
          <w:numId w:val="6"/>
        </w:numPr>
        <w:ind w:left="1248" w:hanging="454"/>
        <w:rPr>
          <w:rFonts w:ascii="Calibri" w:hAnsi="Calibri" w:cs="Calibri"/>
          <w:sz w:val="26"/>
          <w:szCs w:val="26"/>
        </w:rPr>
      </w:pPr>
      <w:r w:rsidRPr="00D1585A">
        <w:rPr>
          <w:rFonts w:ascii="Calibri" w:hAnsi="Calibri" w:cs="Calibri"/>
          <w:b/>
          <w:bCs/>
          <w:sz w:val="26"/>
          <w:szCs w:val="26"/>
        </w:rPr>
        <w:t xml:space="preserve">Revitalisierung des Europa-Centers in Berlin </w:t>
      </w:r>
      <w:r w:rsidRPr="00D1585A">
        <w:rPr>
          <w:rFonts w:ascii="Calibri" w:hAnsi="Calibri" w:cs="Calibri"/>
          <w:sz w:val="26"/>
          <w:szCs w:val="26"/>
        </w:rPr>
        <w:t>bei der wir unsere Expertise im Innenausbau und Design einbringen, um bestehende Immobilien aufzuwerten und nachhaltige Nutzungskonzepte zu entwickeln</w:t>
      </w:r>
    </w:p>
    <w:p w14:paraId="3FE75022" w14:textId="6A812A95" w:rsidR="00650D7E" w:rsidRPr="00D1585A" w:rsidRDefault="00650D7E" w:rsidP="00452ED5">
      <w:pPr>
        <w:numPr>
          <w:ilvl w:val="1"/>
          <w:numId w:val="6"/>
        </w:numPr>
        <w:ind w:left="1248" w:hanging="454"/>
        <w:rPr>
          <w:rFonts w:ascii="Calibri" w:hAnsi="Calibri" w:cs="Calibri"/>
          <w:sz w:val="26"/>
          <w:szCs w:val="26"/>
        </w:rPr>
      </w:pPr>
      <w:r w:rsidRPr="00D1585A">
        <w:rPr>
          <w:rFonts w:ascii="Calibri" w:hAnsi="Calibri" w:cs="Calibri"/>
          <w:b/>
          <w:bCs/>
          <w:sz w:val="26"/>
          <w:szCs w:val="26"/>
        </w:rPr>
        <w:t xml:space="preserve">Konzeption eines Generationenwohnprojekts </w:t>
      </w:r>
      <w:r w:rsidR="00417252">
        <w:rPr>
          <w:rFonts w:ascii="Calibri" w:hAnsi="Calibri" w:cs="Calibri"/>
          <w:b/>
          <w:bCs/>
          <w:sz w:val="26"/>
          <w:szCs w:val="26"/>
        </w:rPr>
        <w:t xml:space="preserve">– </w:t>
      </w:r>
      <w:r w:rsidRPr="00D1585A">
        <w:rPr>
          <w:rFonts w:ascii="Calibri" w:hAnsi="Calibri" w:cs="Calibri"/>
          <w:b/>
          <w:bCs/>
          <w:sz w:val="26"/>
          <w:szCs w:val="26"/>
        </w:rPr>
        <w:t xml:space="preserve">Urbanes Leben im </w:t>
      </w:r>
      <w:r w:rsidR="001C612F" w:rsidRPr="00D1585A">
        <w:rPr>
          <w:rFonts w:ascii="Calibri" w:hAnsi="Calibri" w:cs="Calibri"/>
          <w:b/>
          <w:bCs/>
          <w:sz w:val="26"/>
          <w:szCs w:val="26"/>
        </w:rPr>
        <w:t>Grünen,</w:t>
      </w:r>
      <w:r w:rsidRPr="00D1585A">
        <w:rPr>
          <w:rFonts w:ascii="Calibri" w:hAnsi="Calibri" w:cs="Calibri"/>
          <w:sz w:val="26"/>
          <w:szCs w:val="26"/>
        </w:rPr>
        <w:t xml:space="preserve"> das auf nachhaltigen Bauweisen basiert und soziale Nachbarschaften fördert – ideal für Familien und Menschen, die in einer grünen, gemeinschaftlichen Umgebung leben möchten</w:t>
      </w:r>
    </w:p>
    <w:p w14:paraId="27F9EEB6" w14:textId="260B9BC3" w:rsidR="00650D7E" w:rsidRPr="00D1585A" w:rsidRDefault="00650D7E" w:rsidP="00452ED5">
      <w:pPr>
        <w:numPr>
          <w:ilvl w:val="1"/>
          <w:numId w:val="6"/>
        </w:numPr>
        <w:ind w:left="1248" w:hanging="454"/>
        <w:rPr>
          <w:rFonts w:ascii="Calibri" w:hAnsi="Calibri" w:cs="Calibri"/>
          <w:sz w:val="26"/>
          <w:szCs w:val="26"/>
        </w:rPr>
      </w:pPr>
      <w:r w:rsidRPr="00D1585A">
        <w:rPr>
          <w:rFonts w:ascii="Calibri" w:hAnsi="Calibri" w:cs="Calibri"/>
          <w:b/>
          <w:bCs/>
          <w:sz w:val="26"/>
          <w:szCs w:val="26"/>
        </w:rPr>
        <w:t>Planung eines Wohn- und Pflegezentrums </w:t>
      </w:r>
      <w:r w:rsidRPr="00D1585A">
        <w:rPr>
          <w:rFonts w:ascii="Calibri" w:hAnsi="Calibri" w:cs="Calibri"/>
          <w:sz w:val="26"/>
          <w:szCs w:val="26"/>
        </w:rPr>
        <w:t>auf einem 12.500 m² großen Grundstück, das den Bedürfnissen älterer Menschen gerecht wird und innovative Ansätze im betreuten Wohnen integriert</w:t>
      </w:r>
    </w:p>
    <w:p w14:paraId="3A478519" w14:textId="77777777" w:rsidR="00650D7E" w:rsidRPr="00D1585A" w:rsidRDefault="00650D7E" w:rsidP="00650D7E">
      <w:pPr>
        <w:rPr>
          <w:rFonts w:ascii="Calibri" w:hAnsi="Calibri" w:cs="Calibri"/>
          <w:sz w:val="26"/>
          <w:szCs w:val="26"/>
        </w:rPr>
      </w:pPr>
      <w:r w:rsidRPr="00D1585A">
        <w:rPr>
          <w:rFonts w:ascii="Calibri" w:hAnsi="Calibri" w:cs="Calibri"/>
          <w:sz w:val="26"/>
          <w:szCs w:val="26"/>
        </w:rPr>
        <w:t>Diese Projekte spiegeln unsere Fähigkeit wider, flexibel auf Herausforderungen zu reagieren und neue Geschäftsfelder zu erschließen. Durch diese Maßnahmen haben wir unsere Position gestärkt und sind bestens für die Zukunft aufgestellt.</w:t>
      </w:r>
    </w:p>
    <w:p w14:paraId="64C9E6C6" w14:textId="77777777" w:rsidR="00650D7E" w:rsidRPr="00D1585A" w:rsidRDefault="00650D7E" w:rsidP="00650D7E">
      <w:pPr>
        <w:rPr>
          <w:rFonts w:ascii="Calibri" w:hAnsi="Calibri" w:cs="Calibri"/>
          <w:sz w:val="26"/>
          <w:szCs w:val="26"/>
        </w:rPr>
      </w:pPr>
      <w:r w:rsidRPr="00D1585A">
        <w:rPr>
          <w:rFonts w:ascii="Calibri" w:hAnsi="Calibri" w:cs="Calibri"/>
          <w:b/>
          <w:bCs/>
          <w:sz w:val="26"/>
          <w:szCs w:val="26"/>
        </w:rPr>
        <w:t>Was hat sich seitdem getan?</w:t>
      </w:r>
      <w:r w:rsidRPr="00D1585A">
        <w:rPr>
          <w:rFonts w:ascii="Calibri" w:hAnsi="Calibri" w:cs="Calibri"/>
          <w:b/>
          <w:bCs/>
          <w:sz w:val="26"/>
          <w:szCs w:val="26"/>
        </w:rPr>
        <w:br/>
      </w:r>
      <w:r w:rsidRPr="00D1585A">
        <w:rPr>
          <w:rFonts w:ascii="Calibri" w:hAnsi="Calibri" w:cs="Calibri"/>
          <w:sz w:val="26"/>
          <w:szCs w:val="26"/>
        </w:rPr>
        <w:t>Wir haben unseren Fokus auf unser Kerngeschäft gelegt, das durch unsere Alleinstellungsmerkmale geprägt ist:</w:t>
      </w:r>
    </w:p>
    <w:p w14:paraId="30A719D7" w14:textId="77777777" w:rsidR="00650D7E" w:rsidRPr="00D1585A" w:rsidRDefault="00650D7E" w:rsidP="00452ED5">
      <w:pPr>
        <w:numPr>
          <w:ilvl w:val="1"/>
          <w:numId w:val="6"/>
        </w:numPr>
        <w:ind w:left="1248" w:hanging="454"/>
        <w:rPr>
          <w:rFonts w:ascii="Calibri" w:hAnsi="Calibri" w:cs="Calibri"/>
          <w:sz w:val="26"/>
          <w:szCs w:val="26"/>
        </w:rPr>
      </w:pPr>
      <w:r w:rsidRPr="00D1585A">
        <w:rPr>
          <w:rFonts w:ascii="Calibri" w:hAnsi="Calibri" w:cs="Calibri"/>
          <w:sz w:val="26"/>
          <w:szCs w:val="26"/>
        </w:rPr>
        <w:t>Hochwertiger Innenausbau &amp; Interior Design</w:t>
      </w:r>
    </w:p>
    <w:p w14:paraId="159713C4" w14:textId="77777777" w:rsidR="00650D7E" w:rsidRPr="00D1585A" w:rsidRDefault="00650D7E" w:rsidP="00452ED5">
      <w:pPr>
        <w:numPr>
          <w:ilvl w:val="1"/>
          <w:numId w:val="6"/>
        </w:numPr>
        <w:ind w:left="1248" w:hanging="454"/>
        <w:rPr>
          <w:rFonts w:ascii="Calibri" w:hAnsi="Calibri" w:cs="Calibri"/>
          <w:sz w:val="26"/>
          <w:szCs w:val="26"/>
        </w:rPr>
      </w:pPr>
      <w:r w:rsidRPr="00D1585A">
        <w:rPr>
          <w:rFonts w:ascii="Calibri" w:hAnsi="Calibri" w:cs="Calibri"/>
          <w:sz w:val="26"/>
          <w:szCs w:val="26"/>
        </w:rPr>
        <w:lastRenderedPageBreak/>
        <w:t>Yachtservice &amp; Yachtsolutions</w:t>
      </w:r>
    </w:p>
    <w:p w14:paraId="5FDE04B1" w14:textId="4E834B8C" w:rsidR="00650D7E" w:rsidRPr="00D1585A" w:rsidRDefault="00650D7E" w:rsidP="00650D7E">
      <w:pPr>
        <w:rPr>
          <w:rFonts w:ascii="Calibri" w:hAnsi="Calibri" w:cs="Calibri"/>
          <w:b/>
          <w:bCs/>
          <w:sz w:val="26"/>
          <w:szCs w:val="26"/>
        </w:rPr>
      </w:pPr>
      <w:r w:rsidRPr="00D1585A">
        <w:rPr>
          <w:rFonts w:ascii="Calibri" w:hAnsi="Calibri" w:cs="Calibri"/>
          <w:b/>
          <w:bCs/>
          <w:sz w:val="26"/>
          <w:szCs w:val="26"/>
        </w:rPr>
        <w:t xml:space="preserve">Um diese Ziele zu erreichen, </w:t>
      </w:r>
      <w:r w:rsidR="00241103">
        <w:rPr>
          <w:rFonts w:ascii="Calibri" w:hAnsi="Calibri" w:cs="Calibri"/>
          <w:b/>
          <w:bCs/>
          <w:sz w:val="26"/>
          <w:szCs w:val="26"/>
        </w:rPr>
        <w:t xml:space="preserve">setzen </w:t>
      </w:r>
      <w:r w:rsidRPr="00D1585A">
        <w:rPr>
          <w:rFonts w:ascii="Calibri" w:hAnsi="Calibri" w:cs="Calibri"/>
          <w:b/>
          <w:bCs/>
          <w:sz w:val="26"/>
          <w:szCs w:val="26"/>
        </w:rPr>
        <w:t xml:space="preserve">wir folgende Maßnahmen </w:t>
      </w:r>
      <w:r w:rsidR="00FE2D53">
        <w:rPr>
          <w:rFonts w:ascii="Calibri" w:hAnsi="Calibri" w:cs="Calibri"/>
          <w:b/>
          <w:bCs/>
          <w:sz w:val="26"/>
          <w:szCs w:val="26"/>
        </w:rPr>
        <w:t xml:space="preserve">mit dem Einsatz der künstlichen Intelligenz </w:t>
      </w:r>
      <w:r w:rsidRPr="00D1585A">
        <w:rPr>
          <w:rFonts w:ascii="Calibri" w:hAnsi="Calibri" w:cs="Calibri"/>
          <w:b/>
          <w:bCs/>
          <w:sz w:val="26"/>
          <w:szCs w:val="26"/>
        </w:rPr>
        <w:t>um:</w:t>
      </w:r>
    </w:p>
    <w:p w14:paraId="6366E6DF" w14:textId="77777777" w:rsidR="00650D7E" w:rsidRPr="00D1585A" w:rsidRDefault="00650D7E" w:rsidP="00452ED5">
      <w:pPr>
        <w:numPr>
          <w:ilvl w:val="1"/>
          <w:numId w:val="6"/>
        </w:numPr>
        <w:ind w:left="1248" w:hanging="454"/>
        <w:rPr>
          <w:rFonts w:ascii="Calibri" w:hAnsi="Calibri" w:cs="Calibri"/>
          <w:sz w:val="26"/>
          <w:szCs w:val="26"/>
        </w:rPr>
      </w:pPr>
      <w:r w:rsidRPr="00D1585A">
        <w:rPr>
          <w:rFonts w:ascii="Calibri" w:hAnsi="Calibri" w:cs="Calibri"/>
          <w:sz w:val="26"/>
          <w:szCs w:val="26"/>
        </w:rPr>
        <w:t>Umstrukturierung von Festangestellten zu einem Netzwerk aus Freelancern, um flexibel auf Projektanforderungen reagieren zu können</w:t>
      </w:r>
    </w:p>
    <w:p w14:paraId="7DB3DA6A" w14:textId="77777777" w:rsidR="00650D7E" w:rsidRPr="00D1585A" w:rsidRDefault="00650D7E" w:rsidP="00452ED5">
      <w:pPr>
        <w:numPr>
          <w:ilvl w:val="1"/>
          <w:numId w:val="6"/>
        </w:numPr>
        <w:ind w:left="1248" w:hanging="454"/>
        <w:rPr>
          <w:rFonts w:ascii="Calibri" w:hAnsi="Calibri" w:cs="Calibri"/>
          <w:sz w:val="26"/>
          <w:szCs w:val="26"/>
        </w:rPr>
      </w:pPr>
      <w:r w:rsidRPr="00D1585A">
        <w:rPr>
          <w:rFonts w:ascii="Calibri" w:hAnsi="Calibri" w:cs="Calibri"/>
          <w:sz w:val="26"/>
          <w:szCs w:val="26"/>
        </w:rPr>
        <w:t>Reduzierung unserer Büroflächen, um Effizienz und Kosten zu optimieren</w:t>
      </w:r>
    </w:p>
    <w:p w14:paraId="77CF19CD" w14:textId="2DEC7227" w:rsidR="00650D7E" w:rsidRPr="00D1585A" w:rsidRDefault="00650D7E" w:rsidP="00452ED5">
      <w:pPr>
        <w:numPr>
          <w:ilvl w:val="1"/>
          <w:numId w:val="6"/>
        </w:numPr>
        <w:ind w:left="1248" w:hanging="454"/>
        <w:rPr>
          <w:rFonts w:ascii="Calibri" w:hAnsi="Calibri" w:cs="Calibri"/>
          <w:sz w:val="26"/>
          <w:szCs w:val="26"/>
        </w:rPr>
      </w:pPr>
      <w:r w:rsidRPr="00D1585A">
        <w:rPr>
          <w:rFonts w:ascii="Calibri" w:hAnsi="Calibri" w:cs="Calibri"/>
          <w:sz w:val="26"/>
          <w:szCs w:val="26"/>
        </w:rPr>
        <w:t>Ausbau der Digitalisierung in Bereichen wie Auftragsmanagement, Buchhaltung und Kommunikation, inklusive der Ausstattung unserer Freelancer mit iPads</w:t>
      </w:r>
    </w:p>
    <w:p w14:paraId="5F1DD311" w14:textId="77777777" w:rsidR="00650D7E" w:rsidRPr="00D1585A" w:rsidRDefault="00650D7E" w:rsidP="00452ED5">
      <w:pPr>
        <w:numPr>
          <w:ilvl w:val="1"/>
          <w:numId w:val="6"/>
        </w:numPr>
        <w:ind w:left="1248" w:hanging="454"/>
        <w:rPr>
          <w:rFonts w:ascii="Calibri" w:hAnsi="Calibri" w:cs="Calibri"/>
          <w:sz w:val="26"/>
          <w:szCs w:val="26"/>
        </w:rPr>
      </w:pPr>
      <w:r w:rsidRPr="00D1585A">
        <w:rPr>
          <w:rFonts w:ascii="Calibri" w:hAnsi="Calibri" w:cs="Calibri"/>
          <w:sz w:val="26"/>
          <w:szCs w:val="26"/>
        </w:rPr>
        <w:t>Überarbeitung unseres Marketingkonzepts, inklusive neuer Webseiten, Vertriebsunterlagen und der Einführung von Social-Media-Kanälen</w:t>
      </w:r>
    </w:p>
    <w:p w14:paraId="16372E49" w14:textId="77777777" w:rsidR="00650D7E" w:rsidRPr="00D1585A" w:rsidRDefault="00650D7E" w:rsidP="00452ED5">
      <w:pPr>
        <w:numPr>
          <w:ilvl w:val="1"/>
          <w:numId w:val="6"/>
        </w:numPr>
        <w:ind w:left="1248" w:hanging="454"/>
        <w:rPr>
          <w:rFonts w:ascii="Calibri" w:hAnsi="Calibri" w:cs="Calibri"/>
          <w:sz w:val="26"/>
          <w:szCs w:val="26"/>
        </w:rPr>
      </w:pPr>
      <w:r w:rsidRPr="00D1585A">
        <w:rPr>
          <w:rFonts w:ascii="Calibri" w:hAnsi="Calibri" w:cs="Calibri"/>
          <w:sz w:val="26"/>
          <w:szCs w:val="26"/>
        </w:rPr>
        <w:t>Planung eines Vertriebsnetzwerks durch freie Handelsvertreter, um unsere Reichweite zu erhöhen</w:t>
      </w:r>
    </w:p>
    <w:p w14:paraId="5DF76AB4" w14:textId="76F1B1A6" w:rsidR="00650D7E" w:rsidRPr="00D1585A" w:rsidRDefault="00650D7E" w:rsidP="00650D7E">
      <w:pPr>
        <w:rPr>
          <w:rFonts w:ascii="Calibri" w:hAnsi="Calibri" w:cs="Calibri"/>
          <w:sz w:val="26"/>
          <w:szCs w:val="26"/>
        </w:rPr>
      </w:pPr>
      <w:r w:rsidRPr="00D1585A">
        <w:rPr>
          <w:rFonts w:ascii="Calibri" w:hAnsi="Calibri" w:cs="Calibri"/>
          <w:sz w:val="26"/>
          <w:szCs w:val="26"/>
        </w:rPr>
        <w:t>Natürlich gab es auch Herausforderungen</w:t>
      </w:r>
      <w:r w:rsidR="00A41A1B">
        <w:rPr>
          <w:rFonts w:ascii="Calibri" w:hAnsi="Calibri" w:cs="Calibri"/>
          <w:sz w:val="26"/>
          <w:szCs w:val="26"/>
        </w:rPr>
        <w:t>, die wir erfolgreich gemeister</w:t>
      </w:r>
      <w:r w:rsidR="00646C4E">
        <w:rPr>
          <w:rFonts w:ascii="Calibri" w:hAnsi="Calibri" w:cs="Calibri"/>
          <w:sz w:val="26"/>
          <w:szCs w:val="26"/>
        </w:rPr>
        <w:t>t</w:t>
      </w:r>
      <w:r w:rsidR="00A41A1B">
        <w:rPr>
          <w:rFonts w:ascii="Calibri" w:hAnsi="Calibri" w:cs="Calibri"/>
          <w:sz w:val="26"/>
          <w:szCs w:val="26"/>
        </w:rPr>
        <w:t xml:space="preserve"> haben</w:t>
      </w:r>
      <w:r w:rsidR="00646C4E">
        <w:rPr>
          <w:rFonts w:ascii="Calibri" w:hAnsi="Calibri" w:cs="Calibri"/>
          <w:sz w:val="26"/>
          <w:szCs w:val="26"/>
        </w:rPr>
        <w:t>.</w:t>
      </w:r>
      <w:r w:rsidRPr="00D1585A">
        <w:rPr>
          <w:rFonts w:ascii="Calibri" w:hAnsi="Calibri" w:cs="Calibri"/>
          <w:sz w:val="26"/>
          <w:szCs w:val="26"/>
        </w:rPr>
        <w:t xml:space="preserve"> Insgesamt blicken wir </w:t>
      </w:r>
      <w:r w:rsidR="006F2A05">
        <w:rPr>
          <w:rFonts w:ascii="Calibri" w:hAnsi="Calibri" w:cs="Calibri"/>
          <w:sz w:val="26"/>
          <w:szCs w:val="26"/>
        </w:rPr>
        <w:t xml:space="preserve">äußerst positiv </w:t>
      </w:r>
      <w:r w:rsidRPr="00D1585A">
        <w:rPr>
          <w:rFonts w:ascii="Calibri" w:hAnsi="Calibri" w:cs="Calibri"/>
          <w:sz w:val="26"/>
          <w:szCs w:val="26"/>
        </w:rPr>
        <w:t xml:space="preserve">in die Zukunft. </w:t>
      </w:r>
      <w:r w:rsidR="009C00A7">
        <w:rPr>
          <w:rFonts w:ascii="Calibri" w:hAnsi="Calibri" w:cs="Calibri"/>
          <w:sz w:val="26"/>
          <w:szCs w:val="26"/>
        </w:rPr>
        <w:t>Durch die stetige Anpassung an die Bedürfnisse des Marktes haben wir uns a</w:t>
      </w:r>
      <w:r w:rsidR="00395F08">
        <w:rPr>
          <w:rFonts w:ascii="Calibri" w:hAnsi="Calibri" w:cs="Calibri"/>
          <w:sz w:val="26"/>
          <w:szCs w:val="26"/>
        </w:rPr>
        <w:t>l</w:t>
      </w:r>
      <w:r w:rsidR="009C00A7">
        <w:rPr>
          <w:rFonts w:ascii="Calibri" w:hAnsi="Calibri" w:cs="Calibri"/>
          <w:sz w:val="26"/>
          <w:szCs w:val="26"/>
        </w:rPr>
        <w:t>s innovativ</w:t>
      </w:r>
      <w:r w:rsidR="00003CD2">
        <w:rPr>
          <w:rFonts w:ascii="Calibri" w:hAnsi="Calibri" w:cs="Calibri"/>
          <w:sz w:val="26"/>
          <w:szCs w:val="26"/>
        </w:rPr>
        <w:t>en und nachhaltigen Partner positioniert</w:t>
      </w:r>
      <w:r w:rsidRPr="00D1585A">
        <w:rPr>
          <w:rFonts w:ascii="Calibri" w:hAnsi="Calibri" w:cs="Calibri"/>
          <w:sz w:val="26"/>
          <w:szCs w:val="26"/>
        </w:rPr>
        <w:t>.</w:t>
      </w:r>
    </w:p>
    <w:p w14:paraId="77C56077" w14:textId="77777777" w:rsidR="00650D7E" w:rsidRPr="00D1585A" w:rsidRDefault="00650D7E" w:rsidP="00650D7E">
      <w:pPr>
        <w:rPr>
          <w:rFonts w:ascii="Calibri" w:hAnsi="Calibri" w:cs="Calibri"/>
          <w:sz w:val="26"/>
          <w:szCs w:val="26"/>
        </w:rPr>
      </w:pPr>
      <w:r w:rsidRPr="00D1585A">
        <w:rPr>
          <w:rFonts w:ascii="Calibri" w:hAnsi="Calibri" w:cs="Calibri"/>
          <w:sz w:val="26"/>
          <w:szCs w:val="26"/>
        </w:rPr>
        <w:t>Gerne stehe ich Ihnen für weitere Informationen zur Verfügung und freue mich auf einen gemeinsamen Austausch.</w:t>
      </w:r>
    </w:p>
    <w:p w14:paraId="2FEB380A" w14:textId="77777777" w:rsidR="00D90839" w:rsidRPr="00D1585A" w:rsidRDefault="00650D7E" w:rsidP="00650D7E">
      <w:pPr>
        <w:rPr>
          <w:rFonts w:ascii="Calibri" w:hAnsi="Calibri" w:cs="Calibri"/>
          <w:sz w:val="26"/>
          <w:szCs w:val="26"/>
        </w:rPr>
      </w:pPr>
      <w:r w:rsidRPr="00D1585A">
        <w:rPr>
          <w:rFonts w:ascii="Calibri" w:hAnsi="Calibri" w:cs="Calibri"/>
          <w:sz w:val="26"/>
          <w:szCs w:val="26"/>
        </w:rPr>
        <w:t>Vielen Dank für Ihr Interesse.</w:t>
      </w:r>
    </w:p>
    <w:p w14:paraId="6A12B6B4" w14:textId="38AED9B8" w:rsidR="00650D7E" w:rsidRPr="00D1585A" w:rsidRDefault="00650D7E" w:rsidP="00650D7E">
      <w:pPr>
        <w:rPr>
          <w:rFonts w:ascii="Calibri" w:hAnsi="Calibri" w:cs="Calibri"/>
          <w:sz w:val="26"/>
          <w:szCs w:val="26"/>
        </w:rPr>
      </w:pPr>
      <w:r w:rsidRPr="00D1585A">
        <w:rPr>
          <w:rFonts w:ascii="Calibri" w:hAnsi="Calibri" w:cs="Calibri"/>
          <w:sz w:val="26"/>
          <w:szCs w:val="26"/>
        </w:rPr>
        <w:t>Ich würde mich sehr über eine erfolgreiche Zusammenarbeit freuen</w:t>
      </w:r>
      <w:r w:rsidR="0020202E" w:rsidRPr="00D1585A">
        <w:rPr>
          <w:rFonts w:ascii="Calibri" w:hAnsi="Calibri" w:cs="Calibri"/>
          <w:sz w:val="26"/>
          <w:szCs w:val="26"/>
        </w:rPr>
        <w:t>.</w:t>
      </w:r>
    </w:p>
    <w:p w14:paraId="4B45D6F0" w14:textId="77777777" w:rsidR="00320EC3" w:rsidRPr="00D1585A" w:rsidRDefault="00320EC3" w:rsidP="00650D7E">
      <w:pPr>
        <w:rPr>
          <w:rFonts w:ascii="Calibri" w:hAnsi="Calibri" w:cs="Calibri"/>
          <w:sz w:val="26"/>
          <w:szCs w:val="26"/>
        </w:rPr>
      </w:pPr>
    </w:p>
    <w:p w14:paraId="0856E278" w14:textId="77777777" w:rsidR="00320EC3" w:rsidRPr="00D1585A" w:rsidRDefault="00320EC3" w:rsidP="00320EC3">
      <w:pPr>
        <w:rPr>
          <w:rFonts w:ascii="Calibri" w:hAnsi="Calibri" w:cs="Calibri"/>
          <w:sz w:val="26"/>
          <w:szCs w:val="26"/>
        </w:rPr>
      </w:pPr>
      <w:r w:rsidRPr="00D1585A">
        <w:rPr>
          <w:rFonts w:ascii="Calibri" w:hAnsi="Calibri" w:cs="Calibri"/>
          <w:sz w:val="26"/>
          <w:szCs w:val="26"/>
        </w:rPr>
        <w:t>Mit freundlichen Grüßen,</w:t>
      </w:r>
    </w:p>
    <w:p w14:paraId="435FC148" w14:textId="083ADD74" w:rsidR="00320EC3" w:rsidRPr="00D1585A" w:rsidRDefault="00320EC3" w:rsidP="00320EC3">
      <w:pPr>
        <w:rPr>
          <w:rFonts w:ascii="Calibri" w:hAnsi="Calibri" w:cs="Calibri"/>
          <w:sz w:val="26"/>
          <w:szCs w:val="26"/>
        </w:rPr>
      </w:pPr>
      <w:r w:rsidRPr="00D1585A">
        <w:rPr>
          <w:rFonts w:ascii="Calibri" w:hAnsi="Calibri" w:cs="Calibri"/>
          <w:noProof/>
          <w:sz w:val="26"/>
          <w:szCs w:val="26"/>
        </w:rPr>
        <w:drawing>
          <wp:inline distT="0" distB="0" distL="0" distR="0" wp14:anchorId="0C112387" wp14:editId="20158D3C">
            <wp:extent cx="1721307" cy="419100"/>
            <wp:effectExtent l="0" t="0" r="0" b="0"/>
            <wp:docPr id="2077886512" name="Grafik 2" descr="Ein Bild, das Handschrift, Schrift, Kalligrafie,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92127" name="Grafik 2" descr="Ein Bild, das Handschrift, Schrift, Kalligrafie, Typografie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7184" cy="432705"/>
                    </a:xfrm>
                    <a:prstGeom prst="rect">
                      <a:avLst/>
                    </a:prstGeom>
                    <a:noFill/>
                    <a:ln>
                      <a:noFill/>
                    </a:ln>
                  </pic:spPr>
                </pic:pic>
              </a:graphicData>
            </a:graphic>
          </wp:inline>
        </w:drawing>
      </w:r>
    </w:p>
    <w:p w14:paraId="4B86C3C4" w14:textId="77777777" w:rsidR="00320EC3" w:rsidRPr="00D1585A" w:rsidRDefault="00320EC3" w:rsidP="004F1A4E">
      <w:pPr>
        <w:spacing w:after="0"/>
        <w:rPr>
          <w:rFonts w:ascii="Calibri" w:hAnsi="Calibri" w:cs="Calibri"/>
          <w:sz w:val="26"/>
          <w:szCs w:val="26"/>
        </w:rPr>
      </w:pPr>
      <w:r w:rsidRPr="00D1585A">
        <w:rPr>
          <w:rFonts w:ascii="Calibri" w:hAnsi="Calibri" w:cs="Calibri"/>
          <w:sz w:val="26"/>
          <w:szCs w:val="26"/>
        </w:rPr>
        <w:t>Ihr Eugen Kretschmann</w:t>
      </w:r>
      <w:r w:rsidRPr="00D1585A">
        <w:rPr>
          <w:rFonts w:ascii="Calibri" w:hAnsi="Calibri" w:cs="Calibri"/>
          <w:sz w:val="26"/>
          <w:szCs w:val="26"/>
        </w:rPr>
        <w:br/>
        <w:t>Gründer &amp; Handlungsbevollmächtigter</w:t>
      </w:r>
    </w:p>
    <w:p w14:paraId="14FEA8DB" w14:textId="703681CD" w:rsidR="00964994" w:rsidRPr="008D6389" w:rsidRDefault="004F1A4E" w:rsidP="004F1A4E">
      <w:pPr>
        <w:spacing w:after="0"/>
        <w:rPr>
          <w:rFonts w:ascii="Calibri" w:hAnsi="Calibri" w:cs="Calibri"/>
          <w:sz w:val="26"/>
          <w:szCs w:val="26"/>
        </w:rPr>
      </w:pPr>
      <w:r w:rsidRPr="008D6389">
        <w:rPr>
          <w:rFonts w:ascii="Calibri" w:hAnsi="Calibri" w:cs="Calibri"/>
          <w:b/>
          <w:bCs/>
          <w:sz w:val="26"/>
          <w:szCs w:val="26"/>
        </w:rPr>
        <w:t>KREMA</w:t>
      </w:r>
      <w:r w:rsidRPr="008D6389">
        <w:rPr>
          <w:rFonts w:ascii="Calibri" w:hAnsi="Calibri" w:cs="Calibri"/>
          <w:sz w:val="26"/>
          <w:szCs w:val="26"/>
        </w:rPr>
        <w:t xml:space="preserve"> Yachtservice &amp; Interior Design GmbH</w:t>
      </w:r>
    </w:p>
    <w:sectPr w:rsidR="00964994" w:rsidRPr="008D6389" w:rsidSect="00700F23">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70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53A09" w14:textId="77777777" w:rsidR="00116096" w:rsidRDefault="00116096" w:rsidP="00645AE6">
      <w:pPr>
        <w:spacing w:after="0" w:line="240" w:lineRule="auto"/>
      </w:pPr>
      <w:r>
        <w:separator/>
      </w:r>
    </w:p>
  </w:endnote>
  <w:endnote w:type="continuationSeparator" w:id="0">
    <w:p w14:paraId="06CEE227" w14:textId="77777777" w:rsidR="00116096" w:rsidRDefault="00116096" w:rsidP="00645AE6">
      <w:pPr>
        <w:spacing w:after="0" w:line="240" w:lineRule="auto"/>
      </w:pPr>
      <w:r>
        <w:continuationSeparator/>
      </w:r>
    </w:p>
  </w:endnote>
  <w:endnote w:type="continuationNotice" w:id="1">
    <w:p w14:paraId="641B5022" w14:textId="77777777" w:rsidR="00116096" w:rsidRDefault="001160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8A66C" w14:textId="77777777" w:rsidR="00F46547" w:rsidRDefault="00F465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5887086"/>
      <w:docPartObj>
        <w:docPartGallery w:val="Page Numbers (Bottom of Page)"/>
        <w:docPartUnique/>
      </w:docPartObj>
    </w:sdtPr>
    <w:sdtContent>
      <w:p w14:paraId="26BCF0F0" w14:textId="2D9B31CB" w:rsidR="002333E6" w:rsidRDefault="002333E6" w:rsidP="00420976">
        <w:pPr>
          <w:pStyle w:val="Fuzeile"/>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8B11A" w14:textId="7770E732" w:rsidR="00840A0D" w:rsidRPr="0061521E" w:rsidRDefault="00840A0D" w:rsidP="00840A0D">
    <w:pPr>
      <w:pStyle w:val="Fuzeile"/>
      <w:jc w:val="center"/>
      <w:rPr>
        <w:rFonts w:ascii="Calibri" w:hAnsi="Calibri" w:cs="Calibri"/>
        <w:sz w:val="16"/>
        <w:szCs w:val="16"/>
      </w:rPr>
    </w:pPr>
    <w:r w:rsidRPr="0061521E">
      <w:rPr>
        <w:rFonts w:ascii="Calibri" w:hAnsi="Calibri" w:cs="Calibri"/>
        <w:b/>
        <w:sz w:val="16"/>
        <w:szCs w:val="16"/>
      </w:rPr>
      <w:t>KREMA</w:t>
    </w:r>
    <w:r w:rsidRPr="0061521E">
      <w:rPr>
        <w:rFonts w:ascii="Calibri" w:hAnsi="Calibri" w:cs="Calibri"/>
        <w:sz w:val="16"/>
        <w:szCs w:val="16"/>
      </w:rPr>
      <w:t xml:space="preserve"> Yachtservice &amp; Interior Design GmbH | Grevenweg 89 | 20537 Hamburg | AG Hamburg HR B 148701 | USt-IdNr. DE317357778 </w:t>
    </w:r>
  </w:p>
  <w:p w14:paraId="7B6F0CF5" w14:textId="7A9418C5" w:rsidR="00840A0D" w:rsidRPr="0061521E" w:rsidRDefault="00840A0D" w:rsidP="00840A0D">
    <w:pPr>
      <w:pStyle w:val="Fuzeile"/>
      <w:jc w:val="center"/>
      <w:rPr>
        <w:rFonts w:ascii="Calibri" w:hAnsi="Calibri" w:cs="Calibri"/>
        <w:sz w:val="16"/>
        <w:szCs w:val="16"/>
      </w:rPr>
    </w:pPr>
    <w:r w:rsidRPr="0061521E">
      <w:rPr>
        <w:rFonts w:ascii="Calibri" w:hAnsi="Calibri" w:cs="Calibri"/>
        <w:sz w:val="16"/>
        <w:szCs w:val="16"/>
      </w:rPr>
      <w:t>Geschäftsführer</w:t>
    </w:r>
    <w:r w:rsidR="00253EE5" w:rsidRPr="0061521E">
      <w:rPr>
        <w:rFonts w:ascii="Calibri" w:hAnsi="Calibri" w:cs="Calibri"/>
        <w:sz w:val="16"/>
        <w:szCs w:val="16"/>
      </w:rPr>
      <w:t>in</w:t>
    </w:r>
    <w:r w:rsidRPr="0061521E">
      <w:rPr>
        <w:rFonts w:ascii="Calibri" w:hAnsi="Calibri" w:cs="Calibri"/>
        <w:sz w:val="16"/>
        <w:szCs w:val="16"/>
      </w:rPr>
      <w:t xml:space="preserve">: R. Fürstenau | Tel.: +49 </w:t>
    </w:r>
    <w:r w:rsidR="00F46547">
      <w:rPr>
        <w:rFonts w:ascii="Calibri" w:hAnsi="Calibri" w:cs="Calibri"/>
        <w:sz w:val="16"/>
        <w:szCs w:val="16"/>
      </w:rPr>
      <w:t>171 6555 580</w:t>
    </w:r>
    <w:r w:rsidRPr="0061521E">
      <w:rPr>
        <w:rFonts w:ascii="Calibri" w:hAnsi="Calibri" w:cs="Calibri"/>
        <w:sz w:val="16"/>
        <w:szCs w:val="16"/>
      </w:rPr>
      <w:t xml:space="preserve"> </w:t>
    </w:r>
    <w:r w:rsidR="0061521E" w:rsidRPr="0061521E">
      <w:rPr>
        <w:rFonts w:ascii="Calibri" w:hAnsi="Calibri" w:cs="Calibri"/>
        <w:sz w:val="16"/>
        <w:szCs w:val="16"/>
      </w:rPr>
      <w:t xml:space="preserve">| FA Hamburg-Hansa </w:t>
    </w:r>
    <w:r w:rsidRPr="0061521E">
      <w:rPr>
        <w:rFonts w:ascii="Calibri" w:hAnsi="Calibri" w:cs="Calibri"/>
        <w:sz w:val="16"/>
        <w:szCs w:val="16"/>
      </w:rPr>
      <w:t>| www.krema-group.com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C50A3" w14:textId="77777777" w:rsidR="00116096" w:rsidRDefault="00116096" w:rsidP="00645AE6">
      <w:pPr>
        <w:spacing w:after="0" w:line="240" w:lineRule="auto"/>
      </w:pPr>
      <w:r>
        <w:separator/>
      </w:r>
    </w:p>
  </w:footnote>
  <w:footnote w:type="continuationSeparator" w:id="0">
    <w:p w14:paraId="46297E75" w14:textId="77777777" w:rsidR="00116096" w:rsidRDefault="00116096" w:rsidP="00645AE6">
      <w:pPr>
        <w:spacing w:after="0" w:line="240" w:lineRule="auto"/>
      </w:pPr>
      <w:r>
        <w:continuationSeparator/>
      </w:r>
    </w:p>
  </w:footnote>
  <w:footnote w:type="continuationNotice" w:id="1">
    <w:p w14:paraId="3534E804" w14:textId="77777777" w:rsidR="00116096" w:rsidRDefault="001160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3952D" w14:textId="77777777" w:rsidR="00F46547" w:rsidRDefault="00F4654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BC2EB" w14:textId="77777777" w:rsidR="00F46547" w:rsidRDefault="00F4654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74928" w14:textId="0A0D946C" w:rsidR="00645AE6" w:rsidRDefault="00645AE6" w:rsidP="00645AE6">
    <w:pPr>
      <w:pStyle w:val="Kopfzeile"/>
      <w:jc w:val="right"/>
    </w:pPr>
    <w:r w:rsidRPr="0029305A">
      <w:rPr>
        <w:noProof/>
        <w:lang w:eastAsia="de-DE"/>
      </w:rPr>
      <w:drawing>
        <wp:inline distT="0" distB="0" distL="0" distR="0" wp14:anchorId="185A10E0" wp14:editId="52463080">
          <wp:extent cx="2165350" cy="376555"/>
          <wp:effectExtent l="0" t="0" r="6350" b="4445"/>
          <wp:docPr id="1" name="Grafik 1" descr="C:\Users\EK\AppData\Local\Microsoft\Windows\Temporary Internet Files\Content.Outlook\YPIGTXP5\KREMA_Group_Logo_finale_300dpi_rgb_gross_Word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K\AppData\Local\Microsoft\Windows\Temporary Internet Files\Content.Outlook\YPIGTXP5\KREMA_Group_Logo_finale_300dpi_rgb_gross_Word (00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65350" cy="376555"/>
                  </a:xfrm>
                  <a:prstGeom prst="rect">
                    <a:avLst/>
                  </a:prstGeom>
                  <a:noFill/>
                  <a:ln>
                    <a:noFill/>
                  </a:ln>
                </pic:spPr>
              </pic:pic>
            </a:graphicData>
          </a:graphic>
        </wp:inline>
      </w:drawing>
    </w:r>
  </w:p>
  <w:p w14:paraId="52E30666" w14:textId="77777777" w:rsidR="00645AE6" w:rsidRDefault="00645AE6" w:rsidP="00E761D6">
    <w:pPr>
      <w:pStyle w:val="Kopfzeile"/>
    </w:pPr>
  </w:p>
  <w:p w14:paraId="63A426F7" w14:textId="77777777" w:rsidR="00E761D6" w:rsidRDefault="00E761D6" w:rsidP="00E761D6">
    <w:pPr>
      <w:pStyle w:val="Kopfzeile"/>
    </w:pPr>
  </w:p>
  <w:p w14:paraId="2C5F0AC9" w14:textId="77777777" w:rsidR="00E761D6" w:rsidRDefault="00E761D6" w:rsidP="00E761D6">
    <w:pPr>
      <w:pStyle w:val="Kopfzeile"/>
    </w:pPr>
  </w:p>
  <w:p w14:paraId="1FCCB09F" w14:textId="77777777" w:rsidR="005800C9" w:rsidRDefault="005800C9" w:rsidP="00E761D6">
    <w:pPr>
      <w:pStyle w:val="Kopfzeile"/>
    </w:pPr>
  </w:p>
  <w:p w14:paraId="49A0AA1B" w14:textId="77777777" w:rsidR="005800C9" w:rsidRDefault="005800C9" w:rsidP="00E761D6">
    <w:pPr>
      <w:pStyle w:val="Kopfzeile"/>
    </w:pPr>
  </w:p>
  <w:p w14:paraId="4F9DF27C" w14:textId="77777777" w:rsidR="00E761D6" w:rsidRDefault="00E761D6" w:rsidP="00E761D6">
    <w:pPr>
      <w:pStyle w:val="Kopfzeile"/>
    </w:pPr>
  </w:p>
  <w:p w14:paraId="4C9DAE02" w14:textId="1653BE75" w:rsidR="00E761D6" w:rsidRPr="00805980" w:rsidRDefault="00B32D3D" w:rsidP="00E761D6">
    <w:pPr>
      <w:pStyle w:val="Kopfzeile"/>
      <w:rPr>
        <w:sz w:val="20"/>
        <w:szCs w:val="20"/>
        <w:lang w:val="en-US"/>
      </w:rPr>
    </w:pPr>
    <w:r w:rsidRPr="00805980">
      <w:rPr>
        <w:rFonts w:ascii="Calibri" w:hAnsi="Calibri" w:cs="Calibri"/>
        <w:b/>
        <w:sz w:val="18"/>
        <w:szCs w:val="18"/>
        <w:u w:val="single"/>
        <w:lang w:val="en-US"/>
      </w:rPr>
      <w:t>KREMA</w:t>
    </w:r>
    <w:r w:rsidRPr="00805980">
      <w:rPr>
        <w:rFonts w:ascii="Calibri" w:hAnsi="Calibri" w:cs="Calibri"/>
        <w:sz w:val="18"/>
        <w:szCs w:val="18"/>
        <w:u w:val="single"/>
        <w:lang w:val="en-US"/>
      </w:rPr>
      <w:t xml:space="preserve"> </w:t>
    </w:r>
    <w:r w:rsidR="008E6FF3" w:rsidRPr="00805980">
      <w:rPr>
        <w:rFonts w:ascii="Calibri" w:hAnsi="Calibri" w:cs="Calibri"/>
        <w:sz w:val="18"/>
        <w:szCs w:val="18"/>
        <w:u w:val="single"/>
        <w:lang w:val="en-US"/>
      </w:rPr>
      <w:t xml:space="preserve">Yachtservice &amp; Interior Design </w:t>
    </w:r>
    <w:r w:rsidRPr="00805980">
      <w:rPr>
        <w:rFonts w:ascii="Calibri" w:hAnsi="Calibri" w:cs="Calibri"/>
        <w:sz w:val="18"/>
        <w:szCs w:val="18"/>
        <w:u w:val="single"/>
        <w:lang w:val="en-US"/>
      </w:rPr>
      <w:t>GmbH</w:t>
    </w:r>
  </w:p>
  <w:p w14:paraId="45FB6CE9" w14:textId="082597F0" w:rsidR="005800C9" w:rsidRPr="00805980" w:rsidRDefault="005800C9" w:rsidP="005800C9">
    <w:pPr>
      <w:spacing w:after="120"/>
      <w:rPr>
        <w:rFonts w:ascii="Calibri" w:hAnsi="Calibri" w:cs="Calibri"/>
        <w:sz w:val="18"/>
        <w:szCs w:val="18"/>
        <w:u w:val="single"/>
        <w:lang w:val="en-US"/>
      </w:rPr>
    </w:pPr>
    <w:r w:rsidRPr="00805980">
      <w:rPr>
        <w:rFonts w:ascii="Calibri" w:hAnsi="Calibri" w:cs="Calibri"/>
        <w:sz w:val="18"/>
        <w:szCs w:val="18"/>
        <w:u w:val="single"/>
        <w:lang w:val="en-US"/>
      </w:rPr>
      <w:t>Grevenweg 89 | 20537 Hamburg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0FE8B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i1025" type="#_x0000_t75" style="width:11.25pt;height:11.25pt;visibility:visible;mso-wrap-style:square">
            <v:imagedata r:id="rId1" o:title="mso5988"/>
          </v:shape>
        </w:pict>
      </mc:Choice>
      <mc:Fallback>
        <w:drawing>
          <wp:inline distT="0" distB="0" distL="0" distR="0" wp14:anchorId="5F3DB222" wp14:editId="5CE7B72A">
            <wp:extent cx="142875" cy="142875"/>
            <wp:effectExtent l="0" t="0" r="9525" b="9525"/>
            <wp:docPr id="148418753" name="Grafik 1" descr="C:\Users\EUGENK~1\AppData\Local\Temp\mso59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13615" name="Grafik 691013615" descr="C:\Users\EUGENK~1\AppData\Local\Temp\mso5988.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1F8A2A1D"/>
    <w:multiLevelType w:val="multilevel"/>
    <w:tmpl w:val="E8FA6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52549"/>
    <w:multiLevelType w:val="hybridMultilevel"/>
    <w:tmpl w:val="2D242DFA"/>
    <w:lvl w:ilvl="0" w:tplc="3AA07CA4">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319A2029"/>
    <w:multiLevelType w:val="multilevel"/>
    <w:tmpl w:val="E7765E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83C92"/>
    <w:multiLevelType w:val="hybridMultilevel"/>
    <w:tmpl w:val="BB3EB632"/>
    <w:lvl w:ilvl="0" w:tplc="A21CAB28">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63027F5E"/>
    <w:multiLevelType w:val="hybridMultilevel"/>
    <w:tmpl w:val="96F4BCF4"/>
    <w:lvl w:ilvl="0" w:tplc="906AB58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D372F20"/>
    <w:multiLevelType w:val="hybridMultilevel"/>
    <w:tmpl w:val="86D08304"/>
    <w:lvl w:ilvl="0" w:tplc="E2AA3D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7A53603"/>
    <w:multiLevelType w:val="hybridMultilevel"/>
    <w:tmpl w:val="BCBCEFA8"/>
    <w:lvl w:ilvl="0" w:tplc="4CC204C8">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16cid:durableId="1196163967">
    <w:abstractNumId w:val="3"/>
  </w:num>
  <w:num w:numId="2" w16cid:durableId="1668169350">
    <w:abstractNumId w:val="1"/>
  </w:num>
  <w:num w:numId="3" w16cid:durableId="1716808287">
    <w:abstractNumId w:val="6"/>
  </w:num>
  <w:num w:numId="4" w16cid:durableId="1297837261">
    <w:abstractNumId w:val="4"/>
  </w:num>
  <w:num w:numId="5" w16cid:durableId="1313220753">
    <w:abstractNumId w:val="5"/>
  </w:num>
  <w:num w:numId="6" w16cid:durableId="418675090">
    <w:abstractNumId w:val="2"/>
  </w:num>
  <w:num w:numId="7" w16cid:durableId="134971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BE"/>
    <w:rsid w:val="00003957"/>
    <w:rsid w:val="00003CD2"/>
    <w:rsid w:val="000045EE"/>
    <w:rsid w:val="000114A3"/>
    <w:rsid w:val="000213A7"/>
    <w:rsid w:val="0002278D"/>
    <w:rsid w:val="00022811"/>
    <w:rsid w:val="00025EFE"/>
    <w:rsid w:val="00026EB6"/>
    <w:rsid w:val="00036EEA"/>
    <w:rsid w:val="000408DE"/>
    <w:rsid w:val="00041007"/>
    <w:rsid w:val="00044055"/>
    <w:rsid w:val="000512D4"/>
    <w:rsid w:val="00060793"/>
    <w:rsid w:val="000610E2"/>
    <w:rsid w:val="00072706"/>
    <w:rsid w:val="00080AA8"/>
    <w:rsid w:val="00084FF3"/>
    <w:rsid w:val="000918A9"/>
    <w:rsid w:val="00091D1B"/>
    <w:rsid w:val="000961C7"/>
    <w:rsid w:val="000A2695"/>
    <w:rsid w:val="000A3491"/>
    <w:rsid w:val="000B1282"/>
    <w:rsid w:val="000B533F"/>
    <w:rsid w:val="000B757A"/>
    <w:rsid w:val="000B7C5D"/>
    <w:rsid w:val="000C1769"/>
    <w:rsid w:val="000C4168"/>
    <w:rsid w:val="000C7AE1"/>
    <w:rsid w:val="000D37B0"/>
    <w:rsid w:val="000D401C"/>
    <w:rsid w:val="000E2D20"/>
    <w:rsid w:val="000E637E"/>
    <w:rsid w:val="000F0BE6"/>
    <w:rsid w:val="001003D5"/>
    <w:rsid w:val="00111688"/>
    <w:rsid w:val="00112F8D"/>
    <w:rsid w:val="00113EE0"/>
    <w:rsid w:val="00116096"/>
    <w:rsid w:val="00117F78"/>
    <w:rsid w:val="001255D0"/>
    <w:rsid w:val="0013094B"/>
    <w:rsid w:val="001322FE"/>
    <w:rsid w:val="00136248"/>
    <w:rsid w:val="0014550C"/>
    <w:rsid w:val="00151641"/>
    <w:rsid w:val="00152E94"/>
    <w:rsid w:val="001530E0"/>
    <w:rsid w:val="00183989"/>
    <w:rsid w:val="00190A6E"/>
    <w:rsid w:val="001925E4"/>
    <w:rsid w:val="001A09A3"/>
    <w:rsid w:val="001A43AE"/>
    <w:rsid w:val="001B3CCF"/>
    <w:rsid w:val="001C612F"/>
    <w:rsid w:val="001C77C1"/>
    <w:rsid w:val="001E44A2"/>
    <w:rsid w:val="001F57F4"/>
    <w:rsid w:val="0020202E"/>
    <w:rsid w:val="00203477"/>
    <w:rsid w:val="0022695A"/>
    <w:rsid w:val="002333E6"/>
    <w:rsid w:val="00241103"/>
    <w:rsid w:val="00243721"/>
    <w:rsid w:val="00253EE5"/>
    <w:rsid w:val="00254794"/>
    <w:rsid w:val="00254D53"/>
    <w:rsid w:val="0025627C"/>
    <w:rsid w:val="0025697D"/>
    <w:rsid w:val="00256DD6"/>
    <w:rsid w:val="00262CD7"/>
    <w:rsid w:val="00271D5C"/>
    <w:rsid w:val="002741AE"/>
    <w:rsid w:val="00280434"/>
    <w:rsid w:val="00280814"/>
    <w:rsid w:val="00284193"/>
    <w:rsid w:val="00297958"/>
    <w:rsid w:val="002A1763"/>
    <w:rsid w:val="002B1C44"/>
    <w:rsid w:val="002B6CB1"/>
    <w:rsid w:val="002C696E"/>
    <w:rsid w:val="002C6973"/>
    <w:rsid w:val="002D62EC"/>
    <w:rsid w:val="002E01B8"/>
    <w:rsid w:val="002E4D7F"/>
    <w:rsid w:val="002F31CF"/>
    <w:rsid w:val="0030078A"/>
    <w:rsid w:val="00302E5D"/>
    <w:rsid w:val="00315DCB"/>
    <w:rsid w:val="00320EC3"/>
    <w:rsid w:val="00324896"/>
    <w:rsid w:val="00334DBA"/>
    <w:rsid w:val="00344BD8"/>
    <w:rsid w:val="00372181"/>
    <w:rsid w:val="00372443"/>
    <w:rsid w:val="00375048"/>
    <w:rsid w:val="00384552"/>
    <w:rsid w:val="00384BFD"/>
    <w:rsid w:val="003857BC"/>
    <w:rsid w:val="00393968"/>
    <w:rsid w:val="00395F08"/>
    <w:rsid w:val="003A008B"/>
    <w:rsid w:val="003B59DC"/>
    <w:rsid w:val="003B784D"/>
    <w:rsid w:val="003C011E"/>
    <w:rsid w:val="003C216C"/>
    <w:rsid w:val="003C6988"/>
    <w:rsid w:val="003D3B0C"/>
    <w:rsid w:val="003D73FC"/>
    <w:rsid w:val="003E376B"/>
    <w:rsid w:val="003F5C6D"/>
    <w:rsid w:val="0041592B"/>
    <w:rsid w:val="00417252"/>
    <w:rsid w:val="00420976"/>
    <w:rsid w:val="00424958"/>
    <w:rsid w:val="004250B3"/>
    <w:rsid w:val="004256DB"/>
    <w:rsid w:val="00425B12"/>
    <w:rsid w:val="004271A7"/>
    <w:rsid w:val="00434522"/>
    <w:rsid w:val="0043530A"/>
    <w:rsid w:val="0043797E"/>
    <w:rsid w:val="00442C77"/>
    <w:rsid w:val="004438AE"/>
    <w:rsid w:val="00444B28"/>
    <w:rsid w:val="00446A75"/>
    <w:rsid w:val="00446BC7"/>
    <w:rsid w:val="00452ED5"/>
    <w:rsid w:val="00466871"/>
    <w:rsid w:val="00471EEC"/>
    <w:rsid w:val="004912F1"/>
    <w:rsid w:val="004A1527"/>
    <w:rsid w:val="004C12E4"/>
    <w:rsid w:val="004C2441"/>
    <w:rsid w:val="004C6222"/>
    <w:rsid w:val="004D1EF9"/>
    <w:rsid w:val="004E16FD"/>
    <w:rsid w:val="004E5E6E"/>
    <w:rsid w:val="004E6655"/>
    <w:rsid w:val="004E6DD8"/>
    <w:rsid w:val="004F1A4E"/>
    <w:rsid w:val="004F49CE"/>
    <w:rsid w:val="004F6639"/>
    <w:rsid w:val="004F764D"/>
    <w:rsid w:val="005027E1"/>
    <w:rsid w:val="00517CDF"/>
    <w:rsid w:val="00517D07"/>
    <w:rsid w:val="00521071"/>
    <w:rsid w:val="00534E61"/>
    <w:rsid w:val="005419B7"/>
    <w:rsid w:val="0054700F"/>
    <w:rsid w:val="005504EC"/>
    <w:rsid w:val="00555F07"/>
    <w:rsid w:val="00555F5B"/>
    <w:rsid w:val="0056005D"/>
    <w:rsid w:val="00560CEA"/>
    <w:rsid w:val="0056484C"/>
    <w:rsid w:val="00567257"/>
    <w:rsid w:val="00567BC3"/>
    <w:rsid w:val="005800C9"/>
    <w:rsid w:val="00582F32"/>
    <w:rsid w:val="00590228"/>
    <w:rsid w:val="00595D20"/>
    <w:rsid w:val="005A23B3"/>
    <w:rsid w:val="005A6CC2"/>
    <w:rsid w:val="005B0800"/>
    <w:rsid w:val="005B2FBC"/>
    <w:rsid w:val="005B4990"/>
    <w:rsid w:val="005E4292"/>
    <w:rsid w:val="005F04C7"/>
    <w:rsid w:val="005F4775"/>
    <w:rsid w:val="005F7F2A"/>
    <w:rsid w:val="00600481"/>
    <w:rsid w:val="0060752B"/>
    <w:rsid w:val="00613DC4"/>
    <w:rsid w:val="0061521E"/>
    <w:rsid w:val="0062047C"/>
    <w:rsid w:val="00630C53"/>
    <w:rsid w:val="00631189"/>
    <w:rsid w:val="0064326C"/>
    <w:rsid w:val="00645AE6"/>
    <w:rsid w:val="00646C4E"/>
    <w:rsid w:val="00650D7E"/>
    <w:rsid w:val="00653A4F"/>
    <w:rsid w:val="00653E95"/>
    <w:rsid w:val="00655CA3"/>
    <w:rsid w:val="00662AE5"/>
    <w:rsid w:val="00674B63"/>
    <w:rsid w:val="00677F20"/>
    <w:rsid w:val="006863BA"/>
    <w:rsid w:val="00691639"/>
    <w:rsid w:val="006A1D30"/>
    <w:rsid w:val="006A1F7C"/>
    <w:rsid w:val="006A55AE"/>
    <w:rsid w:val="006B235C"/>
    <w:rsid w:val="006C6115"/>
    <w:rsid w:val="006E36A3"/>
    <w:rsid w:val="006F2A05"/>
    <w:rsid w:val="006F41F4"/>
    <w:rsid w:val="006F44AB"/>
    <w:rsid w:val="006F7B2F"/>
    <w:rsid w:val="00700F23"/>
    <w:rsid w:val="00716E8A"/>
    <w:rsid w:val="00723BA2"/>
    <w:rsid w:val="007241F5"/>
    <w:rsid w:val="00724FB4"/>
    <w:rsid w:val="00726BB7"/>
    <w:rsid w:val="0074510D"/>
    <w:rsid w:val="00753838"/>
    <w:rsid w:val="00756DD2"/>
    <w:rsid w:val="007600EA"/>
    <w:rsid w:val="00764971"/>
    <w:rsid w:val="00770FDB"/>
    <w:rsid w:val="0077549B"/>
    <w:rsid w:val="007867AE"/>
    <w:rsid w:val="00797E27"/>
    <w:rsid w:val="007B6591"/>
    <w:rsid w:val="007D2D99"/>
    <w:rsid w:val="007D2F4F"/>
    <w:rsid w:val="007E495B"/>
    <w:rsid w:val="007F39A0"/>
    <w:rsid w:val="00805980"/>
    <w:rsid w:val="008148EE"/>
    <w:rsid w:val="008241CD"/>
    <w:rsid w:val="0082446F"/>
    <w:rsid w:val="00837B3B"/>
    <w:rsid w:val="0084033F"/>
    <w:rsid w:val="00840A0D"/>
    <w:rsid w:val="00840B9D"/>
    <w:rsid w:val="00845026"/>
    <w:rsid w:val="0085187B"/>
    <w:rsid w:val="00852CBE"/>
    <w:rsid w:val="00860CCF"/>
    <w:rsid w:val="00871A2D"/>
    <w:rsid w:val="00873875"/>
    <w:rsid w:val="00876BD8"/>
    <w:rsid w:val="00887DF3"/>
    <w:rsid w:val="008A02B3"/>
    <w:rsid w:val="008B45DD"/>
    <w:rsid w:val="008B76ED"/>
    <w:rsid w:val="008D6389"/>
    <w:rsid w:val="008E38F2"/>
    <w:rsid w:val="008E6FF3"/>
    <w:rsid w:val="008F0009"/>
    <w:rsid w:val="008F2061"/>
    <w:rsid w:val="008F75E1"/>
    <w:rsid w:val="009017D0"/>
    <w:rsid w:val="009127EA"/>
    <w:rsid w:val="0091535F"/>
    <w:rsid w:val="009208E8"/>
    <w:rsid w:val="009257E4"/>
    <w:rsid w:val="0094152A"/>
    <w:rsid w:val="00952607"/>
    <w:rsid w:val="0095355E"/>
    <w:rsid w:val="00963886"/>
    <w:rsid w:val="00964994"/>
    <w:rsid w:val="00976CB4"/>
    <w:rsid w:val="009803C3"/>
    <w:rsid w:val="009C00A7"/>
    <w:rsid w:val="009C6363"/>
    <w:rsid w:val="009C7B19"/>
    <w:rsid w:val="009C7ED6"/>
    <w:rsid w:val="009D1FAF"/>
    <w:rsid w:val="009E2D36"/>
    <w:rsid w:val="009E4547"/>
    <w:rsid w:val="009F0135"/>
    <w:rsid w:val="009F1C7E"/>
    <w:rsid w:val="00A166C6"/>
    <w:rsid w:val="00A27FD8"/>
    <w:rsid w:val="00A3464E"/>
    <w:rsid w:val="00A35395"/>
    <w:rsid w:val="00A3666C"/>
    <w:rsid w:val="00A41A1B"/>
    <w:rsid w:val="00A453F4"/>
    <w:rsid w:val="00A673FA"/>
    <w:rsid w:val="00A678FB"/>
    <w:rsid w:val="00A874C6"/>
    <w:rsid w:val="00AB38CD"/>
    <w:rsid w:val="00AC12BC"/>
    <w:rsid w:val="00AC1687"/>
    <w:rsid w:val="00AC27DB"/>
    <w:rsid w:val="00AC2C75"/>
    <w:rsid w:val="00AE16B6"/>
    <w:rsid w:val="00AE3959"/>
    <w:rsid w:val="00AE5FC7"/>
    <w:rsid w:val="00AF4789"/>
    <w:rsid w:val="00B23C2C"/>
    <w:rsid w:val="00B30882"/>
    <w:rsid w:val="00B32D3D"/>
    <w:rsid w:val="00B35699"/>
    <w:rsid w:val="00B47FE1"/>
    <w:rsid w:val="00B507A0"/>
    <w:rsid w:val="00B50853"/>
    <w:rsid w:val="00B72122"/>
    <w:rsid w:val="00B90F27"/>
    <w:rsid w:val="00B92FBE"/>
    <w:rsid w:val="00B937B3"/>
    <w:rsid w:val="00BB5421"/>
    <w:rsid w:val="00BC495C"/>
    <w:rsid w:val="00BD7FF0"/>
    <w:rsid w:val="00BE08F1"/>
    <w:rsid w:val="00BE7910"/>
    <w:rsid w:val="00BF2F21"/>
    <w:rsid w:val="00BF7467"/>
    <w:rsid w:val="00C035D4"/>
    <w:rsid w:val="00C04F8A"/>
    <w:rsid w:val="00C22384"/>
    <w:rsid w:val="00C323EE"/>
    <w:rsid w:val="00C45064"/>
    <w:rsid w:val="00C53760"/>
    <w:rsid w:val="00C53E1C"/>
    <w:rsid w:val="00C57484"/>
    <w:rsid w:val="00C65F12"/>
    <w:rsid w:val="00C71DBB"/>
    <w:rsid w:val="00C83FE2"/>
    <w:rsid w:val="00C90DFF"/>
    <w:rsid w:val="00C9202A"/>
    <w:rsid w:val="00CA2FA8"/>
    <w:rsid w:val="00CA3E51"/>
    <w:rsid w:val="00CB235A"/>
    <w:rsid w:val="00CB5DF3"/>
    <w:rsid w:val="00CB5F05"/>
    <w:rsid w:val="00CB7D89"/>
    <w:rsid w:val="00CC1F70"/>
    <w:rsid w:val="00CC3FBE"/>
    <w:rsid w:val="00CD05B5"/>
    <w:rsid w:val="00CD1C7C"/>
    <w:rsid w:val="00CD3A1D"/>
    <w:rsid w:val="00CE4207"/>
    <w:rsid w:val="00CE696B"/>
    <w:rsid w:val="00CE7579"/>
    <w:rsid w:val="00D04A26"/>
    <w:rsid w:val="00D15086"/>
    <w:rsid w:val="00D1585A"/>
    <w:rsid w:val="00D33D85"/>
    <w:rsid w:val="00D36D0D"/>
    <w:rsid w:val="00D42C87"/>
    <w:rsid w:val="00D43617"/>
    <w:rsid w:val="00D55EC7"/>
    <w:rsid w:val="00D90839"/>
    <w:rsid w:val="00DA4B68"/>
    <w:rsid w:val="00DB1209"/>
    <w:rsid w:val="00DB48B9"/>
    <w:rsid w:val="00DD1DEE"/>
    <w:rsid w:val="00DD3278"/>
    <w:rsid w:val="00DD5565"/>
    <w:rsid w:val="00DE5541"/>
    <w:rsid w:val="00DE7085"/>
    <w:rsid w:val="00DF299B"/>
    <w:rsid w:val="00DF36AB"/>
    <w:rsid w:val="00DF3BD7"/>
    <w:rsid w:val="00DF75D6"/>
    <w:rsid w:val="00E05D84"/>
    <w:rsid w:val="00E1146E"/>
    <w:rsid w:val="00E14526"/>
    <w:rsid w:val="00E316D3"/>
    <w:rsid w:val="00E31B7A"/>
    <w:rsid w:val="00E3378D"/>
    <w:rsid w:val="00E356BF"/>
    <w:rsid w:val="00E3576B"/>
    <w:rsid w:val="00E54BF7"/>
    <w:rsid w:val="00E56312"/>
    <w:rsid w:val="00E65CD5"/>
    <w:rsid w:val="00E75D64"/>
    <w:rsid w:val="00E761D6"/>
    <w:rsid w:val="00E822A9"/>
    <w:rsid w:val="00E84F97"/>
    <w:rsid w:val="00E95CC2"/>
    <w:rsid w:val="00EA6080"/>
    <w:rsid w:val="00EB73EB"/>
    <w:rsid w:val="00EC0913"/>
    <w:rsid w:val="00EC1DBB"/>
    <w:rsid w:val="00ED1BFD"/>
    <w:rsid w:val="00ED6E90"/>
    <w:rsid w:val="00ED70BB"/>
    <w:rsid w:val="00ED769D"/>
    <w:rsid w:val="00ED7DD9"/>
    <w:rsid w:val="00EF45F9"/>
    <w:rsid w:val="00EF670C"/>
    <w:rsid w:val="00EF7B2C"/>
    <w:rsid w:val="00F03737"/>
    <w:rsid w:val="00F03C66"/>
    <w:rsid w:val="00F167A7"/>
    <w:rsid w:val="00F241F3"/>
    <w:rsid w:val="00F27B37"/>
    <w:rsid w:val="00F323AE"/>
    <w:rsid w:val="00F35F05"/>
    <w:rsid w:val="00F361A6"/>
    <w:rsid w:val="00F45873"/>
    <w:rsid w:val="00F46547"/>
    <w:rsid w:val="00F47E14"/>
    <w:rsid w:val="00F64411"/>
    <w:rsid w:val="00F70F69"/>
    <w:rsid w:val="00F726EC"/>
    <w:rsid w:val="00F73069"/>
    <w:rsid w:val="00F7687C"/>
    <w:rsid w:val="00F806D6"/>
    <w:rsid w:val="00F8478E"/>
    <w:rsid w:val="00F8528F"/>
    <w:rsid w:val="00F906DB"/>
    <w:rsid w:val="00FA0B77"/>
    <w:rsid w:val="00FA6AE0"/>
    <w:rsid w:val="00FB03A3"/>
    <w:rsid w:val="00FB17FA"/>
    <w:rsid w:val="00FB6849"/>
    <w:rsid w:val="00FC033B"/>
    <w:rsid w:val="00FC1F5E"/>
    <w:rsid w:val="00FE2D53"/>
    <w:rsid w:val="00FE3583"/>
    <w:rsid w:val="00FF20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9EFE35"/>
  <w15:chartTrackingRefBased/>
  <w15:docId w15:val="{5F1FA11F-CE9E-453F-841E-A0B39E59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127E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127EA"/>
    <w:rPr>
      <w:rFonts w:eastAsiaTheme="minorEastAsia"/>
      <w:lang w:eastAsia="de-DE"/>
    </w:rPr>
  </w:style>
  <w:style w:type="paragraph" w:styleId="Kopfzeile">
    <w:name w:val="header"/>
    <w:basedOn w:val="Standard"/>
    <w:link w:val="KopfzeileZchn"/>
    <w:uiPriority w:val="99"/>
    <w:unhideWhenUsed/>
    <w:rsid w:val="00645A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5AE6"/>
  </w:style>
  <w:style w:type="paragraph" w:styleId="Fuzeile">
    <w:name w:val="footer"/>
    <w:basedOn w:val="Standard"/>
    <w:link w:val="FuzeileZchn"/>
    <w:uiPriority w:val="99"/>
    <w:unhideWhenUsed/>
    <w:rsid w:val="00645AE6"/>
    <w:pPr>
      <w:tabs>
        <w:tab w:val="center" w:pos="4536"/>
        <w:tab w:val="right" w:pos="9072"/>
      </w:tabs>
      <w:spacing w:after="0" w:line="240" w:lineRule="auto"/>
    </w:pPr>
  </w:style>
  <w:style w:type="character" w:customStyle="1" w:styleId="FuzeileZchn">
    <w:name w:val="Fußzeile Zchn"/>
    <w:basedOn w:val="Absatz-Standardschriftart"/>
    <w:link w:val="Fuzeile"/>
    <w:uiPriority w:val="99"/>
    <w:qFormat/>
    <w:rsid w:val="00645AE6"/>
  </w:style>
  <w:style w:type="paragraph" w:styleId="StandardWeb">
    <w:name w:val="Normal (Web)"/>
    <w:basedOn w:val="Standard"/>
    <w:uiPriority w:val="99"/>
    <w:unhideWhenUsed/>
    <w:rsid w:val="00E95CC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Default">
    <w:name w:val="Default"/>
    <w:rsid w:val="001255D0"/>
    <w:pPr>
      <w:autoSpaceDE w:val="0"/>
      <w:autoSpaceDN w:val="0"/>
      <w:adjustRightInd w:val="0"/>
      <w:spacing w:after="0" w:line="240" w:lineRule="auto"/>
    </w:pPr>
    <w:rPr>
      <w:rFonts w:ascii="Arial" w:eastAsia="Times New Roman" w:hAnsi="Arial" w:cs="Arial"/>
      <w:color w:val="000000"/>
      <w:sz w:val="24"/>
      <w:szCs w:val="24"/>
      <w:lang w:eastAsia="de-DE"/>
    </w:rPr>
  </w:style>
  <w:style w:type="character" w:styleId="Hyperlink">
    <w:name w:val="Hyperlink"/>
    <w:basedOn w:val="Absatz-Standardschriftart"/>
    <w:uiPriority w:val="99"/>
    <w:semiHidden/>
    <w:unhideWhenUsed/>
    <w:rsid w:val="00DF3BD7"/>
    <w:rPr>
      <w:color w:val="0563C1"/>
      <w:u w:val="single"/>
    </w:rPr>
  </w:style>
  <w:style w:type="paragraph" w:styleId="Listenabsatz">
    <w:name w:val="List Paragraph"/>
    <w:basedOn w:val="Standard"/>
    <w:uiPriority w:val="34"/>
    <w:qFormat/>
    <w:rsid w:val="00FB6849"/>
    <w:pPr>
      <w:ind w:left="720"/>
      <w:contextualSpacing/>
    </w:pPr>
  </w:style>
  <w:style w:type="table" w:styleId="Tabellenraster">
    <w:name w:val="Table Grid"/>
    <w:basedOn w:val="NormaleTabelle"/>
    <w:uiPriority w:val="39"/>
    <w:rsid w:val="00FB6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519230">
      <w:bodyDiv w:val="1"/>
      <w:marLeft w:val="0"/>
      <w:marRight w:val="0"/>
      <w:marTop w:val="0"/>
      <w:marBottom w:val="0"/>
      <w:divBdr>
        <w:top w:val="none" w:sz="0" w:space="0" w:color="auto"/>
        <w:left w:val="none" w:sz="0" w:space="0" w:color="auto"/>
        <w:bottom w:val="none" w:sz="0" w:space="0" w:color="auto"/>
        <w:right w:val="none" w:sz="0" w:space="0" w:color="auto"/>
      </w:divBdr>
    </w:div>
    <w:div w:id="791675849">
      <w:bodyDiv w:val="1"/>
      <w:marLeft w:val="0"/>
      <w:marRight w:val="0"/>
      <w:marTop w:val="0"/>
      <w:marBottom w:val="0"/>
      <w:divBdr>
        <w:top w:val="none" w:sz="0" w:space="0" w:color="auto"/>
        <w:left w:val="none" w:sz="0" w:space="0" w:color="auto"/>
        <w:bottom w:val="none" w:sz="0" w:space="0" w:color="auto"/>
        <w:right w:val="none" w:sz="0" w:space="0" w:color="auto"/>
      </w:divBdr>
    </w:div>
    <w:div w:id="856580187">
      <w:bodyDiv w:val="1"/>
      <w:marLeft w:val="0"/>
      <w:marRight w:val="0"/>
      <w:marTop w:val="0"/>
      <w:marBottom w:val="0"/>
      <w:divBdr>
        <w:top w:val="none" w:sz="0" w:space="0" w:color="auto"/>
        <w:left w:val="none" w:sz="0" w:space="0" w:color="auto"/>
        <w:bottom w:val="none" w:sz="0" w:space="0" w:color="auto"/>
        <w:right w:val="none" w:sz="0" w:space="0" w:color="auto"/>
      </w:divBdr>
    </w:div>
    <w:div w:id="888297409">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1059330693">
      <w:bodyDiv w:val="1"/>
      <w:marLeft w:val="0"/>
      <w:marRight w:val="0"/>
      <w:marTop w:val="0"/>
      <w:marBottom w:val="0"/>
      <w:divBdr>
        <w:top w:val="none" w:sz="0" w:space="0" w:color="auto"/>
        <w:left w:val="none" w:sz="0" w:space="0" w:color="auto"/>
        <w:bottom w:val="none" w:sz="0" w:space="0" w:color="auto"/>
        <w:right w:val="none" w:sz="0" w:space="0" w:color="auto"/>
      </w:divBdr>
    </w:div>
    <w:div w:id="1137340287">
      <w:bodyDiv w:val="1"/>
      <w:marLeft w:val="0"/>
      <w:marRight w:val="0"/>
      <w:marTop w:val="0"/>
      <w:marBottom w:val="0"/>
      <w:divBdr>
        <w:top w:val="none" w:sz="0" w:space="0" w:color="auto"/>
        <w:left w:val="none" w:sz="0" w:space="0" w:color="auto"/>
        <w:bottom w:val="none" w:sz="0" w:space="0" w:color="auto"/>
        <w:right w:val="none" w:sz="0" w:space="0" w:color="auto"/>
      </w:divBdr>
    </w:div>
    <w:div w:id="1293631803">
      <w:bodyDiv w:val="1"/>
      <w:marLeft w:val="0"/>
      <w:marRight w:val="0"/>
      <w:marTop w:val="0"/>
      <w:marBottom w:val="0"/>
      <w:divBdr>
        <w:top w:val="none" w:sz="0" w:space="0" w:color="auto"/>
        <w:left w:val="none" w:sz="0" w:space="0" w:color="auto"/>
        <w:bottom w:val="none" w:sz="0" w:space="0" w:color="auto"/>
        <w:right w:val="none" w:sz="0" w:space="0" w:color="auto"/>
      </w:divBdr>
    </w:div>
    <w:div w:id="1419642707">
      <w:bodyDiv w:val="1"/>
      <w:marLeft w:val="0"/>
      <w:marRight w:val="0"/>
      <w:marTop w:val="0"/>
      <w:marBottom w:val="0"/>
      <w:divBdr>
        <w:top w:val="none" w:sz="0" w:space="0" w:color="auto"/>
        <w:left w:val="none" w:sz="0" w:space="0" w:color="auto"/>
        <w:bottom w:val="none" w:sz="0" w:space="0" w:color="auto"/>
        <w:right w:val="none" w:sz="0" w:space="0" w:color="auto"/>
      </w:divBdr>
    </w:div>
    <w:div w:id="1770588055">
      <w:bodyDiv w:val="1"/>
      <w:marLeft w:val="0"/>
      <w:marRight w:val="0"/>
      <w:marTop w:val="0"/>
      <w:marBottom w:val="0"/>
      <w:divBdr>
        <w:top w:val="none" w:sz="0" w:space="0" w:color="auto"/>
        <w:left w:val="none" w:sz="0" w:space="0" w:color="auto"/>
        <w:bottom w:val="none" w:sz="0" w:space="0" w:color="auto"/>
        <w:right w:val="none" w:sz="0" w:space="0" w:color="auto"/>
      </w:divBdr>
    </w:div>
    <w:div w:id="1867909793">
      <w:bodyDiv w:val="1"/>
      <w:marLeft w:val="0"/>
      <w:marRight w:val="0"/>
      <w:marTop w:val="0"/>
      <w:marBottom w:val="0"/>
      <w:divBdr>
        <w:top w:val="none" w:sz="0" w:space="0" w:color="auto"/>
        <w:left w:val="none" w:sz="0" w:space="0" w:color="auto"/>
        <w:bottom w:val="none" w:sz="0" w:space="0" w:color="auto"/>
        <w:right w:val="none" w:sz="0" w:space="0" w:color="auto"/>
      </w:divBdr>
    </w:div>
    <w:div w:id="209485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A31EDB24CA31C746ACAD65B1F68ECB24" ma:contentTypeVersion="14" ma:contentTypeDescription="Ein neues Dokument erstellen." ma:contentTypeScope="" ma:versionID="a9a430348a318983f2db2c082a667c46">
  <xsd:schema xmlns:xsd="http://www.w3.org/2001/XMLSchema" xmlns:xs="http://www.w3.org/2001/XMLSchema" xmlns:p="http://schemas.microsoft.com/office/2006/metadata/properties" xmlns:ns2="738b8ac5-9163-4414-abad-e6fc4c6cf402" xmlns:ns3="48ed910e-6a51-4b18-8313-b03819f41daf" targetNamespace="http://schemas.microsoft.com/office/2006/metadata/properties" ma:root="true" ma:fieldsID="746cdfbd249d6d23f53f67b3c356c508" ns2:_="" ns3:_="">
    <xsd:import namespace="738b8ac5-9163-4414-abad-e6fc4c6cf402"/>
    <xsd:import namespace="48ed910e-6a51-4b18-8313-b03819f41d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8b8ac5-9163-4414-abad-e6fc4c6cf4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7c3dd497-10fb-4924-96b8-17413db0d9e4"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ed910e-6a51-4b18-8313-b03819f41daf"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ce3d8a50-e686-4d49-8c1d-e6ecfc739021}" ma:internalName="TaxCatchAll" ma:showField="CatchAllData" ma:web="48ed910e-6a51-4b18-8313-b03819f41d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8ed910e-6a51-4b18-8313-b03819f41daf" xsi:nil="true"/>
    <lcf76f155ced4ddcb4097134ff3c332f xmlns="738b8ac5-9163-4414-abad-e6fc4c6cf40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D9F0A4-44CC-472D-97D3-B0E750F2F567}">
  <ds:schemaRefs>
    <ds:schemaRef ds:uri="http://schemas.openxmlformats.org/officeDocument/2006/bibliography"/>
  </ds:schemaRefs>
</ds:datastoreItem>
</file>

<file path=customXml/itemProps2.xml><?xml version="1.0" encoding="utf-8"?>
<ds:datastoreItem xmlns:ds="http://schemas.openxmlformats.org/officeDocument/2006/customXml" ds:itemID="{C7EC8463-24DA-47C1-819A-48081D14D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8b8ac5-9163-4414-abad-e6fc4c6cf402"/>
    <ds:schemaRef ds:uri="48ed910e-6a51-4b18-8313-b03819f41d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CAABBD-7819-4CCE-A7FC-9F7B3B6E5C16}">
  <ds:schemaRefs>
    <ds:schemaRef ds:uri="http://schemas.microsoft.com/office/2006/metadata/properties"/>
    <ds:schemaRef ds:uri="http://schemas.microsoft.com/office/infopath/2007/PartnerControls"/>
    <ds:schemaRef ds:uri="48ed910e-6a51-4b18-8313-b03819f41daf"/>
    <ds:schemaRef ds:uri="738b8ac5-9163-4414-abad-e6fc4c6cf402"/>
  </ds:schemaRefs>
</ds:datastoreItem>
</file>

<file path=customXml/itemProps4.xml><?xml version="1.0" encoding="utf-8"?>
<ds:datastoreItem xmlns:ds="http://schemas.openxmlformats.org/officeDocument/2006/customXml" ds:itemID="{1DF238AD-3E15-4699-B332-882FFA5BBD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647</Words>
  <Characters>4476</Characters>
  <Application>Microsoft Office Word</Application>
  <DocSecurity>0</DocSecurity>
  <Lines>91</Lines>
  <Paragraphs>36</Paragraphs>
  <ScaleCrop>false</ScaleCrop>
  <HeadingPairs>
    <vt:vector size="2" baseType="variant">
      <vt:variant>
        <vt:lpstr>Titel</vt:lpstr>
      </vt:variant>
      <vt:variant>
        <vt:i4>1</vt:i4>
      </vt:variant>
    </vt:vector>
  </HeadingPairs>
  <TitlesOfParts>
    <vt:vector size="1" baseType="lpstr">
      <vt:lpstr>Mstervorlage - 1</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Mstervorlage - 1</dc:title>
  <dc:subject/>
  <dc:creator>Eugen Kretschmann</dc:creator>
  <cp:keywords/>
  <dc:description/>
  <cp:lastModifiedBy>Eugen Kretschmann</cp:lastModifiedBy>
  <cp:revision>71</cp:revision>
  <cp:lastPrinted>2025-05-08T08:27:00Z</cp:lastPrinted>
  <dcterms:created xsi:type="dcterms:W3CDTF">2025-05-08T07:19:00Z</dcterms:created>
  <dcterms:modified xsi:type="dcterms:W3CDTF">2025-06-04T15:44:00Z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0x010100A31EDB24CA31C746ACAD65B1F68ECB24</vt:lpwstr>
  </property>
  <property fmtid="{D5CDD505-2E9C-101B-9397-08002B2CF9AE}" pid="3" name="MediaServiceImageTags">
    <vt:lpwstr/>
  </property>
  <property fmtid="{D5CDD505-2E9C-101B-9397-08002B2CF9AE}" pid="4" name="GrammarlyDocumentId">
    <vt:lpwstr>ac56e2bc556557766f92acc4784d57dc5caf7dc968511b0b86959b30e9170e9a</vt:lpwstr>
  </property>
</Properties>
</file>