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C7320" w14:textId="77777777" w:rsidR="00FB463F" w:rsidRPr="00482A31" w:rsidRDefault="00FB463F" w:rsidP="00FC64B7">
      <w:pPr>
        <w:snapToGrid w:val="0"/>
        <w:spacing w:line="360" w:lineRule="auto"/>
        <w:jc w:val="center"/>
        <w:rPr>
          <w:rFonts w:ascii="Arial" w:hAnsi="Arial" w:cs="Arial"/>
          <w:color w:val="000000" w:themeColor="text1"/>
          <w:sz w:val="52"/>
        </w:rPr>
      </w:pPr>
    </w:p>
    <w:p w14:paraId="43C5C515" w14:textId="69582DA8" w:rsidR="000D304D" w:rsidRPr="00482A31" w:rsidRDefault="00FB463F" w:rsidP="00FC64B7">
      <w:pPr>
        <w:snapToGrid w:val="0"/>
        <w:spacing w:line="360" w:lineRule="auto"/>
        <w:jc w:val="center"/>
        <w:rPr>
          <w:rFonts w:ascii="Arial" w:hAnsi="Arial" w:cs="Arial"/>
          <w:color w:val="000000" w:themeColor="text1"/>
          <w:sz w:val="52"/>
        </w:rPr>
      </w:pPr>
      <w:r w:rsidRPr="00482A3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C83B848" wp14:editId="291A19B0">
            <wp:extent cx="5278120" cy="1610452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9185" w14:textId="77777777" w:rsidR="000D304D" w:rsidRPr="00482A31" w:rsidRDefault="000D304D" w:rsidP="00FC64B7">
      <w:pPr>
        <w:snapToGrid w:val="0"/>
        <w:spacing w:line="360" w:lineRule="auto"/>
        <w:jc w:val="center"/>
        <w:rPr>
          <w:rFonts w:ascii="Arial" w:hAnsi="Arial" w:cs="Arial"/>
          <w:color w:val="000000" w:themeColor="text1"/>
          <w:sz w:val="52"/>
        </w:rPr>
      </w:pPr>
    </w:p>
    <w:p w14:paraId="050029B6" w14:textId="77777777" w:rsidR="00FB463F" w:rsidRPr="00482A31" w:rsidRDefault="00FB463F" w:rsidP="00FC64B7">
      <w:pPr>
        <w:snapToGrid w:val="0"/>
        <w:spacing w:line="360" w:lineRule="auto"/>
        <w:jc w:val="center"/>
        <w:rPr>
          <w:rFonts w:ascii="Arial" w:hAnsi="Arial" w:cs="Arial"/>
          <w:b/>
          <w:color w:val="000000" w:themeColor="text1"/>
          <w:sz w:val="52"/>
        </w:rPr>
      </w:pPr>
    </w:p>
    <w:p w14:paraId="00EA96FD" w14:textId="01181C69" w:rsidR="00EE5CB1" w:rsidRPr="00482A31" w:rsidRDefault="00542710" w:rsidP="00FC64B7">
      <w:pPr>
        <w:snapToGrid w:val="0"/>
        <w:spacing w:line="360" w:lineRule="auto"/>
        <w:jc w:val="center"/>
        <w:rPr>
          <w:rFonts w:ascii="Arial" w:hAnsi="Arial" w:cs="Arial"/>
          <w:b/>
          <w:color w:val="000000" w:themeColor="text1"/>
          <w:sz w:val="52"/>
        </w:rPr>
      </w:pPr>
      <w:r w:rsidRPr="00482A31">
        <w:rPr>
          <w:rFonts w:ascii="Arial" w:hAnsi="Arial" w:cs="Arial"/>
          <w:b/>
          <w:color w:val="000000" w:themeColor="text1"/>
          <w:sz w:val="52"/>
        </w:rPr>
        <w:t xml:space="preserve">Team Contract </w:t>
      </w:r>
    </w:p>
    <w:p w14:paraId="72B4C3F0" w14:textId="77777777" w:rsidR="00FB463F" w:rsidRPr="00482A31" w:rsidRDefault="00FB463F" w:rsidP="00FC64B7">
      <w:pPr>
        <w:snapToGrid w:val="0"/>
        <w:spacing w:line="360" w:lineRule="auto"/>
        <w:jc w:val="center"/>
        <w:rPr>
          <w:rFonts w:ascii="Arial" w:hAnsi="Arial" w:cs="Arial"/>
          <w:b/>
          <w:color w:val="000000" w:themeColor="text1"/>
          <w:sz w:val="52"/>
        </w:rPr>
      </w:pPr>
    </w:p>
    <w:p w14:paraId="7827F602" w14:textId="77777777" w:rsidR="00FB463F" w:rsidRPr="00482A31" w:rsidRDefault="00FB463F" w:rsidP="00FC64B7">
      <w:pPr>
        <w:spacing w:line="360" w:lineRule="auto"/>
        <w:jc w:val="center"/>
        <w:rPr>
          <w:rFonts w:ascii="Arial" w:hAnsi="Arial" w:cs="Arial"/>
          <w:color w:val="000000" w:themeColor="text1"/>
          <w:sz w:val="44"/>
          <w:szCs w:val="44"/>
        </w:rPr>
      </w:pPr>
      <w:r w:rsidRPr="00482A31">
        <w:rPr>
          <w:rFonts w:ascii="Arial" w:hAnsi="Arial" w:cs="Arial"/>
          <w:color w:val="000000" w:themeColor="text1"/>
          <w:sz w:val="44"/>
          <w:szCs w:val="44"/>
        </w:rPr>
        <w:t>Charity Second-hand Online Store</w:t>
      </w:r>
    </w:p>
    <w:p w14:paraId="71C1579A" w14:textId="77777777" w:rsidR="00EE5CB1" w:rsidRPr="00482A31" w:rsidRDefault="00EE5CB1" w:rsidP="00FC64B7">
      <w:pPr>
        <w:pStyle w:val="1"/>
        <w:snapToGrid w:val="0"/>
        <w:spacing w:line="360" w:lineRule="auto"/>
        <w:rPr>
          <w:rFonts w:ascii="Arial" w:eastAsia="宋体" w:hAnsi="Arial" w:cs="Arial"/>
          <w:b w:val="0"/>
          <w:noProof/>
          <w:color w:val="000000" w:themeColor="text1"/>
          <w:kern w:val="0"/>
          <w:sz w:val="24"/>
        </w:rPr>
      </w:pPr>
    </w:p>
    <w:p w14:paraId="29249EC7" w14:textId="77777777" w:rsidR="00FB463F" w:rsidRPr="00482A31" w:rsidRDefault="00FB463F" w:rsidP="00FC64B7">
      <w:pPr>
        <w:spacing w:line="360" w:lineRule="auto"/>
        <w:rPr>
          <w:rFonts w:ascii="Arial" w:eastAsia="仿宋_GB2312" w:hAnsi="Arial" w:cs="Arial"/>
          <w:b/>
          <w:color w:val="000000" w:themeColor="text1"/>
          <w:sz w:val="28"/>
          <w:szCs w:val="28"/>
        </w:rPr>
      </w:pPr>
    </w:p>
    <w:p w14:paraId="214A9FDD" w14:textId="7CEBF73B" w:rsidR="00EE5CB1" w:rsidRPr="00482A31" w:rsidRDefault="00EE5CB1" w:rsidP="00FC64B7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482A31">
        <w:rPr>
          <w:rFonts w:ascii="Arial" w:eastAsia="仿宋_GB2312" w:hAnsi="Arial" w:cs="Arial"/>
          <w:b/>
          <w:color w:val="000000" w:themeColor="text1"/>
          <w:sz w:val="28"/>
          <w:szCs w:val="28"/>
        </w:rPr>
        <w:t>Revised records</w:t>
      </w:r>
    </w:p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9"/>
        <w:gridCol w:w="1258"/>
        <w:gridCol w:w="2535"/>
        <w:gridCol w:w="1716"/>
      </w:tblGrid>
      <w:tr w:rsidR="00F45807" w:rsidRPr="00482A31" w14:paraId="0F1789A5" w14:textId="77777777" w:rsidTr="00AA0FC9">
        <w:trPr>
          <w:jc w:val="center"/>
        </w:trPr>
        <w:tc>
          <w:tcPr>
            <w:tcW w:w="1331" w:type="pct"/>
            <w:shd w:val="clear" w:color="auto" w:fill="D9D9D9"/>
          </w:tcPr>
          <w:p w14:paraId="46E3B0EF" w14:textId="4E7B1956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</w:pPr>
            <w:r w:rsidRPr="00482A31"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  <w:t xml:space="preserve">Update </w:t>
            </w:r>
            <w:r w:rsidR="009B31D7" w:rsidRPr="00482A31"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  <w:t>D</w:t>
            </w:r>
            <w:r w:rsidRPr="00482A31"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  <w:t>ate</w:t>
            </w:r>
          </w:p>
        </w:tc>
        <w:tc>
          <w:tcPr>
            <w:tcW w:w="838" w:type="pct"/>
            <w:shd w:val="clear" w:color="auto" w:fill="D9D9D9"/>
          </w:tcPr>
          <w:p w14:paraId="28079DE3" w14:textId="036987FD" w:rsidR="00EE5CB1" w:rsidRPr="00482A31" w:rsidRDefault="009B31D7" w:rsidP="00FC64B7">
            <w:pPr>
              <w:spacing w:line="360" w:lineRule="auto"/>
              <w:jc w:val="center"/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</w:pPr>
            <w:r w:rsidRPr="00482A31"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  <w:t>V</w:t>
            </w:r>
            <w:r w:rsidR="00EE5CB1" w:rsidRPr="00482A31"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  <w:t>ersion</w:t>
            </w:r>
          </w:p>
        </w:tc>
        <w:tc>
          <w:tcPr>
            <w:tcW w:w="1688" w:type="pct"/>
            <w:shd w:val="clear" w:color="auto" w:fill="D9D9D9"/>
          </w:tcPr>
          <w:p w14:paraId="4740D7DE" w14:textId="46DCB52F" w:rsidR="00EE5CB1" w:rsidRPr="00482A31" w:rsidRDefault="009B31D7" w:rsidP="00FC64B7">
            <w:pPr>
              <w:spacing w:line="360" w:lineRule="auto"/>
              <w:jc w:val="center"/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</w:pPr>
            <w:r w:rsidRPr="00482A31"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  <w:t>D</w:t>
            </w:r>
            <w:r w:rsidR="00EE5CB1" w:rsidRPr="00482A31"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  <w:t>escription</w:t>
            </w:r>
          </w:p>
        </w:tc>
        <w:tc>
          <w:tcPr>
            <w:tcW w:w="1144" w:type="pct"/>
            <w:shd w:val="clear" w:color="auto" w:fill="D9D9D9"/>
          </w:tcPr>
          <w:p w14:paraId="1DA647A7" w14:textId="4242C66A" w:rsidR="00EE5CB1" w:rsidRPr="00482A31" w:rsidRDefault="009B31D7" w:rsidP="00FC64B7">
            <w:pPr>
              <w:spacing w:line="360" w:lineRule="auto"/>
              <w:jc w:val="center"/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</w:pPr>
            <w:r w:rsidRPr="00482A31">
              <w:rPr>
                <w:rFonts w:ascii="Arial" w:eastAsia="仿宋_GB2312" w:hAnsi="Arial" w:cs="Arial"/>
                <w:b/>
                <w:color w:val="000000" w:themeColor="text1"/>
                <w:szCs w:val="21"/>
              </w:rPr>
              <w:t>Name</w:t>
            </w:r>
          </w:p>
        </w:tc>
      </w:tr>
      <w:tr w:rsidR="00F45807" w:rsidRPr="00482A31" w14:paraId="780712A4" w14:textId="77777777" w:rsidTr="00AA0FC9">
        <w:trPr>
          <w:jc w:val="center"/>
        </w:trPr>
        <w:tc>
          <w:tcPr>
            <w:tcW w:w="1331" w:type="pct"/>
          </w:tcPr>
          <w:p w14:paraId="1508265B" w14:textId="4A8FC206" w:rsidR="00EE5CB1" w:rsidRPr="00482A31" w:rsidRDefault="00656DF8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  <w:r w:rsidRPr="00482A31">
              <w:rPr>
                <w:rFonts w:ascii="Arial" w:eastAsia="仿宋_GB2312" w:hAnsi="Arial" w:cs="Arial"/>
                <w:color w:val="000000" w:themeColor="text1"/>
                <w:szCs w:val="21"/>
              </w:rPr>
              <w:t>25/0</w:t>
            </w:r>
            <w:r w:rsidR="00C6601A">
              <w:rPr>
                <w:rFonts w:ascii="Arial" w:eastAsia="仿宋_GB2312" w:hAnsi="Arial" w:cs="Arial"/>
                <w:color w:val="000000" w:themeColor="text1"/>
                <w:szCs w:val="21"/>
              </w:rPr>
              <w:t>3</w:t>
            </w:r>
            <w:r w:rsidRPr="00482A31">
              <w:rPr>
                <w:rFonts w:ascii="Arial" w:eastAsia="仿宋_GB2312" w:hAnsi="Arial" w:cs="Arial"/>
                <w:color w:val="000000" w:themeColor="text1"/>
                <w:szCs w:val="21"/>
              </w:rPr>
              <w:t>/2020</w:t>
            </w:r>
          </w:p>
        </w:tc>
        <w:tc>
          <w:tcPr>
            <w:tcW w:w="838" w:type="pct"/>
          </w:tcPr>
          <w:p w14:paraId="74B4395D" w14:textId="3C0F3FC5" w:rsidR="00EE5CB1" w:rsidRPr="00482A31" w:rsidRDefault="00656DF8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  <w:r w:rsidRPr="00482A31">
              <w:rPr>
                <w:rFonts w:ascii="Arial" w:eastAsia="仿宋_GB2312" w:hAnsi="Arial" w:cs="Arial"/>
                <w:color w:val="000000" w:themeColor="text1"/>
                <w:szCs w:val="21"/>
              </w:rPr>
              <w:t>V1.0</w:t>
            </w:r>
          </w:p>
        </w:tc>
        <w:tc>
          <w:tcPr>
            <w:tcW w:w="1688" w:type="pct"/>
          </w:tcPr>
          <w:p w14:paraId="4109897D" w14:textId="786BF935" w:rsidR="00EE5CB1" w:rsidRPr="00482A31" w:rsidRDefault="00656DF8" w:rsidP="00656DF8">
            <w:pPr>
              <w:spacing w:line="360" w:lineRule="auto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  <w:r w:rsidRPr="00482A31">
              <w:rPr>
                <w:rFonts w:ascii="Arial" w:eastAsia="仿宋_GB2312" w:hAnsi="Arial" w:cs="Arial"/>
                <w:color w:val="000000" w:themeColor="text1"/>
                <w:szCs w:val="21"/>
              </w:rPr>
              <w:t>Initial version</w:t>
            </w:r>
          </w:p>
        </w:tc>
        <w:tc>
          <w:tcPr>
            <w:tcW w:w="1144" w:type="pct"/>
          </w:tcPr>
          <w:p w14:paraId="25EC5F0C" w14:textId="453D730B" w:rsidR="00EE5CB1" w:rsidRPr="00482A31" w:rsidRDefault="00656DF8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  <w:r w:rsidRPr="00482A31">
              <w:rPr>
                <w:rFonts w:ascii="Arial" w:eastAsia="仿宋_GB2312" w:hAnsi="Arial" w:cs="Arial"/>
                <w:color w:val="000000" w:themeColor="text1"/>
                <w:szCs w:val="21"/>
              </w:rPr>
              <w:t xml:space="preserve">Cong </w:t>
            </w:r>
            <w:r w:rsidR="00BB5A0D" w:rsidRPr="00482A31">
              <w:rPr>
                <w:rFonts w:ascii="Arial" w:eastAsia="仿宋_GB2312" w:hAnsi="Arial" w:cs="Arial"/>
                <w:color w:val="000000" w:themeColor="text1"/>
                <w:szCs w:val="21"/>
              </w:rPr>
              <w:t>Shang</w:t>
            </w:r>
          </w:p>
        </w:tc>
      </w:tr>
      <w:tr w:rsidR="00F45807" w:rsidRPr="00482A31" w14:paraId="14F83296" w14:textId="77777777" w:rsidTr="00AA0FC9">
        <w:trPr>
          <w:jc w:val="center"/>
        </w:trPr>
        <w:tc>
          <w:tcPr>
            <w:tcW w:w="1331" w:type="pct"/>
          </w:tcPr>
          <w:p w14:paraId="42632220" w14:textId="3C958761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  <w:tc>
          <w:tcPr>
            <w:tcW w:w="838" w:type="pct"/>
          </w:tcPr>
          <w:p w14:paraId="70210BE6" w14:textId="570381C0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  <w:tc>
          <w:tcPr>
            <w:tcW w:w="1688" w:type="pct"/>
          </w:tcPr>
          <w:p w14:paraId="3ED2746F" w14:textId="6AEB114C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  <w:tc>
          <w:tcPr>
            <w:tcW w:w="1144" w:type="pct"/>
          </w:tcPr>
          <w:p w14:paraId="2AC9A629" w14:textId="232F5C0D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</w:tr>
      <w:tr w:rsidR="00F45807" w:rsidRPr="00482A31" w14:paraId="4FF3D8B4" w14:textId="77777777" w:rsidTr="00AA0FC9">
        <w:trPr>
          <w:jc w:val="center"/>
        </w:trPr>
        <w:tc>
          <w:tcPr>
            <w:tcW w:w="1331" w:type="pct"/>
          </w:tcPr>
          <w:p w14:paraId="10B9671B" w14:textId="77777777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  <w:tc>
          <w:tcPr>
            <w:tcW w:w="838" w:type="pct"/>
          </w:tcPr>
          <w:p w14:paraId="33B53CA5" w14:textId="77777777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  <w:tc>
          <w:tcPr>
            <w:tcW w:w="1688" w:type="pct"/>
          </w:tcPr>
          <w:p w14:paraId="4AE44482" w14:textId="77777777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  <w:tc>
          <w:tcPr>
            <w:tcW w:w="1144" w:type="pct"/>
          </w:tcPr>
          <w:p w14:paraId="3224FC67" w14:textId="77777777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</w:tr>
      <w:tr w:rsidR="00F45807" w:rsidRPr="00482A31" w14:paraId="29F0E0CE" w14:textId="77777777" w:rsidTr="00AA0FC9">
        <w:trPr>
          <w:jc w:val="center"/>
        </w:trPr>
        <w:tc>
          <w:tcPr>
            <w:tcW w:w="1331" w:type="pct"/>
          </w:tcPr>
          <w:p w14:paraId="58CD50B3" w14:textId="77777777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  <w:tc>
          <w:tcPr>
            <w:tcW w:w="838" w:type="pct"/>
          </w:tcPr>
          <w:p w14:paraId="579DBEAA" w14:textId="77777777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  <w:tc>
          <w:tcPr>
            <w:tcW w:w="1688" w:type="pct"/>
          </w:tcPr>
          <w:p w14:paraId="59A85F37" w14:textId="77777777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  <w:tc>
          <w:tcPr>
            <w:tcW w:w="1144" w:type="pct"/>
          </w:tcPr>
          <w:p w14:paraId="2B59AA8E" w14:textId="77777777" w:rsidR="00EE5CB1" w:rsidRPr="00482A31" w:rsidRDefault="00EE5CB1" w:rsidP="00FC64B7">
            <w:pPr>
              <w:spacing w:line="360" w:lineRule="auto"/>
              <w:jc w:val="center"/>
              <w:rPr>
                <w:rFonts w:ascii="Arial" w:eastAsia="仿宋_GB2312" w:hAnsi="Arial" w:cs="Arial"/>
                <w:color w:val="000000" w:themeColor="text1"/>
                <w:szCs w:val="21"/>
              </w:rPr>
            </w:pPr>
          </w:p>
        </w:tc>
      </w:tr>
    </w:tbl>
    <w:p w14:paraId="1949D187" w14:textId="1A9117DD" w:rsidR="00560E36" w:rsidRPr="00482A31" w:rsidRDefault="005F759C" w:rsidP="00FC64B7">
      <w:pPr>
        <w:pStyle w:val="1"/>
        <w:tabs>
          <w:tab w:val="center" w:pos="4156"/>
          <w:tab w:val="left" w:pos="5727"/>
        </w:tabs>
        <w:spacing w:line="360" w:lineRule="auto"/>
        <w:jc w:val="left"/>
        <w:rPr>
          <w:rFonts w:ascii="Arial" w:hAnsi="Arial" w:cs="Arial"/>
          <w:noProof/>
          <w:color w:val="000000" w:themeColor="text1"/>
          <w:kern w:val="0"/>
        </w:rPr>
      </w:pPr>
      <w:r w:rsidRPr="00482A31">
        <w:rPr>
          <w:rFonts w:ascii="Arial" w:hAnsi="Arial" w:cs="Arial"/>
          <w:color w:val="000000" w:themeColor="text1"/>
        </w:rPr>
        <w:br w:type="page"/>
      </w:r>
      <w:r w:rsidR="00AF75AF" w:rsidRPr="00482A31">
        <w:rPr>
          <w:rFonts w:ascii="Arial" w:hAnsi="Arial" w:cs="Arial"/>
          <w:color w:val="000000" w:themeColor="text1"/>
        </w:rPr>
        <w:lastRenderedPageBreak/>
        <w:tab/>
      </w:r>
      <w:r w:rsidR="00125ACF" w:rsidRPr="00482A31">
        <w:rPr>
          <w:rFonts w:ascii="Arial" w:eastAsia="仿宋_GB2312" w:hAnsi="Arial" w:cs="Arial"/>
          <w:noProof/>
          <w:color w:val="000000" w:themeColor="text1"/>
          <w:kern w:val="0"/>
          <w:sz w:val="36"/>
          <w:szCs w:val="36"/>
        </w:rPr>
        <w:t>Contents</w:t>
      </w:r>
      <w:r w:rsidR="00AF75AF" w:rsidRPr="00482A31">
        <w:rPr>
          <w:rFonts w:ascii="Arial" w:eastAsia="仿宋_GB2312" w:hAnsi="Arial" w:cs="Arial"/>
          <w:noProof/>
          <w:color w:val="000000" w:themeColor="text1"/>
          <w:kern w:val="0"/>
          <w:sz w:val="36"/>
          <w:szCs w:val="36"/>
        </w:rPr>
        <w:tab/>
      </w:r>
    </w:p>
    <w:p w14:paraId="6531B324" w14:textId="669648C2" w:rsidR="000D0D30" w:rsidRDefault="00560E36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82A31">
        <w:rPr>
          <w:rFonts w:ascii="Arial" w:hAnsi="Arial" w:cs="Arial"/>
          <w:b/>
          <w:color w:val="000000" w:themeColor="text1"/>
          <w:sz w:val="20"/>
        </w:rPr>
        <w:fldChar w:fldCharType="begin"/>
      </w:r>
      <w:r w:rsidRPr="00482A31">
        <w:rPr>
          <w:rFonts w:ascii="Arial" w:hAnsi="Arial" w:cs="Arial"/>
          <w:b/>
          <w:color w:val="000000" w:themeColor="text1"/>
          <w:sz w:val="20"/>
        </w:rPr>
        <w:instrText xml:space="preserve"> TOC \o "1-3" \h \z </w:instrText>
      </w:r>
      <w:r w:rsidRPr="00482A31">
        <w:rPr>
          <w:rFonts w:ascii="Arial" w:hAnsi="Arial" w:cs="Arial"/>
          <w:b/>
          <w:color w:val="000000" w:themeColor="text1"/>
          <w:sz w:val="20"/>
        </w:rPr>
        <w:fldChar w:fldCharType="separate"/>
      </w:r>
      <w:hyperlink w:anchor="_Toc42465554" w:history="1">
        <w:r w:rsidR="000D0D30" w:rsidRPr="00C1496B">
          <w:rPr>
            <w:rStyle w:val="Hyperlink"/>
            <w:rFonts w:ascii="Arial" w:eastAsia="仿宋_GB2312" w:hAnsi="Arial" w:cs="Arial"/>
            <w:noProof/>
          </w:rPr>
          <w:t>1.</w:t>
        </w:r>
        <w:r w:rsidR="000D0D3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0D0D30" w:rsidRPr="00C1496B">
          <w:rPr>
            <w:rStyle w:val="Hyperlink"/>
            <w:rFonts w:ascii="Arial" w:hAnsi="Arial" w:cs="Arial"/>
            <w:noProof/>
          </w:rPr>
          <w:t xml:space="preserve">Project </w:t>
        </w:r>
        <w:r w:rsidR="000D0D30" w:rsidRPr="00C1496B">
          <w:rPr>
            <w:rStyle w:val="Hyperlink"/>
            <w:rFonts w:ascii="Arial" w:eastAsia="仿宋_GB2312" w:hAnsi="Arial" w:cs="Arial"/>
            <w:noProof/>
          </w:rPr>
          <w:t>background</w:t>
        </w:r>
        <w:r w:rsidR="000D0D30">
          <w:rPr>
            <w:noProof/>
            <w:webHidden/>
          </w:rPr>
          <w:tab/>
        </w:r>
        <w:r w:rsidR="000D0D30">
          <w:rPr>
            <w:noProof/>
            <w:webHidden/>
          </w:rPr>
          <w:fldChar w:fldCharType="begin"/>
        </w:r>
        <w:r w:rsidR="000D0D30">
          <w:rPr>
            <w:noProof/>
            <w:webHidden/>
          </w:rPr>
          <w:instrText xml:space="preserve"> PAGEREF _Toc42465554 \h </w:instrText>
        </w:r>
        <w:r w:rsidR="000D0D30">
          <w:rPr>
            <w:noProof/>
            <w:webHidden/>
          </w:rPr>
        </w:r>
        <w:r w:rsidR="000D0D30">
          <w:rPr>
            <w:noProof/>
            <w:webHidden/>
          </w:rPr>
          <w:fldChar w:fldCharType="separate"/>
        </w:r>
        <w:r w:rsidR="000D0D30">
          <w:rPr>
            <w:noProof/>
            <w:webHidden/>
          </w:rPr>
          <w:t>3</w:t>
        </w:r>
        <w:r w:rsidR="000D0D30">
          <w:rPr>
            <w:noProof/>
            <w:webHidden/>
          </w:rPr>
          <w:fldChar w:fldCharType="end"/>
        </w:r>
      </w:hyperlink>
    </w:p>
    <w:p w14:paraId="3EB2647D" w14:textId="1C27B2AE" w:rsidR="000D0D30" w:rsidRDefault="000D0D3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2465555" w:history="1">
        <w:r w:rsidRPr="00C1496B">
          <w:rPr>
            <w:rStyle w:val="Hyperlink"/>
            <w:rFonts w:ascii="Arial" w:eastAsia="仿宋_GB2312"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C1496B">
          <w:rPr>
            <w:rStyle w:val="Hyperlink"/>
            <w:rFonts w:ascii="Arial" w:eastAsia="仿宋_GB2312" w:cs="Arial"/>
            <w:noProof/>
          </w:rPr>
          <w:t>Project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C5E547" w14:textId="0CD06FED" w:rsidR="000D0D30" w:rsidRDefault="000D0D3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2465556" w:history="1">
        <w:r w:rsidRPr="00C1496B">
          <w:rPr>
            <w:rStyle w:val="Hyperlink"/>
            <w:rFonts w:ascii="Arial" w:eastAsia="仿宋_GB2312"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C1496B">
          <w:rPr>
            <w:rStyle w:val="Hyperlink"/>
            <w:rFonts w:ascii="Arial" w:eastAsia="仿宋_GB2312" w:cs="Arial"/>
            <w:noProof/>
          </w:rPr>
          <w:t>Work content</w:t>
        </w:r>
        <w:r w:rsidRPr="00C1496B">
          <w:rPr>
            <w:rStyle w:val="Hyperlink"/>
            <w:rFonts w:ascii="Arial" w:eastAsia="仿宋_GB2312" w:cs="Arial"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F9B4C7" w14:textId="2CDE3D75" w:rsidR="000D0D30" w:rsidRDefault="000D0D3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2465557" w:history="1">
        <w:r w:rsidRPr="00C1496B">
          <w:rPr>
            <w:rStyle w:val="Hyperlink"/>
            <w:rFonts w:ascii="Arial" w:eastAsia="仿宋_GB2312"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C1496B">
          <w:rPr>
            <w:rStyle w:val="Hyperlink"/>
            <w:rFonts w:ascii="Arial" w:eastAsia="仿宋_GB2312" w:cs="Arial"/>
            <w:noProof/>
          </w:rPr>
          <w:t>Cost</w:t>
        </w:r>
        <w:r w:rsidRPr="00C1496B">
          <w:rPr>
            <w:rStyle w:val="Hyperlink"/>
            <w:rFonts w:ascii="Arial" w:eastAsia="仿宋_GB2312" w:cs="Arial"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9903EB" w14:textId="4BC98159" w:rsidR="000D0D30" w:rsidRDefault="000D0D3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2465558" w:history="1">
        <w:r w:rsidRPr="00C1496B">
          <w:rPr>
            <w:rStyle w:val="Hyperlink"/>
            <w:rFonts w:ascii="Arial" w:eastAsia="仿宋_GB2312"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C1496B">
          <w:rPr>
            <w:rStyle w:val="Hyperlink"/>
            <w:rFonts w:ascii="Arial" w:eastAsia="仿宋_GB2312" w:cs="Arial"/>
            <w:noProof/>
          </w:rPr>
          <w:t>Conflict management</w:t>
        </w:r>
        <w:r w:rsidRPr="00C1496B">
          <w:rPr>
            <w:rStyle w:val="Hyperlink"/>
            <w:rFonts w:ascii="Arial" w:eastAsia="仿宋_GB2312" w:cs="Arial"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382F1A" w14:textId="3FDD3589" w:rsidR="000D0D30" w:rsidRDefault="000D0D3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2465559" w:history="1">
        <w:r w:rsidRPr="00C1496B">
          <w:rPr>
            <w:rStyle w:val="Hyperlink"/>
            <w:rFonts w:ascii="Arial" w:eastAsia="仿宋_GB2312"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C1496B">
          <w:rPr>
            <w:rStyle w:val="Hyperlink"/>
            <w:rFonts w:ascii="Arial" w:eastAsia="仿宋_GB2312" w:cs="Arial"/>
            <w:noProof/>
          </w:rPr>
          <w:t>Copy right</w:t>
        </w:r>
        <w:r w:rsidRPr="00C1496B">
          <w:rPr>
            <w:rStyle w:val="Hyperlink"/>
            <w:rFonts w:ascii="Arial" w:eastAsia="仿宋_GB2312" w:cs="Arial"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73E564" w14:textId="4F8BD7CD" w:rsidR="000D0D30" w:rsidRDefault="000D0D3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2465560" w:history="1">
        <w:r w:rsidRPr="00C1496B">
          <w:rPr>
            <w:rStyle w:val="Hyperlink"/>
            <w:rFonts w:ascii="Arial" w:eastAsia="仿宋_GB2312" w:cs="Arial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C1496B">
          <w:rPr>
            <w:rStyle w:val="Hyperlink"/>
            <w:rFonts w:ascii="Arial" w:eastAsia="仿宋_GB2312" w:cs="Arial"/>
            <w:noProof/>
          </w:rPr>
          <w:t>Responsibility</w:t>
        </w:r>
        <w:r w:rsidRPr="00C1496B">
          <w:rPr>
            <w:rStyle w:val="Hyperlink"/>
            <w:rFonts w:ascii="Arial" w:eastAsia="仿宋_GB2312" w:cs="Arial"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26B77F" w14:textId="64340B36" w:rsidR="00754D11" w:rsidRPr="00482A31" w:rsidRDefault="00560E36" w:rsidP="00482A31">
      <w:pPr>
        <w:pStyle w:val="Heading1"/>
        <w:pageBreakBefore/>
        <w:numPr>
          <w:ilvl w:val="0"/>
          <w:numId w:val="16"/>
        </w:numPr>
        <w:spacing w:line="360" w:lineRule="auto"/>
        <w:jc w:val="both"/>
        <w:rPr>
          <w:rFonts w:ascii="Arial" w:eastAsia="仿宋_GB2312" w:hAnsi="Arial" w:cs="Arial"/>
          <w:color w:val="000000" w:themeColor="text1"/>
          <w:sz w:val="28"/>
          <w:szCs w:val="28"/>
        </w:rPr>
      </w:pPr>
      <w:r w:rsidRPr="00482A31">
        <w:rPr>
          <w:rFonts w:ascii="Arial" w:eastAsia="宋体" w:hAnsi="Arial" w:cs="Arial"/>
          <w:color w:val="000000" w:themeColor="text1"/>
          <w:sz w:val="20"/>
        </w:rPr>
        <w:lastRenderedPageBreak/>
        <w:fldChar w:fldCharType="end"/>
      </w:r>
      <w:bookmarkStart w:id="0" w:name="_Toc42465554"/>
      <w:r w:rsidR="00FD7F77" w:rsidRPr="00482A31">
        <w:rPr>
          <w:rFonts w:ascii="Arial" w:eastAsia="宋体" w:hAnsi="Arial" w:cs="Arial"/>
          <w:color w:val="000000" w:themeColor="text1"/>
          <w:szCs w:val="32"/>
        </w:rPr>
        <w:t xml:space="preserve">Project </w:t>
      </w:r>
      <w:r w:rsidR="00FD7F77" w:rsidRPr="00482A31">
        <w:rPr>
          <w:rFonts w:ascii="Arial" w:eastAsia="仿宋_GB2312" w:hAnsi="Arial" w:cs="Arial"/>
          <w:color w:val="000000" w:themeColor="text1"/>
          <w:sz w:val="28"/>
          <w:szCs w:val="28"/>
        </w:rPr>
        <w:t>background</w:t>
      </w:r>
      <w:bookmarkEnd w:id="0"/>
    </w:p>
    <w:p w14:paraId="1D4EE684" w14:textId="243E558C" w:rsidR="00173140" w:rsidRPr="00482A31" w:rsidRDefault="00173140" w:rsidP="00482A31">
      <w:pPr>
        <w:spacing w:line="360" w:lineRule="auto"/>
        <w:rPr>
          <w:rFonts w:ascii="Arial" w:hAnsi="Arial" w:cs="Arial"/>
          <w:bCs/>
          <w:color w:val="000000" w:themeColor="text1"/>
          <w:kern w:val="44"/>
          <w:sz w:val="24"/>
          <w:szCs w:val="24"/>
        </w:rPr>
      </w:pPr>
      <w:r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 xml:space="preserve">Shang Cong and </w:t>
      </w:r>
      <w:proofErr w:type="spellStart"/>
      <w:r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>Guozhi</w:t>
      </w:r>
      <w:proofErr w:type="spellEnd"/>
      <w:r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 xml:space="preserve"> </w:t>
      </w:r>
      <w:r w:rsidR="00D26396"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>yin are</w:t>
      </w:r>
      <w:r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 xml:space="preserve"> </w:t>
      </w:r>
      <w:proofErr w:type="spellStart"/>
      <w:r w:rsidR="00D26396"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>W</w:t>
      </w:r>
      <w:r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>eltec</w:t>
      </w:r>
      <w:proofErr w:type="spellEnd"/>
      <w:r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 xml:space="preserve"> students</w:t>
      </w:r>
      <w:r w:rsidR="00D26396"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 xml:space="preserve"> studying graduate diploma in IT.</w:t>
      </w:r>
      <w:r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 xml:space="preserve"> </w:t>
      </w:r>
      <w:r w:rsidR="00D26396"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>T</w:t>
      </w:r>
      <w:r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 xml:space="preserve">o complete the school's project </w:t>
      </w:r>
      <w:r w:rsidR="00D26396"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>courses, we decide to put up a team to help our client to establish</w:t>
      </w:r>
      <w:r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 xml:space="preserve"> an online </w:t>
      </w:r>
      <w:r w:rsidR="00860DD9"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 xml:space="preserve">auction </w:t>
      </w:r>
      <w:r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>system</w:t>
      </w:r>
      <w:r w:rsidR="00D26396" w:rsidRPr="00482A31">
        <w:rPr>
          <w:rFonts w:ascii="Arial" w:hAnsi="Arial" w:cs="Arial"/>
          <w:bCs/>
          <w:color w:val="000000" w:themeColor="text1"/>
          <w:kern w:val="44"/>
          <w:sz w:val="24"/>
          <w:szCs w:val="24"/>
        </w:rPr>
        <w:t>.</w:t>
      </w:r>
    </w:p>
    <w:p w14:paraId="248AD708" w14:textId="77777777" w:rsidR="00173140" w:rsidRPr="00482A31" w:rsidRDefault="00173140" w:rsidP="00482A31">
      <w:pPr>
        <w:spacing w:line="360" w:lineRule="auto"/>
        <w:rPr>
          <w:rFonts w:ascii="Arial" w:hAnsi="Arial" w:cs="Arial"/>
          <w:bCs/>
          <w:color w:val="000000" w:themeColor="text1"/>
          <w:kern w:val="44"/>
          <w:sz w:val="24"/>
          <w:szCs w:val="24"/>
        </w:rPr>
      </w:pPr>
    </w:p>
    <w:p w14:paraId="770B1D0E" w14:textId="77777777" w:rsidR="00584432" w:rsidRPr="00482A31" w:rsidRDefault="00584432" w:rsidP="00482A31">
      <w:pPr>
        <w:spacing w:line="360" w:lineRule="auto"/>
        <w:rPr>
          <w:rFonts w:ascii="Arial" w:hAnsi="Arial" w:cs="Arial"/>
        </w:rPr>
      </w:pPr>
    </w:p>
    <w:p w14:paraId="248D085D" w14:textId="10A9774C" w:rsidR="00FD7F77" w:rsidRPr="00482A31" w:rsidRDefault="00FD7F77" w:rsidP="00482A31">
      <w:pPr>
        <w:spacing w:line="360" w:lineRule="auto"/>
        <w:rPr>
          <w:rFonts w:ascii="Arial" w:hAnsi="Arial" w:cs="Arial"/>
        </w:rPr>
      </w:pPr>
    </w:p>
    <w:p w14:paraId="0CE5EDDE" w14:textId="1FA1E56A" w:rsidR="005D0A26" w:rsidRPr="00482A31" w:rsidRDefault="007F5BDF" w:rsidP="00482A31">
      <w:pPr>
        <w:pStyle w:val="Heading2"/>
        <w:numPr>
          <w:ilvl w:val="0"/>
          <w:numId w:val="16"/>
        </w:numPr>
        <w:spacing w:line="360" w:lineRule="auto"/>
        <w:rPr>
          <w:rFonts w:ascii="Arial" w:eastAsia="仿宋_GB2312" w:cs="Arial"/>
          <w:color w:val="000000" w:themeColor="text1"/>
          <w:sz w:val="24"/>
          <w:szCs w:val="24"/>
        </w:rPr>
      </w:pPr>
      <w:bookmarkStart w:id="1" w:name="OLE_LINK7"/>
      <w:bookmarkStart w:id="2" w:name="OLE_LINK8"/>
      <w:bookmarkStart w:id="3" w:name="_Toc42465555"/>
      <w:r w:rsidRPr="00482A31">
        <w:rPr>
          <w:rFonts w:ascii="Arial" w:eastAsia="仿宋_GB2312" w:cs="Arial"/>
          <w:color w:val="000000" w:themeColor="text1"/>
          <w:sz w:val="24"/>
          <w:szCs w:val="24"/>
        </w:rPr>
        <w:t>Project period</w:t>
      </w:r>
      <w:bookmarkEnd w:id="3"/>
    </w:p>
    <w:p w14:paraId="0A15D221" w14:textId="341DE4AB" w:rsidR="003B21C7" w:rsidRPr="00482A31" w:rsidRDefault="00822ABB" w:rsidP="00482A31">
      <w:pPr>
        <w:pStyle w:val="NormalIndent"/>
        <w:spacing w:line="360" w:lineRule="auto"/>
        <w:rPr>
          <w:rFonts w:ascii="Arial" w:hAnsi="Arial" w:cs="Arial"/>
          <w:sz w:val="24"/>
          <w:szCs w:val="24"/>
        </w:rPr>
      </w:pPr>
      <w:r w:rsidRPr="00482A31">
        <w:rPr>
          <w:rFonts w:ascii="Arial" w:hAnsi="Arial" w:cs="Arial"/>
          <w:sz w:val="24"/>
          <w:szCs w:val="24"/>
        </w:rPr>
        <w:t>The project starts at</w:t>
      </w:r>
      <w:r w:rsidR="00482A31">
        <w:rPr>
          <w:rFonts w:ascii="Arial" w:hAnsi="Arial" w:cs="Arial"/>
          <w:sz w:val="24"/>
          <w:szCs w:val="24"/>
        </w:rPr>
        <w:t xml:space="preserve"> </w:t>
      </w:r>
      <w:r w:rsidR="003B21C7" w:rsidRPr="00482A31">
        <w:rPr>
          <w:rFonts w:ascii="Arial" w:hAnsi="Arial" w:cs="Arial"/>
          <w:sz w:val="24"/>
          <w:szCs w:val="24"/>
        </w:rPr>
        <w:t>02/03/2020</w:t>
      </w:r>
    </w:p>
    <w:p w14:paraId="4B472300" w14:textId="79DA4198" w:rsidR="003B21C7" w:rsidRPr="00482A31" w:rsidRDefault="00822ABB" w:rsidP="00482A31">
      <w:pPr>
        <w:pStyle w:val="NormalIndent"/>
        <w:spacing w:line="360" w:lineRule="auto"/>
        <w:rPr>
          <w:rFonts w:ascii="Arial" w:hAnsi="Arial" w:cs="Arial"/>
          <w:sz w:val="24"/>
          <w:szCs w:val="24"/>
        </w:rPr>
      </w:pPr>
      <w:r w:rsidRPr="00482A31">
        <w:rPr>
          <w:rFonts w:ascii="Arial" w:hAnsi="Arial" w:cs="Arial"/>
          <w:sz w:val="24"/>
          <w:szCs w:val="24"/>
        </w:rPr>
        <w:t>The project ends at</w:t>
      </w:r>
      <w:r w:rsidR="00CA3436">
        <w:rPr>
          <w:rFonts w:ascii="Arial" w:hAnsi="Arial" w:cs="Arial"/>
          <w:sz w:val="24"/>
          <w:szCs w:val="24"/>
        </w:rPr>
        <w:t xml:space="preserve"> </w:t>
      </w:r>
      <w:r w:rsidR="003B21C7" w:rsidRPr="00482A31">
        <w:rPr>
          <w:rFonts w:ascii="Arial" w:hAnsi="Arial" w:cs="Arial"/>
          <w:sz w:val="24"/>
          <w:szCs w:val="24"/>
        </w:rPr>
        <w:t>26/06/2020</w:t>
      </w:r>
    </w:p>
    <w:p w14:paraId="1B5AAD05" w14:textId="54BF6EAB" w:rsidR="00D712BB" w:rsidRPr="00482A31" w:rsidRDefault="00D712BB" w:rsidP="00482A31">
      <w:pPr>
        <w:pStyle w:val="NormalIndent"/>
        <w:spacing w:line="360" w:lineRule="auto"/>
        <w:rPr>
          <w:rFonts w:ascii="Arial" w:hAnsi="Arial" w:cs="Arial"/>
        </w:rPr>
      </w:pPr>
    </w:p>
    <w:p w14:paraId="30D70D1F" w14:textId="22BB4473" w:rsidR="00EB145A" w:rsidRPr="00482A31" w:rsidRDefault="00EB145A" w:rsidP="00482A31">
      <w:pPr>
        <w:pStyle w:val="Heading2"/>
        <w:numPr>
          <w:ilvl w:val="0"/>
          <w:numId w:val="16"/>
        </w:numPr>
        <w:spacing w:line="360" w:lineRule="auto"/>
        <w:rPr>
          <w:rFonts w:ascii="Arial" w:eastAsia="仿宋_GB2312" w:cs="Arial"/>
          <w:color w:val="000000" w:themeColor="text1"/>
          <w:sz w:val="24"/>
          <w:szCs w:val="24"/>
        </w:rPr>
      </w:pPr>
      <w:bookmarkStart w:id="4" w:name="_Toc42465556"/>
      <w:r w:rsidRPr="00482A31">
        <w:rPr>
          <w:rFonts w:ascii="Arial" w:eastAsia="仿宋_GB2312" w:cs="Arial"/>
          <w:color w:val="000000" w:themeColor="text1"/>
          <w:sz w:val="24"/>
          <w:szCs w:val="24"/>
        </w:rPr>
        <w:t>Work content</w:t>
      </w:r>
      <w:r w:rsidR="00D712BB" w:rsidRPr="00482A31">
        <w:rPr>
          <w:rFonts w:ascii="Arial" w:eastAsia="仿宋_GB2312" w:cs="Arial"/>
          <w:color w:val="000000" w:themeColor="text1"/>
          <w:sz w:val="24"/>
          <w:szCs w:val="24"/>
        </w:rPr>
        <w:t>：</w:t>
      </w:r>
      <w:bookmarkEnd w:id="4"/>
    </w:p>
    <w:p w14:paraId="2993C210" w14:textId="01EE7D04" w:rsidR="00EB145A" w:rsidRPr="00482A31" w:rsidRDefault="00EB145A" w:rsidP="00482A31">
      <w:pPr>
        <w:pStyle w:val="NormalIndent"/>
        <w:spacing w:line="360" w:lineRule="auto"/>
        <w:rPr>
          <w:rFonts w:ascii="Arial" w:hAnsi="Arial" w:cs="Arial"/>
          <w:sz w:val="24"/>
          <w:szCs w:val="24"/>
        </w:rPr>
      </w:pPr>
      <w:r w:rsidRPr="00482A31">
        <w:rPr>
          <w:rFonts w:ascii="Arial" w:hAnsi="Arial" w:cs="Arial"/>
          <w:sz w:val="24"/>
          <w:szCs w:val="24"/>
        </w:rPr>
        <w:t xml:space="preserve">We will develop an online auction system for our customers.  The detail of content please refer to </w:t>
      </w:r>
      <w:r w:rsidR="00CF5D17" w:rsidRPr="00482A31">
        <w:rPr>
          <w:rFonts w:ascii="Arial" w:hAnsi="Arial" w:cs="Arial"/>
          <w:sz w:val="24"/>
          <w:szCs w:val="24"/>
        </w:rPr>
        <w:t xml:space="preserve">the document </w:t>
      </w:r>
      <w:r w:rsidR="001F7448" w:rsidRPr="00482A31">
        <w:rPr>
          <w:rFonts w:ascii="Arial" w:hAnsi="Arial" w:cs="Arial"/>
          <w:sz w:val="24"/>
          <w:szCs w:val="24"/>
        </w:rPr>
        <w:t>“Requirement Analysis_V1.3.docx”</w:t>
      </w:r>
      <w:r w:rsidRPr="00482A31">
        <w:rPr>
          <w:rFonts w:ascii="Arial" w:hAnsi="Arial" w:cs="Arial"/>
          <w:sz w:val="24"/>
          <w:szCs w:val="24"/>
        </w:rPr>
        <w:t>.</w:t>
      </w:r>
    </w:p>
    <w:p w14:paraId="3F359B66" w14:textId="7154CEA0" w:rsidR="00301ADA" w:rsidRPr="00482A31" w:rsidRDefault="00301ADA" w:rsidP="00482A31">
      <w:pPr>
        <w:pStyle w:val="Heading2"/>
        <w:numPr>
          <w:ilvl w:val="0"/>
          <w:numId w:val="16"/>
        </w:numPr>
        <w:spacing w:line="360" w:lineRule="auto"/>
        <w:rPr>
          <w:rFonts w:ascii="Arial" w:eastAsia="仿宋_GB2312" w:cs="Arial"/>
          <w:color w:val="000000" w:themeColor="text1"/>
          <w:sz w:val="24"/>
          <w:szCs w:val="24"/>
        </w:rPr>
      </w:pPr>
      <w:bookmarkStart w:id="5" w:name="_Toc42465557"/>
      <w:r w:rsidRPr="00482A31">
        <w:rPr>
          <w:rFonts w:ascii="Arial" w:eastAsia="仿宋_GB2312" w:cs="Arial"/>
          <w:color w:val="000000" w:themeColor="text1"/>
          <w:sz w:val="24"/>
          <w:szCs w:val="24"/>
        </w:rPr>
        <w:t>Cost</w:t>
      </w:r>
      <w:r w:rsidRPr="00482A31">
        <w:rPr>
          <w:rFonts w:ascii="Arial" w:eastAsia="仿宋_GB2312" w:cs="Arial"/>
          <w:color w:val="000000" w:themeColor="text1"/>
          <w:sz w:val="24"/>
          <w:szCs w:val="24"/>
        </w:rPr>
        <w:t>：</w:t>
      </w:r>
      <w:bookmarkEnd w:id="5"/>
    </w:p>
    <w:p w14:paraId="353EA466" w14:textId="6DEE1FD1" w:rsidR="00301ADA" w:rsidRPr="00482A31" w:rsidRDefault="006E1FD7" w:rsidP="00482A31">
      <w:pPr>
        <w:pStyle w:val="NormalIndent"/>
        <w:spacing w:line="360" w:lineRule="auto"/>
        <w:rPr>
          <w:rFonts w:ascii="Arial" w:hAnsi="Arial" w:cs="Arial"/>
          <w:sz w:val="24"/>
          <w:szCs w:val="24"/>
        </w:rPr>
      </w:pPr>
      <w:r w:rsidRPr="00482A31">
        <w:rPr>
          <w:rFonts w:ascii="Arial" w:hAnsi="Arial" w:cs="Arial"/>
          <w:sz w:val="24"/>
          <w:szCs w:val="24"/>
        </w:rPr>
        <w:t xml:space="preserve">Because this project is free to our customers, there is no budget. When the project needs to cost, the project team </w:t>
      </w:r>
      <w:r w:rsidR="00C034C3" w:rsidRPr="00482A31">
        <w:rPr>
          <w:rFonts w:ascii="Arial" w:hAnsi="Arial" w:cs="Arial"/>
          <w:sz w:val="24"/>
          <w:szCs w:val="24"/>
        </w:rPr>
        <w:t>members bear</w:t>
      </w:r>
      <w:r w:rsidR="006E6261" w:rsidRPr="00482A31">
        <w:rPr>
          <w:rFonts w:ascii="Arial" w:hAnsi="Arial" w:cs="Arial"/>
          <w:sz w:val="24"/>
          <w:szCs w:val="24"/>
        </w:rPr>
        <w:t xml:space="preserve"> their costs</w:t>
      </w:r>
      <w:r w:rsidR="00C034C3" w:rsidRPr="00482A31">
        <w:rPr>
          <w:rFonts w:ascii="Arial" w:hAnsi="Arial" w:cs="Arial"/>
          <w:sz w:val="24"/>
          <w:szCs w:val="24"/>
        </w:rPr>
        <w:t>.</w:t>
      </w:r>
    </w:p>
    <w:p w14:paraId="333B7F84" w14:textId="7A1E4EA8" w:rsidR="00862DEB" w:rsidRPr="00482A31" w:rsidRDefault="00862DEB" w:rsidP="00482A31">
      <w:pPr>
        <w:pStyle w:val="NormalIndent"/>
        <w:spacing w:line="360" w:lineRule="auto"/>
        <w:rPr>
          <w:rFonts w:ascii="Arial" w:hAnsi="Arial" w:cs="Arial"/>
        </w:rPr>
      </w:pPr>
    </w:p>
    <w:p w14:paraId="13294765" w14:textId="68FA8D66" w:rsidR="009B6E1C" w:rsidRPr="00482A31" w:rsidRDefault="00415BE5" w:rsidP="00482A31">
      <w:pPr>
        <w:pStyle w:val="Heading2"/>
        <w:numPr>
          <w:ilvl w:val="0"/>
          <w:numId w:val="16"/>
        </w:numPr>
        <w:spacing w:line="360" w:lineRule="auto"/>
        <w:rPr>
          <w:rFonts w:ascii="Arial" w:eastAsia="仿宋_GB2312" w:cs="Arial"/>
          <w:color w:val="000000" w:themeColor="text1"/>
          <w:sz w:val="24"/>
          <w:szCs w:val="24"/>
        </w:rPr>
      </w:pPr>
      <w:bookmarkStart w:id="6" w:name="_Toc42465558"/>
      <w:r w:rsidRPr="00482A31">
        <w:rPr>
          <w:rFonts w:ascii="Arial" w:eastAsia="仿宋_GB2312" w:cs="Arial"/>
          <w:color w:val="000000" w:themeColor="text1"/>
          <w:sz w:val="24"/>
          <w:szCs w:val="24"/>
        </w:rPr>
        <w:t>Conflict management</w:t>
      </w:r>
      <w:r w:rsidR="009B6E1C" w:rsidRPr="00482A31">
        <w:rPr>
          <w:rFonts w:ascii="Arial" w:eastAsia="仿宋_GB2312" w:cs="Arial"/>
          <w:color w:val="000000" w:themeColor="text1"/>
          <w:sz w:val="24"/>
          <w:szCs w:val="24"/>
        </w:rPr>
        <w:t>：</w:t>
      </w:r>
      <w:bookmarkEnd w:id="6"/>
    </w:p>
    <w:p w14:paraId="6FE774F6" w14:textId="7A300F2B" w:rsidR="00862DEB" w:rsidRDefault="00500AB3" w:rsidP="00482A31">
      <w:pPr>
        <w:pStyle w:val="NormalIndent"/>
        <w:spacing w:line="360" w:lineRule="auto"/>
        <w:rPr>
          <w:rFonts w:ascii="Arial" w:hAnsi="Arial" w:cs="Arial"/>
        </w:rPr>
      </w:pPr>
      <w:r w:rsidRPr="00500AB3">
        <w:rPr>
          <w:rFonts w:ascii="Arial" w:hAnsi="Arial" w:cs="Arial"/>
        </w:rPr>
        <w:t>when conflict</w:t>
      </w:r>
      <w:r>
        <w:rPr>
          <w:rFonts w:ascii="Arial" w:hAnsi="Arial" w:cs="Arial"/>
        </w:rPr>
        <w:t>s happened</w:t>
      </w:r>
      <w:r w:rsidRPr="00500AB3">
        <w:rPr>
          <w:rFonts w:ascii="Arial" w:hAnsi="Arial" w:cs="Arial"/>
        </w:rPr>
        <w:t xml:space="preserve"> within the project team, </w:t>
      </w:r>
      <w:r>
        <w:rPr>
          <w:rFonts w:ascii="Arial" w:hAnsi="Arial" w:cs="Arial"/>
        </w:rPr>
        <w:t xml:space="preserve">we prefer </w:t>
      </w:r>
      <w:r w:rsidRPr="00500AB3">
        <w:rPr>
          <w:rFonts w:ascii="Arial" w:hAnsi="Arial" w:cs="Arial"/>
        </w:rPr>
        <w:t xml:space="preserve">internal communication </w:t>
      </w:r>
      <w:r>
        <w:rPr>
          <w:rFonts w:ascii="Arial" w:hAnsi="Arial" w:cs="Arial"/>
        </w:rPr>
        <w:t>to solve it. If we cannot solve</w:t>
      </w:r>
      <w:r w:rsidRPr="00500AB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We should ask</w:t>
      </w:r>
      <w:r w:rsidR="00366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our advisor</w:t>
      </w:r>
      <w:r w:rsidR="00B944FF">
        <w:rPr>
          <w:rFonts w:ascii="Arial" w:hAnsi="Arial" w:cs="Arial"/>
        </w:rPr>
        <w:t xml:space="preserve"> to get help</w:t>
      </w:r>
      <w:r>
        <w:rPr>
          <w:rFonts w:ascii="Arial" w:hAnsi="Arial" w:cs="Arial"/>
        </w:rPr>
        <w:t>.</w:t>
      </w:r>
    </w:p>
    <w:p w14:paraId="71C303CF" w14:textId="4B9A5E35" w:rsidR="002A7D18" w:rsidRPr="00482A31" w:rsidRDefault="0041182B" w:rsidP="002A7D18">
      <w:pPr>
        <w:pStyle w:val="Heading2"/>
        <w:numPr>
          <w:ilvl w:val="0"/>
          <w:numId w:val="16"/>
        </w:numPr>
        <w:spacing w:line="360" w:lineRule="auto"/>
        <w:rPr>
          <w:rFonts w:ascii="Arial" w:eastAsia="仿宋_GB2312" w:cs="Arial"/>
          <w:color w:val="000000" w:themeColor="text1"/>
          <w:sz w:val="24"/>
          <w:szCs w:val="24"/>
        </w:rPr>
      </w:pPr>
      <w:bookmarkStart w:id="7" w:name="_Toc42465559"/>
      <w:r>
        <w:rPr>
          <w:rFonts w:ascii="Arial" w:eastAsia="仿宋_GB2312" w:cs="Arial" w:hint="eastAsia"/>
          <w:color w:val="000000" w:themeColor="text1"/>
          <w:sz w:val="24"/>
          <w:szCs w:val="24"/>
        </w:rPr>
        <w:lastRenderedPageBreak/>
        <w:t>Copy</w:t>
      </w:r>
      <w:r>
        <w:rPr>
          <w:rFonts w:ascii="Arial" w:eastAsia="仿宋_GB2312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仿宋_GB2312" w:cs="Arial" w:hint="eastAsia"/>
          <w:color w:val="000000" w:themeColor="text1"/>
          <w:sz w:val="24"/>
          <w:szCs w:val="24"/>
        </w:rPr>
        <w:t>right</w:t>
      </w:r>
      <w:r w:rsidR="002A7D18" w:rsidRPr="00482A31">
        <w:rPr>
          <w:rFonts w:ascii="Arial" w:eastAsia="仿宋_GB2312" w:cs="Arial"/>
          <w:color w:val="000000" w:themeColor="text1"/>
          <w:sz w:val="24"/>
          <w:szCs w:val="24"/>
        </w:rPr>
        <w:t>：</w:t>
      </w:r>
      <w:bookmarkEnd w:id="7"/>
    </w:p>
    <w:p w14:paraId="001C07E6" w14:textId="02488642" w:rsidR="008142B7" w:rsidRDefault="008142B7" w:rsidP="00482A31">
      <w:pPr>
        <w:pStyle w:val="NormalInden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8142B7">
        <w:rPr>
          <w:rFonts w:ascii="Arial" w:hAnsi="Arial" w:cs="Arial"/>
        </w:rPr>
        <w:t>n accordance with New Zealand laws and regulations. No special description</w:t>
      </w:r>
    </w:p>
    <w:p w14:paraId="24B46988" w14:textId="7CC4EDED" w:rsidR="00B44373" w:rsidRPr="00482A31" w:rsidRDefault="00EC6E98" w:rsidP="00B44373">
      <w:pPr>
        <w:pStyle w:val="Heading2"/>
        <w:numPr>
          <w:ilvl w:val="0"/>
          <w:numId w:val="16"/>
        </w:numPr>
        <w:spacing w:line="360" w:lineRule="auto"/>
        <w:rPr>
          <w:rFonts w:ascii="Arial" w:eastAsia="仿宋_GB2312" w:cs="Arial"/>
          <w:color w:val="000000" w:themeColor="text1"/>
          <w:sz w:val="24"/>
          <w:szCs w:val="24"/>
        </w:rPr>
      </w:pPr>
      <w:bookmarkStart w:id="8" w:name="_Toc42465560"/>
      <w:r w:rsidRPr="00EC6E98">
        <w:rPr>
          <w:rFonts w:ascii="Arial" w:eastAsia="仿宋_GB2312" w:cs="Arial"/>
          <w:color w:val="000000" w:themeColor="text1"/>
          <w:sz w:val="24"/>
          <w:szCs w:val="24"/>
        </w:rPr>
        <w:t>Responsibility</w:t>
      </w:r>
      <w:r w:rsidR="00B44373" w:rsidRPr="00482A31">
        <w:rPr>
          <w:rFonts w:ascii="Arial" w:eastAsia="仿宋_GB2312" w:cs="Arial"/>
          <w:color w:val="000000" w:themeColor="text1"/>
          <w:sz w:val="24"/>
          <w:szCs w:val="24"/>
        </w:rPr>
        <w:t>：</w:t>
      </w:r>
      <w:bookmarkEnd w:id="8"/>
    </w:p>
    <w:p w14:paraId="629C3C8F" w14:textId="75D5B8A4" w:rsidR="00B44373" w:rsidRDefault="00215446" w:rsidP="00B44373">
      <w:pPr>
        <w:pStyle w:val="NormalInden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="00B44373" w:rsidRPr="00B44373">
        <w:rPr>
          <w:rFonts w:ascii="Arial" w:hAnsi="Arial" w:cs="Arial"/>
        </w:rPr>
        <w:t xml:space="preserve"> RACI cart </w:t>
      </w:r>
      <w:r>
        <w:rPr>
          <w:rFonts w:ascii="Arial" w:hAnsi="Arial" w:cs="Arial"/>
        </w:rPr>
        <w:t>shows the</w:t>
      </w:r>
      <w:r w:rsidR="00B44373" w:rsidRPr="00B44373">
        <w:rPr>
          <w:rFonts w:ascii="Arial" w:hAnsi="Arial" w:cs="Arial"/>
        </w:rPr>
        <w:t xml:space="preserve"> responsibility of each</w:t>
      </w:r>
      <w:r>
        <w:rPr>
          <w:rFonts w:ascii="Arial" w:hAnsi="Arial" w:cs="Arial"/>
        </w:rPr>
        <w:t xml:space="preserve"> </w:t>
      </w:r>
      <w:r w:rsidR="00B44373" w:rsidRPr="00B44373">
        <w:rPr>
          <w:rFonts w:ascii="Arial" w:hAnsi="Arial" w:cs="Arial"/>
        </w:rPr>
        <w:t xml:space="preserve">team member </w:t>
      </w:r>
      <w:r>
        <w:rPr>
          <w:rFonts w:ascii="Arial" w:hAnsi="Arial" w:cs="Arial"/>
        </w:rPr>
        <w:t xml:space="preserve"> </w:t>
      </w:r>
    </w:p>
    <w:p w14:paraId="33533FE9" w14:textId="071F9B7A" w:rsidR="00B44373" w:rsidRDefault="00B44373" w:rsidP="00482A31">
      <w:pPr>
        <w:pStyle w:val="NormalIndent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6816A3" wp14:editId="3438EE6D">
            <wp:extent cx="5659120" cy="32775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370" cy="328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14:paraId="1114813A" w14:textId="456E26F7" w:rsidR="00754D11" w:rsidRPr="00482A31" w:rsidRDefault="00754D11" w:rsidP="00FC64B7">
      <w:pPr>
        <w:pStyle w:val="Text-2312"/>
        <w:spacing w:line="360" w:lineRule="auto"/>
        <w:rPr>
          <w:rFonts w:ascii="Arial" w:eastAsia="仿宋_GB2312" w:hAnsi="Arial" w:cs="Arial"/>
          <w:color w:val="000000" w:themeColor="text1"/>
          <w:sz w:val="28"/>
          <w:szCs w:val="28"/>
        </w:rPr>
      </w:pPr>
    </w:p>
    <w:sectPr w:rsidR="00754D11" w:rsidRPr="00482A31" w:rsidSect="008709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287C3" w14:textId="77777777" w:rsidR="00BF54E2" w:rsidRDefault="00BF54E2">
      <w:r>
        <w:separator/>
      </w:r>
    </w:p>
  </w:endnote>
  <w:endnote w:type="continuationSeparator" w:id="0">
    <w:p w14:paraId="154F51F4" w14:textId="77777777" w:rsidR="00BF54E2" w:rsidRDefault="00BF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700979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A625C0" w14:textId="05E2E216" w:rsidR="00FB463F" w:rsidRDefault="00FB463F" w:rsidP="00DC5D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301B2B" w14:textId="77777777" w:rsidR="00FB463F" w:rsidRDefault="00FB463F" w:rsidP="00FB46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063808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9454F0" w14:textId="59A026E1" w:rsidR="00FB463F" w:rsidRDefault="00FB463F" w:rsidP="00DC5D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EC064F" w14:textId="77777777" w:rsidR="00754D11" w:rsidRDefault="00754D1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6DF4D" w14:textId="77777777" w:rsidR="004F5238" w:rsidRDefault="004F5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21527" w14:textId="77777777" w:rsidR="00BF54E2" w:rsidRDefault="00BF54E2">
      <w:r>
        <w:separator/>
      </w:r>
    </w:p>
  </w:footnote>
  <w:footnote w:type="continuationSeparator" w:id="0">
    <w:p w14:paraId="6378DBA4" w14:textId="77777777" w:rsidR="00BF54E2" w:rsidRDefault="00BF5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9FAEF" w14:textId="77777777" w:rsidR="004F5238" w:rsidRDefault="004F52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52C16" w14:textId="77777777" w:rsidR="004F5238" w:rsidRPr="00C6601A" w:rsidRDefault="00FB463F" w:rsidP="004F5238">
    <w:pPr>
      <w:snapToGrid w:val="0"/>
      <w:spacing w:line="360" w:lineRule="auto"/>
      <w:jc w:val="center"/>
      <w:rPr>
        <w:b/>
        <w:bCs/>
        <w:sz w:val="24"/>
        <w:szCs w:val="24"/>
      </w:rPr>
    </w:pPr>
    <w:bookmarkStart w:id="9" w:name="OLE_LINK3"/>
    <w:bookmarkStart w:id="10" w:name="OLE_LINK11"/>
    <w:r w:rsidRPr="00C6601A">
      <w:rPr>
        <w:b/>
        <w:bCs/>
        <w:sz w:val="24"/>
        <w:szCs w:val="24"/>
      </w:rPr>
      <w:t>Charity Online Store</w:t>
    </w:r>
    <w:r w:rsidR="004F5238" w:rsidRPr="00C6601A">
      <w:rPr>
        <w:b/>
        <w:bCs/>
        <w:sz w:val="24"/>
        <w:szCs w:val="24"/>
      </w:rPr>
      <w:t xml:space="preserve"> Team Contract </w:t>
    </w:r>
  </w:p>
  <w:p w14:paraId="1497C151" w14:textId="25391300" w:rsidR="00FB463F" w:rsidRPr="00464F89" w:rsidRDefault="00FB463F" w:rsidP="00FB463F">
    <w:pPr>
      <w:pStyle w:val="Header"/>
      <w:rPr>
        <w:b/>
        <w:bCs/>
        <w:sz w:val="40"/>
        <w:szCs w:val="40"/>
      </w:rPr>
    </w:pPr>
  </w:p>
  <w:bookmarkEnd w:id="9"/>
  <w:bookmarkEnd w:id="10"/>
  <w:p w14:paraId="14B74CA2" w14:textId="10071C14" w:rsidR="00FB463F" w:rsidRDefault="00FB463F">
    <w:pPr>
      <w:pStyle w:val="Header"/>
    </w:pPr>
  </w:p>
  <w:p w14:paraId="2971EDE9" w14:textId="6E8531D4" w:rsidR="00754D11" w:rsidRPr="00A565AF" w:rsidRDefault="00754D11" w:rsidP="00A565AF">
    <w:pPr>
      <w:pStyle w:val="Header"/>
      <w:jc w:val="both"/>
      <w:rPr>
        <w:rFonts w:ascii="宋体" w:hAnsi="宋体"/>
        <w:sz w:val="21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A8D8C" w14:textId="6DFC267C" w:rsidR="00754D11" w:rsidRDefault="00765521" w:rsidP="0087090F">
    <w:pPr>
      <w:pStyle w:val="Header"/>
      <w:jc w:val="both"/>
    </w:pPr>
    <w:bookmarkStart w:id="11" w:name="OLE_LINK4"/>
    <w:r>
      <w:rPr>
        <w:noProof/>
      </w:rPr>
      <w:drawing>
        <wp:inline distT="0" distB="0" distL="0" distR="0" wp14:anchorId="795BE2EF" wp14:editId="63D142CA">
          <wp:extent cx="1709420" cy="3175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94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1"/>
    <w:r w:rsidR="0087090F">
      <w:rPr>
        <w:rFonts w:hint="eastAsia"/>
      </w:rPr>
      <w:tab/>
    </w:r>
    <w:r w:rsidR="0087090F">
      <w:rPr>
        <w:rFonts w:hint="eastAsia"/>
      </w:rPr>
      <w:tab/>
    </w:r>
    <w:r w:rsidR="00754D11">
      <w:rPr>
        <w:rFonts w:hint="eastAsia"/>
      </w:rPr>
      <w:t>系统测试</w:t>
    </w:r>
    <w:r w:rsidR="009C3CEF">
      <w:rPr>
        <w:rFonts w:hint="eastAsia"/>
      </w:rPr>
      <w:t>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214E"/>
    <w:multiLevelType w:val="multilevel"/>
    <w:tmpl w:val="E1F4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53FCE"/>
    <w:multiLevelType w:val="hybridMultilevel"/>
    <w:tmpl w:val="FDD6B0B2"/>
    <w:lvl w:ilvl="0" w:tplc="7598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2DF4"/>
    <w:multiLevelType w:val="hybridMultilevel"/>
    <w:tmpl w:val="8A5A13D0"/>
    <w:lvl w:ilvl="0" w:tplc="3F22454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13695E06"/>
    <w:multiLevelType w:val="multilevel"/>
    <w:tmpl w:val="BA00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458BF"/>
    <w:multiLevelType w:val="multilevel"/>
    <w:tmpl w:val="8B7469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9536D8"/>
    <w:multiLevelType w:val="multilevel"/>
    <w:tmpl w:val="989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41F03"/>
    <w:multiLevelType w:val="singleLevel"/>
    <w:tmpl w:val="04090009"/>
    <w:lvl w:ilvl="0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F63481C"/>
    <w:multiLevelType w:val="multilevel"/>
    <w:tmpl w:val="55C6E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663D2D"/>
    <w:multiLevelType w:val="singleLevel"/>
    <w:tmpl w:val="04090009"/>
    <w:lvl w:ilvl="0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227B7EC4"/>
    <w:multiLevelType w:val="hybridMultilevel"/>
    <w:tmpl w:val="6CC2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F04E0"/>
    <w:multiLevelType w:val="multilevel"/>
    <w:tmpl w:val="8054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769ED"/>
    <w:multiLevelType w:val="multilevel"/>
    <w:tmpl w:val="D188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417DA6"/>
    <w:multiLevelType w:val="multilevel"/>
    <w:tmpl w:val="5314A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18B2BCF"/>
    <w:multiLevelType w:val="hybridMultilevel"/>
    <w:tmpl w:val="E49A94FC"/>
    <w:lvl w:ilvl="0" w:tplc="7598AF2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1AA5BA4"/>
    <w:multiLevelType w:val="hybridMultilevel"/>
    <w:tmpl w:val="D6366C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A2975"/>
    <w:multiLevelType w:val="multilevel"/>
    <w:tmpl w:val="1B5CF074"/>
    <w:lvl w:ilvl="0">
      <w:start w:val="1"/>
      <w:numFmt w:val="decimal"/>
      <w:lvlText w:val="%1."/>
      <w:lvlJc w:val="left"/>
      <w:pPr>
        <w:ind w:left="720" w:hanging="360"/>
      </w:pPr>
      <w:rPr>
        <w:rFonts w:eastAsia="仿宋_GB2312"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0880378"/>
    <w:multiLevelType w:val="multilevel"/>
    <w:tmpl w:val="7862E2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 w15:restartNumberingAfterBreak="0">
    <w:nsid w:val="71F17173"/>
    <w:multiLevelType w:val="multilevel"/>
    <w:tmpl w:val="5314A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D07681"/>
    <w:multiLevelType w:val="hybridMultilevel"/>
    <w:tmpl w:val="1B142BB6"/>
    <w:lvl w:ilvl="0" w:tplc="7598A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7"/>
  </w:num>
  <w:num w:numId="7">
    <w:abstractNumId w:val="18"/>
  </w:num>
  <w:num w:numId="8">
    <w:abstractNumId w:val="16"/>
  </w:num>
  <w:num w:numId="9">
    <w:abstractNumId w:val="17"/>
  </w:num>
  <w:num w:numId="10">
    <w:abstractNumId w:val="5"/>
  </w:num>
  <w:num w:numId="11">
    <w:abstractNumId w:val="11"/>
  </w:num>
  <w:num w:numId="12">
    <w:abstractNumId w:val="3"/>
  </w:num>
  <w:num w:numId="13">
    <w:abstractNumId w:val="0"/>
  </w:num>
  <w:num w:numId="14">
    <w:abstractNumId w:val="10"/>
  </w:num>
  <w:num w:numId="15">
    <w:abstractNumId w:val="12"/>
  </w:num>
  <w:num w:numId="16">
    <w:abstractNumId w:val="15"/>
  </w:num>
  <w:num w:numId="17">
    <w:abstractNumId w:val="4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Mjc3tzQxsjQ2tTBW0lEKTi0uzszPAykwNK4FAB7l95ItAAAA"/>
  </w:docVars>
  <w:rsids>
    <w:rsidRoot w:val="00EE5CB1"/>
    <w:rsid w:val="00007ADA"/>
    <w:rsid w:val="00064EAB"/>
    <w:rsid w:val="00066A1C"/>
    <w:rsid w:val="0007223D"/>
    <w:rsid w:val="00075A11"/>
    <w:rsid w:val="000875C1"/>
    <w:rsid w:val="000A1208"/>
    <w:rsid w:val="000B4F80"/>
    <w:rsid w:val="000C0D59"/>
    <w:rsid w:val="000C4D48"/>
    <w:rsid w:val="000C5DED"/>
    <w:rsid w:val="000D0D30"/>
    <w:rsid w:val="000D1324"/>
    <w:rsid w:val="000D304D"/>
    <w:rsid w:val="000E07D4"/>
    <w:rsid w:val="000E2587"/>
    <w:rsid w:val="000F295E"/>
    <w:rsid w:val="00103447"/>
    <w:rsid w:val="00117618"/>
    <w:rsid w:val="00121088"/>
    <w:rsid w:val="00125ACF"/>
    <w:rsid w:val="001305F4"/>
    <w:rsid w:val="001462F8"/>
    <w:rsid w:val="00146648"/>
    <w:rsid w:val="00146FDB"/>
    <w:rsid w:val="00151691"/>
    <w:rsid w:val="00173140"/>
    <w:rsid w:val="001736B4"/>
    <w:rsid w:val="00175ADE"/>
    <w:rsid w:val="0018254B"/>
    <w:rsid w:val="0018412E"/>
    <w:rsid w:val="001910FA"/>
    <w:rsid w:val="00192943"/>
    <w:rsid w:val="001A79C3"/>
    <w:rsid w:val="001B0F1B"/>
    <w:rsid w:val="001E749C"/>
    <w:rsid w:val="001F45A8"/>
    <w:rsid w:val="001F7448"/>
    <w:rsid w:val="001F75E7"/>
    <w:rsid w:val="0020791C"/>
    <w:rsid w:val="00214914"/>
    <w:rsid w:val="00214BFF"/>
    <w:rsid w:val="00215446"/>
    <w:rsid w:val="00224D0B"/>
    <w:rsid w:val="00224D2A"/>
    <w:rsid w:val="00230A92"/>
    <w:rsid w:val="00232936"/>
    <w:rsid w:val="00235CDE"/>
    <w:rsid w:val="00251D3C"/>
    <w:rsid w:val="0025243D"/>
    <w:rsid w:val="002649E7"/>
    <w:rsid w:val="00272886"/>
    <w:rsid w:val="00273EA7"/>
    <w:rsid w:val="002A19A0"/>
    <w:rsid w:val="002A7D18"/>
    <w:rsid w:val="002B4CA8"/>
    <w:rsid w:val="002C12AB"/>
    <w:rsid w:val="002C775F"/>
    <w:rsid w:val="002D6AB3"/>
    <w:rsid w:val="002F45FA"/>
    <w:rsid w:val="00301ADA"/>
    <w:rsid w:val="003030E5"/>
    <w:rsid w:val="00320A26"/>
    <w:rsid w:val="00337D40"/>
    <w:rsid w:val="00356B2C"/>
    <w:rsid w:val="003578E0"/>
    <w:rsid w:val="00366BB6"/>
    <w:rsid w:val="00385509"/>
    <w:rsid w:val="003872F7"/>
    <w:rsid w:val="003920CF"/>
    <w:rsid w:val="0039336C"/>
    <w:rsid w:val="00396F3E"/>
    <w:rsid w:val="003A66DA"/>
    <w:rsid w:val="003A7B66"/>
    <w:rsid w:val="003B21C7"/>
    <w:rsid w:val="003B28DF"/>
    <w:rsid w:val="003B5175"/>
    <w:rsid w:val="003B6E48"/>
    <w:rsid w:val="003C1BB7"/>
    <w:rsid w:val="003E736D"/>
    <w:rsid w:val="0041182B"/>
    <w:rsid w:val="00415BE5"/>
    <w:rsid w:val="00420289"/>
    <w:rsid w:val="00433AC0"/>
    <w:rsid w:val="004401A8"/>
    <w:rsid w:val="00446747"/>
    <w:rsid w:val="0046532D"/>
    <w:rsid w:val="00467686"/>
    <w:rsid w:val="00474519"/>
    <w:rsid w:val="00482A31"/>
    <w:rsid w:val="004861A2"/>
    <w:rsid w:val="0049438B"/>
    <w:rsid w:val="004A5714"/>
    <w:rsid w:val="004B703D"/>
    <w:rsid w:val="004C1AFF"/>
    <w:rsid w:val="004E45DC"/>
    <w:rsid w:val="004E68AE"/>
    <w:rsid w:val="004F5238"/>
    <w:rsid w:val="00500AB3"/>
    <w:rsid w:val="00505AAB"/>
    <w:rsid w:val="00510690"/>
    <w:rsid w:val="0051170F"/>
    <w:rsid w:val="00522F6D"/>
    <w:rsid w:val="00523EBC"/>
    <w:rsid w:val="00542710"/>
    <w:rsid w:val="005442F2"/>
    <w:rsid w:val="005445A6"/>
    <w:rsid w:val="00545E9A"/>
    <w:rsid w:val="0055141E"/>
    <w:rsid w:val="00556910"/>
    <w:rsid w:val="00560E36"/>
    <w:rsid w:val="00566424"/>
    <w:rsid w:val="0057433C"/>
    <w:rsid w:val="00577E12"/>
    <w:rsid w:val="0058209C"/>
    <w:rsid w:val="00584432"/>
    <w:rsid w:val="005924A6"/>
    <w:rsid w:val="005A1C79"/>
    <w:rsid w:val="005A21A8"/>
    <w:rsid w:val="005C49D6"/>
    <w:rsid w:val="005D0A26"/>
    <w:rsid w:val="005D143C"/>
    <w:rsid w:val="005F026B"/>
    <w:rsid w:val="005F078D"/>
    <w:rsid w:val="005F759C"/>
    <w:rsid w:val="00616FFF"/>
    <w:rsid w:val="006236C3"/>
    <w:rsid w:val="00627FB2"/>
    <w:rsid w:val="00634ACF"/>
    <w:rsid w:val="006357F7"/>
    <w:rsid w:val="0064628D"/>
    <w:rsid w:val="00656DF8"/>
    <w:rsid w:val="00660A27"/>
    <w:rsid w:val="00661E21"/>
    <w:rsid w:val="0066481C"/>
    <w:rsid w:val="0066579E"/>
    <w:rsid w:val="006717CC"/>
    <w:rsid w:val="00674BC0"/>
    <w:rsid w:val="00675534"/>
    <w:rsid w:val="006972EA"/>
    <w:rsid w:val="006A1658"/>
    <w:rsid w:val="006C66C6"/>
    <w:rsid w:val="006D0B23"/>
    <w:rsid w:val="006D41DF"/>
    <w:rsid w:val="006D57F2"/>
    <w:rsid w:val="006E1FD7"/>
    <w:rsid w:val="006E619D"/>
    <w:rsid w:val="006E6261"/>
    <w:rsid w:val="006F2FB7"/>
    <w:rsid w:val="00705EA6"/>
    <w:rsid w:val="00714EEB"/>
    <w:rsid w:val="007170F5"/>
    <w:rsid w:val="00720B86"/>
    <w:rsid w:val="00725C6D"/>
    <w:rsid w:val="00726027"/>
    <w:rsid w:val="0074613E"/>
    <w:rsid w:val="00754D11"/>
    <w:rsid w:val="00765521"/>
    <w:rsid w:val="00776161"/>
    <w:rsid w:val="00782148"/>
    <w:rsid w:val="007858D8"/>
    <w:rsid w:val="007A2FA0"/>
    <w:rsid w:val="007B01A2"/>
    <w:rsid w:val="007C03EE"/>
    <w:rsid w:val="007D39AB"/>
    <w:rsid w:val="007E47A4"/>
    <w:rsid w:val="007F3A4A"/>
    <w:rsid w:val="007F518B"/>
    <w:rsid w:val="007F5BDF"/>
    <w:rsid w:val="007F7817"/>
    <w:rsid w:val="00806C65"/>
    <w:rsid w:val="008142B7"/>
    <w:rsid w:val="00822A26"/>
    <w:rsid w:val="00822ABB"/>
    <w:rsid w:val="00833B27"/>
    <w:rsid w:val="008353B9"/>
    <w:rsid w:val="00837D6E"/>
    <w:rsid w:val="00841BAF"/>
    <w:rsid w:val="00851456"/>
    <w:rsid w:val="00860DD9"/>
    <w:rsid w:val="00862DEB"/>
    <w:rsid w:val="0087090F"/>
    <w:rsid w:val="00872878"/>
    <w:rsid w:val="008770D1"/>
    <w:rsid w:val="00881E44"/>
    <w:rsid w:val="0088552F"/>
    <w:rsid w:val="00890050"/>
    <w:rsid w:val="00892389"/>
    <w:rsid w:val="008939D6"/>
    <w:rsid w:val="008A2382"/>
    <w:rsid w:val="008A2665"/>
    <w:rsid w:val="008A754D"/>
    <w:rsid w:val="008D0E9C"/>
    <w:rsid w:val="008D79EE"/>
    <w:rsid w:val="008E3212"/>
    <w:rsid w:val="008E3DF2"/>
    <w:rsid w:val="008E4B58"/>
    <w:rsid w:val="008E4B8B"/>
    <w:rsid w:val="008F72F1"/>
    <w:rsid w:val="009013C6"/>
    <w:rsid w:val="00905371"/>
    <w:rsid w:val="0091198A"/>
    <w:rsid w:val="009166CA"/>
    <w:rsid w:val="009223F9"/>
    <w:rsid w:val="00927E5A"/>
    <w:rsid w:val="00930345"/>
    <w:rsid w:val="00955A3F"/>
    <w:rsid w:val="009625EF"/>
    <w:rsid w:val="00974A01"/>
    <w:rsid w:val="00981355"/>
    <w:rsid w:val="0098561D"/>
    <w:rsid w:val="00987CE1"/>
    <w:rsid w:val="00993F44"/>
    <w:rsid w:val="00997694"/>
    <w:rsid w:val="00997F28"/>
    <w:rsid w:val="009B31D7"/>
    <w:rsid w:val="009B6E1C"/>
    <w:rsid w:val="009C1B0A"/>
    <w:rsid w:val="009C3CEF"/>
    <w:rsid w:val="009D58DC"/>
    <w:rsid w:val="009E1351"/>
    <w:rsid w:val="009F2A77"/>
    <w:rsid w:val="009F6554"/>
    <w:rsid w:val="009F756C"/>
    <w:rsid w:val="00A166DB"/>
    <w:rsid w:val="00A34395"/>
    <w:rsid w:val="00A4051D"/>
    <w:rsid w:val="00A51A33"/>
    <w:rsid w:val="00A565AF"/>
    <w:rsid w:val="00A67B02"/>
    <w:rsid w:val="00A806FE"/>
    <w:rsid w:val="00A91476"/>
    <w:rsid w:val="00A9449F"/>
    <w:rsid w:val="00AA0FC9"/>
    <w:rsid w:val="00AA1841"/>
    <w:rsid w:val="00AA6397"/>
    <w:rsid w:val="00AA72EE"/>
    <w:rsid w:val="00AC662A"/>
    <w:rsid w:val="00AC7572"/>
    <w:rsid w:val="00AE1C6E"/>
    <w:rsid w:val="00AE2CC3"/>
    <w:rsid w:val="00AE7FB1"/>
    <w:rsid w:val="00AF75AF"/>
    <w:rsid w:val="00B13B95"/>
    <w:rsid w:val="00B2514A"/>
    <w:rsid w:val="00B43A2E"/>
    <w:rsid w:val="00B44373"/>
    <w:rsid w:val="00B544D2"/>
    <w:rsid w:val="00B72D82"/>
    <w:rsid w:val="00B8412A"/>
    <w:rsid w:val="00B87C81"/>
    <w:rsid w:val="00B94306"/>
    <w:rsid w:val="00B944FF"/>
    <w:rsid w:val="00BA1850"/>
    <w:rsid w:val="00BA3286"/>
    <w:rsid w:val="00BB391F"/>
    <w:rsid w:val="00BB5A0D"/>
    <w:rsid w:val="00BB6E9B"/>
    <w:rsid w:val="00BF54E2"/>
    <w:rsid w:val="00C034C3"/>
    <w:rsid w:val="00C157F1"/>
    <w:rsid w:val="00C15B3A"/>
    <w:rsid w:val="00C17951"/>
    <w:rsid w:val="00C24316"/>
    <w:rsid w:val="00C37C79"/>
    <w:rsid w:val="00C51001"/>
    <w:rsid w:val="00C513AF"/>
    <w:rsid w:val="00C57BEC"/>
    <w:rsid w:val="00C6601A"/>
    <w:rsid w:val="00C830FE"/>
    <w:rsid w:val="00C87081"/>
    <w:rsid w:val="00CA3436"/>
    <w:rsid w:val="00CA43A0"/>
    <w:rsid w:val="00CB4A5F"/>
    <w:rsid w:val="00CC2A2C"/>
    <w:rsid w:val="00CC3A8A"/>
    <w:rsid w:val="00CD5E3D"/>
    <w:rsid w:val="00CD5FEB"/>
    <w:rsid w:val="00CE6D6F"/>
    <w:rsid w:val="00CF5D17"/>
    <w:rsid w:val="00CF79CD"/>
    <w:rsid w:val="00D26396"/>
    <w:rsid w:val="00D2664E"/>
    <w:rsid w:val="00D37F6E"/>
    <w:rsid w:val="00D55C4C"/>
    <w:rsid w:val="00D57E3E"/>
    <w:rsid w:val="00D641FF"/>
    <w:rsid w:val="00D712BB"/>
    <w:rsid w:val="00D762D7"/>
    <w:rsid w:val="00D8047A"/>
    <w:rsid w:val="00D84EEB"/>
    <w:rsid w:val="00DA486E"/>
    <w:rsid w:val="00DA6D8D"/>
    <w:rsid w:val="00DB56CA"/>
    <w:rsid w:val="00DC1DDD"/>
    <w:rsid w:val="00DC541D"/>
    <w:rsid w:val="00DD19F1"/>
    <w:rsid w:val="00DD1CC8"/>
    <w:rsid w:val="00DE1712"/>
    <w:rsid w:val="00DF377C"/>
    <w:rsid w:val="00E0067D"/>
    <w:rsid w:val="00E07F3A"/>
    <w:rsid w:val="00E14638"/>
    <w:rsid w:val="00E175D3"/>
    <w:rsid w:val="00E25BAB"/>
    <w:rsid w:val="00E27034"/>
    <w:rsid w:val="00E319F6"/>
    <w:rsid w:val="00E4422E"/>
    <w:rsid w:val="00E4667A"/>
    <w:rsid w:val="00E53A0E"/>
    <w:rsid w:val="00E602E4"/>
    <w:rsid w:val="00E61A09"/>
    <w:rsid w:val="00E80338"/>
    <w:rsid w:val="00E85883"/>
    <w:rsid w:val="00E93272"/>
    <w:rsid w:val="00EB145A"/>
    <w:rsid w:val="00EB4827"/>
    <w:rsid w:val="00EC47A4"/>
    <w:rsid w:val="00EC6E98"/>
    <w:rsid w:val="00EE5CB1"/>
    <w:rsid w:val="00EF2F6D"/>
    <w:rsid w:val="00F30CE8"/>
    <w:rsid w:val="00F338D5"/>
    <w:rsid w:val="00F45807"/>
    <w:rsid w:val="00F47890"/>
    <w:rsid w:val="00F52823"/>
    <w:rsid w:val="00F546E8"/>
    <w:rsid w:val="00F62531"/>
    <w:rsid w:val="00F632CE"/>
    <w:rsid w:val="00F7259C"/>
    <w:rsid w:val="00F93A09"/>
    <w:rsid w:val="00FA212D"/>
    <w:rsid w:val="00FB43D1"/>
    <w:rsid w:val="00FB463F"/>
    <w:rsid w:val="00FB4725"/>
    <w:rsid w:val="00FB6F09"/>
    <w:rsid w:val="00FB75B8"/>
    <w:rsid w:val="00FC64B7"/>
    <w:rsid w:val="00FD0560"/>
    <w:rsid w:val="00FD7F77"/>
    <w:rsid w:val="00FE4DB7"/>
    <w:rsid w:val="00FE7673"/>
    <w:rsid w:val="00FF2F2D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5EA4B"/>
  <w15:docId w15:val="{FD5BFEB9-035F-4C89-B7B1-7A9CED42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/>
      <w:jc w:val="center"/>
      <w:outlineLvl w:val="0"/>
    </w:pPr>
    <w:rPr>
      <w:rFonts w:ascii="楷体_GB2312" w:eastAsia="楷体_GB2312"/>
      <w:b/>
      <w:kern w:val="44"/>
      <w:sz w:val="32"/>
    </w:rPr>
  </w:style>
  <w:style w:type="paragraph" w:styleId="Heading2">
    <w:name w:val="heading 2"/>
    <w:basedOn w:val="Normal"/>
    <w:next w:val="NormalIndent"/>
    <w:qFormat/>
    <w:pPr>
      <w:keepNext/>
      <w:keepLines/>
      <w:snapToGrid w:val="0"/>
      <w:spacing w:before="260" w:after="260"/>
      <w:outlineLvl w:val="1"/>
    </w:pPr>
    <w:rPr>
      <w:rFonts w:ascii="楷体_GB2312" w:eastAsia="楷体_GB2312" w:hAnsi="Arial"/>
      <w:b/>
      <w:sz w:val="28"/>
    </w:rPr>
  </w:style>
  <w:style w:type="paragraph" w:styleId="Heading3">
    <w:name w:val="heading 3"/>
    <w:basedOn w:val="Normal"/>
    <w:next w:val="NormalIndent"/>
    <w:qFormat/>
    <w:pPr>
      <w:keepNext/>
      <w:keepLines/>
      <w:spacing w:before="260" w:after="260" w:line="416" w:lineRule="auto"/>
      <w:outlineLvl w:val="2"/>
    </w:pPr>
    <w:rPr>
      <w:rFonts w:ascii="楷体_GB2312" w:eastAsia="楷体_GB2312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firstLine="420"/>
    </w:pPr>
  </w:style>
  <w:style w:type="paragraph" w:styleId="Header">
    <w:name w:val="header"/>
    <w:aliases w:val="Alt Header,ho,header odd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420"/>
    </w:pPr>
  </w:style>
  <w:style w:type="paragraph" w:styleId="TOC3">
    <w:name w:val="toc 3"/>
    <w:basedOn w:val="Normal"/>
    <w:next w:val="Normal"/>
    <w:autoRedefine/>
    <w:semiHidden/>
    <w:pPr>
      <w:ind w:left="840"/>
    </w:pPr>
  </w:style>
  <w:style w:type="paragraph" w:styleId="TOC4">
    <w:name w:val="toc 4"/>
    <w:basedOn w:val="Normal"/>
    <w:next w:val="Normal"/>
    <w:autoRedefine/>
    <w:semiHidden/>
    <w:pPr>
      <w:ind w:left="1260"/>
    </w:pPr>
  </w:style>
  <w:style w:type="paragraph" w:styleId="TOC5">
    <w:name w:val="toc 5"/>
    <w:basedOn w:val="Normal"/>
    <w:next w:val="Normal"/>
    <w:autoRedefine/>
    <w:semiHidden/>
    <w:pPr>
      <w:ind w:left="1680"/>
    </w:pPr>
  </w:style>
  <w:style w:type="paragraph" w:styleId="TOC6">
    <w:name w:val="toc 6"/>
    <w:basedOn w:val="Normal"/>
    <w:next w:val="Normal"/>
    <w:autoRedefine/>
    <w:semiHidden/>
    <w:pPr>
      <w:ind w:left="2100"/>
    </w:pPr>
  </w:style>
  <w:style w:type="paragraph" w:styleId="TOC7">
    <w:name w:val="toc 7"/>
    <w:basedOn w:val="Normal"/>
    <w:next w:val="Normal"/>
    <w:autoRedefine/>
    <w:semiHidden/>
    <w:pPr>
      <w:ind w:left="2520"/>
    </w:pPr>
  </w:style>
  <w:style w:type="paragraph" w:styleId="TOC8">
    <w:name w:val="toc 8"/>
    <w:basedOn w:val="Normal"/>
    <w:next w:val="Normal"/>
    <w:autoRedefine/>
    <w:semiHidden/>
    <w:pPr>
      <w:ind w:left="2940"/>
    </w:pPr>
  </w:style>
  <w:style w:type="paragraph" w:styleId="TOC9">
    <w:name w:val="toc 9"/>
    <w:basedOn w:val="Normal"/>
    <w:next w:val="Normal"/>
    <w:autoRedefine/>
    <w:semiHidden/>
    <w:pPr>
      <w:ind w:left="3360"/>
    </w:pPr>
  </w:style>
  <w:style w:type="paragraph" w:styleId="BodyTextIndent">
    <w:name w:val="Body Text Indent"/>
    <w:basedOn w:val="Normal"/>
    <w:pPr>
      <w:ind w:left="792"/>
      <w:jc w:val="left"/>
    </w:pPr>
  </w:style>
  <w:style w:type="paragraph" w:customStyle="1" w:styleId="Text-2312">
    <w:name w:val="Text-2312"/>
    <w:basedOn w:val="Normal"/>
    <w:pPr>
      <w:adjustRightInd w:val="0"/>
      <w:snapToGrid w:val="0"/>
    </w:pPr>
    <w:rPr>
      <w:rFonts w:ascii="楷体_GB2312" w:eastAsia="楷体_GB2312"/>
      <w:sz w:val="24"/>
    </w:rPr>
  </w:style>
  <w:style w:type="paragraph" w:customStyle="1" w:styleId="1">
    <w:name w:val="样式1"/>
    <w:basedOn w:val="Normal"/>
    <w:rPr>
      <w:rFonts w:ascii="楷体_GB2312" w:eastAsia="楷体_GB2312"/>
      <w:b/>
      <w:sz w:val="32"/>
    </w:rPr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widowControl/>
      <w:overflowPunct w:val="0"/>
      <w:autoSpaceDE w:val="0"/>
      <w:autoSpaceDN w:val="0"/>
      <w:adjustRightInd w:val="0"/>
      <w:spacing w:line="220" w:lineRule="atLeast"/>
      <w:jc w:val="left"/>
      <w:textAlignment w:val="baseline"/>
    </w:pPr>
    <w:rPr>
      <w:rFonts w:ascii="Arial Black" w:eastAsia="楷体" w:hAnsi="Arial Black"/>
      <w:spacing w:val="-25"/>
      <w:kern w:val="28"/>
      <w:sz w:val="32"/>
    </w:rPr>
  </w:style>
  <w:style w:type="paragraph" w:styleId="BodyText">
    <w:name w:val="Body Text"/>
    <w:basedOn w:val="Normal"/>
    <w:pPr>
      <w:widowControl/>
      <w:overflowPunct w:val="0"/>
      <w:autoSpaceDE w:val="0"/>
      <w:autoSpaceDN w:val="0"/>
      <w:adjustRightInd w:val="0"/>
      <w:snapToGrid w:val="0"/>
      <w:spacing w:before="60" w:line="360" w:lineRule="exact"/>
      <w:textAlignment w:val="baseline"/>
    </w:pPr>
    <w:rPr>
      <w:rFonts w:eastAsia="楷体_GB2312"/>
      <w:spacing w:val="-5"/>
      <w:kern w:val="0"/>
      <w:sz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D304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D304D"/>
    <w:rPr>
      <w:rFonts w:ascii="Arial" w:hAnsi="Arial" w:cs="Arial"/>
      <w:b/>
      <w:bCs/>
      <w:kern w:val="2"/>
      <w:sz w:val="32"/>
      <w:szCs w:val="32"/>
    </w:rPr>
  </w:style>
  <w:style w:type="character" w:customStyle="1" w:styleId="HeaderChar">
    <w:name w:val="Header Char"/>
    <w:aliases w:val="Alt Header Char,ho Char,header odd Char"/>
    <w:basedOn w:val="DefaultParagraphFont"/>
    <w:link w:val="Header"/>
    <w:uiPriority w:val="99"/>
    <w:rsid w:val="000D304D"/>
    <w:rPr>
      <w:kern w:val="2"/>
      <w:sz w:val="18"/>
    </w:rPr>
  </w:style>
  <w:style w:type="paragraph" w:styleId="DocumentMap">
    <w:name w:val="Document Map"/>
    <w:basedOn w:val="Normal"/>
    <w:link w:val="DocumentMapChar"/>
    <w:rsid w:val="00A565A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A565AF"/>
    <w:rPr>
      <w:rFonts w:ascii="宋体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7D6E"/>
    <w:rPr>
      <w:kern w:val="2"/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628D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EE5C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5CB1"/>
    <w:rPr>
      <w:rFonts w:ascii="Segoe UI" w:hAnsi="Segoe UI" w:cs="Segoe UI"/>
      <w:kern w:val="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4827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en-NZ"/>
    </w:rPr>
  </w:style>
  <w:style w:type="paragraph" w:customStyle="1" w:styleId="ztext-empty-paragraph">
    <w:name w:val="ztext-empty-paragraph"/>
    <w:basedOn w:val="Normal"/>
    <w:rsid w:val="00EB4827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en-NZ"/>
    </w:rPr>
  </w:style>
  <w:style w:type="paragraph" w:styleId="ListParagraph">
    <w:name w:val="List Paragraph"/>
    <w:basedOn w:val="Normal"/>
    <w:uiPriority w:val="34"/>
    <w:qFormat/>
    <w:rsid w:val="00125ACF"/>
    <w:pPr>
      <w:ind w:left="720"/>
      <w:contextualSpacing/>
    </w:pPr>
  </w:style>
  <w:style w:type="table" w:styleId="TableGrid">
    <w:name w:val="Table Grid"/>
    <w:basedOn w:val="TableNormal"/>
    <w:rsid w:val="00566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B4C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48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1C6E"/>
    <w:rPr>
      <w:i/>
      <w:iCs/>
    </w:rPr>
  </w:style>
  <w:style w:type="character" w:customStyle="1" w:styleId="sp-highlight-term">
    <w:name w:val="sp-highlight-term"/>
    <w:basedOn w:val="DefaultParagraphFont"/>
    <w:rsid w:val="00DA6D8D"/>
  </w:style>
  <w:style w:type="character" w:styleId="UnresolvedMention">
    <w:name w:val="Unresolved Mention"/>
    <w:basedOn w:val="DefaultParagraphFont"/>
    <w:uiPriority w:val="99"/>
    <w:semiHidden/>
    <w:unhideWhenUsed/>
    <w:rsid w:val="003B6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979;&#35797;&#27169;&#26495;\&#27979;&#35797;&#26041;&#26696;-V1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D2984-3EBE-453D-98D4-28117D7A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测试方案-V1.0.dotx</Template>
  <TotalTime>1864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集成测试方案</vt:lpstr>
    </vt:vector>
  </TitlesOfParts>
  <Company>BOC SOFT</Company>
  <LinksUpToDate>false</LinksUpToDate>
  <CharactersWithSpaces>1734</CharactersWithSpaces>
  <SharedDoc>false</SharedDoc>
  <HLinks>
    <vt:vector size="90" baseType="variant"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_Toc393478521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_Toc393478520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_Toc393478519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_Toc393478518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_Toc393478517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_Toc393478516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_Toc393478515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_Toc393478514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_Toc393478513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_Toc393478512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_Toc393478511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_Toc393478510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_Toc393478509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_Toc393478508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_Toc393478507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集成测试方案</dc:title>
  <dc:subject>集成测试方案</dc:subject>
  <dc:creator>Administrator</dc:creator>
  <cp:keywords>集成测试方案</cp:keywords>
  <cp:lastModifiedBy>Administrator</cp:lastModifiedBy>
  <cp:revision>270</cp:revision>
  <cp:lastPrinted>2001-03-20T06:24:00Z</cp:lastPrinted>
  <dcterms:created xsi:type="dcterms:W3CDTF">2020-05-12T03:29:00Z</dcterms:created>
  <dcterms:modified xsi:type="dcterms:W3CDTF">2020-06-07T11:38:00Z</dcterms:modified>
</cp:coreProperties>
</file>