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EB03C" w14:textId="77777777" w:rsidR="00AA6E36" w:rsidRPr="00A60E56" w:rsidRDefault="00AA6E36" w:rsidP="00AA6E36">
      <w:pPr>
        <w:snapToGrid w:val="0"/>
        <w:spacing w:line="360" w:lineRule="auto"/>
        <w:jc w:val="center"/>
        <w:rPr>
          <w:rFonts w:ascii="Arial" w:hAnsi="Arial" w:cs="Arial"/>
          <w:sz w:val="52"/>
        </w:rPr>
      </w:pPr>
    </w:p>
    <w:p w14:paraId="6A5B8BB9" w14:textId="53BBECE0" w:rsidR="00AA6E36" w:rsidRPr="00A60E56" w:rsidRDefault="00AA6E36" w:rsidP="00AA6E36">
      <w:pPr>
        <w:snapToGrid w:val="0"/>
        <w:spacing w:line="360" w:lineRule="auto"/>
        <w:jc w:val="center"/>
        <w:rPr>
          <w:rFonts w:ascii="Arial" w:hAnsi="Arial" w:cs="Arial"/>
          <w:sz w:val="52"/>
        </w:rPr>
      </w:pPr>
      <w:r w:rsidRPr="00A60E56">
        <w:rPr>
          <w:rFonts w:ascii="Arial" w:hAnsi="Arial" w:cs="Arial"/>
          <w:noProof/>
        </w:rPr>
        <w:drawing>
          <wp:inline distT="0" distB="0" distL="0" distR="0" wp14:anchorId="06A963FC" wp14:editId="2B6D6F5F">
            <wp:extent cx="5278120" cy="1610452"/>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1610452"/>
                    </a:xfrm>
                    <a:prstGeom prst="rect">
                      <a:avLst/>
                    </a:prstGeom>
                  </pic:spPr>
                </pic:pic>
              </a:graphicData>
            </a:graphic>
          </wp:inline>
        </w:drawing>
      </w:r>
    </w:p>
    <w:p w14:paraId="550C1950" w14:textId="77777777" w:rsidR="00AA6E36" w:rsidRPr="00A60E56" w:rsidRDefault="00AA6E36" w:rsidP="00AA6E36">
      <w:pPr>
        <w:snapToGrid w:val="0"/>
        <w:spacing w:line="360" w:lineRule="auto"/>
        <w:jc w:val="center"/>
        <w:rPr>
          <w:rFonts w:ascii="Arial" w:hAnsi="Arial" w:cs="Arial"/>
          <w:sz w:val="52"/>
        </w:rPr>
      </w:pPr>
    </w:p>
    <w:p w14:paraId="4C33FB7C" w14:textId="77777777" w:rsidR="00AA6E36" w:rsidRPr="00A60E56" w:rsidRDefault="00AA6E36" w:rsidP="00AA6E36">
      <w:pPr>
        <w:snapToGrid w:val="0"/>
        <w:spacing w:line="360" w:lineRule="auto"/>
        <w:jc w:val="center"/>
        <w:rPr>
          <w:rFonts w:ascii="Arial" w:hAnsi="Arial" w:cs="Arial"/>
          <w:b/>
          <w:sz w:val="52"/>
        </w:rPr>
      </w:pPr>
    </w:p>
    <w:p w14:paraId="0143B3B2" w14:textId="04C58F05" w:rsidR="00AA6E36" w:rsidRPr="00A60E56" w:rsidRDefault="00FF1B34" w:rsidP="00AA6E36">
      <w:pPr>
        <w:snapToGrid w:val="0"/>
        <w:spacing w:line="360" w:lineRule="auto"/>
        <w:jc w:val="center"/>
        <w:rPr>
          <w:rFonts w:ascii="Arial" w:hAnsi="Arial" w:cs="Arial"/>
          <w:b/>
          <w:sz w:val="52"/>
        </w:rPr>
      </w:pPr>
      <w:r>
        <w:rPr>
          <w:rFonts w:ascii="Arial" w:hAnsi="Arial" w:cs="Arial"/>
          <w:b/>
          <w:sz w:val="52"/>
        </w:rPr>
        <w:t>User Acceptance</w:t>
      </w:r>
      <w:r w:rsidR="00AA6E36" w:rsidRPr="00A60E56">
        <w:rPr>
          <w:rFonts w:ascii="Arial" w:hAnsi="Arial" w:cs="Arial"/>
          <w:b/>
          <w:sz w:val="52"/>
        </w:rPr>
        <w:t xml:space="preserve"> Testing Report</w:t>
      </w:r>
    </w:p>
    <w:p w14:paraId="1D515981" w14:textId="77777777" w:rsidR="00AA6E36" w:rsidRPr="00A60E56" w:rsidRDefault="00AA6E36" w:rsidP="00AA6E36">
      <w:pPr>
        <w:snapToGrid w:val="0"/>
        <w:spacing w:line="360" w:lineRule="auto"/>
        <w:jc w:val="center"/>
        <w:rPr>
          <w:rFonts w:ascii="Arial" w:hAnsi="Arial" w:cs="Arial"/>
          <w:b/>
          <w:sz w:val="52"/>
        </w:rPr>
      </w:pPr>
    </w:p>
    <w:p w14:paraId="54E3794A" w14:textId="77777777" w:rsidR="00AA6E36" w:rsidRPr="00A60E56" w:rsidRDefault="00AA6E36" w:rsidP="00AA6E36">
      <w:pPr>
        <w:spacing w:line="360" w:lineRule="auto"/>
        <w:jc w:val="center"/>
        <w:rPr>
          <w:rFonts w:ascii="Arial" w:hAnsi="Arial" w:cs="Arial"/>
          <w:sz w:val="44"/>
          <w:szCs w:val="44"/>
        </w:rPr>
      </w:pPr>
      <w:r w:rsidRPr="00A60E56">
        <w:rPr>
          <w:rFonts w:ascii="Arial" w:hAnsi="Arial" w:cs="Arial"/>
          <w:sz w:val="44"/>
          <w:szCs w:val="44"/>
        </w:rPr>
        <w:t>Charity Second-hand Online Store</w:t>
      </w:r>
    </w:p>
    <w:p w14:paraId="35B0DF8B" w14:textId="77777777" w:rsidR="00AA6E36" w:rsidRPr="00A60E56" w:rsidRDefault="00AA6E36" w:rsidP="00AA6E36">
      <w:pPr>
        <w:pStyle w:val="1"/>
        <w:snapToGrid w:val="0"/>
        <w:spacing w:line="360" w:lineRule="auto"/>
        <w:rPr>
          <w:rFonts w:ascii="Arial" w:eastAsia="SimSun" w:hAnsi="Arial" w:cs="Arial"/>
          <w:b w:val="0"/>
          <w:noProof/>
          <w:kern w:val="0"/>
          <w:sz w:val="24"/>
        </w:rPr>
      </w:pPr>
    </w:p>
    <w:p w14:paraId="5D7C9696" w14:textId="77777777" w:rsidR="00AA6E36" w:rsidRPr="00A60E56" w:rsidRDefault="00AA6E36" w:rsidP="00AA6E36">
      <w:pPr>
        <w:rPr>
          <w:rFonts w:ascii="Arial" w:eastAsia="FangSong_GB2312" w:hAnsi="Arial" w:cs="Arial"/>
          <w:b/>
          <w:sz w:val="28"/>
          <w:szCs w:val="28"/>
        </w:rPr>
      </w:pPr>
    </w:p>
    <w:p w14:paraId="0FA9D016" w14:textId="77777777" w:rsidR="00AA6E36" w:rsidRPr="00A60E56" w:rsidRDefault="00AA6E36" w:rsidP="00AA6E36">
      <w:pPr>
        <w:jc w:val="center"/>
        <w:rPr>
          <w:rFonts w:ascii="Arial" w:hAnsi="Arial" w:cs="Arial"/>
          <w:b/>
        </w:rPr>
      </w:pPr>
      <w:r w:rsidRPr="00A60E56">
        <w:rPr>
          <w:rFonts w:ascii="Arial" w:eastAsia="FangSong_GB2312" w:hAnsi="Arial" w:cs="Arial"/>
          <w:b/>
          <w:sz w:val="28"/>
          <w:szCs w:val="28"/>
        </w:rPr>
        <w:t>Revised records</w:t>
      </w:r>
    </w:p>
    <w:tbl>
      <w:tblPr>
        <w:tblW w:w="45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9"/>
        <w:gridCol w:w="1258"/>
        <w:gridCol w:w="2535"/>
        <w:gridCol w:w="1716"/>
      </w:tblGrid>
      <w:tr w:rsidR="00AA6E36" w:rsidRPr="00A60E56" w14:paraId="248D7EB1" w14:textId="77777777" w:rsidTr="00AA6E36">
        <w:trPr>
          <w:jc w:val="center"/>
        </w:trPr>
        <w:tc>
          <w:tcPr>
            <w:tcW w:w="1331" w:type="pct"/>
            <w:shd w:val="clear" w:color="auto" w:fill="D9D9D9"/>
          </w:tcPr>
          <w:p w14:paraId="00A09C6F" w14:textId="7CAB703A" w:rsidR="00AA6E36" w:rsidRPr="00A60E56" w:rsidRDefault="00AA6E36" w:rsidP="00614B61">
            <w:pPr>
              <w:jc w:val="center"/>
              <w:rPr>
                <w:rFonts w:ascii="Arial" w:eastAsia="FangSong_GB2312" w:hAnsi="Arial" w:cs="Arial"/>
                <w:b/>
                <w:szCs w:val="21"/>
              </w:rPr>
            </w:pPr>
            <w:r w:rsidRPr="00A60E56">
              <w:rPr>
                <w:rFonts w:ascii="Arial" w:eastAsia="FangSong_GB2312" w:hAnsi="Arial" w:cs="Arial"/>
                <w:b/>
                <w:szCs w:val="21"/>
              </w:rPr>
              <w:t xml:space="preserve">Update </w:t>
            </w:r>
            <w:r w:rsidR="0075147D" w:rsidRPr="00A60E56">
              <w:rPr>
                <w:rFonts w:ascii="Arial" w:eastAsia="FangSong_GB2312" w:hAnsi="Arial" w:cs="Arial"/>
                <w:b/>
                <w:szCs w:val="21"/>
              </w:rPr>
              <w:t>D</w:t>
            </w:r>
            <w:r w:rsidRPr="00A60E56">
              <w:rPr>
                <w:rFonts w:ascii="Arial" w:eastAsia="FangSong_GB2312" w:hAnsi="Arial" w:cs="Arial"/>
                <w:b/>
                <w:szCs w:val="21"/>
              </w:rPr>
              <w:t>ate</w:t>
            </w:r>
          </w:p>
        </w:tc>
        <w:tc>
          <w:tcPr>
            <w:tcW w:w="838" w:type="pct"/>
            <w:shd w:val="clear" w:color="auto" w:fill="D9D9D9"/>
          </w:tcPr>
          <w:p w14:paraId="2C9E09E5" w14:textId="2EA096AF" w:rsidR="00AA6E36" w:rsidRPr="00A60E56" w:rsidRDefault="0075147D" w:rsidP="00614B61">
            <w:pPr>
              <w:jc w:val="center"/>
              <w:rPr>
                <w:rFonts w:ascii="Arial" w:eastAsia="FangSong_GB2312" w:hAnsi="Arial" w:cs="Arial"/>
                <w:b/>
                <w:szCs w:val="21"/>
              </w:rPr>
            </w:pPr>
            <w:r w:rsidRPr="00A60E56">
              <w:rPr>
                <w:rFonts w:ascii="Arial" w:eastAsia="FangSong_GB2312" w:hAnsi="Arial" w:cs="Arial"/>
                <w:b/>
                <w:szCs w:val="21"/>
              </w:rPr>
              <w:t>V</w:t>
            </w:r>
            <w:r w:rsidR="00AA6E36" w:rsidRPr="00A60E56">
              <w:rPr>
                <w:rFonts w:ascii="Arial" w:eastAsia="FangSong_GB2312" w:hAnsi="Arial" w:cs="Arial"/>
                <w:b/>
                <w:szCs w:val="21"/>
              </w:rPr>
              <w:t>ersion</w:t>
            </w:r>
          </w:p>
        </w:tc>
        <w:tc>
          <w:tcPr>
            <w:tcW w:w="1688" w:type="pct"/>
            <w:shd w:val="clear" w:color="auto" w:fill="D9D9D9"/>
          </w:tcPr>
          <w:p w14:paraId="45EE592E" w14:textId="55D570A4" w:rsidR="00AA6E36" w:rsidRPr="00A60E56" w:rsidRDefault="0075147D" w:rsidP="00614B61">
            <w:pPr>
              <w:jc w:val="center"/>
              <w:rPr>
                <w:rFonts w:ascii="Arial" w:eastAsia="FangSong_GB2312" w:hAnsi="Arial" w:cs="Arial"/>
                <w:b/>
                <w:szCs w:val="21"/>
              </w:rPr>
            </w:pPr>
            <w:r w:rsidRPr="00A60E56">
              <w:rPr>
                <w:rFonts w:ascii="Arial" w:eastAsia="FangSong_GB2312" w:hAnsi="Arial" w:cs="Arial"/>
                <w:b/>
                <w:szCs w:val="21"/>
              </w:rPr>
              <w:t>D</w:t>
            </w:r>
            <w:r w:rsidR="00AA6E36" w:rsidRPr="00A60E56">
              <w:rPr>
                <w:rFonts w:ascii="Arial" w:eastAsia="FangSong_GB2312" w:hAnsi="Arial" w:cs="Arial"/>
                <w:b/>
                <w:szCs w:val="21"/>
              </w:rPr>
              <w:t>escription</w:t>
            </w:r>
          </w:p>
        </w:tc>
        <w:tc>
          <w:tcPr>
            <w:tcW w:w="1143" w:type="pct"/>
            <w:shd w:val="clear" w:color="auto" w:fill="D9D9D9"/>
          </w:tcPr>
          <w:p w14:paraId="63E00786" w14:textId="703696BA" w:rsidR="00AA6E36" w:rsidRPr="00A60E56" w:rsidRDefault="0075147D" w:rsidP="00614B61">
            <w:pPr>
              <w:jc w:val="center"/>
              <w:rPr>
                <w:rFonts w:ascii="Arial" w:eastAsia="FangSong_GB2312" w:hAnsi="Arial" w:cs="Arial"/>
                <w:b/>
                <w:szCs w:val="21"/>
              </w:rPr>
            </w:pPr>
            <w:r w:rsidRPr="00A60E56">
              <w:rPr>
                <w:rFonts w:ascii="Arial" w:eastAsia="FangSong_GB2312" w:hAnsi="Arial" w:cs="Arial"/>
                <w:b/>
                <w:szCs w:val="21"/>
              </w:rPr>
              <w:t>Name</w:t>
            </w:r>
          </w:p>
        </w:tc>
      </w:tr>
      <w:tr w:rsidR="00AA6E36" w:rsidRPr="00A60E56" w14:paraId="7A8C098C" w14:textId="77777777" w:rsidTr="00AA6E36">
        <w:trPr>
          <w:jc w:val="center"/>
        </w:trPr>
        <w:tc>
          <w:tcPr>
            <w:tcW w:w="1331" w:type="pct"/>
          </w:tcPr>
          <w:p w14:paraId="63420C10" w14:textId="6615849F" w:rsidR="00AA6E36" w:rsidRPr="00A60E56" w:rsidRDefault="00FF1B34" w:rsidP="00AA6E36">
            <w:pPr>
              <w:jc w:val="center"/>
              <w:rPr>
                <w:rFonts w:ascii="Arial" w:eastAsia="FangSong_GB2312" w:hAnsi="Arial" w:cs="Arial"/>
                <w:szCs w:val="21"/>
              </w:rPr>
            </w:pPr>
            <w:r>
              <w:rPr>
                <w:rFonts w:ascii="Arial" w:eastAsia="FangSong_GB2312" w:hAnsi="Arial" w:cs="Arial"/>
                <w:szCs w:val="21"/>
              </w:rPr>
              <w:t>25</w:t>
            </w:r>
            <w:r w:rsidR="00AA6E36" w:rsidRPr="00A60E56">
              <w:rPr>
                <w:rFonts w:ascii="Arial" w:eastAsia="FangSong_GB2312" w:hAnsi="Arial" w:cs="Arial"/>
                <w:szCs w:val="21"/>
              </w:rPr>
              <w:t>th May 2020</w:t>
            </w:r>
          </w:p>
        </w:tc>
        <w:tc>
          <w:tcPr>
            <w:tcW w:w="838" w:type="pct"/>
          </w:tcPr>
          <w:p w14:paraId="77D5B1C1" w14:textId="15A76FDE" w:rsidR="00AA6E36" w:rsidRPr="00A60E56" w:rsidRDefault="00AA6E36" w:rsidP="00AA6E36">
            <w:pPr>
              <w:jc w:val="center"/>
              <w:rPr>
                <w:rFonts w:ascii="Arial" w:eastAsia="FangSong_GB2312" w:hAnsi="Arial" w:cs="Arial"/>
                <w:szCs w:val="21"/>
              </w:rPr>
            </w:pPr>
            <w:r w:rsidRPr="00A60E56">
              <w:rPr>
                <w:rFonts w:ascii="Arial" w:eastAsia="FangSong_GB2312" w:hAnsi="Arial" w:cs="Arial"/>
                <w:szCs w:val="21"/>
              </w:rPr>
              <w:t>V1.0</w:t>
            </w:r>
          </w:p>
        </w:tc>
        <w:tc>
          <w:tcPr>
            <w:tcW w:w="1688" w:type="pct"/>
          </w:tcPr>
          <w:p w14:paraId="5C112130" w14:textId="0D9D7199" w:rsidR="00AA6E36" w:rsidRPr="00A60E56" w:rsidRDefault="00FF1B34" w:rsidP="00AA6E36">
            <w:pPr>
              <w:jc w:val="center"/>
              <w:rPr>
                <w:rFonts w:ascii="Arial" w:eastAsia="FangSong_GB2312" w:hAnsi="Arial" w:cs="Arial"/>
                <w:szCs w:val="21"/>
              </w:rPr>
            </w:pPr>
            <w:r>
              <w:rPr>
                <w:rFonts w:ascii="Arial" w:eastAsia="FangSong_GB2312" w:hAnsi="Arial" w:cs="Arial"/>
                <w:szCs w:val="21"/>
              </w:rPr>
              <w:t>User acceptance</w:t>
            </w:r>
            <w:r w:rsidR="00AA6E36" w:rsidRPr="00A60E56">
              <w:rPr>
                <w:rFonts w:ascii="Arial" w:eastAsia="FangSong_GB2312" w:hAnsi="Arial" w:cs="Arial"/>
                <w:szCs w:val="21"/>
              </w:rPr>
              <w:t xml:space="preserve"> testing report </w:t>
            </w:r>
          </w:p>
        </w:tc>
        <w:tc>
          <w:tcPr>
            <w:tcW w:w="1143" w:type="pct"/>
          </w:tcPr>
          <w:p w14:paraId="183313D1" w14:textId="23C27006" w:rsidR="00AA6E36" w:rsidRPr="00A60E56" w:rsidRDefault="00742BBA" w:rsidP="00AA6E36">
            <w:pPr>
              <w:jc w:val="center"/>
              <w:rPr>
                <w:rFonts w:ascii="Arial" w:eastAsia="FangSong_GB2312" w:hAnsi="Arial" w:cs="Arial"/>
                <w:szCs w:val="21"/>
              </w:rPr>
            </w:pPr>
            <w:proofErr w:type="spellStart"/>
            <w:r>
              <w:rPr>
                <w:rFonts w:ascii="Arial" w:eastAsia="FangSong_GB2312" w:hAnsi="Arial" w:cs="Arial"/>
                <w:szCs w:val="21"/>
              </w:rPr>
              <w:t>Guozhi</w:t>
            </w:r>
            <w:proofErr w:type="spellEnd"/>
            <w:r>
              <w:rPr>
                <w:rFonts w:ascii="Arial" w:eastAsia="FangSong_GB2312" w:hAnsi="Arial" w:cs="Arial"/>
                <w:szCs w:val="21"/>
              </w:rPr>
              <w:t xml:space="preserve"> Yin (Michael)</w:t>
            </w:r>
          </w:p>
        </w:tc>
      </w:tr>
      <w:tr w:rsidR="00AA6E36" w:rsidRPr="00A60E56" w14:paraId="1C447B7A" w14:textId="77777777" w:rsidTr="00AA6E36">
        <w:trPr>
          <w:jc w:val="center"/>
        </w:trPr>
        <w:tc>
          <w:tcPr>
            <w:tcW w:w="1331" w:type="pct"/>
          </w:tcPr>
          <w:p w14:paraId="463CA1C2" w14:textId="77777777" w:rsidR="00AA6E36" w:rsidRPr="00A60E56" w:rsidRDefault="00AA6E36" w:rsidP="00AA6E36">
            <w:pPr>
              <w:jc w:val="center"/>
              <w:rPr>
                <w:rFonts w:ascii="Arial" w:eastAsia="FangSong_GB2312" w:hAnsi="Arial" w:cs="Arial"/>
                <w:szCs w:val="21"/>
              </w:rPr>
            </w:pPr>
          </w:p>
        </w:tc>
        <w:tc>
          <w:tcPr>
            <w:tcW w:w="838" w:type="pct"/>
          </w:tcPr>
          <w:p w14:paraId="1F1660ED" w14:textId="77777777" w:rsidR="00AA6E36" w:rsidRPr="00A60E56" w:rsidRDefault="00AA6E36" w:rsidP="00AA6E36">
            <w:pPr>
              <w:jc w:val="center"/>
              <w:rPr>
                <w:rFonts w:ascii="Arial" w:eastAsia="FangSong_GB2312" w:hAnsi="Arial" w:cs="Arial"/>
                <w:szCs w:val="21"/>
              </w:rPr>
            </w:pPr>
          </w:p>
        </w:tc>
        <w:tc>
          <w:tcPr>
            <w:tcW w:w="1688" w:type="pct"/>
          </w:tcPr>
          <w:p w14:paraId="38912895" w14:textId="77777777" w:rsidR="00AA6E36" w:rsidRPr="00A60E56" w:rsidRDefault="00AA6E36" w:rsidP="00AA6E36">
            <w:pPr>
              <w:jc w:val="center"/>
              <w:rPr>
                <w:rFonts w:ascii="Arial" w:eastAsia="FangSong_GB2312" w:hAnsi="Arial" w:cs="Arial"/>
                <w:szCs w:val="21"/>
              </w:rPr>
            </w:pPr>
          </w:p>
        </w:tc>
        <w:tc>
          <w:tcPr>
            <w:tcW w:w="1143" w:type="pct"/>
          </w:tcPr>
          <w:p w14:paraId="33CEB6B8" w14:textId="77777777" w:rsidR="00AA6E36" w:rsidRPr="00A60E56" w:rsidRDefault="00AA6E36" w:rsidP="00AA6E36">
            <w:pPr>
              <w:jc w:val="center"/>
              <w:rPr>
                <w:rFonts w:ascii="Arial" w:eastAsia="FangSong_GB2312" w:hAnsi="Arial" w:cs="Arial"/>
                <w:szCs w:val="21"/>
              </w:rPr>
            </w:pPr>
          </w:p>
        </w:tc>
      </w:tr>
      <w:tr w:rsidR="00AA6E36" w:rsidRPr="00A60E56" w14:paraId="2783CF03" w14:textId="77777777" w:rsidTr="00AA6E36">
        <w:trPr>
          <w:jc w:val="center"/>
        </w:trPr>
        <w:tc>
          <w:tcPr>
            <w:tcW w:w="1331" w:type="pct"/>
          </w:tcPr>
          <w:p w14:paraId="0A41A781" w14:textId="77777777" w:rsidR="00AA6E36" w:rsidRPr="00A60E56" w:rsidRDefault="00AA6E36" w:rsidP="00AA6E36">
            <w:pPr>
              <w:jc w:val="center"/>
              <w:rPr>
                <w:rFonts w:ascii="Arial" w:eastAsia="FangSong_GB2312" w:hAnsi="Arial" w:cs="Arial"/>
                <w:szCs w:val="21"/>
              </w:rPr>
            </w:pPr>
          </w:p>
        </w:tc>
        <w:tc>
          <w:tcPr>
            <w:tcW w:w="838" w:type="pct"/>
          </w:tcPr>
          <w:p w14:paraId="13C3AB79" w14:textId="77777777" w:rsidR="00AA6E36" w:rsidRPr="00A60E56" w:rsidRDefault="00AA6E36" w:rsidP="00AA6E36">
            <w:pPr>
              <w:jc w:val="center"/>
              <w:rPr>
                <w:rFonts w:ascii="Arial" w:eastAsia="FangSong_GB2312" w:hAnsi="Arial" w:cs="Arial"/>
                <w:szCs w:val="21"/>
              </w:rPr>
            </w:pPr>
          </w:p>
        </w:tc>
        <w:tc>
          <w:tcPr>
            <w:tcW w:w="1688" w:type="pct"/>
          </w:tcPr>
          <w:p w14:paraId="54960FDB" w14:textId="77777777" w:rsidR="00AA6E36" w:rsidRPr="00A60E56" w:rsidRDefault="00AA6E36" w:rsidP="00AA6E36">
            <w:pPr>
              <w:jc w:val="center"/>
              <w:rPr>
                <w:rFonts w:ascii="Arial" w:eastAsia="FangSong_GB2312" w:hAnsi="Arial" w:cs="Arial"/>
                <w:szCs w:val="21"/>
              </w:rPr>
            </w:pPr>
          </w:p>
        </w:tc>
        <w:tc>
          <w:tcPr>
            <w:tcW w:w="1143" w:type="pct"/>
          </w:tcPr>
          <w:p w14:paraId="1BEB28AA" w14:textId="77777777" w:rsidR="00AA6E36" w:rsidRPr="00A60E56" w:rsidRDefault="00AA6E36" w:rsidP="00AA6E36">
            <w:pPr>
              <w:jc w:val="center"/>
              <w:rPr>
                <w:rFonts w:ascii="Arial" w:eastAsia="FangSong_GB2312" w:hAnsi="Arial" w:cs="Arial"/>
                <w:szCs w:val="21"/>
              </w:rPr>
            </w:pPr>
          </w:p>
        </w:tc>
      </w:tr>
    </w:tbl>
    <w:p w14:paraId="084D683D" w14:textId="77777777" w:rsidR="005C65A9" w:rsidRPr="00A60E56" w:rsidRDefault="005C65A9" w:rsidP="005C65A9">
      <w:pPr>
        <w:snapToGrid w:val="0"/>
        <w:spacing w:line="360" w:lineRule="auto"/>
        <w:jc w:val="center"/>
        <w:rPr>
          <w:rFonts w:ascii="Arial" w:hAnsi="Arial" w:cs="Arial"/>
          <w:sz w:val="52"/>
        </w:rPr>
      </w:pPr>
    </w:p>
    <w:p w14:paraId="50888B2B"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0B70558E"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55585219"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4C6780DF"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3F423798"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1986BDA4" w14:textId="697B5DA1" w:rsidR="00E64DA8" w:rsidRPr="00A60E56" w:rsidRDefault="00633825" w:rsidP="00C41846">
      <w:pPr>
        <w:pStyle w:val="1"/>
        <w:tabs>
          <w:tab w:val="center" w:pos="4156"/>
          <w:tab w:val="left" w:pos="5727"/>
        </w:tabs>
        <w:spacing w:line="360" w:lineRule="auto"/>
        <w:jc w:val="center"/>
        <w:rPr>
          <w:rFonts w:ascii="Arial" w:eastAsia="FangSong_GB2312" w:hAnsi="Arial" w:cs="Arial"/>
          <w:noProof/>
          <w:kern w:val="0"/>
          <w:sz w:val="36"/>
          <w:szCs w:val="36"/>
        </w:rPr>
      </w:pPr>
      <w:r w:rsidRPr="00A60E56">
        <w:rPr>
          <w:rFonts w:ascii="Arial" w:eastAsia="FangSong_GB2312" w:hAnsi="Arial" w:cs="Arial"/>
          <w:noProof/>
          <w:kern w:val="0"/>
          <w:sz w:val="36"/>
          <w:szCs w:val="36"/>
        </w:rPr>
        <w:t>Contents</w:t>
      </w:r>
    </w:p>
    <w:p w14:paraId="458A8DBC" w14:textId="7B25604D" w:rsidR="00934A9E" w:rsidRDefault="00E64DA8" w:rsidP="00C41846">
      <w:pPr>
        <w:pStyle w:val="TOC1"/>
        <w:tabs>
          <w:tab w:val="right" w:leader="dot" w:pos="8302"/>
        </w:tabs>
        <w:spacing w:line="360" w:lineRule="auto"/>
        <w:rPr>
          <w:rFonts w:asciiTheme="minorHAnsi" w:eastAsiaTheme="minorEastAsia" w:hAnsiTheme="minorHAnsi" w:cstheme="minorBidi"/>
          <w:noProof/>
          <w:kern w:val="0"/>
          <w:sz w:val="24"/>
          <w:szCs w:val="24"/>
          <w:lang w:val="en-NZ"/>
        </w:rPr>
      </w:pPr>
      <w:r w:rsidRPr="00A60E56">
        <w:rPr>
          <w:rFonts w:ascii="Arial" w:hAnsi="Arial" w:cs="Arial"/>
          <w:b/>
          <w:sz w:val="20"/>
        </w:rPr>
        <w:fldChar w:fldCharType="begin"/>
      </w:r>
      <w:r w:rsidRPr="00A60E56">
        <w:rPr>
          <w:rFonts w:ascii="Arial" w:hAnsi="Arial" w:cs="Arial"/>
          <w:b/>
          <w:sz w:val="20"/>
        </w:rPr>
        <w:instrText xml:space="preserve"> TOC \o "1-3" \h \z </w:instrText>
      </w:r>
      <w:r w:rsidRPr="00A60E56">
        <w:rPr>
          <w:rFonts w:ascii="Arial" w:hAnsi="Arial" w:cs="Arial"/>
          <w:b/>
          <w:sz w:val="20"/>
        </w:rPr>
        <w:fldChar w:fldCharType="separate"/>
      </w:r>
      <w:hyperlink w:anchor="_Toc40390191" w:history="1">
        <w:r w:rsidR="00934A9E" w:rsidRPr="008C29A1">
          <w:rPr>
            <w:rStyle w:val="Hyperlink"/>
            <w:rFonts w:ascii="Arial" w:eastAsia="FangSong_GB2312" w:hAnsi="Arial" w:cs="Arial"/>
            <w:b/>
            <w:noProof/>
          </w:rPr>
          <w:t>1. OVERVIEW</w:t>
        </w:r>
        <w:r w:rsidR="00934A9E">
          <w:rPr>
            <w:noProof/>
            <w:webHidden/>
          </w:rPr>
          <w:tab/>
        </w:r>
        <w:r w:rsidR="00934A9E">
          <w:rPr>
            <w:noProof/>
            <w:webHidden/>
          </w:rPr>
          <w:fldChar w:fldCharType="begin"/>
        </w:r>
        <w:r w:rsidR="00934A9E">
          <w:rPr>
            <w:noProof/>
            <w:webHidden/>
          </w:rPr>
          <w:instrText xml:space="preserve"> PAGEREF _Toc40390191 \h </w:instrText>
        </w:r>
        <w:r w:rsidR="00934A9E">
          <w:rPr>
            <w:noProof/>
            <w:webHidden/>
          </w:rPr>
        </w:r>
        <w:r w:rsidR="00934A9E">
          <w:rPr>
            <w:noProof/>
            <w:webHidden/>
          </w:rPr>
          <w:fldChar w:fldCharType="separate"/>
        </w:r>
        <w:r w:rsidR="00934A9E">
          <w:rPr>
            <w:noProof/>
            <w:webHidden/>
          </w:rPr>
          <w:t>3</w:t>
        </w:r>
        <w:r w:rsidR="00934A9E">
          <w:rPr>
            <w:noProof/>
            <w:webHidden/>
          </w:rPr>
          <w:fldChar w:fldCharType="end"/>
        </w:r>
      </w:hyperlink>
    </w:p>
    <w:p w14:paraId="6F6C49B3" w14:textId="04A41C53" w:rsidR="00934A9E" w:rsidRDefault="00653DC6"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2" w:history="1">
        <w:r w:rsidR="00934A9E" w:rsidRPr="008C29A1">
          <w:rPr>
            <w:rStyle w:val="Hyperlink"/>
            <w:rFonts w:ascii="Arial" w:eastAsia="FangSong_GB2312" w:cs="Arial"/>
            <w:noProof/>
          </w:rPr>
          <w:t>1.1 Testin</w:t>
        </w:r>
        <w:r w:rsidR="00934A9E" w:rsidRPr="008C29A1">
          <w:rPr>
            <w:rStyle w:val="Hyperlink"/>
            <w:rFonts w:ascii="Arial" w:eastAsia="FangSong_GB2312" w:cs="Arial"/>
            <w:noProof/>
          </w:rPr>
          <w:t>g</w:t>
        </w:r>
        <w:r w:rsidR="00934A9E" w:rsidRPr="008C29A1">
          <w:rPr>
            <w:rStyle w:val="Hyperlink"/>
            <w:rFonts w:ascii="Arial" w:eastAsia="FangSong_GB2312" w:cs="Arial"/>
            <w:noProof/>
          </w:rPr>
          <w:t xml:space="preserve"> purpose</w:t>
        </w:r>
        <w:r w:rsidR="00934A9E">
          <w:rPr>
            <w:noProof/>
            <w:webHidden/>
          </w:rPr>
          <w:tab/>
        </w:r>
        <w:r w:rsidR="00934A9E">
          <w:rPr>
            <w:noProof/>
            <w:webHidden/>
          </w:rPr>
          <w:fldChar w:fldCharType="begin"/>
        </w:r>
        <w:r w:rsidR="00934A9E">
          <w:rPr>
            <w:noProof/>
            <w:webHidden/>
          </w:rPr>
          <w:instrText xml:space="preserve"> PAGEREF _Toc40390192 \h </w:instrText>
        </w:r>
        <w:r w:rsidR="00934A9E">
          <w:rPr>
            <w:noProof/>
            <w:webHidden/>
          </w:rPr>
        </w:r>
        <w:r w:rsidR="00934A9E">
          <w:rPr>
            <w:noProof/>
            <w:webHidden/>
          </w:rPr>
          <w:fldChar w:fldCharType="separate"/>
        </w:r>
        <w:r w:rsidR="00934A9E">
          <w:rPr>
            <w:noProof/>
            <w:webHidden/>
          </w:rPr>
          <w:t>3</w:t>
        </w:r>
        <w:r w:rsidR="00934A9E">
          <w:rPr>
            <w:noProof/>
            <w:webHidden/>
          </w:rPr>
          <w:fldChar w:fldCharType="end"/>
        </w:r>
      </w:hyperlink>
    </w:p>
    <w:p w14:paraId="28544127" w14:textId="09EA132B" w:rsidR="00934A9E" w:rsidRDefault="00653DC6"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3" w:history="1">
        <w:r w:rsidR="00934A9E" w:rsidRPr="008C29A1">
          <w:rPr>
            <w:rStyle w:val="Hyperlink"/>
            <w:rFonts w:ascii="Arial" w:eastAsia="FangSong_GB2312" w:cs="Arial"/>
            <w:noProof/>
          </w:rPr>
          <w:t>1.3 Testing scope</w:t>
        </w:r>
        <w:r w:rsidR="00934A9E">
          <w:rPr>
            <w:noProof/>
            <w:webHidden/>
          </w:rPr>
          <w:tab/>
        </w:r>
        <w:r w:rsidR="00934A9E">
          <w:rPr>
            <w:noProof/>
            <w:webHidden/>
          </w:rPr>
          <w:fldChar w:fldCharType="begin"/>
        </w:r>
        <w:r w:rsidR="00934A9E">
          <w:rPr>
            <w:noProof/>
            <w:webHidden/>
          </w:rPr>
          <w:instrText xml:space="preserve"> PAGEREF _Toc40390193 \h </w:instrText>
        </w:r>
        <w:r w:rsidR="00934A9E">
          <w:rPr>
            <w:noProof/>
            <w:webHidden/>
          </w:rPr>
        </w:r>
        <w:r w:rsidR="00934A9E">
          <w:rPr>
            <w:noProof/>
            <w:webHidden/>
          </w:rPr>
          <w:fldChar w:fldCharType="separate"/>
        </w:r>
        <w:r w:rsidR="00934A9E">
          <w:rPr>
            <w:noProof/>
            <w:webHidden/>
          </w:rPr>
          <w:t>3</w:t>
        </w:r>
        <w:r w:rsidR="00934A9E">
          <w:rPr>
            <w:noProof/>
            <w:webHidden/>
          </w:rPr>
          <w:fldChar w:fldCharType="end"/>
        </w:r>
      </w:hyperlink>
    </w:p>
    <w:p w14:paraId="43544903" w14:textId="1B0DB385" w:rsidR="00934A9E" w:rsidRDefault="00653DC6"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4" w:history="1">
        <w:r w:rsidR="00934A9E" w:rsidRPr="008C29A1">
          <w:rPr>
            <w:rStyle w:val="Hyperlink"/>
            <w:rFonts w:ascii="Arial" w:eastAsia="FangSong_GB2312" w:cs="Arial"/>
            <w:noProof/>
          </w:rPr>
          <w:t>1.4 Testing environment</w:t>
        </w:r>
        <w:r w:rsidR="00934A9E">
          <w:rPr>
            <w:noProof/>
            <w:webHidden/>
          </w:rPr>
          <w:tab/>
        </w:r>
        <w:r w:rsidR="00934A9E">
          <w:rPr>
            <w:noProof/>
            <w:webHidden/>
          </w:rPr>
          <w:fldChar w:fldCharType="begin"/>
        </w:r>
        <w:r w:rsidR="00934A9E">
          <w:rPr>
            <w:noProof/>
            <w:webHidden/>
          </w:rPr>
          <w:instrText xml:space="preserve"> PAGEREF _Toc40390194 \h </w:instrText>
        </w:r>
        <w:r w:rsidR="00934A9E">
          <w:rPr>
            <w:noProof/>
            <w:webHidden/>
          </w:rPr>
        </w:r>
        <w:r w:rsidR="00934A9E">
          <w:rPr>
            <w:noProof/>
            <w:webHidden/>
          </w:rPr>
          <w:fldChar w:fldCharType="separate"/>
        </w:r>
        <w:r w:rsidR="00934A9E">
          <w:rPr>
            <w:noProof/>
            <w:webHidden/>
          </w:rPr>
          <w:t>6</w:t>
        </w:r>
        <w:r w:rsidR="00934A9E">
          <w:rPr>
            <w:noProof/>
            <w:webHidden/>
          </w:rPr>
          <w:fldChar w:fldCharType="end"/>
        </w:r>
      </w:hyperlink>
    </w:p>
    <w:p w14:paraId="1381DBBF" w14:textId="4F30A27A" w:rsidR="00934A9E" w:rsidRDefault="00653DC6" w:rsidP="00C41846">
      <w:pPr>
        <w:pStyle w:val="TOC1"/>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5" w:history="1">
        <w:r w:rsidR="00934A9E" w:rsidRPr="008C29A1">
          <w:rPr>
            <w:rStyle w:val="Hyperlink"/>
            <w:rFonts w:ascii="Arial" w:eastAsia="FangSong_GB2312" w:hAnsi="Arial" w:cs="Arial"/>
            <w:b/>
            <w:noProof/>
          </w:rPr>
          <w:t>2. Analysis of Testing Results</w:t>
        </w:r>
        <w:r w:rsidR="00934A9E">
          <w:rPr>
            <w:noProof/>
            <w:webHidden/>
          </w:rPr>
          <w:tab/>
        </w:r>
        <w:r w:rsidR="00934A9E">
          <w:rPr>
            <w:noProof/>
            <w:webHidden/>
          </w:rPr>
          <w:fldChar w:fldCharType="begin"/>
        </w:r>
        <w:r w:rsidR="00934A9E">
          <w:rPr>
            <w:noProof/>
            <w:webHidden/>
          </w:rPr>
          <w:instrText xml:space="preserve"> PAGEREF _Toc40390195 \h </w:instrText>
        </w:r>
        <w:r w:rsidR="00934A9E">
          <w:rPr>
            <w:noProof/>
            <w:webHidden/>
          </w:rPr>
        </w:r>
        <w:r w:rsidR="00934A9E">
          <w:rPr>
            <w:noProof/>
            <w:webHidden/>
          </w:rPr>
          <w:fldChar w:fldCharType="separate"/>
        </w:r>
        <w:r w:rsidR="00934A9E">
          <w:rPr>
            <w:noProof/>
            <w:webHidden/>
          </w:rPr>
          <w:t>7</w:t>
        </w:r>
        <w:r w:rsidR="00934A9E">
          <w:rPr>
            <w:noProof/>
            <w:webHidden/>
          </w:rPr>
          <w:fldChar w:fldCharType="end"/>
        </w:r>
      </w:hyperlink>
    </w:p>
    <w:p w14:paraId="77D7F830" w14:textId="2F208784" w:rsidR="00934A9E" w:rsidRDefault="00653DC6"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6" w:history="1">
        <w:r w:rsidR="00934A9E" w:rsidRPr="008C29A1">
          <w:rPr>
            <w:rStyle w:val="Hyperlink"/>
            <w:rFonts w:ascii="Arial" w:eastAsia="FangSong_GB2312" w:cs="Arial"/>
            <w:noProof/>
          </w:rPr>
          <w:t>2.1 Analysis of testing problem</w:t>
        </w:r>
        <w:r w:rsidR="00934A9E">
          <w:rPr>
            <w:noProof/>
            <w:webHidden/>
          </w:rPr>
          <w:tab/>
        </w:r>
        <w:r w:rsidR="00934A9E">
          <w:rPr>
            <w:noProof/>
            <w:webHidden/>
          </w:rPr>
          <w:fldChar w:fldCharType="begin"/>
        </w:r>
        <w:r w:rsidR="00934A9E">
          <w:rPr>
            <w:noProof/>
            <w:webHidden/>
          </w:rPr>
          <w:instrText xml:space="preserve"> PAGEREF _Toc40390196 \h </w:instrText>
        </w:r>
        <w:r w:rsidR="00934A9E">
          <w:rPr>
            <w:noProof/>
            <w:webHidden/>
          </w:rPr>
        </w:r>
        <w:r w:rsidR="00934A9E">
          <w:rPr>
            <w:noProof/>
            <w:webHidden/>
          </w:rPr>
          <w:fldChar w:fldCharType="separate"/>
        </w:r>
        <w:r w:rsidR="00934A9E">
          <w:rPr>
            <w:noProof/>
            <w:webHidden/>
          </w:rPr>
          <w:t>7</w:t>
        </w:r>
        <w:r w:rsidR="00934A9E">
          <w:rPr>
            <w:noProof/>
            <w:webHidden/>
          </w:rPr>
          <w:fldChar w:fldCharType="end"/>
        </w:r>
      </w:hyperlink>
    </w:p>
    <w:p w14:paraId="3359466B" w14:textId="3BBEB3F1" w:rsidR="00934A9E" w:rsidRDefault="00653DC6"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7" w:history="1">
        <w:r w:rsidR="00934A9E" w:rsidRPr="008C29A1">
          <w:rPr>
            <w:rStyle w:val="Hyperlink"/>
            <w:rFonts w:ascii="Arial" w:eastAsia="FangSong_GB2312" w:cs="Arial"/>
            <w:noProof/>
          </w:rPr>
          <w:t>2.2 Problem analysis</w:t>
        </w:r>
        <w:r w:rsidR="00934A9E">
          <w:rPr>
            <w:noProof/>
            <w:webHidden/>
          </w:rPr>
          <w:tab/>
        </w:r>
        <w:r w:rsidR="00934A9E">
          <w:rPr>
            <w:noProof/>
            <w:webHidden/>
          </w:rPr>
          <w:fldChar w:fldCharType="begin"/>
        </w:r>
        <w:r w:rsidR="00934A9E">
          <w:rPr>
            <w:noProof/>
            <w:webHidden/>
          </w:rPr>
          <w:instrText xml:space="preserve"> PAGEREF _Toc40390197 \h </w:instrText>
        </w:r>
        <w:r w:rsidR="00934A9E">
          <w:rPr>
            <w:noProof/>
            <w:webHidden/>
          </w:rPr>
        </w:r>
        <w:r w:rsidR="00934A9E">
          <w:rPr>
            <w:noProof/>
            <w:webHidden/>
          </w:rPr>
          <w:fldChar w:fldCharType="separate"/>
        </w:r>
        <w:r w:rsidR="00934A9E">
          <w:rPr>
            <w:noProof/>
            <w:webHidden/>
          </w:rPr>
          <w:t>8</w:t>
        </w:r>
        <w:r w:rsidR="00934A9E">
          <w:rPr>
            <w:noProof/>
            <w:webHidden/>
          </w:rPr>
          <w:fldChar w:fldCharType="end"/>
        </w:r>
      </w:hyperlink>
    </w:p>
    <w:p w14:paraId="02EF4FD1" w14:textId="6FD3EB3F" w:rsidR="00934A9E" w:rsidRDefault="00653DC6"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8" w:history="1">
        <w:r w:rsidR="00934A9E" w:rsidRPr="008C29A1">
          <w:rPr>
            <w:rStyle w:val="Hyperlink"/>
            <w:rFonts w:ascii="Arial" w:eastAsia="FangSong_GB2312" w:cs="Arial"/>
            <w:noProof/>
          </w:rPr>
          <w:t>2.2 Description of remaining problems</w:t>
        </w:r>
        <w:r w:rsidR="00934A9E">
          <w:rPr>
            <w:noProof/>
            <w:webHidden/>
          </w:rPr>
          <w:tab/>
        </w:r>
        <w:r w:rsidR="00934A9E">
          <w:rPr>
            <w:noProof/>
            <w:webHidden/>
          </w:rPr>
          <w:fldChar w:fldCharType="begin"/>
        </w:r>
        <w:r w:rsidR="00934A9E">
          <w:rPr>
            <w:noProof/>
            <w:webHidden/>
          </w:rPr>
          <w:instrText xml:space="preserve"> PAGEREF _Toc40390198 \h </w:instrText>
        </w:r>
        <w:r w:rsidR="00934A9E">
          <w:rPr>
            <w:noProof/>
            <w:webHidden/>
          </w:rPr>
        </w:r>
        <w:r w:rsidR="00934A9E">
          <w:rPr>
            <w:noProof/>
            <w:webHidden/>
          </w:rPr>
          <w:fldChar w:fldCharType="separate"/>
        </w:r>
        <w:r w:rsidR="00934A9E">
          <w:rPr>
            <w:noProof/>
            <w:webHidden/>
          </w:rPr>
          <w:t>8</w:t>
        </w:r>
        <w:r w:rsidR="00934A9E">
          <w:rPr>
            <w:noProof/>
            <w:webHidden/>
          </w:rPr>
          <w:fldChar w:fldCharType="end"/>
        </w:r>
      </w:hyperlink>
    </w:p>
    <w:p w14:paraId="31D5A958" w14:textId="0932880C" w:rsidR="00934A9E" w:rsidRDefault="00653DC6" w:rsidP="00C41846">
      <w:pPr>
        <w:pStyle w:val="TOC1"/>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9" w:history="1">
        <w:r w:rsidR="00934A9E" w:rsidRPr="008C29A1">
          <w:rPr>
            <w:rStyle w:val="Hyperlink"/>
            <w:rFonts w:ascii="Arial" w:eastAsia="FangSong_GB2312" w:hAnsi="Arial" w:cs="Arial"/>
            <w:b/>
            <w:noProof/>
          </w:rPr>
          <w:t>3.</w:t>
        </w:r>
        <w:r w:rsidR="00934A9E" w:rsidRPr="008C29A1">
          <w:rPr>
            <w:rStyle w:val="Hyperlink"/>
            <w:rFonts w:ascii="Arial" w:hAnsi="Arial" w:cs="Arial"/>
            <w:noProof/>
          </w:rPr>
          <w:t xml:space="preserve"> </w:t>
        </w:r>
        <w:r w:rsidR="00934A9E" w:rsidRPr="008C29A1">
          <w:rPr>
            <w:rStyle w:val="Hyperlink"/>
            <w:rFonts w:ascii="Arial" w:eastAsia="FangSong_GB2312" w:hAnsi="Arial" w:cs="Arial"/>
            <w:b/>
            <w:noProof/>
          </w:rPr>
          <w:t>Overall evaluation</w:t>
        </w:r>
        <w:r w:rsidR="00934A9E">
          <w:rPr>
            <w:noProof/>
            <w:webHidden/>
          </w:rPr>
          <w:tab/>
        </w:r>
        <w:r w:rsidR="00934A9E">
          <w:rPr>
            <w:noProof/>
            <w:webHidden/>
          </w:rPr>
          <w:fldChar w:fldCharType="begin"/>
        </w:r>
        <w:r w:rsidR="00934A9E">
          <w:rPr>
            <w:noProof/>
            <w:webHidden/>
          </w:rPr>
          <w:instrText xml:space="preserve"> PAGEREF _Toc40390199 \h </w:instrText>
        </w:r>
        <w:r w:rsidR="00934A9E">
          <w:rPr>
            <w:noProof/>
            <w:webHidden/>
          </w:rPr>
        </w:r>
        <w:r w:rsidR="00934A9E">
          <w:rPr>
            <w:noProof/>
            <w:webHidden/>
          </w:rPr>
          <w:fldChar w:fldCharType="separate"/>
        </w:r>
        <w:r w:rsidR="00934A9E">
          <w:rPr>
            <w:noProof/>
            <w:webHidden/>
          </w:rPr>
          <w:t>10</w:t>
        </w:r>
        <w:r w:rsidR="00934A9E">
          <w:rPr>
            <w:noProof/>
            <w:webHidden/>
          </w:rPr>
          <w:fldChar w:fldCharType="end"/>
        </w:r>
      </w:hyperlink>
    </w:p>
    <w:p w14:paraId="07CB06DD" w14:textId="60D42489" w:rsidR="00E64DA8" w:rsidRPr="00A60E56" w:rsidRDefault="00E64DA8" w:rsidP="00C41846">
      <w:pPr>
        <w:pStyle w:val="TOC1"/>
        <w:tabs>
          <w:tab w:val="right" w:leader="dot" w:pos="8302"/>
        </w:tabs>
        <w:spacing w:line="360" w:lineRule="auto"/>
        <w:rPr>
          <w:rFonts w:ascii="Arial" w:hAnsi="Arial" w:cs="Arial"/>
          <w:b/>
          <w:sz w:val="28"/>
        </w:rPr>
      </w:pPr>
      <w:r w:rsidRPr="00A60E56">
        <w:rPr>
          <w:rFonts w:ascii="Arial" w:hAnsi="Arial" w:cs="Arial"/>
          <w:b/>
          <w:sz w:val="20"/>
        </w:rPr>
        <w:fldChar w:fldCharType="end"/>
      </w:r>
    </w:p>
    <w:p w14:paraId="12D31365" w14:textId="06199EAA" w:rsidR="00E64DA8" w:rsidRPr="00A60E56" w:rsidRDefault="00864AD6" w:rsidP="00C41846">
      <w:pPr>
        <w:pStyle w:val="Heading1"/>
        <w:spacing w:line="360" w:lineRule="auto"/>
        <w:jc w:val="both"/>
        <w:rPr>
          <w:rFonts w:ascii="Arial" w:eastAsia="FangSong_GB2312" w:hAnsi="Arial" w:cs="Arial"/>
          <w:b/>
          <w:bCs w:val="0"/>
          <w:sz w:val="28"/>
          <w:szCs w:val="28"/>
        </w:rPr>
      </w:pPr>
      <w:bookmarkStart w:id="0" w:name="_Toc472240294"/>
      <w:bookmarkStart w:id="1" w:name="_Toc506282411"/>
      <w:bookmarkStart w:id="2" w:name="_Toc506282804"/>
      <w:bookmarkStart w:id="3" w:name="_Toc506282855"/>
      <w:bookmarkStart w:id="4" w:name="_Toc40390191"/>
      <w:r w:rsidRPr="00A60E56">
        <w:rPr>
          <w:rFonts w:ascii="Arial" w:eastAsia="FangSong_GB2312" w:hAnsi="Arial" w:cs="Arial"/>
          <w:b/>
          <w:bCs w:val="0"/>
          <w:sz w:val="28"/>
          <w:szCs w:val="28"/>
        </w:rPr>
        <w:lastRenderedPageBreak/>
        <w:t>1.</w:t>
      </w:r>
      <w:bookmarkEnd w:id="0"/>
      <w:bookmarkEnd w:id="1"/>
      <w:bookmarkEnd w:id="2"/>
      <w:bookmarkEnd w:id="3"/>
      <w:r w:rsidR="00A303AD">
        <w:rPr>
          <w:rFonts w:ascii="Arial" w:eastAsia="FangSong_GB2312" w:hAnsi="Arial" w:cs="Arial" w:hint="eastAsia"/>
          <w:b/>
          <w:bCs w:val="0"/>
          <w:sz w:val="28"/>
          <w:szCs w:val="28"/>
        </w:rPr>
        <w:t xml:space="preserve"> </w:t>
      </w:r>
      <w:r w:rsidR="00A303AD">
        <w:rPr>
          <w:rFonts w:ascii="Arial" w:eastAsia="FangSong_GB2312" w:hAnsi="Arial" w:cs="Arial"/>
          <w:b/>
          <w:bCs w:val="0"/>
          <w:sz w:val="28"/>
          <w:szCs w:val="28"/>
        </w:rPr>
        <w:t>O</w:t>
      </w:r>
      <w:bookmarkEnd w:id="4"/>
      <w:r w:rsidR="00BD0426">
        <w:rPr>
          <w:rFonts w:ascii="Arial" w:eastAsia="FangSong_GB2312" w:hAnsi="Arial" w:cs="Arial"/>
          <w:b/>
          <w:bCs w:val="0"/>
          <w:sz w:val="28"/>
          <w:szCs w:val="28"/>
        </w:rPr>
        <w:t>verview</w:t>
      </w:r>
    </w:p>
    <w:p w14:paraId="469BCBA1" w14:textId="1B525C8F" w:rsidR="00E64DA8" w:rsidRDefault="00E64DA8" w:rsidP="00C41846">
      <w:pPr>
        <w:pStyle w:val="Heading2"/>
        <w:spacing w:line="360" w:lineRule="auto"/>
        <w:rPr>
          <w:rFonts w:ascii="Arial" w:eastAsia="FangSong_GB2312" w:cs="Arial"/>
          <w:sz w:val="24"/>
          <w:szCs w:val="24"/>
        </w:rPr>
      </w:pPr>
      <w:bookmarkStart w:id="5" w:name="_Toc472240295"/>
      <w:bookmarkStart w:id="6" w:name="_Toc506282412"/>
      <w:bookmarkStart w:id="7" w:name="_Toc506282805"/>
      <w:bookmarkStart w:id="8" w:name="_Toc506282856"/>
      <w:bookmarkStart w:id="9" w:name="_Toc40390192"/>
      <w:r w:rsidRPr="00A60E56">
        <w:rPr>
          <w:rFonts w:ascii="Arial" w:eastAsia="FangSong_GB2312" w:cs="Arial"/>
          <w:sz w:val="24"/>
          <w:szCs w:val="24"/>
        </w:rPr>
        <w:t xml:space="preserve">1.1 </w:t>
      </w:r>
      <w:bookmarkEnd w:id="5"/>
      <w:bookmarkEnd w:id="6"/>
      <w:bookmarkEnd w:id="7"/>
      <w:bookmarkEnd w:id="8"/>
      <w:r w:rsidR="00DA60D3">
        <w:rPr>
          <w:rFonts w:ascii="Arial" w:eastAsia="FangSong_GB2312" w:cs="Arial"/>
          <w:sz w:val="24"/>
          <w:szCs w:val="24"/>
        </w:rPr>
        <w:t>Testing purpose</w:t>
      </w:r>
      <w:bookmarkEnd w:id="9"/>
    </w:p>
    <w:p w14:paraId="23B26C34" w14:textId="77777777" w:rsidR="009766F2" w:rsidRDefault="009766F2" w:rsidP="009766F2">
      <w:pPr>
        <w:pStyle w:val="Text-2312"/>
        <w:spacing w:line="360" w:lineRule="auto"/>
        <w:ind w:left="420"/>
        <w:rPr>
          <w:rFonts w:ascii="Arial" w:eastAsia="SimSun" w:hAnsi="Arial" w:cs="Arial"/>
          <w:szCs w:val="24"/>
        </w:rPr>
      </w:pPr>
      <w:r w:rsidRPr="00B544D2">
        <w:rPr>
          <w:rFonts w:ascii="Arial" w:eastAsia="SimSun" w:hAnsi="Arial" w:cs="Arial"/>
          <w:szCs w:val="24"/>
        </w:rPr>
        <w:t>The user acceptance test is the last quality inspection activity that the user carries out before the software product is put into practice after the software development. It has to answer the question of whether the developed software product meets the expected requirements and whether the user can accept it. Acceptance testing is a rigorous formal testing activity, since it is not just a matter of checking one aspect of the software for quality, but of conducting a comprehensive quality inspection and determining whether the software is up to standard.</w:t>
      </w:r>
    </w:p>
    <w:p w14:paraId="7F340DC4" w14:textId="77777777" w:rsidR="000D7F21" w:rsidRPr="001E1A3C" w:rsidRDefault="000D7F21" w:rsidP="00C41846">
      <w:pPr>
        <w:pStyle w:val="NormalIndent"/>
        <w:spacing w:line="360" w:lineRule="auto"/>
        <w:ind w:left="420" w:firstLine="0"/>
        <w:rPr>
          <w:rFonts w:ascii="Arial" w:hAnsi="Arial" w:cs="Arial"/>
          <w:sz w:val="24"/>
          <w:szCs w:val="24"/>
        </w:rPr>
      </w:pPr>
    </w:p>
    <w:p w14:paraId="30B86A05" w14:textId="0C44DC6B" w:rsidR="00E64DA8" w:rsidRDefault="00E64DA8" w:rsidP="00C41846">
      <w:pPr>
        <w:pStyle w:val="NormalIndent"/>
        <w:spacing w:line="360" w:lineRule="auto"/>
        <w:ind w:firstLine="0"/>
        <w:rPr>
          <w:rFonts w:ascii="Arial" w:eastAsia="FangSong_GB2312" w:hAnsi="Arial" w:cs="Arial"/>
          <w:b/>
          <w:sz w:val="24"/>
          <w:szCs w:val="24"/>
        </w:rPr>
      </w:pPr>
      <w:bookmarkStart w:id="10" w:name="_Toc472240296"/>
      <w:bookmarkStart w:id="11" w:name="_Toc506282413"/>
      <w:bookmarkStart w:id="12" w:name="_Toc506282806"/>
      <w:bookmarkStart w:id="13" w:name="_Toc506282857"/>
      <w:r w:rsidRPr="00A60E56">
        <w:rPr>
          <w:rFonts w:ascii="Arial" w:eastAsia="FangSong_GB2312" w:hAnsi="Arial" w:cs="Arial"/>
          <w:b/>
          <w:sz w:val="24"/>
          <w:szCs w:val="24"/>
        </w:rPr>
        <w:t>1</w:t>
      </w:r>
      <w:r w:rsidR="001E1A3C">
        <w:rPr>
          <w:rFonts w:ascii="Arial" w:eastAsia="FangSong_GB2312" w:hAnsi="Arial" w:cs="Arial" w:hint="eastAsia"/>
          <w:b/>
          <w:sz w:val="24"/>
          <w:szCs w:val="24"/>
        </w:rPr>
        <w:t>.</w:t>
      </w:r>
      <w:r w:rsidR="001E1A3C">
        <w:rPr>
          <w:rFonts w:ascii="Arial" w:eastAsia="FangSong_GB2312" w:hAnsi="Arial" w:cs="Arial"/>
          <w:b/>
          <w:sz w:val="24"/>
          <w:szCs w:val="24"/>
        </w:rPr>
        <w:t>2 Testing schedule</w:t>
      </w:r>
    </w:p>
    <w:p w14:paraId="31E71B22" w14:textId="77777777" w:rsidR="001E1A3C" w:rsidRPr="00A60E56" w:rsidRDefault="001E1A3C" w:rsidP="00C41846">
      <w:pPr>
        <w:pStyle w:val="NormalIndent"/>
        <w:spacing w:line="360" w:lineRule="auto"/>
        <w:ind w:firstLine="0"/>
        <w:rPr>
          <w:rFonts w:ascii="Arial" w:eastAsia="FangSong_GB2312" w:hAnsi="Arial" w:cs="Arial"/>
          <w:b/>
          <w:sz w:val="24"/>
          <w:szCs w:val="24"/>
        </w:rPr>
      </w:pPr>
    </w:p>
    <w:tbl>
      <w:tblPr>
        <w:tblW w:w="8403"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08"/>
        <w:gridCol w:w="1119"/>
        <w:gridCol w:w="1891"/>
        <w:gridCol w:w="1896"/>
        <w:gridCol w:w="1489"/>
      </w:tblGrid>
      <w:tr w:rsidR="001E1A3C" w:rsidRPr="000E2587" w14:paraId="4BD4AD9A" w14:textId="77777777" w:rsidTr="009766F2">
        <w:tc>
          <w:tcPr>
            <w:tcW w:w="20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179E0" w14:textId="2B735047" w:rsidR="001E1A3C" w:rsidRPr="009553C4" w:rsidRDefault="009766F2" w:rsidP="00C41846">
            <w:pPr>
              <w:widowControl/>
              <w:spacing w:line="360" w:lineRule="auto"/>
              <w:jc w:val="left"/>
              <w:rPr>
                <w:rFonts w:ascii="Arial" w:eastAsia="Times New Roman" w:hAnsi="Arial" w:cs="Arial"/>
                <w:b/>
                <w:bCs/>
                <w:kern w:val="0"/>
                <w:sz w:val="24"/>
                <w:szCs w:val="24"/>
              </w:rPr>
            </w:pPr>
            <w:r>
              <w:rPr>
                <w:rFonts w:ascii="Arial" w:eastAsia="Times New Roman" w:hAnsi="Arial" w:cs="Arial"/>
                <w:b/>
                <w:bCs/>
                <w:color w:val="000000"/>
                <w:kern w:val="0"/>
                <w:sz w:val="24"/>
                <w:szCs w:val="24"/>
              </w:rPr>
              <w:t>User Acceptance Testing</w:t>
            </w:r>
          </w:p>
        </w:tc>
        <w:tc>
          <w:tcPr>
            <w:tcW w:w="1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D3DE6" w14:textId="3C3C545B" w:rsidR="001E1A3C" w:rsidRPr="009553C4" w:rsidRDefault="009553C4" w:rsidP="00C41846">
            <w:pPr>
              <w:widowControl/>
              <w:spacing w:line="360" w:lineRule="auto"/>
              <w:jc w:val="left"/>
              <w:rPr>
                <w:rFonts w:ascii="Arial" w:eastAsia="Times New Roman" w:hAnsi="Arial" w:cs="Arial"/>
                <w:b/>
                <w:bCs/>
                <w:kern w:val="0"/>
                <w:sz w:val="24"/>
                <w:szCs w:val="24"/>
              </w:rPr>
            </w:pPr>
            <w:r w:rsidRPr="009553C4">
              <w:rPr>
                <w:rFonts w:ascii="Arial" w:eastAsia="Times New Roman" w:hAnsi="Arial" w:cs="Arial"/>
                <w:b/>
                <w:bCs/>
                <w:kern w:val="0"/>
                <w:sz w:val="24"/>
                <w:szCs w:val="24"/>
              </w:rPr>
              <w:t>Duration</w:t>
            </w:r>
          </w:p>
        </w:tc>
        <w:tc>
          <w:tcPr>
            <w:tcW w:w="189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4C6AE2" w14:textId="0AE21998" w:rsidR="001E1A3C" w:rsidRPr="009553C4" w:rsidRDefault="009553C4" w:rsidP="00C41846">
            <w:pPr>
              <w:widowControl/>
              <w:spacing w:line="360" w:lineRule="auto"/>
              <w:jc w:val="left"/>
              <w:rPr>
                <w:rFonts w:ascii="Arial" w:eastAsia="Times New Roman" w:hAnsi="Arial" w:cs="Arial"/>
                <w:b/>
                <w:bCs/>
                <w:kern w:val="0"/>
                <w:sz w:val="24"/>
                <w:szCs w:val="24"/>
              </w:rPr>
            </w:pPr>
            <w:r w:rsidRPr="009553C4">
              <w:rPr>
                <w:rFonts w:ascii="Arial" w:eastAsia="Times New Roman" w:hAnsi="Arial" w:cs="Arial"/>
                <w:b/>
                <w:bCs/>
                <w:kern w:val="0"/>
                <w:sz w:val="24"/>
                <w:szCs w:val="24"/>
              </w:rPr>
              <w:t>Start time</w:t>
            </w:r>
          </w:p>
        </w:tc>
        <w:tc>
          <w:tcPr>
            <w:tcW w:w="18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AD4122" w14:textId="73FFC05D" w:rsidR="001E1A3C" w:rsidRPr="009553C4" w:rsidRDefault="009553C4" w:rsidP="00C41846">
            <w:pPr>
              <w:widowControl/>
              <w:spacing w:line="360" w:lineRule="auto"/>
              <w:jc w:val="left"/>
              <w:rPr>
                <w:rFonts w:ascii="Arial" w:eastAsia="Times New Roman" w:hAnsi="Arial" w:cs="Arial"/>
                <w:b/>
                <w:bCs/>
                <w:kern w:val="0"/>
                <w:sz w:val="24"/>
                <w:szCs w:val="24"/>
              </w:rPr>
            </w:pPr>
            <w:r w:rsidRPr="009553C4">
              <w:rPr>
                <w:rFonts w:ascii="Arial" w:eastAsia="Times New Roman" w:hAnsi="Arial" w:cs="Arial"/>
                <w:b/>
                <w:bCs/>
                <w:kern w:val="0"/>
                <w:sz w:val="24"/>
                <w:szCs w:val="24"/>
              </w:rPr>
              <w:t>End time</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897CE" w14:textId="412E6CAB" w:rsidR="001E1A3C" w:rsidRPr="009553C4" w:rsidRDefault="009553C4" w:rsidP="00C41846">
            <w:pPr>
              <w:widowControl/>
              <w:spacing w:line="360" w:lineRule="auto"/>
              <w:jc w:val="left"/>
              <w:rPr>
                <w:rFonts w:ascii="Arial" w:eastAsia="Times New Roman" w:hAnsi="Arial" w:cs="Arial"/>
                <w:b/>
                <w:bCs/>
                <w:kern w:val="0"/>
                <w:sz w:val="24"/>
                <w:szCs w:val="24"/>
              </w:rPr>
            </w:pPr>
            <w:r w:rsidRPr="009553C4">
              <w:rPr>
                <w:rFonts w:ascii="Arial" w:eastAsia="Times New Roman" w:hAnsi="Arial" w:cs="Arial"/>
                <w:b/>
                <w:bCs/>
                <w:kern w:val="0"/>
                <w:sz w:val="24"/>
                <w:szCs w:val="24"/>
              </w:rPr>
              <w:t>Name</w:t>
            </w:r>
          </w:p>
        </w:tc>
      </w:tr>
      <w:tr w:rsidR="009766F2" w:rsidRPr="000E2587" w14:paraId="3616857E" w14:textId="77777777" w:rsidTr="009766F2">
        <w:tc>
          <w:tcPr>
            <w:tcW w:w="20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F880D" w14:textId="77777777" w:rsidR="009766F2" w:rsidRPr="009766F2" w:rsidRDefault="009766F2" w:rsidP="009766F2">
            <w:pPr>
              <w:widowControl/>
              <w:spacing w:line="360" w:lineRule="auto"/>
              <w:jc w:val="left"/>
              <w:rPr>
                <w:rFonts w:ascii="Arial" w:eastAsia="Times New Roman" w:hAnsi="Arial" w:cs="Arial"/>
                <w:color w:val="000000"/>
                <w:kern w:val="0"/>
                <w:sz w:val="24"/>
                <w:szCs w:val="24"/>
              </w:rPr>
            </w:pPr>
            <w:r w:rsidRPr="009766F2">
              <w:rPr>
                <w:rFonts w:ascii="Arial" w:eastAsia="Times New Roman" w:hAnsi="Arial" w:cs="Arial"/>
                <w:color w:val="000000"/>
                <w:kern w:val="0"/>
                <w:sz w:val="24"/>
                <w:szCs w:val="24"/>
              </w:rPr>
              <w:t>Prepare the testing environment</w:t>
            </w:r>
          </w:p>
        </w:tc>
        <w:tc>
          <w:tcPr>
            <w:tcW w:w="1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33025"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1 day</w:t>
            </w:r>
          </w:p>
        </w:tc>
        <w:tc>
          <w:tcPr>
            <w:tcW w:w="189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2AB19D"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Thu 21/05/2020</w:t>
            </w:r>
          </w:p>
        </w:tc>
        <w:tc>
          <w:tcPr>
            <w:tcW w:w="18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CBA63"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Thu 21/05/2020</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4672"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Client, Cong, Michael</w:t>
            </w:r>
          </w:p>
        </w:tc>
      </w:tr>
      <w:tr w:rsidR="009766F2" w:rsidRPr="000E2587" w14:paraId="7B59706D" w14:textId="77777777" w:rsidTr="009766F2">
        <w:tc>
          <w:tcPr>
            <w:tcW w:w="20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BF2D7" w14:textId="77777777" w:rsidR="009766F2" w:rsidRPr="009766F2" w:rsidRDefault="009766F2" w:rsidP="009766F2">
            <w:pPr>
              <w:widowControl/>
              <w:spacing w:line="360" w:lineRule="auto"/>
              <w:jc w:val="left"/>
              <w:rPr>
                <w:rFonts w:ascii="Arial" w:eastAsia="Times New Roman" w:hAnsi="Arial" w:cs="Arial"/>
                <w:color w:val="000000"/>
                <w:kern w:val="0"/>
                <w:sz w:val="24"/>
                <w:szCs w:val="24"/>
              </w:rPr>
            </w:pPr>
            <w:r w:rsidRPr="009766F2">
              <w:rPr>
                <w:rFonts w:ascii="Arial" w:eastAsia="Times New Roman" w:hAnsi="Arial" w:cs="Arial"/>
                <w:color w:val="000000"/>
                <w:kern w:val="0"/>
                <w:sz w:val="24"/>
                <w:szCs w:val="24"/>
              </w:rPr>
              <w:t>Prepare test cases</w:t>
            </w:r>
          </w:p>
        </w:tc>
        <w:tc>
          <w:tcPr>
            <w:tcW w:w="1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FE131"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1 day</w:t>
            </w:r>
          </w:p>
        </w:tc>
        <w:tc>
          <w:tcPr>
            <w:tcW w:w="189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F12C2"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Fri 15/05/2020</w:t>
            </w:r>
          </w:p>
        </w:tc>
        <w:tc>
          <w:tcPr>
            <w:tcW w:w="18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1F5CFE"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Fri 15/05/2020</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3F3ED0" w14:textId="27E95040" w:rsidR="009766F2" w:rsidRPr="009766F2" w:rsidRDefault="00742BBA" w:rsidP="009766F2">
            <w:pPr>
              <w:widowControl/>
              <w:spacing w:line="360" w:lineRule="auto"/>
              <w:jc w:val="left"/>
              <w:rPr>
                <w:rFonts w:ascii="Arial" w:eastAsia="Times New Roman" w:hAnsi="Arial" w:cs="Arial"/>
                <w:kern w:val="0"/>
                <w:sz w:val="24"/>
                <w:szCs w:val="24"/>
              </w:rPr>
            </w:pPr>
            <w:r>
              <w:rPr>
                <w:rFonts w:ascii="Arial" w:eastAsia="Times New Roman" w:hAnsi="Arial" w:cs="Arial"/>
                <w:kern w:val="0"/>
                <w:sz w:val="24"/>
                <w:szCs w:val="24"/>
              </w:rPr>
              <w:t>Michael</w:t>
            </w:r>
          </w:p>
        </w:tc>
      </w:tr>
      <w:tr w:rsidR="009766F2" w:rsidRPr="000E2587" w14:paraId="716BCC6F" w14:textId="77777777" w:rsidTr="009766F2">
        <w:tc>
          <w:tcPr>
            <w:tcW w:w="20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AEEA6" w14:textId="77777777" w:rsidR="009766F2" w:rsidRPr="009766F2" w:rsidRDefault="009766F2" w:rsidP="009766F2">
            <w:pPr>
              <w:widowControl/>
              <w:spacing w:line="360" w:lineRule="auto"/>
              <w:jc w:val="left"/>
              <w:rPr>
                <w:rFonts w:ascii="Arial" w:eastAsia="Times New Roman" w:hAnsi="Arial" w:cs="Arial"/>
                <w:color w:val="000000"/>
                <w:kern w:val="0"/>
                <w:sz w:val="24"/>
                <w:szCs w:val="24"/>
              </w:rPr>
            </w:pPr>
            <w:r w:rsidRPr="009766F2">
              <w:rPr>
                <w:rFonts w:ascii="Arial" w:eastAsia="Times New Roman" w:hAnsi="Arial" w:cs="Arial"/>
                <w:color w:val="000000"/>
                <w:kern w:val="0"/>
                <w:sz w:val="24"/>
                <w:szCs w:val="24"/>
              </w:rPr>
              <w:t xml:space="preserve">Perform </w:t>
            </w:r>
            <w:r w:rsidRPr="009766F2">
              <w:rPr>
                <w:rFonts w:ascii="Arial" w:eastAsia="Times New Roman" w:hAnsi="Arial" w:cs="Arial" w:hint="eastAsia"/>
                <w:color w:val="000000"/>
                <w:kern w:val="0"/>
                <w:sz w:val="24"/>
                <w:szCs w:val="24"/>
              </w:rPr>
              <w:t>a</w:t>
            </w:r>
            <w:r w:rsidRPr="009766F2">
              <w:rPr>
                <w:rFonts w:ascii="Arial" w:eastAsia="Times New Roman" w:hAnsi="Arial" w:cs="Arial"/>
                <w:color w:val="000000"/>
                <w:kern w:val="0"/>
                <w:sz w:val="24"/>
                <w:szCs w:val="24"/>
              </w:rPr>
              <w:t>cceptance testing</w:t>
            </w:r>
          </w:p>
        </w:tc>
        <w:tc>
          <w:tcPr>
            <w:tcW w:w="1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22342"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1 day</w:t>
            </w:r>
          </w:p>
        </w:tc>
        <w:tc>
          <w:tcPr>
            <w:tcW w:w="189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6F635B"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Fri 22/05/2020</w:t>
            </w:r>
          </w:p>
        </w:tc>
        <w:tc>
          <w:tcPr>
            <w:tcW w:w="18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4385BB"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Fri 22/05/2020</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E3172"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Client</w:t>
            </w:r>
          </w:p>
        </w:tc>
      </w:tr>
      <w:tr w:rsidR="009766F2" w:rsidRPr="000E2587" w14:paraId="0A9B763C" w14:textId="77777777" w:rsidTr="009766F2">
        <w:tc>
          <w:tcPr>
            <w:tcW w:w="20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EBF6D" w14:textId="77777777" w:rsidR="009766F2" w:rsidRPr="009766F2" w:rsidRDefault="009766F2" w:rsidP="009766F2">
            <w:pPr>
              <w:widowControl/>
              <w:spacing w:line="360" w:lineRule="auto"/>
              <w:jc w:val="left"/>
              <w:rPr>
                <w:rFonts w:ascii="Arial" w:eastAsia="Times New Roman" w:hAnsi="Arial" w:cs="Arial"/>
                <w:color w:val="000000"/>
                <w:kern w:val="0"/>
                <w:sz w:val="24"/>
                <w:szCs w:val="24"/>
              </w:rPr>
            </w:pPr>
            <w:r w:rsidRPr="009766F2">
              <w:rPr>
                <w:rFonts w:ascii="Arial" w:eastAsia="Times New Roman" w:hAnsi="Arial" w:cs="Arial"/>
                <w:color w:val="000000"/>
                <w:kern w:val="0"/>
                <w:sz w:val="24"/>
                <w:szCs w:val="24"/>
              </w:rPr>
              <w:t>Fix problems</w:t>
            </w:r>
          </w:p>
        </w:tc>
        <w:tc>
          <w:tcPr>
            <w:tcW w:w="1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2913D"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1 day</w:t>
            </w:r>
          </w:p>
        </w:tc>
        <w:tc>
          <w:tcPr>
            <w:tcW w:w="189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9AA66E"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Mon 25/05/2020</w:t>
            </w:r>
          </w:p>
        </w:tc>
        <w:tc>
          <w:tcPr>
            <w:tcW w:w="18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F988F"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Mon 25/05/2020</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C948C"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Cong</w:t>
            </w:r>
          </w:p>
        </w:tc>
      </w:tr>
      <w:tr w:rsidR="009766F2" w:rsidRPr="000E2587" w14:paraId="70CEFA8B" w14:textId="77777777" w:rsidTr="009766F2">
        <w:tc>
          <w:tcPr>
            <w:tcW w:w="20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39831" w14:textId="77777777" w:rsidR="009766F2" w:rsidRPr="009766F2" w:rsidRDefault="009766F2" w:rsidP="009766F2">
            <w:pPr>
              <w:widowControl/>
              <w:spacing w:line="360" w:lineRule="auto"/>
              <w:jc w:val="left"/>
              <w:rPr>
                <w:rFonts w:ascii="Arial" w:eastAsia="Times New Roman" w:hAnsi="Arial" w:cs="Arial"/>
                <w:color w:val="000000"/>
                <w:kern w:val="0"/>
                <w:sz w:val="24"/>
                <w:szCs w:val="24"/>
              </w:rPr>
            </w:pPr>
            <w:r w:rsidRPr="009766F2">
              <w:rPr>
                <w:rFonts w:ascii="Arial" w:eastAsia="Times New Roman" w:hAnsi="Arial" w:cs="Arial"/>
                <w:color w:val="000000"/>
                <w:kern w:val="0"/>
                <w:sz w:val="24"/>
                <w:szCs w:val="24"/>
              </w:rPr>
              <w:t>Confirmed the problem has been fixed</w:t>
            </w:r>
          </w:p>
        </w:tc>
        <w:tc>
          <w:tcPr>
            <w:tcW w:w="1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252B6"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4 hours</w:t>
            </w:r>
          </w:p>
        </w:tc>
        <w:tc>
          <w:tcPr>
            <w:tcW w:w="189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EBF1D2"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Tue 26/05/2020</w:t>
            </w:r>
          </w:p>
        </w:tc>
        <w:tc>
          <w:tcPr>
            <w:tcW w:w="18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A90019"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Tue 26/05/2020</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58DD6"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Client</w:t>
            </w:r>
          </w:p>
        </w:tc>
      </w:tr>
      <w:tr w:rsidR="009766F2" w:rsidRPr="000E2587" w14:paraId="09576B85" w14:textId="77777777" w:rsidTr="009766F2">
        <w:tc>
          <w:tcPr>
            <w:tcW w:w="20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A25A" w14:textId="77777777" w:rsidR="009766F2" w:rsidRPr="009766F2" w:rsidRDefault="009766F2" w:rsidP="009766F2">
            <w:pPr>
              <w:widowControl/>
              <w:spacing w:line="360" w:lineRule="auto"/>
              <w:jc w:val="left"/>
              <w:rPr>
                <w:rFonts w:ascii="Arial" w:eastAsia="Times New Roman" w:hAnsi="Arial" w:cs="Arial"/>
                <w:color w:val="000000"/>
                <w:kern w:val="0"/>
                <w:sz w:val="24"/>
                <w:szCs w:val="24"/>
              </w:rPr>
            </w:pPr>
            <w:bookmarkStart w:id="14" w:name="_Hlk41383966"/>
            <w:r w:rsidRPr="009766F2">
              <w:rPr>
                <w:rFonts w:ascii="Arial" w:eastAsia="Times New Roman" w:hAnsi="Arial" w:cs="Arial"/>
                <w:color w:val="000000"/>
                <w:kern w:val="0"/>
                <w:sz w:val="24"/>
                <w:szCs w:val="24"/>
              </w:rPr>
              <w:lastRenderedPageBreak/>
              <w:t>Write the acceptance testing report</w:t>
            </w:r>
          </w:p>
        </w:tc>
        <w:tc>
          <w:tcPr>
            <w:tcW w:w="1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73A46"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4 hours</w:t>
            </w:r>
          </w:p>
        </w:tc>
        <w:tc>
          <w:tcPr>
            <w:tcW w:w="189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378A1"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Tue 26/05/2020</w:t>
            </w:r>
          </w:p>
        </w:tc>
        <w:tc>
          <w:tcPr>
            <w:tcW w:w="189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17933A" w14:textId="77777777" w:rsidR="009766F2" w:rsidRPr="009766F2" w:rsidRDefault="009766F2" w:rsidP="009766F2">
            <w:pPr>
              <w:widowControl/>
              <w:spacing w:line="360" w:lineRule="auto"/>
              <w:jc w:val="left"/>
              <w:rPr>
                <w:rFonts w:ascii="Arial" w:eastAsia="Times New Roman" w:hAnsi="Arial" w:cs="Arial"/>
                <w:kern w:val="0"/>
                <w:sz w:val="24"/>
                <w:szCs w:val="24"/>
              </w:rPr>
            </w:pPr>
            <w:r w:rsidRPr="009766F2">
              <w:rPr>
                <w:rFonts w:ascii="Arial" w:eastAsia="Times New Roman" w:hAnsi="Arial" w:cs="Arial"/>
                <w:kern w:val="0"/>
                <w:sz w:val="24"/>
                <w:szCs w:val="24"/>
              </w:rPr>
              <w:t>Tue 26/05/2020</w:t>
            </w:r>
          </w:p>
        </w:tc>
        <w:tc>
          <w:tcPr>
            <w:tcW w:w="1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7F0A2" w14:textId="4F96F91B" w:rsidR="009766F2" w:rsidRPr="009766F2" w:rsidRDefault="00742BBA" w:rsidP="009766F2">
            <w:pPr>
              <w:widowControl/>
              <w:spacing w:line="360" w:lineRule="auto"/>
              <w:jc w:val="left"/>
              <w:rPr>
                <w:rFonts w:ascii="Arial" w:eastAsia="Times New Roman" w:hAnsi="Arial" w:cs="Arial"/>
                <w:kern w:val="0"/>
                <w:sz w:val="24"/>
                <w:szCs w:val="24"/>
              </w:rPr>
            </w:pPr>
            <w:r>
              <w:rPr>
                <w:rFonts w:ascii="Arial" w:eastAsia="Times New Roman" w:hAnsi="Arial" w:cs="Arial"/>
                <w:kern w:val="0"/>
                <w:sz w:val="24"/>
                <w:szCs w:val="24"/>
              </w:rPr>
              <w:t>Michael prepare, and client confirmation</w:t>
            </w:r>
          </w:p>
        </w:tc>
      </w:tr>
    </w:tbl>
    <w:bookmarkEnd w:id="14"/>
    <w:p w14:paraId="43685518" w14:textId="77777777" w:rsidR="00946C03" w:rsidRPr="00A60E56" w:rsidRDefault="00946C03" w:rsidP="00C41846">
      <w:pPr>
        <w:pStyle w:val="NormalIndent"/>
        <w:spacing w:line="360" w:lineRule="auto"/>
        <w:ind w:firstLine="0"/>
        <w:rPr>
          <w:rFonts w:ascii="Arial" w:eastAsia="FangSong_GB2312" w:hAnsi="Arial" w:cs="Arial"/>
          <w:sz w:val="24"/>
          <w:szCs w:val="24"/>
        </w:rPr>
      </w:pPr>
      <w:r w:rsidRPr="00A60E56">
        <w:rPr>
          <w:rFonts w:ascii="Arial" w:eastAsia="FangSong_GB2312" w:hAnsi="Arial" w:cs="Arial"/>
          <w:b/>
          <w:sz w:val="24"/>
          <w:szCs w:val="24"/>
        </w:rPr>
        <w:t xml:space="preserve">   </w:t>
      </w:r>
    </w:p>
    <w:p w14:paraId="14954387" w14:textId="43739059" w:rsidR="00E64DA8" w:rsidRPr="00A60E56" w:rsidRDefault="00E64DA8" w:rsidP="00C41846">
      <w:pPr>
        <w:pStyle w:val="Heading2"/>
        <w:spacing w:line="360" w:lineRule="auto"/>
        <w:rPr>
          <w:rFonts w:ascii="Arial" w:eastAsia="FangSong_GB2312" w:cs="Arial"/>
          <w:sz w:val="24"/>
          <w:szCs w:val="24"/>
        </w:rPr>
      </w:pPr>
      <w:bookmarkStart w:id="15" w:name="_Toc40390193"/>
      <w:r w:rsidRPr="00A60E56">
        <w:rPr>
          <w:rFonts w:ascii="Arial" w:eastAsia="FangSong_GB2312" w:cs="Arial"/>
          <w:sz w:val="24"/>
          <w:szCs w:val="24"/>
        </w:rPr>
        <w:t>1.3</w:t>
      </w:r>
      <w:bookmarkEnd w:id="10"/>
      <w:bookmarkEnd w:id="11"/>
      <w:bookmarkEnd w:id="12"/>
      <w:bookmarkEnd w:id="13"/>
      <w:r w:rsidR="009553C4">
        <w:rPr>
          <w:rFonts w:ascii="Arial" w:eastAsia="FangSong_GB2312" w:cs="Arial" w:hint="eastAsia"/>
          <w:sz w:val="24"/>
          <w:szCs w:val="24"/>
        </w:rPr>
        <w:t xml:space="preserve"> </w:t>
      </w:r>
      <w:r w:rsidR="009553C4">
        <w:rPr>
          <w:rFonts w:ascii="Arial" w:eastAsia="FangSong_GB2312" w:cs="Arial"/>
          <w:sz w:val="24"/>
          <w:szCs w:val="24"/>
        </w:rPr>
        <w:t>Testing scope</w:t>
      </w:r>
      <w:bookmarkEnd w:id="15"/>
    </w:p>
    <w:p w14:paraId="3198368D" w14:textId="65E7D053" w:rsidR="00E64DA8" w:rsidRDefault="009553C4" w:rsidP="00C41846">
      <w:pPr>
        <w:pStyle w:val="Text-2312"/>
        <w:spacing w:line="360" w:lineRule="auto"/>
        <w:ind w:left="425"/>
        <w:rPr>
          <w:rFonts w:ascii="Arial" w:eastAsia="SimSun" w:hAnsi="Arial" w:cs="Arial"/>
          <w:szCs w:val="24"/>
        </w:rPr>
      </w:pPr>
      <w:r w:rsidRPr="009553C4">
        <w:rPr>
          <w:rFonts w:ascii="Arial" w:eastAsia="SimSun" w:hAnsi="Arial" w:cs="Arial"/>
          <w:szCs w:val="24"/>
        </w:rPr>
        <w:t>According to the specification of system analysis and design and requirement document, the modules and functions involved in this test are as follows:</w:t>
      </w:r>
    </w:p>
    <w:p w14:paraId="5DFA49A3" w14:textId="77777777" w:rsidR="009553C4" w:rsidRPr="00A60E56" w:rsidRDefault="009553C4" w:rsidP="00C41846">
      <w:pPr>
        <w:pStyle w:val="Text-2312"/>
        <w:spacing w:line="360" w:lineRule="auto"/>
        <w:ind w:left="425"/>
        <w:rPr>
          <w:rFonts w:ascii="Arial" w:eastAsia="SimSun" w:hAnsi="Arial" w:cs="Arial"/>
          <w:szCs w:val="24"/>
        </w:rPr>
      </w:pPr>
    </w:p>
    <w:tbl>
      <w:tblPr>
        <w:tblW w:w="9540" w:type="dxa"/>
        <w:tblLook w:val="04A0" w:firstRow="1" w:lastRow="0" w:firstColumn="1" w:lastColumn="0" w:noHBand="0" w:noVBand="1"/>
      </w:tblPr>
      <w:tblGrid>
        <w:gridCol w:w="620"/>
        <w:gridCol w:w="950"/>
        <w:gridCol w:w="1501"/>
        <w:gridCol w:w="2920"/>
        <w:gridCol w:w="3549"/>
      </w:tblGrid>
      <w:tr w:rsidR="004C19BB" w:rsidRPr="004C19BB" w14:paraId="35C0CEB2" w14:textId="77777777" w:rsidTr="004C19BB">
        <w:trPr>
          <w:trHeight w:val="280"/>
        </w:trPr>
        <w:tc>
          <w:tcPr>
            <w:tcW w:w="62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16A55394" w14:textId="77777777" w:rsidR="004C19BB" w:rsidRPr="004C19BB" w:rsidRDefault="004C19BB" w:rsidP="004C19BB">
            <w:pPr>
              <w:widowControl/>
              <w:jc w:val="left"/>
              <w:rPr>
                <w:rFonts w:ascii="Arial" w:eastAsia="Times New Roman" w:hAnsi="Arial" w:cs="Arial"/>
                <w:b/>
                <w:bCs/>
                <w:color w:val="FFFFFF"/>
                <w:kern w:val="0"/>
                <w:sz w:val="20"/>
                <w:lang w:val="en-NZ"/>
              </w:rPr>
            </w:pPr>
            <w:bookmarkStart w:id="16" w:name="OLE_LINK8"/>
            <w:bookmarkStart w:id="17" w:name="OLE_LINK9"/>
            <w:r w:rsidRPr="004C19BB">
              <w:rPr>
                <w:rFonts w:ascii="Arial" w:eastAsia="Times New Roman" w:hAnsi="Arial" w:cs="Arial"/>
                <w:b/>
                <w:bCs/>
                <w:color w:val="FFFFFF"/>
                <w:kern w:val="0"/>
                <w:sz w:val="20"/>
                <w:lang w:val="en-NZ"/>
              </w:rPr>
              <w:t>No.</w:t>
            </w:r>
          </w:p>
        </w:tc>
        <w:tc>
          <w:tcPr>
            <w:tcW w:w="860" w:type="dxa"/>
            <w:tcBorders>
              <w:top w:val="single" w:sz="4" w:space="0" w:color="auto"/>
              <w:left w:val="nil"/>
              <w:bottom w:val="single" w:sz="4" w:space="0" w:color="auto"/>
              <w:right w:val="single" w:sz="4" w:space="0" w:color="auto"/>
            </w:tcBorders>
            <w:shd w:val="clear" w:color="000000" w:fill="2F75B5"/>
            <w:vAlign w:val="center"/>
            <w:hideMark/>
          </w:tcPr>
          <w:p w14:paraId="5F8409BD" w14:textId="77777777" w:rsidR="004C19BB" w:rsidRPr="004C19BB" w:rsidRDefault="004C19BB" w:rsidP="004C19BB">
            <w:pPr>
              <w:widowControl/>
              <w:jc w:val="left"/>
              <w:rPr>
                <w:rFonts w:ascii="Arial" w:eastAsia="Times New Roman" w:hAnsi="Arial" w:cs="Arial"/>
                <w:b/>
                <w:bCs/>
                <w:color w:val="FFFFFF"/>
                <w:kern w:val="0"/>
                <w:sz w:val="20"/>
                <w:lang w:val="en-NZ"/>
              </w:rPr>
            </w:pPr>
            <w:r w:rsidRPr="004C19BB">
              <w:rPr>
                <w:rFonts w:ascii="Arial" w:eastAsia="Times New Roman" w:hAnsi="Arial" w:cs="Arial"/>
                <w:b/>
                <w:bCs/>
                <w:color w:val="FFFFFF"/>
                <w:kern w:val="0"/>
                <w:sz w:val="20"/>
                <w:lang w:val="en-NZ"/>
              </w:rPr>
              <w:t>Model</w:t>
            </w:r>
          </w:p>
        </w:tc>
        <w:tc>
          <w:tcPr>
            <w:tcW w:w="1400" w:type="dxa"/>
            <w:tcBorders>
              <w:top w:val="single" w:sz="4" w:space="0" w:color="auto"/>
              <w:left w:val="nil"/>
              <w:bottom w:val="single" w:sz="4" w:space="0" w:color="auto"/>
              <w:right w:val="single" w:sz="4" w:space="0" w:color="auto"/>
            </w:tcBorders>
            <w:shd w:val="clear" w:color="000000" w:fill="2F75B5"/>
            <w:vAlign w:val="center"/>
            <w:hideMark/>
          </w:tcPr>
          <w:p w14:paraId="6776819B" w14:textId="77777777" w:rsidR="004C19BB" w:rsidRPr="004C19BB" w:rsidRDefault="004C19BB" w:rsidP="004C19BB">
            <w:pPr>
              <w:widowControl/>
              <w:jc w:val="left"/>
              <w:rPr>
                <w:rFonts w:ascii="Arial" w:eastAsia="Times New Roman" w:hAnsi="Arial" w:cs="Arial"/>
                <w:b/>
                <w:bCs/>
                <w:color w:val="FFFFFF"/>
                <w:kern w:val="0"/>
                <w:sz w:val="20"/>
                <w:lang w:val="en-NZ"/>
              </w:rPr>
            </w:pPr>
            <w:r w:rsidRPr="004C19BB">
              <w:rPr>
                <w:rFonts w:ascii="Arial" w:eastAsia="Times New Roman" w:hAnsi="Arial" w:cs="Arial"/>
                <w:b/>
                <w:bCs/>
                <w:color w:val="FFFFFF"/>
                <w:kern w:val="0"/>
                <w:sz w:val="20"/>
                <w:lang w:val="en-NZ"/>
              </w:rPr>
              <w:t>Model</w:t>
            </w:r>
          </w:p>
        </w:tc>
        <w:tc>
          <w:tcPr>
            <w:tcW w:w="2920" w:type="dxa"/>
            <w:tcBorders>
              <w:top w:val="single" w:sz="4" w:space="0" w:color="auto"/>
              <w:left w:val="nil"/>
              <w:bottom w:val="single" w:sz="4" w:space="0" w:color="auto"/>
              <w:right w:val="single" w:sz="4" w:space="0" w:color="auto"/>
            </w:tcBorders>
            <w:shd w:val="clear" w:color="000000" w:fill="2F75B5"/>
            <w:vAlign w:val="center"/>
            <w:hideMark/>
          </w:tcPr>
          <w:p w14:paraId="4857115E" w14:textId="77777777" w:rsidR="004C19BB" w:rsidRPr="004C19BB" w:rsidRDefault="004C19BB" w:rsidP="004C19BB">
            <w:pPr>
              <w:widowControl/>
              <w:jc w:val="left"/>
              <w:rPr>
                <w:rFonts w:ascii="Arial" w:eastAsia="Times New Roman" w:hAnsi="Arial" w:cs="Arial"/>
                <w:b/>
                <w:bCs/>
                <w:color w:val="FFFFFF"/>
                <w:kern w:val="0"/>
                <w:sz w:val="20"/>
                <w:lang w:val="en-NZ"/>
              </w:rPr>
            </w:pPr>
            <w:r w:rsidRPr="004C19BB">
              <w:rPr>
                <w:rFonts w:ascii="Arial" w:eastAsia="Times New Roman" w:hAnsi="Arial" w:cs="Arial"/>
                <w:b/>
                <w:bCs/>
                <w:color w:val="FFFFFF"/>
                <w:kern w:val="0"/>
                <w:sz w:val="20"/>
                <w:lang w:val="en-NZ"/>
              </w:rPr>
              <w:t>Functional point</w:t>
            </w:r>
          </w:p>
        </w:tc>
        <w:tc>
          <w:tcPr>
            <w:tcW w:w="3740" w:type="dxa"/>
            <w:tcBorders>
              <w:top w:val="single" w:sz="4" w:space="0" w:color="auto"/>
              <w:left w:val="nil"/>
              <w:bottom w:val="single" w:sz="4" w:space="0" w:color="auto"/>
              <w:right w:val="single" w:sz="4" w:space="0" w:color="auto"/>
            </w:tcBorders>
            <w:shd w:val="clear" w:color="000000" w:fill="2F75B5"/>
            <w:vAlign w:val="center"/>
            <w:hideMark/>
          </w:tcPr>
          <w:p w14:paraId="4F4218DE" w14:textId="77777777" w:rsidR="004C19BB" w:rsidRPr="004C19BB" w:rsidRDefault="004C19BB" w:rsidP="004C19BB">
            <w:pPr>
              <w:widowControl/>
              <w:jc w:val="left"/>
              <w:rPr>
                <w:rFonts w:ascii="Arial" w:eastAsia="Times New Roman" w:hAnsi="Arial" w:cs="Arial"/>
                <w:b/>
                <w:bCs/>
                <w:color w:val="FFFFFF"/>
                <w:kern w:val="0"/>
                <w:sz w:val="20"/>
                <w:lang w:val="en-NZ"/>
              </w:rPr>
            </w:pPr>
            <w:r w:rsidRPr="004C19BB">
              <w:rPr>
                <w:rFonts w:ascii="Arial" w:eastAsia="Times New Roman" w:hAnsi="Arial" w:cs="Arial"/>
                <w:b/>
                <w:bCs/>
                <w:color w:val="FFFFFF"/>
                <w:kern w:val="0"/>
                <w:sz w:val="20"/>
                <w:lang w:val="en-NZ"/>
              </w:rPr>
              <w:t>Description</w:t>
            </w:r>
          </w:p>
        </w:tc>
      </w:tr>
      <w:tr w:rsidR="004C19BB" w:rsidRPr="004C19BB" w14:paraId="24707A64" w14:textId="77777777" w:rsidTr="004C19BB">
        <w:trPr>
          <w:trHeight w:val="8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0C65888"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1.1</w:t>
            </w:r>
          </w:p>
        </w:tc>
        <w:tc>
          <w:tcPr>
            <w:tcW w:w="860" w:type="dxa"/>
            <w:vMerge w:val="restart"/>
            <w:tcBorders>
              <w:top w:val="nil"/>
              <w:left w:val="single" w:sz="4" w:space="0" w:color="auto"/>
              <w:bottom w:val="single" w:sz="4" w:space="0" w:color="auto"/>
              <w:right w:val="single" w:sz="4" w:space="0" w:color="auto"/>
            </w:tcBorders>
            <w:shd w:val="clear" w:color="auto" w:fill="auto"/>
            <w:vAlign w:val="center"/>
            <w:hideMark/>
          </w:tcPr>
          <w:p w14:paraId="143F3964"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58897EF4"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Goods display</w:t>
            </w:r>
          </w:p>
        </w:tc>
        <w:tc>
          <w:tcPr>
            <w:tcW w:w="2920" w:type="dxa"/>
            <w:tcBorders>
              <w:top w:val="nil"/>
              <w:left w:val="nil"/>
              <w:bottom w:val="single" w:sz="4" w:space="0" w:color="auto"/>
              <w:right w:val="single" w:sz="4" w:space="0" w:color="auto"/>
            </w:tcBorders>
            <w:shd w:val="clear" w:color="auto" w:fill="auto"/>
            <w:vAlign w:val="center"/>
            <w:hideMark/>
          </w:tcPr>
          <w:p w14:paraId="2DD83760"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Main page goods display </w:t>
            </w:r>
          </w:p>
        </w:tc>
        <w:tc>
          <w:tcPr>
            <w:tcW w:w="3740" w:type="dxa"/>
            <w:tcBorders>
              <w:top w:val="nil"/>
              <w:left w:val="nil"/>
              <w:bottom w:val="single" w:sz="4" w:space="0" w:color="auto"/>
              <w:right w:val="single" w:sz="4" w:space="0" w:color="auto"/>
            </w:tcBorders>
            <w:shd w:val="clear" w:color="auto" w:fill="auto"/>
            <w:vAlign w:val="center"/>
            <w:hideMark/>
          </w:tcPr>
          <w:p w14:paraId="5AD12475"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Display the 12 goods which are the closest to the close time </w:t>
            </w:r>
          </w:p>
        </w:tc>
      </w:tr>
      <w:tr w:rsidR="004C19BB" w:rsidRPr="004C19BB" w14:paraId="2D0E9F2E" w14:textId="77777777" w:rsidTr="004C19BB">
        <w:trPr>
          <w:trHeight w:val="11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A1418A9"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1.2</w:t>
            </w:r>
          </w:p>
        </w:tc>
        <w:tc>
          <w:tcPr>
            <w:tcW w:w="860" w:type="dxa"/>
            <w:vMerge/>
            <w:tcBorders>
              <w:top w:val="nil"/>
              <w:left w:val="single" w:sz="4" w:space="0" w:color="auto"/>
              <w:bottom w:val="single" w:sz="4" w:space="0" w:color="auto"/>
              <w:right w:val="single" w:sz="4" w:space="0" w:color="auto"/>
            </w:tcBorders>
            <w:vAlign w:val="center"/>
            <w:hideMark/>
          </w:tcPr>
          <w:p w14:paraId="4002C610"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45753645"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3CAFC278"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Goods display by category</w:t>
            </w:r>
          </w:p>
        </w:tc>
        <w:tc>
          <w:tcPr>
            <w:tcW w:w="3740" w:type="dxa"/>
            <w:tcBorders>
              <w:top w:val="nil"/>
              <w:left w:val="nil"/>
              <w:bottom w:val="single" w:sz="4" w:space="0" w:color="auto"/>
              <w:right w:val="single" w:sz="4" w:space="0" w:color="auto"/>
            </w:tcBorders>
            <w:shd w:val="clear" w:color="auto" w:fill="auto"/>
            <w:vAlign w:val="center"/>
            <w:hideMark/>
          </w:tcPr>
          <w:p w14:paraId="3DC4416C" w14:textId="2A4A13BF"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Show the goods by category. In this system, it splits into 5 categories, such as toy, kitchen, tools, decoration and clothes.</w:t>
            </w:r>
          </w:p>
        </w:tc>
      </w:tr>
      <w:tr w:rsidR="004C19BB" w:rsidRPr="004C19BB" w14:paraId="299AA1E5" w14:textId="77777777" w:rsidTr="004C19BB">
        <w:trPr>
          <w:trHeight w:val="16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4FD8479"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1.3</w:t>
            </w:r>
          </w:p>
        </w:tc>
        <w:tc>
          <w:tcPr>
            <w:tcW w:w="860" w:type="dxa"/>
            <w:vMerge/>
            <w:tcBorders>
              <w:top w:val="nil"/>
              <w:left w:val="single" w:sz="4" w:space="0" w:color="auto"/>
              <w:bottom w:val="single" w:sz="4" w:space="0" w:color="auto"/>
              <w:right w:val="single" w:sz="4" w:space="0" w:color="auto"/>
            </w:tcBorders>
            <w:vAlign w:val="center"/>
            <w:hideMark/>
          </w:tcPr>
          <w:p w14:paraId="2CCFEADA"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3F717F51"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noWrap/>
            <w:vAlign w:val="center"/>
            <w:hideMark/>
          </w:tcPr>
          <w:p w14:paraId="002E2344"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View the detail of the goods.</w:t>
            </w:r>
          </w:p>
        </w:tc>
        <w:tc>
          <w:tcPr>
            <w:tcW w:w="3740" w:type="dxa"/>
            <w:tcBorders>
              <w:top w:val="nil"/>
              <w:left w:val="nil"/>
              <w:bottom w:val="single" w:sz="4" w:space="0" w:color="auto"/>
              <w:right w:val="single" w:sz="4" w:space="0" w:color="auto"/>
            </w:tcBorders>
            <w:shd w:val="clear" w:color="auto" w:fill="auto"/>
            <w:vAlign w:val="center"/>
            <w:hideMark/>
          </w:tcPr>
          <w:p w14:paraId="050B9D35" w14:textId="00127B34"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Display the product details in the web page which include the title ,initial price, current price, the picture, the description of goo</w:t>
            </w:r>
            <w:r>
              <w:rPr>
                <w:rFonts w:ascii="Arial" w:eastAsia="Times New Roman" w:hAnsi="Arial" w:cs="Arial"/>
                <w:color w:val="000000"/>
                <w:kern w:val="0"/>
                <w:sz w:val="22"/>
                <w:szCs w:val="22"/>
                <w:lang w:val="en-NZ"/>
              </w:rPr>
              <w:t>ds</w:t>
            </w:r>
            <w:r w:rsidRPr="004C19BB">
              <w:rPr>
                <w:rFonts w:ascii="Arial" w:eastAsia="Times New Roman" w:hAnsi="Arial" w:cs="Arial"/>
                <w:color w:val="000000"/>
                <w:kern w:val="0"/>
                <w:sz w:val="22"/>
                <w:szCs w:val="22"/>
                <w:lang w:val="en-NZ"/>
              </w:rPr>
              <w:t xml:space="preserve"> , close date and bid history</w:t>
            </w:r>
          </w:p>
        </w:tc>
      </w:tr>
      <w:tr w:rsidR="004C19BB" w:rsidRPr="004C19BB" w14:paraId="0E468015" w14:textId="77777777" w:rsidTr="004C19BB">
        <w:trPr>
          <w:trHeight w:val="16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C41936A"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2.1</w:t>
            </w:r>
          </w:p>
        </w:tc>
        <w:tc>
          <w:tcPr>
            <w:tcW w:w="860" w:type="dxa"/>
            <w:vMerge/>
            <w:tcBorders>
              <w:top w:val="nil"/>
              <w:left w:val="single" w:sz="4" w:space="0" w:color="auto"/>
              <w:bottom w:val="single" w:sz="4" w:space="0" w:color="auto"/>
              <w:right w:val="single" w:sz="4" w:space="0" w:color="auto"/>
            </w:tcBorders>
            <w:vAlign w:val="center"/>
            <w:hideMark/>
          </w:tcPr>
          <w:p w14:paraId="6AC10629"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0A164161"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User management </w:t>
            </w:r>
          </w:p>
        </w:tc>
        <w:tc>
          <w:tcPr>
            <w:tcW w:w="2920" w:type="dxa"/>
            <w:tcBorders>
              <w:top w:val="nil"/>
              <w:left w:val="nil"/>
              <w:bottom w:val="single" w:sz="4" w:space="0" w:color="auto"/>
              <w:right w:val="single" w:sz="4" w:space="0" w:color="auto"/>
            </w:tcBorders>
            <w:shd w:val="clear" w:color="auto" w:fill="auto"/>
            <w:vAlign w:val="center"/>
            <w:hideMark/>
          </w:tcPr>
          <w:p w14:paraId="12D6E661"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Login</w:t>
            </w:r>
          </w:p>
        </w:tc>
        <w:tc>
          <w:tcPr>
            <w:tcW w:w="3740" w:type="dxa"/>
            <w:tcBorders>
              <w:top w:val="nil"/>
              <w:left w:val="nil"/>
              <w:bottom w:val="single" w:sz="4" w:space="0" w:color="auto"/>
              <w:right w:val="single" w:sz="4" w:space="0" w:color="auto"/>
            </w:tcBorders>
            <w:shd w:val="clear" w:color="auto" w:fill="auto"/>
            <w:vAlign w:val="center"/>
            <w:hideMark/>
          </w:tcPr>
          <w:p w14:paraId="5950DD4C" w14:textId="3F8AC164"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input user name and password to login to the website. If the user did not login, the user only can browse the goods</w:t>
            </w:r>
            <w:r w:rsidRPr="004C19BB">
              <w:rPr>
                <w:rFonts w:ascii="SimSun" w:hAnsi="SimSun" w:cs="Arial" w:hint="eastAsia"/>
                <w:color w:val="000000"/>
                <w:kern w:val="0"/>
                <w:sz w:val="22"/>
                <w:szCs w:val="22"/>
                <w:lang w:val="en-NZ"/>
              </w:rPr>
              <w:t>，</w:t>
            </w:r>
            <w:r w:rsidRPr="004C19BB">
              <w:rPr>
                <w:rFonts w:ascii="Arial" w:eastAsia="Times New Roman" w:hAnsi="Arial" w:cs="Arial"/>
                <w:color w:val="000000"/>
                <w:kern w:val="0"/>
                <w:sz w:val="22"/>
                <w:szCs w:val="22"/>
                <w:lang w:val="en-NZ"/>
              </w:rPr>
              <w:t xml:space="preserve"> but do not allow to bid.</w:t>
            </w:r>
          </w:p>
        </w:tc>
      </w:tr>
      <w:tr w:rsidR="004C19BB" w:rsidRPr="004C19BB" w14:paraId="7DCECC58" w14:textId="77777777" w:rsidTr="004C19BB">
        <w:trPr>
          <w:trHeight w:val="9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1AC6671"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2.2</w:t>
            </w:r>
          </w:p>
        </w:tc>
        <w:tc>
          <w:tcPr>
            <w:tcW w:w="860" w:type="dxa"/>
            <w:vMerge/>
            <w:tcBorders>
              <w:top w:val="nil"/>
              <w:left w:val="single" w:sz="4" w:space="0" w:color="auto"/>
              <w:bottom w:val="single" w:sz="4" w:space="0" w:color="auto"/>
              <w:right w:val="single" w:sz="4" w:space="0" w:color="auto"/>
            </w:tcBorders>
            <w:vAlign w:val="center"/>
            <w:hideMark/>
          </w:tcPr>
          <w:p w14:paraId="0DE2DB77"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530A129C"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4478D538"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Logout</w:t>
            </w:r>
          </w:p>
        </w:tc>
        <w:tc>
          <w:tcPr>
            <w:tcW w:w="3740" w:type="dxa"/>
            <w:tcBorders>
              <w:top w:val="nil"/>
              <w:left w:val="nil"/>
              <w:bottom w:val="single" w:sz="4" w:space="0" w:color="auto"/>
              <w:right w:val="single" w:sz="4" w:space="0" w:color="auto"/>
            </w:tcBorders>
            <w:shd w:val="clear" w:color="auto" w:fill="auto"/>
            <w:vAlign w:val="center"/>
            <w:hideMark/>
          </w:tcPr>
          <w:p w14:paraId="6A98AA6B" w14:textId="0043AE84"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can logout at any time, if users do not do</w:t>
            </w:r>
            <w:r>
              <w:rPr>
                <w:rFonts w:ascii="Arial" w:eastAsia="Times New Roman" w:hAnsi="Arial" w:cs="Arial"/>
                <w:color w:val="000000"/>
                <w:kern w:val="0"/>
                <w:sz w:val="22"/>
                <w:szCs w:val="22"/>
                <w:lang w:val="en-NZ"/>
              </w:rPr>
              <w:t xml:space="preserve"> </w:t>
            </w:r>
            <w:r w:rsidRPr="004C19BB">
              <w:rPr>
                <w:rFonts w:ascii="Arial" w:eastAsia="Times New Roman" w:hAnsi="Arial" w:cs="Arial"/>
                <w:color w:val="000000"/>
                <w:kern w:val="0"/>
                <w:sz w:val="22"/>
                <w:szCs w:val="22"/>
                <w:lang w:val="en-NZ"/>
              </w:rPr>
              <w:t>anything than 30 minutes. The system will logout automatically</w:t>
            </w:r>
          </w:p>
        </w:tc>
      </w:tr>
      <w:tr w:rsidR="004C19BB" w:rsidRPr="004C19BB" w14:paraId="28409A42" w14:textId="77777777" w:rsidTr="004C19BB">
        <w:trPr>
          <w:trHeight w:val="8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1824761"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2.3</w:t>
            </w:r>
          </w:p>
        </w:tc>
        <w:tc>
          <w:tcPr>
            <w:tcW w:w="860" w:type="dxa"/>
            <w:vMerge/>
            <w:tcBorders>
              <w:top w:val="nil"/>
              <w:left w:val="single" w:sz="4" w:space="0" w:color="auto"/>
              <w:bottom w:val="single" w:sz="4" w:space="0" w:color="auto"/>
              <w:right w:val="single" w:sz="4" w:space="0" w:color="auto"/>
            </w:tcBorders>
            <w:vAlign w:val="center"/>
            <w:hideMark/>
          </w:tcPr>
          <w:p w14:paraId="7DF90E01"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569B3E4A"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1CB180EA"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Register</w:t>
            </w:r>
          </w:p>
        </w:tc>
        <w:tc>
          <w:tcPr>
            <w:tcW w:w="3740" w:type="dxa"/>
            <w:tcBorders>
              <w:top w:val="nil"/>
              <w:left w:val="nil"/>
              <w:bottom w:val="single" w:sz="4" w:space="0" w:color="auto"/>
              <w:right w:val="single" w:sz="4" w:space="0" w:color="auto"/>
            </w:tcBorders>
            <w:shd w:val="clear" w:color="auto" w:fill="auto"/>
            <w:vAlign w:val="center"/>
            <w:hideMark/>
          </w:tcPr>
          <w:p w14:paraId="60AB574A" w14:textId="30E59813"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can register an account by inputting some personal information</w:t>
            </w:r>
          </w:p>
        </w:tc>
      </w:tr>
      <w:tr w:rsidR="004C19BB" w:rsidRPr="004C19BB" w14:paraId="547D9B47" w14:textId="77777777" w:rsidTr="004C19BB">
        <w:trPr>
          <w:trHeight w:val="9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516AB0CA"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2.4</w:t>
            </w:r>
          </w:p>
        </w:tc>
        <w:tc>
          <w:tcPr>
            <w:tcW w:w="860" w:type="dxa"/>
            <w:vMerge/>
            <w:tcBorders>
              <w:top w:val="nil"/>
              <w:left w:val="single" w:sz="4" w:space="0" w:color="auto"/>
              <w:bottom w:val="single" w:sz="4" w:space="0" w:color="auto"/>
              <w:right w:val="single" w:sz="4" w:space="0" w:color="auto"/>
            </w:tcBorders>
            <w:vAlign w:val="center"/>
            <w:hideMark/>
          </w:tcPr>
          <w:p w14:paraId="050D14EC"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61E8458C"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26C10552"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Password recover</w:t>
            </w:r>
          </w:p>
        </w:tc>
        <w:tc>
          <w:tcPr>
            <w:tcW w:w="3740" w:type="dxa"/>
            <w:tcBorders>
              <w:top w:val="nil"/>
              <w:left w:val="nil"/>
              <w:bottom w:val="single" w:sz="4" w:space="0" w:color="auto"/>
              <w:right w:val="single" w:sz="4" w:space="0" w:color="auto"/>
            </w:tcBorders>
            <w:shd w:val="clear" w:color="auto" w:fill="auto"/>
            <w:vAlign w:val="center"/>
            <w:hideMark/>
          </w:tcPr>
          <w:p w14:paraId="55F5DF1F"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can find password by personal mobile number and email information</w:t>
            </w:r>
          </w:p>
        </w:tc>
      </w:tr>
      <w:tr w:rsidR="004C19BB" w:rsidRPr="004C19BB" w14:paraId="43D460E3" w14:textId="77777777" w:rsidTr="004C19BB">
        <w:trPr>
          <w:trHeight w:val="9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1BAC5A9"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lastRenderedPageBreak/>
              <w:t>2.5</w:t>
            </w:r>
          </w:p>
        </w:tc>
        <w:tc>
          <w:tcPr>
            <w:tcW w:w="860" w:type="dxa"/>
            <w:vMerge/>
            <w:tcBorders>
              <w:top w:val="nil"/>
              <w:left w:val="single" w:sz="4" w:space="0" w:color="auto"/>
              <w:bottom w:val="single" w:sz="4" w:space="0" w:color="auto"/>
              <w:right w:val="single" w:sz="4" w:space="0" w:color="auto"/>
            </w:tcBorders>
            <w:vAlign w:val="center"/>
            <w:hideMark/>
          </w:tcPr>
          <w:p w14:paraId="253DE08D"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51DC5A50"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0D8187C8"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View the personal information </w:t>
            </w:r>
          </w:p>
        </w:tc>
        <w:tc>
          <w:tcPr>
            <w:tcW w:w="3740" w:type="dxa"/>
            <w:tcBorders>
              <w:top w:val="nil"/>
              <w:left w:val="nil"/>
              <w:bottom w:val="single" w:sz="4" w:space="0" w:color="auto"/>
              <w:right w:val="single" w:sz="4" w:space="0" w:color="auto"/>
            </w:tcBorders>
            <w:shd w:val="clear" w:color="auto" w:fill="auto"/>
            <w:vAlign w:val="center"/>
            <w:hideMark/>
          </w:tcPr>
          <w:p w14:paraId="3D42B988"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Show the user's personal information in the page.</w:t>
            </w:r>
          </w:p>
        </w:tc>
      </w:tr>
      <w:tr w:rsidR="004C19BB" w:rsidRPr="004C19BB" w14:paraId="5BE80E79" w14:textId="77777777" w:rsidTr="004C19BB">
        <w:trPr>
          <w:trHeight w:val="11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595AD12"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2.6</w:t>
            </w:r>
          </w:p>
        </w:tc>
        <w:tc>
          <w:tcPr>
            <w:tcW w:w="860" w:type="dxa"/>
            <w:vMerge/>
            <w:tcBorders>
              <w:top w:val="nil"/>
              <w:left w:val="single" w:sz="4" w:space="0" w:color="auto"/>
              <w:bottom w:val="single" w:sz="4" w:space="0" w:color="auto"/>
              <w:right w:val="single" w:sz="4" w:space="0" w:color="auto"/>
            </w:tcBorders>
            <w:vAlign w:val="center"/>
            <w:hideMark/>
          </w:tcPr>
          <w:p w14:paraId="1A1D65C1"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74D56B43"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3A80D47D"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Edit the personal information</w:t>
            </w:r>
          </w:p>
        </w:tc>
        <w:tc>
          <w:tcPr>
            <w:tcW w:w="3740" w:type="dxa"/>
            <w:tcBorders>
              <w:top w:val="nil"/>
              <w:left w:val="nil"/>
              <w:bottom w:val="single" w:sz="4" w:space="0" w:color="auto"/>
              <w:right w:val="single" w:sz="4" w:space="0" w:color="auto"/>
            </w:tcBorders>
            <w:shd w:val="clear" w:color="auto" w:fill="auto"/>
            <w:vAlign w:val="center"/>
            <w:hideMark/>
          </w:tcPr>
          <w:p w14:paraId="7B648FA8" w14:textId="26818672"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can update their personal information, but the user name could not be updated.</w:t>
            </w:r>
          </w:p>
        </w:tc>
      </w:tr>
      <w:tr w:rsidR="004C19BB" w:rsidRPr="004C19BB" w14:paraId="75C36BE6" w14:textId="77777777" w:rsidTr="004C19BB">
        <w:trPr>
          <w:trHeight w:val="10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0802E44"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3.1</w:t>
            </w:r>
          </w:p>
        </w:tc>
        <w:tc>
          <w:tcPr>
            <w:tcW w:w="860" w:type="dxa"/>
            <w:vMerge/>
            <w:tcBorders>
              <w:top w:val="nil"/>
              <w:left w:val="single" w:sz="4" w:space="0" w:color="auto"/>
              <w:bottom w:val="single" w:sz="4" w:space="0" w:color="auto"/>
              <w:right w:val="single" w:sz="4" w:space="0" w:color="auto"/>
            </w:tcBorders>
            <w:vAlign w:val="center"/>
            <w:hideMark/>
          </w:tcPr>
          <w:p w14:paraId="007BDFA4"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2B3F50A6"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Auction </w:t>
            </w:r>
          </w:p>
        </w:tc>
        <w:tc>
          <w:tcPr>
            <w:tcW w:w="2920" w:type="dxa"/>
            <w:tcBorders>
              <w:top w:val="nil"/>
              <w:left w:val="nil"/>
              <w:bottom w:val="single" w:sz="4" w:space="0" w:color="auto"/>
              <w:right w:val="single" w:sz="4" w:space="0" w:color="auto"/>
            </w:tcBorders>
            <w:shd w:val="clear" w:color="auto" w:fill="auto"/>
            <w:vAlign w:val="center"/>
            <w:hideMark/>
          </w:tcPr>
          <w:p w14:paraId="3705C161"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Auction</w:t>
            </w:r>
          </w:p>
        </w:tc>
        <w:tc>
          <w:tcPr>
            <w:tcW w:w="3740" w:type="dxa"/>
            <w:tcBorders>
              <w:top w:val="nil"/>
              <w:left w:val="nil"/>
              <w:bottom w:val="single" w:sz="4" w:space="0" w:color="auto"/>
              <w:right w:val="single" w:sz="4" w:space="0" w:color="auto"/>
            </w:tcBorders>
            <w:shd w:val="clear" w:color="auto" w:fill="auto"/>
            <w:vAlign w:val="center"/>
            <w:hideMark/>
          </w:tcPr>
          <w:p w14:paraId="72D879BE"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The bids price must higher than the current price. The auction time must be earlier than the close date.</w:t>
            </w:r>
          </w:p>
        </w:tc>
      </w:tr>
      <w:tr w:rsidR="004C19BB" w:rsidRPr="004C19BB" w14:paraId="10BA5E5D" w14:textId="77777777" w:rsidTr="004C19BB">
        <w:trPr>
          <w:trHeight w:val="5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50F5CC0"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3.2</w:t>
            </w:r>
          </w:p>
        </w:tc>
        <w:tc>
          <w:tcPr>
            <w:tcW w:w="860" w:type="dxa"/>
            <w:vMerge/>
            <w:tcBorders>
              <w:top w:val="nil"/>
              <w:left w:val="single" w:sz="4" w:space="0" w:color="auto"/>
              <w:bottom w:val="single" w:sz="4" w:space="0" w:color="auto"/>
              <w:right w:val="single" w:sz="4" w:space="0" w:color="auto"/>
            </w:tcBorders>
            <w:vAlign w:val="center"/>
            <w:hideMark/>
          </w:tcPr>
          <w:p w14:paraId="196617E1"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7CAEDC51"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5B46F780"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strike/>
                <w:color w:val="000000"/>
                <w:kern w:val="0"/>
                <w:sz w:val="22"/>
                <w:szCs w:val="22"/>
                <w:lang w:val="en-NZ"/>
              </w:rPr>
              <w:t>Donation</w:t>
            </w:r>
          </w:p>
        </w:tc>
        <w:tc>
          <w:tcPr>
            <w:tcW w:w="3740" w:type="dxa"/>
            <w:tcBorders>
              <w:top w:val="nil"/>
              <w:left w:val="nil"/>
              <w:bottom w:val="single" w:sz="4" w:space="0" w:color="auto"/>
              <w:right w:val="single" w:sz="4" w:space="0" w:color="auto"/>
            </w:tcBorders>
            <w:shd w:val="clear" w:color="auto" w:fill="auto"/>
            <w:vAlign w:val="center"/>
            <w:hideMark/>
          </w:tcPr>
          <w:p w14:paraId="4C91CEE1"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strike/>
                <w:color w:val="000000"/>
                <w:kern w:val="0"/>
                <w:sz w:val="22"/>
                <w:szCs w:val="22"/>
                <w:lang w:val="en-NZ"/>
              </w:rPr>
              <w:t>This function has been deleted.</w:t>
            </w:r>
          </w:p>
        </w:tc>
      </w:tr>
      <w:tr w:rsidR="004C19BB" w:rsidRPr="004C19BB" w14:paraId="5F1B12B3" w14:textId="77777777" w:rsidTr="004C19BB">
        <w:trPr>
          <w:trHeight w:val="9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58C2DA58"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4.1</w:t>
            </w:r>
          </w:p>
        </w:tc>
        <w:tc>
          <w:tcPr>
            <w:tcW w:w="860" w:type="dxa"/>
            <w:vMerge/>
            <w:tcBorders>
              <w:top w:val="nil"/>
              <w:left w:val="single" w:sz="4" w:space="0" w:color="auto"/>
              <w:bottom w:val="single" w:sz="4" w:space="0" w:color="auto"/>
              <w:right w:val="single" w:sz="4" w:space="0" w:color="auto"/>
            </w:tcBorders>
            <w:vAlign w:val="center"/>
            <w:hideMark/>
          </w:tcPr>
          <w:p w14:paraId="463F4386"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040E588E"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Order management</w:t>
            </w:r>
          </w:p>
        </w:tc>
        <w:tc>
          <w:tcPr>
            <w:tcW w:w="2920" w:type="dxa"/>
            <w:tcBorders>
              <w:top w:val="nil"/>
              <w:left w:val="nil"/>
              <w:bottom w:val="single" w:sz="4" w:space="0" w:color="auto"/>
              <w:right w:val="single" w:sz="4" w:space="0" w:color="auto"/>
            </w:tcBorders>
            <w:shd w:val="clear" w:color="auto" w:fill="auto"/>
            <w:vAlign w:val="center"/>
            <w:hideMark/>
          </w:tcPr>
          <w:p w14:paraId="3567F024"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View the order </w:t>
            </w:r>
          </w:p>
        </w:tc>
        <w:tc>
          <w:tcPr>
            <w:tcW w:w="3740" w:type="dxa"/>
            <w:tcBorders>
              <w:top w:val="nil"/>
              <w:left w:val="nil"/>
              <w:bottom w:val="single" w:sz="4" w:space="0" w:color="auto"/>
              <w:right w:val="single" w:sz="4" w:space="0" w:color="auto"/>
            </w:tcBorders>
            <w:shd w:val="clear" w:color="auto" w:fill="auto"/>
            <w:vAlign w:val="center"/>
            <w:hideMark/>
          </w:tcPr>
          <w:p w14:paraId="6F746387"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After the user login , user can check their order  which they win.</w:t>
            </w:r>
          </w:p>
        </w:tc>
      </w:tr>
      <w:tr w:rsidR="004C19BB" w:rsidRPr="004C19BB" w14:paraId="72FC0F12" w14:textId="77777777" w:rsidTr="004C19BB">
        <w:trPr>
          <w:trHeight w:val="4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CA94328"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4.2</w:t>
            </w:r>
          </w:p>
        </w:tc>
        <w:tc>
          <w:tcPr>
            <w:tcW w:w="860" w:type="dxa"/>
            <w:vMerge/>
            <w:tcBorders>
              <w:top w:val="nil"/>
              <w:left w:val="single" w:sz="4" w:space="0" w:color="auto"/>
              <w:bottom w:val="single" w:sz="4" w:space="0" w:color="auto"/>
              <w:right w:val="single" w:sz="4" w:space="0" w:color="auto"/>
            </w:tcBorders>
            <w:vAlign w:val="center"/>
            <w:hideMark/>
          </w:tcPr>
          <w:p w14:paraId="74821F1C"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3EF05D3F"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26361F44"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Make appointments </w:t>
            </w:r>
          </w:p>
        </w:tc>
        <w:tc>
          <w:tcPr>
            <w:tcW w:w="3740" w:type="dxa"/>
            <w:tcBorders>
              <w:top w:val="nil"/>
              <w:left w:val="nil"/>
              <w:bottom w:val="single" w:sz="4" w:space="0" w:color="auto"/>
              <w:right w:val="single" w:sz="4" w:space="0" w:color="auto"/>
            </w:tcBorders>
            <w:shd w:val="clear" w:color="auto" w:fill="auto"/>
            <w:vAlign w:val="center"/>
            <w:hideMark/>
          </w:tcPr>
          <w:p w14:paraId="055A4454"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Booking for pick up</w:t>
            </w:r>
          </w:p>
        </w:tc>
      </w:tr>
      <w:tr w:rsidR="004C19BB" w:rsidRPr="004C19BB" w14:paraId="2D800802" w14:textId="77777777" w:rsidTr="004C19BB">
        <w:trPr>
          <w:trHeight w:val="9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ADB2D75"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5.1</w:t>
            </w:r>
          </w:p>
        </w:tc>
        <w:tc>
          <w:tcPr>
            <w:tcW w:w="860" w:type="dxa"/>
            <w:vMerge/>
            <w:tcBorders>
              <w:top w:val="nil"/>
              <w:left w:val="single" w:sz="4" w:space="0" w:color="auto"/>
              <w:bottom w:val="single" w:sz="4" w:space="0" w:color="auto"/>
              <w:right w:val="single" w:sz="4" w:space="0" w:color="auto"/>
            </w:tcBorders>
            <w:vAlign w:val="center"/>
            <w:hideMark/>
          </w:tcPr>
          <w:p w14:paraId="556BCE86"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23DECF89"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Cart  </w:t>
            </w:r>
          </w:p>
        </w:tc>
        <w:tc>
          <w:tcPr>
            <w:tcW w:w="2920" w:type="dxa"/>
            <w:tcBorders>
              <w:top w:val="nil"/>
              <w:left w:val="nil"/>
              <w:bottom w:val="single" w:sz="4" w:space="0" w:color="auto"/>
              <w:right w:val="single" w:sz="4" w:space="0" w:color="auto"/>
            </w:tcBorders>
            <w:shd w:val="clear" w:color="auto" w:fill="auto"/>
            <w:vAlign w:val="center"/>
            <w:hideMark/>
          </w:tcPr>
          <w:p w14:paraId="35CC80FA"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Add items into the cart</w:t>
            </w:r>
          </w:p>
        </w:tc>
        <w:tc>
          <w:tcPr>
            <w:tcW w:w="3740" w:type="dxa"/>
            <w:tcBorders>
              <w:top w:val="nil"/>
              <w:left w:val="nil"/>
              <w:bottom w:val="single" w:sz="4" w:space="0" w:color="auto"/>
              <w:right w:val="single" w:sz="4" w:space="0" w:color="auto"/>
            </w:tcBorders>
            <w:shd w:val="clear" w:color="auto" w:fill="auto"/>
            <w:vAlign w:val="center"/>
            <w:hideMark/>
          </w:tcPr>
          <w:p w14:paraId="017CD83B"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Put items into the cart so that can find them any time.</w:t>
            </w:r>
          </w:p>
        </w:tc>
      </w:tr>
      <w:tr w:rsidR="004C19BB" w:rsidRPr="004C19BB" w14:paraId="79B61E72" w14:textId="77777777" w:rsidTr="004C19BB">
        <w:trPr>
          <w:trHeight w:val="8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3BFED87"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5.2</w:t>
            </w:r>
          </w:p>
        </w:tc>
        <w:tc>
          <w:tcPr>
            <w:tcW w:w="860" w:type="dxa"/>
            <w:vMerge/>
            <w:tcBorders>
              <w:top w:val="nil"/>
              <w:left w:val="single" w:sz="4" w:space="0" w:color="auto"/>
              <w:bottom w:val="single" w:sz="4" w:space="0" w:color="auto"/>
              <w:right w:val="single" w:sz="4" w:space="0" w:color="auto"/>
            </w:tcBorders>
            <w:vAlign w:val="center"/>
            <w:hideMark/>
          </w:tcPr>
          <w:p w14:paraId="150806E3"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6FFCDC16"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5294213A"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View the cart.</w:t>
            </w:r>
          </w:p>
        </w:tc>
        <w:tc>
          <w:tcPr>
            <w:tcW w:w="3740" w:type="dxa"/>
            <w:tcBorders>
              <w:top w:val="nil"/>
              <w:left w:val="nil"/>
              <w:bottom w:val="single" w:sz="4" w:space="0" w:color="auto"/>
              <w:right w:val="single" w:sz="4" w:space="0" w:color="auto"/>
            </w:tcBorders>
            <w:shd w:val="clear" w:color="auto" w:fill="auto"/>
            <w:vAlign w:val="center"/>
            <w:hideMark/>
          </w:tcPr>
          <w:p w14:paraId="17CB9F97"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Show the state of items which is in the user's cart.</w:t>
            </w:r>
          </w:p>
        </w:tc>
      </w:tr>
      <w:tr w:rsidR="004C19BB" w:rsidRPr="004C19BB" w14:paraId="100D8598" w14:textId="77777777" w:rsidTr="004C19BB">
        <w:trPr>
          <w:trHeight w:val="7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5ABAFD43"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5.3</w:t>
            </w:r>
          </w:p>
        </w:tc>
        <w:tc>
          <w:tcPr>
            <w:tcW w:w="860" w:type="dxa"/>
            <w:vMerge/>
            <w:tcBorders>
              <w:top w:val="nil"/>
              <w:left w:val="single" w:sz="4" w:space="0" w:color="auto"/>
              <w:bottom w:val="single" w:sz="4" w:space="0" w:color="auto"/>
              <w:right w:val="single" w:sz="4" w:space="0" w:color="auto"/>
            </w:tcBorders>
            <w:vAlign w:val="center"/>
            <w:hideMark/>
          </w:tcPr>
          <w:p w14:paraId="5292EB4D"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6959BB64"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3276E40A"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Delete items form cart</w:t>
            </w:r>
          </w:p>
        </w:tc>
        <w:tc>
          <w:tcPr>
            <w:tcW w:w="3740" w:type="dxa"/>
            <w:tcBorders>
              <w:top w:val="nil"/>
              <w:left w:val="nil"/>
              <w:bottom w:val="single" w:sz="4" w:space="0" w:color="auto"/>
              <w:right w:val="single" w:sz="4" w:space="0" w:color="auto"/>
            </w:tcBorders>
            <w:shd w:val="clear" w:color="auto" w:fill="auto"/>
            <w:vAlign w:val="center"/>
            <w:hideMark/>
          </w:tcPr>
          <w:p w14:paraId="16171F03"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Delete items from the cart</w:t>
            </w:r>
          </w:p>
        </w:tc>
      </w:tr>
      <w:tr w:rsidR="004C19BB" w:rsidRPr="004C19BB" w14:paraId="5ADA3160" w14:textId="77777777" w:rsidTr="004C19BB">
        <w:trPr>
          <w:trHeight w:val="8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1CAC0FA"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6.1</w:t>
            </w:r>
          </w:p>
        </w:tc>
        <w:tc>
          <w:tcPr>
            <w:tcW w:w="860" w:type="dxa"/>
            <w:vMerge/>
            <w:tcBorders>
              <w:top w:val="nil"/>
              <w:left w:val="single" w:sz="4" w:space="0" w:color="auto"/>
              <w:bottom w:val="single" w:sz="4" w:space="0" w:color="auto"/>
              <w:right w:val="single" w:sz="4" w:space="0" w:color="auto"/>
            </w:tcBorders>
            <w:vAlign w:val="center"/>
            <w:hideMark/>
          </w:tcPr>
          <w:p w14:paraId="0A5A2FD5"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tcBorders>
              <w:top w:val="nil"/>
              <w:left w:val="nil"/>
              <w:bottom w:val="single" w:sz="4" w:space="0" w:color="auto"/>
              <w:right w:val="single" w:sz="4" w:space="0" w:color="auto"/>
            </w:tcBorders>
            <w:shd w:val="clear" w:color="auto" w:fill="auto"/>
            <w:vAlign w:val="center"/>
            <w:hideMark/>
          </w:tcPr>
          <w:p w14:paraId="40E9BF58"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About us</w:t>
            </w:r>
          </w:p>
        </w:tc>
        <w:tc>
          <w:tcPr>
            <w:tcW w:w="2920" w:type="dxa"/>
            <w:tcBorders>
              <w:top w:val="nil"/>
              <w:left w:val="nil"/>
              <w:bottom w:val="single" w:sz="4" w:space="0" w:color="auto"/>
              <w:right w:val="single" w:sz="4" w:space="0" w:color="auto"/>
            </w:tcBorders>
            <w:shd w:val="clear" w:color="auto" w:fill="auto"/>
            <w:vAlign w:val="center"/>
            <w:hideMark/>
          </w:tcPr>
          <w:p w14:paraId="625E58F3"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About us</w:t>
            </w:r>
          </w:p>
        </w:tc>
        <w:tc>
          <w:tcPr>
            <w:tcW w:w="3740" w:type="dxa"/>
            <w:tcBorders>
              <w:top w:val="nil"/>
              <w:left w:val="nil"/>
              <w:bottom w:val="single" w:sz="4" w:space="0" w:color="auto"/>
              <w:right w:val="single" w:sz="4" w:space="0" w:color="auto"/>
            </w:tcBorders>
            <w:shd w:val="clear" w:color="auto" w:fill="auto"/>
            <w:vAlign w:val="center"/>
            <w:hideMark/>
          </w:tcPr>
          <w:p w14:paraId="58875524"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Show the introduction of the online store. </w:t>
            </w:r>
          </w:p>
        </w:tc>
      </w:tr>
      <w:tr w:rsidR="004C19BB" w:rsidRPr="004C19BB" w14:paraId="18E8047B" w14:textId="77777777" w:rsidTr="004C19BB">
        <w:trPr>
          <w:trHeight w:val="13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FA50DE8"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7.1</w:t>
            </w:r>
          </w:p>
        </w:tc>
        <w:tc>
          <w:tcPr>
            <w:tcW w:w="860" w:type="dxa"/>
            <w:vMerge/>
            <w:tcBorders>
              <w:top w:val="nil"/>
              <w:left w:val="single" w:sz="4" w:space="0" w:color="auto"/>
              <w:bottom w:val="single" w:sz="4" w:space="0" w:color="auto"/>
              <w:right w:val="single" w:sz="4" w:space="0" w:color="auto"/>
            </w:tcBorders>
            <w:vAlign w:val="center"/>
            <w:hideMark/>
          </w:tcPr>
          <w:p w14:paraId="7A137BE8"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tcBorders>
              <w:top w:val="nil"/>
              <w:left w:val="nil"/>
              <w:bottom w:val="single" w:sz="4" w:space="0" w:color="auto"/>
              <w:right w:val="single" w:sz="4" w:space="0" w:color="auto"/>
            </w:tcBorders>
            <w:shd w:val="clear" w:color="auto" w:fill="auto"/>
            <w:vAlign w:val="center"/>
            <w:hideMark/>
          </w:tcPr>
          <w:p w14:paraId="58857295"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Contact us</w:t>
            </w:r>
          </w:p>
        </w:tc>
        <w:tc>
          <w:tcPr>
            <w:tcW w:w="2920" w:type="dxa"/>
            <w:tcBorders>
              <w:top w:val="nil"/>
              <w:left w:val="nil"/>
              <w:bottom w:val="single" w:sz="4" w:space="0" w:color="auto"/>
              <w:right w:val="single" w:sz="4" w:space="0" w:color="auto"/>
            </w:tcBorders>
            <w:shd w:val="clear" w:color="auto" w:fill="auto"/>
            <w:vAlign w:val="center"/>
            <w:hideMark/>
          </w:tcPr>
          <w:p w14:paraId="1289AF59"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Contact us</w:t>
            </w:r>
          </w:p>
        </w:tc>
        <w:tc>
          <w:tcPr>
            <w:tcW w:w="3740" w:type="dxa"/>
            <w:tcBorders>
              <w:top w:val="nil"/>
              <w:left w:val="nil"/>
              <w:bottom w:val="single" w:sz="4" w:space="0" w:color="auto"/>
              <w:right w:val="single" w:sz="4" w:space="0" w:color="auto"/>
            </w:tcBorders>
            <w:shd w:val="clear" w:color="auto" w:fill="auto"/>
            <w:vAlign w:val="center"/>
            <w:hideMark/>
          </w:tcPr>
          <w:p w14:paraId="4718AE6A"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Shows the information of the shop. It includes address, website, contact phone number.</w:t>
            </w:r>
          </w:p>
        </w:tc>
      </w:tr>
      <w:tr w:rsidR="004C19BB" w:rsidRPr="004C19BB" w14:paraId="19C97C19" w14:textId="77777777" w:rsidTr="004C19BB">
        <w:trPr>
          <w:trHeight w:val="7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800B2B6"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8.1</w:t>
            </w:r>
          </w:p>
        </w:tc>
        <w:tc>
          <w:tcPr>
            <w:tcW w:w="860" w:type="dxa"/>
            <w:vMerge w:val="restart"/>
            <w:tcBorders>
              <w:top w:val="nil"/>
              <w:left w:val="single" w:sz="4" w:space="0" w:color="auto"/>
              <w:bottom w:val="single" w:sz="4" w:space="0" w:color="auto"/>
              <w:right w:val="single" w:sz="4" w:space="0" w:color="auto"/>
            </w:tcBorders>
            <w:shd w:val="clear" w:color="auto" w:fill="auto"/>
            <w:vAlign w:val="center"/>
            <w:hideMark/>
          </w:tcPr>
          <w:p w14:paraId="6DD4A34A"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Admin</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11895069"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Goods management</w:t>
            </w:r>
          </w:p>
        </w:tc>
        <w:tc>
          <w:tcPr>
            <w:tcW w:w="2920" w:type="dxa"/>
            <w:tcBorders>
              <w:top w:val="nil"/>
              <w:left w:val="nil"/>
              <w:bottom w:val="single" w:sz="4" w:space="0" w:color="auto"/>
              <w:right w:val="single" w:sz="4" w:space="0" w:color="auto"/>
            </w:tcBorders>
            <w:shd w:val="clear" w:color="auto" w:fill="auto"/>
            <w:vAlign w:val="center"/>
            <w:hideMark/>
          </w:tcPr>
          <w:p w14:paraId="5BDE8FCE"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Display product list </w:t>
            </w:r>
          </w:p>
        </w:tc>
        <w:tc>
          <w:tcPr>
            <w:tcW w:w="3740" w:type="dxa"/>
            <w:tcBorders>
              <w:top w:val="nil"/>
              <w:left w:val="nil"/>
              <w:bottom w:val="single" w:sz="4" w:space="0" w:color="auto"/>
              <w:right w:val="single" w:sz="4" w:space="0" w:color="auto"/>
            </w:tcBorders>
            <w:shd w:val="clear" w:color="auto" w:fill="auto"/>
            <w:vAlign w:val="center"/>
            <w:hideMark/>
          </w:tcPr>
          <w:p w14:paraId="043FAC81"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In the model, the system displays all of the goods in the system.</w:t>
            </w:r>
          </w:p>
        </w:tc>
      </w:tr>
      <w:tr w:rsidR="004C19BB" w:rsidRPr="004C19BB" w14:paraId="1E5013C1" w14:textId="77777777" w:rsidTr="004C19BB">
        <w:trPr>
          <w:trHeight w:val="8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1AA9D80"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8.2</w:t>
            </w:r>
          </w:p>
        </w:tc>
        <w:tc>
          <w:tcPr>
            <w:tcW w:w="860" w:type="dxa"/>
            <w:vMerge/>
            <w:tcBorders>
              <w:top w:val="nil"/>
              <w:left w:val="single" w:sz="4" w:space="0" w:color="auto"/>
              <w:bottom w:val="single" w:sz="4" w:space="0" w:color="auto"/>
              <w:right w:val="single" w:sz="4" w:space="0" w:color="auto"/>
            </w:tcBorders>
            <w:vAlign w:val="center"/>
            <w:hideMark/>
          </w:tcPr>
          <w:p w14:paraId="69693035"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036B5300"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475BD023"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Add a new commodity</w:t>
            </w:r>
          </w:p>
        </w:tc>
        <w:tc>
          <w:tcPr>
            <w:tcW w:w="3740" w:type="dxa"/>
            <w:tcBorders>
              <w:top w:val="nil"/>
              <w:left w:val="nil"/>
              <w:bottom w:val="single" w:sz="4" w:space="0" w:color="auto"/>
              <w:right w:val="single" w:sz="4" w:space="0" w:color="auto"/>
            </w:tcBorders>
            <w:shd w:val="clear" w:color="auto" w:fill="auto"/>
            <w:vAlign w:val="center"/>
            <w:hideMark/>
          </w:tcPr>
          <w:p w14:paraId="284C9DD7"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Administrator can add new goods for auction</w:t>
            </w:r>
          </w:p>
        </w:tc>
      </w:tr>
      <w:tr w:rsidR="004C19BB" w:rsidRPr="004C19BB" w14:paraId="4F918452" w14:textId="77777777" w:rsidTr="004C19BB">
        <w:trPr>
          <w:trHeight w:val="5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1129401"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8.3</w:t>
            </w:r>
          </w:p>
        </w:tc>
        <w:tc>
          <w:tcPr>
            <w:tcW w:w="860" w:type="dxa"/>
            <w:vMerge/>
            <w:tcBorders>
              <w:top w:val="nil"/>
              <w:left w:val="single" w:sz="4" w:space="0" w:color="auto"/>
              <w:bottom w:val="single" w:sz="4" w:space="0" w:color="auto"/>
              <w:right w:val="single" w:sz="4" w:space="0" w:color="auto"/>
            </w:tcBorders>
            <w:vAlign w:val="center"/>
            <w:hideMark/>
          </w:tcPr>
          <w:p w14:paraId="40C4A961"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53A2BEDD"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2580F44F"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Edit  commodity</w:t>
            </w:r>
          </w:p>
        </w:tc>
        <w:tc>
          <w:tcPr>
            <w:tcW w:w="3740" w:type="dxa"/>
            <w:tcBorders>
              <w:top w:val="nil"/>
              <w:left w:val="nil"/>
              <w:bottom w:val="single" w:sz="4" w:space="0" w:color="auto"/>
              <w:right w:val="single" w:sz="4" w:space="0" w:color="auto"/>
            </w:tcBorders>
            <w:shd w:val="clear" w:color="auto" w:fill="auto"/>
            <w:vAlign w:val="center"/>
            <w:hideMark/>
          </w:tcPr>
          <w:p w14:paraId="5F29543D"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Administrator can modify goods information</w:t>
            </w:r>
          </w:p>
        </w:tc>
      </w:tr>
      <w:tr w:rsidR="004C19BB" w:rsidRPr="004C19BB" w14:paraId="1C2BFF09" w14:textId="77777777" w:rsidTr="004C19BB">
        <w:trPr>
          <w:trHeight w:val="10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C8E27AA"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8.4</w:t>
            </w:r>
          </w:p>
        </w:tc>
        <w:tc>
          <w:tcPr>
            <w:tcW w:w="860" w:type="dxa"/>
            <w:vMerge/>
            <w:tcBorders>
              <w:top w:val="nil"/>
              <w:left w:val="single" w:sz="4" w:space="0" w:color="auto"/>
              <w:bottom w:val="single" w:sz="4" w:space="0" w:color="auto"/>
              <w:right w:val="single" w:sz="4" w:space="0" w:color="auto"/>
            </w:tcBorders>
            <w:vAlign w:val="center"/>
            <w:hideMark/>
          </w:tcPr>
          <w:p w14:paraId="1494717D"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1DD27BE3"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2EE78523"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Delete  commodity </w:t>
            </w:r>
          </w:p>
        </w:tc>
        <w:tc>
          <w:tcPr>
            <w:tcW w:w="3740" w:type="dxa"/>
            <w:tcBorders>
              <w:top w:val="nil"/>
              <w:left w:val="nil"/>
              <w:bottom w:val="single" w:sz="4" w:space="0" w:color="auto"/>
              <w:right w:val="single" w:sz="4" w:space="0" w:color="auto"/>
            </w:tcBorders>
            <w:shd w:val="clear" w:color="auto" w:fill="auto"/>
            <w:vAlign w:val="center"/>
            <w:hideMark/>
          </w:tcPr>
          <w:p w14:paraId="02EB691C"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Administrator can set goods status</w:t>
            </w:r>
          </w:p>
        </w:tc>
      </w:tr>
      <w:tr w:rsidR="004C19BB" w:rsidRPr="004C19BB" w14:paraId="7256E0CB" w14:textId="77777777" w:rsidTr="004C19BB">
        <w:trPr>
          <w:trHeight w:val="7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5EE3C806"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lastRenderedPageBreak/>
              <w:t>9.1</w:t>
            </w:r>
          </w:p>
        </w:tc>
        <w:tc>
          <w:tcPr>
            <w:tcW w:w="860" w:type="dxa"/>
            <w:vMerge/>
            <w:tcBorders>
              <w:top w:val="nil"/>
              <w:left w:val="single" w:sz="4" w:space="0" w:color="auto"/>
              <w:bottom w:val="single" w:sz="4" w:space="0" w:color="auto"/>
              <w:right w:val="single" w:sz="4" w:space="0" w:color="auto"/>
            </w:tcBorders>
            <w:vAlign w:val="center"/>
            <w:hideMark/>
          </w:tcPr>
          <w:p w14:paraId="637D7128"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5E6B09B5"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User management </w:t>
            </w:r>
          </w:p>
        </w:tc>
        <w:tc>
          <w:tcPr>
            <w:tcW w:w="2920" w:type="dxa"/>
            <w:tcBorders>
              <w:top w:val="nil"/>
              <w:left w:val="nil"/>
              <w:bottom w:val="single" w:sz="4" w:space="0" w:color="auto"/>
              <w:right w:val="single" w:sz="4" w:space="0" w:color="auto"/>
            </w:tcBorders>
            <w:shd w:val="clear" w:color="auto" w:fill="auto"/>
            <w:vAlign w:val="center"/>
            <w:hideMark/>
          </w:tcPr>
          <w:p w14:paraId="4B606076"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Display user list</w:t>
            </w:r>
          </w:p>
        </w:tc>
        <w:tc>
          <w:tcPr>
            <w:tcW w:w="3740" w:type="dxa"/>
            <w:tcBorders>
              <w:top w:val="nil"/>
              <w:left w:val="nil"/>
              <w:bottom w:val="single" w:sz="4" w:space="0" w:color="auto"/>
              <w:right w:val="single" w:sz="4" w:space="0" w:color="auto"/>
            </w:tcBorders>
            <w:shd w:val="clear" w:color="auto" w:fill="auto"/>
            <w:vAlign w:val="center"/>
            <w:hideMark/>
          </w:tcPr>
          <w:p w14:paraId="4B61646F"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Display user's list</w:t>
            </w:r>
          </w:p>
        </w:tc>
      </w:tr>
      <w:tr w:rsidR="004C19BB" w:rsidRPr="004C19BB" w14:paraId="15CCF26C" w14:textId="77777777" w:rsidTr="004C19BB">
        <w:trPr>
          <w:trHeight w:val="6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9FAD039"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9.2</w:t>
            </w:r>
          </w:p>
        </w:tc>
        <w:tc>
          <w:tcPr>
            <w:tcW w:w="860" w:type="dxa"/>
            <w:vMerge/>
            <w:tcBorders>
              <w:top w:val="nil"/>
              <w:left w:val="single" w:sz="4" w:space="0" w:color="auto"/>
              <w:bottom w:val="single" w:sz="4" w:space="0" w:color="auto"/>
              <w:right w:val="single" w:sz="4" w:space="0" w:color="auto"/>
            </w:tcBorders>
            <w:vAlign w:val="center"/>
            <w:hideMark/>
          </w:tcPr>
          <w:p w14:paraId="7612D393"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4B4BA96F"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30AFEB0E"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Change user's state</w:t>
            </w:r>
          </w:p>
        </w:tc>
        <w:tc>
          <w:tcPr>
            <w:tcW w:w="3740" w:type="dxa"/>
            <w:tcBorders>
              <w:top w:val="nil"/>
              <w:left w:val="nil"/>
              <w:bottom w:val="single" w:sz="4" w:space="0" w:color="auto"/>
              <w:right w:val="single" w:sz="4" w:space="0" w:color="auto"/>
            </w:tcBorders>
            <w:shd w:val="clear" w:color="auto" w:fill="auto"/>
            <w:vAlign w:val="center"/>
            <w:hideMark/>
          </w:tcPr>
          <w:p w14:paraId="67D948DB"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Enable or disable user's status</w:t>
            </w:r>
          </w:p>
        </w:tc>
      </w:tr>
      <w:tr w:rsidR="004C19BB" w:rsidRPr="004C19BB" w14:paraId="636F9D5A" w14:textId="77777777" w:rsidTr="004C19BB">
        <w:trPr>
          <w:trHeight w:val="7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27CCC2F"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9.3</w:t>
            </w:r>
          </w:p>
        </w:tc>
        <w:tc>
          <w:tcPr>
            <w:tcW w:w="860" w:type="dxa"/>
            <w:vMerge/>
            <w:tcBorders>
              <w:top w:val="nil"/>
              <w:left w:val="single" w:sz="4" w:space="0" w:color="auto"/>
              <w:bottom w:val="single" w:sz="4" w:space="0" w:color="auto"/>
              <w:right w:val="single" w:sz="4" w:space="0" w:color="auto"/>
            </w:tcBorders>
            <w:vAlign w:val="center"/>
            <w:hideMark/>
          </w:tcPr>
          <w:p w14:paraId="38B214B2"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22D0C09D"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3D7A199B"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Change admin's state</w:t>
            </w:r>
          </w:p>
        </w:tc>
        <w:tc>
          <w:tcPr>
            <w:tcW w:w="3740" w:type="dxa"/>
            <w:tcBorders>
              <w:top w:val="nil"/>
              <w:left w:val="nil"/>
              <w:bottom w:val="single" w:sz="4" w:space="0" w:color="auto"/>
              <w:right w:val="single" w:sz="4" w:space="0" w:color="auto"/>
            </w:tcBorders>
            <w:shd w:val="clear" w:color="auto" w:fill="auto"/>
            <w:vAlign w:val="center"/>
            <w:hideMark/>
          </w:tcPr>
          <w:p w14:paraId="10352F98"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Change admin's status</w:t>
            </w:r>
          </w:p>
        </w:tc>
      </w:tr>
      <w:tr w:rsidR="004C19BB" w:rsidRPr="004C19BB" w14:paraId="6489C8CC" w14:textId="77777777" w:rsidTr="004C19BB">
        <w:trPr>
          <w:trHeight w:val="6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BF47C4E"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10.1</w:t>
            </w:r>
          </w:p>
        </w:tc>
        <w:tc>
          <w:tcPr>
            <w:tcW w:w="860" w:type="dxa"/>
            <w:vMerge/>
            <w:tcBorders>
              <w:top w:val="nil"/>
              <w:left w:val="single" w:sz="4" w:space="0" w:color="auto"/>
              <w:bottom w:val="single" w:sz="4" w:space="0" w:color="auto"/>
              <w:right w:val="single" w:sz="4" w:space="0" w:color="auto"/>
            </w:tcBorders>
            <w:vAlign w:val="center"/>
            <w:hideMark/>
          </w:tcPr>
          <w:p w14:paraId="7D51AAC7"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41118A75"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Order management</w:t>
            </w:r>
          </w:p>
        </w:tc>
        <w:tc>
          <w:tcPr>
            <w:tcW w:w="2920" w:type="dxa"/>
            <w:tcBorders>
              <w:top w:val="nil"/>
              <w:left w:val="nil"/>
              <w:bottom w:val="single" w:sz="4" w:space="0" w:color="auto"/>
              <w:right w:val="single" w:sz="4" w:space="0" w:color="auto"/>
            </w:tcBorders>
            <w:shd w:val="clear" w:color="auto" w:fill="auto"/>
            <w:vAlign w:val="center"/>
            <w:hideMark/>
          </w:tcPr>
          <w:p w14:paraId="58F96F36"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Display order list</w:t>
            </w:r>
          </w:p>
        </w:tc>
        <w:tc>
          <w:tcPr>
            <w:tcW w:w="3740" w:type="dxa"/>
            <w:tcBorders>
              <w:top w:val="nil"/>
              <w:left w:val="nil"/>
              <w:bottom w:val="single" w:sz="4" w:space="0" w:color="auto"/>
              <w:right w:val="single" w:sz="4" w:space="0" w:color="auto"/>
            </w:tcBorders>
            <w:shd w:val="clear" w:color="auto" w:fill="auto"/>
            <w:vAlign w:val="center"/>
            <w:hideMark/>
          </w:tcPr>
          <w:p w14:paraId="742C5A1C"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Display order list </w:t>
            </w:r>
          </w:p>
        </w:tc>
      </w:tr>
      <w:tr w:rsidR="004C19BB" w:rsidRPr="004C19BB" w14:paraId="074A5FB1" w14:textId="77777777" w:rsidTr="004C19BB">
        <w:trPr>
          <w:trHeight w:val="8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4E93837"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10.2</w:t>
            </w:r>
          </w:p>
        </w:tc>
        <w:tc>
          <w:tcPr>
            <w:tcW w:w="860" w:type="dxa"/>
            <w:vMerge/>
            <w:tcBorders>
              <w:top w:val="nil"/>
              <w:left w:val="single" w:sz="4" w:space="0" w:color="auto"/>
              <w:bottom w:val="single" w:sz="4" w:space="0" w:color="auto"/>
              <w:right w:val="single" w:sz="4" w:space="0" w:color="auto"/>
            </w:tcBorders>
            <w:vAlign w:val="center"/>
            <w:hideMark/>
          </w:tcPr>
          <w:p w14:paraId="521E645B"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72FCD0BF" w14:textId="77777777" w:rsidR="004C19BB" w:rsidRPr="004C19BB" w:rsidRDefault="004C19BB" w:rsidP="004C19BB">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67E1197C"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Change order status</w:t>
            </w:r>
          </w:p>
        </w:tc>
        <w:tc>
          <w:tcPr>
            <w:tcW w:w="3740" w:type="dxa"/>
            <w:tcBorders>
              <w:top w:val="nil"/>
              <w:left w:val="nil"/>
              <w:bottom w:val="single" w:sz="4" w:space="0" w:color="auto"/>
              <w:right w:val="single" w:sz="4" w:space="0" w:color="auto"/>
            </w:tcBorders>
            <w:shd w:val="clear" w:color="auto" w:fill="auto"/>
            <w:vAlign w:val="center"/>
            <w:hideMark/>
          </w:tcPr>
          <w:p w14:paraId="419B8BAE"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When the user pick up, the admin change the order state to finish.</w:t>
            </w:r>
          </w:p>
        </w:tc>
      </w:tr>
      <w:tr w:rsidR="004C19BB" w:rsidRPr="004C19BB" w14:paraId="04434C09" w14:textId="77777777" w:rsidTr="004C19BB">
        <w:trPr>
          <w:trHeight w:val="10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B45B5BC" w14:textId="77777777" w:rsidR="004C19BB" w:rsidRPr="004C19BB" w:rsidRDefault="004C19BB" w:rsidP="004C19BB">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11.1</w:t>
            </w:r>
          </w:p>
        </w:tc>
        <w:tc>
          <w:tcPr>
            <w:tcW w:w="860" w:type="dxa"/>
            <w:tcBorders>
              <w:top w:val="nil"/>
              <w:left w:val="nil"/>
              <w:bottom w:val="single" w:sz="4" w:space="0" w:color="auto"/>
              <w:right w:val="single" w:sz="4" w:space="0" w:color="auto"/>
            </w:tcBorders>
            <w:shd w:val="clear" w:color="auto" w:fill="auto"/>
            <w:vAlign w:val="center"/>
            <w:hideMark/>
          </w:tcPr>
          <w:p w14:paraId="4C59BC1F"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System</w:t>
            </w:r>
          </w:p>
        </w:tc>
        <w:tc>
          <w:tcPr>
            <w:tcW w:w="1400" w:type="dxa"/>
            <w:tcBorders>
              <w:top w:val="nil"/>
              <w:left w:val="nil"/>
              <w:bottom w:val="single" w:sz="4" w:space="0" w:color="auto"/>
              <w:right w:val="single" w:sz="4" w:space="0" w:color="auto"/>
            </w:tcBorders>
            <w:shd w:val="clear" w:color="auto" w:fill="auto"/>
            <w:vAlign w:val="center"/>
            <w:hideMark/>
          </w:tcPr>
          <w:p w14:paraId="2992CE66"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Generate orders</w:t>
            </w:r>
          </w:p>
        </w:tc>
        <w:tc>
          <w:tcPr>
            <w:tcW w:w="2920" w:type="dxa"/>
            <w:tcBorders>
              <w:top w:val="nil"/>
              <w:left w:val="nil"/>
              <w:bottom w:val="single" w:sz="4" w:space="0" w:color="auto"/>
              <w:right w:val="single" w:sz="4" w:space="0" w:color="auto"/>
            </w:tcBorders>
            <w:shd w:val="clear" w:color="auto" w:fill="auto"/>
            <w:vAlign w:val="center"/>
            <w:hideMark/>
          </w:tcPr>
          <w:p w14:paraId="0004F06E"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Generate orders</w:t>
            </w:r>
          </w:p>
        </w:tc>
        <w:tc>
          <w:tcPr>
            <w:tcW w:w="3740" w:type="dxa"/>
            <w:tcBorders>
              <w:top w:val="nil"/>
              <w:left w:val="nil"/>
              <w:bottom w:val="single" w:sz="4" w:space="0" w:color="auto"/>
              <w:right w:val="single" w:sz="4" w:space="0" w:color="auto"/>
            </w:tcBorders>
            <w:shd w:val="clear" w:color="auto" w:fill="auto"/>
            <w:vAlign w:val="center"/>
            <w:hideMark/>
          </w:tcPr>
          <w:p w14:paraId="5888697A" w14:textId="77777777" w:rsidR="004C19BB" w:rsidRPr="004C19BB" w:rsidRDefault="004C19BB" w:rsidP="004C19BB">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Create orders for the successful auction</w:t>
            </w:r>
          </w:p>
        </w:tc>
      </w:tr>
      <w:bookmarkEnd w:id="16"/>
      <w:bookmarkEnd w:id="17"/>
    </w:tbl>
    <w:p w14:paraId="1FAC0880" w14:textId="00BC23DC" w:rsidR="00EE03D2" w:rsidRPr="004C19BB" w:rsidRDefault="00EE03D2" w:rsidP="00C41846">
      <w:pPr>
        <w:pStyle w:val="Text-2312"/>
        <w:spacing w:line="360" w:lineRule="auto"/>
        <w:rPr>
          <w:rFonts w:ascii="Arial" w:eastAsia="SimSun" w:hAnsi="Arial" w:cs="Arial"/>
          <w:szCs w:val="24"/>
          <w:lang w:val="en-NZ"/>
        </w:rPr>
      </w:pPr>
    </w:p>
    <w:p w14:paraId="4CB84CE5" w14:textId="556AB9D8" w:rsidR="00EE03D2" w:rsidRPr="00A60E56" w:rsidRDefault="00EE03D2" w:rsidP="00C41846">
      <w:pPr>
        <w:pStyle w:val="Text-2312"/>
        <w:spacing w:line="360" w:lineRule="auto"/>
        <w:ind w:firstLine="425"/>
        <w:rPr>
          <w:rFonts w:ascii="Arial" w:eastAsia="SimSun" w:hAnsi="Arial" w:cs="Arial"/>
          <w:szCs w:val="24"/>
        </w:rPr>
      </w:pPr>
    </w:p>
    <w:p w14:paraId="7A6871CD" w14:textId="77777777" w:rsidR="00EE03D2" w:rsidRPr="00A60E56" w:rsidRDefault="00EE03D2" w:rsidP="00C41846">
      <w:pPr>
        <w:pStyle w:val="Text-2312"/>
        <w:spacing w:line="360" w:lineRule="auto"/>
        <w:ind w:firstLine="425"/>
        <w:rPr>
          <w:rFonts w:ascii="Arial" w:eastAsia="SimSun" w:hAnsi="Arial" w:cs="Arial"/>
          <w:szCs w:val="24"/>
        </w:rPr>
      </w:pPr>
    </w:p>
    <w:p w14:paraId="6FD9B352" w14:textId="2FAFB31E" w:rsidR="00E64DA8" w:rsidRPr="00A60E56" w:rsidRDefault="00E64DA8" w:rsidP="00C41846">
      <w:pPr>
        <w:pStyle w:val="Heading2"/>
        <w:spacing w:line="360" w:lineRule="auto"/>
        <w:rPr>
          <w:rFonts w:ascii="Arial" w:eastAsia="FangSong_GB2312" w:cs="Arial"/>
          <w:sz w:val="24"/>
          <w:szCs w:val="24"/>
        </w:rPr>
      </w:pPr>
      <w:bookmarkStart w:id="18" w:name="_Toc40390194"/>
      <w:bookmarkStart w:id="19" w:name="_Toc472240299"/>
      <w:bookmarkStart w:id="20" w:name="_Toc506282416"/>
      <w:bookmarkStart w:id="21" w:name="_Toc506282809"/>
      <w:bookmarkStart w:id="22" w:name="_Toc506282861"/>
      <w:r w:rsidRPr="00A60E56">
        <w:rPr>
          <w:rFonts w:ascii="Arial" w:eastAsia="FangSong_GB2312" w:cs="Arial"/>
          <w:sz w:val="24"/>
          <w:szCs w:val="24"/>
        </w:rPr>
        <w:t>1.4</w:t>
      </w:r>
      <w:r w:rsidR="0001768A">
        <w:rPr>
          <w:rFonts w:ascii="Arial" w:eastAsia="FangSong_GB2312" w:cs="Arial" w:hint="eastAsia"/>
          <w:sz w:val="24"/>
          <w:szCs w:val="24"/>
        </w:rPr>
        <w:t xml:space="preserve"> </w:t>
      </w:r>
      <w:r w:rsidR="0001768A">
        <w:rPr>
          <w:rFonts w:ascii="Arial" w:eastAsia="FangSong_GB2312" w:cs="Arial"/>
          <w:sz w:val="24"/>
          <w:szCs w:val="24"/>
        </w:rPr>
        <w:t>Testing environment</w:t>
      </w:r>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E1DE2" w:rsidRPr="00A60E56" w14:paraId="1FB51C18" w14:textId="77777777" w:rsidTr="005E1DE2">
        <w:tc>
          <w:tcPr>
            <w:tcW w:w="8522" w:type="dxa"/>
            <w:shd w:val="clear" w:color="auto" w:fill="FFFFFF"/>
          </w:tcPr>
          <w:p w14:paraId="1119A3FF" w14:textId="0025A5E3" w:rsidR="005E1DE2" w:rsidRPr="00A60E56" w:rsidRDefault="009553C4" w:rsidP="00C41846">
            <w:pPr>
              <w:spacing w:line="360" w:lineRule="auto"/>
              <w:rPr>
                <w:rFonts w:ascii="Arial" w:hAnsi="Arial" w:cs="Arial"/>
                <w:b/>
                <w:bCs/>
                <w:sz w:val="24"/>
                <w:szCs w:val="24"/>
              </w:rPr>
            </w:pPr>
            <w:r>
              <w:rPr>
                <w:rFonts w:ascii="Arial" w:eastAsia="FangSong_GB2312" w:hAnsi="Arial" w:cs="Arial"/>
                <w:b/>
                <w:bCs/>
                <w:sz w:val="24"/>
                <w:szCs w:val="24"/>
              </w:rPr>
              <w:t>S</w:t>
            </w:r>
            <w:r w:rsidR="005E1DE2" w:rsidRPr="00A60E56">
              <w:rPr>
                <w:rFonts w:ascii="Arial" w:eastAsia="FangSong_GB2312" w:hAnsi="Arial" w:cs="Arial"/>
                <w:b/>
                <w:bCs/>
                <w:sz w:val="24"/>
                <w:szCs w:val="24"/>
              </w:rPr>
              <w:t>oftware</w:t>
            </w:r>
          </w:p>
        </w:tc>
      </w:tr>
      <w:tr w:rsidR="005E1DE2" w:rsidRPr="00A60E56" w14:paraId="5DB33EF8" w14:textId="77777777" w:rsidTr="005E1DE2">
        <w:tc>
          <w:tcPr>
            <w:tcW w:w="8522" w:type="dxa"/>
          </w:tcPr>
          <w:p w14:paraId="02038FE0" w14:textId="77777777" w:rsidR="005E1DE2" w:rsidRPr="00A60E56" w:rsidRDefault="005E1DE2" w:rsidP="00C41846">
            <w:pPr>
              <w:spacing w:line="360" w:lineRule="auto"/>
              <w:rPr>
                <w:rFonts w:ascii="Arial" w:eastAsia="FangSong_GB2312" w:hAnsi="Arial" w:cs="Arial"/>
                <w:spacing w:val="-5"/>
                <w:kern w:val="0"/>
                <w:sz w:val="24"/>
                <w:szCs w:val="24"/>
              </w:rPr>
            </w:pPr>
            <w:r w:rsidRPr="00A60E56">
              <w:rPr>
                <w:rFonts w:ascii="Arial" w:eastAsia="FangSong_GB2312" w:hAnsi="Arial" w:cs="Arial"/>
                <w:sz w:val="24"/>
                <w:szCs w:val="24"/>
              </w:rPr>
              <w:t>Windows 10 x64</w:t>
            </w:r>
          </w:p>
        </w:tc>
      </w:tr>
      <w:tr w:rsidR="005E1DE2" w:rsidRPr="00A60E56" w14:paraId="118EBBA8" w14:textId="77777777" w:rsidTr="005E1DE2">
        <w:tc>
          <w:tcPr>
            <w:tcW w:w="8522" w:type="dxa"/>
          </w:tcPr>
          <w:p w14:paraId="40838B95" w14:textId="0F7F8AAC" w:rsidR="005E1DE2" w:rsidRPr="00A60E56" w:rsidRDefault="004C19BB" w:rsidP="00C41846">
            <w:pPr>
              <w:spacing w:line="360" w:lineRule="auto"/>
              <w:rPr>
                <w:rFonts w:ascii="Arial" w:eastAsia="FangSong_GB2312" w:hAnsi="Arial" w:cs="Arial"/>
                <w:spacing w:val="-5"/>
                <w:kern w:val="0"/>
                <w:sz w:val="24"/>
                <w:szCs w:val="24"/>
              </w:rPr>
            </w:pPr>
            <w:r>
              <w:rPr>
                <w:rFonts w:ascii="Arial" w:eastAsia="FangSong_GB2312" w:hAnsi="Arial" w:cs="Arial"/>
                <w:sz w:val="24"/>
                <w:szCs w:val="24"/>
              </w:rPr>
              <w:t>MySQL</w:t>
            </w:r>
            <w:r w:rsidR="005E1DE2" w:rsidRPr="00A60E56">
              <w:rPr>
                <w:rFonts w:ascii="Arial" w:eastAsia="FangSong_GB2312" w:hAnsi="Arial" w:cs="Arial"/>
                <w:sz w:val="24"/>
                <w:szCs w:val="24"/>
              </w:rPr>
              <w:t xml:space="preserve"> V5.1</w:t>
            </w:r>
          </w:p>
        </w:tc>
      </w:tr>
      <w:tr w:rsidR="005E1DE2" w:rsidRPr="00A60E56" w14:paraId="477E862A" w14:textId="77777777" w:rsidTr="005E1DE2">
        <w:tc>
          <w:tcPr>
            <w:tcW w:w="8522" w:type="dxa"/>
          </w:tcPr>
          <w:p w14:paraId="2BC1DE6B" w14:textId="77777777" w:rsidR="005E1DE2" w:rsidRPr="00A60E56" w:rsidRDefault="005E1DE2" w:rsidP="00C41846">
            <w:pPr>
              <w:spacing w:line="360" w:lineRule="auto"/>
              <w:rPr>
                <w:rFonts w:ascii="Arial" w:eastAsia="FangSong_GB2312" w:hAnsi="Arial" w:cs="Arial"/>
                <w:sz w:val="24"/>
                <w:szCs w:val="24"/>
              </w:rPr>
            </w:pPr>
            <w:r w:rsidRPr="00A60E56">
              <w:rPr>
                <w:rFonts w:ascii="Arial" w:eastAsia="FangSong_GB2312" w:hAnsi="Arial" w:cs="Arial"/>
                <w:sz w:val="24"/>
                <w:szCs w:val="24"/>
              </w:rPr>
              <w:t>JDK14</w:t>
            </w:r>
          </w:p>
        </w:tc>
      </w:tr>
      <w:tr w:rsidR="005E1DE2" w:rsidRPr="00A60E56" w14:paraId="4B8C317D" w14:textId="77777777" w:rsidTr="005E1DE2">
        <w:tc>
          <w:tcPr>
            <w:tcW w:w="8522" w:type="dxa"/>
            <w:tcBorders>
              <w:bottom w:val="single" w:sz="4" w:space="0" w:color="auto"/>
            </w:tcBorders>
          </w:tcPr>
          <w:p w14:paraId="5BEDC42F" w14:textId="77777777" w:rsidR="005E1DE2" w:rsidRPr="00A60E56" w:rsidRDefault="005E1DE2" w:rsidP="00C41846">
            <w:pPr>
              <w:spacing w:line="360" w:lineRule="auto"/>
              <w:rPr>
                <w:rFonts w:ascii="Arial" w:eastAsia="FangSong_GB2312" w:hAnsi="Arial" w:cs="Arial"/>
                <w:spacing w:val="-5"/>
                <w:kern w:val="0"/>
                <w:sz w:val="24"/>
                <w:szCs w:val="24"/>
              </w:rPr>
            </w:pPr>
            <w:r w:rsidRPr="00A60E56">
              <w:rPr>
                <w:rFonts w:ascii="Arial" w:eastAsia="FangSong_GB2312" w:hAnsi="Arial" w:cs="Arial"/>
                <w:sz w:val="24"/>
                <w:szCs w:val="24"/>
              </w:rPr>
              <w:t>Tomcat 9.0</w:t>
            </w:r>
          </w:p>
        </w:tc>
      </w:tr>
      <w:tr w:rsidR="00CC17F1" w:rsidRPr="00A60E56" w14:paraId="0834CCD8" w14:textId="77777777" w:rsidTr="005E1DE2">
        <w:tc>
          <w:tcPr>
            <w:tcW w:w="8522" w:type="dxa"/>
            <w:tcBorders>
              <w:bottom w:val="single" w:sz="4" w:space="0" w:color="auto"/>
            </w:tcBorders>
          </w:tcPr>
          <w:p w14:paraId="33D8334C" w14:textId="77777777" w:rsidR="00CC17F1" w:rsidRPr="00A60E56" w:rsidRDefault="00CC17F1" w:rsidP="00C41846">
            <w:pPr>
              <w:spacing w:line="360" w:lineRule="auto"/>
              <w:rPr>
                <w:rFonts w:ascii="Arial" w:eastAsia="FangSong_GB2312" w:hAnsi="Arial" w:cs="Arial"/>
                <w:sz w:val="24"/>
                <w:szCs w:val="24"/>
              </w:rPr>
            </w:pPr>
          </w:p>
        </w:tc>
      </w:tr>
      <w:tr w:rsidR="005E1DE2" w:rsidRPr="00A60E56" w14:paraId="08068ABE" w14:textId="77777777" w:rsidTr="005E1DE2">
        <w:tc>
          <w:tcPr>
            <w:tcW w:w="8522" w:type="dxa"/>
            <w:shd w:val="clear" w:color="auto" w:fill="FFFFFF"/>
          </w:tcPr>
          <w:p w14:paraId="5C537042" w14:textId="77BB24F3" w:rsidR="005E1DE2" w:rsidRPr="00A60E56" w:rsidRDefault="009553C4" w:rsidP="00C41846">
            <w:pPr>
              <w:spacing w:line="360" w:lineRule="auto"/>
              <w:rPr>
                <w:rFonts w:ascii="Arial" w:eastAsia="FangSong_GB2312" w:hAnsi="Arial" w:cs="Arial"/>
                <w:b/>
                <w:bCs/>
                <w:spacing w:val="-5"/>
                <w:kern w:val="0"/>
                <w:sz w:val="24"/>
                <w:szCs w:val="24"/>
              </w:rPr>
            </w:pPr>
            <w:r>
              <w:rPr>
                <w:rFonts w:ascii="Arial" w:eastAsia="FangSong_GB2312" w:hAnsi="Arial" w:cs="Arial"/>
                <w:b/>
                <w:bCs/>
                <w:sz w:val="24"/>
                <w:szCs w:val="24"/>
              </w:rPr>
              <w:t>H</w:t>
            </w:r>
            <w:r w:rsidR="005E1DE2" w:rsidRPr="00A60E56">
              <w:rPr>
                <w:rFonts w:ascii="Arial" w:eastAsia="FangSong_GB2312" w:hAnsi="Arial" w:cs="Arial"/>
                <w:b/>
                <w:bCs/>
                <w:sz w:val="24"/>
                <w:szCs w:val="24"/>
              </w:rPr>
              <w:t>ardware</w:t>
            </w:r>
          </w:p>
        </w:tc>
      </w:tr>
      <w:tr w:rsidR="005E1DE2" w:rsidRPr="00A60E56" w14:paraId="2C0EBCC5" w14:textId="77777777" w:rsidTr="005E1DE2">
        <w:tc>
          <w:tcPr>
            <w:tcW w:w="8522" w:type="dxa"/>
          </w:tcPr>
          <w:p w14:paraId="7E054AAD" w14:textId="02906CFF" w:rsidR="005E1DE2" w:rsidRPr="00A60E56" w:rsidRDefault="004C19BB" w:rsidP="00C41846">
            <w:pPr>
              <w:pStyle w:val="Text-2312"/>
              <w:spacing w:line="360" w:lineRule="auto"/>
              <w:rPr>
                <w:rFonts w:ascii="Arial" w:eastAsia="FangSong_GB2312" w:hAnsi="Arial" w:cs="Arial"/>
                <w:szCs w:val="24"/>
              </w:rPr>
            </w:pPr>
            <w:r w:rsidRPr="00A60E56">
              <w:rPr>
                <w:rFonts w:ascii="Arial" w:eastAsia="FangSong_GB2312" w:hAnsi="Arial" w:cs="Arial"/>
                <w:szCs w:val="24"/>
              </w:rPr>
              <w:t>Thin</w:t>
            </w:r>
            <w:r>
              <w:rPr>
                <w:rFonts w:ascii="Arial" w:eastAsia="FangSong_GB2312" w:hAnsi="Arial" w:cs="Arial"/>
                <w:szCs w:val="24"/>
              </w:rPr>
              <w:t>k</w:t>
            </w:r>
            <w:r w:rsidRPr="00A60E56">
              <w:rPr>
                <w:rFonts w:ascii="Arial" w:eastAsia="FangSong_GB2312" w:hAnsi="Arial" w:cs="Arial"/>
                <w:szCs w:val="24"/>
              </w:rPr>
              <w:t>Pad</w:t>
            </w:r>
            <w:r w:rsidR="005E1DE2" w:rsidRPr="00A60E56">
              <w:rPr>
                <w:rFonts w:ascii="Arial" w:eastAsia="FangSong_GB2312" w:hAnsi="Arial" w:cs="Arial"/>
                <w:szCs w:val="24"/>
              </w:rPr>
              <w:t xml:space="preserve"> T4</w:t>
            </w:r>
            <w:r w:rsidR="00FF707E">
              <w:rPr>
                <w:rFonts w:ascii="Arial" w:eastAsia="FangSong_GB2312" w:hAnsi="Arial" w:cs="Arial"/>
                <w:szCs w:val="24"/>
              </w:rPr>
              <w:t>40</w:t>
            </w:r>
            <w:r w:rsidR="005E1DE2" w:rsidRPr="00A60E56">
              <w:rPr>
                <w:rFonts w:ascii="Arial" w:eastAsia="FangSong_GB2312" w:hAnsi="Arial" w:cs="Arial"/>
                <w:szCs w:val="24"/>
              </w:rPr>
              <w:t>: CUP-i</w:t>
            </w:r>
            <w:r w:rsidR="00FF707E">
              <w:rPr>
                <w:rFonts w:ascii="Arial" w:eastAsia="FangSong_GB2312" w:hAnsi="Arial" w:cs="Arial"/>
                <w:szCs w:val="24"/>
              </w:rPr>
              <w:t>3</w:t>
            </w:r>
            <w:r w:rsidR="005E1DE2" w:rsidRPr="00A60E56">
              <w:rPr>
                <w:rFonts w:ascii="Arial" w:eastAsia="FangSong_GB2312" w:hAnsi="Arial" w:cs="Arial"/>
                <w:szCs w:val="24"/>
              </w:rPr>
              <w:t>-</w:t>
            </w:r>
            <w:r w:rsidR="00FF707E">
              <w:rPr>
                <w:rFonts w:ascii="Arial" w:eastAsia="FangSong_GB2312" w:hAnsi="Arial" w:cs="Arial"/>
                <w:szCs w:val="24"/>
              </w:rPr>
              <w:t>3200</w:t>
            </w:r>
            <w:r w:rsidR="005E1DE2" w:rsidRPr="00A60E56">
              <w:rPr>
                <w:rFonts w:ascii="Arial" w:eastAsia="FangSong_GB2312" w:hAnsi="Arial" w:cs="Arial"/>
                <w:szCs w:val="24"/>
              </w:rPr>
              <w:t xml:space="preserve"> RAM-</w:t>
            </w:r>
            <w:r w:rsidR="00FF707E">
              <w:rPr>
                <w:rFonts w:ascii="Arial" w:eastAsia="FangSong_GB2312" w:hAnsi="Arial" w:cs="Arial"/>
                <w:szCs w:val="24"/>
              </w:rPr>
              <w:t>8</w:t>
            </w:r>
            <w:r w:rsidR="005E1DE2" w:rsidRPr="00A60E56">
              <w:rPr>
                <w:rFonts w:ascii="Arial" w:eastAsia="FangSong_GB2312" w:hAnsi="Arial" w:cs="Arial"/>
                <w:szCs w:val="24"/>
              </w:rPr>
              <w:t>G HD-</w:t>
            </w:r>
            <w:r w:rsidR="00FF707E">
              <w:rPr>
                <w:rFonts w:ascii="Arial" w:eastAsia="FangSong_GB2312" w:hAnsi="Arial" w:cs="Arial"/>
                <w:szCs w:val="24"/>
              </w:rPr>
              <w:t>256</w:t>
            </w:r>
            <w:r w:rsidR="005E1DE2" w:rsidRPr="00A60E56">
              <w:rPr>
                <w:rFonts w:ascii="Arial" w:eastAsia="FangSong_GB2312" w:hAnsi="Arial" w:cs="Arial"/>
                <w:szCs w:val="24"/>
              </w:rPr>
              <w:t>G SSD</w:t>
            </w:r>
          </w:p>
        </w:tc>
      </w:tr>
      <w:tr w:rsidR="005E1DE2" w:rsidRPr="00A60E56" w14:paraId="7CEAA9A0" w14:textId="77777777" w:rsidTr="005E1DE2">
        <w:tc>
          <w:tcPr>
            <w:tcW w:w="8522" w:type="dxa"/>
          </w:tcPr>
          <w:p w14:paraId="4C6C9706" w14:textId="436D3B68" w:rsidR="005E1DE2" w:rsidRPr="00A60E56" w:rsidRDefault="005E1DE2" w:rsidP="00C41846">
            <w:pPr>
              <w:pStyle w:val="Text-2312"/>
              <w:spacing w:line="360" w:lineRule="auto"/>
              <w:rPr>
                <w:rFonts w:ascii="Arial" w:eastAsia="FangSong_GB2312" w:hAnsi="Arial" w:cs="Arial"/>
                <w:szCs w:val="24"/>
              </w:rPr>
            </w:pPr>
          </w:p>
        </w:tc>
      </w:tr>
      <w:tr w:rsidR="005E1DE2" w:rsidRPr="00A60E56" w14:paraId="5FD89D8D" w14:textId="77777777" w:rsidTr="005E1DE2">
        <w:tc>
          <w:tcPr>
            <w:tcW w:w="8522" w:type="dxa"/>
          </w:tcPr>
          <w:p w14:paraId="517A6745" w14:textId="77777777" w:rsidR="005E1DE2" w:rsidRPr="00A60E56" w:rsidRDefault="005E1DE2" w:rsidP="00C41846">
            <w:pPr>
              <w:spacing w:line="360" w:lineRule="auto"/>
              <w:rPr>
                <w:rFonts w:ascii="Arial" w:eastAsia="FangSong_GB2312" w:hAnsi="Arial" w:cs="Arial"/>
                <w:spacing w:val="-5"/>
                <w:kern w:val="0"/>
                <w:sz w:val="24"/>
                <w:szCs w:val="24"/>
              </w:rPr>
            </w:pPr>
          </w:p>
        </w:tc>
      </w:tr>
    </w:tbl>
    <w:p w14:paraId="068B207D" w14:textId="55FF3AC8" w:rsidR="00E64DA8" w:rsidRPr="00A60E56" w:rsidRDefault="00864AD6" w:rsidP="00C41846">
      <w:pPr>
        <w:pStyle w:val="Heading1"/>
        <w:spacing w:line="360" w:lineRule="auto"/>
        <w:jc w:val="both"/>
        <w:rPr>
          <w:rFonts w:ascii="Arial" w:eastAsia="FangSong_GB2312" w:hAnsi="Arial" w:cs="Arial"/>
          <w:b/>
          <w:bCs w:val="0"/>
          <w:sz w:val="28"/>
          <w:szCs w:val="28"/>
        </w:rPr>
      </w:pPr>
      <w:bookmarkStart w:id="23" w:name="_Toc33369374"/>
      <w:bookmarkStart w:id="24" w:name="_Toc40390195"/>
      <w:bookmarkStart w:id="25" w:name="_Toc515956610"/>
      <w:bookmarkEnd w:id="19"/>
      <w:bookmarkEnd w:id="20"/>
      <w:bookmarkEnd w:id="21"/>
      <w:bookmarkEnd w:id="22"/>
      <w:r w:rsidRPr="00A60E56">
        <w:rPr>
          <w:rFonts w:ascii="Arial" w:eastAsia="FangSong_GB2312" w:hAnsi="Arial" w:cs="Arial"/>
          <w:b/>
          <w:bCs w:val="0"/>
          <w:sz w:val="28"/>
          <w:szCs w:val="28"/>
        </w:rPr>
        <w:lastRenderedPageBreak/>
        <w:t>2.</w:t>
      </w:r>
      <w:bookmarkEnd w:id="23"/>
      <w:r w:rsidR="0001768A">
        <w:rPr>
          <w:rFonts w:ascii="Arial" w:eastAsia="FangSong_GB2312" w:hAnsi="Arial" w:cs="Arial" w:hint="eastAsia"/>
          <w:b/>
          <w:bCs w:val="0"/>
          <w:sz w:val="28"/>
          <w:szCs w:val="28"/>
        </w:rPr>
        <w:t xml:space="preserve"> </w:t>
      </w:r>
      <w:r w:rsidR="0001768A">
        <w:rPr>
          <w:rFonts w:ascii="Arial" w:eastAsia="FangSong_GB2312" w:hAnsi="Arial" w:cs="Arial"/>
          <w:b/>
          <w:bCs w:val="0"/>
          <w:sz w:val="28"/>
          <w:szCs w:val="28"/>
        </w:rPr>
        <w:t>A</w:t>
      </w:r>
      <w:r w:rsidR="0001768A" w:rsidRPr="0001768A">
        <w:rPr>
          <w:rFonts w:ascii="Arial" w:eastAsia="FangSong_GB2312" w:hAnsi="Arial" w:cs="Arial"/>
          <w:b/>
          <w:bCs w:val="0"/>
          <w:sz w:val="28"/>
          <w:szCs w:val="28"/>
        </w:rPr>
        <w:t xml:space="preserve">nalysis of </w:t>
      </w:r>
      <w:r w:rsidR="0001768A">
        <w:rPr>
          <w:rFonts w:ascii="Arial" w:eastAsia="FangSong_GB2312" w:hAnsi="Arial" w:cs="Arial"/>
          <w:b/>
          <w:bCs w:val="0"/>
          <w:sz w:val="28"/>
          <w:szCs w:val="28"/>
        </w:rPr>
        <w:t>T</w:t>
      </w:r>
      <w:r w:rsidR="0001768A" w:rsidRPr="0001768A">
        <w:rPr>
          <w:rFonts w:ascii="Arial" w:eastAsia="FangSong_GB2312" w:hAnsi="Arial" w:cs="Arial"/>
          <w:b/>
          <w:bCs w:val="0"/>
          <w:sz w:val="28"/>
          <w:szCs w:val="28"/>
        </w:rPr>
        <w:t>est</w:t>
      </w:r>
      <w:r w:rsidR="0001768A">
        <w:rPr>
          <w:rFonts w:ascii="Arial" w:eastAsia="FangSong_GB2312" w:hAnsi="Arial" w:cs="Arial"/>
          <w:b/>
          <w:bCs w:val="0"/>
          <w:sz w:val="28"/>
          <w:szCs w:val="28"/>
        </w:rPr>
        <w:t>ing</w:t>
      </w:r>
      <w:r w:rsidR="0001768A" w:rsidRPr="0001768A">
        <w:rPr>
          <w:rFonts w:ascii="Arial" w:eastAsia="FangSong_GB2312" w:hAnsi="Arial" w:cs="Arial"/>
          <w:b/>
          <w:bCs w:val="0"/>
          <w:sz w:val="28"/>
          <w:szCs w:val="28"/>
        </w:rPr>
        <w:t xml:space="preserve"> </w:t>
      </w:r>
      <w:r w:rsidR="0001768A">
        <w:rPr>
          <w:rFonts w:ascii="Arial" w:eastAsia="FangSong_GB2312" w:hAnsi="Arial" w:cs="Arial"/>
          <w:b/>
          <w:bCs w:val="0"/>
          <w:sz w:val="28"/>
          <w:szCs w:val="28"/>
        </w:rPr>
        <w:t>R</w:t>
      </w:r>
      <w:r w:rsidR="0001768A" w:rsidRPr="0001768A">
        <w:rPr>
          <w:rFonts w:ascii="Arial" w:eastAsia="FangSong_GB2312" w:hAnsi="Arial" w:cs="Arial"/>
          <w:b/>
          <w:bCs w:val="0"/>
          <w:sz w:val="28"/>
          <w:szCs w:val="28"/>
        </w:rPr>
        <w:t>esults</w:t>
      </w:r>
      <w:bookmarkEnd w:id="24"/>
    </w:p>
    <w:p w14:paraId="226A1974" w14:textId="52386151" w:rsidR="00E64DA8" w:rsidRPr="00A60E56" w:rsidRDefault="00E64DA8" w:rsidP="00C41846">
      <w:pPr>
        <w:pStyle w:val="Heading2"/>
        <w:spacing w:line="360" w:lineRule="auto"/>
        <w:rPr>
          <w:rFonts w:ascii="Arial" w:eastAsia="FangSong_GB2312" w:cs="Arial"/>
          <w:sz w:val="24"/>
          <w:szCs w:val="24"/>
        </w:rPr>
      </w:pPr>
      <w:bookmarkStart w:id="26" w:name="_Toc515949381"/>
      <w:bookmarkStart w:id="27" w:name="_Toc515956606"/>
      <w:bookmarkStart w:id="28" w:name="_Toc33369375"/>
      <w:bookmarkStart w:id="29" w:name="_Toc40390196"/>
      <w:r w:rsidRPr="00A60E56">
        <w:rPr>
          <w:rFonts w:ascii="Arial" w:eastAsia="FangSong_GB2312" w:cs="Arial"/>
          <w:sz w:val="24"/>
          <w:szCs w:val="24"/>
        </w:rPr>
        <w:t>2.1</w:t>
      </w:r>
      <w:bookmarkEnd w:id="26"/>
      <w:bookmarkEnd w:id="27"/>
      <w:bookmarkEnd w:id="28"/>
      <w:r w:rsidR="00B752AD">
        <w:rPr>
          <w:rFonts w:ascii="Arial" w:eastAsia="FangSong_GB2312" w:cs="Arial" w:hint="eastAsia"/>
          <w:sz w:val="24"/>
          <w:szCs w:val="24"/>
        </w:rPr>
        <w:t xml:space="preserve"> </w:t>
      </w:r>
      <w:r w:rsidR="00E71636">
        <w:rPr>
          <w:rFonts w:ascii="Arial" w:eastAsia="FangSong_GB2312" w:cs="Arial"/>
          <w:sz w:val="24"/>
          <w:szCs w:val="24"/>
        </w:rPr>
        <w:t>Analysis of t</w:t>
      </w:r>
      <w:r w:rsidR="00B752AD" w:rsidRPr="00B752AD">
        <w:rPr>
          <w:rFonts w:ascii="Arial" w:eastAsia="FangSong_GB2312" w:cs="Arial"/>
          <w:sz w:val="24"/>
          <w:szCs w:val="24"/>
        </w:rPr>
        <w:t>est</w:t>
      </w:r>
      <w:r w:rsidR="00B752AD">
        <w:rPr>
          <w:rFonts w:ascii="Arial" w:eastAsia="FangSong_GB2312" w:cs="Arial"/>
          <w:sz w:val="24"/>
          <w:szCs w:val="24"/>
        </w:rPr>
        <w:t>ing</w:t>
      </w:r>
      <w:r w:rsidR="00B752AD" w:rsidRPr="00B752AD">
        <w:rPr>
          <w:rFonts w:ascii="Arial" w:eastAsia="FangSong_GB2312" w:cs="Arial"/>
          <w:sz w:val="24"/>
          <w:szCs w:val="24"/>
        </w:rPr>
        <w:t xml:space="preserve"> problem</w:t>
      </w:r>
      <w:bookmarkEnd w:id="29"/>
      <w:r w:rsidR="00B752AD" w:rsidRPr="00B752AD">
        <w:rPr>
          <w:rFonts w:ascii="Arial" w:eastAsia="FangSong_GB2312" w:cs="Arial"/>
          <w:sz w:val="24"/>
          <w:szCs w:val="24"/>
        </w:rPr>
        <w:t xml:space="preserve"> </w:t>
      </w:r>
    </w:p>
    <w:p w14:paraId="5B5F39E7" w14:textId="157F4995" w:rsidR="00E64DA8" w:rsidRPr="00A60E56" w:rsidRDefault="00E64DA8" w:rsidP="00C41846">
      <w:pPr>
        <w:pStyle w:val="NormalIndent"/>
        <w:spacing w:line="360" w:lineRule="auto"/>
        <w:ind w:firstLine="0"/>
        <w:rPr>
          <w:rFonts w:ascii="Arial" w:hAnsi="Arial" w:cs="Arial"/>
          <w:sz w:val="24"/>
          <w:szCs w:val="24"/>
        </w:rPr>
      </w:pPr>
      <w:r w:rsidRPr="00A60E56">
        <w:rPr>
          <w:rFonts w:ascii="Arial" w:hAnsi="Arial" w:cs="Arial"/>
          <w:sz w:val="24"/>
          <w:szCs w:val="24"/>
        </w:rPr>
        <w:t>【</w:t>
      </w:r>
      <w:r w:rsidR="00B752AD">
        <w:rPr>
          <w:rFonts w:ascii="Arial" w:hAnsi="Arial" w:cs="Arial"/>
          <w:b/>
          <w:bCs/>
          <w:sz w:val="24"/>
          <w:szCs w:val="24"/>
        </w:rPr>
        <w:t>T</w:t>
      </w:r>
      <w:r w:rsidR="008A690F" w:rsidRPr="00A60E56">
        <w:rPr>
          <w:rFonts w:ascii="Arial" w:hAnsi="Arial" w:cs="Arial"/>
          <w:b/>
          <w:bCs/>
          <w:sz w:val="24"/>
          <w:szCs w:val="24"/>
        </w:rPr>
        <w:t>esting case Statistics</w:t>
      </w:r>
      <w:r w:rsidRPr="00A60E56">
        <w:rPr>
          <w:rFonts w:ascii="Arial" w:hAnsi="Arial" w:cs="Arial"/>
          <w:sz w:val="24"/>
          <w:szCs w:val="24"/>
        </w:rPr>
        <w:t>】</w:t>
      </w:r>
    </w:p>
    <w:tbl>
      <w:tblPr>
        <w:tblW w:w="9922" w:type="dxa"/>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92"/>
        <w:gridCol w:w="1418"/>
        <w:gridCol w:w="1418"/>
        <w:gridCol w:w="1134"/>
        <w:gridCol w:w="1134"/>
        <w:gridCol w:w="1984"/>
        <w:gridCol w:w="1842"/>
      </w:tblGrid>
      <w:tr w:rsidR="0006324F" w:rsidRPr="00A60E56" w14:paraId="0EAA0164" w14:textId="77777777" w:rsidTr="00B752AD">
        <w:trPr>
          <w:trHeight w:val="2845"/>
        </w:trPr>
        <w:tc>
          <w:tcPr>
            <w:tcW w:w="992" w:type="dxa"/>
          </w:tcPr>
          <w:p w14:paraId="7D9CC6DF" w14:textId="77777777" w:rsidR="00B752AD" w:rsidRDefault="00B752AD" w:rsidP="00C41846">
            <w:pPr>
              <w:pStyle w:val="BodyText"/>
              <w:spacing w:beforeLines="50" w:before="156" w:line="360" w:lineRule="auto"/>
              <w:jc w:val="left"/>
              <w:rPr>
                <w:rFonts w:ascii="Arial" w:eastAsia="FangSong_GB2312" w:hAnsi="Arial" w:cs="Arial"/>
                <w:szCs w:val="24"/>
              </w:rPr>
            </w:pPr>
          </w:p>
          <w:p w14:paraId="7428469C" w14:textId="77777777" w:rsidR="00B752AD" w:rsidRDefault="00B752AD" w:rsidP="00C41846">
            <w:pPr>
              <w:pStyle w:val="BodyText"/>
              <w:spacing w:beforeLines="50" w:before="156" w:line="360" w:lineRule="auto"/>
              <w:jc w:val="left"/>
              <w:rPr>
                <w:rFonts w:ascii="Arial" w:eastAsia="FangSong_GB2312" w:hAnsi="Arial" w:cs="Arial"/>
                <w:szCs w:val="24"/>
              </w:rPr>
            </w:pPr>
          </w:p>
          <w:p w14:paraId="1A1794D8" w14:textId="4829B494" w:rsidR="0006324F" w:rsidRPr="00A60E56" w:rsidRDefault="0006324F" w:rsidP="00C41846">
            <w:pPr>
              <w:pStyle w:val="BodyText"/>
              <w:spacing w:beforeLines="50" w:before="156" w:line="360" w:lineRule="auto"/>
              <w:jc w:val="left"/>
              <w:rPr>
                <w:rFonts w:ascii="Arial" w:eastAsia="FangSong_GB2312" w:hAnsi="Arial" w:cs="Arial"/>
                <w:szCs w:val="24"/>
              </w:rPr>
            </w:pPr>
            <w:r w:rsidRPr="00A60E56">
              <w:rPr>
                <w:rFonts w:ascii="Arial" w:eastAsia="FangSong_GB2312" w:hAnsi="Arial" w:cs="Arial"/>
                <w:szCs w:val="24"/>
              </w:rPr>
              <w:t>Date</w:t>
            </w:r>
          </w:p>
        </w:tc>
        <w:tc>
          <w:tcPr>
            <w:tcW w:w="1418" w:type="dxa"/>
            <w:vAlign w:val="center"/>
          </w:tcPr>
          <w:p w14:paraId="6F3D26AF" w14:textId="4E2FC7FA" w:rsidR="0006324F" w:rsidRPr="00A60E56" w:rsidRDefault="0006324F" w:rsidP="00C41846">
            <w:pPr>
              <w:pStyle w:val="BodyText"/>
              <w:spacing w:beforeLines="50" w:before="156" w:line="360" w:lineRule="auto"/>
              <w:jc w:val="left"/>
              <w:rPr>
                <w:rFonts w:ascii="Arial" w:eastAsia="FangSong_GB2312" w:hAnsi="Arial" w:cs="Arial"/>
                <w:szCs w:val="24"/>
              </w:rPr>
            </w:pPr>
            <w:r w:rsidRPr="00A60E56">
              <w:rPr>
                <w:rFonts w:ascii="Arial" w:eastAsia="FangSong_GB2312" w:hAnsi="Arial" w:cs="Arial"/>
                <w:szCs w:val="24"/>
              </w:rPr>
              <w:t>Total number of testing cases</w:t>
            </w:r>
          </w:p>
        </w:tc>
        <w:tc>
          <w:tcPr>
            <w:tcW w:w="1418" w:type="dxa"/>
            <w:vAlign w:val="center"/>
          </w:tcPr>
          <w:p w14:paraId="18020AA0" w14:textId="67890E45" w:rsidR="0006324F" w:rsidRPr="00A60E56" w:rsidRDefault="00E71636" w:rsidP="00C41846">
            <w:pPr>
              <w:pStyle w:val="BodyText"/>
              <w:spacing w:beforeLines="50" w:before="156" w:line="360" w:lineRule="auto"/>
              <w:jc w:val="left"/>
              <w:rPr>
                <w:rFonts w:ascii="Arial" w:eastAsia="FangSong_GB2312" w:hAnsi="Arial" w:cs="Arial"/>
                <w:szCs w:val="24"/>
              </w:rPr>
            </w:pPr>
            <w:r w:rsidRPr="00E71636">
              <w:rPr>
                <w:rFonts w:ascii="Arial" w:eastAsia="FangSong_GB2312" w:hAnsi="Arial" w:cs="Arial"/>
                <w:szCs w:val="24"/>
              </w:rPr>
              <w:t>The total number of cases found</w:t>
            </w:r>
          </w:p>
        </w:tc>
        <w:tc>
          <w:tcPr>
            <w:tcW w:w="1134" w:type="dxa"/>
            <w:vAlign w:val="center"/>
          </w:tcPr>
          <w:p w14:paraId="215E6A21" w14:textId="2209A844" w:rsidR="0006324F" w:rsidRPr="00A60E56" w:rsidRDefault="00E71636" w:rsidP="00C41846">
            <w:pPr>
              <w:pStyle w:val="BodyText"/>
              <w:spacing w:beforeLines="50" w:before="156" w:line="360" w:lineRule="auto"/>
              <w:jc w:val="left"/>
              <w:rPr>
                <w:rFonts w:ascii="Arial" w:eastAsia="FangSong_GB2312" w:hAnsi="Arial" w:cs="Arial"/>
                <w:szCs w:val="24"/>
              </w:rPr>
            </w:pPr>
            <w:r w:rsidRPr="00E71636">
              <w:rPr>
                <w:rFonts w:ascii="Arial" w:eastAsia="FangSong_GB2312" w:hAnsi="Arial" w:cs="Arial"/>
                <w:szCs w:val="24"/>
              </w:rPr>
              <w:t>Total number of cases resolved</w:t>
            </w:r>
          </w:p>
        </w:tc>
        <w:tc>
          <w:tcPr>
            <w:tcW w:w="1134" w:type="dxa"/>
            <w:vAlign w:val="center"/>
          </w:tcPr>
          <w:p w14:paraId="3E1A2AD6" w14:textId="1A595748" w:rsidR="0006324F" w:rsidRPr="00A60E56" w:rsidRDefault="00E71636" w:rsidP="00C41846">
            <w:pPr>
              <w:pStyle w:val="BodyText"/>
              <w:spacing w:beforeLines="50" w:before="156" w:line="360" w:lineRule="auto"/>
              <w:jc w:val="left"/>
              <w:rPr>
                <w:rFonts w:ascii="Arial" w:eastAsia="FangSong_GB2312" w:hAnsi="Arial" w:cs="Arial"/>
                <w:szCs w:val="24"/>
              </w:rPr>
            </w:pPr>
            <w:r w:rsidRPr="00E71636">
              <w:rPr>
                <w:rFonts w:ascii="Arial" w:eastAsia="FangSong_GB2312" w:hAnsi="Arial" w:cs="Arial"/>
                <w:szCs w:val="24"/>
              </w:rPr>
              <w:t>Total number of cases with legacy issues</w:t>
            </w:r>
          </w:p>
        </w:tc>
        <w:tc>
          <w:tcPr>
            <w:tcW w:w="1984" w:type="dxa"/>
          </w:tcPr>
          <w:p w14:paraId="6407E1A4" w14:textId="610FEB6F" w:rsidR="0006324F" w:rsidRPr="00A60E56" w:rsidRDefault="00E71636" w:rsidP="00C41846">
            <w:pPr>
              <w:pStyle w:val="BodyText"/>
              <w:spacing w:beforeLines="50" w:before="156" w:line="360" w:lineRule="auto"/>
              <w:jc w:val="left"/>
              <w:rPr>
                <w:rFonts w:ascii="Arial" w:eastAsia="FangSong_GB2312" w:hAnsi="Arial" w:cs="Arial"/>
                <w:szCs w:val="24"/>
              </w:rPr>
            </w:pPr>
            <w:r>
              <w:rPr>
                <w:rFonts w:ascii="Arial" w:eastAsia="FangSong_GB2312" w:hAnsi="Arial" w:cs="Arial"/>
                <w:szCs w:val="24"/>
              </w:rPr>
              <w:t>G</w:t>
            </w:r>
            <w:r w:rsidR="0006324F" w:rsidRPr="00A60E56">
              <w:rPr>
                <w:rFonts w:ascii="Arial" w:eastAsia="FangSong_GB2312" w:hAnsi="Arial" w:cs="Arial"/>
                <w:szCs w:val="24"/>
              </w:rPr>
              <w:t>eneral Error rate (number of cases found/total number of cases)</w:t>
            </w:r>
          </w:p>
        </w:tc>
        <w:tc>
          <w:tcPr>
            <w:tcW w:w="1842" w:type="dxa"/>
            <w:vAlign w:val="center"/>
          </w:tcPr>
          <w:p w14:paraId="0CEA2C16" w14:textId="54B87851" w:rsidR="0006324F" w:rsidRPr="00A60E56" w:rsidRDefault="0006324F" w:rsidP="00C41846">
            <w:pPr>
              <w:pStyle w:val="BodyText"/>
              <w:spacing w:beforeLines="50" w:before="156" w:line="360" w:lineRule="auto"/>
              <w:jc w:val="left"/>
              <w:rPr>
                <w:rFonts w:ascii="Arial" w:eastAsia="FangSong_GB2312" w:hAnsi="Arial" w:cs="Arial"/>
                <w:szCs w:val="24"/>
              </w:rPr>
            </w:pPr>
            <w:r w:rsidRPr="00A60E56">
              <w:rPr>
                <w:rFonts w:ascii="Arial" w:eastAsia="FangSong_GB2312" w:hAnsi="Arial" w:cs="Arial"/>
                <w:szCs w:val="24"/>
              </w:rPr>
              <w:t>Serious Error rate (number of cases found/total number of cases)</w:t>
            </w:r>
          </w:p>
        </w:tc>
      </w:tr>
      <w:tr w:rsidR="0006324F" w:rsidRPr="00A60E56" w14:paraId="777D633D" w14:textId="77777777" w:rsidTr="00B752AD">
        <w:tc>
          <w:tcPr>
            <w:tcW w:w="992" w:type="dxa"/>
          </w:tcPr>
          <w:p w14:paraId="7D58E583" w14:textId="602850A8" w:rsidR="0006324F" w:rsidRPr="00A60E56" w:rsidRDefault="008F227F"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22</w:t>
            </w:r>
            <w:r w:rsidR="00B752AD" w:rsidRPr="00B752AD">
              <w:rPr>
                <w:rFonts w:ascii="Arial" w:eastAsia="FangSong_GB2312" w:hAnsi="Arial" w:cs="Arial"/>
                <w:sz w:val="24"/>
                <w:szCs w:val="24"/>
                <w:vertAlign w:val="superscript"/>
              </w:rPr>
              <w:t>th</w:t>
            </w:r>
            <w:r w:rsidR="00B752AD">
              <w:rPr>
                <w:rFonts w:ascii="Arial" w:eastAsia="FangSong_GB2312" w:hAnsi="Arial" w:cs="Arial"/>
                <w:sz w:val="24"/>
                <w:szCs w:val="24"/>
              </w:rPr>
              <w:t xml:space="preserve"> May 2020</w:t>
            </w:r>
          </w:p>
        </w:tc>
        <w:tc>
          <w:tcPr>
            <w:tcW w:w="1418" w:type="dxa"/>
            <w:vAlign w:val="center"/>
          </w:tcPr>
          <w:p w14:paraId="2B04120D" w14:textId="6E6634A5" w:rsidR="0006324F" w:rsidRPr="00A60E56" w:rsidRDefault="008F227F"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19</w:t>
            </w:r>
          </w:p>
        </w:tc>
        <w:tc>
          <w:tcPr>
            <w:tcW w:w="1418" w:type="dxa"/>
            <w:vAlign w:val="center"/>
          </w:tcPr>
          <w:p w14:paraId="56354374" w14:textId="7EA9F2E8" w:rsidR="0006324F" w:rsidRPr="00A60E56" w:rsidRDefault="008F227F"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1</w:t>
            </w:r>
          </w:p>
        </w:tc>
        <w:tc>
          <w:tcPr>
            <w:tcW w:w="1134" w:type="dxa"/>
            <w:vAlign w:val="center"/>
          </w:tcPr>
          <w:p w14:paraId="5469A4F6" w14:textId="0DAD25B9" w:rsidR="0006324F" w:rsidRPr="00A60E56" w:rsidRDefault="008F227F"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1</w:t>
            </w:r>
          </w:p>
        </w:tc>
        <w:tc>
          <w:tcPr>
            <w:tcW w:w="1134" w:type="dxa"/>
            <w:vAlign w:val="center"/>
          </w:tcPr>
          <w:p w14:paraId="73EA59D0" w14:textId="498B6332" w:rsidR="0006324F" w:rsidRPr="00A60E56" w:rsidRDefault="0056274B"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0</w:t>
            </w:r>
          </w:p>
        </w:tc>
        <w:tc>
          <w:tcPr>
            <w:tcW w:w="1984" w:type="dxa"/>
          </w:tcPr>
          <w:p w14:paraId="2A56BFE4" w14:textId="77777777" w:rsidR="0056274B" w:rsidRDefault="0056274B" w:rsidP="00C41846">
            <w:pPr>
              <w:pStyle w:val="NormalIndent"/>
              <w:spacing w:line="360" w:lineRule="auto"/>
              <w:ind w:firstLine="0"/>
              <w:jc w:val="left"/>
              <w:rPr>
                <w:rFonts w:ascii="Arial" w:eastAsia="FangSong_GB2312" w:hAnsi="Arial" w:cs="Arial"/>
                <w:sz w:val="24"/>
                <w:szCs w:val="24"/>
              </w:rPr>
            </w:pPr>
          </w:p>
          <w:p w14:paraId="4049FB61" w14:textId="2DFDDD64" w:rsidR="0006324F" w:rsidRPr="00A60E56" w:rsidRDefault="008F227F"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5</w:t>
            </w:r>
            <w:r w:rsidR="0056274B">
              <w:rPr>
                <w:rFonts w:ascii="Arial" w:eastAsia="FangSong_GB2312" w:hAnsi="Arial" w:cs="Arial"/>
                <w:sz w:val="24"/>
                <w:szCs w:val="24"/>
              </w:rPr>
              <w:t>%</w:t>
            </w:r>
          </w:p>
        </w:tc>
        <w:tc>
          <w:tcPr>
            <w:tcW w:w="1842" w:type="dxa"/>
            <w:vAlign w:val="center"/>
          </w:tcPr>
          <w:p w14:paraId="008488B6" w14:textId="7D7BB3D0" w:rsidR="0006324F" w:rsidRPr="00A60E56" w:rsidRDefault="008F227F"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0</w:t>
            </w:r>
            <w:r w:rsidR="0006324F" w:rsidRPr="00A60E56">
              <w:rPr>
                <w:rFonts w:ascii="Arial" w:eastAsia="FangSong_GB2312" w:hAnsi="Arial" w:cs="Arial"/>
                <w:sz w:val="24"/>
                <w:szCs w:val="24"/>
              </w:rPr>
              <w:t>%</w:t>
            </w:r>
          </w:p>
        </w:tc>
      </w:tr>
      <w:tr w:rsidR="0006324F" w:rsidRPr="00A60E56" w14:paraId="40156925" w14:textId="77777777" w:rsidTr="00B752AD">
        <w:tc>
          <w:tcPr>
            <w:tcW w:w="992" w:type="dxa"/>
          </w:tcPr>
          <w:p w14:paraId="33AED42B"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418" w:type="dxa"/>
            <w:vAlign w:val="center"/>
          </w:tcPr>
          <w:p w14:paraId="77A27EBB" w14:textId="5669CB73"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418" w:type="dxa"/>
            <w:vAlign w:val="center"/>
          </w:tcPr>
          <w:p w14:paraId="2FE4B0F0"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134" w:type="dxa"/>
            <w:vAlign w:val="center"/>
          </w:tcPr>
          <w:p w14:paraId="7364BB54"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134" w:type="dxa"/>
            <w:vAlign w:val="center"/>
          </w:tcPr>
          <w:p w14:paraId="7A73850A"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984" w:type="dxa"/>
          </w:tcPr>
          <w:p w14:paraId="62397983"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842" w:type="dxa"/>
            <w:vAlign w:val="center"/>
          </w:tcPr>
          <w:p w14:paraId="3CC3D6D4" w14:textId="00837017" w:rsidR="0006324F" w:rsidRPr="00A60E56" w:rsidRDefault="0006324F" w:rsidP="00C41846">
            <w:pPr>
              <w:pStyle w:val="NormalIndent"/>
              <w:spacing w:line="360" w:lineRule="auto"/>
              <w:ind w:firstLine="0"/>
              <w:jc w:val="left"/>
              <w:rPr>
                <w:rFonts w:ascii="Arial" w:eastAsia="FangSong_GB2312" w:hAnsi="Arial" w:cs="Arial"/>
                <w:sz w:val="24"/>
                <w:szCs w:val="24"/>
              </w:rPr>
            </w:pPr>
          </w:p>
        </w:tc>
      </w:tr>
      <w:tr w:rsidR="0006324F" w:rsidRPr="00A60E56" w14:paraId="5184DD33" w14:textId="77777777" w:rsidTr="00B752AD">
        <w:tc>
          <w:tcPr>
            <w:tcW w:w="992" w:type="dxa"/>
          </w:tcPr>
          <w:p w14:paraId="1F4DA796"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418" w:type="dxa"/>
            <w:vAlign w:val="center"/>
          </w:tcPr>
          <w:p w14:paraId="74607DA1" w14:textId="550E43D8"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418" w:type="dxa"/>
            <w:vAlign w:val="center"/>
          </w:tcPr>
          <w:p w14:paraId="34C07CA7"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134" w:type="dxa"/>
            <w:vAlign w:val="center"/>
          </w:tcPr>
          <w:p w14:paraId="577AF38D"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134" w:type="dxa"/>
            <w:vAlign w:val="center"/>
          </w:tcPr>
          <w:p w14:paraId="22DE3CBE"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984" w:type="dxa"/>
          </w:tcPr>
          <w:p w14:paraId="21470818"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842" w:type="dxa"/>
            <w:vAlign w:val="center"/>
          </w:tcPr>
          <w:p w14:paraId="42CD1AAB" w14:textId="3AB6590F" w:rsidR="0006324F" w:rsidRPr="00A60E56" w:rsidRDefault="0006324F" w:rsidP="00C41846">
            <w:pPr>
              <w:pStyle w:val="NormalIndent"/>
              <w:spacing w:line="360" w:lineRule="auto"/>
              <w:ind w:firstLine="0"/>
              <w:jc w:val="left"/>
              <w:rPr>
                <w:rFonts w:ascii="Arial" w:eastAsia="FangSong_GB2312" w:hAnsi="Arial" w:cs="Arial"/>
                <w:sz w:val="24"/>
                <w:szCs w:val="24"/>
              </w:rPr>
            </w:pPr>
          </w:p>
        </w:tc>
      </w:tr>
    </w:tbl>
    <w:p w14:paraId="022993ED" w14:textId="77777777" w:rsidR="0056274B" w:rsidRDefault="0056274B" w:rsidP="00C41846">
      <w:pPr>
        <w:pStyle w:val="NormalIndent"/>
        <w:spacing w:line="360" w:lineRule="auto"/>
        <w:ind w:firstLine="0"/>
        <w:rPr>
          <w:rFonts w:ascii="Arial" w:hAnsi="Arial" w:cs="Arial"/>
          <w:sz w:val="24"/>
          <w:szCs w:val="24"/>
        </w:rPr>
      </w:pPr>
    </w:p>
    <w:p w14:paraId="2055130D" w14:textId="5553928A" w:rsidR="00E64DA8" w:rsidRPr="00A60E56" w:rsidRDefault="00E64DA8" w:rsidP="00C41846">
      <w:pPr>
        <w:pStyle w:val="NormalIndent"/>
        <w:spacing w:line="360" w:lineRule="auto"/>
        <w:ind w:firstLine="0"/>
        <w:rPr>
          <w:rFonts w:ascii="Arial" w:hAnsi="Arial" w:cs="Arial"/>
          <w:sz w:val="24"/>
          <w:szCs w:val="24"/>
        </w:rPr>
      </w:pPr>
      <w:r w:rsidRPr="00A60E56">
        <w:rPr>
          <w:rFonts w:ascii="Arial" w:hAnsi="Arial" w:cs="Arial"/>
          <w:sz w:val="24"/>
          <w:szCs w:val="24"/>
        </w:rPr>
        <w:t>【</w:t>
      </w:r>
      <w:r w:rsidR="00664782" w:rsidRPr="00A60E56">
        <w:rPr>
          <w:rFonts w:ascii="Arial" w:hAnsi="Arial" w:cs="Arial"/>
          <w:b/>
          <w:bCs/>
          <w:sz w:val="24"/>
          <w:szCs w:val="24"/>
        </w:rPr>
        <w:t xml:space="preserve">Issue </w:t>
      </w:r>
      <w:r w:rsidR="004A3F82" w:rsidRPr="00A60E56">
        <w:rPr>
          <w:rFonts w:ascii="Arial" w:hAnsi="Arial" w:cs="Arial"/>
          <w:b/>
          <w:bCs/>
          <w:sz w:val="24"/>
          <w:szCs w:val="24"/>
        </w:rPr>
        <w:t>category statistics</w:t>
      </w:r>
      <w:r w:rsidRPr="00A60E56">
        <w:rPr>
          <w:rFonts w:ascii="Arial" w:hAnsi="Arial" w:cs="Arial"/>
          <w:sz w:val="24"/>
          <w:szCs w:val="24"/>
        </w:rPr>
        <w:t>】</w:t>
      </w:r>
    </w:p>
    <w:tbl>
      <w:tblPr>
        <w:tblW w:w="899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59"/>
        <w:gridCol w:w="893"/>
        <w:gridCol w:w="1233"/>
        <w:gridCol w:w="1134"/>
        <w:gridCol w:w="1003"/>
        <w:gridCol w:w="1276"/>
        <w:gridCol w:w="934"/>
        <w:gridCol w:w="709"/>
        <w:gridCol w:w="850"/>
      </w:tblGrid>
      <w:tr w:rsidR="00027A24" w:rsidRPr="00A60E56" w14:paraId="36982EA7" w14:textId="77777777" w:rsidTr="00027A24">
        <w:tc>
          <w:tcPr>
            <w:tcW w:w="959" w:type="dxa"/>
          </w:tcPr>
          <w:p w14:paraId="7A70741C" w14:textId="537BFD06" w:rsidR="00027A24" w:rsidRPr="00A60E56" w:rsidRDefault="00D75794" w:rsidP="00C41846">
            <w:pPr>
              <w:pStyle w:val="BodyText"/>
              <w:spacing w:beforeLines="50" w:before="156" w:line="360" w:lineRule="auto"/>
              <w:rPr>
                <w:rFonts w:ascii="Arial" w:eastAsia="FangSong_GB2312" w:hAnsi="Arial" w:cs="Arial"/>
                <w:szCs w:val="24"/>
              </w:rPr>
            </w:pPr>
            <w:bookmarkStart w:id="30" w:name="_Hlk40389306"/>
            <w:r w:rsidRPr="00D75794">
              <w:rPr>
                <w:rFonts w:ascii="Arial" w:eastAsia="FangSong_GB2312" w:hAnsi="Arial" w:cs="Arial"/>
                <w:szCs w:val="24"/>
              </w:rPr>
              <w:t>Requirement unfulfilled</w:t>
            </w:r>
          </w:p>
        </w:tc>
        <w:tc>
          <w:tcPr>
            <w:tcW w:w="893" w:type="dxa"/>
          </w:tcPr>
          <w:p w14:paraId="321CEDF8" w14:textId="64CAF607"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Function failure</w:t>
            </w:r>
          </w:p>
        </w:tc>
        <w:tc>
          <w:tcPr>
            <w:tcW w:w="1233" w:type="dxa"/>
          </w:tcPr>
          <w:p w14:paraId="6B7A9CAA" w14:textId="7FD6E9E1"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Data loss</w:t>
            </w:r>
          </w:p>
        </w:tc>
        <w:tc>
          <w:tcPr>
            <w:tcW w:w="1134" w:type="dxa"/>
          </w:tcPr>
          <w:p w14:paraId="76C3ABE1" w14:textId="227F1A80" w:rsidR="00027A24" w:rsidRPr="00A60E56" w:rsidRDefault="00D75794" w:rsidP="00C41846">
            <w:pPr>
              <w:pStyle w:val="BodyText"/>
              <w:spacing w:beforeLines="50" w:before="156" w:line="360" w:lineRule="auto"/>
              <w:rPr>
                <w:rFonts w:ascii="Arial" w:eastAsia="FangSong_GB2312" w:hAnsi="Arial" w:cs="Arial"/>
                <w:szCs w:val="24"/>
              </w:rPr>
            </w:pPr>
            <w:r>
              <w:rPr>
                <w:rFonts w:ascii="Arial" w:eastAsia="FangSong_GB2312" w:hAnsi="Arial" w:cs="Arial"/>
                <w:szCs w:val="24"/>
              </w:rPr>
              <w:t>A</w:t>
            </w:r>
            <w:r w:rsidRPr="00D75794">
              <w:rPr>
                <w:rFonts w:ascii="Arial" w:eastAsia="FangSong_GB2312" w:hAnsi="Arial" w:cs="Arial"/>
                <w:szCs w:val="24"/>
              </w:rPr>
              <w:t xml:space="preserve">bnormal </w:t>
            </w:r>
            <w:r>
              <w:rPr>
                <w:rFonts w:ascii="Arial" w:eastAsia="FangSong_GB2312" w:hAnsi="Arial" w:cs="Arial" w:hint="eastAsia"/>
                <w:szCs w:val="24"/>
              </w:rPr>
              <w:t>d</w:t>
            </w:r>
            <w:r w:rsidRPr="00D75794">
              <w:rPr>
                <w:rFonts w:ascii="Arial" w:eastAsia="FangSong_GB2312" w:hAnsi="Arial" w:cs="Arial"/>
                <w:szCs w:val="24"/>
              </w:rPr>
              <w:t xml:space="preserve">isplay </w:t>
            </w:r>
          </w:p>
        </w:tc>
        <w:tc>
          <w:tcPr>
            <w:tcW w:w="1003" w:type="dxa"/>
          </w:tcPr>
          <w:p w14:paraId="30C6F4D1" w14:textId="0B0BC294"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Abnormal performance</w:t>
            </w:r>
          </w:p>
        </w:tc>
        <w:tc>
          <w:tcPr>
            <w:tcW w:w="1276" w:type="dxa"/>
          </w:tcPr>
          <w:p w14:paraId="439AFC3F" w14:textId="2DD749D1"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Poor user friendliness</w:t>
            </w:r>
          </w:p>
        </w:tc>
        <w:tc>
          <w:tcPr>
            <w:tcW w:w="934" w:type="dxa"/>
          </w:tcPr>
          <w:p w14:paraId="43F6E664" w14:textId="3965524A"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The message is incorrect</w:t>
            </w:r>
          </w:p>
        </w:tc>
        <w:tc>
          <w:tcPr>
            <w:tcW w:w="709" w:type="dxa"/>
            <w:vAlign w:val="center"/>
          </w:tcPr>
          <w:p w14:paraId="55DBA8F0" w14:textId="16A3E86C"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 xml:space="preserve">The total number of </w:t>
            </w:r>
            <w:r>
              <w:rPr>
                <w:rFonts w:ascii="Arial" w:eastAsia="FangSong_GB2312" w:hAnsi="Arial" w:cs="Arial"/>
                <w:szCs w:val="24"/>
              </w:rPr>
              <w:t>issues</w:t>
            </w:r>
          </w:p>
        </w:tc>
        <w:tc>
          <w:tcPr>
            <w:tcW w:w="850" w:type="dxa"/>
            <w:tcBorders>
              <w:right w:val="double" w:sz="4" w:space="0" w:color="auto"/>
            </w:tcBorders>
            <w:vAlign w:val="center"/>
          </w:tcPr>
          <w:p w14:paraId="27B06ED2" w14:textId="57AD37EA"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Number of remaining problems</w:t>
            </w:r>
          </w:p>
        </w:tc>
      </w:tr>
      <w:tr w:rsidR="00027A24" w:rsidRPr="00A60E56" w14:paraId="76F4E0AB" w14:textId="77777777" w:rsidTr="00027A24">
        <w:tc>
          <w:tcPr>
            <w:tcW w:w="959" w:type="dxa"/>
            <w:vAlign w:val="center"/>
          </w:tcPr>
          <w:p w14:paraId="074297A2" w14:textId="69412555" w:rsidR="00027A24" w:rsidRPr="00A60E56" w:rsidRDefault="004007D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c>
          <w:tcPr>
            <w:tcW w:w="893" w:type="dxa"/>
            <w:vAlign w:val="center"/>
          </w:tcPr>
          <w:p w14:paraId="20BFE8F6" w14:textId="6DBEE7E1" w:rsidR="00027A24" w:rsidRPr="00A60E56" w:rsidRDefault="008F227F"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c>
          <w:tcPr>
            <w:tcW w:w="1233" w:type="dxa"/>
            <w:vAlign w:val="center"/>
          </w:tcPr>
          <w:p w14:paraId="7D58E74D" w14:textId="19C9D184" w:rsidR="00027A24" w:rsidRPr="00A60E56" w:rsidRDefault="004007D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c>
          <w:tcPr>
            <w:tcW w:w="1134" w:type="dxa"/>
            <w:vAlign w:val="center"/>
          </w:tcPr>
          <w:p w14:paraId="56AE6F2E" w14:textId="7CECB918" w:rsidR="00027A24" w:rsidRPr="00A60E56" w:rsidRDefault="00DD741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1</w:t>
            </w:r>
          </w:p>
        </w:tc>
        <w:tc>
          <w:tcPr>
            <w:tcW w:w="1003" w:type="dxa"/>
            <w:vAlign w:val="center"/>
          </w:tcPr>
          <w:p w14:paraId="7CEC1B70" w14:textId="5E406F31" w:rsidR="00027A24" w:rsidRPr="00A60E56" w:rsidRDefault="008F227F"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c>
          <w:tcPr>
            <w:tcW w:w="1276" w:type="dxa"/>
          </w:tcPr>
          <w:p w14:paraId="08E58ED4" w14:textId="555C6CF7" w:rsidR="00027A24" w:rsidRPr="00A60E56" w:rsidRDefault="008F227F"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c>
          <w:tcPr>
            <w:tcW w:w="934" w:type="dxa"/>
          </w:tcPr>
          <w:p w14:paraId="69A5074C" w14:textId="3D692DE8" w:rsidR="00027A24" w:rsidRPr="00A60E56" w:rsidRDefault="004007D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c>
          <w:tcPr>
            <w:tcW w:w="709" w:type="dxa"/>
          </w:tcPr>
          <w:p w14:paraId="7B15D5DB" w14:textId="371BB611" w:rsidR="00027A24" w:rsidRPr="00A60E56" w:rsidRDefault="008F227F"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1</w:t>
            </w:r>
          </w:p>
        </w:tc>
        <w:tc>
          <w:tcPr>
            <w:tcW w:w="850" w:type="dxa"/>
            <w:tcBorders>
              <w:top w:val="nil"/>
              <w:bottom w:val="double" w:sz="4" w:space="0" w:color="auto"/>
              <w:right w:val="double" w:sz="4" w:space="0" w:color="auto"/>
            </w:tcBorders>
          </w:tcPr>
          <w:p w14:paraId="0FBA3E4E" w14:textId="51BD008D" w:rsidR="00027A24" w:rsidRPr="00A60E56" w:rsidRDefault="004007D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r>
      <w:bookmarkEnd w:id="30"/>
    </w:tbl>
    <w:p w14:paraId="2B5BF204" w14:textId="15F3A40C" w:rsidR="00E64DA8" w:rsidRPr="00A60E56" w:rsidRDefault="00E64DA8" w:rsidP="00C41846">
      <w:pPr>
        <w:pStyle w:val="NormalIndent"/>
        <w:spacing w:line="360" w:lineRule="auto"/>
        <w:rPr>
          <w:rFonts w:ascii="Arial" w:hAnsi="Arial" w:cs="Arial"/>
          <w:sz w:val="24"/>
          <w:szCs w:val="24"/>
        </w:rPr>
      </w:pPr>
    </w:p>
    <w:p w14:paraId="56E449AD" w14:textId="027FDF27" w:rsidR="005855E5" w:rsidRDefault="00B17D24" w:rsidP="008F227F">
      <w:pPr>
        <w:pStyle w:val="Heading2"/>
        <w:spacing w:line="360" w:lineRule="auto"/>
        <w:rPr>
          <w:rFonts w:ascii="Arial" w:eastAsia="FangSong_GB2312" w:cs="Arial"/>
          <w:sz w:val="24"/>
          <w:szCs w:val="24"/>
        </w:rPr>
      </w:pPr>
      <w:bookmarkStart w:id="31" w:name="_Toc40390197"/>
      <w:r w:rsidRPr="00A60E56">
        <w:rPr>
          <w:rFonts w:ascii="Arial" w:eastAsia="FangSong_GB2312" w:cs="Arial"/>
          <w:sz w:val="24"/>
          <w:szCs w:val="24"/>
        </w:rPr>
        <w:lastRenderedPageBreak/>
        <w:t>2.2</w:t>
      </w:r>
      <w:r w:rsidR="004007D3">
        <w:rPr>
          <w:rFonts w:ascii="Arial" w:eastAsia="FangSong_GB2312" w:cs="Arial"/>
          <w:sz w:val="24"/>
          <w:szCs w:val="24"/>
        </w:rPr>
        <w:t xml:space="preserve"> </w:t>
      </w:r>
      <w:r w:rsidR="004007D3" w:rsidRPr="004007D3">
        <w:rPr>
          <w:rFonts w:ascii="Arial" w:eastAsia="FangSong_GB2312" w:cs="Arial"/>
          <w:sz w:val="24"/>
          <w:szCs w:val="24"/>
        </w:rPr>
        <w:t>Problem analysis</w:t>
      </w:r>
      <w:bookmarkEnd w:id="31"/>
    </w:p>
    <w:p w14:paraId="7EA09BD4" w14:textId="77777777" w:rsidR="008F227F" w:rsidRPr="008F227F" w:rsidRDefault="008F227F" w:rsidP="008F227F">
      <w:pPr>
        <w:pStyle w:val="NormalIndent"/>
      </w:pPr>
    </w:p>
    <w:p w14:paraId="5EE2EE05" w14:textId="510B32D7" w:rsidR="008F227F" w:rsidRDefault="008F227F" w:rsidP="00C41846">
      <w:pPr>
        <w:pStyle w:val="NormalIndent"/>
        <w:spacing w:line="360" w:lineRule="auto"/>
        <w:rPr>
          <w:rFonts w:ascii="Arial" w:hAnsi="Arial" w:cs="Arial"/>
          <w:sz w:val="24"/>
          <w:szCs w:val="24"/>
        </w:rPr>
      </w:pPr>
      <w:r>
        <w:rPr>
          <w:noProof/>
        </w:rPr>
        <w:drawing>
          <wp:inline distT="0" distB="0" distL="0" distR="0" wp14:anchorId="35AA4E74" wp14:editId="2DFEE0EB">
            <wp:extent cx="4572000" cy="2743200"/>
            <wp:effectExtent l="0" t="0" r="12700" b="12700"/>
            <wp:docPr id="5" name="Chart 5">
              <a:extLst xmlns:a="http://schemas.openxmlformats.org/drawingml/2006/main">
                <a:ext uri="{FF2B5EF4-FFF2-40B4-BE49-F238E27FC236}">
                  <a16:creationId xmlns:a16="http://schemas.microsoft.com/office/drawing/2014/main" id="{6C650684-EF31-A84B-BCA9-971486A24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3159B7" w14:textId="7E4B8BE1" w:rsidR="004007D3" w:rsidRDefault="004007D3" w:rsidP="00C41846">
      <w:pPr>
        <w:pStyle w:val="NormalIndent"/>
        <w:spacing w:line="360" w:lineRule="auto"/>
        <w:rPr>
          <w:rFonts w:ascii="Arial" w:hAnsi="Arial" w:cs="Arial"/>
          <w:sz w:val="24"/>
          <w:szCs w:val="24"/>
        </w:rPr>
      </w:pPr>
    </w:p>
    <w:p w14:paraId="15AB33C3" w14:textId="5FC29FCC" w:rsidR="007A6754" w:rsidRDefault="00AE369A" w:rsidP="00C41846">
      <w:pPr>
        <w:pStyle w:val="NormalIndent"/>
        <w:spacing w:line="360" w:lineRule="auto"/>
        <w:ind w:left="420" w:firstLine="0"/>
        <w:rPr>
          <w:rFonts w:ascii="Arial" w:hAnsi="Arial" w:cs="Arial"/>
          <w:sz w:val="24"/>
          <w:szCs w:val="24"/>
        </w:rPr>
      </w:pPr>
      <w:r w:rsidRPr="00AE369A">
        <w:rPr>
          <w:rFonts w:ascii="Arial" w:hAnsi="Arial" w:cs="Arial"/>
          <w:sz w:val="24"/>
          <w:szCs w:val="24"/>
        </w:rPr>
        <w:t>As can be seen from the figure above, functional failures and exceptions were displayed only once and returned to normal after repair. All the functions of the system meet the client’s demand, no data loss problem, no abnormal information and display problem.</w:t>
      </w:r>
    </w:p>
    <w:p w14:paraId="64B5F430" w14:textId="77777777" w:rsidR="00AE369A" w:rsidRPr="00A60E56" w:rsidRDefault="00AE369A" w:rsidP="00C41846">
      <w:pPr>
        <w:pStyle w:val="NormalIndent"/>
        <w:spacing w:line="360" w:lineRule="auto"/>
        <w:ind w:left="420" w:firstLine="0"/>
        <w:rPr>
          <w:rFonts w:ascii="Arial" w:hAnsi="Arial" w:cs="Arial"/>
          <w:sz w:val="24"/>
          <w:szCs w:val="24"/>
        </w:rPr>
      </w:pPr>
    </w:p>
    <w:p w14:paraId="01603A88" w14:textId="2BCD0561" w:rsidR="00E64DA8" w:rsidRDefault="00E64DA8" w:rsidP="00C41846">
      <w:pPr>
        <w:pStyle w:val="Heading2"/>
        <w:spacing w:line="360" w:lineRule="auto"/>
        <w:rPr>
          <w:rFonts w:ascii="Arial" w:eastAsia="FangSong_GB2312" w:cs="Arial"/>
          <w:sz w:val="24"/>
          <w:szCs w:val="24"/>
        </w:rPr>
      </w:pPr>
      <w:bookmarkStart w:id="32" w:name="_Toc40390198"/>
      <w:r w:rsidRPr="00A60E56">
        <w:rPr>
          <w:rFonts w:ascii="Arial" w:eastAsia="FangSong_GB2312" w:cs="Arial"/>
          <w:sz w:val="24"/>
          <w:szCs w:val="24"/>
        </w:rPr>
        <w:t>2.</w:t>
      </w:r>
      <w:r w:rsidR="00E0567E" w:rsidRPr="00A60E56">
        <w:rPr>
          <w:rFonts w:ascii="Arial" w:eastAsia="FangSong_GB2312" w:cs="Arial"/>
          <w:sz w:val="24"/>
          <w:szCs w:val="24"/>
        </w:rPr>
        <w:t>2</w:t>
      </w:r>
      <w:r w:rsidR="00FB024B">
        <w:rPr>
          <w:rFonts w:ascii="Arial" w:eastAsia="FangSong_GB2312" w:cs="Arial" w:hint="eastAsia"/>
          <w:sz w:val="24"/>
          <w:szCs w:val="24"/>
        </w:rPr>
        <w:t xml:space="preserve"> </w:t>
      </w:r>
      <w:r w:rsidR="00FB024B" w:rsidRPr="00FB024B">
        <w:rPr>
          <w:rFonts w:ascii="Arial" w:eastAsia="FangSong_GB2312" w:cs="Arial"/>
          <w:sz w:val="24"/>
          <w:szCs w:val="24"/>
        </w:rPr>
        <w:t>Description of remaining problems</w:t>
      </w:r>
      <w:bookmarkEnd w:id="32"/>
    </w:p>
    <w:p w14:paraId="73541D85" w14:textId="77777777" w:rsidR="007A73CF" w:rsidRPr="007A73CF" w:rsidRDefault="007A73CF" w:rsidP="00C41846">
      <w:pPr>
        <w:pStyle w:val="NormalIndent"/>
        <w:spacing w:line="360" w:lineRule="auto"/>
      </w:pPr>
    </w:p>
    <w:tbl>
      <w:tblPr>
        <w:tblW w:w="8706" w:type="dxa"/>
        <w:tblInd w:w="-3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31"/>
        <w:gridCol w:w="2976"/>
        <w:gridCol w:w="3478"/>
        <w:gridCol w:w="1521"/>
      </w:tblGrid>
      <w:tr w:rsidR="00E64DA8" w:rsidRPr="00A60E56" w14:paraId="0ACB6C20" w14:textId="77777777" w:rsidTr="00222852">
        <w:tc>
          <w:tcPr>
            <w:tcW w:w="731" w:type="dxa"/>
          </w:tcPr>
          <w:p w14:paraId="63B213EC" w14:textId="2812B751" w:rsidR="00E64DA8" w:rsidRPr="00A60E56" w:rsidRDefault="00222852" w:rsidP="00C41846">
            <w:pPr>
              <w:pStyle w:val="BodyText"/>
              <w:spacing w:beforeLines="50" w:before="156" w:line="360" w:lineRule="auto"/>
              <w:rPr>
                <w:rFonts w:ascii="Arial" w:eastAsia="FangSong_GB2312" w:hAnsi="Arial" w:cs="Arial"/>
                <w:szCs w:val="24"/>
              </w:rPr>
            </w:pPr>
            <w:r>
              <w:rPr>
                <w:rFonts w:ascii="Arial" w:eastAsia="FangSong_GB2312" w:hAnsi="Arial" w:cs="Arial"/>
                <w:szCs w:val="24"/>
              </w:rPr>
              <w:t xml:space="preserve"> </w:t>
            </w:r>
            <w:r w:rsidR="0078662B" w:rsidRPr="00A60E56">
              <w:rPr>
                <w:rFonts w:ascii="Arial" w:eastAsia="FangSong_GB2312" w:hAnsi="Arial" w:cs="Arial"/>
                <w:szCs w:val="24"/>
              </w:rPr>
              <w:t>N</w:t>
            </w:r>
            <w:r w:rsidR="00B4100B">
              <w:rPr>
                <w:rFonts w:ascii="Arial" w:eastAsia="FangSong_GB2312" w:hAnsi="Arial" w:cs="Arial"/>
                <w:szCs w:val="24"/>
              </w:rPr>
              <w:t>o.</w:t>
            </w:r>
          </w:p>
        </w:tc>
        <w:tc>
          <w:tcPr>
            <w:tcW w:w="2976" w:type="dxa"/>
          </w:tcPr>
          <w:p w14:paraId="41B33E7F" w14:textId="38C1111F" w:rsidR="00E64DA8" w:rsidRPr="00A60E56" w:rsidRDefault="003A3585" w:rsidP="00C41846">
            <w:pPr>
              <w:pStyle w:val="BodyText"/>
              <w:spacing w:beforeLines="50" w:before="156" w:line="360" w:lineRule="auto"/>
              <w:rPr>
                <w:rFonts w:ascii="Arial" w:eastAsia="FangSong_GB2312" w:hAnsi="Arial" w:cs="Arial"/>
                <w:szCs w:val="24"/>
              </w:rPr>
            </w:pPr>
            <w:r w:rsidRPr="00A60E56">
              <w:rPr>
                <w:rFonts w:ascii="Arial" w:eastAsia="FangSong_GB2312" w:hAnsi="Arial" w:cs="Arial"/>
                <w:szCs w:val="24"/>
              </w:rPr>
              <w:t>Issue description</w:t>
            </w:r>
          </w:p>
        </w:tc>
        <w:tc>
          <w:tcPr>
            <w:tcW w:w="3478" w:type="dxa"/>
          </w:tcPr>
          <w:p w14:paraId="14715373" w14:textId="407DFB7F" w:rsidR="00E64DA8" w:rsidRPr="00A60E56" w:rsidRDefault="003A3585" w:rsidP="00C41846">
            <w:pPr>
              <w:pStyle w:val="BodyText"/>
              <w:spacing w:beforeLines="50" w:before="156" w:line="360" w:lineRule="auto"/>
              <w:rPr>
                <w:rFonts w:ascii="Arial" w:eastAsia="FangSong_GB2312" w:hAnsi="Arial" w:cs="Arial"/>
                <w:szCs w:val="24"/>
              </w:rPr>
            </w:pPr>
            <w:r w:rsidRPr="00A60E56">
              <w:rPr>
                <w:rFonts w:ascii="Arial" w:eastAsia="FangSong_GB2312" w:hAnsi="Arial" w:cs="Arial"/>
                <w:szCs w:val="24"/>
              </w:rPr>
              <w:t xml:space="preserve">The advice from the project team </w:t>
            </w:r>
          </w:p>
        </w:tc>
        <w:tc>
          <w:tcPr>
            <w:tcW w:w="1521" w:type="dxa"/>
          </w:tcPr>
          <w:p w14:paraId="5A9B16ED" w14:textId="0DD2CC2F" w:rsidR="00E64DA8" w:rsidRPr="00A60E56" w:rsidRDefault="003A3585" w:rsidP="00C41846">
            <w:pPr>
              <w:pStyle w:val="BodyText"/>
              <w:spacing w:beforeLines="50" w:before="156" w:line="360" w:lineRule="auto"/>
              <w:rPr>
                <w:rFonts w:ascii="Arial" w:eastAsia="FangSong_GB2312" w:hAnsi="Arial" w:cs="Arial"/>
                <w:szCs w:val="24"/>
              </w:rPr>
            </w:pPr>
            <w:r w:rsidRPr="00A60E56">
              <w:rPr>
                <w:rFonts w:ascii="Arial" w:eastAsia="FangSong_GB2312" w:hAnsi="Arial" w:cs="Arial"/>
                <w:szCs w:val="24"/>
              </w:rPr>
              <w:t xml:space="preserve"> </w:t>
            </w:r>
            <w:r w:rsidR="007A73CF">
              <w:rPr>
                <w:rFonts w:ascii="Arial" w:eastAsia="FangSong_GB2312" w:hAnsi="Arial" w:cs="Arial"/>
                <w:szCs w:val="24"/>
              </w:rPr>
              <w:t>D</w:t>
            </w:r>
            <w:r w:rsidRPr="00A60E56">
              <w:rPr>
                <w:rFonts w:ascii="Arial" w:eastAsia="FangSong_GB2312" w:hAnsi="Arial" w:cs="Arial" w:hint="eastAsia"/>
                <w:szCs w:val="24"/>
              </w:rPr>
              <w:t>e</w:t>
            </w:r>
            <w:r w:rsidRPr="00A60E56">
              <w:rPr>
                <w:rFonts w:ascii="Arial" w:eastAsia="FangSong_GB2312" w:hAnsi="Arial" w:cs="Arial"/>
                <w:szCs w:val="24"/>
              </w:rPr>
              <w:t>cision</w:t>
            </w:r>
          </w:p>
        </w:tc>
      </w:tr>
      <w:tr w:rsidR="00E64DA8" w:rsidRPr="00A60E56" w14:paraId="368CC5FC" w14:textId="77777777" w:rsidTr="00222852">
        <w:tc>
          <w:tcPr>
            <w:tcW w:w="731" w:type="dxa"/>
          </w:tcPr>
          <w:p w14:paraId="38FFBBED" w14:textId="4F689414" w:rsidR="00E64DA8" w:rsidRPr="00A60E56" w:rsidRDefault="00222852" w:rsidP="00C41846">
            <w:pPr>
              <w:keepNext/>
              <w:keepLines/>
              <w:autoSpaceDE w:val="0"/>
              <w:autoSpaceDN w:val="0"/>
              <w:adjustRightInd w:val="0"/>
              <w:spacing w:line="360" w:lineRule="auto"/>
              <w:ind w:left="15"/>
              <w:jc w:val="center"/>
              <w:rPr>
                <w:rFonts w:ascii="Arial" w:eastAsia="FangSong_GB2312" w:hAnsi="Arial" w:cs="Arial"/>
                <w:color w:val="000000"/>
                <w:kern w:val="0"/>
                <w:sz w:val="24"/>
                <w:szCs w:val="24"/>
              </w:rPr>
            </w:pPr>
            <w:r>
              <w:rPr>
                <w:rFonts w:ascii="Arial" w:eastAsia="FangSong_GB2312" w:hAnsi="Arial" w:cs="Arial"/>
                <w:color w:val="000000"/>
                <w:kern w:val="0"/>
                <w:sz w:val="24"/>
                <w:szCs w:val="24"/>
              </w:rPr>
              <w:t>None</w:t>
            </w:r>
          </w:p>
        </w:tc>
        <w:tc>
          <w:tcPr>
            <w:tcW w:w="2976" w:type="dxa"/>
          </w:tcPr>
          <w:p w14:paraId="45D944B2" w14:textId="1B683D46" w:rsidR="00E64DA8" w:rsidRPr="00A60E56" w:rsidRDefault="00222852"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r>
              <w:rPr>
                <w:rFonts w:ascii="Arial" w:eastAsia="FangSong_GB2312" w:hAnsi="Arial" w:cs="Arial"/>
                <w:color w:val="000000"/>
                <w:kern w:val="0"/>
                <w:sz w:val="24"/>
                <w:szCs w:val="24"/>
              </w:rPr>
              <w:t>None</w:t>
            </w:r>
          </w:p>
        </w:tc>
        <w:tc>
          <w:tcPr>
            <w:tcW w:w="3478" w:type="dxa"/>
          </w:tcPr>
          <w:p w14:paraId="3B2D3316" w14:textId="16A6CA09" w:rsidR="00E64DA8" w:rsidRPr="00A60E56" w:rsidRDefault="00222852"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r>
              <w:rPr>
                <w:rFonts w:ascii="Arial" w:eastAsia="FangSong_GB2312" w:hAnsi="Arial" w:cs="Arial"/>
                <w:color w:val="000000"/>
                <w:kern w:val="0"/>
                <w:sz w:val="24"/>
                <w:szCs w:val="24"/>
              </w:rPr>
              <w:t>None</w:t>
            </w:r>
          </w:p>
        </w:tc>
        <w:tc>
          <w:tcPr>
            <w:tcW w:w="1521" w:type="dxa"/>
          </w:tcPr>
          <w:p w14:paraId="500DA556" w14:textId="28C77CF7" w:rsidR="00E64DA8" w:rsidRPr="00A60E56" w:rsidRDefault="00222852"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r>
              <w:rPr>
                <w:rFonts w:ascii="Arial" w:eastAsia="FangSong_GB2312" w:hAnsi="Arial" w:cs="Arial"/>
                <w:color w:val="000000"/>
                <w:kern w:val="0"/>
                <w:sz w:val="24"/>
                <w:szCs w:val="24"/>
              </w:rPr>
              <w:t>None</w:t>
            </w:r>
          </w:p>
        </w:tc>
      </w:tr>
      <w:tr w:rsidR="00E64DA8" w:rsidRPr="00A60E56" w14:paraId="0C23E99B" w14:textId="77777777" w:rsidTr="00222852">
        <w:tc>
          <w:tcPr>
            <w:tcW w:w="731" w:type="dxa"/>
          </w:tcPr>
          <w:p w14:paraId="5194240C" w14:textId="4F9CB3BF" w:rsidR="00E64DA8" w:rsidRPr="00A60E56" w:rsidRDefault="00E64DA8" w:rsidP="00C41846">
            <w:pPr>
              <w:keepNext/>
              <w:keepLines/>
              <w:autoSpaceDE w:val="0"/>
              <w:autoSpaceDN w:val="0"/>
              <w:adjustRightInd w:val="0"/>
              <w:spacing w:line="360" w:lineRule="auto"/>
              <w:ind w:left="15"/>
              <w:jc w:val="center"/>
              <w:rPr>
                <w:rFonts w:ascii="Arial" w:eastAsia="FangSong_GB2312" w:hAnsi="Arial" w:cs="Arial"/>
                <w:color w:val="000000"/>
                <w:kern w:val="0"/>
                <w:sz w:val="24"/>
                <w:szCs w:val="24"/>
              </w:rPr>
            </w:pPr>
          </w:p>
        </w:tc>
        <w:tc>
          <w:tcPr>
            <w:tcW w:w="2976" w:type="dxa"/>
          </w:tcPr>
          <w:p w14:paraId="3B37AF7C" w14:textId="77777777" w:rsidR="00E64DA8" w:rsidRPr="00A60E56" w:rsidRDefault="00E64DA8" w:rsidP="00C41846">
            <w:pPr>
              <w:autoSpaceDE w:val="0"/>
              <w:autoSpaceDN w:val="0"/>
              <w:adjustRightInd w:val="0"/>
              <w:spacing w:line="360" w:lineRule="auto"/>
              <w:ind w:left="360"/>
              <w:rPr>
                <w:rFonts w:ascii="Arial" w:eastAsia="FangSong_GB2312" w:hAnsi="Arial" w:cs="Arial"/>
                <w:color w:val="000000"/>
                <w:kern w:val="0"/>
                <w:sz w:val="24"/>
                <w:szCs w:val="24"/>
              </w:rPr>
            </w:pPr>
          </w:p>
        </w:tc>
        <w:tc>
          <w:tcPr>
            <w:tcW w:w="3478" w:type="dxa"/>
          </w:tcPr>
          <w:p w14:paraId="6253FAB1" w14:textId="77777777" w:rsidR="00E64DA8" w:rsidRPr="00A60E56" w:rsidRDefault="00E64DA8"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p>
        </w:tc>
        <w:tc>
          <w:tcPr>
            <w:tcW w:w="1521" w:type="dxa"/>
          </w:tcPr>
          <w:p w14:paraId="4AC53F8D" w14:textId="77777777" w:rsidR="00E64DA8" w:rsidRPr="00A60E56" w:rsidRDefault="00E64DA8"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p>
        </w:tc>
      </w:tr>
      <w:tr w:rsidR="00E64DA8" w:rsidRPr="00A60E56" w14:paraId="7E088968" w14:textId="77777777" w:rsidTr="00222852">
        <w:tc>
          <w:tcPr>
            <w:tcW w:w="731" w:type="dxa"/>
          </w:tcPr>
          <w:p w14:paraId="58C58991" w14:textId="77777777" w:rsidR="00E64DA8" w:rsidRPr="00A60E56" w:rsidRDefault="00E64DA8" w:rsidP="00C41846">
            <w:pPr>
              <w:keepNext/>
              <w:keepLines/>
              <w:autoSpaceDE w:val="0"/>
              <w:autoSpaceDN w:val="0"/>
              <w:adjustRightInd w:val="0"/>
              <w:spacing w:line="360" w:lineRule="auto"/>
              <w:ind w:left="15"/>
              <w:jc w:val="center"/>
              <w:rPr>
                <w:rFonts w:ascii="Arial" w:eastAsia="FangSong_GB2312" w:hAnsi="Arial" w:cs="Arial"/>
                <w:color w:val="000000"/>
                <w:kern w:val="0"/>
                <w:sz w:val="24"/>
                <w:szCs w:val="24"/>
              </w:rPr>
            </w:pPr>
          </w:p>
        </w:tc>
        <w:tc>
          <w:tcPr>
            <w:tcW w:w="2976" w:type="dxa"/>
          </w:tcPr>
          <w:p w14:paraId="2D3B6A9A" w14:textId="77777777" w:rsidR="00E64DA8" w:rsidRPr="00A60E56" w:rsidRDefault="00E64DA8" w:rsidP="00C41846">
            <w:pPr>
              <w:autoSpaceDE w:val="0"/>
              <w:autoSpaceDN w:val="0"/>
              <w:adjustRightInd w:val="0"/>
              <w:spacing w:line="360" w:lineRule="auto"/>
              <w:ind w:left="360"/>
              <w:rPr>
                <w:rFonts w:ascii="Arial" w:eastAsia="FangSong_GB2312" w:hAnsi="Arial" w:cs="Arial"/>
                <w:color w:val="000000"/>
                <w:kern w:val="0"/>
                <w:sz w:val="24"/>
                <w:szCs w:val="24"/>
              </w:rPr>
            </w:pPr>
          </w:p>
        </w:tc>
        <w:tc>
          <w:tcPr>
            <w:tcW w:w="3478" w:type="dxa"/>
          </w:tcPr>
          <w:p w14:paraId="5B755123" w14:textId="77777777" w:rsidR="00E64DA8" w:rsidRPr="00A60E56" w:rsidRDefault="00E64DA8"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p>
        </w:tc>
        <w:tc>
          <w:tcPr>
            <w:tcW w:w="1521" w:type="dxa"/>
          </w:tcPr>
          <w:p w14:paraId="3EB69896" w14:textId="77777777" w:rsidR="00E64DA8" w:rsidRPr="00A60E56" w:rsidRDefault="00E64DA8"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p>
        </w:tc>
      </w:tr>
    </w:tbl>
    <w:p w14:paraId="288C4F99" w14:textId="77777777" w:rsidR="00E64DA8" w:rsidRPr="00A60E56" w:rsidRDefault="00E64DA8" w:rsidP="00C41846">
      <w:pPr>
        <w:pStyle w:val="NormalIndent"/>
        <w:spacing w:line="360" w:lineRule="auto"/>
        <w:ind w:firstLine="0"/>
        <w:rPr>
          <w:rFonts w:ascii="Arial" w:hAnsi="Arial" w:cs="Arial"/>
          <w:sz w:val="24"/>
          <w:szCs w:val="24"/>
        </w:rPr>
      </w:pPr>
    </w:p>
    <w:p w14:paraId="29D65AF4" w14:textId="75774CC9" w:rsidR="00E64DA8" w:rsidRPr="00A60E56" w:rsidRDefault="00864AD6" w:rsidP="00C41846">
      <w:pPr>
        <w:pStyle w:val="Heading1"/>
        <w:spacing w:line="360" w:lineRule="auto"/>
        <w:jc w:val="both"/>
        <w:rPr>
          <w:rFonts w:ascii="Arial" w:eastAsia="FangSong_GB2312" w:hAnsi="Arial" w:cs="Arial"/>
          <w:b/>
          <w:bCs w:val="0"/>
          <w:sz w:val="28"/>
          <w:szCs w:val="28"/>
        </w:rPr>
      </w:pPr>
      <w:bookmarkStart w:id="33" w:name="_Toc40390199"/>
      <w:r w:rsidRPr="00A60E56">
        <w:rPr>
          <w:rFonts w:ascii="Arial" w:eastAsia="FangSong_GB2312" w:hAnsi="Arial" w:cs="Arial"/>
          <w:b/>
          <w:bCs w:val="0"/>
          <w:sz w:val="28"/>
          <w:szCs w:val="28"/>
        </w:rPr>
        <w:lastRenderedPageBreak/>
        <w:t>3.</w:t>
      </w:r>
      <w:bookmarkEnd w:id="25"/>
      <w:r w:rsidR="008C136D" w:rsidRPr="00A60E56">
        <w:rPr>
          <w:rFonts w:ascii="Arial" w:hAnsi="Arial" w:cs="Arial"/>
          <w:sz w:val="28"/>
          <w:szCs w:val="28"/>
        </w:rPr>
        <w:t xml:space="preserve"> </w:t>
      </w:r>
      <w:r w:rsidR="008C136D" w:rsidRPr="00A60E56">
        <w:rPr>
          <w:rFonts w:ascii="Arial" w:eastAsia="FangSong_GB2312" w:hAnsi="Arial" w:cs="Arial"/>
          <w:b/>
          <w:bCs w:val="0"/>
          <w:sz w:val="28"/>
          <w:szCs w:val="28"/>
        </w:rPr>
        <w:t>Overall evaluation</w:t>
      </w:r>
      <w:bookmarkEnd w:id="33"/>
    </w:p>
    <w:p w14:paraId="0EBAD87B" w14:textId="6FB8EA73" w:rsidR="00E64DA8" w:rsidRPr="00AE369A" w:rsidRDefault="00AE369A" w:rsidP="00AE369A">
      <w:pPr>
        <w:spacing w:line="360" w:lineRule="auto"/>
        <w:ind w:left="425"/>
        <w:rPr>
          <w:rFonts w:ascii="Arial" w:hAnsi="Arial" w:cs="Arial"/>
          <w:bCs/>
          <w:sz w:val="24"/>
          <w:szCs w:val="24"/>
        </w:rPr>
      </w:pPr>
      <w:r w:rsidRPr="00AE369A">
        <w:rPr>
          <w:rFonts w:ascii="Arial" w:hAnsi="Arial" w:cs="Arial"/>
          <w:bCs/>
          <w:sz w:val="24"/>
          <w:szCs w:val="24"/>
        </w:rPr>
        <w:t>Thanks for the hard work of the project team in this period of time. Although there were changes in personnel and requirements during the process, the final delivery schedule was not affected. The user acceptance test result of the system is successful and the system can go live.</w:t>
      </w:r>
      <w:bookmarkStart w:id="34" w:name="_GoBack"/>
      <w:bookmarkEnd w:id="34"/>
    </w:p>
    <w:p w14:paraId="310FA21A" w14:textId="77777777" w:rsidR="00E64DA8" w:rsidRPr="00A60E56" w:rsidRDefault="00E64DA8" w:rsidP="009553C4">
      <w:pPr>
        <w:spacing w:line="360" w:lineRule="auto"/>
        <w:rPr>
          <w:rFonts w:ascii="Arial" w:hAnsi="Arial" w:cs="Arial"/>
          <w:b/>
          <w:sz w:val="28"/>
        </w:rPr>
      </w:pPr>
    </w:p>
    <w:p w14:paraId="3FCA9ADC" w14:textId="77777777" w:rsidR="00E64DA8" w:rsidRPr="00A60E56" w:rsidRDefault="00E64DA8" w:rsidP="009553C4">
      <w:pPr>
        <w:spacing w:line="360" w:lineRule="auto"/>
        <w:rPr>
          <w:rFonts w:ascii="Arial" w:hAnsi="Arial" w:cs="Arial"/>
          <w:b/>
          <w:sz w:val="28"/>
        </w:rPr>
      </w:pPr>
    </w:p>
    <w:p w14:paraId="5AA3B479" w14:textId="77777777" w:rsidR="00E64DA8" w:rsidRPr="00A60E56" w:rsidRDefault="00E64DA8">
      <w:pPr>
        <w:spacing w:line="360" w:lineRule="auto"/>
        <w:rPr>
          <w:rFonts w:ascii="Arial" w:hAnsi="Arial" w:cs="Arial"/>
          <w:b/>
        </w:rPr>
      </w:pPr>
    </w:p>
    <w:p w14:paraId="554F7BE5" w14:textId="77777777" w:rsidR="00E64DA8" w:rsidRPr="00A60E56" w:rsidRDefault="00E64DA8">
      <w:pPr>
        <w:spacing w:line="360" w:lineRule="auto"/>
        <w:rPr>
          <w:rFonts w:ascii="Arial" w:hAnsi="Arial" w:cs="Arial"/>
          <w:b/>
        </w:rPr>
      </w:pPr>
    </w:p>
    <w:sectPr w:rsidR="00E64DA8" w:rsidRPr="00A60E56" w:rsidSect="00483570">
      <w:headerReference w:type="default" r:id="rId9"/>
      <w:footerReference w:type="even" r:id="rId10"/>
      <w:footerReference w:type="default" r:id="rId11"/>
      <w:headerReference w:type="first" r:id="rId12"/>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26466" w14:textId="77777777" w:rsidR="00653DC6" w:rsidRDefault="00653DC6">
      <w:r>
        <w:separator/>
      </w:r>
    </w:p>
  </w:endnote>
  <w:endnote w:type="continuationSeparator" w:id="0">
    <w:p w14:paraId="703FEE2E" w14:textId="77777777" w:rsidR="00653DC6" w:rsidRDefault="0065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楷体">
    <w:altName w:val="Arial Unicode MS"/>
    <w:panose1 w:val="020B0604020202020204"/>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387262"/>
      <w:docPartObj>
        <w:docPartGallery w:val="Page Numbers (Bottom of Page)"/>
        <w:docPartUnique/>
      </w:docPartObj>
    </w:sdtPr>
    <w:sdtEndPr>
      <w:rPr>
        <w:rStyle w:val="PageNumber"/>
      </w:rPr>
    </w:sdtEndPr>
    <w:sdtContent>
      <w:p w14:paraId="1FCEA488" w14:textId="44C848E7" w:rsidR="00AA6E36" w:rsidRDefault="00AA6E36" w:rsidP="00DC5D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FDF9EB" w14:textId="77777777" w:rsidR="00AA6E36" w:rsidRDefault="00AA6E36" w:rsidP="00AA6E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808354"/>
      <w:docPartObj>
        <w:docPartGallery w:val="Page Numbers (Bottom of Page)"/>
        <w:docPartUnique/>
      </w:docPartObj>
    </w:sdtPr>
    <w:sdtEndPr>
      <w:rPr>
        <w:rStyle w:val="PageNumber"/>
      </w:rPr>
    </w:sdtEndPr>
    <w:sdtContent>
      <w:p w14:paraId="77FBDCA3" w14:textId="07B2E89C" w:rsidR="00AA6E36" w:rsidRDefault="00AA6E36" w:rsidP="00DC5D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98214" w14:textId="78BD4D8A" w:rsidR="00AA6E36" w:rsidRPr="00FB463F" w:rsidRDefault="00FF1B34" w:rsidP="00AA6E36">
    <w:pPr>
      <w:pStyle w:val="Footer"/>
      <w:ind w:right="360"/>
      <w:rPr>
        <w:rFonts w:asciiTheme="minorHAnsi" w:hAnsiTheme="minorHAnsi" w:cstheme="minorHAnsi"/>
        <w:sz w:val="22"/>
        <w:szCs w:val="22"/>
      </w:rPr>
    </w:pPr>
    <w:r>
      <w:rPr>
        <w:rFonts w:asciiTheme="minorHAnsi" w:hAnsiTheme="minorHAnsi" w:cstheme="minorHAnsi"/>
        <w:sz w:val="22"/>
        <w:szCs w:val="22"/>
      </w:rPr>
      <w:t>User Acceptance</w:t>
    </w:r>
    <w:r w:rsidR="00AA6E36">
      <w:rPr>
        <w:rFonts w:asciiTheme="minorHAnsi" w:hAnsiTheme="minorHAnsi" w:cstheme="minorHAnsi"/>
        <w:sz w:val="22"/>
        <w:szCs w:val="22"/>
      </w:rPr>
      <w:t xml:space="preserve"> </w:t>
    </w:r>
    <w:r w:rsidR="00AA6E36" w:rsidRPr="00FB463F">
      <w:rPr>
        <w:rFonts w:asciiTheme="minorHAnsi" w:hAnsiTheme="minorHAnsi" w:cstheme="minorHAnsi"/>
        <w:sz w:val="22"/>
        <w:szCs w:val="22"/>
      </w:rPr>
      <w:t xml:space="preserve">Testing </w:t>
    </w:r>
    <w:r w:rsidR="00AA6E36">
      <w:rPr>
        <w:rFonts w:asciiTheme="minorHAnsi" w:hAnsiTheme="minorHAnsi" w:cstheme="minorHAnsi"/>
        <w:sz w:val="22"/>
        <w:szCs w:val="22"/>
      </w:rPr>
      <w:t>Report</w:t>
    </w:r>
    <w:r w:rsidR="00AA6E36" w:rsidRPr="00FB463F">
      <w:rPr>
        <w:rFonts w:asciiTheme="minorHAnsi" w:hAnsiTheme="minorHAnsi" w:cstheme="minorHAnsi"/>
        <w:sz w:val="22"/>
        <w:szCs w:val="22"/>
      </w:rPr>
      <w:t>_v1.</w:t>
    </w:r>
    <w:r w:rsidR="00D40BD8">
      <w:rPr>
        <w:rFonts w:asciiTheme="minorHAnsi" w:hAnsiTheme="minorHAnsi" w:cstheme="minorHAnsi"/>
        <w:sz w:val="22"/>
        <w:szCs w:val="22"/>
      </w:rPr>
      <w:t>0</w:t>
    </w:r>
    <w:r w:rsidR="00AA6E36" w:rsidRPr="00FB463F">
      <w:rPr>
        <w:rFonts w:asciiTheme="minorHAnsi" w:hAnsiTheme="minorHAnsi" w:cstheme="minorHAnsi"/>
        <w:sz w:val="22"/>
        <w:szCs w:val="22"/>
      </w:rPr>
      <w:t>.docx</w:t>
    </w:r>
  </w:p>
  <w:p w14:paraId="3816CCCC" w14:textId="77777777" w:rsidR="00E64DA8" w:rsidRDefault="00E64DA8" w:rsidP="00AA6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FAD7A" w14:textId="77777777" w:rsidR="00653DC6" w:rsidRDefault="00653DC6">
      <w:r>
        <w:separator/>
      </w:r>
    </w:p>
  </w:footnote>
  <w:footnote w:type="continuationSeparator" w:id="0">
    <w:p w14:paraId="0E6F225B" w14:textId="77777777" w:rsidR="00653DC6" w:rsidRDefault="0065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6C8A6" w14:textId="77777777" w:rsidR="00AA6E36" w:rsidRPr="00464F89" w:rsidRDefault="00AA6E36" w:rsidP="00AA6E36">
    <w:pPr>
      <w:pStyle w:val="Header"/>
      <w:rPr>
        <w:b/>
        <w:bCs/>
        <w:sz w:val="40"/>
        <w:szCs w:val="40"/>
      </w:rPr>
    </w:pPr>
    <w:bookmarkStart w:id="35" w:name="OLE_LINK3"/>
    <w:r>
      <w:rPr>
        <w:b/>
        <w:bCs/>
        <w:sz w:val="40"/>
        <w:szCs w:val="40"/>
      </w:rPr>
      <w:t>Charity</w:t>
    </w:r>
    <w:r w:rsidRPr="00464F89">
      <w:rPr>
        <w:b/>
        <w:bCs/>
        <w:sz w:val="40"/>
        <w:szCs w:val="40"/>
      </w:rPr>
      <w:t xml:space="preserve"> Second-hand Online Store</w:t>
    </w:r>
  </w:p>
  <w:p w14:paraId="437C5016" w14:textId="2485F122" w:rsidR="00AA6E36" w:rsidRPr="00464F89" w:rsidRDefault="00FF1B34" w:rsidP="00AA6E36">
    <w:pPr>
      <w:pStyle w:val="Header"/>
      <w:rPr>
        <w:sz w:val="40"/>
        <w:szCs w:val="40"/>
      </w:rPr>
    </w:pPr>
    <w:r>
      <w:rPr>
        <w:sz w:val="40"/>
        <w:szCs w:val="40"/>
      </w:rPr>
      <w:t>User Acceptance</w:t>
    </w:r>
    <w:r w:rsidR="00AA6E36">
      <w:rPr>
        <w:sz w:val="40"/>
        <w:szCs w:val="40"/>
      </w:rPr>
      <w:t xml:space="preserve"> Testing R</w:t>
    </w:r>
    <w:r w:rsidR="00AA6E36">
      <w:rPr>
        <w:rFonts w:hint="eastAsia"/>
        <w:sz w:val="40"/>
        <w:szCs w:val="40"/>
      </w:rPr>
      <w:t>e</w:t>
    </w:r>
    <w:r w:rsidR="00AA6E36">
      <w:rPr>
        <w:sz w:val="40"/>
        <w:szCs w:val="40"/>
      </w:rPr>
      <w:t>port</w:t>
    </w:r>
  </w:p>
  <w:bookmarkEnd w:id="35"/>
  <w:p w14:paraId="63CA11C4" w14:textId="205903E2" w:rsidR="00E64DA8" w:rsidRPr="005C65A9" w:rsidRDefault="00E64DA8" w:rsidP="005C65A9">
    <w:pPr>
      <w:pStyle w:val="Header"/>
      <w:jc w:val="both"/>
      <w:rPr>
        <w:rFonts w:eastAsia="KaiTi_GB23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93453" w14:textId="495A5DB1" w:rsidR="00E64DA8" w:rsidRDefault="00683EEF" w:rsidP="00483570">
    <w:pPr>
      <w:pStyle w:val="Header"/>
      <w:jc w:val="both"/>
    </w:pPr>
    <w:bookmarkStart w:id="36" w:name="OLE_LINK4"/>
    <w:r>
      <w:rPr>
        <w:noProof/>
      </w:rPr>
      <w:drawing>
        <wp:inline distT="0" distB="0" distL="0" distR="0" wp14:anchorId="1DC55164" wp14:editId="2432BBC6">
          <wp:extent cx="1710690" cy="32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325120"/>
                  </a:xfrm>
                  <a:prstGeom prst="rect">
                    <a:avLst/>
                  </a:prstGeom>
                  <a:noFill/>
                  <a:ln>
                    <a:noFill/>
                  </a:ln>
                </pic:spPr>
              </pic:pic>
            </a:graphicData>
          </a:graphic>
        </wp:inline>
      </w:drawing>
    </w:r>
    <w:bookmarkEnd w:id="36"/>
    <w:r w:rsidR="00483570">
      <w:rPr>
        <w:rFonts w:hint="eastAsia"/>
      </w:rPr>
      <w:tab/>
    </w:r>
    <w:r w:rsidR="00483570">
      <w:rPr>
        <w:rFonts w:hint="eastAsia"/>
      </w:rPr>
      <w:tab/>
    </w:r>
    <w:r w:rsidR="00E64DA8">
      <w:rPr>
        <w:rFonts w:hint="eastAsia"/>
      </w:rPr>
      <w:t>系统测试报告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Mzc2NjUyMLAwNTVU0lEKTi0uzszPAykwqQUAl8u3pSwAAAA="/>
  </w:docVars>
  <w:rsids>
    <w:rsidRoot w:val="00683EEF"/>
    <w:rsid w:val="00010F95"/>
    <w:rsid w:val="0001768A"/>
    <w:rsid w:val="00027A24"/>
    <w:rsid w:val="00040D86"/>
    <w:rsid w:val="00056E76"/>
    <w:rsid w:val="0006324F"/>
    <w:rsid w:val="000707ED"/>
    <w:rsid w:val="000862E4"/>
    <w:rsid w:val="000D3206"/>
    <w:rsid w:val="000D7304"/>
    <w:rsid w:val="000D7F21"/>
    <w:rsid w:val="000E782A"/>
    <w:rsid w:val="00107C26"/>
    <w:rsid w:val="00111AE0"/>
    <w:rsid w:val="001146F3"/>
    <w:rsid w:val="00125FC9"/>
    <w:rsid w:val="001444D0"/>
    <w:rsid w:val="00144DFF"/>
    <w:rsid w:val="00150521"/>
    <w:rsid w:val="0015459F"/>
    <w:rsid w:val="00175317"/>
    <w:rsid w:val="00185C0A"/>
    <w:rsid w:val="0019047A"/>
    <w:rsid w:val="00190552"/>
    <w:rsid w:val="001E1A3C"/>
    <w:rsid w:val="00206BC0"/>
    <w:rsid w:val="0021322B"/>
    <w:rsid w:val="00222852"/>
    <w:rsid w:val="00233F7A"/>
    <w:rsid w:val="00242F15"/>
    <w:rsid w:val="00245DFF"/>
    <w:rsid w:val="00282155"/>
    <w:rsid w:val="002849F9"/>
    <w:rsid w:val="002945AC"/>
    <w:rsid w:val="002B0AF6"/>
    <w:rsid w:val="002B5006"/>
    <w:rsid w:val="002C2BC8"/>
    <w:rsid w:val="002D130A"/>
    <w:rsid w:val="003012AB"/>
    <w:rsid w:val="0030606A"/>
    <w:rsid w:val="00314674"/>
    <w:rsid w:val="00327E68"/>
    <w:rsid w:val="00373550"/>
    <w:rsid w:val="00393057"/>
    <w:rsid w:val="003A3585"/>
    <w:rsid w:val="003B5005"/>
    <w:rsid w:val="003B651F"/>
    <w:rsid w:val="003E7838"/>
    <w:rsid w:val="004007D3"/>
    <w:rsid w:val="004224B3"/>
    <w:rsid w:val="004330E7"/>
    <w:rsid w:val="00434A34"/>
    <w:rsid w:val="00442154"/>
    <w:rsid w:val="00457306"/>
    <w:rsid w:val="00476B02"/>
    <w:rsid w:val="00483570"/>
    <w:rsid w:val="004A13E1"/>
    <w:rsid w:val="004A3F82"/>
    <w:rsid w:val="004C19BB"/>
    <w:rsid w:val="004C47C2"/>
    <w:rsid w:val="00500112"/>
    <w:rsid w:val="00500C7B"/>
    <w:rsid w:val="00533EB7"/>
    <w:rsid w:val="00541EAA"/>
    <w:rsid w:val="00546F0D"/>
    <w:rsid w:val="005571F1"/>
    <w:rsid w:val="0056274B"/>
    <w:rsid w:val="00565734"/>
    <w:rsid w:val="00572115"/>
    <w:rsid w:val="005855E5"/>
    <w:rsid w:val="005866F6"/>
    <w:rsid w:val="005C18FE"/>
    <w:rsid w:val="005C65A9"/>
    <w:rsid w:val="005D0AAE"/>
    <w:rsid w:val="005E1DE2"/>
    <w:rsid w:val="005E3C41"/>
    <w:rsid w:val="005F7917"/>
    <w:rsid w:val="006151E0"/>
    <w:rsid w:val="006218A9"/>
    <w:rsid w:val="00632C31"/>
    <w:rsid w:val="00633825"/>
    <w:rsid w:val="006432CA"/>
    <w:rsid w:val="00653DC6"/>
    <w:rsid w:val="006612F2"/>
    <w:rsid w:val="00664782"/>
    <w:rsid w:val="00676E7C"/>
    <w:rsid w:val="00683EEF"/>
    <w:rsid w:val="00687051"/>
    <w:rsid w:val="00692E3F"/>
    <w:rsid w:val="0069783F"/>
    <w:rsid w:val="006C3059"/>
    <w:rsid w:val="006C56FD"/>
    <w:rsid w:val="006D16E1"/>
    <w:rsid w:val="006D2444"/>
    <w:rsid w:val="006E50B6"/>
    <w:rsid w:val="006E68A4"/>
    <w:rsid w:val="00742BBA"/>
    <w:rsid w:val="0075147D"/>
    <w:rsid w:val="00767E4A"/>
    <w:rsid w:val="0078662B"/>
    <w:rsid w:val="00792184"/>
    <w:rsid w:val="00795BEB"/>
    <w:rsid w:val="007A6754"/>
    <w:rsid w:val="007A73CF"/>
    <w:rsid w:val="007B2F27"/>
    <w:rsid w:val="00860819"/>
    <w:rsid w:val="00864AD6"/>
    <w:rsid w:val="00873995"/>
    <w:rsid w:val="00884520"/>
    <w:rsid w:val="00891A44"/>
    <w:rsid w:val="00896CDF"/>
    <w:rsid w:val="008A46E8"/>
    <w:rsid w:val="008A690F"/>
    <w:rsid w:val="008A7906"/>
    <w:rsid w:val="008C136D"/>
    <w:rsid w:val="008C4C8A"/>
    <w:rsid w:val="008C6989"/>
    <w:rsid w:val="008F227F"/>
    <w:rsid w:val="00934A9E"/>
    <w:rsid w:val="009364AF"/>
    <w:rsid w:val="00941E6D"/>
    <w:rsid w:val="00946C03"/>
    <w:rsid w:val="009553C4"/>
    <w:rsid w:val="009766F2"/>
    <w:rsid w:val="009929CD"/>
    <w:rsid w:val="009A241A"/>
    <w:rsid w:val="009B31DD"/>
    <w:rsid w:val="009D61EC"/>
    <w:rsid w:val="009E0433"/>
    <w:rsid w:val="009F25CE"/>
    <w:rsid w:val="009F5BDD"/>
    <w:rsid w:val="00A303AD"/>
    <w:rsid w:val="00A535CA"/>
    <w:rsid w:val="00A60E56"/>
    <w:rsid w:val="00A70ED5"/>
    <w:rsid w:val="00A768B6"/>
    <w:rsid w:val="00A965F1"/>
    <w:rsid w:val="00AA1646"/>
    <w:rsid w:val="00AA6E36"/>
    <w:rsid w:val="00AB1A36"/>
    <w:rsid w:val="00AB4772"/>
    <w:rsid w:val="00AD107B"/>
    <w:rsid w:val="00AD1679"/>
    <w:rsid w:val="00AD53F4"/>
    <w:rsid w:val="00AD57CD"/>
    <w:rsid w:val="00AD609E"/>
    <w:rsid w:val="00AE369A"/>
    <w:rsid w:val="00AF60E9"/>
    <w:rsid w:val="00B17D24"/>
    <w:rsid w:val="00B273CB"/>
    <w:rsid w:val="00B4100B"/>
    <w:rsid w:val="00B55110"/>
    <w:rsid w:val="00B752AD"/>
    <w:rsid w:val="00BA3C89"/>
    <w:rsid w:val="00BB75F5"/>
    <w:rsid w:val="00BD0426"/>
    <w:rsid w:val="00BE4670"/>
    <w:rsid w:val="00BF230E"/>
    <w:rsid w:val="00C0788F"/>
    <w:rsid w:val="00C1112B"/>
    <w:rsid w:val="00C11E78"/>
    <w:rsid w:val="00C127E9"/>
    <w:rsid w:val="00C41846"/>
    <w:rsid w:val="00C47263"/>
    <w:rsid w:val="00CB13E2"/>
    <w:rsid w:val="00CC17F1"/>
    <w:rsid w:val="00CC18C4"/>
    <w:rsid w:val="00CD3949"/>
    <w:rsid w:val="00CF340E"/>
    <w:rsid w:val="00D0713E"/>
    <w:rsid w:val="00D364F8"/>
    <w:rsid w:val="00D40BD8"/>
    <w:rsid w:val="00D459A9"/>
    <w:rsid w:val="00D72A59"/>
    <w:rsid w:val="00D75794"/>
    <w:rsid w:val="00D80891"/>
    <w:rsid w:val="00D93E0D"/>
    <w:rsid w:val="00DA0FFE"/>
    <w:rsid w:val="00DA2341"/>
    <w:rsid w:val="00DA60D3"/>
    <w:rsid w:val="00DA779D"/>
    <w:rsid w:val="00DC17A5"/>
    <w:rsid w:val="00DD7413"/>
    <w:rsid w:val="00DF1E71"/>
    <w:rsid w:val="00E0567E"/>
    <w:rsid w:val="00E5029B"/>
    <w:rsid w:val="00E52CAA"/>
    <w:rsid w:val="00E64DA8"/>
    <w:rsid w:val="00E71636"/>
    <w:rsid w:val="00E745ED"/>
    <w:rsid w:val="00EB049A"/>
    <w:rsid w:val="00ED2E1C"/>
    <w:rsid w:val="00ED7CBA"/>
    <w:rsid w:val="00EE03D2"/>
    <w:rsid w:val="00EE046D"/>
    <w:rsid w:val="00F0651D"/>
    <w:rsid w:val="00F24F54"/>
    <w:rsid w:val="00F7115E"/>
    <w:rsid w:val="00F73F77"/>
    <w:rsid w:val="00F844C7"/>
    <w:rsid w:val="00F93C50"/>
    <w:rsid w:val="00FB024B"/>
    <w:rsid w:val="00FC1E41"/>
    <w:rsid w:val="00FC3DF0"/>
    <w:rsid w:val="00FF1B34"/>
    <w:rsid w:val="00FF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86DA4"/>
  <w15:docId w15:val="{35F9FF89-958F-4EF0-99F6-DE864350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qFormat/>
    <w:pPr>
      <w:keepNext/>
      <w:keepLines/>
      <w:pageBreakBefore/>
      <w:spacing w:before="340" w:after="330"/>
      <w:jc w:val="center"/>
      <w:outlineLvl w:val="0"/>
    </w:pPr>
    <w:rPr>
      <w:rFonts w:ascii="SimSun" w:hAnsi="SimSun"/>
      <w:bCs/>
      <w:kern w:val="44"/>
      <w:sz w:val="32"/>
    </w:rPr>
  </w:style>
  <w:style w:type="paragraph" w:styleId="Heading2">
    <w:name w:val="heading 2"/>
    <w:basedOn w:val="Normal"/>
    <w:next w:val="NormalIndent"/>
    <w:qFormat/>
    <w:pPr>
      <w:keepNext/>
      <w:keepLines/>
      <w:snapToGrid w:val="0"/>
      <w:spacing w:before="260" w:after="260"/>
      <w:outlineLvl w:val="1"/>
    </w:pPr>
    <w:rPr>
      <w:rFonts w:ascii="KaiTi_GB2312" w:eastAsia="KaiTi_GB2312" w:hAnsi="Arial"/>
      <w:b/>
      <w:sz w:val="28"/>
    </w:rPr>
  </w:style>
  <w:style w:type="paragraph" w:styleId="Heading3">
    <w:name w:val="heading 3"/>
    <w:basedOn w:val="Normal"/>
    <w:next w:val="NormalIndent"/>
    <w:qFormat/>
    <w:pPr>
      <w:keepNext/>
      <w:keepLines/>
      <w:spacing w:before="260" w:after="260" w:line="416" w:lineRule="auto"/>
      <w:outlineLvl w:val="2"/>
    </w:pPr>
    <w:rPr>
      <w:rFonts w:ascii="KaiTi_GB2312" w:eastAsia="KaiTi_GB2312"/>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表正文"/>
    <w:basedOn w:val="Normal"/>
    <w:pPr>
      <w:ind w:firstLine="420"/>
    </w:pPr>
  </w:style>
  <w:style w:type="paragraph" w:styleId="Header">
    <w:name w:val="header"/>
    <w:aliases w:val="Alt Header,ho,header odd"/>
    <w:basedOn w:val="Normal"/>
    <w:link w:val="HeaderChar"/>
    <w:uiPriority w:val="99"/>
    <w:pPr>
      <w:pBdr>
        <w:bottom w:val="single" w:sz="6" w:space="1" w:color="auto"/>
      </w:pBdr>
      <w:tabs>
        <w:tab w:val="center" w:pos="4153"/>
        <w:tab w:val="right" w:pos="8306"/>
      </w:tabs>
      <w:snapToGrid w:val="0"/>
      <w:jc w:val="center"/>
    </w:pPr>
    <w:rPr>
      <w:sz w:val="18"/>
    </w:rPr>
  </w:style>
  <w:style w:type="paragraph" w:styleId="Footer">
    <w:name w:val="footer"/>
    <w:basedOn w:val="Normal"/>
    <w:link w:val="FooterChar"/>
    <w:uiPriority w:val="99"/>
    <w:pPr>
      <w:tabs>
        <w:tab w:val="center" w:pos="4153"/>
        <w:tab w:val="right" w:pos="8306"/>
      </w:tabs>
      <w:snapToGrid w:val="0"/>
      <w:jc w:val="left"/>
    </w:pPr>
    <w:rPr>
      <w:sz w:val="18"/>
    </w:rPr>
  </w:style>
  <w:style w:type="character" w:styleId="PageNumber">
    <w:name w:val="page number"/>
    <w:basedOn w:val="DefaultParagraphFont"/>
  </w:style>
  <w:style w:type="paragraph" w:styleId="TOC1">
    <w:name w:val="toc 1"/>
    <w:basedOn w:val="Normal"/>
    <w:next w:val="Normal"/>
    <w:autoRedefine/>
    <w:uiPriority w:val="39"/>
  </w:style>
  <w:style w:type="paragraph" w:styleId="TOC2">
    <w:name w:val="toc 2"/>
    <w:basedOn w:val="Normal"/>
    <w:next w:val="Normal"/>
    <w:autoRedefine/>
    <w:uiPriority w:val="39"/>
    <w:pPr>
      <w:ind w:left="420"/>
    </w:pPr>
  </w:style>
  <w:style w:type="paragraph" w:styleId="TOC3">
    <w:name w:val="toc 3"/>
    <w:basedOn w:val="Normal"/>
    <w:next w:val="Normal"/>
    <w:autoRedefine/>
    <w:semiHidden/>
    <w:pPr>
      <w:ind w:left="840"/>
    </w:p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styleId="BodyTextIndent">
    <w:name w:val="Body Text Indent"/>
    <w:basedOn w:val="Normal"/>
    <w:pPr>
      <w:ind w:left="792"/>
      <w:jc w:val="left"/>
    </w:pPr>
  </w:style>
  <w:style w:type="paragraph" w:customStyle="1" w:styleId="Text-2312">
    <w:name w:val="Text-2312"/>
    <w:basedOn w:val="Normal"/>
    <w:pPr>
      <w:adjustRightInd w:val="0"/>
      <w:snapToGrid w:val="0"/>
    </w:pPr>
    <w:rPr>
      <w:rFonts w:ascii="KaiTi_GB2312" w:eastAsia="KaiTi_GB2312"/>
      <w:sz w:val="24"/>
    </w:rPr>
  </w:style>
  <w:style w:type="paragraph" w:customStyle="1" w:styleId="1">
    <w:name w:val="样式1"/>
    <w:basedOn w:val="Normal"/>
    <w:rPr>
      <w:rFonts w:ascii="KaiTi_GB2312" w:eastAsia="KaiTi_GB2312"/>
      <w:b/>
      <w:sz w:val="32"/>
    </w:rPr>
  </w:style>
  <w:style w:type="paragraph" w:customStyle="1" w:styleId="CompanyName">
    <w:name w:val="Company Name"/>
    <w:basedOn w:val="Normal"/>
    <w:pPr>
      <w:keepNext/>
      <w:keepLines/>
      <w:framePr w:w="4080" w:h="840" w:hSpace="180" w:wrap="notBeside" w:vAnchor="page" w:hAnchor="margin" w:y="913" w:anchorLock="1"/>
      <w:widowControl/>
      <w:overflowPunct w:val="0"/>
      <w:autoSpaceDE w:val="0"/>
      <w:autoSpaceDN w:val="0"/>
      <w:adjustRightInd w:val="0"/>
      <w:spacing w:line="220" w:lineRule="atLeast"/>
      <w:jc w:val="left"/>
      <w:textAlignment w:val="baseline"/>
    </w:pPr>
    <w:rPr>
      <w:rFonts w:ascii="Arial Black" w:eastAsia="楷体" w:hAnsi="Arial Black"/>
      <w:spacing w:val="-25"/>
      <w:kern w:val="28"/>
      <w:sz w:val="32"/>
    </w:rPr>
  </w:style>
  <w:style w:type="paragraph" w:styleId="BodyText">
    <w:name w:val="Body Text"/>
    <w:basedOn w:val="Normal"/>
    <w:pPr>
      <w:widowControl/>
      <w:overflowPunct w:val="0"/>
      <w:autoSpaceDE w:val="0"/>
      <w:autoSpaceDN w:val="0"/>
      <w:adjustRightInd w:val="0"/>
      <w:snapToGrid w:val="0"/>
      <w:spacing w:before="60" w:line="360" w:lineRule="exact"/>
      <w:textAlignment w:val="baseline"/>
    </w:pPr>
    <w:rPr>
      <w:rFonts w:eastAsia="KaiTi_GB2312"/>
      <w:spacing w:val="-5"/>
      <w:kern w:val="0"/>
      <w:sz w:val="24"/>
    </w:r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9F25CE"/>
    <w:pPr>
      <w:shd w:val="clear" w:color="auto" w:fill="000080"/>
    </w:pPr>
  </w:style>
  <w:style w:type="character" w:styleId="CommentReference">
    <w:name w:val="annotation reference"/>
    <w:basedOn w:val="DefaultParagraphFont"/>
    <w:semiHidden/>
    <w:rsid w:val="00F0651D"/>
    <w:rPr>
      <w:sz w:val="21"/>
      <w:szCs w:val="21"/>
    </w:rPr>
  </w:style>
  <w:style w:type="paragraph" w:styleId="CommentText">
    <w:name w:val="annotation text"/>
    <w:basedOn w:val="Normal"/>
    <w:semiHidden/>
    <w:rsid w:val="00F0651D"/>
    <w:pPr>
      <w:jc w:val="left"/>
    </w:pPr>
  </w:style>
  <w:style w:type="paragraph" w:styleId="CommentSubject">
    <w:name w:val="annotation subject"/>
    <w:basedOn w:val="CommentText"/>
    <w:next w:val="CommentText"/>
    <w:semiHidden/>
    <w:rsid w:val="00F0651D"/>
    <w:rPr>
      <w:b/>
      <w:bCs/>
    </w:rPr>
  </w:style>
  <w:style w:type="paragraph" w:styleId="BalloonText">
    <w:name w:val="Balloon Text"/>
    <w:basedOn w:val="Normal"/>
    <w:semiHidden/>
    <w:rsid w:val="00F0651D"/>
    <w:rPr>
      <w:sz w:val="18"/>
      <w:szCs w:val="18"/>
    </w:rPr>
  </w:style>
  <w:style w:type="character" w:customStyle="1" w:styleId="HeaderChar">
    <w:name w:val="Header Char"/>
    <w:aliases w:val="Alt Header Char,ho Char,header odd Char"/>
    <w:basedOn w:val="DefaultParagraphFont"/>
    <w:link w:val="Header"/>
    <w:uiPriority w:val="99"/>
    <w:rsid w:val="005C65A9"/>
    <w:rPr>
      <w:kern w:val="2"/>
      <w:sz w:val="18"/>
    </w:rPr>
  </w:style>
  <w:style w:type="paragraph" w:styleId="Title">
    <w:name w:val="Title"/>
    <w:basedOn w:val="Normal"/>
    <w:link w:val="TitleChar"/>
    <w:qFormat/>
    <w:rsid w:val="005C65A9"/>
    <w:pPr>
      <w:spacing w:before="240" w:after="60"/>
      <w:jc w:val="center"/>
      <w:outlineLvl w:val="0"/>
    </w:pPr>
    <w:rPr>
      <w:rFonts w:ascii="Arial" w:hAnsi="Arial" w:cs="Arial"/>
      <w:b/>
      <w:bCs/>
      <w:sz w:val="32"/>
      <w:szCs w:val="32"/>
    </w:rPr>
  </w:style>
  <w:style w:type="character" w:customStyle="1" w:styleId="TitleChar">
    <w:name w:val="Title Char"/>
    <w:basedOn w:val="DefaultParagraphFont"/>
    <w:link w:val="Title"/>
    <w:rsid w:val="005C65A9"/>
    <w:rPr>
      <w:rFonts w:ascii="Arial" w:hAnsi="Arial" w:cs="Arial"/>
      <w:b/>
      <w:bCs/>
      <w:kern w:val="2"/>
      <w:sz w:val="32"/>
      <w:szCs w:val="32"/>
    </w:rPr>
  </w:style>
  <w:style w:type="character" w:customStyle="1" w:styleId="FooterChar">
    <w:name w:val="Footer Char"/>
    <w:basedOn w:val="DefaultParagraphFont"/>
    <w:link w:val="Footer"/>
    <w:uiPriority w:val="99"/>
    <w:rsid w:val="00864AD6"/>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7591">
      <w:bodyDiv w:val="1"/>
      <w:marLeft w:val="0"/>
      <w:marRight w:val="0"/>
      <w:marTop w:val="0"/>
      <w:marBottom w:val="0"/>
      <w:divBdr>
        <w:top w:val="none" w:sz="0" w:space="0" w:color="auto"/>
        <w:left w:val="none" w:sz="0" w:space="0" w:color="auto"/>
        <w:bottom w:val="none" w:sz="0" w:space="0" w:color="auto"/>
        <w:right w:val="none" w:sz="0" w:space="0" w:color="auto"/>
      </w:divBdr>
    </w:div>
    <w:div w:id="355234962">
      <w:bodyDiv w:val="1"/>
      <w:marLeft w:val="0"/>
      <w:marRight w:val="0"/>
      <w:marTop w:val="0"/>
      <w:marBottom w:val="0"/>
      <w:divBdr>
        <w:top w:val="none" w:sz="0" w:space="0" w:color="auto"/>
        <w:left w:val="none" w:sz="0" w:space="0" w:color="auto"/>
        <w:bottom w:val="none" w:sz="0" w:space="0" w:color="auto"/>
        <w:right w:val="none" w:sz="0" w:space="0" w:color="auto"/>
      </w:divBdr>
    </w:div>
    <w:div w:id="437719929">
      <w:bodyDiv w:val="1"/>
      <w:marLeft w:val="0"/>
      <w:marRight w:val="0"/>
      <w:marTop w:val="0"/>
      <w:marBottom w:val="0"/>
      <w:divBdr>
        <w:top w:val="none" w:sz="0" w:space="0" w:color="auto"/>
        <w:left w:val="none" w:sz="0" w:space="0" w:color="auto"/>
        <w:bottom w:val="none" w:sz="0" w:space="0" w:color="auto"/>
        <w:right w:val="none" w:sz="0" w:space="0" w:color="auto"/>
      </w:divBdr>
    </w:div>
    <w:div w:id="820463398">
      <w:bodyDiv w:val="1"/>
      <w:marLeft w:val="0"/>
      <w:marRight w:val="0"/>
      <w:marTop w:val="0"/>
      <w:marBottom w:val="0"/>
      <w:divBdr>
        <w:top w:val="none" w:sz="0" w:space="0" w:color="auto"/>
        <w:left w:val="none" w:sz="0" w:space="0" w:color="auto"/>
        <w:bottom w:val="none" w:sz="0" w:space="0" w:color="auto"/>
        <w:right w:val="none" w:sz="0" w:space="0" w:color="auto"/>
      </w:divBdr>
    </w:div>
    <w:div w:id="848330270">
      <w:bodyDiv w:val="1"/>
      <w:marLeft w:val="0"/>
      <w:marRight w:val="0"/>
      <w:marTop w:val="0"/>
      <w:marBottom w:val="0"/>
      <w:divBdr>
        <w:top w:val="none" w:sz="0" w:space="0" w:color="auto"/>
        <w:left w:val="none" w:sz="0" w:space="0" w:color="auto"/>
        <w:bottom w:val="none" w:sz="0" w:space="0" w:color="auto"/>
        <w:right w:val="none" w:sz="0" w:space="0" w:color="auto"/>
      </w:divBdr>
    </w:div>
    <w:div w:id="889146514">
      <w:bodyDiv w:val="1"/>
      <w:marLeft w:val="0"/>
      <w:marRight w:val="0"/>
      <w:marTop w:val="0"/>
      <w:marBottom w:val="0"/>
      <w:divBdr>
        <w:top w:val="none" w:sz="0" w:space="0" w:color="auto"/>
        <w:left w:val="none" w:sz="0" w:space="0" w:color="auto"/>
        <w:bottom w:val="none" w:sz="0" w:space="0" w:color="auto"/>
        <w:right w:val="none" w:sz="0" w:space="0" w:color="auto"/>
      </w:divBdr>
    </w:div>
    <w:div w:id="1215897001">
      <w:bodyDiv w:val="1"/>
      <w:marLeft w:val="0"/>
      <w:marRight w:val="0"/>
      <w:marTop w:val="0"/>
      <w:marBottom w:val="0"/>
      <w:divBdr>
        <w:top w:val="none" w:sz="0" w:space="0" w:color="auto"/>
        <w:left w:val="none" w:sz="0" w:space="0" w:color="auto"/>
        <w:bottom w:val="none" w:sz="0" w:space="0" w:color="auto"/>
        <w:right w:val="none" w:sz="0" w:space="0" w:color="auto"/>
      </w:divBdr>
    </w:div>
    <w:div w:id="1492603582">
      <w:bodyDiv w:val="1"/>
      <w:marLeft w:val="0"/>
      <w:marRight w:val="0"/>
      <w:marTop w:val="0"/>
      <w:marBottom w:val="0"/>
      <w:divBdr>
        <w:top w:val="none" w:sz="0" w:space="0" w:color="auto"/>
        <w:left w:val="none" w:sz="0" w:space="0" w:color="auto"/>
        <w:bottom w:val="none" w:sz="0" w:space="0" w:color="auto"/>
        <w:right w:val="none" w:sz="0" w:space="0" w:color="auto"/>
      </w:divBdr>
    </w:div>
    <w:div w:id="1493253596">
      <w:bodyDiv w:val="1"/>
      <w:marLeft w:val="0"/>
      <w:marRight w:val="0"/>
      <w:marTop w:val="0"/>
      <w:marBottom w:val="0"/>
      <w:divBdr>
        <w:top w:val="none" w:sz="0" w:space="0" w:color="auto"/>
        <w:left w:val="none" w:sz="0" w:space="0" w:color="auto"/>
        <w:bottom w:val="none" w:sz="0" w:space="0" w:color="auto"/>
        <w:right w:val="none" w:sz="0" w:space="0" w:color="auto"/>
      </w:divBdr>
    </w:div>
    <w:div w:id="1712533688">
      <w:bodyDiv w:val="1"/>
      <w:marLeft w:val="0"/>
      <w:marRight w:val="0"/>
      <w:marTop w:val="0"/>
      <w:marBottom w:val="0"/>
      <w:divBdr>
        <w:top w:val="none" w:sz="0" w:space="0" w:color="auto"/>
        <w:left w:val="none" w:sz="0" w:space="0" w:color="auto"/>
        <w:bottom w:val="none" w:sz="0" w:space="0" w:color="auto"/>
        <w:right w:val="none" w:sz="0" w:space="0" w:color="auto"/>
      </w:divBdr>
    </w:div>
    <w:div w:id="1883129244">
      <w:bodyDiv w:val="1"/>
      <w:marLeft w:val="0"/>
      <w:marRight w:val="0"/>
      <w:marTop w:val="0"/>
      <w:marBottom w:val="0"/>
      <w:divBdr>
        <w:top w:val="none" w:sz="0" w:space="0" w:color="auto"/>
        <w:left w:val="none" w:sz="0" w:space="0" w:color="auto"/>
        <w:bottom w:val="none" w:sz="0" w:space="0" w:color="auto"/>
        <w:right w:val="none" w:sz="0" w:space="0" w:color="auto"/>
      </w:divBdr>
    </w:div>
    <w:div w:id="1958640334">
      <w:bodyDiv w:val="1"/>
      <w:marLeft w:val="0"/>
      <w:marRight w:val="0"/>
      <w:marTop w:val="0"/>
      <w:marBottom w:val="0"/>
      <w:divBdr>
        <w:top w:val="none" w:sz="0" w:space="0" w:color="auto"/>
        <w:left w:val="none" w:sz="0" w:space="0" w:color="auto"/>
        <w:bottom w:val="none" w:sz="0" w:space="0" w:color="auto"/>
        <w:right w:val="none" w:sz="0" w:space="0" w:color="auto"/>
      </w:divBdr>
    </w:div>
    <w:div w:id="2004240192">
      <w:bodyDiv w:val="1"/>
      <w:marLeft w:val="0"/>
      <w:marRight w:val="0"/>
      <w:marTop w:val="0"/>
      <w:marBottom w:val="0"/>
      <w:divBdr>
        <w:top w:val="none" w:sz="0" w:space="0" w:color="auto"/>
        <w:left w:val="none" w:sz="0" w:space="0" w:color="auto"/>
        <w:bottom w:val="none" w:sz="0" w:space="0" w:color="auto"/>
        <w:right w:val="none" w:sz="0" w:space="0" w:color="auto"/>
      </w:divBdr>
    </w:div>
    <w:div w:id="20546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19978;&#32447;&#25991;&#26723;&#27169;&#26495;\5_&#27979;&#35797;&#31649;&#29702;\&#39033;&#30446;&#21517;&#31216;-&#31995;&#32479;&#27979;&#35797;&#25253;&#21578;-V1.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Issue</a:t>
            </a:r>
            <a:r>
              <a:rPr lang="zh-CN" sz="1800" b="0" i="0" baseline="0">
                <a:effectLst/>
              </a:rPr>
              <a:t> </a:t>
            </a:r>
            <a:r>
              <a:rPr lang="en-US" sz="1800" b="0" i="0" baseline="0">
                <a:effectLst/>
              </a:rPr>
              <a:t>category</a:t>
            </a:r>
            <a:r>
              <a:rPr lang="zh-CN" sz="1800" b="0" i="0" baseline="0">
                <a:effectLst/>
              </a:rPr>
              <a:t> </a:t>
            </a:r>
            <a:r>
              <a:rPr lang="en-US" sz="1800" b="0" i="0" baseline="0">
                <a:effectLst/>
              </a:rPr>
              <a:t>proportion</a:t>
            </a:r>
            <a:endParaRPr lang="en-NZ">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CCE-304E-9C8D-2FC653A359F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CCE-304E-9C8D-2FC653A359F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CCE-304E-9C8D-2FC653A359F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CCE-304E-9C8D-2FC653A359F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CCE-304E-9C8D-2FC653A359F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CCE-304E-9C8D-2FC653A359F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CCE-304E-9C8D-2FC653A359FE}"/>
              </c:ext>
            </c:extLst>
          </c:dPt>
          <c:cat>
            <c:strRef>
              <c:f>Sheet1!$A$1:$G$1</c:f>
              <c:strCache>
                <c:ptCount val="7"/>
                <c:pt idx="0">
                  <c:v>Requirement unfulfilled</c:v>
                </c:pt>
                <c:pt idx="1">
                  <c:v>Function failure</c:v>
                </c:pt>
                <c:pt idx="2">
                  <c:v>Data loss</c:v>
                </c:pt>
                <c:pt idx="3">
                  <c:v>Abnormal display </c:v>
                </c:pt>
                <c:pt idx="4">
                  <c:v>Abnormal performance</c:v>
                </c:pt>
                <c:pt idx="5">
                  <c:v>Poor user friendliness</c:v>
                </c:pt>
                <c:pt idx="6">
                  <c:v>The message is incorrect</c:v>
                </c:pt>
              </c:strCache>
            </c:strRef>
          </c:cat>
          <c:val>
            <c:numRef>
              <c:f>Sheet1!$A$2:$G$2</c:f>
              <c:numCache>
                <c:formatCode>General</c:formatCode>
                <c:ptCount val="7"/>
                <c:pt idx="0">
                  <c:v>0</c:v>
                </c:pt>
                <c:pt idx="1">
                  <c:v>1</c:v>
                </c:pt>
                <c:pt idx="2">
                  <c:v>0</c:v>
                </c:pt>
                <c:pt idx="3">
                  <c:v>1</c:v>
                </c:pt>
                <c:pt idx="4">
                  <c:v>0</c:v>
                </c:pt>
                <c:pt idx="5">
                  <c:v>0</c:v>
                </c:pt>
                <c:pt idx="6">
                  <c:v>0</c:v>
                </c:pt>
              </c:numCache>
            </c:numRef>
          </c:val>
          <c:extLst>
            <c:ext xmlns:c16="http://schemas.microsoft.com/office/drawing/2014/chart" uri="{C3380CC4-5D6E-409C-BE32-E72D297353CC}">
              <c16:uniqueId val="{0000000E-6CCE-304E-9C8D-2FC653A359F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5E5E8-9415-2B47-9307-6A69BBAB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C:\Users\Administrator\Desktop\上线文档模板\5_测试管理\项目名称-系统测试报告-V1.0.dotx</Template>
  <TotalTime>147</TotalTime>
  <Pages>9</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集成测试报告</vt:lpstr>
    </vt:vector>
  </TitlesOfParts>
  <Company>BOC SOFT</Company>
  <LinksUpToDate>false</LinksUpToDate>
  <CharactersWithSpaces>6554</CharactersWithSpaces>
  <SharedDoc>false</SharedDoc>
  <HLinks>
    <vt:vector size="60" baseType="variant">
      <vt:variant>
        <vt:i4>1048634</vt:i4>
      </vt:variant>
      <vt:variant>
        <vt:i4>56</vt:i4>
      </vt:variant>
      <vt:variant>
        <vt:i4>0</vt:i4>
      </vt:variant>
      <vt:variant>
        <vt:i4>5</vt:i4>
      </vt:variant>
      <vt:variant>
        <vt:lpwstr/>
      </vt:variant>
      <vt:variant>
        <vt:lpwstr>_Toc393720895</vt:lpwstr>
      </vt:variant>
      <vt:variant>
        <vt:i4>1048634</vt:i4>
      </vt:variant>
      <vt:variant>
        <vt:i4>50</vt:i4>
      </vt:variant>
      <vt:variant>
        <vt:i4>0</vt:i4>
      </vt:variant>
      <vt:variant>
        <vt:i4>5</vt:i4>
      </vt:variant>
      <vt:variant>
        <vt:lpwstr/>
      </vt:variant>
      <vt:variant>
        <vt:lpwstr>_Toc393720894</vt:lpwstr>
      </vt:variant>
      <vt:variant>
        <vt:i4>1048634</vt:i4>
      </vt:variant>
      <vt:variant>
        <vt:i4>44</vt:i4>
      </vt:variant>
      <vt:variant>
        <vt:i4>0</vt:i4>
      </vt:variant>
      <vt:variant>
        <vt:i4>5</vt:i4>
      </vt:variant>
      <vt:variant>
        <vt:lpwstr/>
      </vt:variant>
      <vt:variant>
        <vt:lpwstr>_Toc393720893</vt:lpwstr>
      </vt:variant>
      <vt:variant>
        <vt:i4>1048634</vt:i4>
      </vt:variant>
      <vt:variant>
        <vt:i4>38</vt:i4>
      </vt:variant>
      <vt:variant>
        <vt:i4>0</vt:i4>
      </vt:variant>
      <vt:variant>
        <vt:i4>5</vt:i4>
      </vt:variant>
      <vt:variant>
        <vt:lpwstr/>
      </vt:variant>
      <vt:variant>
        <vt:lpwstr>_Toc393720892</vt:lpwstr>
      </vt:variant>
      <vt:variant>
        <vt:i4>1048634</vt:i4>
      </vt:variant>
      <vt:variant>
        <vt:i4>32</vt:i4>
      </vt:variant>
      <vt:variant>
        <vt:i4>0</vt:i4>
      </vt:variant>
      <vt:variant>
        <vt:i4>5</vt:i4>
      </vt:variant>
      <vt:variant>
        <vt:lpwstr/>
      </vt:variant>
      <vt:variant>
        <vt:lpwstr>_Toc393720891</vt:lpwstr>
      </vt:variant>
      <vt:variant>
        <vt:i4>1048634</vt:i4>
      </vt:variant>
      <vt:variant>
        <vt:i4>26</vt:i4>
      </vt:variant>
      <vt:variant>
        <vt:i4>0</vt:i4>
      </vt:variant>
      <vt:variant>
        <vt:i4>5</vt:i4>
      </vt:variant>
      <vt:variant>
        <vt:lpwstr/>
      </vt:variant>
      <vt:variant>
        <vt:lpwstr>_Toc393720890</vt:lpwstr>
      </vt:variant>
      <vt:variant>
        <vt:i4>1114170</vt:i4>
      </vt:variant>
      <vt:variant>
        <vt:i4>20</vt:i4>
      </vt:variant>
      <vt:variant>
        <vt:i4>0</vt:i4>
      </vt:variant>
      <vt:variant>
        <vt:i4>5</vt:i4>
      </vt:variant>
      <vt:variant>
        <vt:lpwstr/>
      </vt:variant>
      <vt:variant>
        <vt:lpwstr>_Toc393720889</vt:lpwstr>
      </vt:variant>
      <vt:variant>
        <vt:i4>1114170</vt:i4>
      </vt:variant>
      <vt:variant>
        <vt:i4>14</vt:i4>
      </vt:variant>
      <vt:variant>
        <vt:i4>0</vt:i4>
      </vt:variant>
      <vt:variant>
        <vt:i4>5</vt:i4>
      </vt:variant>
      <vt:variant>
        <vt:lpwstr/>
      </vt:variant>
      <vt:variant>
        <vt:lpwstr>_Toc393720888</vt:lpwstr>
      </vt:variant>
      <vt:variant>
        <vt:i4>1114170</vt:i4>
      </vt:variant>
      <vt:variant>
        <vt:i4>8</vt:i4>
      </vt:variant>
      <vt:variant>
        <vt:i4>0</vt:i4>
      </vt:variant>
      <vt:variant>
        <vt:i4>5</vt:i4>
      </vt:variant>
      <vt:variant>
        <vt:lpwstr/>
      </vt:variant>
      <vt:variant>
        <vt:lpwstr>_Toc393720887</vt:lpwstr>
      </vt:variant>
      <vt:variant>
        <vt:i4>1114170</vt:i4>
      </vt:variant>
      <vt:variant>
        <vt:i4>2</vt:i4>
      </vt:variant>
      <vt:variant>
        <vt:i4>0</vt:i4>
      </vt:variant>
      <vt:variant>
        <vt:i4>5</vt:i4>
      </vt:variant>
      <vt:variant>
        <vt:lpwstr/>
      </vt:variant>
      <vt:variant>
        <vt:lpwstr>_Toc393720886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集成测试报告</dc:title>
  <dc:subject>集成测试报告</dc:subject>
  <dc:creator>Administrator</dc:creator>
  <cp:keywords>集成测试报告</cp:keywords>
  <cp:lastModifiedBy>Microsoft Office User</cp:lastModifiedBy>
  <cp:revision>428</cp:revision>
  <cp:lastPrinted>2001-03-20T06:24:00Z</cp:lastPrinted>
  <dcterms:created xsi:type="dcterms:W3CDTF">2020-05-11T10:42:00Z</dcterms:created>
  <dcterms:modified xsi:type="dcterms:W3CDTF">2020-05-25T23:13:00Z</dcterms:modified>
</cp:coreProperties>
</file>