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5C515" w14:textId="77777777" w:rsidR="000D304D" w:rsidRPr="00757B20" w:rsidRDefault="000D304D" w:rsidP="000D304D">
      <w:pPr>
        <w:snapToGrid w:val="0"/>
        <w:spacing w:line="360" w:lineRule="auto"/>
        <w:jc w:val="center"/>
        <w:rPr>
          <w:rFonts w:ascii="宋体" w:hAnsi="宋体"/>
          <w:sz w:val="52"/>
        </w:rPr>
      </w:pPr>
    </w:p>
    <w:p w14:paraId="15269185" w14:textId="77777777" w:rsidR="000D304D" w:rsidRDefault="000D304D" w:rsidP="000D304D">
      <w:pPr>
        <w:snapToGrid w:val="0"/>
        <w:spacing w:line="360" w:lineRule="auto"/>
        <w:jc w:val="center"/>
        <w:rPr>
          <w:rFonts w:ascii="宋体" w:hAnsi="宋体"/>
          <w:sz w:val="52"/>
        </w:rPr>
      </w:pPr>
    </w:p>
    <w:p w14:paraId="1A303C7A" w14:textId="77777777" w:rsidR="00EE5CB1" w:rsidRDefault="00EE5CB1" w:rsidP="00EE5CB1">
      <w:pPr>
        <w:snapToGrid w:val="0"/>
        <w:spacing w:line="360" w:lineRule="auto"/>
        <w:jc w:val="center"/>
        <w:rPr>
          <w:rFonts w:ascii="宋体" w:hAnsi="宋体"/>
          <w:sz w:val="52"/>
        </w:rPr>
      </w:pPr>
    </w:p>
    <w:p w14:paraId="478CD595" w14:textId="77777777" w:rsidR="00EE5CB1" w:rsidRPr="00757B20" w:rsidRDefault="00EE5CB1" w:rsidP="00EE5CB1">
      <w:pPr>
        <w:snapToGrid w:val="0"/>
        <w:spacing w:line="360" w:lineRule="auto"/>
        <w:jc w:val="center"/>
        <w:rPr>
          <w:rFonts w:ascii="宋体" w:hAnsi="宋体"/>
          <w:b/>
          <w:sz w:val="52"/>
        </w:rPr>
      </w:pPr>
      <w:r>
        <w:rPr>
          <w:rFonts w:ascii="宋体" w:hAnsi="宋体" w:hint="eastAsia"/>
          <w:b/>
          <w:sz w:val="52"/>
        </w:rPr>
        <w:t>Charity</w:t>
      </w:r>
      <w:r>
        <w:rPr>
          <w:rFonts w:ascii="宋体" w:hAnsi="宋体"/>
          <w:b/>
          <w:sz w:val="52"/>
        </w:rPr>
        <w:t xml:space="preserve"> </w:t>
      </w:r>
      <w:r>
        <w:rPr>
          <w:rFonts w:ascii="宋体" w:hAnsi="宋体" w:hint="eastAsia"/>
          <w:b/>
          <w:sz w:val="52"/>
        </w:rPr>
        <w:t>Online</w:t>
      </w:r>
      <w:r>
        <w:rPr>
          <w:rFonts w:ascii="宋体" w:hAnsi="宋体"/>
          <w:b/>
          <w:sz w:val="52"/>
        </w:rPr>
        <w:t xml:space="preserve"> </w:t>
      </w:r>
      <w:r>
        <w:rPr>
          <w:rFonts w:ascii="宋体" w:hAnsi="宋体" w:hint="eastAsia"/>
          <w:b/>
          <w:sz w:val="52"/>
        </w:rPr>
        <w:t>store</w:t>
      </w:r>
    </w:p>
    <w:p w14:paraId="00EA96FD" w14:textId="6E56B0C2" w:rsidR="00EE5CB1" w:rsidRPr="00757B20" w:rsidRDefault="00EE5CB1" w:rsidP="00EE5CB1">
      <w:pPr>
        <w:snapToGrid w:val="0"/>
        <w:spacing w:line="360" w:lineRule="auto"/>
        <w:jc w:val="center"/>
        <w:rPr>
          <w:rFonts w:ascii="宋体" w:hAnsi="宋体"/>
          <w:b/>
          <w:sz w:val="52"/>
        </w:rPr>
      </w:pPr>
      <w:r>
        <w:rPr>
          <w:rFonts w:ascii="宋体" w:hAnsi="宋体" w:hint="eastAsia"/>
          <w:b/>
          <w:sz w:val="52"/>
        </w:rPr>
        <w:t>testing</w:t>
      </w:r>
      <w:r>
        <w:rPr>
          <w:rFonts w:ascii="宋体" w:hAnsi="宋体"/>
          <w:b/>
          <w:sz w:val="52"/>
        </w:rPr>
        <w:t xml:space="preserve"> </w:t>
      </w:r>
      <w:r w:rsidR="00BA1850">
        <w:rPr>
          <w:rFonts w:ascii="宋体" w:hAnsi="宋体" w:hint="eastAsia"/>
          <w:b/>
          <w:sz w:val="52"/>
        </w:rPr>
        <w:t>plan</w:t>
      </w:r>
    </w:p>
    <w:p w14:paraId="42AF23EE" w14:textId="77777777" w:rsidR="00EE5CB1" w:rsidRDefault="00EE5CB1" w:rsidP="00EE5CB1">
      <w:pPr>
        <w:pStyle w:val="Title"/>
        <w:tabs>
          <w:tab w:val="center" w:pos="4252"/>
          <w:tab w:val="left" w:pos="5824"/>
        </w:tabs>
        <w:outlineLvl w:val="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2020-05-20</w:t>
      </w:r>
    </w:p>
    <w:p w14:paraId="540227E5" w14:textId="77777777" w:rsidR="00EE5CB1" w:rsidRDefault="00EE5CB1" w:rsidP="00EE5CB1">
      <w:pPr>
        <w:pStyle w:val="Title"/>
        <w:tabs>
          <w:tab w:val="center" w:pos="4252"/>
          <w:tab w:val="left" w:pos="5824"/>
        </w:tabs>
        <w:outlineLvl w:val="9"/>
        <w:rPr>
          <w:rFonts w:ascii="宋体" w:hAnsi="宋体"/>
          <w:sz w:val="24"/>
        </w:rPr>
      </w:pPr>
    </w:p>
    <w:p w14:paraId="71C1579A" w14:textId="77777777" w:rsidR="00EE5CB1" w:rsidRPr="00676E7C" w:rsidRDefault="00EE5CB1" w:rsidP="00EE5CB1">
      <w:pPr>
        <w:pStyle w:val="1"/>
        <w:snapToGrid w:val="0"/>
        <w:spacing w:line="360" w:lineRule="auto"/>
        <w:rPr>
          <w:rFonts w:ascii="宋体" w:eastAsia="宋体" w:hAnsi="宋体"/>
          <w:b w:val="0"/>
          <w:noProof/>
          <w:kern w:val="0"/>
          <w:sz w:val="24"/>
        </w:rPr>
      </w:pPr>
    </w:p>
    <w:p w14:paraId="214A9FDD" w14:textId="77777777" w:rsidR="00EE5CB1" w:rsidRPr="00B872DA" w:rsidRDefault="00EE5CB1" w:rsidP="00EE5CB1">
      <w:pPr>
        <w:ind w:firstLineChars="1250" w:firstLine="3500"/>
        <w:rPr>
          <w:b/>
        </w:rPr>
      </w:pPr>
      <w:r w:rsidRPr="004A13E1">
        <w:rPr>
          <w:rFonts w:ascii="仿宋_GB2312" w:eastAsia="仿宋_GB2312"/>
          <w:b/>
          <w:sz w:val="28"/>
          <w:szCs w:val="28"/>
        </w:rPr>
        <w:t>Revised records</w:t>
      </w:r>
    </w:p>
    <w:tbl>
      <w:tblPr>
        <w:tblW w:w="37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3"/>
        <w:gridCol w:w="988"/>
        <w:gridCol w:w="2550"/>
        <w:gridCol w:w="1120"/>
      </w:tblGrid>
      <w:tr w:rsidR="00EE5CB1" w:rsidRPr="004E2A2F" w14:paraId="0F1789A5" w14:textId="77777777" w:rsidTr="00D0564B">
        <w:trPr>
          <w:jc w:val="center"/>
        </w:trPr>
        <w:tc>
          <w:tcPr>
            <w:tcW w:w="1273" w:type="pct"/>
            <w:shd w:val="clear" w:color="auto" w:fill="D9D9D9"/>
          </w:tcPr>
          <w:p w14:paraId="46E3B0EF" w14:textId="77777777" w:rsidR="00EE5CB1" w:rsidRPr="00A34395" w:rsidRDefault="00EE5CB1" w:rsidP="00D0564B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/>
                <w:b/>
                <w:szCs w:val="21"/>
              </w:rPr>
              <w:t>Update date</w:t>
            </w:r>
          </w:p>
        </w:tc>
        <w:tc>
          <w:tcPr>
            <w:tcW w:w="761" w:type="pct"/>
            <w:shd w:val="clear" w:color="auto" w:fill="D9D9D9"/>
          </w:tcPr>
          <w:p w14:paraId="28079DE3" w14:textId="77777777" w:rsidR="00EE5CB1" w:rsidRPr="00A34395" w:rsidRDefault="00EE5CB1" w:rsidP="00D0564B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v</w:t>
            </w:r>
            <w:r>
              <w:rPr>
                <w:rFonts w:ascii="仿宋_GB2312" w:eastAsia="仿宋_GB2312"/>
                <w:b/>
                <w:szCs w:val="21"/>
              </w:rPr>
              <w:t>ersion</w:t>
            </w:r>
          </w:p>
        </w:tc>
        <w:tc>
          <w:tcPr>
            <w:tcW w:w="2057" w:type="pct"/>
            <w:shd w:val="clear" w:color="auto" w:fill="D9D9D9"/>
          </w:tcPr>
          <w:p w14:paraId="4740D7DE" w14:textId="77777777" w:rsidR="00EE5CB1" w:rsidRPr="00A34395" w:rsidRDefault="00EE5CB1" w:rsidP="00D0564B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d</w:t>
            </w:r>
            <w:r>
              <w:rPr>
                <w:rFonts w:ascii="仿宋_GB2312" w:eastAsia="仿宋_GB2312"/>
                <w:b/>
                <w:szCs w:val="21"/>
              </w:rPr>
              <w:t>escription</w:t>
            </w:r>
          </w:p>
        </w:tc>
        <w:tc>
          <w:tcPr>
            <w:tcW w:w="909" w:type="pct"/>
            <w:shd w:val="clear" w:color="auto" w:fill="D9D9D9"/>
          </w:tcPr>
          <w:p w14:paraId="1DA647A7" w14:textId="77777777" w:rsidR="00EE5CB1" w:rsidRPr="00A34395" w:rsidRDefault="00EE5CB1" w:rsidP="00D0564B">
            <w:pPr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u</w:t>
            </w:r>
            <w:r>
              <w:rPr>
                <w:rFonts w:ascii="仿宋_GB2312" w:eastAsia="仿宋_GB2312"/>
                <w:b/>
                <w:szCs w:val="21"/>
              </w:rPr>
              <w:t>ser</w:t>
            </w:r>
          </w:p>
        </w:tc>
      </w:tr>
      <w:tr w:rsidR="00EE5CB1" w:rsidRPr="004E2A2F" w14:paraId="780712A4" w14:textId="77777777" w:rsidTr="00D0564B">
        <w:trPr>
          <w:jc w:val="center"/>
        </w:trPr>
        <w:tc>
          <w:tcPr>
            <w:tcW w:w="1273" w:type="pct"/>
          </w:tcPr>
          <w:p w14:paraId="1508265B" w14:textId="77777777" w:rsidR="00EE5CB1" w:rsidRPr="004E2A2F" w:rsidRDefault="00EE5CB1" w:rsidP="00D0564B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61" w:type="pct"/>
          </w:tcPr>
          <w:p w14:paraId="74B4395D" w14:textId="77777777" w:rsidR="00EE5CB1" w:rsidRPr="004E2A2F" w:rsidRDefault="00EE5CB1" w:rsidP="00D0564B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057" w:type="pct"/>
          </w:tcPr>
          <w:p w14:paraId="4109897D" w14:textId="77777777" w:rsidR="00EE5CB1" w:rsidRPr="00FE7CC4" w:rsidRDefault="00EE5CB1" w:rsidP="00D0564B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9" w:type="pct"/>
          </w:tcPr>
          <w:p w14:paraId="25EC5F0C" w14:textId="77777777" w:rsidR="00EE5CB1" w:rsidRPr="004E2A2F" w:rsidRDefault="00EE5CB1" w:rsidP="00D0564B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EE5CB1" w:rsidRPr="004E2A2F" w14:paraId="14F83296" w14:textId="77777777" w:rsidTr="00D0564B">
        <w:trPr>
          <w:jc w:val="center"/>
        </w:trPr>
        <w:tc>
          <w:tcPr>
            <w:tcW w:w="1273" w:type="pct"/>
          </w:tcPr>
          <w:p w14:paraId="42632220" w14:textId="77777777" w:rsidR="00EE5CB1" w:rsidRPr="004E2A2F" w:rsidRDefault="00EE5CB1" w:rsidP="00D0564B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61" w:type="pct"/>
          </w:tcPr>
          <w:p w14:paraId="70210BE6" w14:textId="77777777" w:rsidR="00EE5CB1" w:rsidRPr="004E2A2F" w:rsidRDefault="00EE5CB1" w:rsidP="00D0564B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057" w:type="pct"/>
          </w:tcPr>
          <w:p w14:paraId="3ED2746F" w14:textId="77777777" w:rsidR="00EE5CB1" w:rsidRPr="00E5029B" w:rsidRDefault="00EE5CB1" w:rsidP="00D0564B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9" w:type="pct"/>
          </w:tcPr>
          <w:p w14:paraId="2AC9A629" w14:textId="77777777" w:rsidR="00EE5CB1" w:rsidRPr="004E2A2F" w:rsidRDefault="00EE5CB1" w:rsidP="00D0564B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EE5CB1" w:rsidRPr="004E2A2F" w14:paraId="4FF3D8B4" w14:textId="77777777" w:rsidTr="00D0564B">
        <w:trPr>
          <w:jc w:val="center"/>
        </w:trPr>
        <w:tc>
          <w:tcPr>
            <w:tcW w:w="1273" w:type="pct"/>
          </w:tcPr>
          <w:p w14:paraId="10B9671B" w14:textId="77777777" w:rsidR="00EE5CB1" w:rsidRPr="004E2A2F" w:rsidRDefault="00EE5CB1" w:rsidP="00D0564B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61" w:type="pct"/>
          </w:tcPr>
          <w:p w14:paraId="33B53CA5" w14:textId="77777777" w:rsidR="00EE5CB1" w:rsidRPr="004E2A2F" w:rsidRDefault="00EE5CB1" w:rsidP="00D0564B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057" w:type="pct"/>
          </w:tcPr>
          <w:p w14:paraId="4AE44482" w14:textId="77777777" w:rsidR="00EE5CB1" w:rsidRPr="00E5029B" w:rsidRDefault="00EE5CB1" w:rsidP="00D0564B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9" w:type="pct"/>
          </w:tcPr>
          <w:p w14:paraId="3224FC67" w14:textId="77777777" w:rsidR="00EE5CB1" w:rsidRPr="004E2A2F" w:rsidRDefault="00EE5CB1" w:rsidP="00D0564B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EE5CB1" w:rsidRPr="004E2A2F" w14:paraId="29F0E0CE" w14:textId="77777777" w:rsidTr="00D0564B">
        <w:trPr>
          <w:jc w:val="center"/>
        </w:trPr>
        <w:tc>
          <w:tcPr>
            <w:tcW w:w="1273" w:type="pct"/>
          </w:tcPr>
          <w:p w14:paraId="58CD50B3" w14:textId="77777777" w:rsidR="00EE5CB1" w:rsidRPr="004E2A2F" w:rsidRDefault="00EE5CB1" w:rsidP="00D0564B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61" w:type="pct"/>
          </w:tcPr>
          <w:p w14:paraId="579DBEAA" w14:textId="77777777" w:rsidR="00EE5CB1" w:rsidRPr="004E2A2F" w:rsidRDefault="00EE5CB1" w:rsidP="00D0564B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057" w:type="pct"/>
          </w:tcPr>
          <w:p w14:paraId="59A85F37" w14:textId="77777777" w:rsidR="00EE5CB1" w:rsidRPr="00E5029B" w:rsidRDefault="00EE5CB1" w:rsidP="00D0564B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9" w:type="pct"/>
          </w:tcPr>
          <w:p w14:paraId="2B59AA8E" w14:textId="77777777" w:rsidR="00EE5CB1" w:rsidRPr="004E2A2F" w:rsidRDefault="00EE5CB1" w:rsidP="00D0564B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1949D187" w14:textId="77777777" w:rsidR="00560E36" w:rsidRPr="0064628D" w:rsidRDefault="005F759C" w:rsidP="00AF75AF">
      <w:pPr>
        <w:pStyle w:val="1"/>
        <w:tabs>
          <w:tab w:val="center" w:pos="4156"/>
          <w:tab w:val="left" w:pos="5727"/>
        </w:tabs>
        <w:spacing w:line="360" w:lineRule="auto"/>
        <w:jc w:val="left"/>
        <w:rPr>
          <w:noProof/>
          <w:kern w:val="0"/>
        </w:rPr>
      </w:pPr>
      <w:r>
        <w:br w:type="page"/>
      </w:r>
      <w:r w:rsidR="00AF75AF">
        <w:lastRenderedPageBreak/>
        <w:tab/>
      </w:r>
      <w:r w:rsidR="00560E36" w:rsidRPr="00146FDB">
        <w:rPr>
          <w:rFonts w:ascii="仿宋_GB2312" w:eastAsia="仿宋_GB2312" w:hAnsi="宋体" w:hint="eastAsia"/>
          <w:noProof/>
          <w:kern w:val="0"/>
          <w:sz w:val="36"/>
          <w:szCs w:val="36"/>
        </w:rPr>
        <w:t>目  录</w:t>
      </w:r>
      <w:r w:rsidR="00AF75AF">
        <w:rPr>
          <w:rFonts w:ascii="仿宋_GB2312" w:eastAsia="仿宋_GB2312" w:hAnsi="宋体"/>
          <w:noProof/>
          <w:kern w:val="0"/>
          <w:sz w:val="36"/>
          <w:szCs w:val="36"/>
        </w:rPr>
        <w:tab/>
      </w:r>
    </w:p>
    <w:p w14:paraId="3FF7D79F" w14:textId="77777777" w:rsidR="00560E36" w:rsidRPr="007F518B" w:rsidRDefault="00560E36" w:rsidP="00560E36">
      <w:pPr>
        <w:pStyle w:val="TOC1"/>
        <w:tabs>
          <w:tab w:val="right" w:leader="dot" w:pos="8302"/>
        </w:tabs>
        <w:rPr>
          <w:rFonts w:ascii="宋体" w:hAnsi="宋体"/>
          <w:b/>
          <w:noProof/>
          <w:sz w:val="20"/>
        </w:rPr>
      </w:pPr>
      <w:r w:rsidRPr="007F518B">
        <w:rPr>
          <w:rFonts w:ascii="宋体" w:hAnsi="宋体"/>
          <w:b/>
          <w:sz w:val="20"/>
        </w:rPr>
        <w:fldChar w:fldCharType="begin"/>
      </w:r>
      <w:r w:rsidRPr="007F518B">
        <w:rPr>
          <w:rFonts w:ascii="宋体" w:hAnsi="宋体"/>
          <w:b/>
          <w:sz w:val="20"/>
        </w:rPr>
        <w:instrText xml:space="preserve"> TOC \o "1-3" \h \z </w:instrText>
      </w:r>
      <w:r w:rsidRPr="007F518B">
        <w:rPr>
          <w:rFonts w:ascii="宋体" w:hAnsi="宋体"/>
          <w:b/>
          <w:sz w:val="20"/>
        </w:rPr>
        <w:fldChar w:fldCharType="separate"/>
      </w:r>
      <w:hyperlink w:anchor="_Toc393478507" w:history="1">
        <w:r w:rsidRPr="007F518B">
          <w:rPr>
            <w:rStyle w:val="Hyperlink"/>
            <w:rFonts w:ascii="宋体" w:hAnsi="宋体"/>
            <w:b/>
            <w:noProof/>
            <w:sz w:val="20"/>
          </w:rPr>
          <w:t>1.</w:t>
        </w:r>
        <w:r w:rsidRPr="007F518B">
          <w:rPr>
            <w:rStyle w:val="Hyperlink"/>
            <w:rFonts w:ascii="宋体" w:hAnsi="宋体" w:hint="eastAsia"/>
            <w:b/>
            <w:noProof/>
            <w:sz w:val="20"/>
          </w:rPr>
          <w:t>概述</w:t>
        </w:r>
        <w:r w:rsidRPr="007F518B">
          <w:rPr>
            <w:rFonts w:ascii="宋体" w:hAnsi="宋体"/>
            <w:b/>
            <w:noProof/>
            <w:webHidden/>
            <w:sz w:val="20"/>
          </w:rPr>
          <w:tab/>
        </w:r>
        <w:r w:rsidRPr="007F518B">
          <w:rPr>
            <w:rFonts w:ascii="宋体" w:hAnsi="宋体"/>
            <w:b/>
            <w:noProof/>
            <w:webHidden/>
            <w:sz w:val="20"/>
          </w:rPr>
          <w:fldChar w:fldCharType="begin"/>
        </w:r>
        <w:r w:rsidRPr="007F518B">
          <w:rPr>
            <w:rFonts w:ascii="宋体" w:hAnsi="宋体"/>
            <w:b/>
            <w:noProof/>
            <w:webHidden/>
            <w:sz w:val="20"/>
          </w:rPr>
          <w:instrText xml:space="preserve"> PAGEREF _Toc393478507 \h </w:instrText>
        </w:r>
        <w:r w:rsidRPr="007F518B">
          <w:rPr>
            <w:rFonts w:ascii="宋体" w:hAnsi="宋体"/>
            <w:b/>
            <w:noProof/>
            <w:webHidden/>
            <w:sz w:val="20"/>
          </w:rPr>
        </w:r>
        <w:r w:rsidRPr="007F518B">
          <w:rPr>
            <w:rFonts w:ascii="宋体" w:hAnsi="宋体"/>
            <w:b/>
            <w:noProof/>
            <w:webHidden/>
            <w:sz w:val="20"/>
          </w:rPr>
          <w:fldChar w:fldCharType="separate"/>
        </w:r>
        <w:r w:rsidRPr="007F518B">
          <w:rPr>
            <w:rFonts w:ascii="宋体" w:hAnsi="宋体"/>
            <w:b/>
            <w:noProof/>
            <w:webHidden/>
            <w:sz w:val="20"/>
          </w:rPr>
          <w:t>4</w:t>
        </w:r>
        <w:r w:rsidRPr="007F518B">
          <w:rPr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2217D5B7" w14:textId="77777777" w:rsidR="00560E36" w:rsidRPr="00AF75AF" w:rsidRDefault="000D1324" w:rsidP="00AF75AF">
      <w:pPr>
        <w:pStyle w:val="TOC1"/>
        <w:tabs>
          <w:tab w:val="right" w:leader="dot" w:pos="8302"/>
        </w:tabs>
        <w:rPr>
          <w:rStyle w:val="Hyperlink"/>
          <w:rFonts w:ascii="宋体" w:hAnsi="宋体"/>
          <w:b/>
          <w:noProof/>
          <w:sz w:val="20"/>
        </w:rPr>
      </w:pPr>
      <w:hyperlink w:anchor="_Toc393478508" w:history="1">
        <w:r w:rsidR="00560E36" w:rsidRPr="007F518B">
          <w:rPr>
            <w:rStyle w:val="Hyperlink"/>
            <w:rFonts w:ascii="宋体" w:hAnsi="宋体"/>
            <w:b/>
            <w:noProof/>
            <w:sz w:val="20"/>
          </w:rPr>
          <w:t xml:space="preserve">1.1 </w:t>
        </w:r>
        <w:r w:rsidR="00560E36" w:rsidRPr="007F518B">
          <w:rPr>
            <w:rStyle w:val="Hyperlink"/>
            <w:rFonts w:ascii="宋体" w:hAnsi="宋体" w:hint="eastAsia"/>
            <w:b/>
            <w:noProof/>
            <w:sz w:val="20"/>
          </w:rPr>
          <w:t>测试目标</w: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tab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begin"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instrText xml:space="preserve"> PAGEREF _Toc393478508 \h </w:instrTex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separate"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t>4</w: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076E96FD" w14:textId="77777777" w:rsidR="00560E36" w:rsidRPr="00AF75AF" w:rsidRDefault="000D1324" w:rsidP="00AF75AF">
      <w:pPr>
        <w:pStyle w:val="TOC1"/>
        <w:tabs>
          <w:tab w:val="right" w:leader="dot" w:pos="8302"/>
        </w:tabs>
        <w:rPr>
          <w:rStyle w:val="Hyperlink"/>
          <w:rFonts w:ascii="宋体" w:hAnsi="宋体"/>
          <w:b/>
          <w:noProof/>
          <w:sz w:val="20"/>
        </w:rPr>
      </w:pPr>
      <w:hyperlink w:anchor="_Toc393478509" w:history="1">
        <w:r w:rsidR="00560E36" w:rsidRPr="007F518B">
          <w:rPr>
            <w:rStyle w:val="Hyperlink"/>
            <w:rFonts w:ascii="宋体" w:hAnsi="宋体"/>
            <w:b/>
            <w:noProof/>
            <w:sz w:val="20"/>
          </w:rPr>
          <w:t xml:space="preserve">1.2 </w:t>
        </w:r>
        <w:r w:rsidR="00560E36" w:rsidRPr="007F518B">
          <w:rPr>
            <w:rStyle w:val="Hyperlink"/>
            <w:rFonts w:ascii="宋体" w:hAnsi="宋体" w:hint="eastAsia"/>
            <w:b/>
            <w:noProof/>
            <w:sz w:val="20"/>
          </w:rPr>
          <w:t>测试范围</w: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tab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begin"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instrText xml:space="preserve"> PAGEREF _Toc393478509 \h </w:instrTex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separate"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t>4</w: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38A322A8" w14:textId="77777777" w:rsidR="00560E36" w:rsidRPr="00AF75AF" w:rsidRDefault="000D1324" w:rsidP="00AF75AF">
      <w:pPr>
        <w:pStyle w:val="TOC1"/>
        <w:tabs>
          <w:tab w:val="right" w:leader="dot" w:pos="8302"/>
        </w:tabs>
        <w:rPr>
          <w:rStyle w:val="Hyperlink"/>
          <w:rFonts w:ascii="宋体" w:hAnsi="宋体"/>
          <w:b/>
          <w:noProof/>
          <w:sz w:val="20"/>
        </w:rPr>
      </w:pPr>
      <w:hyperlink w:anchor="_Toc393478510" w:history="1">
        <w:r w:rsidR="00560E36" w:rsidRPr="007F518B">
          <w:rPr>
            <w:rStyle w:val="Hyperlink"/>
            <w:rFonts w:ascii="宋体" w:hAnsi="宋体"/>
            <w:b/>
            <w:noProof/>
            <w:sz w:val="20"/>
          </w:rPr>
          <w:t>1.3</w:t>
        </w:r>
        <w:r w:rsidR="00560E36" w:rsidRPr="007F518B">
          <w:rPr>
            <w:rStyle w:val="Hyperlink"/>
            <w:rFonts w:ascii="宋体" w:hAnsi="宋体" w:hint="eastAsia"/>
            <w:b/>
            <w:noProof/>
            <w:sz w:val="20"/>
          </w:rPr>
          <w:t>测试参考文档</w: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tab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begin"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instrText xml:space="preserve"> PAGEREF _Toc393478510 \h </w:instrTex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separate"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t>4</w: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65754A17" w14:textId="77777777" w:rsidR="00560E36" w:rsidRPr="00AF75AF" w:rsidRDefault="000D1324" w:rsidP="00AF75AF">
      <w:pPr>
        <w:pStyle w:val="TOC1"/>
        <w:tabs>
          <w:tab w:val="right" w:leader="dot" w:pos="8302"/>
        </w:tabs>
        <w:rPr>
          <w:rStyle w:val="Hyperlink"/>
          <w:rFonts w:ascii="宋体" w:hAnsi="宋体"/>
          <w:b/>
          <w:noProof/>
          <w:sz w:val="20"/>
        </w:rPr>
      </w:pPr>
      <w:hyperlink w:anchor="_Toc393478511" w:history="1">
        <w:r w:rsidR="00560E36" w:rsidRPr="007F518B">
          <w:rPr>
            <w:rStyle w:val="Hyperlink"/>
            <w:rFonts w:ascii="宋体" w:hAnsi="宋体"/>
            <w:b/>
            <w:noProof/>
            <w:sz w:val="20"/>
          </w:rPr>
          <w:t>1.4</w:t>
        </w:r>
        <w:r w:rsidR="00560E36" w:rsidRPr="007F518B">
          <w:rPr>
            <w:rStyle w:val="Hyperlink"/>
            <w:rFonts w:ascii="宋体" w:hAnsi="宋体" w:hint="eastAsia"/>
            <w:b/>
            <w:noProof/>
            <w:sz w:val="20"/>
          </w:rPr>
          <w:t>系统风险、优先级</w: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tab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begin"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instrText xml:space="preserve"> PAGEREF _Toc393478511 \h </w:instrTex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separate"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t>5</w: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5FA843FF" w14:textId="77777777" w:rsidR="00560E36" w:rsidRPr="007F518B" w:rsidRDefault="000D1324" w:rsidP="00560E36">
      <w:pPr>
        <w:pStyle w:val="TOC1"/>
        <w:tabs>
          <w:tab w:val="right" w:leader="dot" w:pos="8302"/>
        </w:tabs>
        <w:rPr>
          <w:rFonts w:ascii="宋体" w:hAnsi="宋体"/>
          <w:b/>
          <w:noProof/>
          <w:sz w:val="20"/>
        </w:rPr>
      </w:pPr>
      <w:hyperlink w:anchor="_Toc393478512" w:history="1">
        <w:r w:rsidR="00560E36" w:rsidRPr="007F518B">
          <w:rPr>
            <w:rStyle w:val="Hyperlink"/>
            <w:rFonts w:ascii="宋体" w:hAnsi="宋体"/>
            <w:b/>
            <w:noProof/>
            <w:sz w:val="20"/>
          </w:rPr>
          <w:t>2.</w:t>
        </w:r>
        <w:r w:rsidR="00560E36" w:rsidRPr="007F518B">
          <w:rPr>
            <w:rStyle w:val="Hyperlink"/>
            <w:rFonts w:ascii="宋体" w:hAnsi="宋体" w:hint="eastAsia"/>
            <w:b/>
            <w:noProof/>
            <w:sz w:val="20"/>
          </w:rPr>
          <w:t>测试组织方案</w:t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tab/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fldChar w:fldCharType="begin"/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instrText xml:space="preserve"> PAGEREF _Toc393478512 \h </w:instrText>
        </w:r>
        <w:r w:rsidR="00560E36" w:rsidRPr="007F518B">
          <w:rPr>
            <w:rFonts w:ascii="宋体" w:hAnsi="宋体"/>
            <w:b/>
            <w:noProof/>
            <w:webHidden/>
            <w:sz w:val="20"/>
          </w:rPr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fldChar w:fldCharType="separate"/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t>6</w:t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55458033" w14:textId="77777777" w:rsidR="00560E36" w:rsidRPr="007F518B" w:rsidRDefault="000D1324" w:rsidP="00146FDB">
      <w:pPr>
        <w:pStyle w:val="TOC2"/>
        <w:tabs>
          <w:tab w:val="right" w:leader="dot" w:pos="8302"/>
        </w:tabs>
        <w:ind w:left="0"/>
        <w:rPr>
          <w:rFonts w:ascii="宋体" w:hAnsi="宋体"/>
          <w:b/>
          <w:noProof/>
          <w:sz w:val="20"/>
        </w:rPr>
      </w:pPr>
      <w:hyperlink w:anchor="_Toc393478513" w:history="1">
        <w:r w:rsidR="00560E36" w:rsidRPr="007F518B">
          <w:rPr>
            <w:rStyle w:val="Hyperlink"/>
            <w:rFonts w:ascii="宋体" w:hAnsi="宋体"/>
            <w:b/>
            <w:noProof/>
            <w:sz w:val="20"/>
          </w:rPr>
          <w:t xml:space="preserve">2.1 </w:t>
        </w:r>
        <w:r w:rsidR="00560E36" w:rsidRPr="007F518B">
          <w:rPr>
            <w:rStyle w:val="Hyperlink"/>
            <w:rFonts w:ascii="宋体" w:hAnsi="宋体" w:hint="eastAsia"/>
            <w:b/>
            <w:noProof/>
            <w:sz w:val="20"/>
          </w:rPr>
          <w:t>测试地点</w:t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tab/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fldChar w:fldCharType="begin"/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instrText xml:space="preserve"> PAGEREF _Toc393478513 \h </w:instrText>
        </w:r>
        <w:r w:rsidR="00560E36" w:rsidRPr="007F518B">
          <w:rPr>
            <w:rFonts w:ascii="宋体" w:hAnsi="宋体"/>
            <w:b/>
            <w:noProof/>
            <w:webHidden/>
            <w:sz w:val="20"/>
          </w:rPr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fldChar w:fldCharType="separate"/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t>6</w:t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66541A50" w14:textId="77777777" w:rsidR="00560E36" w:rsidRPr="007F518B" w:rsidRDefault="000D1324" w:rsidP="00146FDB">
      <w:pPr>
        <w:pStyle w:val="TOC2"/>
        <w:tabs>
          <w:tab w:val="right" w:leader="dot" w:pos="8302"/>
        </w:tabs>
        <w:ind w:left="0"/>
        <w:rPr>
          <w:rFonts w:ascii="宋体" w:hAnsi="宋体"/>
          <w:b/>
          <w:noProof/>
          <w:sz w:val="20"/>
        </w:rPr>
      </w:pPr>
      <w:hyperlink w:anchor="_Toc393478514" w:history="1">
        <w:r w:rsidR="00560E36" w:rsidRPr="007F518B">
          <w:rPr>
            <w:rStyle w:val="Hyperlink"/>
            <w:rFonts w:ascii="宋体" w:hAnsi="宋体"/>
            <w:b/>
            <w:noProof/>
            <w:sz w:val="20"/>
          </w:rPr>
          <w:t xml:space="preserve">2.2 </w:t>
        </w:r>
        <w:r w:rsidR="00560E36" w:rsidRPr="007F518B">
          <w:rPr>
            <w:rStyle w:val="Hyperlink"/>
            <w:rFonts w:ascii="宋体" w:hAnsi="宋体" w:hint="eastAsia"/>
            <w:b/>
            <w:noProof/>
            <w:sz w:val="20"/>
          </w:rPr>
          <w:t>测试环境准备</w:t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tab/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fldChar w:fldCharType="begin"/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instrText xml:space="preserve"> PAGEREF _Toc393478514 \h </w:instrText>
        </w:r>
        <w:r w:rsidR="00560E36" w:rsidRPr="007F518B">
          <w:rPr>
            <w:rFonts w:ascii="宋体" w:hAnsi="宋体"/>
            <w:b/>
            <w:noProof/>
            <w:webHidden/>
            <w:sz w:val="20"/>
          </w:rPr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fldChar w:fldCharType="separate"/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t>6</w:t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43825D95" w14:textId="77777777" w:rsidR="00560E36" w:rsidRPr="007F518B" w:rsidRDefault="000D1324" w:rsidP="00146FDB">
      <w:pPr>
        <w:pStyle w:val="TOC2"/>
        <w:tabs>
          <w:tab w:val="right" w:leader="dot" w:pos="8302"/>
        </w:tabs>
        <w:ind w:left="0"/>
        <w:rPr>
          <w:rFonts w:ascii="宋体" w:hAnsi="宋体"/>
          <w:b/>
          <w:noProof/>
          <w:sz w:val="20"/>
        </w:rPr>
      </w:pPr>
      <w:hyperlink w:anchor="_Toc393478515" w:history="1">
        <w:r w:rsidR="00560E36" w:rsidRPr="007F518B">
          <w:rPr>
            <w:rStyle w:val="Hyperlink"/>
            <w:rFonts w:ascii="宋体" w:hAnsi="宋体"/>
            <w:b/>
            <w:noProof/>
            <w:sz w:val="20"/>
          </w:rPr>
          <w:t>2.3</w:t>
        </w:r>
        <w:r w:rsidR="00560E36" w:rsidRPr="007F518B">
          <w:rPr>
            <w:rStyle w:val="Hyperlink"/>
            <w:rFonts w:ascii="宋体" w:hAnsi="宋体" w:hint="eastAsia"/>
            <w:b/>
            <w:noProof/>
            <w:sz w:val="20"/>
          </w:rPr>
          <w:t>人力资源</w:t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tab/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fldChar w:fldCharType="begin"/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instrText xml:space="preserve"> PAGEREF _Toc393478515 \h </w:instrText>
        </w:r>
        <w:r w:rsidR="00560E36" w:rsidRPr="007F518B">
          <w:rPr>
            <w:rFonts w:ascii="宋体" w:hAnsi="宋体"/>
            <w:b/>
            <w:noProof/>
            <w:webHidden/>
            <w:sz w:val="20"/>
          </w:rPr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fldChar w:fldCharType="separate"/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t>6</w:t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7B4CF3E4" w14:textId="77777777" w:rsidR="00560E36" w:rsidRPr="00AF75AF" w:rsidRDefault="000D1324" w:rsidP="00560E36">
      <w:pPr>
        <w:pStyle w:val="TOC1"/>
        <w:tabs>
          <w:tab w:val="right" w:leader="dot" w:pos="8302"/>
        </w:tabs>
        <w:rPr>
          <w:rStyle w:val="Hyperlink"/>
          <w:rFonts w:ascii="宋体" w:hAnsi="宋体"/>
          <w:b/>
          <w:noProof/>
          <w:sz w:val="20"/>
        </w:rPr>
      </w:pPr>
      <w:hyperlink w:anchor="_Toc393478516" w:history="1">
        <w:r w:rsidR="00560E36" w:rsidRPr="007F518B">
          <w:rPr>
            <w:rStyle w:val="Hyperlink"/>
            <w:rFonts w:ascii="宋体" w:hAnsi="宋体"/>
            <w:b/>
            <w:noProof/>
            <w:sz w:val="20"/>
          </w:rPr>
          <w:t>3.</w:t>
        </w:r>
        <w:r w:rsidR="00560E36" w:rsidRPr="007F518B">
          <w:rPr>
            <w:rStyle w:val="Hyperlink"/>
            <w:rFonts w:ascii="宋体" w:hAnsi="宋体" w:hint="eastAsia"/>
            <w:b/>
            <w:noProof/>
            <w:sz w:val="20"/>
          </w:rPr>
          <w:t>测试执行方案</w: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tab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begin"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instrText xml:space="preserve"> PAGEREF _Toc393478516 \h </w:instrTex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separate"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t>8</w: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52357F11" w14:textId="77777777" w:rsidR="00560E36" w:rsidRPr="00AF75AF" w:rsidRDefault="000D1324" w:rsidP="00AF75AF">
      <w:pPr>
        <w:pStyle w:val="TOC1"/>
        <w:tabs>
          <w:tab w:val="right" w:leader="dot" w:pos="8302"/>
        </w:tabs>
        <w:rPr>
          <w:rStyle w:val="Hyperlink"/>
          <w:rFonts w:ascii="宋体" w:hAnsi="宋体"/>
          <w:b/>
          <w:noProof/>
          <w:sz w:val="20"/>
        </w:rPr>
      </w:pPr>
      <w:hyperlink w:anchor="_Toc393478517" w:history="1">
        <w:r w:rsidR="00560E36" w:rsidRPr="007F518B">
          <w:rPr>
            <w:rStyle w:val="Hyperlink"/>
            <w:rFonts w:ascii="宋体" w:hAnsi="宋体"/>
            <w:b/>
            <w:noProof/>
            <w:sz w:val="20"/>
          </w:rPr>
          <w:t xml:space="preserve">3.1 </w:t>
        </w:r>
        <w:r w:rsidR="00560E36" w:rsidRPr="007F518B">
          <w:rPr>
            <w:rStyle w:val="Hyperlink"/>
            <w:rFonts w:ascii="宋体" w:hAnsi="宋体" w:hint="eastAsia"/>
            <w:b/>
            <w:noProof/>
            <w:sz w:val="20"/>
          </w:rPr>
          <w:t>测试工具及测试策略</w: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tab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begin"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instrText xml:space="preserve"> PAGEREF _Toc393478517 \h </w:instrTex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separate"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t>8</w: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69589826" w14:textId="77777777" w:rsidR="00560E36" w:rsidRPr="00AF75AF" w:rsidRDefault="000D1324" w:rsidP="00AF75AF">
      <w:pPr>
        <w:pStyle w:val="TOC1"/>
        <w:tabs>
          <w:tab w:val="right" w:leader="dot" w:pos="8302"/>
        </w:tabs>
        <w:rPr>
          <w:rStyle w:val="Hyperlink"/>
          <w:rFonts w:ascii="宋体" w:hAnsi="宋体"/>
          <w:b/>
          <w:noProof/>
          <w:sz w:val="20"/>
        </w:rPr>
      </w:pPr>
      <w:hyperlink w:anchor="_Toc393478518" w:history="1">
        <w:r w:rsidR="00560E36" w:rsidRPr="007F518B">
          <w:rPr>
            <w:rStyle w:val="Hyperlink"/>
            <w:rFonts w:ascii="宋体" w:hAnsi="宋体"/>
            <w:b/>
            <w:noProof/>
            <w:sz w:val="20"/>
          </w:rPr>
          <w:t xml:space="preserve">3.2 </w:t>
        </w:r>
        <w:r w:rsidR="00560E36" w:rsidRPr="007F518B">
          <w:rPr>
            <w:rStyle w:val="Hyperlink"/>
            <w:rFonts w:ascii="宋体" w:hAnsi="宋体" w:hint="eastAsia"/>
            <w:b/>
            <w:noProof/>
            <w:sz w:val="20"/>
          </w:rPr>
          <w:t>数据准备</w: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tab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begin"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instrText xml:space="preserve"> PAGEREF _Toc393478518 \h </w:instrTex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separate"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t>8</w: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06D1D601" w14:textId="77777777" w:rsidR="00560E36" w:rsidRPr="00AF75AF" w:rsidRDefault="000D1324" w:rsidP="00AF75AF">
      <w:pPr>
        <w:pStyle w:val="TOC1"/>
        <w:tabs>
          <w:tab w:val="right" w:leader="dot" w:pos="8302"/>
        </w:tabs>
        <w:rPr>
          <w:rStyle w:val="Hyperlink"/>
          <w:rFonts w:ascii="宋体" w:hAnsi="宋体"/>
          <w:b/>
          <w:noProof/>
          <w:sz w:val="20"/>
        </w:rPr>
      </w:pPr>
      <w:hyperlink w:anchor="_Toc393478519" w:history="1">
        <w:r w:rsidR="00560E36" w:rsidRPr="007F518B">
          <w:rPr>
            <w:rStyle w:val="Hyperlink"/>
            <w:rFonts w:ascii="宋体" w:hAnsi="宋体"/>
            <w:b/>
            <w:noProof/>
            <w:sz w:val="20"/>
          </w:rPr>
          <w:t xml:space="preserve">3.3 </w:t>
        </w:r>
        <w:r w:rsidR="00560E36" w:rsidRPr="007F518B">
          <w:rPr>
            <w:rStyle w:val="Hyperlink"/>
            <w:rFonts w:ascii="宋体" w:hAnsi="宋体" w:hint="eastAsia"/>
            <w:b/>
            <w:noProof/>
            <w:sz w:val="20"/>
          </w:rPr>
          <w:t>测试任务分配</w: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tab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begin"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instrText xml:space="preserve"> PAGEREF _Toc393478519 \h </w:instrTex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separate"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t>8</w: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3B0BA2EE" w14:textId="77777777" w:rsidR="00560E36" w:rsidRPr="00AF75AF" w:rsidRDefault="000D1324" w:rsidP="00AF75AF">
      <w:pPr>
        <w:pStyle w:val="TOC1"/>
        <w:tabs>
          <w:tab w:val="right" w:leader="dot" w:pos="8302"/>
        </w:tabs>
        <w:rPr>
          <w:rStyle w:val="Hyperlink"/>
          <w:rFonts w:ascii="宋体" w:hAnsi="宋体"/>
          <w:b/>
          <w:noProof/>
          <w:sz w:val="20"/>
        </w:rPr>
      </w:pPr>
      <w:hyperlink w:anchor="_Toc393478520" w:history="1">
        <w:r w:rsidR="00560E36" w:rsidRPr="007F518B">
          <w:rPr>
            <w:rStyle w:val="Hyperlink"/>
            <w:rFonts w:ascii="宋体" w:hAnsi="宋体"/>
            <w:b/>
            <w:noProof/>
            <w:sz w:val="20"/>
          </w:rPr>
          <w:t xml:space="preserve">3.4 </w:t>
        </w:r>
        <w:r w:rsidR="00560E36" w:rsidRPr="007F518B">
          <w:rPr>
            <w:rStyle w:val="Hyperlink"/>
            <w:rFonts w:ascii="宋体" w:hAnsi="宋体" w:hint="eastAsia"/>
            <w:b/>
            <w:noProof/>
            <w:sz w:val="20"/>
          </w:rPr>
          <w:t>测试步骤</w: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tab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begin"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instrText xml:space="preserve"> PAGEREF _Toc393478520 \h </w:instrTex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separate"/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t>8</w:t>
        </w:r>
        <w:r w:rsidR="00560E36" w:rsidRPr="00AF75AF">
          <w:rPr>
            <w:rStyle w:val="Hyperlink"/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487651A3" w14:textId="77777777" w:rsidR="00560E36" w:rsidRPr="007F518B" w:rsidRDefault="000D1324" w:rsidP="00560E36">
      <w:pPr>
        <w:pStyle w:val="TOC1"/>
        <w:tabs>
          <w:tab w:val="right" w:leader="dot" w:pos="8302"/>
        </w:tabs>
        <w:rPr>
          <w:rFonts w:ascii="宋体" w:hAnsi="宋体"/>
          <w:b/>
          <w:noProof/>
          <w:sz w:val="20"/>
        </w:rPr>
      </w:pPr>
      <w:hyperlink w:anchor="_Toc393478521" w:history="1">
        <w:r w:rsidR="00560E36" w:rsidRPr="007F518B">
          <w:rPr>
            <w:rStyle w:val="Hyperlink"/>
            <w:rFonts w:ascii="宋体" w:hAnsi="宋体"/>
            <w:b/>
            <w:noProof/>
            <w:sz w:val="20"/>
          </w:rPr>
          <w:t>4.</w:t>
        </w:r>
        <w:r w:rsidR="00560E36" w:rsidRPr="007F518B">
          <w:rPr>
            <w:rStyle w:val="Hyperlink"/>
            <w:rFonts w:ascii="宋体" w:hAnsi="宋体" w:hint="eastAsia"/>
            <w:b/>
            <w:noProof/>
            <w:sz w:val="20"/>
          </w:rPr>
          <w:t>测试进度</w:t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tab/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fldChar w:fldCharType="begin"/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instrText xml:space="preserve"> PAGEREF _Toc393478521 \h </w:instrText>
        </w:r>
        <w:r w:rsidR="00560E36" w:rsidRPr="007F518B">
          <w:rPr>
            <w:rFonts w:ascii="宋体" w:hAnsi="宋体"/>
            <w:b/>
            <w:noProof/>
            <w:webHidden/>
            <w:sz w:val="20"/>
          </w:rPr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fldChar w:fldCharType="separate"/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t>9</w:t>
        </w:r>
        <w:r w:rsidR="00560E36" w:rsidRPr="007F518B">
          <w:rPr>
            <w:rFonts w:ascii="宋体" w:hAnsi="宋体"/>
            <w:b/>
            <w:noProof/>
            <w:webHidden/>
            <w:sz w:val="20"/>
          </w:rPr>
          <w:fldChar w:fldCharType="end"/>
        </w:r>
      </w:hyperlink>
    </w:p>
    <w:p w14:paraId="7E26B77F" w14:textId="77777777" w:rsidR="00754D11" w:rsidRPr="00560E36" w:rsidRDefault="00560E36" w:rsidP="00CE6D6F">
      <w:pPr>
        <w:pStyle w:val="Heading1"/>
        <w:pageBreakBefore/>
        <w:spacing w:line="360" w:lineRule="auto"/>
        <w:jc w:val="both"/>
        <w:rPr>
          <w:rFonts w:eastAsia="宋体"/>
        </w:rPr>
      </w:pPr>
      <w:r w:rsidRPr="007F518B">
        <w:rPr>
          <w:rFonts w:ascii="宋体" w:eastAsia="宋体" w:hAnsi="宋体"/>
          <w:sz w:val="20"/>
        </w:rPr>
        <w:lastRenderedPageBreak/>
        <w:fldChar w:fldCharType="end"/>
      </w:r>
      <w:bookmarkStart w:id="0" w:name="_Toc472240294"/>
      <w:bookmarkStart w:id="1" w:name="_Toc506282411"/>
      <w:bookmarkStart w:id="2" w:name="_Toc506282804"/>
      <w:bookmarkStart w:id="3" w:name="_Toc506282855"/>
      <w:bookmarkStart w:id="4" w:name="_Toc393478507"/>
      <w:r w:rsidR="00523EBC" w:rsidRPr="00CE6D6F">
        <w:rPr>
          <w:rFonts w:ascii="仿宋_GB2312" w:eastAsia="仿宋_GB2312" w:hint="eastAsia"/>
          <w:sz w:val="36"/>
          <w:szCs w:val="36"/>
        </w:rPr>
        <w:t>1.</w:t>
      </w:r>
      <w:r w:rsidR="00754D11" w:rsidRPr="00CE6D6F">
        <w:rPr>
          <w:rFonts w:ascii="仿宋_GB2312" w:eastAsia="仿宋_GB2312" w:hint="eastAsia"/>
          <w:sz w:val="36"/>
          <w:szCs w:val="36"/>
        </w:rPr>
        <w:t>概述</w:t>
      </w:r>
      <w:bookmarkEnd w:id="0"/>
      <w:bookmarkEnd w:id="1"/>
      <w:bookmarkEnd w:id="2"/>
      <w:bookmarkEnd w:id="3"/>
      <w:bookmarkEnd w:id="4"/>
    </w:p>
    <w:p w14:paraId="2E5A88CF" w14:textId="77777777" w:rsidR="00754D11" w:rsidRPr="00523EBC" w:rsidRDefault="00754D11" w:rsidP="00806C65">
      <w:pPr>
        <w:pStyle w:val="Heading2"/>
        <w:spacing w:line="360" w:lineRule="auto"/>
        <w:rPr>
          <w:rFonts w:ascii="仿宋_GB2312" w:eastAsia="仿宋_GB2312" w:hAnsi="宋体"/>
          <w:sz w:val="32"/>
          <w:szCs w:val="32"/>
        </w:rPr>
      </w:pPr>
      <w:bookmarkStart w:id="5" w:name="_Toc472240295"/>
      <w:bookmarkStart w:id="6" w:name="_Toc506282412"/>
      <w:bookmarkStart w:id="7" w:name="_Toc506282805"/>
      <w:bookmarkStart w:id="8" w:name="_Toc506282856"/>
      <w:bookmarkStart w:id="9" w:name="_Toc393478508"/>
      <w:r w:rsidRPr="00523EBC">
        <w:rPr>
          <w:rFonts w:ascii="仿宋_GB2312" w:eastAsia="仿宋_GB2312" w:hAnsi="宋体" w:hint="eastAsia"/>
          <w:sz w:val="32"/>
          <w:szCs w:val="32"/>
        </w:rPr>
        <w:t>1.1 测试</w:t>
      </w:r>
      <w:bookmarkEnd w:id="5"/>
      <w:bookmarkEnd w:id="6"/>
      <w:bookmarkEnd w:id="7"/>
      <w:bookmarkEnd w:id="8"/>
      <w:r w:rsidRPr="00523EBC">
        <w:rPr>
          <w:rFonts w:ascii="仿宋_GB2312" w:eastAsia="仿宋_GB2312" w:hAnsi="宋体" w:hint="eastAsia"/>
          <w:sz w:val="32"/>
          <w:szCs w:val="32"/>
        </w:rPr>
        <w:t>目标</w:t>
      </w:r>
      <w:bookmarkEnd w:id="9"/>
    </w:p>
    <w:p w14:paraId="089EFED2" w14:textId="4BC5513B" w:rsidR="00D8047A" w:rsidRDefault="00D8047A" w:rsidP="00EC47A4">
      <w:pPr>
        <w:pStyle w:val="Text-2312"/>
        <w:spacing w:line="360" w:lineRule="auto"/>
        <w:ind w:firstLine="425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满足客户需求，符合设计，保证产品质量 等冠冕堂皇的话。</w:t>
      </w:r>
    </w:p>
    <w:p w14:paraId="3A05A31A" w14:textId="36112BAD" w:rsidR="00754D11" w:rsidRPr="00EC47A4" w:rsidRDefault="00754D11" w:rsidP="00EC47A4">
      <w:pPr>
        <w:pStyle w:val="Text-2312"/>
        <w:spacing w:line="360" w:lineRule="auto"/>
        <w:ind w:firstLine="425"/>
        <w:rPr>
          <w:rFonts w:ascii="仿宋_GB2312" w:eastAsia="仿宋_GB2312" w:hAnsi="宋体"/>
          <w:sz w:val="28"/>
          <w:szCs w:val="28"/>
        </w:rPr>
      </w:pPr>
    </w:p>
    <w:p w14:paraId="054EF3AA" w14:textId="77777777" w:rsidR="00754D11" w:rsidRPr="00CF79CD" w:rsidRDefault="00754D11">
      <w:pPr>
        <w:pStyle w:val="Heading2"/>
        <w:spacing w:line="360" w:lineRule="auto"/>
        <w:rPr>
          <w:rFonts w:ascii="仿宋_GB2312" w:eastAsia="仿宋_GB2312" w:hAnsi="宋体"/>
          <w:sz w:val="32"/>
          <w:szCs w:val="32"/>
        </w:rPr>
      </w:pPr>
      <w:bookmarkStart w:id="10" w:name="_Toc472240296"/>
      <w:bookmarkStart w:id="11" w:name="_Toc506282413"/>
      <w:bookmarkStart w:id="12" w:name="_Toc506282806"/>
      <w:bookmarkStart w:id="13" w:name="_Toc506282857"/>
      <w:bookmarkStart w:id="14" w:name="_Toc393478509"/>
      <w:r w:rsidRPr="00CF79CD">
        <w:rPr>
          <w:rFonts w:ascii="仿宋_GB2312" w:eastAsia="仿宋_GB2312" w:hAnsi="宋体"/>
          <w:sz w:val="32"/>
          <w:szCs w:val="32"/>
        </w:rPr>
        <w:t xml:space="preserve">1.2 </w:t>
      </w:r>
      <w:r w:rsidRPr="00CF79CD">
        <w:rPr>
          <w:rFonts w:ascii="仿宋_GB2312" w:eastAsia="仿宋_GB2312" w:hAnsi="宋体" w:hint="eastAsia"/>
          <w:sz w:val="32"/>
          <w:szCs w:val="32"/>
        </w:rPr>
        <w:t>测试范围</w:t>
      </w:r>
      <w:bookmarkEnd w:id="10"/>
      <w:bookmarkEnd w:id="11"/>
      <w:bookmarkEnd w:id="12"/>
      <w:bookmarkEnd w:id="13"/>
      <w:bookmarkEnd w:id="14"/>
    </w:p>
    <w:p w14:paraId="667E5704" w14:textId="6BCA25EA" w:rsidR="00881E44" w:rsidRDefault="00EE5CB1" w:rsidP="00EE5CB1">
      <w:pPr>
        <w:pStyle w:val="Text-231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集成测试</w:t>
      </w:r>
    </w:p>
    <w:p w14:paraId="451D67E9" w14:textId="5C6EFCC9" w:rsidR="00D8047A" w:rsidRDefault="00D8047A" w:rsidP="00EE5CB1">
      <w:pPr>
        <w:pStyle w:val="Text-231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按照功能点测试</w:t>
      </w:r>
      <w:r w:rsidR="008E3212">
        <w:rPr>
          <w:rFonts w:ascii="宋体" w:eastAsia="宋体" w:hAnsi="宋体" w:hint="eastAsia"/>
        </w:rPr>
        <w:t>，关注每个功能点正反案例。</w:t>
      </w:r>
    </w:p>
    <w:p w14:paraId="4AF7E62B" w14:textId="30040EFE" w:rsidR="00754D11" w:rsidRDefault="00EE5CB1" w:rsidP="00EE5CB1">
      <w:pPr>
        <w:pStyle w:val="Text-231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>
        <w:rPr>
          <w:rFonts w:ascii="宋体" w:eastAsia="宋体" w:hAnsi="宋体" w:hint="eastAsia"/>
        </w:rPr>
        <w:t>系统测试</w:t>
      </w:r>
    </w:p>
    <w:p w14:paraId="26BFFF4A" w14:textId="5DA0CA59" w:rsidR="00EE5CB1" w:rsidRDefault="00B72D82" w:rsidP="00EE5CB1">
      <w:pPr>
        <w:pStyle w:val="Text-231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1736B4">
        <w:rPr>
          <w:rFonts w:ascii="宋体" w:eastAsia="宋体" w:hAnsi="宋体" w:hint="eastAsia"/>
        </w:rPr>
        <w:t>关注流程，比如</w:t>
      </w:r>
    </w:p>
    <w:p w14:paraId="7C7F9012" w14:textId="56FF0DCA" w:rsidR="001736B4" w:rsidRDefault="001736B4" w:rsidP="001736B4">
      <w:pPr>
        <w:pStyle w:val="Text-2312"/>
        <w:numPr>
          <w:ilvl w:val="0"/>
          <w:numId w:val="3"/>
        </w:num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管理员上传商品，更改商品信息。</w:t>
      </w:r>
    </w:p>
    <w:p w14:paraId="5A785FC6" w14:textId="0EEA5290" w:rsidR="001736B4" w:rsidRDefault="001736B4" w:rsidP="001736B4">
      <w:pPr>
        <w:pStyle w:val="Text-2312"/>
        <w:numPr>
          <w:ilvl w:val="0"/>
          <w:numId w:val="3"/>
        </w:num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注册新用户，用户登录，出价，行程订单，预约取货。。。。</w:t>
      </w:r>
    </w:p>
    <w:p w14:paraId="486124CD" w14:textId="37F43903" w:rsidR="00754D11" w:rsidRDefault="00EE5CB1" w:rsidP="008E3212">
      <w:pPr>
        <w:pStyle w:val="Text-231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用户验收测试</w:t>
      </w:r>
    </w:p>
    <w:p w14:paraId="2F3BF857" w14:textId="39747F6B" w:rsidR="008E3212" w:rsidRDefault="008E3212" w:rsidP="008E3212">
      <w:pPr>
        <w:pStyle w:val="Text-231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用户执行，符合用户需求，并验收</w:t>
      </w:r>
    </w:p>
    <w:p w14:paraId="51CD996C" w14:textId="77777777" w:rsidR="00754D11" w:rsidRPr="0025243D" w:rsidRDefault="00754D11">
      <w:pPr>
        <w:pStyle w:val="Heading2"/>
        <w:spacing w:line="360" w:lineRule="auto"/>
        <w:rPr>
          <w:rFonts w:ascii="仿宋_GB2312" w:eastAsia="仿宋_GB2312" w:hAnsi="宋体"/>
          <w:sz w:val="32"/>
          <w:szCs w:val="32"/>
        </w:rPr>
      </w:pPr>
      <w:bookmarkStart w:id="15" w:name="_Toc393478510"/>
      <w:r w:rsidRPr="0025243D">
        <w:rPr>
          <w:rFonts w:ascii="仿宋_GB2312" w:eastAsia="仿宋_GB2312" w:hAnsi="宋体"/>
          <w:sz w:val="32"/>
          <w:szCs w:val="32"/>
        </w:rPr>
        <w:t>1.3</w:t>
      </w:r>
      <w:r w:rsidRPr="0025243D">
        <w:rPr>
          <w:rFonts w:ascii="仿宋_GB2312" w:eastAsia="仿宋_GB2312" w:hAnsi="宋体" w:hint="eastAsia"/>
          <w:sz w:val="32"/>
          <w:szCs w:val="32"/>
        </w:rPr>
        <w:t>测试参考文档</w:t>
      </w:r>
      <w:bookmarkEnd w:id="15"/>
    </w:p>
    <w:p w14:paraId="5783B2FA" w14:textId="4240226A" w:rsidR="00754D11" w:rsidRPr="00AE7FB1" w:rsidRDefault="00D8047A">
      <w:pPr>
        <w:pStyle w:val="NormalIndent"/>
        <w:spacing w:line="360" w:lineRule="auto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需求文档，设计文档，系统分析文档，质量保证计划。</w:t>
      </w:r>
    </w:p>
    <w:p w14:paraId="385DCEDC" w14:textId="77777777" w:rsidR="00754D11" w:rsidRDefault="00754D11">
      <w:pPr>
        <w:pStyle w:val="Text-2312"/>
        <w:spacing w:line="360" w:lineRule="auto"/>
        <w:ind w:firstLine="425"/>
        <w:rPr>
          <w:rFonts w:ascii="宋体" w:eastAsia="宋体" w:hAnsi="宋体"/>
        </w:rPr>
      </w:pPr>
    </w:p>
    <w:p w14:paraId="6DB61B78" w14:textId="77777777" w:rsidR="00754D11" w:rsidRPr="00CE6D6F" w:rsidRDefault="00DD19F1" w:rsidP="00CE6D6F">
      <w:pPr>
        <w:pStyle w:val="Heading1"/>
        <w:pageBreakBefore/>
        <w:spacing w:line="360" w:lineRule="auto"/>
        <w:jc w:val="both"/>
        <w:rPr>
          <w:rFonts w:ascii="宋体" w:eastAsia="宋体" w:hAnsi="宋体"/>
          <w:sz w:val="24"/>
        </w:rPr>
      </w:pPr>
      <w:bookmarkStart w:id="16" w:name="_Toc472240297"/>
      <w:bookmarkStart w:id="17" w:name="_Toc506282859"/>
      <w:bookmarkStart w:id="18" w:name="_Toc393478512"/>
      <w:r w:rsidRPr="00CE6D6F">
        <w:rPr>
          <w:rFonts w:ascii="仿宋_GB2312" w:eastAsia="仿宋_GB2312" w:hint="eastAsia"/>
          <w:sz w:val="36"/>
          <w:szCs w:val="36"/>
        </w:rPr>
        <w:lastRenderedPageBreak/>
        <w:t>2.</w:t>
      </w:r>
      <w:r w:rsidR="00577E12" w:rsidRPr="00CE6D6F">
        <w:rPr>
          <w:rFonts w:ascii="仿宋_GB2312" w:eastAsia="仿宋_GB2312" w:hint="eastAsia"/>
          <w:sz w:val="36"/>
          <w:szCs w:val="36"/>
        </w:rPr>
        <w:t>测试组织</w:t>
      </w:r>
      <w:bookmarkEnd w:id="16"/>
      <w:bookmarkEnd w:id="17"/>
      <w:r w:rsidR="00577E12" w:rsidRPr="00CE6D6F">
        <w:rPr>
          <w:rFonts w:ascii="仿宋_GB2312" w:eastAsia="仿宋_GB2312" w:hint="eastAsia"/>
          <w:sz w:val="36"/>
          <w:szCs w:val="36"/>
        </w:rPr>
        <w:t>方案</w:t>
      </w:r>
      <w:bookmarkEnd w:id="18"/>
    </w:p>
    <w:p w14:paraId="735187AA" w14:textId="521D63A1" w:rsidR="00754D11" w:rsidRPr="008E3212" w:rsidRDefault="00754D11" w:rsidP="008E3212">
      <w:pPr>
        <w:pStyle w:val="Heading2"/>
        <w:spacing w:line="360" w:lineRule="auto"/>
        <w:rPr>
          <w:rFonts w:ascii="仿宋_GB2312" w:eastAsia="仿宋_GB2312" w:hAnsi="宋体"/>
          <w:sz w:val="32"/>
          <w:szCs w:val="32"/>
        </w:rPr>
      </w:pPr>
      <w:bookmarkStart w:id="19" w:name="_Toc472240299"/>
      <w:bookmarkStart w:id="20" w:name="_Toc506282416"/>
      <w:bookmarkStart w:id="21" w:name="_Toc506282809"/>
      <w:bookmarkStart w:id="22" w:name="_Toc506282861"/>
      <w:bookmarkStart w:id="23" w:name="_Toc393478513"/>
      <w:r w:rsidRPr="00DD19F1">
        <w:rPr>
          <w:rFonts w:ascii="仿宋_GB2312" w:eastAsia="仿宋_GB2312" w:hAnsi="宋体" w:hint="eastAsia"/>
          <w:sz w:val="32"/>
          <w:szCs w:val="32"/>
        </w:rPr>
        <w:t xml:space="preserve">2.1 </w:t>
      </w:r>
      <w:bookmarkStart w:id="24" w:name="_Toc472240300"/>
      <w:bookmarkStart w:id="25" w:name="_Toc506282417"/>
      <w:bookmarkStart w:id="26" w:name="_Toc506282810"/>
      <w:bookmarkStart w:id="27" w:name="_Toc506282862"/>
      <w:bookmarkStart w:id="28" w:name="_Toc393478514"/>
      <w:bookmarkEnd w:id="19"/>
      <w:bookmarkEnd w:id="20"/>
      <w:bookmarkEnd w:id="21"/>
      <w:bookmarkEnd w:id="22"/>
      <w:bookmarkEnd w:id="23"/>
      <w:r w:rsidRPr="00DD19F1">
        <w:rPr>
          <w:rFonts w:ascii="仿宋_GB2312" w:eastAsia="仿宋_GB2312" w:hAnsi="宋体" w:hint="eastAsia"/>
          <w:sz w:val="32"/>
          <w:szCs w:val="32"/>
        </w:rPr>
        <w:t>测试环境</w:t>
      </w:r>
      <w:bookmarkEnd w:id="24"/>
      <w:bookmarkEnd w:id="25"/>
      <w:bookmarkEnd w:id="26"/>
      <w:bookmarkEnd w:id="27"/>
      <w:r w:rsidRPr="00DD19F1">
        <w:rPr>
          <w:rFonts w:ascii="仿宋_GB2312" w:eastAsia="仿宋_GB2312" w:hAnsi="宋体" w:hint="eastAsia"/>
          <w:sz w:val="32"/>
          <w:szCs w:val="32"/>
        </w:rPr>
        <w:t>准备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54D11" w14:paraId="2031E153" w14:textId="77777777">
        <w:tc>
          <w:tcPr>
            <w:tcW w:w="8522" w:type="dxa"/>
            <w:shd w:val="clear" w:color="auto" w:fill="FFFFFF"/>
          </w:tcPr>
          <w:p w14:paraId="19CE7381" w14:textId="568629FD" w:rsidR="00754D11" w:rsidRPr="007D39AB" w:rsidRDefault="00AC662A">
            <w:pPr>
              <w:spacing w:line="360" w:lineRule="auto"/>
              <w:rPr>
                <w:rFonts w:ascii="宋体"/>
                <w:b/>
                <w:bCs/>
              </w:rPr>
            </w:pPr>
            <w:bookmarkStart w:id="29" w:name="_Hlk40198983"/>
            <w:r w:rsidRPr="007D39AB">
              <w:rPr>
                <w:rFonts w:ascii="仿宋_GB2312" w:eastAsia="仿宋_GB2312" w:hAnsi="宋体" w:hint="eastAsia"/>
                <w:b/>
                <w:bCs/>
                <w:sz w:val="28"/>
                <w:szCs w:val="28"/>
              </w:rPr>
              <w:t>software</w:t>
            </w:r>
          </w:p>
        </w:tc>
      </w:tr>
      <w:tr w:rsidR="00754D11" w14:paraId="29EFD8F1" w14:textId="77777777">
        <w:tc>
          <w:tcPr>
            <w:tcW w:w="8522" w:type="dxa"/>
          </w:tcPr>
          <w:p w14:paraId="349DEF3D" w14:textId="40C84F02" w:rsidR="00754D11" w:rsidRPr="00A51A33" w:rsidRDefault="005442F2">
            <w:pPr>
              <w:spacing w:line="360" w:lineRule="auto"/>
              <w:rPr>
                <w:rFonts w:ascii="仿宋_GB2312" w:eastAsia="仿宋_GB2312" w:hAnsi="宋体"/>
                <w:spacing w:val="-5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Windows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10 x64</w:t>
            </w:r>
          </w:p>
        </w:tc>
      </w:tr>
      <w:tr w:rsidR="00754D11" w14:paraId="68947E48" w14:textId="77777777">
        <w:tc>
          <w:tcPr>
            <w:tcW w:w="8522" w:type="dxa"/>
          </w:tcPr>
          <w:p w14:paraId="716270F6" w14:textId="445DBFE5" w:rsidR="00754D11" w:rsidRPr="00A51A33" w:rsidRDefault="005442F2">
            <w:pPr>
              <w:spacing w:line="360" w:lineRule="auto"/>
              <w:rPr>
                <w:rFonts w:ascii="仿宋_GB2312" w:eastAsia="仿宋_GB2312" w:hAnsi="宋体"/>
                <w:spacing w:val="-5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DB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2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V</w:t>
            </w:r>
            <w:r>
              <w:rPr>
                <w:rFonts w:ascii="仿宋_GB2312" w:eastAsia="仿宋_GB2312" w:hAnsi="宋体"/>
                <w:sz w:val="28"/>
                <w:szCs w:val="28"/>
              </w:rPr>
              <w:t>5.1</w:t>
            </w:r>
          </w:p>
        </w:tc>
      </w:tr>
      <w:tr w:rsidR="005442F2" w14:paraId="76D89029" w14:textId="77777777">
        <w:tc>
          <w:tcPr>
            <w:tcW w:w="8522" w:type="dxa"/>
          </w:tcPr>
          <w:p w14:paraId="7D7E7196" w14:textId="14127F61" w:rsidR="005442F2" w:rsidRDefault="005442F2">
            <w:pPr>
              <w:spacing w:line="360" w:lineRule="auto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JDK</w:t>
            </w:r>
            <w:r>
              <w:rPr>
                <w:rFonts w:ascii="仿宋_GB2312" w:eastAsia="仿宋_GB2312" w:hAnsi="宋体"/>
                <w:sz w:val="28"/>
                <w:szCs w:val="28"/>
              </w:rPr>
              <w:t>14</w:t>
            </w:r>
          </w:p>
        </w:tc>
      </w:tr>
      <w:tr w:rsidR="00754D11" w14:paraId="38D0FCAF" w14:textId="77777777">
        <w:tc>
          <w:tcPr>
            <w:tcW w:w="8522" w:type="dxa"/>
            <w:tcBorders>
              <w:bottom w:val="single" w:sz="4" w:space="0" w:color="auto"/>
            </w:tcBorders>
          </w:tcPr>
          <w:p w14:paraId="23BD862C" w14:textId="1F51AB58" w:rsidR="00754D11" w:rsidRPr="00A51A33" w:rsidRDefault="005442F2">
            <w:pPr>
              <w:spacing w:line="360" w:lineRule="auto"/>
              <w:rPr>
                <w:rFonts w:ascii="仿宋_GB2312" w:eastAsia="仿宋_GB2312" w:hAnsi="宋体"/>
                <w:spacing w:val="-5"/>
                <w:kern w:val="0"/>
                <w:sz w:val="24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T</w:t>
            </w:r>
            <w:r>
              <w:rPr>
                <w:rFonts w:ascii="仿宋_GB2312" w:eastAsia="仿宋_GB2312" w:hAnsi="宋体"/>
                <w:sz w:val="28"/>
                <w:szCs w:val="28"/>
              </w:rPr>
              <w:t>omcat 9.0</w:t>
            </w:r>
          </w:p>
        </w:tc>
      </w:tr>
      <w:tr w:rsidR="00754D11" w14:paraId="2CF251D3" w14:textId="77777777">
        <w:tc>
          <w:tcPr>
            <w:tcW w:w="8522" w:type="dxa"/>
            <w:shd w:val="clear" w:color="auto" w:fill="FFFFFF"/>
          </w:tcPr>
          <w:p w14:paraId="447A8FFA" w14:textId="298675A5" w:rsidR="00754D11" w:rsidRPr="00AC662A" w:rsidRDefault="00AC662A">
            <w:pPr>
              <w:spacing w:line="360" w:lineRule="auto"/>
              <w:rPr>
                <w:rFonts w:ascii="仿宋_GB2312" w:eastAsia="仿宋_GB2312" w:hAnsi="宋体"/>
                <w:b/>
                <w:bCs/>
                <w:spacing w:val="-5"/>
                <w:kern w:val="0"/>
                <w:sz w:val="24"/>
              </w:rPr>
            </w:pPr>
            <w:r w:rsidRPr="00AC662A">
              <w:rPr>
                <w:rFonts w:ascii="仿宋_GB2312" w:eastAsia="仿宋_GB2312" w:hAnsi="宋体" w:hint="eastAsia"/>
                <w:b/>
                <w:bCs/>
                <w:sz w:val="28"/>
                <w:szCs w:val="28"/>
              </w:rPr>
              <w:t>hardware</w:t>
            </w:r>
          </w:p>
        </w:tc>
      </w:tr>
      <w:tr w:rsidR="00754D11" w14:paraId="2E129EE7" w14:textId="77777777">
        <w:tc>
          <w:tcPr>
            <w:tcW w:w="8522" w:type="dxa"/>
          </w:tcPr>
          <w:p w14:paraId="6739C39F" w14:textId="25F10D3F" w:rsidR="00754D11" w:rsidRPr="005442F2" w:rsidRDefault="005442F2" w:rsidP="005442F2">
            <w:pPr>
              <w:pStyle w:val="Text-2312"/>
              <w:spacing w:line="360" w:lineRule="auto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/>
                <w:sz w:val="28"/>
                <w:szCs w:val="28"/>
              </w:rPr>
              <w:t xml:space="preserve">Thing pad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T450p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: CUP-i5-4330 RAM-16G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HD</w:t>
            </w:r>
            <w:r>
              <w:rPr>
                <w:rFonts w:ascii="仿宋_GB2312" w:eastAsia="仿宋_GB2312" w:hAnsi="宋体"/>
                <w:sz w:val="28"/>
                <w:szCs w:val="28"/>
              </w:rPr>
              <w:t>-480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G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SSD</w:t>
            </w:r>
          </w:p>
        </w:tc>
      </w:tr>
      <w:tr w:rsidR="00754D11" w14:paraId="51B58B69" w14:textId="77777777">
        <w:tc>
          <w:tcPr>
            <w:tcW w:w="8522" w:type="dxa"/>
          </w:tcPr>
          <w:p w14:paraId="1B66CC3A" w14:textId="53BD9D18" w:rsidR="00754D11" w:rsidRPr="005442F2" w:rsidRDefault="005442F2" w:rsidP="005442F2">
            <w:pPr>
              <w:pStyle w:val="Text-2312"/>
              <w:spacing w:line="360" w:lineRule="auto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/>
                <w:sz w:val="28"/>
                <w:szCs w:val="28"/>
              </w:rPr>
              <w:t>Lenovo Xiaoxin 300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: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CPU-i7-6550 RAM-12G HD-480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G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SSD</w:t>
            </w:r>
          </w:p>
        </w:tc>
      </w:tr>
      <w:tr w:rsidR="00754D11" w14:paraId="1793D0F2" w14:textId="77777777">
        <w:tc>
          <w:tcPr>
            <w:tcW w:w="8522" w:type="dxa"/>
          </w:tcPr>
          <w:p w14:paraId="3CB219C8" w14:textId="77777777" w:rsidR="00754D11" w:rsidRPr="00A51A33" w:rsidRDefault="00754D11">
            <w:pPr>
              <w:spacing w:line="360" w:lineRule="auto"/>
              <w:rPr>
                <w:rFonts w:ascii="仿宋_GB2312" w:eastAsia="仿宋_GB2312" w:hAnsi="宋体"/>
                <w:spacing w:val="-5"/>
                <w:kern w:val="0"/>
                <w:sz w:val="24"/>
              </w:rPr>
            </w:pPr>
          </w:p>
        </w:tc>
      </w:tr>
    </w:tbl>
    <w:p w14:paraId="1CC38BBD" w14:textId="77777777" w:rsidR="00754D11" w:rsidRPr="00DD19F1" w:rsidRDefault="00754D11">
      <w:pPr>
        <w:pStyle w:val="Heading2"/>
        <w:spacing w:line="360" w:lineRule="auto"/>
        <w:rPr>
          <w:rFonts w:ascii="仿宋_GB2312" w:eastAsia="仿宋_GB2312" w:hAnsi="宋体"/>
          <w:sz w:val="32"/>
          <w:szCs w:val="32"/>
        </w:rPr>
      </w:pPr>
      <w:bookmarkStart w:id="30" w:name="_Toc393478515"/>
      <w:bookmarkEnd w:id="29"/>
      <w:r w:rsidRPr="00DD19F1">
        <w:rPr>
          <w:rFonts w:ascii="仿宋_GB2312" w:eastAsia="仿宋_GB2312" w:hAnsi="宋体" w:hint="eastAsia"/>
          <w:sz w:val="32"/>
          <w:szCs w:val="32"/>
        </w:rPr>
        <w:t>2.3人力资源</w:t>
      </w:r>
      <w:bookmarkEnd w:id="30"/>
    </w:p>
    <w:p w14:paraId="44923CA9" w14:textId="60C57E9A" w:rsidR="00754D11" w:rsidRDefault="007A2FA0">
      <w:pPr>
        <w:pStyle w:val="Text-2312"/>
        <w:spacing w:line="360" w:lineRule="auto"/>
        <w:ind w:left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人员分工，介绍测试计划，案例，执行者。</w:t>
      </w:r>
    </w:p>
    <w:p w14:paraId="392E0227" w14:textId="77777777" w:rsidR="00754D11" w:rsidRPr="00DD19F1" w:rsidRDefault="00DD19F1" w:rsidP="00DD19F1">
      <w:pPr>
        <w:pStyle w:val="Heading1"/>
        <w:pageBreakBefore/>
        <w:spacing w:line="360" w:lineRule="auto"/>
        <w:jc w:val="both"/>
        <w:rPr>
          <w:rFonts w:ascii="仿宋_GB2312" w:eastAsia="仿宋_GB2312"/>
          <w:sz w:val="36"/>
          <w:szCs w:val="36"/>
        </w:rPr>
      </w:pPr>
      <w:bookmarkStart w:id="31" w:name="_Toc472240305"/>
      <w:bookmarkStart w:id="32" w:name="_Toc506282423"/>
      <w:bookmarkStart w:id="33" w:name="_Toc506282816"/>
      <w:bookmarkStart w:id="34" w:name="_Toc506282868"/>
      <w:bookmarkStart w:id="35" w:name="_Toc393478516"/>
      <w:r>
        <w:rPr>
          <w:rFonts w:ascii="仿宋_GB2312" w:eastAsia="仿宋_GB2312" w:hint="eastAsia"/>
          <w:sz w:val="36"/>
          <w:szCs w:val="36"/>
        </w:rPr>
        <w:lastRenderedPageBreak/>
        <w:t>3.测试执行</w:t>
      </w:r>
      <w:bookmarkEnd w:id="31"/>
      <w:bookmarkEnd w:id="32"/>
      <w:bookmarkEnd w:id="33"/>
      <w:bookmarkEnd w:id="34"/>
      <w:r>
        <w:rPr>
          <w:rFonts w:ascii="仿宋_GB2312" w:eastAsia="仿宋_GB2312" w:hint="eastAsia"/>
          <w:sz w:val="36"/>
          <w:szCs w:val="36"/>
        </w:rPr>
        <w:t>方案</w:t>
      </w:r>
      <w:bookmarkEnd w:id="35"/>
    </w:p>
    <w:p w14:paraId="35155514" w14:textId="25EF7117" w:rsidR="00754D11" w:rsidRPr="00DD19F1" w:rsidRDefault="00754D11">
      <w:pPr>
        <w:pStyle w:val="Heading2"/>
        <w:spacing w:line="360" w:lineRule="auto"/>
        <w:rPr>
          <w:rFonts w:ascii="仿宋_GB2312" w:eastAsia="仿宋_GB2312" w:hAnsi="宋体"/>
          <w:sz w:val="32"/>
          <w:szCs w:val="32"/>
        </w:rPr>
      </w:pPr>
      <w:bookmarkStart w:id="36" w:name="_Toc393478517"/>
      <w:bookmarkStart w:id="37" w:name="_Toc472240308"/>
      <w:bookmarkStart w:id="38" w:name="_Toc506282426"/>
      <w:bookmarkStart w:id="39" w:name="_Toc506282819"/>
      <w:bookmarkStart w:id="40" w:name="_Toc506282871"/>
      <w:r w:rsidRPr="00DD19F1">
        <w:rPr>
          <w:rFonts w:ascii="仿宋_GB2312" w:eastAsia="仿宋_GB2312" w:hAnsi="宋体" w:hint="eastAsia"/>
          <w:sz w:val="32"/>
          <w:szCs w:val="32"/>
        </w:rPr>
        <w:t>3.1测试</w:t>
      </w:r>
      <w:bookmarkEnd w:id="36"/>
      <w:r w:rsidR="008E3212">
        <w:rPr>
          <w:rFonts w:ascii="仿宋_GB2312" w:eastAsia="仿宋_GB2312" w:hAnsi="宋体" w:hint="eastAsia"/>
          <w:sz w:val="32"/>
          <w:szCs w:val="32"/>
        </w:rPr>
        <w:t>方法</w:t>
      </w:r>
    </w:p>
    <w:p w14:paraId="0E6DC1FA" w14:textId="7D76FD2B" w:rsidR="00754D11" w:rsidRDefault="00754D11">
      <w:pPr>
        <w:pStyle w:val="NormalIndent"/>
        <w:spacing w:line="360" w:lineRule="auto"/>
        <w:ind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8E3212">
        <w:rPr>
          <w:rFonts w:ascii="仿宋_GB2312" w:eastAsia="仿宋_GB2312" w:hAnsi="宋体" w:hint="eastAsia"/>
          <w:sz w:val="28"/>
          <w:szCs w:val="28"/>
        </w:rPr>
        <w:t>黑盒测试。</w:t>
      </w:r>
    </w:p>
    <w:p w14:paraId="23B741E7" w14:textId="77777777" w:rsidR="00754D11" w:rsidRPr="00DD19F1" w:rsidRDefault="00754D11">
      <w:pPr>
        <w:pStyle w:val="Heading2"/>
        <w:spacing w:line="360" w:lineRule="auto"/>
        <w:rPr>
          <w:rFonts w:ascii="仿宋_GB2312" w:eastAsia="仿宋_GB2312" w:hAnsi="宋体"/>
          <w:sz w:val="32"/>
          <w:szCs w:val="32"/>
        </w:rPr>
      </w:pPr>
      <w:bookmarkStart w:id="41" w:name="_Toc393478518"/>
      <w:r w:rsidRPr="00DD19F1">
        <w:rPr>
          <w:rFonts w:ascii="仿宋_GB2312" w:eastAsia="仿宋_GB2312" w:hAnsi="宋体" w:hint="eastAsia"/>
          <w:sz w:val="32"/>
          <w:szCs w:val="32"/>
        </w:rPr>
        <w:t>3.2 数据准备</w:t>
      </w:r>
      <w:bookmarkEnd w:id="37"/>
      <w:bookmarkEnd w:id="38"/>
      <w:bookmarkEnd w:id="39"/>
      <w:bookmarkEnd w:id="40"/>
      <w:bookmarkEnd w:id="41"/>
    </w:p>
    <w:p w14:paraId="48680998" w14:textId="404BE7C7" w:rsidR="00754D11" w:rsidRDefault="00B72D82">
      <w:pPr>
        <w:pStyle w:val="Text-2312"/>
        <w:numPr>
          <w:ilvl w:val="0"/>
          <w:numId w:val="1"/>
        </w:numPr>
        <w:spacing w:line="360" w:lineRule="auto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管理员用户（admin）</w:t>
      </w:r>
    </w:p>
    <w:p w14:paraId="346A62C1" w14:textId="77777777" w:rsidR="00B72D82" w:rsidRPr="00A51A33" w:rsidRDefault="00B72D82" w:rsidP="00B72D82">
      <w:pPr>
        <w:pStyle w:val="Text-2312"/>
        <w:spacing w:line="360" w:lineRule="auto"/>
        <w:ind w:left="425"/>
        <w:rPr>
          <w:rFonts w:ascii="仿宋_GB2312" w:eastAsia="仿宋_GB2312" w:hAnsi="宋体"/>
          <w:sz w:val="28"/>
          <w:szCs w:val="28"/>
        </w:rPr>
      </w:pPr>
    </w:p>
    <w:p w14:paraId="1EA2717D" w14:textId="4EA3DE7A" w:rsidR="00754D11" w:rsidRPr="00A51A33" w:rsidRDefault="00B72D82">
      <w:pPr>
        <w:pStyle w:val="Text-2312"/>
        <w:numPr>
          <w:ilvl w:val="0"/>
          <w:numId w:val="2"/>
        </w:numPr>
        <w:spacing w:line="360" w:lineRule="auto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已有1</w:t>
      </w:r>
      <w:r>
        <w:rPr>
          <w:rFonts w:ascii="仿宋_GB2312" w:eastAsia="仿宋_GB2312" w:hAnsi="宋体"/>
          <w:sz w:val="28"/>
          <w:szCs w:val="28"/>
        </w:rPr>
        <w:t>0</w:t>
      </w:r>
      <w:r>
        <w:rPr>
          <w:rFonts w:ascii="仿宋_GB2312" w:eastAsia="仿宋_GB2312" w:hAnsi="宋体" w:hint="eastAsia"/>
          <w:sz w:val="28"/>
          <w:szCs w:val="28"/>
        </w:rPr>
        <w:t>个在售商品。</w:t>
      </w:r>
    </w:p>
    <w:p w14:paraId="316BD699" w14:textId="3E9DCAA4" w:rsidR="00754D11" w:rsidRPr="00DD19F1" w:rsidRDefault="008353B9" w:rsidP="008353B9">
      <w:pPr>
        <w:pStyle w:val="Heading1"/>
        <w:pageBreakBefore/>
        <w:spacing w:line="360" w:lineRule="auto"/>
        <w:jc w:val="both"/>
        <w:rPr>
          <w:rFonts w:ascii="仿宋_GB2312" w:eastAsia="仿宋_GB2312"/>
          <w:sz w:val="36"/>
          <w:szCs w:val="36"/>
        </w:rPr>
      </w:pPr>
      <w:bookmarkStart w:id="42" w:name="_Toc28488953"/>
      <w:bookmarkStart w:id="43" w:name="_Toc393478521"/>
      <w:r>
        <w:rPr>
          <w:rFonts w:ascii="仿宋_GB2312" w:eastAsia="仿宋_GB2312" w:hint="eastAsia"/>
          <w:sz w:val="36"/>
          <w:szCs w:val="36"/>
        </w:rPr>
        <w:lastRenderedPageBreak/>
        <w:t>4.测试</w:t>
      </w:r>
      <w:bookmarkEnd w:id="42"/>
      <w:bookmarkEnd w:id="43"/>
      <w:r w:rsidR="009F6554">
        <w:rPr>
          <w:rFonts w:ascii="仿宋_GB2312" w:eastAsia="仿宋_GB2312" w:hint="eastAsia"/>
          <w:sz w:val="36"/>
          <w:szCs w:val="36"/>
        </w:rPr>
        <w:t>时间安排。</w:t>
      </w:r>
    </w:p>
    <w:tbl>
      <w:tblPr>
        <w:tblW w:w="8784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8"/>
        <w:gridCol w:w="908"/>
        <w:gridCol w:w="1479"/>
        <w:gridCol w:w="1559"/>
        <w:gridCol w:w="2410"/>
      </w:tblGrid>
      <w:tr w:rsidR="009F6554" w:rsidRPr="009F6554" w14:paraId="5EF04E51" w14:textId="77777777" w:rsidTr="00DE1712">
        <w:tc>
          <w:tcPr>
            <w:tcW w:w="2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DD9ADF8" w14:textId="77777777" w:rsidR="009F6554" w:rsidRPr="009F6554" w:rsidRDefault="009F6554" w:rsidP="009F6554">
            <w:pPr>
              <w:widowControl/>
              <w:jc w:val="left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9F655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Task Name</w:t>
            </w:r>
          </w:p>
        </w:tc>
        <w:tc>
          <w:tcPr>
            <w:tcW w:w="9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2F3CD93" w14:textId="77777777" w:rsidR="009F6554" w:rsidRPr="009F6554" w:rsidRDefault="009F6554" w:rsidP="009F6554">
            <w:pPr>
              <w:widowControl/>
              <w:jc w:val="left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9F655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Duration</w:t>
            </w: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E224902" w14:textId="77777777" w:rsidR="009F6554" w:rsidRPr="009F6554" w:rsidRDefault="009F6554" w:rsidP="009F6554">
            <w:pPr>
              <w:widowControl/>
              <w:jc w:val="left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9F655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Start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457ABF0" w14:textId="77777777" w:rsidR="009F6554" w:rsidRPr="009F6554" w:rsidRDefault="009F6554" w:rsidP="009F6554">
            <w:pPr>
              <w:widowControl/>
              <w:jc w:val="left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9F655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Finish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5E3603F" w14:textId="77777777" w:rsidR="009F6554" w:rsidRPr="009F6554" w:rsidRDefault="009F6554" w:rsidP="009F6554">
            <w:pPr>
              <w:widowControl/>
              <w:jc w:val="left"/>
              <w:rPr>
                <w:rFonts w:ascii="Segoe UI" w:eastAsia="Times New Roman" w:hAnsi="Segoe UI" w:cs="Segoe UI"/>
                <w:kern w:val="0"/>
                <w:sz w:val="18"/>
                <w:szCs w:val="18"/>
              </w:rPr>
            </w:pPr>
            <w:r w:rsidRPr="009F6554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</w:rPr>
              <w:t>Resource Names</w:t>
            </w:r>
          </w:p>
        </w:tc>
      </w:tr>
      <w:tr w:rsidR="009F6554" w:rsidRPr="009F6554" w14:paraId="2DE8EF24" w14:textId="77777777" w:rsidTr="00DE1712">
        <w:tc>
          <w:tcPr>
            <w:tcW w:w="2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F955D0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Prepare the testing enviroment</w:t>
            </w:r>
          </w:p>
        </w:tc>
        <w:tc>
          <w:tcPr>
            <w:tcW w:w="9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5DE4FA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 day</w:t>
            </w: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26318C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Thu 14/05/20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47A2D3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Thu 14/05/20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20DDC6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Michael,Cong</w:t>
            </w:r>
          </w:p>
        </w:tc>
      </w:tr>
      <w:tr w:rsidR="009F6554" w:rsidRPr="009F6554" w14:paraId="0FCBBD5A" w14:textId="77777777" w:rsidTr="00DE1712">
        <w:tc>
          <w:tcPr>
            <w:tcW w:w="2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2AF55E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 xml:space="preserve">integration testing </w:t>
            </w:r>
          </w:p>
        </w:tc>
        <w:tc>
          <w:tcPr>
            <w:tcW w:w="9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140750" w14:textId="0A7B9476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69850B" w14:textId="19C42511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21CFF0" w14:textId="5F6AA83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EC8C35" w14:textId="77777777" w:rsidR="009F6554" w:rsidRPr="009F6554" w:rsidRDefault="009F6554" w:rsidP="009F6554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  <w:tr w:rsidR="009F6554" w:rsidRPr="009F6554" w14:paraId="7764E889" w14:textId="77777777" w:rsidTr="00DE1712">
        <w:tc>
          <w:tcPr>
            <w:tcW w:w="2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2BCEFC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  write testing plan </w:t>
            </w:r>
          </w:p>
        </w:tc>
        <w:tc>
          <w:tcPr>
            <w:tcW w:w="9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B0503F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4 hrs</w:t>
            </w: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034B4A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Wed 01/04/20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6C3DE2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Wed 01/04/20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04C776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Michael</w:t>
            </w:r>
          </w:p>
        </w:tc>
      </w:tr>
      <w:tr w:rsidR="009F6554" w:rsidRPr="009F6554" w14:paraId="003DDA08" w14:textId="77777777" w:rsidTr="00DE1712">
        <w:tc>
          <w:tcPr>
            <w:tcW w:w="2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39B478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  Prepare test cases</w:t>
            </w:r>
          </w:p>
        </w:tc>
        <w:tc>
          <w:tcPr>
            <w:tcW w:w="9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CD6497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 day</w:t>
            </w: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98DE93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Wed 01/04/20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9FB8EC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Thu 02/04/20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927FCE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Michael</w:t>
            </w:r>
          </w:p>
        </w:tc>
      </w:tr>
      <w:tr w:rsidR="009F6554" w:rsidRPr="009F6554" w14:paraId="0D2EE08C" w14:textId="77777777" w:rsidTr="00DE1712">
        <w:tc>
          <w:tcPr>
            <w:tcW w:w="2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E2105D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  execute integration testing</w:t>
            </w:r>
          </w:p>
        </w:tc>
        <w:tc>
          <w:tcPr>
            <w:tcW w:w="9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9AA71C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 day</w:t>
            </w: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09D7E8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Fri 15/05/20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ACA724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Fri 15/05/20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3B8375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Michael</w:t>
            </w:r>
          </w:p>
        </w:tc>
      </w:tr>
      <w:tr w:rsidR="009F6554" w:rsidRPr="009F6554" w14:paraId="24783414" w14:textId="77777777" w:rsidTr="00DE1712">
        <w:tc>
          <w:tcPr>
            <w:tcW w:w="2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690172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  fix problems</w:t>
            </w:r>
          </w:p>
        </w:tc>
        <w:tc>
          <w:tcPr>
            <w:tcW w:w="9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696129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 day</w:t>
            </w: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C12734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Mon 18/05/20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09D067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Mon 18/05/20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E46EB7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Cong</w:t>
            </w:r>
          </w:p>
        </w:tc>
      </w:tr>
      <w:tr w:rsidR="009F6554" w:rsidRPr="009F6554" w14:paraId="0346C100" w14:textId="77777777" w:rsidTr="00DE1712">
        <w:tc>
          <w:tcPr>
            <w:tcW w:w="2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72B5B0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  Write the intergration testing report</w:t>
            </w:r>
          </w:p>
        </w:tc>
        <w:tc>
          <w:tcPr>
            <w:tcW w:w="9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B0F348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4 hrs</w:t>
            </w: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7202E6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Mon 18/05/20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60134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Mon 18/05/20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CFCF0C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Michael</w:t>
            </w:r>
          </w:p>
        </w:tc>
      </w:tr>
      <w:tr w:rsidR="009F6554" w:rsidRPr="009F6554" w14:paraId="6CAB1D78" w14:textId="77777777" w:rsidTr="00DE1712">
        <w:tc>
          <w:tcPr>
            <w:tcW w:w="2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66D4F9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>System testing</w:t>
            </w:r>
          </w:p>
        </w:tc>
        <w:tc>
          <w:tcPr>
            <w:tcW w:w="9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05223D" w14:textId="118F1A2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FF371A" w14:textId="5CF65351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F1E271" w14:textId="14CECF60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0F4A88" w14:textId="77777777" w:rsidR="009F6554" w:rsidRPr="009F6554" w:rsidRDefault="009F6554" w:rsidP="009F6554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  <w:tr w:rsidR="009F6554" w:rsidRPr="009F6554" w14:paraId="78B6259E" w14:textId="77777777" w:rsidTr="00DE1712">
        <w:tc>
          <w:tcPr>
            <w:tcW w:w="2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966B2B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  Prepare test cases</w:t>
            </w:r>
          </w:p>
        </w:tc>
        <w:tc>
          <w:tcPr>
            <w:tcW w:w="9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9A4416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 day</w:t>
            </w: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32D663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Thu 02/04/20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5757FF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Fri 03/04/20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327B6F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Michael</w:t>
            </w:r>
          </w:p>
        </w:tc>
      </w:tr>
      <w:tr w:rsidR="009F6554" w:rsidRPr="009F6554" w14:paraId="1B4F68C9" w14:textId="77777777" w:rsidTr="00DE1712">
        <w:tc>
          <w:tcPr>
            <w:tcW w:w="2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CE057F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  execute system testing</w:t>
            </w:r>
          </w:p>
        </w:tc>
        <w:tc>
          <w:tcPr>
            <w:tcW w:w="9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B5D6F1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 day</w:t>
            </w: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03B47E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Tue 19/05/20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30108C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Tue 19/05/20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CE2432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Michael</w:t>
            </w:r>
          </w:p>
        </w:tc>
      </w:tr>
      <w:tr w:rsidR="009F6554" w:rsidRPr="009F6554" w14:paraId="193906E4" w14:textId="77777777" w:rsidTr="00DE1712">
        <w:tc>
          <w:tcPr>
            <w:tcW w:w="2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739998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  fix problems</w:t>
            </w:r>
          </w:p>
        </w:tc>
        <w:tc>
          <w:tcPr>
            <w:tcW w:w="9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D84D5B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 day</w:t>
            </w: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1CA6E6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Wed 20/05/20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3BB5B9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Wed 20/05/20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A76777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Cong</w:t>
            </w:r>
          </w:p>
        </w:tc>
      </w:tr>
      <w:tr w:rsidR="009F6554" w:rsidRPr="009F6554" w14:paraId="54445C75" w14:textId="77777777" w:rsidTr="00DE1712">
        <w:tc>
          <w:tcPr>
            <w:tcW w:w="2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CA1752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  Write the intergration testing report</w:t>
            </w:r>
          </w:p>
        </w:tc>
        <w:tc>
          <w:tcPr>
            <w:tcW w:w="9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ED6AFF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 day</w:t>
            </w: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2E9A0A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Wed 20/05/20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D876EF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Wed 20/05/20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31EC55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Michael</w:t>
            </w:r>
          </w:p>
        </w:tc>
      </w:tr>
      <w:tr w:rsidR="009F6554" w:rsidRPr="009F6554" w14:paraId="4B078E81" w14:textId="77777777" w:rsidTr="00DE1712">
        <w:tc>
          <w:tcPr>
            <w:tcW w:w="2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9BDDB4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</w:rPr>
              <w:t>Acceptance testing</w:t>
            </w:r>
          </w:p>
        </w:tc>
        <w:tc>
          <w:tcPr>
            <w:tcW w:w="9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951D21" w14:textId="01FFA5C0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8B538D" w14:textId="325F02EA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113CE3" w14:textId="7D72A634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D6304C" w14:textId="77777777" w:rsidR="009F6554" w:rsidRPr="009F6554" w:rsidRDefault="009F6554" w:rsidP="009F6554">
            <w:pPr>
              <w:widowControl/>
              <w:jc w:val="left"/>
              <w:rPr>
                <w:rFonts w:eastAsia="Times New Roman"/>
                <w:kern w:val="0"/>
                <w:sz w:val="20"/>
              </w:rPr>
            </w:pPr>
          </w:p>
        </w:tc>
      </w:tr>
      <w:tr w:rsidR="009F6554" w:rsidRPr="009F6554" w14:paraId="6C50CB77" w14:textId="77777777" w:rsidTr="00DE1712">
        <w:tc>
          <w:tcPr>
            <w:tcW w:w="2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F2BBDC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  Prepare the testing enviroment</w:t>
            </w:r>
          </w:p>
        </w:tc>
        <w:tc>
          <w:tcPr>
            <w:tcW w:w="9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1DCE53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 day</w:t>
            </w: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81131A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Thu 21/05/20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C6BB30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Thu 21/05/20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C568C2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Client,Cong,Michael</w:t>
            </w:r>
          </w:p>
        </w:tc>
      </w:tr>
      <w:tr w:rsidR="009F6554" w:rsidRPr="009F6554" w14:paraId="2EA6CA91" w14:textId="77777777" w:rsidTr="00DE1712">
        <w:tc>
          <w:tcPr>
            <w:tcW w:w="2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9A9122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  Prepare test cases</w:t>
            </w:r>
          </w:p>
        </w:tc>
        <w:tc>
          <w:tcPr>
            <w:tcW w:w="9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BEBDC3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 day</w:t>
            </w: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82B7C8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Fri 15/05/20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D15A9C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Fri 15/05/20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448B75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Client</w:t>
            </w:r>
          </w:p>
        </w:tc>
      </w:tr>
      <w:tr w:rsidR="009F6554" w:rsidRPr="009F6554" w14:paraId="4E8D7900" w14:textId="77777777" w:rsidTr="00DE1712">
        <w:tc>
          <w:tcPr>
            <w:tcW w:w="2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B5E5F4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  Perform Acceptance Testing</w:t>
            </w:r>
          </w:p>
        </w:tc>
        <w:tc>
          <w:tcPr>
            <w:tcW w:w="9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43B436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 day</w:t>
            </w: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6524AE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Fri 22/05/20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3CEF5F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Fri 22/05/20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4A5AE2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Client</w:t>
            </w:r>
          </w:p>
        </w:tc>
      </w:tr>
      <w:tr w:rsidR="009F6554" w:rsidRPr="009F6554" w14:paraId="700A02DE" w14:textId="77777777" w:rsidTr="00DE1712">
        <w:tc>
          <w:tcPr>
            <w:tcW w:w="2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67DA3B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  fix problems</w:t>
            </w:r>
          </w:p>
        </w:tc>
        <w:tc>
          <w:tcPr>
            <w:tcW w:w="9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2BCC1F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1 day</w:t>
            </w: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428E11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Mon 25/05/20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50DC9F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Mon 25/05/20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360FD3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Cong</w:t>
            </w:r>
          </w:p>
        </w:tc>
      </w:tr>
      <w:tr w:rsidR="009F6554" w:rsidRPr="009F6554" w14:paraId="460223D0" w14:textId="77777777" w:rsidTr="00DE1712">
        <w:tc>
          <w:tcPr>
            <w:tcW w:w="2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1CEA2C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 xml:space="preserve">   Confirmed the problem has been fixed</w:t>
            </w:r>
          </w:p>
        </w:tc>
        <w:tc>
          <w:tcPr>
            <w:tcW w:w="9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5066A3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4 hrs</w:t>
            </w: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7E4E16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Tue 26/05/20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8677CA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Tue 26/05/20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E8B204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Client</w:t>
            </w:r>
          </w:p>
        </w:tc>
      </w:tr>
      <w:tr w:rsidR="009F6554" w:rsidRPr="009F6554" w14:paraId="69FA7DDE" w14:textId="77777777" w:rsidTr="00DE1712">
        <w:tc>
          <w:tcPr>
            <w:tcW w:w="24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24ACAA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ED1C24"/>
                <w:kern w:val="0"/>
                <w:sz w:val="22"/>
                <w:szCs w:val="22"/>
              </w:rPr>
              <w:t xml:space="preserve">   Write the acceptance testing report</w:t>
            </w:r>
          </w:p>
        </w:tc>
        <w:tc>
          <w:tcPr>
            <w:tcW w:w="9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00E840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4 hrs</w:t>
            </w: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DAA7B5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Tue 26/05/20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609708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Tue 26/05/20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D92203" w14:textId="77777777" w:rsidR="009F6554" w:rsidRPr="009F6554" w:rsidRDefault="009F6554" w:rsidP="009F6554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  <w:szCs w:val="22"/>
              </w:rPr>
            </w:pPr>
            <w:r w:rsidRPr="009F6554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</w:rPr>
              <w:t>Client</w:t>
            </w:r>
          </w:p>
        </w:tc>
      </w:tr>
    </w:tbl>
    <w:p w14:paraId="1114813A" w14:textId="456E26F7" w:rsidR="00754D11" w:rsidRPr="00A51A33" w:rsidRDefault="00754D11" w:rsidP="009F6554">
      <w:pPr>
        <w:pStyle w:val="Text-2312"/>
        <w:spacing w:line="360" w:lineRule="auto"/>
        <w:rPr>
          <w:rFonts w:ascii="仿宋_GB2312" w:eastAsia="仿宋_GB2312" w:hAnsi="宋体"/>
          <w:sz w:val="28"/>
          <w:szCs w:val="28"/>
        </w:rPr>
      </w:pPr>
    </w:p>
    <w:sectPr w:rsidR="00754D11" w:rsidRPr="00A51A33" w:rsidSect="0087090F">
      <w:headerReference w:type="default" r:id="rId8"/>
      <w:footerReference w:type="default" r:id="rId9"/>
      <w:headerReference w:type="first" r:id="rId10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BBA80" w14:textId="77777777" w:rsidR="000D1324" w:rsidRDefault="000D1324">
      <w:r>
        <w:separator/>
      </w:r>
    </w:p>
  </w:endnote>
  <w:endnote w:type="continuationSeparator" w:id="0">
    <w:p w14:paraId="5E580313" w14:textId="77777777" w:rsidR="000D1324" w:rsidRDefault="000D1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122AD" w14:textId="77777777" w:rsidR="00837D6E" w:rsidRDefault="00837D6E">
    <w:pPr>
      <w:pStyle w:val="Footer"/>
      <w:jc w:val="center"/>
    </w:pPr>
    <w:r>
      <w:rPr>
        <w:lang w:val="zh-CN"/>
      </w:rPr>
      <w:t xml:space="preserve"> </w:t>
    </w:r>
    <w:r w:rsidRPr="00837D6E">
      <w:rPr>
        <w:szCs w:val="18"/>
      </w:rPr>
      <w:fldChar w:fldCharType="begin"/>
    </w:r>
    <w:r w:rsidRPr="00837D6E">
      <w:rPr>
        <w:szCs w:val="18"/>
      </w:rPr>
      <w:instrText>PAGE</w:instrText>
    </w:r>
    <w:r w:rsidRPr="00837D6E">
      <w:rPr>
        <w:szCs w:val="18"/>
      </w:rPr>
      <w:fldChar w:fldCharType="separate"/>
    </w:r>
    <w:r w:rsidR="00661E21">
      <w:rPr>
        <w:noProof/>
        <w:szCs w:val="18"/>
      </w:rPr>
      <w:t>3</w:t>
    </w:r>
    <w:r w:rsidRPr="00837D6E">
      <w:rPr>
        <w:szCs w:val="18"/>
      </w:rPr>
      <w:fldChar w:fldCharType="end"/>
    </w:r>
    <w:r w:rsidRPr="00837D6E">
      <w:rPr>
        <w:szCs w:val="18"/>
        <w:lang w:val="zh-CN"/>
      </w:rPr>
      <w:t xml:space="preserve"> / </w:t>
    </w:r>
    <w:r w:rsidRPr="00837D6E">
      <w:rPr>
        <w:szCs w:val="18"/>
      </w:rPr>
      <w:fldChar w:fldCharType="begin"/>
    </w:r>
    <w:r w:rsidRPr="00837D6E">
      <w:rPr>
        <w:szCs w:val="18"/>
      </w:rPr>
      <w:instrText>NUMPAGES</w:instrText>
    </w:r>
    <w:r w:rsidRPr="00837D6E">
      <w:rPr>
        <w:szCs w:val="18"/>
      </w:rPr>
      <w:fldChar w:fldCharType="separate"/>
    </w:r>
    <w:r w:rsidR="00661E21">
      <w:rPr>
        <w:noProof/>
        <w:szCs w:val="18"/>
      </w:rPr>
      <w:t>9</w:t>
    </w:r>
    <w:r w:rsidRPr="00837D6E">
      <w:rPr>
        <w:szCs w:val="18"/>
      </w:rPr>
      <w:fldChar w:fldCharType="end"/>
    </w:r>
  </w:p>
  <w:p w14:paraId="65EC064F" w14:textId="77777777" w:rsidR="00754D11" w:rsidRDefault="00754D1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C01B5" w14:textId="77777777" w:rsidR="000D1324" w:rsidRDefault="000D1324">
      <w:r>
        <w:separator/>
      </w:r>
    </w:p>
  </w:footnote>
  <w:footnote w:type="continuationSeparator" w:id="0">
    <w:p w14:paraId="1674D715" w14:textId="77777777" w:rsidR="000D1324" w:rsidRDefault="000D1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1EDE9" w14:textId="6678CB94" w:rsidR="00754D11" w:rsidRPr="00A565AF" w:rsidRDefault="00765521" w:rsidP="00A565AF">
    <w:pPr>
      <w:pStyle w:val="Header"/>
      <w:jc w:val="both"/>
      <w:rPr>
        <w:rFonts w:ascii="宋体" w:hAnsi="宋体"/>
        <w:sz w:val="21"/>
        <w:szCs w:val="24"/>
      </w:rPr>
    </w:pPr>
    <w:r>
      <w:rPr>
        <w:noProof/>
      </w:rPr>
      <w:drawing>
        <wp:inline distT="0" distB="0" distL="0" distR="0" wp14:anchorId="7BFB78F2" wp14:editId="5B339F72">
          <wp:extent cx="1795145" cy="2127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5145" cy="212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D304D" w:rsidRPr="00A565AF">
      <w:rPr>
        <w:rFonts w:ascii="宋体" w:hAnsi="宋体" w:hint="eastAsia"/>
        <w:sz w:val="21"/>
        <w:szCs w:val="24"/>
      </w:rPr>
      <w:t xml:space="preserve"> </w:t>
    </w:r>
    <w:r w:rsidR="00A565AF">
      <w:rPr>
        <w:rFonts w:ascii="宋体" w:hAnsi="宋体" w:hint="eastAsia"/>
        <w:sz w:val="21"/>
        <w:szCs w:val="24"/>
      </w:rPr>
      <w:t xml:space="preserve">   </w:t>
    </w:r>
    <w:r w:rsidR="00E93272">
      <w:rPr>
        <w:rFonts w:ascii="宋体" w:hAnsi="宋体" w:hint="eastAsia"/>
        <w:sz w:val="21"/>
        <w:szCs w:val="24"/>
      </w:rPr>
      <w:t xml:space="preserve"> </w:t>
    </w:r>
    <w:r w:rsidR="00A565AF">
      <w:rPr>
        <w:rFonts w:ascii="宋体" w:hAnsi="宋体" w:hint="eastAsia"/>
        <w:sz w:val="21"/>
        <w:szCs w:val="24"/>
      </w:rPr>
      <w:t xml:space="preserve"> </w:t>
    </w:r>
    <w:r w:rsidR="00A565AF" w:rsidRPr="00A565AF">
      <w:rPr>
        <w:rFonts w:ascii="宋体" w:hAnsi="宋体" w:hint="eastAsia"/>
        <w:sz w:val="21"/>
        <w:szCs w:val="24"/>
      </w:rPr>
      <w:t>密级：内部Ⅱ级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A8D8C" w14:textId="6DFC267C" w:rsidR="00754D11" w:rsidRDefault="00765521" w:rsidP="0087090F">
    <w:pPr>
      <w:pStyle w:val="Header"/>
      <w:jc w:val="both"/>
    </w:pPr>
    <w:bookmarkStart w:id="44" w:name="OLE_LINK4"/>
    <w:r>
      <w:rPr>
        <w:noProof/>
      </w:rPr>
      <w:drawing>
        <wp:inline distT="0" distB="0" distL="0" distR="0" wp14:anchorId="795BE2EF" wp14:editId="63D142CA">
          <wp:extent cx="1709420" cy="3175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94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44"/>
    <w:r w:rsidR="0087090F">
      <w:rPr>
        <w:rFonts w:hint="eastAsia"/>
      </w:rPr>
      <w:tab/>
    </w:r>
    <w:r w:rsidR="0087090F">
      <w:rPr>
        <w:rFonts w:hint="eastAsia"/>
      </w:rPr>
      <w:tab/>
    </w:r>
    <w:r w:rsidR="00754D11">
      <w:rPr>
        <w:rFonts w:hint="eastAsia"/>
      </w:rPr>
      <w:t>系统测试</w:t>
    </w:r>
    <w:r w:rsidR="009C3CEF">
      <w:rPr>
        <w:rFonts w:hint="eastAsia"/>
      </w:rPr>
      <w:t>方案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02DF4"/>
    <w:multiLevelType w:val="hybridMultilevel"/>
    <w:tmpl w:val="8A5A13D0"/>
    <w:lvl w:ilvl="0" w:tplc="3F22454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 w15:restartNumberingAfterBreak="0">
    <w:nsid w:val="1D741F03"/>
    <w:multiLevelType w:val="singleLevel"/>
    <w:tmpl w:val="04090009"/>
    <w:lvl w:ilvl="0">
      <w:start w:val="1"/>
      <w:numFmt w:val="bullet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1F663D2D"/>
    <w:multiLevelType w:val="singleLevel"/>
    <w:tmpl w:val="04090009"/>
    <w:lvl w:ilvl="0">
      <w:start w:val="1"/>
      <w:numFmt w:val="bullet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3Mjc3tzQxsjQ2tTBW0lEKTi0uzszPAykwrgUAgvtTiSwAAAA="/>
  </w:docVars>
  <w:rsids>
    <w:rsidRoot w:val="00EE5CB1"/>
    <w:rsid w:val="0007223D"/>
    <w:rsid w:val="000875C1"/>
    <w:rsid w:val="000C0D59"/>
    <w:rsid w:val="000D1324"/>
    <w:rsid w:val="000D304D"/>
    <w:rsid w:val="000F295E"/>
    <w:rsid w:val="00103447"/>
    <w:rsid w:val="00117618"/>
    <w:rsid w:val="001305F4"/>
    <w:rsid w:val="00146FDB"/>
    <w:rsid w:val="001736B4"/>
    <w:rsid w:val="00192943"/>
    <w:rsid w:val="0020791C"/>
    <w:rsid w:val="00232936"/>
    <w:rsid w:val="0025243D"/>
    <w:rsid w:val="002649E7"/>
    <w:rsid w:val="00272886"/>
    <w:rsid w:val="002F45FA"/>
    <w:rsid w:val="003030E5"/>
    <w:rsid w:val="00337D40"/>
    <w:rsid w:val="00356B2C"/>
    <w:rsid w:val="003920CF"/>
    <w:rsid w:val="003B28DF"/>
    <w:rsid w:val="00446747"/>
    <w:rsid w:val="004E45DC"/>
    <w:rsid w:val="004E68AE"/>
    <w:rsid w:val="00505AAB"/>
    <w:rsid w:val="00523EBC"/>
    <w:rsid w:val="005442F2"/>
    <w:rsid w:val="00545E9A"/>
    <w:rsid w:val="0055141E"/>
    <w:rsid w:val="00560E36"/>
    <w:rsid w:val="00577E12"/>
    <w:rsid w:val="0058209C"/>
    <w:rsid w:val="005A21A8"/>
    <w:rsid w:val="005F759C"/>
    <w:rsid w:val="00634ACF"/>
    <w:rsid w:val="0064628D"/>
    <w:rsid w:val="00661E21"/>
    <w:rsid w:val="0066579E"/>
    <w:rsid w:val="00674BC0"/>
    <w:rsid w:val="007170F5"/>
    <w:rsid w:val="00720B86"/>
    <w:rsid w:val="0074613E"/>
    <w:rsid w:val="00754D11"/>
    <w:rsid w:val="00765521"/>
    <w:rsid w:val="00776161"/>
    <w:rsid w:val="00782148"/>
    <w:rsid w:val="007858D8"/>
    <w:rsid w:val="007A2FA0"/>
    <w:rsid w:val="007B01A2"/>
    <w:rsid w:val="007D39AB"/>
    <w:rsid w:val="007E47A4"/>
    <w:rsid w:val="007F518B"/>
    <w:rsid w:val="00806C65"/>
    <w:rsid w:val="00822A26"/>
    <w:rsid w:val="008353B9"/>
    <w:rsid w:val="00837D6E"/>
    <w:rsid w:val="0087090F"/>
    <w:rsid w:val="00881E44"/>
    <w:rsid w:val="008A2382"/>
    <w:rsid w:val="008D0E9C"/>
    <w:rsid w:val="008E3212"/>
    <w:rsid w:val="008E4B58"/>
    <w:rsid w:val="008F72F1"/>
    <w:rsid w:val="00905371"/>
    <w:rsid w:val="009223F9"/>
    <w:rsid w:val="00930345"/>
    <w:rsid w:val="00981355"/>
    <w:rsid w:val="009C3CEF"/>
    <w:rsid w:val="009E1351"/>
    <w:rsid w:val="009F6554"/>
    <w:rsid w:val="00A34395"/>
    <w:rsid w:val="00A51A33"/>
    <w:rsid w:val="00A565AF"/>
    <w:rsid w:val="00A806FE"/>
    <w:rsid w:val="00A91476"/>
    <w:rsid w:val="00AA6397"/>
    <w:rsid w:val="00AA72EE"/>
    <w:rsid w:val="00AC662A"/>
    <w:rsid w:val="00AE7FB1"/>
    <w:rsid w:val="00AF75AF"/>
    <w:rsid w:val="00B72D82"/>
    <w:rsid w:val="00BA1850"/>
    <w:rsid w:val="00BA3286"/>
    <w:rsid w:val="00C513AF"/>
    <w:rsid w:val="00CB4A5F"/>
    <w:rsid w:val="00CD5E3D"/>
    <w:rsid w:val="00CE6D6F"/>
    <w:rsid w:val="00CF79CD"/>
    <w:rsid w:val="00D2664E"/>
    <w:rsid w:val="00D37F6E"/>
    <w:rsid w:val="00D55C4C"/>
    <w:rsid w:val="00D57E3E"/>
    <w:rsid w:val="00D8047A"/>
    <w:rsid w:val="00D84EEB"/>
    <w:rsid w:val="00DC1DDD"/>
    <w:rsid w:val="00DC541D"/>
    <w:rsid w:val="00DD19F1"/>
    <w:rsid w:val="00DE1712"/>
    <w:rsid w:val="00E0067D"/>
    <w:rsid w:val="00E175D3"/>
    <w:rsid w:val="00E27034"/>
    <w:rsid w:val="00E319F6"/>
    <w:rsid w:val="00E80338"/>
    <w:rsid w:val="00E93272"/>
    <w:rsid w:val="00EC47A4"/>
    <w:rsid w:val="00EE5CB1"/>
    <w:rsid w:val="00F52823"/>
    <w:rsid w:val="00F546E8"/>
    <w:rsid w:val="00F93A09"/>
    <w:rsid w:val="00FB43D1"/>
    <w:rsid w:val="00FB4725"/>
    <w:rsid w:val="00FD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E5EA4B"/>
  <w15:docId w15:val="{FD5BFEB9-035F-4C89-B7B1-7A9CED42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/>
      <w:jc w:val="center"/>
      <w:outlineLvl w:val="0"/>
    </w:pPr>
    <w:rPr>
      <w:rFonts w:ascii="楷体_GB2312" w:eastAsia="楷体_GB2312"/>
      <w:b/>
      <w:kern w:val="44"/>
      <w:sz w:val="32"/>
    </w:rPr>
  </w:style>
  <w:style w:type="paragraph" w:styleId="Heading2">
    <w:name w:val="heading 2"/>
    <w:basedOn w:val="Normal"/>
    <w:next w:val="NormalIndent"/>
    <w:qFormat/>
    <w:pPr>
      <w:keepNext/>
      <w:keepLines/>
      <w:snapToGrid w:val="0"/>
      <w:spacing w:before="260" w:after="260"/>
      <w:outlineLvl w:val="1"/>
    </w:pPr>
    <w:rPr>
      <w:rFonts w:ascii="楷体_GB2312" w:eastAsia="楷体_GB2312" w:hAnsi="Arial"/>
      <w:b/>
      <w:sz w:val="28"/>
    </w:rPr>
  </w:style>
  <w:style w:type="paragraph" w:styleId="Heading3">
    <w:name w:val="heading 3"/>
    <w:basedOn w:val="Normal"/>
    <w:next w:val="NormalIndent"/>
    <w:qFormat/>
    <w:pPr>
      <w:keepNext/>
      <w:keepLines/>
      <w:spacing w:before="260" w:after="260" w:line="416" w:lineRule="auto"/>
      <w:outlineLvl w:val="2"/>
    </w:pPr>
    <w:rPr>
      <w:rFonts w:ascii="楷体_GB2312" w:eastAsia="楷体_GB2312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firstLine="420"/>
    </w:pPr>
  </w:style>
  <w:style w:type="paragraph" w:styleId="Header">
    <w:name w:val="header"/>
    <w:aliases w:val="Alt Header,ho,header odd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420"/>
    </w:pPr>
  </w:style>
  <w:style w:type="paragraph" w:styleId="TOC3">
    <w:name w:val="toc 3"/>
    <w:basedOn w:val="Normal"/>
    <w:next w:val="Normal"/>
    <w:autoRedefine/>
    <w:semiHidden/>
    <w:pPr>
      <w:ind w:left="840"/>
    </w:pPr>
  </w:style>
  <w:style w:type="paragraph" w:styleId="TOC4">
    <w:name w:val="toc 4"/>
    <w:basedOn w:val="Normal"/>
    <w:next w:val="Normal"/>
    <w:autoRedefine/>
    <w:semiHidden/>
    <w:pPr>
      <w:ind w:left="1260"/>
    </w:pPr>
  </w:style>
  <w:style w:type="paragraph" w:styleId="TOC5">
    <w:name w:val="toc 5"/>
    <w:basedOn w:val="Normal"/>
    <w:next w:val="Normal"/>
    <w:autoRedefine/>
    <w:semiHidden/>
    <w:pPr>
      <w:ind w:left="1680"/>
    </w:pPr>
  </w:style>
  <w:style w:type="paragraph" w:styleId="TOC6">
    <w:name w:val="toc 6"/>
    <w:basedOn w:val="Normal"/>
    <w:next w:val="Normal"/>
    <w:autoRedefine/>
    <w:semiHidden/>
    <w:pPr>
      <w:ind w:left="2100"/>
    </w:pPr>
  </w:style>
  <w:style w:type="paragraph" w:styleId="TOC7">
    <w:name w:val="toc 7"/>
    <w:basedOn w:val="Normal"/>
    <w:next w:val="Normal"/>
    <w:autoRedefine/>
    <w:semiHidden/>
    <w:pPr>
      <w:ind w:left="2520"/>
    </w:pPr>
  </w:style>
  <w:style w:type="paragraph" w:styleId="TOC8">
    <w:name w:val="toc 8"/>
    <w:basedOn w:val="Normal"/>
    <w:next w:val="Normal"/>
    <w:autoRedefine/>
    <w:semiHidden/>
    <w:pPr>
      <w:ind w:left="2940"/>
    </w:pPr>
  </w:style>
  <w:style w:type="paragraph" w:styleId="TOC9">
    <w:name w:val="toc 9"/>
    <w:basedOn w:val="Normal"/>
    <w:next w:val="Normal"/>
    <w:autoRedefine/>
    <w:semiHidden/>
    <w:pPr>
      <w:ind w:left="3360"/>
    </w:pPr>
  </w:style>
  <w:style w:type="paragraph" w:styleId="BodyTextIndent">
    <w:name w:val="Body Text Indent"/>
    <w:basedOn w:val="Normal"/>
    <w:pPr>
      <w:ind w:left="792"/>
      <w:jc w:val="left"/>
    </w:pPr>
  </w:style>
  <w:style w:type="paragraph" w:customStyle="1" w:styleId="Text-2312">
    <w:name w:val="Text-2312"/>
    <w:basedOn w:val="Normal"/>
    <w:pPr>
      <w:adjustRightInd w:val="0"/>
      <w:snapToGrid w:val="0"/>
    </w:pPr>
    <w:rPr>
      <w:rFonts w:ascii="楷体_GB2312" w:eastAsia="楷体_GB2312"/>
      <w:sz w:val="24"/>
    </w:rPr>
  </w:style>
  <w:style w:type="paragraph" w:customStyle="1" w:styleId="1">
    <w:name w:val="样式1"/>
    <w:basedOn w:val="Normal"/>
    <w:rPr>
      <w:rFonts w:ascii="楷体_GB2312" w:eastAsia="楷体_GB2312"/>
      <w:b/>
      <w:sz w:val="32"/>
    </w:rPr>
  </w:style>
  <w:style w:type="paragraph" w:customStyle="1" w:styleId="CompanyName">
    <w:name w:val="Company Name"/>
    <w:basedOn w:val="Normal"/>
    <w:pPr>
      <w:keepNext/>
      <w:keepLines/>
      <w:framePr w:w="4080" w:h="840" w:hSpace="180" w:wrap="notBeside" w:vAnchor="page" w:hAnchor="margin" w:y="913" w:anchorLock="1"/>
      <w:widowControl/>
      <w:overflowPunct w:val="0"/>
      <w:autoSpaceDE w:val="0"/>
      <w:autoSpaceDN w:val="0"/>
      <w:adjustRightInd w:val="0"/>
      <w:spacing w:line="220" w:lineRule="atLeast"/>
      <w:jc w:val="left"/>
      <w:textAlignment w:val="baseline"/>
    </w:pPr>
    <w:rPr>
      <w:rFonts w:ascii="Arial Black" w:eastAsia="楷体" w:hAnsi="Arial Black"/>
      <w:spacing w:val="-25"/>
      <w:kern w:val="28"/>
      <w:sz w:val="32"/>
    </w:rPr>
  </w:style>
  <w:style w:type="paragraph" w:styleId="BodyText">
    <w:name w:val="Body Text"/>
    <w:basedOn w:val="Normal"/>
    <w:pPr>
      <w:widowControl/>
      <w:overflowPunct w:val="0"/>
      <w:autoSpaceDE w:val="0"/>
      <w:autoSpaceDN w:val="0"/>
      <w:adjustRightInd w:val="0"/>
      <w:snapToGrid w:val="0"/>
      <w:spacing w:before="60" w:line="360" w:lineRule="exact"/>
      <w:textAlignment w:val="baseline"/>
    </w:pPr>
    <w:rPr>
      <w:rFonts w:eastAsia="楷体_GB2312"/>
      <w:spacing w:val="-5"/>
      <w:kern w:val="0"/>
      <w:sz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D304D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D304D"/>
    <w:rPr>
      <w:rFonts w:ascii="Arial" w:hAnsi="Arial" w:cs="Arial"/>
      <w:b/>
      <w:bCs/>
      <w:kern w:val="2"/>
      <w:sz w:val="32"/>
      <w:szCs w:val="32"/>
    </w:rPr>
  </w:style>
  <w:style w:type="character" w:customStyle="1" w:styleId="HeaderChar">
    <w:name w:val="Header Char"/>
    <w:aliases w:val="Alt Header Char,ho Char,header odd Char"/>
    <w:basedOn w:val="DefaultParagraphFont"/>
    <w:link w:val="Header"/>
    <w:rsid w:val="000D304D"/>
    <w:rPr>
      <w:kern w:val="2"/>
      <w:sz w:val="18"/>
    </w:rPr>
  </w:style>
  <w:style w:type="paragraph" w:styleId="DocumentMap">
    <w:name w:val="Document Map"/>
    <w:basedOn w:val="Normal"/>
    <w:link w:val="DocumentMapChar"/>
    <w:rsid w:val="00A565AF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A565AF"/>
    <w:rPr>
      <w:rFonts w:ascii="宋体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7D6E"/>
    <w:rPr>
      <w:kern w:val="2"/>
      <w:sz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628D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EE5C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E5CB1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6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979;&#35797;&#27169;&#26495;\&#27979;&#35797;&#26041;&#26696;-V1.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2DC50-6379-46A0-9958-B9FF18EA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测试方案-V1.0.dotx</Template>
  <TotalTime>83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集成测试方案</vt:lpstr>
    </vt:vector>
  </TitlesOfParts>
  <Company>BOC SOFT</Company>
  <LinksUpToDate>false</LinksUpToDate>
  <CharactersWithSpaces>2983</CharactersWithSpaces>
  <SharedDoc>false</SharedDoc>
  <HLinks>
    <vt:vector size="90" baseType="variant"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_Toc393478521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_Toc393478520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_Toc393478519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_Toc393478518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_Toc393478517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_Toc393478516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_Toc393478515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_Toc393478514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_Toc393478513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_Toc393478512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_Toc393478511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_Toc393478510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_Toc393478509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_Toc393478508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_Toc393478507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集成测试方案</dc:title>
  <dc:subject>集成测试方案</dc:subject>
  <dc:creator>Administrator</dc:creator>
  <cp:keywords>集成测试方案</cp:keywords>
  <cp:lastModifiedBy>Administrator</cp:lastModifiedBy>
  <cp:revision>14</cp:revision>
  <cp:lastPrinted>2001-03-20T06:24:00Z</cp:lastPrinted>
  <dcterms:created xsi:type="dcterms:W3CDTF">2020-05-12T03:29:00Z</dcterms:created>
  <dcterms:modified xsi:type="dcterms:W3CDTF">2020-05-12T06:17:00Z</dcterms:modified>
</cp:coreProperties>
</file>