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Based on the provided sequence and the screenshot, here are my observations: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screenshot displays a media playback screen for a podcast episode titled "The End of the Affair" from "Dateline NBC".</w:t>
      </w:r>
    </w:p>
    <w:p w:rsidR="00000000" w:rsidDel="00000000" w:rsidP="00000000" w:rsidRDefault="00000000" w:rsidRPr="00000000" w14:paraId="00000005">
      <w:pPr>
        <w:rPr/>
      </w:pPr>
      <w:r w:rsidDel="00000000" w:rsidR="00000000" w:rsidRPr="00000000">
        <w:rPr>
          <w:rtl w:val="0"/>
        </w:rPr>
        <w:t xml:space="preserve">The media controls are visible (play/pause, rewind, fast forward), along with the episode's total duration and current playback time.</w:t>
      </w:r>
    </w:p>
    <w:p w:rsidR="00000000" w:rsidDel="00000000" w:rsidP="00000000" w:rsidRDefault="00000000" w:rsidRPr="00000000" w14:paraId="00000006">
      <w:pPr>
        <w:rPr/>
      </w:pPr>
      <w:r w:rsidDel="00000000" w:rsidR="00000000" w:rsidRPr="00000000">
        <w:rPr>
          <w:rtl w:val="0"/>
        </w:rPr>
        <w:t xml:space="preserve">The episode title and podcast title are correctly displayed, matching the information given in the action sequence.</w:t>
      </w:r>
    </w:p>
    <w:p w:rsidR="00000000" w:rsidDel="00000000" w:rsidP="00000000" w:rsidRDefault="00000000" w:rsidRPr="00000000" w14:paraId="00000007">
      <w:pPr>
        <w:rPr/>
      </w:pPr>
      <w:r w:rsidDel="00000000" w:rsidR="00000000" w:rsidRPr="00000000">
        <w:rPr>
          <w:rtl w:val="0"/>
        </w:rPr>
        <w:t xml:space="preserve">The playback speed control is visible and set to "1.00X", indicating normal playback speed.</w:t>
      </w:r>
    </w:p>
    <w:p w:rsidR="00000000" w:rsidDel="00000000" w:rsidP="00000000" w:rsidRDefault="00000000" w:rsidRPr="00000000" w14:paraId="00000008">
      <w:pPr>
        <w:rPr/>
      </w:pPr>
      <w:r w:rsidDel="00000000" w:rsidR="00000000" w:rsidRPr="00000000">
        <w:rPr>
          <w:rtl w:val="0"/>
        </w:rPr>
        <w:t xml:space="preserve">Considering these observations, everything presented in the screenshot appears to correspond with the expected outcomes described in the action sequence. The visible elements (titles, media controls, playback information) are consistent with what would be expected from navigating to and playing a specific podcast episode as described.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Final Decision: No, I did not detect any UI errors, inconsistencies, or discrepancies in the screenshot based on the provided sequence.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