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Based on the last provided sequence and examining the screenshot you provided, there are several observations: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screenshot displays the Firefox Focus app's main screen with the keyboard open, indicating that the user is likely to enter a search term or URL.</w:t>
      </w:r>
    </w:p>
    <w:p w:rsidR="00000000" w:rsidDel="00000000" w:rsidP="00000000" w:rsidRDefault="00000000" w:rsidRPr="00000000" w14:paraId="00000005">
      <w:pPr>
        <w:rPr/>
      </w:pPr>
      <w:r w:rsidDel="00000000" w:rsidR="00000000" w:rsidRPr="00000000">
        <w:rPr>
          <w:rtl w:val="0"/>
        </w:rPr>
        <w:t xml:space="preserve">The text "Firefox Focus" along with the tagline "Automatic private browsing. Browse. Erase. Repeat." is visible, which matches the expectation from the provided app sequence.</w:t>
      </w:r>
    </w:p>
    <w:p w:rsidR="00000000" w:rsidDel="00000000" w:rsidP="00000000" w:rsidRDefault="00000000" w:rsidRPr="00000000" w14:paraId="00000006">
      <w:pPr>
        <w:rPr/>
      </w:pPr>
      <w:r w:rsidDel="00000000" w:rsidR="00000000" w:rsidRPr="00000000">
        <w:rPr>
          <w:rtl w:val="0"/>
        </w:rPr>
        <w:t xml:space="preserve">The notification "Your browsing history has been erased." is also visible at the bottom of the app screen. This matches with the app's focus on privacy and the ability to quickly erase browsing history, although this specific message was not detailed in the final output structure.</w:t>
      </w:r>
    </w:p>
    <w:p w:rsidR="00000000" w:rsidDel="00000000" w:rsidP="00000000" w:rsidRDefault="00000000" w:rsidRPr="00000000" w14:paraId="00000007">
      <w:pPr>
        <w:rPr/>
      </w:pPr>
      <w:r w:rsidDel="00000000" w:rsidR="00000000" w:rsidRPr="00000000">
        <w:rPr>
          <w:rtl w:val="0"/>
        </w:rPr>
        <w:t xml:space="preserve">The virtual keyboard is displayed, which is consistent with the user's interaction with the app, indicating an intention to type something. The presence of the keyboard is a logical result of focusing on a text input field, which is implied by the "Search or enter address" button being one of the clickable buttons in the last output structure.</w:t>
      </w:r>
    </w:p>
    <w:p w:rsidR="00000000" w:rsidDel="00000000" w:rsidP="00000000" w:rsidRDefault="00000000" w:rsidRPr="00000000" w14:paraId="00000008">
      <w:pPr>
        <w:rPr/>
      </w:pPr>
      <w:r w:rsidDel="00000000" w:rsidR="00000000" w:rsidRPr="00000000">
        <w:rPr>
          <w:rtl w:val="0"/>
        </w:rPr>
        <w:t xml:space="preserve">The sequence does not explicitly mention the exact state of the app UI in terms of what's visible on the screen other than the structure of buttons and clickable elements. However, the presence of the keyboard and the browsing history erased notification does not conflict with the last known state of the app interface from the sequence.</w:t>
      </w:r>
    </w:p>
    <w:p w:rsidR="00000000" w:rsidDel="00000000" w:rsidP="00000000" w:rsidRDefault="00000000" w:rsidRPr="00000000" w14:paraId="00000009">
      <w:pPr>
        <w:rPr/>
      </w:pPr>
      <w:r w:rsidDel="00000000" w:rsidR="00000000" w:rsidRPr="00000000">
        <w:rPr>
          <w:rtl w:val="0"/>
        </w:rPr>
        <w:t xml:space="preserve">Given these observations, there is nothing in the screenshot that directly contradicts the information provided in the last page of the sequence. Therefore, no UI error or discrepancy relative to the provided sequence and the text on the last page is detected.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Final decision: No error detected.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