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Based on the provided Android app sequence and analyzing the screenshot, there are no UI errors or discrepancies related to the app's functionality and the described final output structure. The screenshot displays a flashcard with an image as expected from the sequence where an image was added to a flashcard. The UI elements such as the "SHOW ANSWER" button, the navigation buttons, and the status indicators like "0 minutes left" and the counts '1', '0', '0' are consistent with the expected app behavior described in the sequence.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Final decision: No, there are no UI errors or discrepancies in the screenshot in relation to the provided sequence.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