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7B87" w:rsidRDefault="003315D6">
      <w:pPr>
        <w:jc w:val="center"/>
      </w:pPr>
      <w:r>
        <w:rPr>
          <w:b/>
        </w:rPr>
        <w:t>Министерство образования и науки</w:t>
      </w:r>
      <w:r>
        <w:rPr>
          <w:b/>
        </w:rPr>
        <w:br/>
        <w:t>Государственное образовательное учреждение</w:t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</w:p>
    <w:p w:rsidR="00927B87" w:rsidRDefault="008B26BB">
      <w:pPr>
        <w:jc w:val="center"/>
      </w:pPr>
      <w:r>
        <w:rPr>
          <w:b/>
          <w:sz w:val="32"/>
        </w:rPr>
        <w:t>ОТЧЁТ</w:t>
      </w:r>
      <w:r>
        <w:rPr>
          <w:b/>
          <w:sz w:val="32"/>
        </w:rPr>
        <w:br/>
        <w:t>по лабораторной работе №4</w:t>
      </w:r>
      <w:r w:rsidR="003315D6">
        <w:rPr>
          <w:b/>
          <w:sz w:val="32"/>
        </w:rPr>
        <w:br/>
      </w:r>
    </w:p>
    <w:p w:rsidR="00927B87" w:rsidRDefault="003315D6">
      <w:pPr>
        <w:jc w:val="center"/>
      </w:pPr>
      <w:r>
        <w:rPr>
          <w:sz w:val="28"/>
        </w:rPr>
        <w:t>Тема: Модульное тестирование WPF-приложения</w:t>
      </w:r>
      <w:r>
        <w:rPr>
          <w:sz w:val="28"/>
        </w:rPr>
        <w:br/>
      </w:r>
      <w:r>
        <w:rPr>
          <w:sz w:val="28"/>
        </w:rPr>
        <w:br/>
      </w:r>
      <w:r>
        <w:rPr>
          <w:sz w:val="28"/>
        </w:rPr>
        <w:br/>
      </w:r>
      <w:r>
        <w:rPr>
          <w:sz w:val="28"/>
        </w:rPr>
        <w:br/>
      </w:r>
      <w:r>
        <w:rPr>
          <w:sz w:val="28"/>
        </w:rPr>
        <w:br/>
      </w:r>
    </w:p>
    <w:p w:rsidR="00927B87" w:rsidRDefault="003315D6">
      <w:pPr>
        <w:jc w:val="right"/>
      </w:pPr>
      <w:r>
        <w:t>Выполнил: Студент группы 1231</w:t>
      </w:r>
      <w:r>
        <w:br/>
        <w:t>ФИО: Ермилов Н.А.</w:t>
      </w:r>
      <w:r>
        <w:br/>
        <w:t xml:space="preserve">Проверил: Шкуратова С.С. </w:t>
      </w:r>
      <w:r>
        <w:br/>
      </w:r>
      <w:r>
        <w:br/>
      </w:r>
      <w:r>
        <w:br/>
      </w:r>
      <w:r>
        <w:br/>
      </w:r>
      <w:r>
        <w:br/>
      </w:r>
    </w:p>
    <w:p w:rsidR="003315D6" w:rsidRDefault="003315D6">
      <w:pPr>
        <w:jc w:val="right"/>
      </w:pPr>
    </w:p>
    <w:p w:rsidR="003315D6" w:rsidRDefault="003315D6">
      <w:pPr>
        <w:jc w:val="right"/>
      </w:pPr>
    </w:p>
    <w:p w:rsidR="003315D6" w:rsidRDefault="003315D6">
      <w:pPr>
        <w:jc w:val="right"/>
      </w:pPr>
    </w:p>
    <w:p w:rsidR="003315D6" w:rsidRDefault="003315D6">
      <w:pPr>
        <w:jc w:val="right"/>
      </w:pPr>
    </w:p>
    <w:p w:rsidR="003315D6" w:rsidRDefault="003315D6">
      <w:pPr>
        <w:jc w:val="right"/>
      </w:pPr>
    </w:p>
    <w:p w:rsidR="003315D6" w:rsidRDefault="003315D6">
      <w:pPr>
        <w:jc w:val="right"/>
      </w:pPr>
    </w:p>
    <w:p w:rsidR="003315D6" w:rsidRDefault="003315D6">
      <w:pPr>
        <w:jc w:val="right"/>
      </w:pPr>
    </w:p>
    <w:p w:rsidR="00927B87" w:rsidRDefault="003315D6" w:rsidP="003315D6">
      <w:pPr>
        <w:jc w:val="center"/>
      </w:pPr>
      <w:r>
        <w:t>2026</w:t>
      </w:r>
    </w:p>
    <w:p w:rsidR="00927B87" w:rsidRPr="003315D6" w:rsidRDefault="003315D6" w:rsidP="003315D6">
      <w:pPr>
        <w:rPr>
          <w:sz w:val="28"/>
          <w:szCs w:val="28"/>
        </w:rPr>
      </w:pPr>
      <w:r w:rsidRPr="003315D6">
        <w:rPr>
          <w:sz w:val="28"/>
          <w:szCs w:val="28"/>
        </w:rPr>
        <w:lastRenderedPageBreak/>
        <w:t>2. Цель работы</w:t>
      </w:r>
    </w:p>
    <w:p w:rsidR="00927B87" w:rsidRPr="003315D6" w:rsidRDefault="003315D6" w:rsidP="003315D6">
      <w:pPr>
        <w:ind w:firstLine="720"/>
        <w:rPr>
          <w:szCs w:val="24"/>
        </w:rPr>
      </w:pPr>
      <w:r w:rsidRPr="003315D6">
        <w:rPr>
          <w:szCs w:val="24"/>
        </w:rPr>
        <w:t xml:space="preserve">Целью работы является изучение основ автоматизированного тестирования пользовательского интерфейса (UI) WPF-приложений с использованием библиотеки </w:t>
      </w:r>
      <w:proofErr w:type="spellStart"/>
      <w:r w:rsidRPr="003315D6">
        <w:rPr>
          <w:szCs w:val="24"/>
        </w:rPr>
        <w:t>FlaUI</w:t>
      </w:r>
      <w:proofErr w:type="spellEnd"/>
      <w:r w:rsidRPr="003315D6">
        <w:rPr>
          <w:szCs w:val="24"/>
        </w:rPr>
        <w:t xml:space="preserve">, реализация паттерна </w:t>
      </w:r>
      <w:proofErr w:type="spellStart"/>
      <w:r w:rsidRPr="003315D6">
        <w:rPr>
          <w:szCs w:val="24"/>
        </w:rPr>
        <w:t>Page</w:t>
      </w:r>
      <w:proofErr w:type="spellEnd"/>
      <w:r w:rsidRPr="003315D6">
        <w:rPr>
          <w:szCs w:val="24"/>
        </w:rPr>
        <w:t xml:space="preserve"> </w:t>
      </w:r>
      <w:proofErr w:type="spellStart"/>
      <w:r w:rsidRPr="003315D6">
        <w:rPr>
          <w:szCs w:val="24"/>
        </w:rPr>
        <w:t>Object</w:t>
      </w:r>
      <w:proofErr w:type="spellEnd"/>
      <w:r w:rsidRPr="003315D6">
        <w:rPr>
          <w:szCs w:val="24"/>
        </w:rPr>
        <w:t xml:space="preserve"> и написание набора из 10 функциональных тестов.</w:t>
      </w:r>
    </w:p>
    <w:p w:rsidR="00927B87" w:rsidRPr="003315D6" w:rsidRDefault="003315D6" w:rsidP="003315D6">
      <w:pPr>
        <w:rPr>
          <w:sz w:val="28"/>
          <w:szCs w:val="28"/>
        </w:rPr>
      </w:pPr>
      <w:r w:rsidRPr="003315D6">
        <w:rPr>
          <w:sz w:val="28"/>
          <w:szCs w:val="28"/>
        </w:rPr>
        <w:t>3. Теоретические сведения</w:t>
      </w:r>
    </w:p>
    <w:p w:rsidR="00927B87" w:rsidRPr="003315D6" w:rsidRDefault="003315D6" w:rsidP="003315D6">
      <w:pPr>
        <w:ind w:firstLine="720"/>
        <w:rPr>
          <w:szCs w:val="24"/>
        </w:rPr>
      </w:pPr>
      <w:r w:rsidRPr="003315D6">
        <w:rPr>
          <w:szCs w:val="24"/>
        </w:rPr>
        <w:t>Модульное тестирование (</w:t>
      </w:r>
      <w:proofErr w:type="spellStart"/>
      <w:r w:rsidRPr="003315D6">
        <w:rPr>
          <w:szCs w:val="24"/>
        </w:rPr>
        <w:t>Unit</w:t>
      </w:r>
      <w:proofErr w:type="spellEnd"/>
      <w:r w:rsidRPr="003315D6">
        <w:rPr>
          <w:szCs w:val="24"/>
        </w:rPr>
        <w:t xml:space="preserve"> </w:t>
      </w:r>
      <w:proofErr w:type="spellStart"/>
      <w:r w:rsidRPr="003315D6">
        <w:rPr>
          <w:szCs w:val="24"/>
        </w:rPr>
        <w:t>Testing</w:t>
      </w:r>
      <w:proofErr w:type="spellEnd"/>
      <w:r w:rsidRPr="003315D6">
        <w:rPr>
          <w:szCs w:val="24"/>
        </w:rPr>
        <w:t>) — процесс в программировании, позволяющий проверить на корректность отдельные модули исходного кода программы. В контексте UI-тестирования проверяется взаимодействие пользователя с элементами управления.</w:t>
      </w:r>
    </w:p>
    <w:p w:rsidR="00927B87" w:rsidRPr="003315D6" w:rsidRDefault="003315D6" w:rsidP="003315D6">
      <w:pPr>
        <w:ind w:firstLine="720"/>
        <w:rPr>
          <w:szCs w:val="24"/>
        </w:rPr>
      </w:pPr>
      <w:proofErr w:type="spellStart"/>
      <w:r w:rsidRPr="003315D6">
        <w:rPr>
          <w:szCs w:val="24"/>
        </w:rPr>
        <w:t>FlaUI</w:t>
      </w:r>
      <w:proofErr w:type="spellEnd"/>
      <w:r w:rsidRPr="003315D6">
        <w:rPr>
          <w:szCs w:val="24"/>
        </w:rPr>
        <w:t xml:space="preserve"> — это библиотека для автоматизации UI в </w:t>
      </w:r>
      <w:proofErr w:type="spellStart"/>
      <w:r w:rsidRPr="003315D6">
        <w:rPr>
          <w:szCs w:val="24"/>
        </w:rPr>
        <w:t>Windows</w:t>
      </w:r>
      <w:proofErr w:type="spellEnd"/>
      <w:r w:rsidRPr="003315D6">
        <w:rPr>
          <w:szCs w:val="24"/>
        </w:rPr>
        <w:t xml:space="preserve">, которая оборачивает стандартные библиотеки </w:t>
      </w:r>
      <w:proofErr w:type="spellStart"/>
      <w:r w:rsidRPr="003315D6">
        <w:rPr>
          <w:szCs w:val="24"/>
        </w:rPr>
        <w:t>Microsoft</w:t>
      </w:r>
      <w:proofErr w:type="spellEnd"/>
      <w:r w:rsidRPr="003315D6">
        <w:rPr>
          <w:szCs w:val="24"/>
        </w:rPr>
        <w:t xml:space="preserve"> UI </w:t>
      </w:r>
      <w:proofErr w:type="spellStart"/>
      <w:r w:rsidRPr="003315D6">
        <w:rPr>
          <w:szCs w:val="24"/>
        </w:rPr>
        <w:t>Automation</w:t>
      </w:r>
      <w:proofErr w:type="spellEnd"/>
      <w:r w:rsidRPr="003315D6">
        <w:rPr>
          <w:szCs w:val="24"/>
        </w:rPr>
        <w:t xml:space="preserve">. Паттерн </w:t>
      </w:r>
      <w:proofErr w:type="spellStart"/>
      <w:r w:rsidRPr="003315D6">
        <w:rPr>
          <w:szCs w:val="24"/>
        </w:rPr>
        <w:t>Page</w:t>
      </w:r>
      <w:proofErr w:type="spellEnd"/>
      <w:r w:rsidRPr="003315D6">
        <w:rPr>
          <w:szCs w:val="24"/>
        </w:rPr>
        <w:t xml:space="preserve"> </w:t>
      </w:r>
      <w:proofErr w:type="spellStart"/>
      <w:r w:rsidRPr="003315D6">
        <w:rPr>
          <w:szCs w:val="24"/>
        </w:rPr>
        <w:t>Object</w:t>
      </w:r>
      <w:proofErr w:type="spellEnd"/>
      <w:r w:rsidRPr="003315D6">
        <w:rPr>
          <w:szCs w:val="24"/>
        </w:rPr>
        <w:t xml:space="preserve"> используется для инкапсуляции структуры страницы (интерфейса) в отдельный класс, что делает тесты более читаемыми и поддерживаемыми.</w:t>
      </w:r>
    </w:p>
    <w:p w:rsidR="00927B87" w:rsidRPr="003315D6" w:rsidRDefault="003315D6" w:rsidP="003315D6">
      <w:pPr>
        <w:rPr>
          <w:sz w:val="28"/>
          <w:szCs w:val="28"/>
        </w:rPr>
      </w:pPr>
      <w:r w:rsidRPr="003315D6">
        <w:rPr>
          <w:sz w:val="28"/>
          <w:szCs w:val="28"/>
        </w:rPr>
        <w:t>4. Постановка задачи</w:t>
      </w:r>
    </w:p>
    <w:p w:rsidR="00927B87" w:rsidRPr="003315D6" w:rsidRDefault="003315D6" w:rsidP="003315D6">
      <w:pPr>
        <w:ind w:firstLine="720"/>
        <w:rPr>
          <w:szCs w:val="24"/>
        </w:rPr>
      </w:pPr>
      <w:r w:rsidRPr="003315D6">
        <w:rPr>
          <w:szCs w:val="24"/>
        </w:rPr>
        <w:t xml:space="preserve">Вариант №7: </w:t>
      </w:r>
      <w:proofErr w:type="spellStart"/>
      <w:r w:rsidRPr="003315D6">
        <w:rPr>
          <w:szCs w:val="24"/>
        </w:rPr>
        <w:t>Трекер</w:t>
      </w:r>
      <w:proofErr w:type="spellEnd"/>
      <w:r w:rsidRPr="003315D6">
        <w:rPr>
          <w:szCs w:val="24"/>
        </w:rPr>
        <w:t xml:space="preserve"> привычек. Приложение должно позволять вводить название привычки, добавлять её в список, отмечать выполнение с помощью </w:t>
      </w:r>
      <w:proofErr w:type="spellStart"/>
      <w:r w:rsidRPr="003315D6">
        <w:rPr>
          <w:szCs w:val="24"/>
        </w:rPr>
        <w:t>CheckBox</w:t>
      </w:r>
      <w:proofErr w:type="spellEnd"/>
      <w:r w:rsidRPr="003315D6">
        <w:rPr>
          <w:szCs w:val="24"/>
        </w:rPr>
        <w:t xml:space="preserve"> и отображать процент выполнения (статистику). Необходимо протестировать основной функционал добавления, удаления и расчета данных.</w:t>
      </w:r>
    </w:p>
    <w:p w:rsidR="00927B87" w:rsidRPr="003315D6" w:rsidRDefault="003315D6" w:rsidP="003315D6">
      <w:pPr>
        <w:rPr>
          <w:sz w:val="28"/>
          <w:szCs w:val="28"/>
        </w:rPr>
      </w:pPr>
      <w:r w:rsidRPr="003315D6">
        <w:rPr>
          <w:sz w:val="28"/>
          <w:szCs w:val="28"/>
        </w:rPr>
        <w:t>5. Архитектура приложения</w:t>
      </w:r>
    </w:p>
    <w:p w:rsidR="00927B87" w:rsidRPr="003315D6" w:rsidRDefault="003315D6" w:rsidP="003315D6">
      <w:pPr>
        <w:rPr>
          <w:szCs w:val="24"/>
        </w:rPr>
      </w:pPr>
      <w:r w:rsidRPr="003315D6">
        <w:rPr>
          <w:szCs w:val="24"/>
        </w:rPr>
        <w:t>Проект разделен на два основных блока:</w:t>
      </w:r>
    </w:p>
    <w:p w:rsidR="00927B87" w:rsidRPr="003315D6" w:rsidRDefault="003315D6" w:rsidP="003315D6">
      <w:pPr>
        <w:ind w:firstLine="720"/>
        <w:rPr>
          <w:szCs w:val="24"/>
        </w:rPr>
      </w:pPr>
      <w:r w:rsidRPr="003315D6">
        <w:rPr>
          <w:szCs w:val="24"/>
        </w:rPr>
        <w:t xml:space="preserve">1. </w:t>
      </w:r>
      <w:proofErr w:type="spellStart"/>
      <w:r w:rsidRPr="003315D6">
        <w:rPr>
          <w:szCs w:val="24"/>
        </w:rPr>
        <w:t>HabitTrackerApp</w:t>
      </w:r>
      <w:proofErr w:type="spellEnd"/>
      <w:r w:rsidRPr="003315D6">
        <w:rPr>
          <w:szCs w:val="24"/>
        </w:rPr>
        <w:t xml:space="preserve">: WPF-приложение (бизнес-логика в </w:t>
      </w:r>
      <w:proofErr w:type="spellStart"/>
      <w:r w:rsidRPr="003315D6">
        <w:rPr>
          <w:szCs w:val="24"/>
        </w:rPr>
        <w:t>MainWindow.xaml.cs</w:t>
      </w:r>
      <w:proofErr w:type="spellEnd"/>
      <w:r w:rsidRPr="003315D6">
        <w:rPr>
          <w:szCs w:val="24"/>
        </w:rPr>
        <w:t xml:space="preserve">, модель </w:t>
      </w:r>
      <w:proofErr w:type="spellStart"/>
      <w:r w:rsidRPr="003315D6">
        <w:rPr>
          <w:szCs w:val="24"/>
        </w:rPr>
        <w:t>Habit.cs</w:t>
      </w:r>
      <w:proofErr w:type="spellEnd"/>
      <w:r w:rsidRPr="003315D6">
        <w:rPr>
          <w:szCs w:val="24"/>
        </w:rPr>
        <w:t>).</w:t>
      </w:r>
    </w:p>
    <w:p w:rsidR="00927B87" w:rsidRPr="003315D6" w:rsidRDefault="003315D6" w:rsidP="003315D6">
      <w:pPr>
        <w:ind w:firstLine="720"/>
        <w:rPr>
          <w:szCs w:val="24"/>
        </w:rPr>
      </w:pPr>
      <w:r w:rsidRPr="003315D6">
        <w:rPr>
          <w:szCs w:val="24"/>
        </w:rPr>
        <w:t>2. TestProject2: Тестовый проект (</w:t>
      </w:r>
      <w:proofErr w:type="spellStart"/>
      <w:r w:rsidRPr="003315D6">
        <w:rPr>
          <w:szCs w:val="24"/>
        </w:rPr>
        <w:t>NUnit</w:t>
      </w:r>
      <w:proofErr w:type="spellEnd"/>
      <w:r w:rsidRPr="003315D6">
        <w:rPr>
          <w:szCs w:val="24"/>
        </w:rPr>
        <w:t xml:space="preserve">), включающий </w:t>
      </w:r>
      <w:proofErr w:type="spellStart"/>
      <w:r w:rsidRPr="003315D6">
        <w:rPr>
          <w:szCs w:val="24"/>
        </w:rPr>
        <w:t>HabitPage.cs</w:t>
      </w:r>
      <w:proofErr w:type="spellEnd"/>
      <w:r w:rsidRPr="003315D6">
        <w:rPr>
          <w:szCs w:val="24"/>
        </w:rPr>
        <w:t xml:space="preserve"> (</w:t>
      </w:r>
      <w:proofErr w:type="spellStart"/>
      <w:r w:rsidRPr="003315D6">
        <w:rPr>
          <w:szCs w:val="24"/>
        </w:rPr>
        <w:t>Page</w:t>
      </w:r>
      <w:proofErr w:type="spellEnd"/>
      <w:r w:rsidRPr="003315D6">
        <w:rPr>
          <w:szCs w:val="24"/>
        </w:rPr>
        <w:t xml:space="preserve"> </w:t>
      </w:r>
      <w:proofErr w:type="spellStart"/>
      <w:r w:rsidRPr="003315D6">
        <w:rPr>
          <w:szCs w:val="24"/>
        </w:rPr>
        <w:t>Object</w:t>
      </w:r>
      <w:proofErr w:type="spellEnd"/>
      <w:r w:rsidRPr="003315D6">
        <w:rPr>
          <w:szCs w:val="24"/>
        </w:rPr>
        <w:t xml:space="preserve">) и </w:t>
      </w:r>
      <w:proofErr w:type="spellStart"/>
      <w:r w:rsidRPr="003315D6">
        <w:rPr>
          <w:szCs w:val="24"/>
        </w:rPr>
        <w:t>HabitTests.cs</w:t>
      </w:r>
      <w:proofErr w:type="spellEnd"/>
      <w:r w:rsidRPr="003315D6">
        <w:rPr>
          <w:szCs w:val="24"/>
        </w:rPr>
        <w:t xml:space="preserve"> (сами тесты).</w:t>
      </w:r>
    </w:p>
    <w:p w:rsidR="00927B87" w:rsidRPr="003315D6" w:rsidRDefault="003315D6" w:rsidP="003315D6">
      <w:pPr>
        <w:rPr>
          <w:sz w:val="28"/>
          <w:szCs w:val="28"/>
        </w:rPr>
      </w:pPr>
      <w:r w:rsidRPr="003315D6">
        <w:rPr>
          <w:sz w:val="28"/>
          <w:szCs w:val="28"/>
        </w:rPr>
        <w:t>6. Реализация приложения</w:t>
      </w:r>
    </w:p>
    <w:p w:rsidR="00927B87" w:rsidRPr="003315D6" w:rsidRDefault="003315D6" w:rsidP="003315D6">
      <w:pPr>
        <w:ind w:firstLine="720"/>
        <w:rPr>
          <w:szCs w:val="24"/>
        </w:rPr>
      </w:pPr>
      <w:r w:rsidRPr="003315D6">
        <w:rPr>
          <w:szCs w:val="24"/>
        </w:rPr>
        <w:t xml:space="preserve">UI реализован с использованием элементов </w:t>
      </w:r>
      <w:proofErr w:type="spellStart"/>
      <w:r w:rsidRPr="003315D6">
        <w:rPr>
          <w:szCs w:val="24"/>
        </w:rPr>
        <w:t>TextBox</w:t>
      </w:r>
      <w:proofErr w:type="spellEnd"/>
      <w:r w:rsidRPr="003315D6">
        <w:rPr>
          <w:szCs w:val="24"/>
        </w:rPr>
        <w:t xml:space="preserve"> (</w:t>
      </w:r>
      <w:proofErr w:type="spellStart"/>
      <w:r w:rsidRPr="003315D6">
        <w:rPr>
          <w:szCs w:val="24"/>
        </w:rPr>
        <w:t>HabitInput</w:t>
      </w:r>
      <w:proofErr w:type="spellEnd"/>
      <w:r w:rsidRPr="003315D6">
        <w:rPr>
          <w:szCs w:val="24"/>
        </w:rPr>
        <w:t xml:space="preserve">), </w:t>
      </w:r>
      <w:proofErr w:type="spellStart"/>
      <w:r w:rsidRPr="003315D6">
        <w:rPr>
          <w:szCs w:val="24"/>
        </w:rPr>
        <w:t>Button</w:t>
      </w:r>
      <w:proofErr w:type="spellEnd"/>
      <w:r w:rsidRPr="003315D6">
        <w:rPr>
          <w:szCs w:val="24"/>
        </w:rPr>
        <w:t xml:space="preserve"> (</w:t>
      </w:r>
      <w:proofErr w:type="spellStart"/>
      <w:r w:rsidRPr="003315D6">
        <w:rPr>
          <w:szCs w:val="24"/>
        </w:rPr>
        <w:t>AddHabitButton</w:t>
      </w:r>
      <w:proofErr w:type="spellEnd"/>
      <w:r w:rsidRPr="003315D6">
        <w:rPr>
          <w:szCs w:val="24"/>
        </w:rPr>
        <w:t xml:space="preserve">), </w:t>
      </w:r>
      <w:proofErr w:type="spellStart"/>
      <w:r w:rsidRPr="003315D6">
        <w:rPr>
          <w:szCs w:val="24"/>
        </w:rPr>
        <w:t>ListBox</w:t>
      </w:r>
      <w:proofErr w:type="spellEnd"/>
      <w:r w:rsidRPr="003315D6">
        <w:rPr>
          <w:szCs w:val="24"/>
        </w:rPr>
        <w:t xml:space="preserve"> (</w:t>
      </w:r>
      <w:proofErr w:type="spellStart"/>
      <w:r w:rsidRPr="003315D6">
        <w:rPr>
          <w:szCs w:val="24"/>
        </w:rPr>
        <w:t>HabitListView</w:t>
      </w:r>
      <w:proofErr w:type="spellEnd"/>
      <w:r w:rsidRPr="003315D6">
        <w:rPr>
          <w:szCs w:val="24"/>
        </w:rPr>
        <w:t xml:space="preserve">) и </w:t>
      </w:r>
      <w:proofErr w:type="spellStart"/>
      <w:r w:rsidRPr="003315D6">
        <w:rPr>
          <w:szCs w:val="24"/>
        </w:rPr>
        <w:t>TextBlock</w:t>
      </w:r>
      <w:proofErr w:type="spellEnd"/>
      <w:r w:rsidRPr="003315D6">
        <w:rPr>
          <w:szCs w:val="24"/>
        </w:rPr>
        <w:t xml:space="preserve"> (</w:t>
      </w:r>
      <w:proofErr w:type="spellStart"/>
      <w:r w:rsidRPr="003315D6">
        <w:rPr>
          <w:szCs w:val="24"/>
        </w:rPr>
        <w:t>StatsLabel</w:t>
      </w:r>
      <w:proofErr w:type="spellEnd"/>
      <w:r w:rsidRPr="003315D6">
        <w:rPr>
          <w:szCs w:val="24"/>
        </w:rPr>
        <w:t xml:space="preserve">). Каждый элемент имеет уникальный </w:t>
      </w:r>
      <w:proofErr w:type="spellStart"/>
      <w:r w:rsidRPr="003315D6">
        <w:rPr>
          <w:szCs w:val="24"/>
        </w:rPr>
        <w:t>AutomationId</w:t>
      </w:r>
      <w:proofErr w:type="spellEnd"/>
      <w:r w:rsidRPr="003315D6">
        <w:rPr>
          <w:szCs w:val="24"/>
        </w:rPr>
        <w:t xml:space="preserve"> для доступа из тестов.</w:t>
      </w:r>
    </w:p>
    <w:p w:rsidR="00927B87" w:rsidRPr="003315D6" w:rsidRDefault="003315D6" w:rsidP="003315D6">
      <w:pPr>
        <w:rPr>
          <w:sz w:val="28"/>
          <w:szCs w:val="28"/>
        </w:rPr>
      </w:pPr>
      <w:r w:rsidRPr="003315D6">
        <w:rPr>
          <w:sz w:val="28"/>
          <w:szCs w:val="28"/>
        </w:rPr>
        <w:t>7. Модульное тестирование</w:t>
      </w:r>
    </w:p>
    <w:p w:rsidR="00927B87" w:rsidRPr="003315D6" w:rsidRDefault="003315D6" w:rsidP="003315D6">
      <w:pPr>
        <w:rPr>
          <w:szCs w:val="24"/>
        </w:rPr>
      </w:pPr>
      <w:r w:rsidRPr="003315D6">
        <w:rPr>
          <w:szCs w:val="24"/>
        </w:rPr>
        <w:lastRenderedPageBreak/>
        <w:t xml:space="preserve">Для реализации тестов использован класс </w:t>
      </w:r>
      <w:proofErr w:type="spellStart"/>
      <w:r w:rsidRPr="003315D6">
        <w:rPr>
          <w:szCs w:val="24"/>
        </w:rPr>
        <w:t>HabitPage</w:t>
      </w:r>
      <w:proofErr w:type="spellEnd"/>
      <w:r w:rsidRPr="003315D6">
        <w:rPr>
          <w:szCs w:val="24"/>
        </w:rPr>
        <w:t xml:space="preserve">, содержащий ссылки на элементы управления через </w:t>
      </w:r>
      <w:proofErr w:type="spellStart"/>
      <w:r w:rsidRPr="003315D6">
        <w:rPr>
          <w:szCs w:val="24"/>
        </w:rPr>
        <w:t>AutomationId</w:t>
      </w:r>
      <w:proofErr w:type="spellEnd"/>
      <w:r w:rsidRPr="003315D6">
        <w:rPr>
          <w:szCs w:val="24"/>
        </w:rPr>
        <w:t>.</w:t>
      </w:r>
    </w:p>
    <w:tbl>
      <w:tblPr>
        <w:tblStyle w:val="afff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27B87" w:rsidRPr="003315D6">
        <w:tc>
          <w:tcPr>
            <w:tcW w:w="2880" w:type="dxa"/>
          </w:tcPr>
          <w:p w:rsidR="00927B87" w:rsidRPr="003315D6" w:rsidRDefault="003315D6" w:rsidP="003315D6">
            <w:pPr>
              <w:rPr>
                <w:szCs w:val="24"/>
              </w:rPr>
            </w:pPr>
            <w:r w:rsidRPr="003315D6">
              <w:rPr>
                <w:szCs w:val="24"/>
              </w:rPr>
              <w:t>ID</w:t>
            </w:r>
          </w:p>
        </w:tc>
        <w:tc>
          <w:tcPr>
            <w:tcW w:w="2880" w:type="dxa"/>
          </w:tcPr>
          <w:p w:rsidR="00927B87" w:rsidRPr="003315D6" w:rsidRDefault="003315D6" w:rsidP="003315D6">
            <w:pPr>
              <w:rPr>
                <w:szCs w:val="24"/>
              </w:rPr>
            </w:pPr>
            <w:r w:rsidRPr="003315D6">
              <w:rPr>
                <w:szCs w:val="24"/>
              </w:rPr>
              <w:t>Название теста</w:t>
            </w:r>
          </w:p>
        </w:tc>
        <w:tc>
          <w:tcPr>
            <w:tcW w:w="2880" w:type="dxa"/>
          </w:tcPr>
          <w:p w:rsidR="00927B87" w:rsidRPr="003315D6" w:rsidRDefault="003315D6" w:rsidP="003315D6">
            <w:pPr>
              <w:rPr>
                <w:szCs w:val="24"/>
              </w:rPr>
            </w:pPr>
            <w:r w:rsidRPr="003315D6">
              <w:rPr>
                <w:szCs w:val="24"/>
              </w:rPr>
              <w:t>Описание</w:t>
            </w:r>
          </w:p>
        </w:tc>
      </w:tr>
      <w:tr w:rsidR="00927B87" w:rsidRPr="003315D6">
        <w:tc>
          <w:tcPr>
            <w:tcW w:w="2880" w:type="dxa"/>
          </w:tcPr>
          <w:p w:rsidR="00927B87" w:rsidRPr="003315D6" w:rsidRDefault="003315D6" w:rsidP="003315D6">
            <w:pPr>
              <w:rPr>
                <w:szCs w:val="24"/>
              </w:rPr>
            </w:pPr>
            <w:r w:rsidRPr="003315D6">
              <w:rPr>
                <w:szCs w:val="24"/>
              </w:rPr>
              <w:t>T1</w:t>
            </w:r>
          </w:p>
        </w:tc>
        <w:tc>
          <w:tcPr>
            <w:tcW w:w="2880" w:type="dxa"/>
          </w:tcPr>
          <w:p w:rsidR="00927B87" w:rsidRPr="003315D6" w:rsidRDefault="003315D6" w:rsidP="003315D6">
            <w:pPr>
              <w:rPr>
                <w:szCs w:val="24"/>
              </w:rPr>
            </w:pPr>
            <w:proofErr w:type="spellStart"/>
            <w:r w:rsidRPr="003315D6">
              <w:rPr>
                <w:szCs w:val="24"/>
              </w:rPr>
              <w:t>AddHabit_Success</w:t>
            </w:r>
            <w:proofErr w:type="spellEnd"/>
          </w:p>
        </w:tc>
        <w:tc>
          <w:tcPr>
            <w:tcW w:w="2880" w:type="dxa"/>
          </w:tcPr>
          <w:p w:rsidR="00927B87" w:rsidRPr="003315D6" w:rsidRDefault="003315D6" w:rsidP="003315D6">
            <w:pPr>
              <w:rPr>
                <w:szCs w:val="24"/>
              </w:rPr>
            </w:pPr>
            <w:r w:rsidRPr="003315D6">
              <w:rPr>
                <w:szCs w:val="24"/>
              </w:rPr>
              <w:t>Позитивный тест: проверка добавления привычки в список.</w:t>
            </w:r>
          </w:p>
        </w:tc>
      </w:tr>
      <w:tr w:rsidR="00927B87" w:rsidRPr="003315D6">
        <w:tc>
          <w:tcPr>
            <w:tcW w:w="2880" w:type="dxa"/>
          </w:tcPr>
          <w:p w:rsidR="00927B87" w:rsidRPr="003315D6" w:rsidRDefault="003315D6" w:rsidP="003315D6">
            <w:pPr>
              <w:rPr>
                <w:szCs w:val="24"/>
              </w:rPr>
            </w:pPr>
            <w:r w:rsidRPr="003315D6">
              <w:rPr>
                <w:szCs w:val="24"/>
              </w:rPr>
              <w:t>T2</w:t>
            </w:r>
          </w:p>
        </w:tc>
        <w:tc>
          <w:tcPr>
            <w:tcW w:w="2880" w:type="dxa"/>
          </w:tcPr>
          <w:p w:rsidR="00927B87" w:rsidRPr="003315D6" w:rsidRDefault="003315D6" w:rsidP="003315D6">
            <w:pPr>
              <w:rPr>
                <w:szCs w:val="24"/>
              </w:rPr>
            </w:pPr>
            <w:proofErr w:type="spellStart"/>
            <w:r w:rsidRPr="003315D6">
              <w:rPr>
                <w:szCs w:val="24"/>
              </w:rPr>
              <w:t>MarkAsDone</w:t>
            </w:r>
            <w:proofErr w:type="spellEnd"/>
          </w:p>
        </w:tc>
        <w:tc>
          <w:tcPr>
            <w:tcW w:w="2880" w:type="dxa"/>
          </w:tcPr>
          <w:p w:rsidR="00927B87" w:rsidRPr="003315D6" w:rsidRDefault="003315D6" w:rsidP="003315D6">
            <w:pPr>
              <w:rPr>
                <w:szCs w:val="24"/>
              </w:rPr>
            </w:pPr>
            <w:r w:rsidRPr="003315D6">
              <w:rPr>
                <w:szCs w:val="24"/>
              </w:rPr>
              <w:t xml:space="preserve">Проверка изменения состояния </w:t>
            </w:r>
            <w:proofErr w:type="spellStart"/>
            <w:r w:rsidRPr="003315D6">
              <w:rPr>
                <w:szCs w:val="24"/>
              </w:rPr>
              <w:t>CheckBox</w:t>
            </w:r>
            <w:proofErr w:type="spellEnd"/>
            <w:r w:rsidRPr="003315D6">
              <w:rPr>
                <w:szCs w:val="24"/>
              </w:rPr>
              <w:t xml:space="preserve"> внутри списка.</w:t>
            </w:r>
          </w:p>
        </w:tc>
      </w:tr>
      <w:tr w:rsidR="00927B87" w:rsidRPr="003315D6">
        <w:tc>
          <w:tcPr>
            <w:tcW w:w="2880" w:type="dxa"/>
          </w:tcPr>
          <w:p w:rsidR="00927B87" w:rsidRPr="003315D6" w:rsidRDefault="003315D6" w:rsidP="003315D6">
            <w:pPr>
              <w:rPr>
                <w:szCs w:val="24"/>
              </w:rPr>
            </w:pPr>
            <w:r w:rsidRPr="003315D6">
              <w:rPr>
                <w:szCs w:val="24"/>
              </w:rPr>
              <w:t>T3</w:t>
            </w:r>
          </w:p>
        </w:tc>
        <w:tc>
          <w:tcPr>
            <w:tcW w:w="2880" w:type="dxa"/>
          </w:tcPr>
          <w:p w:rsidR="00927B87" w:rsidRPr="003315D6" w:rsidRDefault="003315D6" w:rsidP="003315D6">
            <w:pPr>
              <w:rPr>
                <w:szCs w:val="24"/>
              </w:rPr>
            </w:pPr>
            <w:proofErr w:type="spellStart"/>
            <w:r w:rsidRPr="003315D6">
              <w:rPr>
                <w:szCs w:val="24"/>
              </w:rPr>
              <w:t>CheckPercent</w:t>
            </w:r>
            <w:proofErr w:type="spellEnd"/>
          </w:p>
        </w:tc>
        <w:tc>
          <w:tcPr>
            <w:tcW w:w="2880" w:type="dxa"/>
          </w:tcPr>
          <w:p w:rsidR="00927B87" w:rsidRPr="003315D6" w:rsidRDefault="003315D6" w:rsidP="003315D6">
            <w:pPr>
              <w:rPr>
                <w:szCs w:val="24"/>
              </w:rPr>
            </w:pPr>
            <w:r w:rsidRPr="003315D6">
              <w:rPr>
                <w:szCs w:val="24"/>
              </w:rPr>
              <w:t xml:space="preserve">Проверка корректности расчета процентов в </w:t>
            </w:r>
            <w:proofErr w:type="spellStart"/>
            <w:r w:rsidRPr="003315D6">
              <w:rPr>
                <w:szCs w:val="24"/>
              </w:rPr>
              <w:t>StatsLabel</w:t>
            </w:r>
            <w:proofErr w:type="spellEnd"/>
            <w:r w:rsidRPr="003315D6">
              <w:rPr>
                <w:szCs w:val="24"/>
              </w:rPr>
              <w:t>.</w:t>
            </w:r>
          </w:p>
        </w:tc>
      </w:tr>
      <w:tr w:rsidR="00927B87" w:rsidRPr="003315D6">
        <w:tc>
          <w:tcPr>
            <w:tcW w:w="2880" w:type="dxa"/>
          </w:tcPr>
          <w:p w:rsidR="00927B87" w:rsidRPr="003315D6" w:rsidRDefault="003315D6" w:rsidP="003315D6">
            <w:pPr>
              <w:rPr>
                <w:szCs w:val="24"/>
              </w:rPr>
            </w:pPr>
            <w:r w:rsidRPr="003315D6">
              <w:rPr>
                <w:szCs w:val="24"/>
              </w:rPr>
              <w:t>T4</w:t>
            </w:r>
          </w:p>
        </w:tc>
        <w:tc>
          <w:tcPr>
            <w:tcW w:w="2880" w:type="dxa"/>
          </w:tcPr>
          <w:p w:rsidR="00927B87" w:rsidRPr="003315D6" w:rsidRDefault="003315D6" w:rsidP="003315D6">
            <w:pPr>
              <w:rPr>
                <w:szCs w:val="24"/>
              </w:rPr>
            </w:pPr>
            <w:proofErr w:type="spellStart"/>
            <w:r w:rsidRPr="003315D6">
              <w:rPr>
                <w:szCs w:val="24"/>
              </w:rPr>
              <w:t>DeleteHabit</w:t>
            </w:r>
            <w:proofErr w:type="spellEnd"/>
          </w:p>
        </w:tc>
        <w:tc>
          <w:tcPr>
            <w:tcW w:w="2880" w:type="dxa"/>
          </w:tcPr>
          <w:p w:rsidR="00927B87" w:rsidRPr="003315D6" w:rsidRDefault="003315D6" w:rsidP="003315D6">
            <w:pPr>
              <w:rPr>
                <w:szCs w:val="24"/>
              </w:rPr>
            </w:pPr>
            <w:r w:rsidRPr="003315D6">
              <w:rPr>
                <w:szCs w:val="24"/>
              </w:rPr>
              <w:t>Проверка удаления элемента из списка по нажатию кнопки Удалить.</w:t>
            </w:r>
          </w:p>
        </w:tc>
      </w:tr>
      <w:tr w:rsidR="00927B87" w:rsidRPr="003315D6">
        <w:tc>
          <w:tcPr>
            <w:tcW w:w="2880" w:type="dxa"/>
          </w:tcPr>
          <w:p w:rsidR="00927B87" w:rsidRPr="003315D6" w:rsidRDefault="003315D6" w:rsidP="003315D6">
            <w:pPr>
              <w:rPr>
                <w:szCs w:val="24"/>
              </w:rPr>
            </w:pPr>
            <w:r w:rsidRPr="003315D6">
              <w:rPr>
                <w:szCs w:val="24"/>
              </w:rPr>
              <w:t>T5</w:t>
            </w:r>
          </w:p>
        </w:tc>
        <w:tc>
          <w:tcPr>
            <w:tcW w:w="2880" w:type="dxa"/>
          </w:tcPr>
          <w:p w:rsidR="00927B87" w:rsidRPr="003315D6" w:rsidRDefault="003315D6" w:rsidP="003315D6">
            <w:pPr>
              <w:rPr>
                <w:szCs w:val="24"/>
              </w:rPr>
            </w:pPr>
            <w:proofErr w:type="spellStart"/>
            <w:r w:rsidRPr="003315D6">
              <w:rPr>
                <w:szCs w:val="24"/>
              </w:rPr>
              <w:t>EmptyInput</w:t>
            </w:r>
            <w:proofErr w:type="spellEnd"/>
          </w:p>
        </w:tc>
        <w:tc>
          <w:tcPr>
            <w:tcW w:w="2880" w:type="dxa"/>
          </w:tcPr>
          <w:p w:rsidR="00927B87" w:rsidRPr="003315D6" w:rsidRDefault="003315D6" w:rsidP="003315D6">
            <w:pPr>
              <w:rPr>
                <w:szCs w:val="24"/>
              </w:rPr>
            </w:pPr>
            <w:r w:rsidRPr="003315D6">
              <w:rPr>
                <w:szCs w:val="24"/>
              </w:rPr>
              <w:t>Негативный тест: кнопка добавления должна быть заблокирована при пустом поле.</w:t>
            </w:r>
          </w:p>
        </w:tc>
      </w:tr>
      <w:tr w:rsidR="00927B87" w:rsidRPr="003315D6">
        <w:tc>
          <w:tcPr>
            <w:tcW w:w="2880" w:type="dxa"/>
          </w:tcPr>
          <w:p w:rsidR="00927B87" w:rsidRPr="003315D6" w:rsidRDefault="003315D6" w:rsidP="003315D6">
            <w:pPr>
              <w:rPr>
                <w:szCs w:val="24"/>
              </w:rPr>
            </w:pPr>
            <w:r w:rsidRPr="003315D6">
              <w:rPr>
                <w:szCs w:val="24"/>
              </w:rPr>
              <w:t>T6</w:t>
            </w:r>
          </w:p>
        </w:tc>
        <w:tc>
          <w:tcPr>
            <w:tcW w:w="2880" w:type="dxa"/>
          </w:tcPr>
          <w:p w:rsidR="00927B87" w:rsidRPr="003315D6" w:rsidRDefault="003315D6" w:rsidP="003315D6">
            <w:pPr>
              <w:rPr>
                <w:szCs w:val="24"/>
              </w:rPr>
            </w:pPr>
            <w:proofErr w:type="spellStart"/>
            <w:r w:rsidRPr="003315D6">
              <w:rPr>
                <w:szCs w:val="24"/>
              </w:rPr>
              <w:t>StatsVisibility</w:t>
            </w:r>
            <w:proofErr w:type="spellEnd"/>
          </w:p>
        </w:tc>
        <w:tc>
          <w:tcPr>
            <w:tcW w:w="2880" w:type="dxa"/>
          </w:tcPr>
          <w:p w:rsidR="00927B87" w:rsidRPr="003315D6" w:rsidRDefault="003315D6" w:rsidP="003315D6">
            <w:pPr>
              <w:rPr>
                <w:szCs w:val="24"/>
              </w:rPr>
            </w:pPr>
            <w:r w:rsidRPr="003315D6">
              <w:rPr>
                <w:szCs w:val="24"/>
              </w:rPr>
              <w:t>Проверка видимости элемента статистики.</w:t>
            </w:r>
          </w:p>
        </w:tc>
      </w:tr>
      <w:tr w:rsidR="00927B87" w:rsidRPr="003315D6">
        <w:tc>
          <w:tcPr>
            <w:tcW w:w="2880" w:type="dxa"/>
          </w:tcPr>
          <w:p w:rsidR="00927B87" w:rsidRPr="003315D6" w:rsidRDefault="003315D6" w:rsidP="003315D6">
            <w:pPr>
              <w:rPr>
                <w:szCs w:val="24"/>
              </w:rPr>
            </w:pPr>
            <w:r w:rsidRPr="003315D6">
              <w:rPr>
                <w:szCs w:val="24"/>
              </w:rPr>
              <w:t>T7</w:t>
            </w:r>
          </w:p>
        </w:tc>
        <w:tc>
          <w:tcPr>
            <w:tcW w:w="2880" w:type="dxa"/>
          </w:tcPr>
          <w:p w:rsidR="00927B87" w:rsidRPr="003315D6" w:rsidRDefault="003315D6" w:rsidP="003315D6">
            <w:pPr>
              <w:rPr>
                <w:szCs w:val="24"/>
              </w:rPr>
            </w:pPr>
            <w:proofErr w:type="spellStart"/>
            <w:r w:rsidRPr="003315D6">
              <w:rPr>
                <w:szCs w:val="24"/>
              </w:rPr>
              <w:t>CalendarExists</w:t>
            </w:r>
            <w:proofErr w:type="spellEnd"/>
          </w:p>
        </w:tc>
        <w:tc>
          <w:tcPr>
            <w:tcW w:w="2880" w:type="dxa"/>
          </w:tcPr>
          <w:p w:rsidR="00927B87" w:rsidRPr="003315D6" w:rsidRDefault="003315D6" w:rsidP="003315D6">
            <w:pPr>
              <w:rPr>
                <w:szCs w:val="24"/>
              </w:rPr>
            </w:pPr>
            <w:r w:rsidRPr="003315D6">
              <w:rPr>
                <w:szCs w:val="24"/>
              </w:rPr>
              <w:t>Проверка наличия элемента календаря на форме.</w:t>
            </w:r>
          </w:p>
        </w:tc>
      </w:tr>
      <w:tr w:rsidR="00927B87" w:rsidRPr="003315D6">
        <w:tc>
          <w:tcPr>
            <w:tcW w:w="2880" w:type="dxa"/>
          </w:tcPr>
          <w:p w:rsidR="00927B87" w:rsidRPr="003315D6" w:rsidRDefault="003315D6" w:rsidP="003315D6">
            <w:pPr>
              <w:rPr>
                <w:szCs w:val="24"/>
              </w:rPr>
            </w:pPr>
            <w:r w:rsidRPr="003315D6">
              <w:rPr>
                <w:szCs w:val="24"/>
              </w:rPr>
              <w:t>T8</w:t>
            </w:r>
          </w:p>
        </w:tc>
        <w:tc>
          <w:tcPr>
            <w:tcW w:w="2880" w:type="dxa"/>
          </w:tcPr>
          <w:p w:rsidR="00927B87" w:rsidRPr="003315D6" w:rsidRDefault="003315D6" w:rsidP="003315D6">
            <w:pPr>
              <w:rPr>
                <w:szCs w:val="24"/>
              </w:rPr>
            </w:pPr>
            <w:proofErr w:type="spellStart"/>
            <w:r w:rsidRPr="003315D6">
              <w:rPr>
                <w:szCs w:val="24"/>
              </w:rPr>
              <w:t>DataPersistence</w:t>
            </w:r>
            <w:proofErr w:type="spellEnd"/>
          </w:p>
        </w:tc>
        <w:tc>
          <w:tcPr>
            <w:tcW w:w="2880" w:type="dxa"/>
          </w:tcPr>
          <w:p w:rsidR="00927B87" w:rsidRPr="003315D6" w:rsidRDefault="003315D6" w:rsidP="003315D6">
            <w:pPr>
              <w:rPr>
                <w:szCs w:val="24"/>
              </w:rPr>
            </w:pPr>
            <w:r w:rsidRPr="003315D6">
              <w:rPr>
                <w:szCs w:val="24"/>
              </w:rPr>
              <w:t>Проверка стабильности данных в списке при вводе новых значений.</w:t>
            </w:r>
          </w:p>
        </w:tc>
      </w:tr>
      <w:tr w:rsidR="00927B87" w:rsidRPr="003315D6">
        <w:tc>
          <w:tcPr>
            <w:tcW w:w="2880" w:type="dxa"/>
          </w:tcPr>
          <w:p w:rsidR="00927B87" w:rsidRPr="003315D6" w:rsidRDefault="003315D6" w:rsidP="003315D6">
            <w:pPr>
              <w:rPr>
                <w:szCs w:val="24"/>
              </w:rPr>
            </w:pPr>
            <w:r w:rsidRPr="003315D6">
              <w:rPr>
                <w:szCs w:val="24"/>
              </w:rPr>
              <w:t>T9</w:t>
            </w:r>
          </w:p>
        </w:tc>
        <w:tc>
          <w:tcPr>
            <w:tcW w:w="2880" w:type="dxa"/>
          </w:tcPr>
          <w:p w:rsidR="00927B87" w:rsidRPr="003315D6" w:rsidRDefault="003315D6" w:rsidP="003315D6">
            <w:pPr>
              <w:rPr>
                <w:szCs w:val="24"/>
              </w:rPr>
            </w:pPr>
            <w:proofErr w:type="spellStart"/>
            <w:r w:rsidRPr="003315D6">
              <w:rPr>
                <w:szCs w:val="24"/>
              </w:rPr>
              <w:t>KeyboardInput</w:t>
            </w:r>
            <w:proofErr w:type="spellEnd"/>
          </w:p>
        </w:tc>
        <w:tc>
          <w:tcPr>
            <w:tcW w:w="2880" w:type="dxa"/>
          </w:tcPr>
          <w:p w:rsidR="00927B87" w:rsidRPr="003315D6" w:rsidRDefault="003315D6" w:rsidP="003315D6">
            <w:pPr>
              <w:rPr>
                <w:szCs w:val="24"/>
              </w:rPr>
            </w:pPr>
            <w:r w:rsidRPr="003315D6">
              <w:rPr>
                <w:szCs w:val="24"/>
              </w:rPr>
              <w:t>Проверка фокуса и ввода текста с клавиатуры.</w:t>
            </w:r>
          </w:p>
        </w:tc>
      </w:tr>
      <w:tr w:rsidR="00927B87" w:rsidRPr="003315D6">
        <w:tc>
          <w:tcPr>
            <w:tcW w:w="2880" w:type="dxa"/>
          </w:tcPr>
          <w:p w:rsidR="00927B87" w:rsidRPr="003315D6" w:rsidRDefault="003315D6" w:rsidP="003315D6">
            <w:pPr>
              <w:rPr>
                <w:szCs w:val="24"/>
              </w:rPr>
            </w:pPr>
            <w:r w:rsidRPr="003315D6">
              <w:rPr>
                <w:szCs w:val="24"/>
              </w:rPr>
              <w:t>T10</w:t>
            </w:r>
          </w:p>
        </w:tc>
        <w:tc>
          <w:tcPr>
            <w:tcW w:w="2880" w:type="dxa"/>
          </w:tcPr>
          <w:p w:rsidR="00927B87" w:rsidRPr="003315D6" w:rsidRDefault="003315D6" w:rsidP="003315D6">
            <w:pPr>
              <w:rPr>
                <w:szCs w:val="24"/>
              </w:rPr>
            </w:pPr>
            <w:proofErr w:type="spellStart"/>
            <w:r w:rsidRPr="003315D6">
              <w:rPr>
                <w:szCs w:val="24"/>
              </w:rPr>
              <w:t>MultipleHabits</w:t>
            </w:r>
            <w:proofErr w:type="spellEnd"/>
          </w:p>
        </w:tc>
        <w:tc>
          <w:tcPr>
            <w:tcW w:w="2880" w:type="dxa"/>
          </w:tcPr>
          <w:p w:rsidR="00927B87" w:rsidRPr="003315D6" w:rsidRDefault="003315D6" w:rsidP="003315D6">
            <w:pPr>
              <w:rPr>
                <w:szCs w:val="24"/>
              </w:rPr>
            </w:pPr>
            <w:r w:rsidRPr="003315D6">
              <w:rPr>
                <w:szCs w:val="24"/>
              </w:rPr>
              <w:t>Проверка корректного отображения нескольких привычек одновременно.</w:t>
            </w:r>
          </w:p>
        </w:tc>
      </w:tr>
    </w:tbl>
    <w:p w:rsidR="00927B87" w:rsidRPr="003315D6" w:rsidRDefault="003315D6" w:rsidP="003315D6">
      <w:pPr>
        <w:rPr>
          <w:sz w:val="28"/>
          <w:szCs w:val="28"/>
        </w:rPr>
      </w:pPr>
      <w:r w:rsidRPr="003315D6">
        <w:rPr>
          <w:sz w:val="28"/>
          <w:szCs w:val="28"/>
        </w:rPr>
        <w:t>8. Результаты тестирования</w:t>
      </w:r>
    </w:p>
    <w:p w:rsidR="00927B87" w:rsidRDefault="003315D6" w:rsidP="003315D6">
      <w:pPr>
        <w:rPr>
          <w:szCs w:val="24"/>
        </w:rPr>
      </w:pPr>
      <w:r w:rsidRPr="003315D6">
        <w:rPr>
          <w:szCs w:val="24"/>
        </w:rPr>
        <w:t xml:space="preserve">В ходе тестирования было запущено 10 тестов. После настройки окружения (подключение библиотеки </w:t>
      </w:r>
      <w:proofErr w:type="spellStart"/>
      <w:r w:rsidRPr="003315D6">
        <w:rPr>
          <w:szCs w:val="24"/>
        </w:rPr>
        <w:t>Accessibility</w:t>
      </w:r>
      <w:proofErr w:type="spellEnd"/>
      <w:r w:rsidRPr="003315D6">
        <w:rPr>
          <w:szCs w:val="24"/>
        </w:rPr>
        <w:t xml:space="preserve"> и задержек </w:t>
      </w:r>
      <w:proofErr w:type="spellStart"/>
      <w:r w:rsidRPr="003315D6">
        <w:rPr>
          <w:szCs w:val="24"/>
        </w:rPr>
        <w:t>Thread.Sleep</w:t>
      </w:r>
      <w:proofErr w:type="spellEnd"/>
      <w:r w:rsidRPr="003315D6">
        <w:rPr>
          <w:szCs w:val="24"/>
        </w:rPr>
        <w:t>) все тесты прошли успешно.</w:t>
      </w:r>
    </w:p>
    <w:p w:rsidR="00EC2B8B" w:rsidRDefault="00EC2B8B" w:rsidP="00EC2B8B">
      <w:pPr>
        <w:jc w:val="center"/>
        <w:rPr>
          <w:szCs w:val="24"/>
        </w:rPr>
      </w:pPr>
      <w:r w:rsidRPr="00EC2B8B">
        <w:rPr>
          <w:szCs w:val="24"/>
        </w:rPr>
        <w:lastRenderedPageBreak/>
        <w:drawing>
          <wp:inline distT="0" distB="0" distL="0" distR="0" wp14:anchorId="6A6ADFEC" wp14:editId="3B81650C">
            <wp:extent cx="3629532" cy="279121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8B" w:rsidRPr="003315D6" w:rsidRDefault="00EC2B8B" w:rsidP="00EC2B8B">
      <w:pPr>
        <w:jc w:val="center"/>
        <w:rPr>
          <w:szCs w:val="24"/>
        </w:rPr>
      </w:pPr>
      <w:r>
        <w:rPr>
          <w:szCs w:val="24"/>
        </w:rPr>
        <w:t>Рисунок 1 – Результат тестов</w:t>
      </w:r>
      <w:bookmarkStart w:id="0" w:name="_GoBack"/>
      <w:bookmarkEnd w:id="0"/>
    </w:p>
    <w:p w:rsidR="00927B87" w:rsidRPr="003315D6" w:rsidRDefault="003315D6" w:rsidP="003315D6">
      <w:pPr>
        <w:rPr>
          <w:sz w:val="28"/>
          <w:szCs w:val="28"/>
        </w:rPr>
      </w:pPr>
      <w:r w:rsidRPr="003315D6">
        <w:rPr>
          <w:sz w:val="28"/>
          <w:szCs w:val="28"/>
        </w:rPr>
        <w:t>10. Вывод</w:t>
      </w:r>
    </w:p>
    <w:p w:rsidR="00927B87" w:rsidRPr="003315D6" w:rsidRDefault="003315D6" w:rsidP="003315D6">
      <w:pPr>
        <w:rPr>
          <w:szCs w:val="24"/>
        </w:rPr>
      </w:pPr>
      <w:r w:rsidRPr="003315D6">
        <w:rPr>
          <w:szCs w:val="24"/>
        </w:rPr>
        <w:t xml:space="preserve">В ходе выполнения лабораторной работы были получены навыки автоматизированного тестирования UI на платформе .NET. Был реализован паттерн </w:t>
      </w:r>
      <w:proofErr w:type="spellStart"/>
      <w:r w:rsidRPr="003315D6">
        <w:rPr>
          <w:szCs w:val="24"/>
        </w:rPr>
        <w:t>Page</w:t>
      </w:r>
      <w:proofErr w:type="spellEnd"/>
      <w:r w:rsidRPr="003315D6">
        <w:rPr>
          <w:szCs w:val="24"/>
        </w:rPr>
        <w:t xml:space="preserve"> </w:t>
      </w:r>
      <w:proofErr w:type="spellStart"/>
      <w:r w:rsidRPr="003315D6">
        <w:rPr>
          <w:szCs w:val="24"/>
        </w:rPr>
        <w:t>Object</w:t>
      </w:r>
      <w:proofErr w:type="spellEnd"/>
      <w:r w:rsidRPr="003315D6">
        <w:rPr>
          <w:szCs w:val="24"/>
        </w:rPr>
        <w:t xml:space="preserve">, решены проблемы совместимости UIA3 с .NET 8 и успешно протестирован функционал приложения </w:t>
      </w:r>
      <w:proofErr w:type="spellStart"/>
      <w:r w:rsidRPr="003315D6">
        <w:rPr>
          <w:szCs w:val="24"/>
        </w:rPr>
        <w:t>Habit</w:t>
      </w:r>
      <w:proofErr w:type="spellEnd"/>
      <w:r w:rsidRPr="003315D6">
        <w:rPr>
          <w:szCs w:val="24"/>
        </w:rPr>
        <w:t xml:space="preserve"> </w:t>
      </w:r>
      <w:proofErr w:type="spellStart"/>
      <w:r w:rsidRPr="003315D6">
        <w:rPr>
          <w:szCs w:val="24"/>
        </w:rPr>
        <w:t>Tracker</w:t>
      </w:r>
      <w:proofErr w:type="spellEnd"/>
      <w:r w:rsidRPr="003315D6">
        <w:rPr>
          <w:szCs w:val="24"/>
        </w:rPr>
        <w:t>.</w:t>
      </w:r>
    </w:p>
    <w:sectPr w:rsidR="00927B87" w:rsidRPr="003315D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410B7"/>
    <w:multiLevelType w:val="multilevel"/>
    <w:tmpl w:val="CD2C8D7A"/>
    <w:lvl w:ilvl="0">
      <w:start w:val="1"/>
      <w:numFmt w:val="bullet"/>
      <w:pStyle w:val="a"/>
      <w:lvlText w:val=""/>
      <w:lvlJc w:val="left"/>
      <w:pPr>
        <w:widowControl/>
        <w:tabs>
          <w:tab w:val="left" w:pos="360"/>
        </w:tabs>
        <w:ind w:left="360" w:hanging="360"/>
      </w:pPr>
      <w:rPr>
        <w:rFonts w:ascii="Symbol" w:hAnsi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0C50419"/>
    <w:multiLevelType w:val="multilevel"/>
    <w:tmpl w:val="CF6E3F10"/>
    <w:lvl w:ilvl="0">
      <w:start w:val="1"/>
      <w:numFmt w:val="decimal"/>
      <w:pStyle w:val="2"/>
      <w:lvlText w:val="%1."/>
      <w:lvlJc w:val="left"/>
      <w:pPr>
        <w:widowControl/>
        <w:tabs>
          <w:tab w:val="left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3E296320"/>
    <w:multiLevelType w:val="multilevel"/>
    <w:tmpl w:val="31F8411A"/>
    <w:lvl w:ilvl="0">
      <w:start w:val="1"/>
      <w:numFmt w:val="bullet"/>
      <w:pStyle w:val="3"/>
      <w:lvlText w:val=""/>
      <w:lvlJc w:val="left"/>
      <w:pPr>
        <w:widowControl/>
        <w:tabs>
          <w:tab w:val="left" w:pos="1080"/>
        </w:tabs>
        <w:ind w:left="1080" w:hanging="360"/>
      </w:pPr>
      <w:rPr>
        <w:rFonts w:ascii="Symbol" w:hAnsi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4CEF4423"/>
    <w:multiLevelType w:val="multilevel"/>
    <w:tmpl w:val="8FA66EBE"/>
    <w:lvl w:ilvl="0">
      <w:start w:val="1"/>
      <w:numFmt w:val="bullet"/>
      <w:pStyle w:val="20"/>
      <w:lvlText w:val=""/>
      <w:lvlJc w:val="left"/>
      <w:pPr>
        <w:widowControl/>
        <w:tabs>
          <w:tab w:val="left" w:pos="720"/>
        </w:tabs>
        <w:ind w:left="720" w:hanging="360"/>
      </w:pPr>
      <w:rPr>
        <w:rFonts w:ascii="Symbol" w:hAnsi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62BD4386"/>
    <w:multiLevelType w:val="multilevel"/>
    <w:tmpl w:val="7592C4AC"/>
    <w:lvl w:ilvl="0">
      <w:start w:val="1"/>
      <w:numFmt w:val="decimal"/>
      <w:pStyle w:val="a0"/>
      <w:lvlText w:val="%1."/>
      <w:lvlJc w:val="left"/>
      <w:pPr>
        <w:widowControl/>
        <w:tabs>
          <w:tab w:val="left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6EF03FE4"/>
    <w:multiLevelType w:val="multilevel"/>
    <w:tmpl w:val="A672F5C8"/>
    <w:lvl w:ilvl="0">
      <w:start w:val="1"/>
      <w:numFmt w:val="decimal"/>
      <w:pStyle w:val="30"/>
      <w:lvlText w:val="%1."/>
      <w:lvlJc w:val="left"/>
      <w:pPr>
        <w:widowControl/>
        <w:tabs>
          <w:tab w:val="left" w:pos="1080"/>
        </w:tabs>
        <w:ind w:left="108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B87"/>
    <w:rsid w:val="003315D6"/>
    <w:rsid w:val="008B26BB"/>
    <w:rsid w:val="00927B87"/>
    <w:rsid w:val="00EC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2EA23C1-65E2-4C49-8277-004ED5BE5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link w:val="1"/>
    <w:qFormat/>
    <w:rPr>
      <w:rFonts w:ascii="Times New Roman" w:hAnsi="Times New Roman"/>
      <w:sz w:val="24"/>
    </w:rPr>
  </w:style>
  <w:style w:type="paragraph" w:styleId="10">
    <w:name w:val="heading 1"/>
    <w:basedOn w:val="a1"/>
    <w:next w:val="a1"/>
    <w:link w:val="11"/>
    <w:uiPriority w:val="9"/>
    <w:qFormat/>
    <w:pPr>
      <w:keepNext/>
      <w:keepLines/>
      <w:spacing w:before="480" w:after="0"/>
      <w:outlineLvl w:val="0"/>
    </w:pPr>
    <w:rPr>
      <w:rFonts w:asciiTheme="majorHAnsi" w:hAnsiTheme="majorHAnsi"/>
      <w:b/>
      <w:color w:val="365F91" w:themeColor="accent1" w:themeShade="BF"/>
      <w:sz w:val="28"/>
    </w:rPr>
  </w:style>
  <w:style w:type="paragraph" w:styleId="21">
    <w:name w:val="heading 2"/>
    <w:basedOn w:val="a1"/>
    <w:next w:val="a1"/>
    <w:link w:val="22"/>
    <w:uiPriority w:val="9"/>
    <w:qFormat/>
    <w:pPr>
      <w:keepNext/>
      <w:keepLines/>
      <w:spacing w:before="200" w:after="0"/>
      <w:outlineLvl w:val="1"/>
    </w:pPr>
    <w:rPr>
      <w:rFonts w:asciiTheme="majorHAnsi" w:hAnsiTheme="majorHAnsi"/>
      <w:b/>
      <w:color w:val="4F81BD" w:themeColor="accent1"/>
      <w:sz w:val="26"/>
    </w:rPr>
  </w:style>
  <w:style w:type="paragraph" w:styleId="31">
    <w:name w:val="heading 3"/>
    <w:basedOn w:val="a1"/>
    <w:next w:val="a1"/>
    <w:link w:val="32"/>
    <w:uiPriority w:val="9"/>
    <w:qFormat/>
    <w:pPr>
      <w:keepNext/>
      <w:keepLines/>
      <w:spacing w:before="200" w:after="0"/>
      <w:outlineLvl w:val="2"/>
    </w:pPr>
    <w:rPr>
      <w:rFonts w:asciiTheme="majorHAnsi" w:hAnsiTheme="majorHAnsi"/>
      <w:b/>
      <w:color w:val="4F81BD" w:themeColor="accent1"/>
    </w:rPr>
  </w:style>
  <w:style w:type="paragraph" w:styleId="4">
    <w:name w:val="heading 4"/>
    <w:basedOn w:val="a1"/>
    <w:next w:val="a1"/>
    <w:link w:val="40"/>
    <w:uiPriority w:val="9"/>
    <w:qFormat/>
    <w:pPr>
      <w:keepNext/>
      <w:keepLines/>
      <w:spacing w:before="200" w:after="0"/>
      <w:outlineLvl w:val="3"/>
    </w:pPr>
    <w:rPr>
      <w:rFonts w:asciiTheme="majorHAnsi" w:hAnsiTheme="majorHAnsi"/>
      <w:b/>
      <w:i/>
      <w:color w:val="4F81BD" w:themeColor="accent1"/>
    </w:rPr>
  </w:style>
  <w:style w:type="paragraph" w:styleId="5">
    <w:name w:val="heading 5"/>
    <w:basedOn w:val="a1"/>
    <w:next w:val="a1"/>
    <w:link w:val="50"/>
    <w:uiPriority w:val="9"/>
    <w:qFormat/>
    <w:pPr>
      <w:keepNext/>
      <w:keepLines/>
      <w:spacing w:before="200" w:after="0"/>
      <w:outlineLvl w:val="4"/>
    </w:pPr>
    <w:rPr>
      <w:rFonts w:asciiTheme="majorHAnsi" w:hAnsiTheme="majorHAns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qFormat/>
    <w:pPr>
      <w:keepNext/>
      <w:keepLines/>
      <w:spacing w:before="200" w:after="0"/>
      <w:outlineLvl w:val="5"/>
    </w:pPr>
    <w:rPr>
      <w:rFonts w:asciiTheme="majorHAnsi" w:hAnsiTheme="majorHAnsi"/>
      <w:i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qFormat/>
    <w:pPr>
      <w:keepNext/>
      <w:keepLines/>
      <w:spacing w:before="200" w:after="0"/>
      <w:outlineLvl w:val="6"/>
    </w:pPr>
    <w:rPr>
      <w:rFonts w:asciiTheme="majorHAnsi" w:hAnsiTheme="majorHAnsi"/>
      <w:i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qFormat/>
    <w:pPr>
      <w:keepNext/>
      <w:keepLines/>
      <w:spacing w:before="200" w:after="0"/>
      <w:outlineLvl w:val="7"/>
    </w:pPr>
    <w:rPr>
      <w:rFonts w:asciiTheme="majorHAnsi" w:hAnsiTheme="majorHAnsi"/>
      <w:color w:val="4F81BD" w:themeColor="accent1"/>
      <w:sz w:val="20"/>
    </w:rPr>
  </w:style>
  <w:style w:type="paragraph" w:styleId="9">
    <w:name w:val="heading 9"/>
    <w:basedOn w:val="a1"/>
    <w:next w:val="a1"/>
    <w:link w:val="90"/>
    <w:uiPriority w:val="9"/>
    <w:qFormat/>
    <w:pPr>
      <w:keepNext/>
      <w:keepLines/>
      <w:spacing w:before="200" w:after="0"/>
      <w:outlineLvl w:val="8"/>
    </w:pPr>
    <w:rPr>
      <w:rFonts w:asciiTheme="majorHAnsi" w:hAnsiTheme="majorHAnsi"/>
      <w:i/>
      <w:color w:val="404040" w:themeColor="text1" w:themeTint="BF"/>
      <w:sz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">
    <w:name w:val="Обычный1"/>
    <w:rPr>
      <w:rFonts w:ascii="Times New Roman" w:hAnsi="Times New Roman"/>
      <w:sz w:val="24"/>
    </w:rPr>
  </w:style>
  <w:style w:type="paragraph" w:customStyle="1" w:styleId="12">
    <w:name w:val="Выделение1"/>
    <w:basedOn w:val="13"/>
    <w:link w:val="a5"/>
    <w:rPr>
      <w:i/>
    </w:rPr>
  </w:style>
  <w:style w:type="character" w:styleId="a5">
    <w:name w:val="Emphasis"/>
    <w:basedOn w:val="a2"/>
    <w:link w:val="12"/>
    <w:rPr>
      <w:i/>
    </w:rPr>
  </w:style>
  <w:style w:type="paragraph" w:styleId="2">
    <w:name w:val="List Number 2"/>
    <w:basedOn w:val="a1"/>
    <w:link w:val="23"/>
    <w:pPr>
      <w:numPr>
        <w:numId w:val="2"/>
      </w:numPr>
      <w:contextualSpacing/>
    </w:pPr>
  </w:style>
  <w:style w:type="character" w:customStyle="1" w:styleId="23">
    <w:name w:val="Нумерованный список 2 Знак"/>
    <w:basedOn w:val="1"/>
    <w:link w:val="2"/>
    <w:rPr>
      <w:rFonts w:ascii="Times New Roman" w:hAnsi="Times New Roman"/>
      <w:sz w:val="24"/>
    </w:rPr>
  </w:style>
  <w:style w:type="paragraph" w:styleId="a6">
    <w:name w:val="caption"/>
    <w:basedOn w:val="a1"/>
    <w:next w:val="a1"/>
    <w:link w:val="a7"/>
    <w:pPr>
      <w:spacing w:line="240" w:lineRule="auto"/>
    </w:pPr>
    <w:rPr>
      <w:b/>
      <w:color w:val="4F81BD" w:themeColor="accent1"/>
      <w:sz w:val="18"/>
    </w:rPr>
  </w:style>
  <w:style w:type="character" w:customStyle="1" w:styleId="a7">
    <w:name w:val="Название объекта Знак"/>
    <w:basedOn w:val="1"/>
    <w:link w:val="a6"/>
    <w:rPr>
      <w:rFonts w:ascii="Times New Roman" w:hAnsi="Times New Roman"/>
      <w:b/>
      <w:color w:val="4F81BD" w:themeColor="accent1"/>
      <w:sz w:val="18"/>
    </w:rPr>
  </w:style>
  <w:style w:type="paragraph" w:styleId="24">
    <w:name w:val="toc 2"/>
    <w:next w:val="a1"/>
    <w:link w:val="25"/>
    <w:uiPriority w:val="39"/>
    <w:pPr>
      <w:ind w:left="200"/>
    </w:pPr>
    <w:rPr>
      <w:rFonts w:ascii="XO Thames" w:hAnsi="XO Thames"/>
      <w:sz w:val="28"/>
    </w:rPr>
  </w:style>
  <w:style w:type="character" w:customStyle="1" w:styleId="25">
    <w:name w:val="Оглавление 2 Знак"/>
    <w:link w:val="24"/>
    <w:rPr>
      <w:rFonts w:ascii="XO Thames" w:hAnsi="XO Thames"/>
      <w:sz w:val="28"/>
    </w:rPr>
  </w:style>
  <w:style w:type="paragraph" w:styleId="a0">
    <w:name w:val="List Number"/>
    <w:basedOn w:val="a1"/>
    <w:link w:val="a8"/>
    <w:pPr>
      <w:numPr>
        <w:numId w:val="3"/>
      </w:numPr>
      <w:contextualSpacing/>
    </w:pPr>
  </w:style>
  <w:style w:type="character" w:customStyle="1" w:styleId="a8">
    <w:name w:val="Нумерованный список Знак"/>
    <w:basedOn w:val="1"/>
    <w:link w:val="a0"/>
    <w:rPr>
      <w:rFonts w:ascii="Times New Roman" w:hAnsi="Times New Roman"/>
      <w:sz w:val="24"/>
    </w:rPr>
  </w:style>
  <w:style w:type="paragraph" w:styleId="41">
    <w:name w:val="toc 4"/>
    <w:next w:val="a1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26">
    <w:name w:val="List Continue 2"/>
    <w:basedOn w:val="a1"/>
    <w:link w:val="27"/>
    <w:pPr>
      <w:spacing w:after="120"/>
      <w:ind w:left="720"/>
      <w:contextualSpacing/>
    </w:pPr>
  </w:style>
  <w:style w:type="character" w:customStyle="1" w:styleId="27">
    <w:name w:val="Продолжение списка 2 Знак"/>
    <w:basedOn w:val="1"/>
    <w:link w:val="26"/>
    <w:rPr>
      <w:rFonts w:ascii="Times New Roman" w:hAnsi="Times New Roman"/>
      <w:sz w:val="24"/>
    </w:rPr>
  </w:style>
  <w:style w:type="character" w:customStyle="1" w:styleId="70">
    <w:name w:val="Заголовок 7 Знак"/>
    <w:basedOn w:val="1"/>
    <w:link w:val="7"/>
    <w:rPr>
      <w:rFonts w:asciiTheme="majorHAnsi" w:hAnsiTheme="majorHAnsi"/>
      <w:i/>
      <w:color w:val="404040" w:themeColor="text1" w:themeTint="BF"/>
      <w:sz w:val="24"/>
    </w:rPr>
  </w:style>
  <w:style w:type="paragraph" w:styleId="28">
    <w:name w:val="Body Text 2"/>
    <w:basedOn w:val="a1"/>
    <w:link w:val="29"/>
    <w:pPr>
      <w:spacing w:after="120" w:line="480" w:lineRule="auto"/>
    </w:pPr>
  </w:style>
  <w:style w:type="character" w:customStyle="1" w:styleId="29">
    <w:name w:val="Основной текст 2 Знак"/>
    <w:basedOn w:val="1"/>
    <w:link w:val="28"/>
    <w:rPr>
      <w:rFonts w:ascii="Times New Roman" w:hAnsi="Times New Roman"/>
      <w:sz w:val="24"/>
    </w:rPr>
  </w:style>
  <w:style w:type="paragraph" w:styleId="a9">
    <w:name w:val="Body Text"/>
    <w:basedOn w:val="a1"/>
    <w:link w:val="aa"/>
    <w:pPr>
      <w:spacing w:after="120"/>
    </w:pPr>
  </w:style>
  <w:style w:type="character" w:customStyle="1" w:styleId="aa">
    <w:name w:val="Основной текст Знак"/>
    <w:basedOn w:val="1"/>
    <w:link w:val="a9"/>
    <w:rPr>
      <w:rFonts w:ascii="Times New Roman" w:hAnsi="Times New Roman"/>
      <w:sz w:val="24"/>
    </w:rPr>
  </w:style>
  <w:style w:type="paragraph" w:styleId="61">
    <w:name w:val="toc 6"/>
    <w:next w:val="a1"/>
    <w:link w:val="62"/>
    <w:uiPriority w:val="39"/>
    <w:pPr>
      <w:ind w:left="1000"/>
    </w:pPr>
    <w:rPr>
      <w:rFonts w:ascii="XO Thames" w:hAnsi="XO Thames"/>
      <w:sz w:val="28"/>
    </w:rPr>
  </w:style>
  <w:style w:type="character" w:customStyle="1" w:styleId="62">
    <w:name w:val="Оглавление 6 Знак"/>
    <w:link w:val="61"/>
    <w:rPr>
      <w:rFonts w:ascii="XO Thames" w:hAnsi="XO Thames"/>
      <w:sz w:val="28"/>
    </w:rPr>
  </w:style>
  <w:style w:type="paragraph" w:styleId="33">
    <w:name w:val="Body Text 3"/>
    <w:basedOn w:val="a1"/>
    <w:link w:val="34"/>
    <w:pPr>
      <w:spacing w:after="120"/>
    </w:pPr>
    <w:rPr>
      <w:sz w:val="16"/>
    </w:rPr>
  </w:style>
  <w:style w:type="character" w:customStyle="1" w:styleId="34">
    <w:name w:val="Основной текст 3 Знак"/>
    <w:basedOn w:val="1"/>
    <w:link w:val="33"/>
    <w:rPr>
      <w:rFonts w:ascii="Times New Roman" w:hAnsi="Times New Roman"/>
      <w:sz w:val="16"/>
    </w:rPr>
  </w:style>
  <w:style w:type="paragraph" w:styleId="ab">
    <w:name w:val="TOC Heading"/>
    <w:basedOn w:val="10"/>
    <w:next w:val="a1"/>
    <w:link w:val="ac"/>
    <w:pPr>
      <w:outlineLvl w:val="8"/>
    </w:pPr>
  </w:style>
  <w:style w:type="character" w:customStyle="1" w:styleId="ac">
    <w:name w:val="Заголовок оглавления Знак"/>
    <w:basedOn w:val="11"/>
    <w:link w:val="ab"/>
    <w:rPr>
      <w:rFonts w:asciiTheme="majorHAnsi" w:hAnsiTheme="majorHAnsi"/>
      <w:b/>
      <w:color w:val="365F91" w:themeColor="accent1" w:themeShade="BF"/>
      <w:sz w:val="28"/>
    </w:rPr>
  </w:style>
  <w:style w:type="paragraph" w:styleId="71">
    <w:name w:val="toc 7"/>
    <w:next w:val="a1"/>
    <w:link w:val="72"/>
    <w:uiPriority w:val="39"/>
    <w:pPr>
      <w:ind w:left="1200"/>
    </w:pPr>
    <w:rPr>
      <w:rFonts w:ascii="XO Thames" w:hAnsi="XO Thames"/>
      <w:sz w:val="28"/>
    </w:rPr>
  </w:style>
  <w:style w:type="character" w:customStyle="1" w:styleId="72">
    <w:name w:val="Оглавление 7 Знак"/>
    <w:link w:val="71"/>
    <w:rPr>
      <w:rFonts w:ascii="XO Thames" w:hAnsi="XO Thames"/>
      <w:sz w:val="28"/>
    </w:rPr>
  </w:style>
  <w:style w:type="paragraph" w:styleId="20">
    <w:name w:val="List Bullet 2"/>
    <w:basedOn w:val="a1"/>
    <w:link w:val="2a"/>
    <w:pPr>
      <w:numPr>
        <w:numId w:val="4"/>
      </w:numPr>
      <w:contextualSpacing/>
    </w:pPr>
  </w:style>
  <w:style w:type="character" w:customStyle="1" w:styleId="2a">
    <w:name w:val="Маркированный список 2 Знак"/>
    <w:basedOn w:val="1"/>
    <w:link w:val="20"/>
    <w:rPr>
      <w:rFonts w:ascii="Times New Roman" w:hAnsi="Times New Roman"/>
      <w:sz w:val="24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2">
    <w:name w:val="Заголовок 3 Знак"/>
    <w:basedOn w:val="1"/>
    <w:link w:val="31"/>
    <w:rPr>
      <w:rFonts w:asciiTheme="majorHAnsi" w:hAnsiTheme="majorHAnsi"/>
      <w:b/>
      <w:color w:val="4F81BD" w:themeColor="accent1"/>
      <w:sz w:val="24"/>
    </w:rPr>
  </w:style>
  <w:style w:type="paragraph" w:customStyle="1" w:styleId="14">
    <w:name w:val="Сильное выделение1"/>
    <w:basedOn w:val="13"/>
    <w:link w:val="ad"/>
    <w:rPr>
      <w:b/>
      <w:i/>
      <w:color w:val="4F81BD" w:themeColor="accent1"/>
    </w:rPr>
  </w:style>
  <w:style w:type="character" w:styleId="ad">
    <w:name w:val="Intense Emphasis"/>
    <w:basedOn w:val="a2"/>
    <w:link w:val="14"/>
    <w:rPr>
      <w:b/>
      <w:i/>
      <w:color w:val="4F81BD" w:themeColor="accent1"/>
    </w:rPr>
  </w:style>
  <w:style w:type="character" w:customStyle="1" w:styleId="90">
    <w:name w:val="Заголовок 9 Знак"/>
    <w:basedOn w:val="1"/>
    <w:link w:val="9"/>
    <w:rPr>
      <w:rFonts w:asciiTheme="majorHAnsi" w:hAnsiTheme="majorHAnsi"/>
      <w:i/>
      <w:color w:val="404040" w:themeColor="text1" w:themeTint="BF"/>
      <w:sz w:val="20"/>
    </w:rPr>
  </w:style>
  <w:style w:type="paragraph" w:styleId="ae">
    <w:name w:val="footer"/>
    <w:basedOn w:val="a1"/>
    <w:link w:val="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Нижний колонтитул Знак"/>
    <w:basedOn w:val="1"/>
    <w:link w:val="ae"/>
    <w:rPr>
      <w:rFonts w:ascii="Times New Roman" w:hAnsi="Times New Roman"/>
      <w:sz w:val="24"/>
    </w:rPr>
  </w:style>
  <w:style w:type="paragraph" w:styleId="af0">
    <w:name w:val="header"/>
    <w:basedOn w:val="a1"/>
    <w:link w:val="a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Верхний колонтитул Знак"/>
    <w:basedOn w:val="1"/>
    <w:link w:val="af0"/>
    <w:rPr>
      <w:rFonts w:ascii="Times New Roman" w:hAnsi="Times New Roman"/>
      <w:sz w:val="24"/>
    </w:rPr>
  </w:style>
  <w:style w:type="paragraph" w:styleId="af2">
    <w:name w:val="List"/>
    <w:basedOn w:val="a1"/>
    <w:link w:val="af3"/>
    <w:pPr>
      <w:ind w:left="360" w:hanging="360"/>
      <w:contextualSpacing/>
    </w:pPr>
  </w:style>
  <w:style w:type="character" w:customStyle="1" w:styleId="af3">
    <w:name w:val="Список Знак"/>
    <w:basedOn w:val="1"/>
    <w:link w:val="af2"/>
    <w:rPr>
      <w:rFonts w:ascii="Times New Roman" w:hAnsi="Times New Roman"/>
      <w:sz w:val="24"/>
    </w:rPr>
  </w:style>
  <w:style w:type="paragraph" w:styleId="35">
    <w:name w:val="toc 3"/>
    <w:next w:val="a1"/>
    <w:link w:val="36"/>
    <w:uiPriority w:val="39"/>
    <w:pPr>
      <w:ind w:left="400"/>
    </w:pPr>
    <w:rPr>
      <w:rFonts w:ascii="XO Thames" w:hAnsi="XO Thames"/>
      <w:sz w:val="28"/>
    </w:rPr>
  </w:style>
  <w:style w:type="character" w:customStyle="1" w:styleId="36">
    <w:name w:val="Оглавление 3 Знак"/>
    <w:link w:val="35"/>
    <w:rPr>
      <w:rFonts w:ascii="XO Thames" w:hAnsi="XO Thames"/>
      <w:sz w:val="28"/>
    </w:rPr>
  </w:style>
  <w:style w:type="paragraph" w:styleId="af4">
    <w:name w:val="macro"/>
    <w:link w:val="af5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</w:rPr>
  </w:style>
  <w:style w:type="character" w:customStyle="1" w:styleId="af5">
    <w:name w:val="Текст макроса Знак"/>
    <w:link w:val="af4"/>
    <w:rPr>
      <w:rFonts w:ascii="Courier" w:hAnsi="Courier"/>
      <w:sz w:val="20"/>
    </w:rPr>
  </w:style>
  <w:style w:type="paragraph" w:styleId="af6">
    <w:name w:val="List Continue"/>
    <w:basedOn w:val="a1"/>
    <w:link w:val="af7"/>
    <w:pPr>
      <w:spacing w:after="120"/>
      <w:ind w:left="360"/>
      <w:contextualSpacing/>
    </w:pPr>
  </w:style>
  <w:style w:type="character" w:customStyle="1" w:styleId="af7">
    <w:name w:val="Продолжение списка Знак"/>
    <w:basedOn w:val="1"/>
    <w:link w:val="af6"/>
    <w:rPr>
      <w:rFonts w:ascii="Times New Roman" w:hAnsi="Times New Roman"/>
      <w:sz w:val="24"/>
    </w:rPr>
  </w:style>
  <w:style w:type="paragraph" w:styleId="30">
    <w:name w:val="List Number 3"/>
    <w:basedOn w:val="a1"/>
    <w:link w:val="37"/>
    <w:pPr>
      <w:numPr>
        <w:numId w:val="5"/>
      </w:numPr>
      <w:contextualSpacing/>
    </w:pPr>
  </w:style>
  <w:style w:type="character" w:customStyle="1" w:styleId="37">
    <w:name w:val="Нумерованный список 3 Знак"/>
    <w:basedOn w:val="1"/>
    <w:link w:val="30"/>
    <w:rPr>
      <w:rFonts w:ascii="Times New Roman" w:hAnsi="Times New Roman"/>
      <w:sz w:val="24"/>
    </w:rPr>
  </w:style>
  <w:style w:type="character" w:customStyle="1" w:styleId="50">
    <w:name w:val="Заголовок 5 Знак"/>
    <w:basedOn w:val="1"/>
    <w:link w:val="5"/>
    <w:rPr>
      <w:rFonts w:asciiTheme="majorHAnsi" w:hAnsiTheme="majorHAnsi"/>
      <w:color w:val="243F60" w:themeColor="accent1" w:themeShade="7F"/>
      <w:sz w:val="24"/>
    </w:rPr>
  </w:style>
  <w:style w:type="paragraph" w:styleId="38">
    <w:name w:val="List 3"/>
    <w:basedOn w:val="a1"/>
    <w:link w:val="39"/>
    <w:pPr>
      <w:ind w:left="1080" w:hanging="360"/>
      <w:contextualSpacing/>
    </w:pPr>
  </w:style>
  <w:style w:type="character" w:customStyle="1" w:styleId="39">
    <w:name w:val="Список 3 Знак"/>
    <w:basedOn w:val="1"/>
    <w:link w:val="38"/>
    <w:rPr>
      <w:rFonts w:ascii="Times New Roman" w:hAnsi="Times New Roman"/>
      <w:sz w:val="24"/>
    </w:rPr>
  </w:style>
  <w:style w:type="character" w:customStyle="1" w:styleId="11">
    <w:name w:val="Заголовок 1 Знак"/>
    <w:basedOn w:val="1"/>
    <w:link w:val="10"/>
    <w:rPr>
      <w:rFonts w:asciiTheme="majorHAnsi" w:hAnsiTheme="majorHAnsi"/>
      <w:b/>
      <w:color w:val="365F91" w:themeColor="accent1" w:themeShade="BF"/>
      <w:sz w:val="28"/>
    </w:rPr>
  </w:style>
  <w:style w:type="paragraph" w:styleId="af8">
    <w:name w:val="List Paragraph"/>
    <w:basedOn w:val="a1"/>
    <w:link w:val="af9"/>
    <w:pPr>
      <w:ind w:left="720"/>
      <w:contextualSpacing/>
    </w:pPr>
  </w:style>
  <w:style w:type="character" w:customStyle="1" w:styleId="af9">
    <w:name w:val="Абзац списка Знак"/>
    <w:basedOn w:val="1"/>
    <w:link w:val="af8"/>
    <w:rPr>
      <w:rFonts w:ascii="Times New Roman" w:hAnsi="Times New Roman"/>
      <w:sz w:val="24"/>
    </w:rPr>
  </w:style>
  <w:style w:type="paragraph" w:styleId="a">
    <w:name w:val="List Bullet"/>
    <w:basedOn w:val="a1"/>
    <w:link w:val="afa"/>
    <w:pPr>
      <w:numPr>
        <w:numId w:val="1"/>
      </w:numPr>
      <w:contextualSpacing/>
    </w:pPr>
  </w:style>
  <w:style w:type="character" w:customStyle="1" w:styleId="afa">
    <w:name w:val="Маркированный список Знак"/>
    <w:basedOn w:val="1"/>
    <w:link w:val="a"/>
    <w:rPr>
      <w:rFonts w:ascii="Times New Roman" w:hAnsi="Times New Roman"/>
      <w:sz w:val="24"/>
    </w:rPr>
  </w:style>
  <w:style w:type="paragraph" w:customStyle="1" w:styleId="15">
    <w:name w:val="Гиперссылка1"/>
    <w:link w:val="afb"/>
    <w:rPr>
      <w:color w:val="0000FF"/>
      <w:u w:val="single"/>
    </w:rPr>
  </w:style>
  <w:style w:type="character" w:styleId="afb">
    <w:name w:val="Hyperlink"/>
    <w:link w:val="15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character" w:customStyle="1" w:styleId="80">
    <w:name w:val="Заголовок 8 Знак"/>
    <w:basedOn w:val="1"/>
    <w:link w:val="8"/>
    <w:rPr>
      <w:rFonts w:asciiTheme="majorHAnsi" w:hAnsiTheme="majorHAnsi"/>
      <w:color w:val="4F81BD" w:themeColor="accent1"/>
      <w:sz w:val="20"/>
    </w:rPr>
  </w:style>
  <w:style w:type="paragraph" w:styleId="16">
    <w:name w:val="toc 1"/>
    <w:next w:val="a1"/>
    <w:link w:val="17"/>
    <w:uiPriority w:val="39"/>
    <w:rPr>
      <w:rFonts w:ascii="XO Thames" w:hAnsi="XO Thames"/>
      <w:b/>
      <w:sz w:val="28"/>
    </w:rPr>
  </w:style>
  <w:style w:type="character" w:customStyle="1" w:styleId="17">
    <w:name w:val="Оглавление 1 Знак"/>
    <w:link w:val="16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customStyle="1" w:styleId="18">
    <w:name w:val="Строгий1"/>
    <w:basedOn w:val="13"/>
    <w:link w:val="afc"/>
    <w:rPr>
      <w:b/>
    </w:rPr>
  </w:style>
  <w:style w:type="character" w:styleId="afc">
    <w:name w:val="Strong"/>
    <w:basedOn w:val="a2"/>
    <w:link w:val="18"/>
    <w:rPr>
      <w:b/>
    </w:rPr>
  </w:style>
  <w:style w:type="paragraph" w:customStyle="1" w:styleId="19">
    <w:name w:val="Слабое выделение1"/>
    <w:basedOn w:val="13"/>
    <w:link w:val="afd"/>
    <w:rPr>
      <w:i/>
      <w:color w:val="808080" w:themeColor="text1" w:themeTint="7F"/>
    </w:rPr>
  </w:style>
  <w:style w:type="character" w:styleId="afd">
    <w:name w:val="Subtle Emphasis"/>
    <w:basedOn w:val="a2"/>
    <w:link w:val="19"/>
    <w:rPr>
      <w:i/>
      <w:color w:val="808080" w:themeColor="text1" w:themeTint="7F"/>
    </w:rPr>
  </w:style>
  <w:style w:type="paragraph" w:styleId="91">
    <w:name w:val="toc 9"/>
    <w:next w:val="a1"/>
    <w:link w:val="92"/>
    <w:uiPriority w:val="39"/>
    <w:pPr>
      <w:ind w:left="1600"/>
    </w:pPr>
    <w:rPr>
      <w:rFonts w:ascii="XO Thames" w:hAnsi="XO Thames"/>
      <w:sz w:val="28"/>
    </w:rPr>
  </w:style>
  <w:style w:type="character" w:customStyle="1" w:styleId="92">
    <w:name w:val="Оглавление 9 Знак"/>
    <w:link w:val="91"/>
    <w:rPr>
      <w:rFonts w:ascii="XO Thames" w:hAnsi="XO Thames"/>
      <w:sz w:val="28"/>
    </w:rPr>
  </w:style>
  <w:style w:type="paragraph" w:styleId="afe">
    <w:name w:val="Intense Quote"/>
    <w:basedOn w:val="a1"/>
    <w:next w:val="a1"/>
    <w:link w:val="af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  <w:style w:type="character" w:customStyle="1" w:styleId="aff">
    <w:name w:val="Выделенная цитата Знак"/>
    <w:basedOn w:val="1"/>
    <w:link w:val="afe"/>
    <w:rPr>
      <w:rFonts w:ascii="Times New Roman" w:hAnsi="Times New Roman"/>
      <w:b/>
      <w:i/>
      <w:color w:val="4F81BD" w:themeColor="accent1"/>
      <w:sz w:val="24"/>
    </w:rPr>
  </w:style>
  <w:style w:type="paragraph" w:styleId="aff0">
    <w:name w:val="No Spacing"/>
    <w:link w:val="aff1"/>
    <w:pPr>
      <w:spacing w:after="0" w:line="240" w:lineRule="auto"/>
    </w:pPr>
  </w:style>
  <w:style w:type="character" w:customStyle="1" w:styleId="aff1">
    <w:name w:val="Без интервала Знак"/>
    <w:link w:val="aff0"/>
  </w:style>
  <w:style w:type="paragraph" w:styleId="81">
    <w:name w:val="toc 8"/>
    <w:next w:val="a1"/>
    <w:link w:val="82"/>
    <w:uiPriority w:val="39"/>
    <w:pPr>
      <w:ind w:left="1400"/>
    </w:pPr>
    <w:rPr>
      <w:rFonts w:ascii="XO Thames" w:hAnsi="XO Thames"/>
      <w:sz w:val="28"/>
    </w:rPr>
  </w:style>
  <w:style w:type="character" w:customStyle="1" w:styleId="82">
    <w:name w:val="Оглавление 8 Знак"/>
    <w:link w:val="81"/>
    <w:rPr>
      <w:rFonts w:ascii="XO Thames" w:hAnsi="XO Thames"/>
      <w:sz w:val="28"/>
    </w:rPr>
  </w:style>
  <w:style w:type="paragraph" w:styleId="3a">
    <w:name w:val="List Continue 3"/>
    <w:basedOn w:val="a1"/>
    <w:link w:val="3b"/>
    <w:pPr>
      <w:spacing w:after="120"/>
      <w:ind w:left="1080"/>
      <w:contextualSpacing/>
    </w:pPr>
  </w:style>
  <w:style w:type="character" w:customStyle="1" w:styleId="3b">
    <w:name w:val="Продолжение списка 3 Знак"/>
    <w:basedOn w:val="1"/>
    <w:link w:val="3a"/>
    <w:rPr>
      <w:rFonts w:ascii="Times New Roman" w:hAnsi="Times New Roman"/>
      <w:sz w:val="24"/>
    </w:rPr>
  </w:style>
  <w:style w:type="paragraph" w:styleId="3">
    <w:name w:val="List Bullet 3"/>
    <w:basedOn w:val="a1"/>
    <w:link w:val="3c"/>
    <w:pPr>
      <w:numPr>
        <w:numId w:val="6"/>
      </w:numPr>
      <w:contextualSpacing/>
    </w:pPr>
  </w:style>
  <w:style w:type="character" w:customStyle="1" w:styleId="3c">
    <w:name w:val="Маркированный список 3 Знак"/>
    <w:basedOn w:val="1"/>
    <w:link w:val="3"/>
    <w:rPr>
      <w:rFonts w:ascii="Times New Roman" w:hAnsi="Times New Roman"/>
      <w:sz w:val="24"/>
    </w:rPr>
  </w:style>
  <w:style w:type="paragraph" w:styleId="51">
    <w:name w:val="toc 5"/>
    <w:next w:val="a1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1a">
    <w:name w:val="Слабая ссылка1"/>
    <w:basedOn w:val="13"/>
    <w:link w:val="aff2"/>
    <w:rPr>
      <w:smallCaps/>
      <w:color w:val="C0504D" w:themeColor="accent2"/>
      <w:u w:val="single"/>
    </w:rPr>
  </w:style>
  <w:style w:type="character" w:styleId="aff2">
    <w:name w:val="Subtle Reference"/>
    <w:basedOn w:val="a2"/>
    <w:link w:val="1a"/>
    <w:rPr>
      <w:smallCaps/>
      <w:color w:val="C0504D" w:themeColor="accent2"/>
      <w:u w:val="single"/>
    </w:rPr>
  </w:style>
  <w:style w:type="paragraph" w:customStyle="1" w:styleId="13">
    <w:name w:val="Основной шрифт абзаца1"/>
  </w:style>
  <w:style w:type="paragraph" w:customStyle="1" w:styleId="1b">
    <w:name w:val="Сильная ссылка1"/>
    <w:basedOn w:val="13"/>
    <w:link w:val="aff3"/>
    <w:rPr>
      <w:b/>
      <w:smallCaps/>
      <w:color w:val="C0504D" w:themeColor="accent2"/>
      <w:spacing w:val="5"/>
      <w:u w:val="single"/>
    </w:rPr>
  </w:style>
  <w:style w:type="character" w:styleId="aff3">
    <w:name w:val="Intense Reference"/>
    <w:basedOn w:val="a2"/>
    <w:link w:val="1b"/>
    <w:rPr>
      <w:b/>
      <w:smallCaps/>
      <w:color w:val="C0504D" w:themeColor="accent2"/>
      <w:spacing w:val="5"/>
      <w:u w:val="single"/>
    </w:rPr>
  </w:style>
  <w:style w:type="paragraph" w:styleId="aff4">
    <w:name w:val="Subtitle"/>
    <w:basedOn w:val="a1"/>
    <w:next w:val="a1"/>
    <w:link w:val="aff5"/>
    <w:uiPriority w:val="11"/>
    <w:qFormat/>
    <w:pPr>
      <w:numPr>
        <w:ilvl w:val="1"/>
      </w:numPr>
    </w:pPr>
    <w:rPr>
      <w:rFonts w:asciiTheme="majorHAnsi" w:hAnsiTheme="majorHAnsi"/>
      <w:i/>
      <w:color w:val="4F81BD" w:themeColor="accent1"/>
      <w:spacing w:val="15"/>
    </w:rPr>
  </w:style>
  <w:style w:type="character" w:customStyle="1" w:styleId="aff5">
    <w:name w:val="Подзаголовок Знак"/>
    <w:basedOn w:val="1"/>
    <w:link w:val="aff4"/>
    <w:rPr>
      <w:rFonts w:asciiTheme="majorHAnsi" w:hAnsiTheme="majorHAnsi"/>
      <w:i/>
      <w:color w:val="4F81BD" w:themeColor="accent1"/>
      <w:spacing w:val="15"/>
      <w:sz w:val="24"/>
    </w:rPr>
  </w:style>
  <w:style w:type="paragraph" w:styleId="2b">
    <w:name w:val="List 2"/>
    <w:basedOn w:val="a1"/>
    <w:link w:val="2c"/>
    <w:pPr>
      <w:ind w:left="720" w:hanging="360"/>
      <w:contextualSpacing/>
    </w:pPr>
  </w:style>
  <w:style w:type="character" w:customStyle="1" w:styleId="2c">
    <w:name w:val="Список 2 Знак"/>
    <w:basedOn w:val="1"/>
    <w:link w:val="2b"/>
    <w:rPr>
      <w:rFonts w:ascii="Times New Roman" w:hAnsi="Times New Roman"/>
      <w:sz w:val="24"/>
    </w:rPr>
  </w:style>
  <w:style w:type="paragraph" w:styleId="2d">
    <w:name w:val="Quote"/>
    <w:basedOn w:val="a1"/>
    <w:next w:val="a1"/>
    <w:link w:val="2e"/>
    <w:rPr>
      <w:i/>
      <w:color w:val="000000" w:themeColor="text1"/>
    </w:rPr>
  </w:style>
  <w:style w:type="character" w:customStyle="1" w:styleId="2e">
    <w:name w:val="Цитата 2 Знак"/>
    <w:basedOn w:val="1"/>
    <w:link w:val="2d"/>
    <w:rPr>
      <w:rFonts w:ascii="Times New Roman" w:hAnsi="Times New Roman"/>
      <w:i/>
      <w:color w:val="000000" w:themeColor="text1"/>
      <w:sz w:val="24"/>
    </w:rPr>
  </w:style>
  <w:style w:type="paragraph" w:styleId="aff6">
    <w:name w:val="Title"/>
    <w:basedOn w:val="a1"/>
    <w:next w:val="a1"/>
    <w:link w:val="aff7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hAnsiTheme="majorHAnsi"/>
      <w:color w:val="17365D" w:themeColor="text2" w:themeShade="BF"/>
      <w:spacing w:val="5"/>
      <w:sz w:val="52"/>
    </w:rPr>
  </w:style>
  <w:style w:type="character" w:customStyle="1" w:styleId="aff7">
    <w:name w:val="Название Знак"/>
    <w:basedOn w:val="1"/>
    <w:link w:val="aff6"/>
    <w:rPr>
      <w:rFonts w:asciiTheme="majorHAnsi" w:hAnsiTheme="majorHAnsi"/>
      <w:color w:val="17365D" w:themeColor="text2" w:themeShade="BF"/>
      <w:spacing w:val="5"/>
      <w:sz w:val="52"/>
    </w:rPr>
  </w:style>
  <w:style w:type="character" w:customStyle="1" w:styleId="40">
    <w:name w:val="Заголовок 4 Знак"/>
    <w:basedOn w:val="1"/>
    <w:link w:val="4"/>
    <w:rPr>
      <w:rFonts w:asciiTheme="majorHAnsi" w:hAnsiTheme="majorHAnsi"/>
      <w:b/>
      <w:i/>
      <w:color w:val="4F81BD" w:themeColor="accent1"/>
      <w:sz w:val="24"/>
    </w:rPr>
  </w:style>
  <w:style w:type="character" w:customStyle="1" w:styleId="22">
    <w:name w:val="Заголовок 2 Знак"/>
    <w:basedOn w:val="1"/>
    <w:link w:val="21"/>
    <w:rPr>
      <w:rFonts w:asciiTheme="majorHAnsi" w:hAnsiTheme="majorHAnsi"/>
      <w:b/>
      <w:color w:val="4F81BD" w:themeColor="accent1"/>
      <w:sz w:val="26"/>
    </w:rPr>
  </w:style>
  <w:style w:type="paragraph" w:customStyle="1" w:styleId="1c">
    <w:name w:val="Название книги1"/>
    <w:basedOn w:val="13"/>
    <w:link w:val="aff8"/>
    <w:rPr>
      <w:b/>
      <w:smallCaps/>
      <w:spacing w:val="5"/>
    </w:rPr>
  </w:style>
  <w:style w:type="character" w:styleId="aff8">
    <w:name w:val="Book Title"/>
    <w:basedOn w:val="a2"/>
    <w:link w:val="1c"/>
    <w:rPr>
      <w:b/>
      <w:smallCaps/>
      <w:spacing w:val="5"/>
    </w:rPr>
  </w:style>
  <w:style w:type="character" w:customStyle="1" w:styleId="60">
    <w:name w:val="Заголовок 6 Знак"/>
    <w:basedOn w:val="1"/>
    <w:link w:val="6"/>
    <w:rPr>
      <w:rFonts w:asciiTheme="majorHAnsi" w:hAnsiTheme="majorHAnsi"/>
      <w:i/>
      <w:color w:val="243F60" w:themeColor="accent1" w:themeShade="7F"/>
      <w:sz w:val="24"/>
    </w:rPr>
  </w:style>
  <w:style w:type="table" w:styleId="1-1">
    <w:name w:val="Medium Grid 1 Accent 1"/>
    <w:basedOn w:val="a3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d">
    <w:name w:val="Medium Grid 3"/>
    <w:basedOn w:val="a3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-6">
    <w:name w:val="Medium Grid 2 Accent 6"/>
    <w:basedOn w:val="a3"/>
    <w:pPr>
      <w:spacing w:after="0" w:line="240" w:lineRule="auto"/>
    </w:pPr>
    <w:rPr>
      <w:rFonts w:asciiTheme="majorHAnsi" w:hAnsiTheme="majorHAns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-3">
    <w:name w:val="Medium Grid 1 Accent 3"/>
    <w:basedOn w:val="a3"/>
    <w:pPr>
      <w:spacing w:after="0" w:line="240" w:lineRule="auto"/>
    </w:pPr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-10">
    <w:name w:val="Medium List 1 Accent 1"/>
    <w:basedOn w:val="a3"/>
    <w:pPr>
      <w:spacing w:after="0" w:line="240" w:lineRule="auto"/>
    </w:pPr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3">
    <w:name w:val="Colorful Shading Accent 3"/>
    <w:basedOn w:val="a3"/>
    <w:pPr>
      <w:spacing w:after="0" w:line="240" w:lineRule="auto"/>
    </w:pPr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-3">
    <w:name w:val="Medium Grid 2 Accent 3"/>
    <w:basedOn w:val="a3"/>
    <w:pPr>
      <w:spacing w:after="0" w:line="240" w:lineRule="auto"/>
    </w:pPr>
    <w:rPr>
      <w:rFonts w:asciiTheme="majorHAnsi" w:hAnsiTheme="majorHAns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2">
    <w:name w:val="Light List Accent 2"/>
    <w:basedOn w:val="a3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-1">
    <w:name w:val="Medium Grid 3 Accent 1"/>
    <w:basedOn w:val="a3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">
    <w:name w:val="Light List Accent 1"/>
    <w:basedOn w:val="a3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d">
    <w:name w:val="Medium Grid 1"/>
    <w:basedOn w:val="a3"/>
    <w:pPr>
      <w:spacing w:after="0" w:line="240" w:lineRule="auto"/>
    </w:pPr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6">
    <w:name w:val="Colorful Shading Accent 6"/>
    <w:basedOn w:val="a3"/>
    <w:pPr>
      <w:spacing w:after="0" w:line="240" w:lineRule="auto"/>
    </w:pPr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60">
    <w:name w:val="Dark List Accent 6"/>
    <w:basedOn w:val="a3"/>
    <w:pPr>
      <w:spacing w:after="0" w:line="240" w:lineRule="auto"/>
    </w:pPr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-4">
    <w:name w:val="Colorful Shading Accent 4"/>
    <w:basedOn w:val="a3"/>
    <w:pPr>
      <w:spacing w:after="0" w:line="240" w:lineRule="auto"/>
    </w:pPr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List Accent 5"/>
    <w:basedOn w:val="a3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-6">
    <w:name w:val="Medium Shading 1 Accent 6"/>
    <w:basedOn w:val="a3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-5">
    <w:name w:val="Medium Grid 1 Accent 5"/>
    <w:basedOn w:val="a3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-5">
    <w:name w:val="Medium List 2 Accent 5"/>
    <w:basedOn w:val="a3"/>
    <w:pPr>
      <w:spacing w:after="0" w:line="240" w:lineRule="auto"/>
    </w:pPr>
    <w:rPr>
      <w:rFonts w:asciiTheme="majorHAnsi" w:hAnsiTheme="majorHAns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40">
    <w:name w:val="Colorful Grid Accent 4"/>
    <w:basedOn w:val="a3"/>
    <w:pPr>
      <w:spacing w:after="0" w:line="240" w:lineRule="auto"/>
    </w:pPr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20">
    <w:name w:val="Colorful Shading Accent 2"/>
    <w:basedOn w:val="a3"/>
    <w:pPr>
      <w:spacing w:after="0" w:line="240" w:lineRule="auto"/>
    </w:pPr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0">
    <w:name w:val="Colorful List Accent 1"/>
    <w:basedOn w:val="a3"/>
    <w:pPr>
      <w:spacing w:after="0" w:line="240" w:lineRule="auto"/>
    </w:pPr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-61">
    <w:name w:val="Light Grid Accent 6"/>
    <w:basedOn w:val="a3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30">
    <w:name w:val="Light Shading Accent 3"/>
    <w:basedOn w:val="a3"/>
    <w:pPr>
      <w:spacing w:after="0" w:line="240" w:lineRule="auto"/>
    </w:pPr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21">
    <w:name w:val="Colorful Grid Accent 2"/>
    <w:basedOn w:val="a3"/>
    <w:pPr>
      <w:spacing w:after="0" w:line="240" w:lineRule="auto"/>
    </w:pPr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1">
    <w:name w:val="Light Shading Accent 1"/>
    <w:basedOn w:val="a3"/>
    <w:pPr>
      <w:spacing w:after="0" w:line="240" w:lineRule="auto"/>
    </w:pPr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31">
    <w:name w:val="Dark List Accent 3"/>
    <w:basedOn w:val="a3"/>
    <w:pPr>
      <w:spacing w:after="0" w:line="240" w:lineRule="auto"/>
    </w:pPr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2-50">
    <w:name w:val="Medium Grid 2 Accent 5"/>
    <w:basedOn w:val="a3"/>
    <w:pPr>
      <w:spacing w:after="0" w:line="240" w:lineRule="auto"/>
    </w:pPr>
    <w:rPr>
      <w:rFonts w:asciiTheme="majorHAnsi" w:hAnsiTheme="majorHAns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-4">
    <w:name w:val="Medium Shading 2 Accent 4"/>
    <w:basedOn w:val="a3"/>
    <w:pPr>
      <w:spacing w:after="0" w:line="240" w:lineRule="auto"/>
    </w:pPr>
    <w:tblPr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e">
    <w:name w:val="Medium Shading 1"/>
    <w:basedOn w:val="a3"/>
    <w:pPr>
      <w:spacing w:after="0" w:line="240" w:lineRule="auto"/>
    </w:pPr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-4">
    <w:name w:val="Medium Grid 1 Accent 4"/>
    <w:basedOn w:val="a3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-2">
    <w:name w:val="Medium Shading 1 Accent 2"/>
    <w:basedOn w:val="a3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41">
    <w:name w:val="Light Shading Accent 4"/>
    <w:basedOn w:val="a3"/>
    <w:pPr>
      <w:spacing w:after="0" w:line="240" w:lineRule="auto"/>
    </w:pPr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0">
    <w:name w:val="Colorful Shading Accent 5"/>
    <w:basedOn w:val="a3"/>
    <w:pPr>
      <w:spacing w:after="0" w:line="240" w:lineRule="auto"/>
    </w:pPr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1">
    <w:name w:val="Colorful Grid Accent 5"/>
    <w:basedOn w:val="a3"/>
    <w:pPr>
      <w:spacing w:after="0" w:line="240" w:lineRule="auto"/>
    </w:pPr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32">
    <w:name w:val="Colorful Grid Accent 3"/>
    <w:basedOn w:val="a3"/>
    <w:pPr>
      <w:spacing w:after="0" w:line="240" w:lineRule="auto"/>
    </w:pPr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f">
    <w:name w:val="Medium List 2"/>
    <w:basedOn w:val="a3"/>
    <w:pPr>
      <w:spacing w:after="0" w:line="240" w:lineRule="auto"/>
    </w:pPr>
    <w:rPr>
      <w:rFonts w:asciiTheme="majorHAnsi" w:hAnsiTheme="majorHAns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-2">
    <w:name w:val="Medium Shading 2 Accent 2"/>
    <w:basedOn w:val="a3"/>
    <w:pPr>
      <w:spacing w:after="0" w:line="240" w:lineRule="auto"/>
    </w:pPr>
    <w:tblPr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9">
    <w:name w:val="Light Grid"/>
    <w:basedOn w:val="a3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-30">
    <w:name w:val="Medium List 1 Accent 3"/>
    <w:basedOn w:val="a3"/>
    <w:pPr>
      <w:spacing w:after="0" w:line="240" w:lineRule="auto"/>
    </w:pPr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a">
    <w:name w:val="Dark List"/>
    <w:basedOn w:val="a3"/>
    <w:pPr>
      <w:spacing w:after="0" w:line="240" w:lineRule="auto"/>
    </w:pPr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-62">
    <w:name w:val="Light List Accent 6"/>
    <w:basedOn w:val="a3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-50">
    <w:name w:val="Medium List 1 Accent 5"/>
    <w:basedOn w:val="a3"/>
    <w:pPr>
      <w:spacing w:after="0" w:line="240" w:lineRule="auto"/>
    </w:pPr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b">
    <w:name w:val="Colorful List"/>
    <w:basedOn w:val="a3"/>
    <w:pPr>
      <w:spacing w:after="0" w:line="240" w:lineRule="auto"/>
    </w:pPr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1-40">
    <w:name w:val="Medium List 1 Accent 4"/>
    <w:basedOn w:val="a3"/>
    <w:pPr>
      <w:spacing w:after="0" w:line="240" w:lineRule="auto"/>
    </w:pPr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f0">
    <w:name w:val="Medium Shading 2"/>
    <w:basedOn w:val="a3"/>
    <w:pPr>
      <w:spacing w:after="0" w:line="240" w:lineRule="auto"/>
    </w:pPr>
    <w:tblPr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2">
    <w:name w:val="Dark List Accent 5"/>
    <w:basedOn w:val="a3"/>
    <w:pPr>
      <w:spacing w:after="0" w:line="240" w:lineRule="auto"/>
    </w:pPr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-42">
    <w:name w:val="Light List Accent 4"/>
    <w:basedOn w:val="a3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-20">
    <w:name w:val="Medium List 1 Accent 2"/>
    <w:basedOn w:val="a3"/>
    <w:pPr>
      <w:spacing w:after="0" w:line="240" w:lineRule="auto"/>
    </w:pPr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-11">
    <w:name w:val="Medium Shading 1 Accent 1"/>
    <w:basedOn w:val="a3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33">
    <w:name w:val="Light Grid Accent 3"/>
    <w:basedOn w:val="a3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43">
    <w:name w:val="Dark List Accent 4"/>
    <w:basedOn w:val="a3"/>
    <w:pPr>
      <w:spacing w:after="0" w:line="240" w:lineRule="auto"/>
    </w:pPr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3-6">
    <w:name w:val="Medium Grid 3 Accent 6"/>
    <w:basedOn w:val="a3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-41">
    <w:name w:val="Medium Shading 1 Accent 4"/>
    <w:basedOn w:val="a3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22">
    <w:name w:val="Light Shading Accent 2"/>
    <w:basedOn w:val="a3"/>
    <w:pPr>
      <w:spacing w:after="0" w:line="240" w:lineRule="auto"/>
    </w:pPr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-1">
    <w:name w:val="Medium List 2 Accent 1"/>
    <w:basedOn w:val="a3"/>
    <w:pPr>
      <w:spacing w:after="0" w:line="240" w:lineRule="auto"/>
    </w:pPr>
    <w:rPr>
      <w:rFonts w:asciiTheme="majorHAnsi" w:hAnsiTheme="majorHAns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-60">
    <w:name w:val="Medium Shading 2 Accent 6"/>
    <w:basedOn w:val="a3"/>
    <w:pPr>
      <w:spacing w:after="0" w:line="240" w:lineRule="auto"/>
    </w:pPr>
    <w:tblPr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f1">
    <w:name w:val="Medium Grid 2"/>
    <w:basedOn w:val="a3"/>
    <w:pPr>
      <w:spacing w:after="0" w:line="240" w:lineRule="auto"/>
    </w:pPr>
    <w:rPr>
      <w:rFonts w:asciiTheme="majorHAnsi" w:hAnsiTheme="majorHAns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3">
    <w:name w:val="Light Shading Accent 5"/>
    <w:basedOn w:val="a3"/>
    <w:pPr>
      <w:spacing w:after="0" w:line="240" w:lineRule="auto"/>
    </w:pPr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-2">
    <w:name w:val="Medium Grid 3 Accent 2"/>
    <w:basedOn w:val="a3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44">
    <w:name w:val="Colorful List Accent 4"/>
    <w:basedOn w:val="a3"/>
    <w:pPr>
      <w:spacing w:after="0" w:line="240" w:lineRule="auto"/>
    </w:pPr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3-4">
    <w:name w:val="Medium Grid 3 Accent 4"/>
    <w:basedOn w:val="a3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63">
    <w:name w:val="Colorful List Accent 6"/>
    <w:basedOn w:val="a3"/>
    <w:pPr>
      <w:spacing w:after="0" w:line="240" w:lineRule="auto"/>
    </w:pPr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-34">
    <w:name w:val="Colorful List Accent 3"/>
    <w:basedOn w:val="a3"/>
    <w:pPr>
      <w:spacing w:after="0" w:line="240" w:lineRule="auto"/>
    </w:pPr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-35">
    <w:name w:val="Light List Accent 3"/>
    <w:basedOn w:val="a3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2">
    <w:name w:val="Dark List Accent 1"/>
    <w:basedOn w:val="a3"/>
    <w:pPr>
      <w:spacing w:after="0" w:line="240" w:lineRule="auto"/>
    </w:pPr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2-61">
    <w:name w:val="Medium List 2 Accent 6"/>
    <w:basedOn w:val="a3"/>
    <w:pPr>
      <w:spacing w:after="0" w:line="240" w:lineRule="auto"/>
    </w:pPr>
    <w:rPr>
      <w:rFonts w:asciiTheme="majorHAnsi" w:hAnsiTheme="majorHAns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-51">
    <w:name w:val="Medium Shading 1 Accent 5"/>
    <w:basedOn w:val="a3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23">
    <w:name w:val="Light Grid Accent 2"/>
    <w:basedOn w:val="a3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64">
    <w:name w:val="Light Shading Accent 6"/>
    <w:basedOn w:val="a3"/>
    <w:pPr>
      <w:spacing w:after="0" w:line="240" w:lineRule="auto"/>
    </w:pPr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-3">
    <w:name w:val="Medium Grid 3 Accent 3"/>
    <w:basedOn w:val="a3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4">
    <w:name w:val="Colorful List Accent 5"/>
    <w:basedOn w:val="a3"/>
    <w:pPr>
      <w:spacing w:after="0" w:line="240" w:lineRule="auto"/>
    </w:pPr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-13">
    <w:name w:val="Colorful Grid Accent 1"/>
    <w:basedOn w:val="a3"/>
    <w:pPr>
      <w:spacing w:after="0" w:line="240" w:lineRule="auto"/>
    </w:pPr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-5">
    <w:name w:val="Medium Grid 3 Accent 5"/>
    <w:basedOn w:val="a3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c">
    <w:name w:val="Light Shading"/>
    <w:basedOn w:val="a3"/>
    <w:pPr>
      <w:spacing w:after="0" w:line="240" w:lineRule="auto"/>
    </w:pPr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d">
    <w:name w:val="Light List"/>
    <w:basedOn w:val="a3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-30">
    <w:name w:val="Medium Shading 2 Accent 3"/>
    <w:basedOn w:val="a3"/>
    <w:pPr>
      <w:spacing w:after="0" w:line="240" w:lineRule="auto"/>
    </w:pPr>
    <w:tblPr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-10">
    <w:name w:val="Medium Shading 2 Accent 1"/>
    <w:basedOn w:val="a3"/>
    <w:pPr>
      <w:spacing w:after="0" w:line="240" w:lineRule="auto"/>
    </w:pPr>
    <w:tblPr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-31">
    <w:name w:val="Medium Shading 1 Accent 3"/>
    <w:basedOn w:val="a3"/>
    <w:pPr>
      <w:spacing w:after="0" w:line="240" w:lineRule="auto"/>
    </w:pPr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65">
    <w:name w:val="Colorful Grid Accent 6"/>
    <w:basedOn w:val="a3"/>
    <w:pPr>
      <w:spacing w:after="0" w:line="240" w:lineRule="auto"/>
    </w:pPr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-20">
    <w:name w:val="Medium Grid 2 Accent 2"/>
    <w:basedOn w:val="a3"/>
    <w:pPr>
      <w:spacing w:after="0" w:line="240" w:lineRule="auto"/>
    </w:pPr>
    <w:rPr>
      <w:rFonts w:asciiTheme="majorHAnsi" w:hAnsiTheme="majorHAns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24">
    <w:name w:val="Colorful List Accent 2"/>
    <w:basedOn w:val="a3"/>
    <w:pPr>
      <w:spacing w:after="0" w:line="240" w:lineRule="auto"/>
    </w:pPr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-55">
    <w:name w:val="Light Grid Accent 5"/>
    <w:basedOn w:val="a3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f">
    <w:name w:val="Medium List 1"/>
    <w:basedOn w:val="a3"/>
    <w:pPr>
      <w:spacing w:after="0" w:line="240" w:lineRule="auto"/>
    </w:pPr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-51">
    <w:name w:val="Medium Shading 2 Accent 5"/>
    <w:basedOn w:val="a3"/>
    <w:pPr>
      <w:spacing w:after="0" w:line="240" w:lineRule="auto"/>
    </w:pPr>
    <w:tblPr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-60">
    <w:name w:val="Medium List 1 Accent 6"/>
    <w:basedOn w:val="a3"/>
    <w:pPr>
      <w:spacing w:after="0" w:line="240" w:lineRule="auto"/>
    </w:pPr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-11">
    <w:name w:val="Medium Grid 2 Accent 1"/>
    <w:basedOn w:val="a3"/>
    <w:pPr>
      <w:spacing w:after="0" w:line="240" w:lineRule="auto"/>
    </w:pPr>
    <w:rPr>
      <w:rFonts w:asciiTheme="majorHAnsi" w:hAnsiTheme="majorHAns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e">
    <w:name w:val="Colorful Shading"/>
    <w:basedOn w:val="a3"/>
    <w:pPr>
      <w:spacing w:after="0" w:line="240" w:lineRule="auto"/>
    </w:pPr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-61">
    <w:name w:val="Medium Grid 1 Accent 6"/>
    <w:basedOn w:val="a3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4">
    <w:name w:val="Colorful Shading Accent 1"/>
    <w:basedOn w:val="a3"/>
    <w:pPr>
      <w:spacing w:after="0" w:line="240" w:lineRule="auto"/>
    </w:pPr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25">
    <w:name w:val="Dark List Accent 2"/>
    <w:basedOn w:val="a3"/>
    <w:pPr>
      <w:spacing w:after="0" w:line="240" w:lineRule="auto"/>
    </w:pPr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2-21">
    <w:name w:val="Medium List 2 Accent 2"/>
    <w:basedOn w:val="a3"/>
    <w:pPr>
      <w:spacing w:after="0" w:line="240" w:lineRule="auto"/>
    </w:pPr>
    <w:rPr>
      <w:rFonts w:asciiTheme="majorHAnsi" w:hAnsiTheme="majorHAns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5">
    <w:name w:val="Light Grid Accent 1"/>
    <w:basedOn w:val="a3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f">
    <w:name w:val="Table Grid"/>
    <w:basedOn w:val="a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45">
    <w:name w:val="Light Grid Accent 4"/>
    <w:basedOn w:val="a3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f0">
    <w:name w:val="Colorful Grid"/>
    <w:basedOn w:val="a3"/>
    <w:pPr>
      <w:spacing w:after="0" w:line="240" w:lineRule="auto"/>
    </w:pPr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-40">
    <w:name w:val="Medium List 2 Accent 4"/>
    <w:basedOn w:val="a3"/>
    <w:pPr>
      <w:spacing w:after="0" w:line="240" w:lineRule="auto"/>
    </w:pPr>
    <w:rPr>
      <w:rFonts w:asciiTheme="majorHAnsi" w:hAnsiTheme="majorHAns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-41">
    <w:name w:val="Medium Grid 2 Accent 4"/>
    <w:basedOn w:val="a3"/>
    <w:pPr>
      <w:spacing w:after="0" w:line="240" w:lineRule="auto"/>
    </w:pPr>
    <w:rPr>
      <w:rFonts w:asciiTheme="majorHAnsi" w:hAnsiTheme="majorHAns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-31">
    <w:name w:val="Medium List 2 Accent 3"/>
    <w:basedOn w:val="a3"/>
    <w:pPr>
      <w:spacing w:after="0" w:line="240" w:lineRule="auto"/>
    </w:pPr>
    <w:rPr>
      <w:rFonts w:asciiTheme="majorHAnsi" w:hAnsiTheme="majorHAns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-21">
    <w:name w:val="Medium Grid 1 Accent 2"/>
    <w:basedOn w:val="a3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</cp:revision>
  <dcterms:created xsi:type="dcterms:W3CDTF">2013-12-23T23:15:00Z</dcterms:created>
  <dcterms:modified xsi:type="dcterms:W3CDTF">2026-05-04T07:58:00Z</dcterms:modified>
</cp:coreProperties>
</file>