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CAF" w:rsidRDefault="00881CAF" w:rsidP="00881CAF">
      <w:pPr>
        <w:pStyle w:val="Heading1"/>
      </w:pPr>
      <w:r>
        <w:t>TASK 1.1</w:t>
      </w:r>
    </w:p>
    <w:p w:rsidR="0011008D" w:rsidRPr="0011008D" w:rsidRDefault="0011008D" w:rsidP="0011008D"/>
    <w:p w:rsidR="006B5BD4" w:rsidRDefault="006B5BD4" w:rsidP="006B5BD4">
      <w:pPr>
        <w:pStyle w:val="ListParagraph"/>
        <w:numPr>
          <w:ilvl w:val="0"/>
          <w:numId w:val="3"/>
        </w:numPr>
      </w:pPr>
      <w:r>
        <w:t xml:space="preserve">The Stock table was created from the Transactions table with all columns removed except the </w:t>
      </w:r>
      <w:proofErr w:type="spellStart"/>
      <w:r>
        <w:t>StockItemID</w:t>
      </w:r>
      <w:proofErr w:type="spellEnd"/>
      <w:r>
        <w:t xml:space="preserve"> column (PK) and the </w:t>
      </w:r>
      <w:proofErr w:type="spellStart"/>
      <w:r>
        <w:t>StockItemName</w:t>
      </w:r>
      <w:proofErr w:type="spellEnd"/>
      <w:r>
        <w:t xml:space="preserve"> column. It is a dimension table.</w:t>
      </w:r>
    </w:p>
    <w:p w:rsidR="006B5BD4" w:rsidRDefault="006B5BD4" w:rsidP="006B5BD4">
      <w:pPr>
        <w:pStyle w:val="ListParagraph"/>
        <w:ind w:left="1080"/>
      </w:pPr>
    </w:p>
    <w:p w:rsidR="006B5BD4" w:rsidRDefault="006B5BD4" w:rsidP="006B5BD4">
      <w:pPr>
        <w:pStyle w:val="ListParagraph"/>
        <w:ind w:left="1080"/>
      </w:pPr>
      <w:r>
        <w:t xml:space="preserve">The </w:t>
      </w:r>
      <w:r w:rsidR="006E6B2E">
        <w:t>Date was created as a rolling calendar that updates daily with the Date (PK), Year, Months and Days column.</w:t>
      </w:r>
      <w:r w:rsidR="009B6E60">
        <w:t xml:space="preserve"> It is a dimension table.</w:t>
      </w:r>
    </w:p>
    <w:p w:rsidR="00323F8D" w:rsidRDefault="00323F8D" w:rsidP="006B5BD4">
      <w:pPr>
        <w:pStyle w:val="ListParagraph"/>
        <w:ind w:left="1080"/>
      </w:pPr>
    </w:p>
    <w:p w:rsidR="00C7618A" w:rsidRDefault="00323F8D" w:rsidP="00C7618A">
      <w:pPr>
        <w:pStyle w:val="ListParagraph"/>
        <w:numPr>
          <w:ilvl w:val="0"/>
          <w:numId w:val="3"/>
        </w:numPr>
      </w:pPr>
      <w:r>
        <w:t xml:space="preserve">The relationship between the Cities and Transactions table is a one to many relationship with the </w:t>
      </w:r>
      <w:proofErr w:type="spellStart"/>
      <w:r>
        <w:t>PostalCityID</w:t>
      </w:r>
      <w:proofErr w:type="spellEnd"/>
      <w:r>
        <w:t xml:space="preserve"> column as the primary key in the Cities table and a foreign key in the Transactions table.</w:t>
      </w:r>
    </w:p>
    <w:p w:rsidR="00C7618A" w:rsidRDefault="00C7618A" w:rsidP="00C7618A">
      <w:pPr>
        <w:pStyle w:val="ListParagraph"/>
        <w:ind w:left="1080"/>
      </w:pPr>
    </w:p>
    <w:p w:rsidR="00C7618A" w:rsidRDefault="00C7618A" w:rsidP="00C7618A">
      <w:pPr>
        <w:pStyle w:val="ListParagraph"/>
        <w:ind w:left="1080"/>
      </w:pPr>
      <w:r>
        <w:t xml:space="preserve">The relationship between the Customers and Transactions table is a one to many relationship with the </w:t>
      </w:r>
      <w:proofErr w:type="spellStart"/>
      <w:r>
        <w:t>CustomerID</w:t>
      </w:r>
      <w:proofErr w:type="spellEnd"/>
      <w:r>
        <w:t xml:space="preserve"> column as the primary key in the Cities table and a foreign key in the Transactions table.</w:t>
      </w:r>
    </w:p>
    <w:p w:rsidR="00C7618A" w:rsidRDefault="00C7618A" w:rsidP="00C7618A">
      <w:pPr>
        <w:pStyle w:val="ListParagraph"/>
        <w:ind w:left="1080"/>
      </w:pPr>
    </w:p>
    <w:p w:rsidR="00C7618A" w:rsidRDefault="00C7618A" w:rsidP="00C7618A">
      <w:pPr>
        <w:pStyle w:val="ListParagraph"/>
        <w:ind w:left="1080"/>
      </w:pPr>
      <w:r>
        <w:t xml:space="preserve">The relationship between the Date and Transactions table is a one to many relationship with the Date column as the primary key in the Cities table and </w:t>
      </w:r>
      <w:proofErr w:type="spellStart"/>
      <w:r>
        <w:t>TransactionDate</w:t>
      </w:r>
      <w:proofErr w:type="spellEnd"/>
      <w:r>
        <w:t xml:space="preserve"> as a foreign key in the Transactions table.</w:t>
      </w:r>
    </w:p>
    <w:p w:rsidR="00C7618A" w:rsidRDefault="00C7618A" w:rsidP="00C7618A">
      <w:pPr>
        <w:pStyle w:val="ListParagraph"/>
        <w:ind w:left="1080"/>
      </w:pPr>
    </w:p>
    <w:p w:rsidR="00323F8D" w:rsidRDefault="00C7618A" w:rsidP="00C7618A">
      <w:pPr>
        <w:pStyle w:val="ListParagraph"/>
        <w:ind w:left="1080"/>
      </w:pPr>
      <w:r>
        <w:t xml:space="preserve">The relationship between the Stock and Transactions table is a one to many relationship with the </w:t>
      </w:r>
      <w:proofErr w:type="spellStart"/>
      <w:r>
        <w:t>StockItemID</w:t>
      </w:r>
      <w:proofErr w:type="spellEnd"/>
      <w:r>
        <w:t xml:space="preserve"> column as the primary key in the Cities table and a foreign key in the Transactions table.</w:t>
      </w:r>
    </w:p>
    <w:p w:rsidR="00F64438" w:rsidRDefault="00F64438" w:rsidP="00C7618A">
      <w:pPr>
        <w:pStyle w:val="ListParagraph"/>
        <w:ind w:left="1080"/>
      </w:pPr>
    </w:p>
    <w:p w:rsidR="00F64438" w:rsidRPr="006B5BD4" w:rsidRDefault="00F64438" w:rsidP="00F64438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LocationHierarchy</w:t>
      </w:r>
      <w:proofErr w:type="spellEnd"/>
      <w:r>
        <w:t xml:space="preserve"> column was built into the Cities table. The hierarchy consists of the column – Region, </w:t>
      </w:r>
      <w:proofErr w:type="spellStart"/>
      <w:r>
        <w:t>Subregion</w:t>
      </w:r>
      <w:proofErr w:type="spellEnd"/>
      <w:r>
        <w:t xml:space="preserve">, Continent, </w:t>
      </w:r>
      <w:proofErr w:type="spellStart"/>
      <w:r>
        <w:t>CountryName</w:t>
      </w:r>
      <w:proofErr w:type="spellEnd"/>
      <w:r>
        <w:t xml:space="preserve">, </w:t>
      </w:r>
      <w:proofErr w:type="spellStart"/>
      <w:r>
        <w:t>StateProvinceName</w:t>
      </w:r>
      <w:proofErr w:type="spellEnd"/>
      <w:r>
        <w:t xml:space="preserve">, </w:t>
      </w:r>
      <w:proofErr w:type="spellStart"/>
      <w:r>
        <w:t>CityName</w:t>
      </w:r>
      <w:proofErr w:type="spellEnd"/>
      <w:r>
        <w:t>, Location</w:t>
      </w:r>
    </w:p>
    <w:p w:rsidR="00881CAF" w:rsidRDefault="00881CAF" w:rsidP="00881CAF"/>
    <w:p w:rsidR="00881CAF" w:rsidRPr="00881CAF" w:rsidRDefault="00881CAF" w:rsidP="00881CAF">
      <w:pPr>
        <w:pStyle w:val="Heading1"/>
      </w:pPr>
      <w:r>
        <w:t>TASK 1.2</w:t>
      </w:r>
    </w:p>
    <w:p w:rsidR="008C68EA" w:rsidRDefault="00C934B6">
      <w:r>
        <w:t>a)</w:t>
      </w:r>
    </w:p>
    <w:p w:rsidR="00C934B6" w:rsidRDefault="00C934B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417"/>
        <w:gridCol w:w="2127"/>
        <w:gridCol w:w="1134"/>
        <w:gridCol w:w="2125"/>
      </w:tblGrid>
      <w:tr w:rsidR="008C68EA" w:rsidTr="000A3C03">
        <w:tc>
          <w:tcPr>
            <w:tcW w:w="1271" w:type="dxa"/>
          </w:tcPr>
          <w:p w:rsidR="008C68EA" w:rsidRPr="001947BA" w:rsidRDefault="008C68EA" w:rsidP="000A3C03">
            <w:pPr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1276" w:type="dxa"/>
          </w:tcPr>
          <w:p w:rsidR="008C68EA" w:rsidRPr="001947BA" w:rsidRDefault="008C68EA" w:rsidP="000A3C03">
            <w:pPr>
              <w:rPr>
                <w:b/>
                <w:bCs/>
              </w:rPr>
            </w:pPr>
            <w:r>
              <w:rPr>
                <w:b/>
                <w:bCs/>
              </w:rPr>
              <w:t>No of Rows</w:t>
            </w:r>
          </w:p>
        </w:tc>
        <w:tc>
          <w:tcPr>
            <w:tcW w:w="1417" w:type="dxa"/>
          </w:tcPr>
          <w:p w:rsidR="008C68EA" w:rsidRPr="001947BA" w:rsidRDefault="008C68EA" w:rsidP="000A3C03">
            <w:pPr>
              <w:rPr>
                <w:b/>
                <w:bCs/>
              </w:rPr>
            </w:pPr>
            <w:r>
              <w:rPr>
                <w:b/>
                <w:bCs/>
              </w:rPr>
              <w:t>Facts or Dimensions</w:t>
            </w:r>
          </w:p>
        </w:tc>
        <w:tc>
          <w:tcPr>
            <w:tcW w:w="2127" w:type="dxa"/>
          </w:tcPr>
          <w:p w:rsidR="008C68EA" w:rsidRPr="001947BA" w:rsidRDefault="008C68EA" w:rsidP="000A3C03">
            <w:pPr>
              <w:rPr>
                <w:b/>
                <w:bCs/>
              </w:rPr>
            </w:pPr>
            <w:r>
              <w:rPr>
                <w:b/>
                <w:bCs/>
              </w:rPr>
              <w:t>List of Columns</w:t>
            </w:r>
          </w:p>
        </w:tc>
        <w:tc>
          <w:tcPr>
            <w:tcW w:w="1134" w:type="dxa"/>
          </w:tcPr>
          <w:p w:rsidR="008C68EA" w:rsidRPr="001947BA" w:rsidRDefault="008C68EA" w:rsidP="000A3C03">
            <w:pPr>
              <w:rPr>
                <w:b/>
                <w:bCs/>
              </w:rPr>
            </w:pPr>
            <w:r>
              <w:rPr>
                <w:b/>
                <w:bCs/>
              </w:rPr>
              <w:t>Hierarchy Names</w:t>
            </w:r>
          </w:p>
        </w:tc>
        <w:tc>
          <w:tcPr>
            <w:tcW w:w="2125" w:type="dxa"/>
          </w:tcPr>
          <w:p w:rsidR="008C68EA" w:rsidRPr="001947BA" w:rsidRDefault="008C68EA" w:rsidP="000A3C03">
            <w:pPr>
              <w:rPr>
                <w:b/>
                <w:bCs/>
              </w:rPr>
            </w:pPr>
            <w:r>
              <w:rPr>
                <w:b/>
                <w:bCs/>
              </w:rPr>
              <w:t>Columns included in the hierarchy</w:t>
            </w:r>
          </w:p>
        </w:tc>
      </w:tr>
      <w:tr w:rsidR="008C68EA" w:rsidTr="000A3C03">
        <w:tc>
          <w:tcPr>
            <w:tcW w:w="1271" w:type="dxa"/>
          </w:tcPr>
          <w:p w:rsidR="008C68EA" w:rsidRDefault="008C68EA" w:rsidP="000A3C03">
            <w:r>
              <w:t>Stock</w:t>
            </w:r>
          </w:p>
        </w:tc>
        <w:tc>
          <w:tcPr>
            <w:tcW w:w="1276" w:type="dxa"/>
          </w:tcPr>
          <w:p w:rsidR="008C68EA" w:rsidRDefault="008C68EA" w:rsidP="000A3C03">
            <w:r>
              <w:t>227</w:t>
            </w:r>
          </w:p>
        </w:tc>
        <w:tc>
          <w:tcPr>
            <w:tcW w:w="1417" w:type="dxa"/>
          </w:tcPr>
          <w:p w:rsidR="008C68EA" w:rsidRDefault="008C68EA" w:rsidP="000A3C03">
            <w:r>
              <w:t>Dimension</w:t>
            </w:r>
          </w:p>
        </w:tc>
        <w:tc>
          <w:tcPr>
            <w:tcW w:w="2127" w:type="dxa"/>
          </w:tcPr>
          <w:p w:rsidR="008C68EA" w:rsidRDefault="008C68EA" w:rsidP="000A3C03">
            <w:proofErr w:type="spellStart"/>
            <w:r>
              <w:t>StockItemID</w:t>
            </w:r>
            <w:proofErr w:type="spellEnd"/>
            <w:r>
              <w:t xml:space="preserve"> </w:t>
            </w:r>
            <w:r w:rsidRPr="001A2C7A">
              <w:rPr>
                <w:b/>
                <w:bCs/>
              </w:rPr>
              <w:t>(PK)</w:t>
            </w:r>
          </w:p>
          <w:p w:rsidR="008C68EA" w:rsidRDefault="008C68EA" w:rsidP="000A3C03">
            <w:proofErr w:type="spellStart"/>
            <w:r>
              <w:t>StockItemName</w:t>
            </w:r>
            <w:proofErr w:type="spellEnd"/>
          </w:p>
        </w:tc>
        <w:tc>
          <w:tcPr>
            <w:tcW w:w="1134" w:type="dxa"/>
          </w:tcPr>
          <w:p w:rsidR="008C68EA" w:rsidRDefault="008C68EA" w:rsidP="000A3C03">
            <w:r>
              <w:t>-</w:t>
            </w:r>
          </w:p>
        </w:tc>
        <w:tc>
          <w:tcPr>
            <w:tcW w:w="2125" w:type="dxa"/>
          </w:tcPr>
          <w:p w:rsidR="008C68EA" w:rsidRDefault="008C68EA" w:rsidP="000A3C03">
            <w:r>
              <w:t>-</w:t>
            </w:r>
          </w:p>
        </w:tc>
      </w:tr>
      <w:tr w:rsidR="008C68EA" w:rsidTr="000A3C03">
        <w:tc>
          <w:tcPr>
            <w:tcW w:w="1271" w:type="dxa"/>
          </w:tcPr>
          <w:p w:rsidR="008C68EA" w:rsidRDefault="008C68EA" w:rsidP="000A3C03">
            <w:r>
              <w:t>Date</w:t>
            </w:r>
          </w:p>
        </w:tc>
        <w:tc>
          <w:tcPr>
            <w:tcW w:w="1276" w:type="dxa"/>
          </w:tcPr>
          <w:p w:rsidR="008C68EA" w:rsidRDefault="008C68EA" w:rsidP="000A3C03">
            <w:r>
              <w:t>4,345</w:t>
            </w:r>
          </w:p>
        </w:tc>
        <w:tc>
          <w:tcPr>
            <w:tcW w:w="1417" w:type="dxa"/>
          </w:tcPr>
          <w:p w:rsidR="008C68EA" w:rsidRDefault="008C68EA" w:rsidP="000A3C03">
            <w:r>
              <w:t>Dimension</w:t>
            </w:r>
          </w:p>
        </w:tc>
        <w:tc>
          <w:tcPr>
            <w:tcW w:w="2127" w:type="dxa"/>
          </w:tcPr>
          <w:p w:rsidR="008C68EA" w:rsidRDefault="008C68EA" w:rsidP="000A3C03">
            <w:r>
              <w:t xml:space="preserve">Date </w:t>
            </w:r>
            <w:r w:rsidRPr="001A2C7A">
              <w:rPr>
                <w:b/>
                <w:bCs/>
              </w:rPr>
              <w:t>(PK)</w:t>
            </w:r>
          </w:p>
          <w:p w:rsidR="008C68EA" w:rsidRDefault="008C68EA" w:rsidP="000A3C03">
            <w:r>
              <w:t>Month</w:t>
            </w:r>
          </w:p>
          <w:p w:rsidR="008C68EA" w:rsidRDefault="008C68EA" w:rsidP="000A3C03">
            <w:r>
              <w:t>Year</w:t>
            </w:r>
          </w:p>
          <w:p w:rsidR="008C68EA" w:rsidRDefault="008C68EA" w:rsidP="000A3C03">
            <w:r>
              <w:t>Day</w:t>
            </w:r>
          </w:p>
        </w:tc>
        <w:tc>
          <w:tcPr>
            <w:tcW w:w="1134" w:type="dxa"/>
          </w:tcPr>
          <w:p w:rsidR="008C68EA" w:rsidRDefault="008C68EA" w:rsidP="000A3C03">
            <w:r>
              <w:t>-</w:t>
            </w:r>
          </w:p>
        </w:tc>
        <w:tc>
          <w:tcPr>
            <w:tcW w:w="2125" w:type="dxa"/>
          </w:tcPr>
          <w:p w:rsidR="008C68EA" w:rsidRDefault="008C68EA" w:rsidP="000A3C03">
            <w:r>
              <w:t>-</w:t>
            </w:r>
          </w:p>
        </w:tc>
      </w:tr>
      <w:tr w:rsidR="008C68EA" w:rsidTr="000A3C03">
        <w:tc>
          <w:tcPr>
            <w:tcW w:w="1271" w:type="dxa"/>
          </w:tcPr>
          <w:p w:rsidR="008C68EA" w:rsidRDefault="008C68EA" w:rsidP="000A3C03">
            <w:r>
              <w:t>Customers</w:t>
            </w:r>
          </w:p>
        </w:tc>
        <w:tc>
          <w:tcPr>
            <w:tcW w:w="1276" w:type="dxa"/>
          </w:tcPr>
          <w:p w:rsidR="008C68EA" w:rsidRDefault="008C68EA" w:rsidP="000A3C03">
            <w:r>
              <w:t>663</w:t>
            </w:r>
          </w:p>
        </w:tc>
        <w:tc>
          <w:tcPr>
            <w:tcW w:w="1417" w:type="dxa"/>
          </w:tcPr>
          <w:p w:rsidR="008C68EA" w:rsidRDefault="008C68EA" w:rsidP="000A3C03">
            <w:r>
              <w:t>Dimension</w:t>
            </w:r>
          </w:p>
        </w:tc>
        <w:tc>
          <w:tcPr>
            <w:tcW w:w="2127" w:type="dxa"/>
          </w:tcPr>
          <w:p w:rsidR="008C68EA" w:rsidRPr="001A2C7A" w:rsidRDefault="008C68EA" w:rsidP="000A3C03">
            <w:pPr>
              <w:rPr>
                <w:b/>
                <w:bCs/>
              </w:rPr>
            </w:pPr>
            <w:proofErr w:type="spellStart"/>
            <w:r>
              <w:t>CustomerID</w:t>
            </w:r>
            <w:proofErr w:type="spellEnd"/>
            <w:r>
              <w:t xml:space="preserve"> </w:t>
            </w:r>
            <w:r w:rsidRPr="001A2C7A">
              <w:rPr>
                <w:b/>
                <w:bCs/>
              </w:rPr>
              <w:t>(PK)</w:t>
            </w:r>
          </w:p>
          <w:p w:rsidR="008C68EA" w:rsidRDefault="008C68EA" w:rsidP="000A3C03">
            <w:proofErr w:type="spellStart"/>
            <w:r>
              <w:lastRenderedPageBreak/>
              <w:t>CustomerName</w:t>
            </w:r>
            <w:proofErr w:type="spellEnd"/>
          </w:p>
          <w:p w:rsidR="008C68EA" w:rsidRDefault="008C68EA" w:rsidP="000A3C03">
            <w:proofErr w:type="spellStart"/>
            <w:r>
              <w:t>PhoneNumber</w:t>
            </w:r>
            <w:proofErr w:type="spellEnd"/>
          </w:p>
          <w:p w:rsidR="008C68EA" w:rsidRDefault="008C68EA" w:rsidP="000A3C03">
            <w:proofErr w:type="spellStart"/>
            <w:r>
              <w:t>DeliveryAddressLine</w:t>
            </w:r>
            <w:proofErr w:type="spellEnd"/>
          </w:p>
          <w:p w:rsidR="008C68EA" w:rsidRDefault="008C68EA" w:rsidP="000A3C03">
            <w:proofErr w:type="spellStart"/>
            <w:r>
              <w:t>DeliveryPostalCode</w:t>
            </w:r>
            <w:proofErr w:type="spellEnd"/>
            <w:r>
              <w:t xml:space="preserve"> </w:t>
            </w:r>
            <w:r w:rsidRPr="001A2C7A">
              <w:rPr>
                <w:b/>
                <w:bCs/>
              </w:rPr>
              <w:t>(FK)</w:t>
            </w:r>
          </w:p>
          <w:p w:rsidR="008C68EA" w:rsidRDefault="008C68EA" w:rsidP="000A3C03">
            <w:proofErr w:type="spellStart"/>
            <w:r>
              <w:t>PostalCityID</w:t>
            </w:r>
            <w:proofErr w:type="spellEnd"/>
            <w:r>
              <w:t xml:space="preserve"> </w:t>
            </w:r>
            <w:r w:rsidRPr="001A2C7A">
              <w:rPr>
                <w:b/>
                <w:bCs/>
              </w:rPr>
              <w:t>(FK)</w:t>
            </w:r>
          </w:p>
        </w:tc>
        <w:tc>
          <w:tcPr>
            <w:tcW w:w="1134" w:type="dxa"/>
          </w:tcPr>
          <w:p w:rsidR="008C68EA" w:rsidRDefault="008C68EA" w:rsidP="000A3C03">
            <w:r>
              <w:lastRenderedPageBreak/>
              <w:t>-</w:t>
            </w:r>
          </w:p>
        </w:tc>
        <w:tc>
          <w:tcPr>
            <w:tcW w:w="2125" w:type="dxa"/>
          </w:tcPr>
          <w:p w:rsidR="008C68EA" w:rsidRDefault="008C68EA" w:rsidP="000A3C03">
            <w:r>
              <w:t>-</w:t>
            </w:r>
          </w:p>
        </w:tc>
      </w:tr>
      <w:tr w:rsidR="008C68EA" w:rsidTr="000A3C03">
        <w:tc>
          <w:tcPr>
            <w:tcW w:w="1271" w:type="dxa"/>
          </w:tcPr>
          <w:p w:rsidR="008C68EA" w:rsidRDefault="008C68EA" w:rsidP="000A3C03">
            <w:r>
              <w:t>Cities</w:t>
            </w:r>
          </w:p>
        </w:tc>
        <w:tc>
          <w:tcPr>
            <w:tcW w:w="1276" w:type="dxa"/>
          </w:tcPr>
          <w:p w:rsidR="008C68EA" w:rsidRDefault="008C68EA" w:rsidP="000A3C03">
            <w:r>
              <w:t>655</w:t>
            </w:r>
          </w:p>
        </w:tc>
        <w:tc>
          <w:tcPr>
            <w:tcW w:w="1417" w:type="dxa"/>
          </w:tcPr>
          <w:p w:rsidR="008C68EA" w:rsidRDefault="008C68EA" w:rsidP="000A3C03">
            <w:r>
              <w:t>Dimension</w:t>
            </w:r>
          </w:p>
        </w:tc>
        <w:tc>
          <w:tcPr>
            <w:tcW w:w="2127" w:type="dxa"/>
          </w:tcPr>
          <w:p w:rsidR="008C68EA" w:rsidRPr="001A2C7A" w:rsidRDefault="008C68EA" w:rsidP="000A3C03">
            <w:pPr>
              <w:rPr>
                <w:b/>
                <w:bCs/>
              </w:rPr>
            </w:pPr>
            <w:proofErr w:type="spellStart"/>
            <w:r>
              <w:t>PostalCityID</w:t>
            </w:r>
            <w:proofErr w:type="spellEnd"/>
            <w:r>
              <w:t xml:space="preserve"> </w:t>
            </w:r>
            <w:r w:rsidRPr="001A2C7A">
              <w:rPr>
                <w:b/>
                <w:bCs/>
              </w:rPr>
              <w:t>(PK)</w:t>
            </w:r>
          </w:p>
          <w:p w:rsidR="008C68EA" w:rsidRDefault="008C68EA" w:rsidP="000A3C03">
            <w:proofErr w:type="spellStart"/>
            <w:r>
              <w:t>CityName</w:t>
            </w:r>
            <w:proofErr w:type="spellEnd"/>
          </w:p>
          <w:p w:rsidR="008C68EA" w:rsidRDefault="008C68EA" w:rsidP="000A3C03">
            <w:proofErr w:type="spellStart"/>
            <w:r>
              <w:t>StateProvinceName</w:t>
            </w:r>
            <w:proofErr w:type="spellEnd"/>
          </w:p>
          <w:p w:rsidR="008C68EA" w:rsidRDefault="008C68EA" w:rsidP="000A3C03">
            <w:proofErr w:type="spellStart"/>
            <w:r>
              <w:t>CountryName</w:t>
            </w:r>
            <w:proofErr w:type="spellEnd"/>
          </w:p>
          <w:p w:rsidR="008C68EA" w:rsidRDefault="008C68EA" w:rsidP="000A3C03">
            <w:r>
              <w:t>Continent</w:t>
            </w:r>
          </w:p>
          <w:p w:rsidR="008C68EA" w:rsidRDefault="008C68EA" w:rsidP="000A3C03">
            <w:proofErr w:type="spellStart"/>
            <w:r>
              <w:t>SalesTerritory</w:t>
            </w:r>
            <w:proofErr w:type="spellEnd"/>
          </w:p>
          <w:p w:rsidR="008C68EA" w:rsidRDefault="008C68EA" w:rsidP="000A3C03">
            <w:r>
              <w:t>Region</w:t>
            </w:r>
          </w:p>
          <w:p w:rsidR="008C68EA" w:rsidRDefault="008C68EA" w:rsidP="000A3C03">
            <w:proofErr w:type="spellStart"/>
            <w:r>
              <w:t>Subregion</w:t>
            </w:r>
            <w:proofErr w:type="spellEnd"/>
          </w:p>
          <w:p w:rsidR="008C68EA" w:rsidRDefault="008C68EA" w:rsidP="000A3C03">
            <w:r>
              <w:t>Location</w:t>
            </w:r>
          </w:p>
          <w:p w:rsidR="008C68EA" w:rsidRDefault="008C68EA" w:rsidP="000A3C03">
            <w:r>
              <w:t>Latitude</w:t>
            </w:r>
          </w:p>
          <w:p w:rsidR="008C68EA" w:rsidRDefault="008C68EA" w:rsidP="000A3C03">
            <w:r>
              <w:t>Longitude</w:t>
            </w:r>
          </w:p>
          <w:p w:rsidR="008C68EA" w:rsidRDefault="008C68EA" w:rsidP="000A3C03">
            <w:proofErr w:type="spellStart"/>
            <w:r>
              <w:t>LastRecordedPopulation</w:t>
            </w:r>
            <w:proofErr w:type="spellEnd"/>
          </w:p>
        </w:tc>
        <w:tc>
          <w:tcPr>
            <w:tcW w:w="1134" w:type="dxa"/>
          </w:tcPr>
          <w:p w:rsidR="008C68EA" w:rsidRDefault="008C68EA" w:rsidP="000A3C03">
            <w:proofErr w:type="spellStart"/>
            <w:r>
              <w:t>LocationHierarchy</w:t>
            </w:r>
            <w:proofErr w:type="spellEnd"/>
          </w:p>
        </w:tc>
        <w:tc>
          <w:tcPr>
            <w:tcW w:w="2125" w:type="dxa"/>
          </w:tcPr>
          <w:p w:rsidR="008C68EA" w:rsidRDefault="008C68EA" w:rsidP="000A3C03">
            <w:r>
              <w:t>Region</w:t>
            </w:r>
          </w:p>
          <w:p w:rsidR="008C68EA" w:rsidRDefault="008C68EA" w:rsidP="000A3C03">
            <w:proofErr w:type="spellStart"/>
            <w:r>
              <w:t>Subregion</w:t>
            </w:r>
            <w:proofErr w:type="spellEnd"/>
          </w:p>
          <w:p w:rsidR="008C68EA" w:rsidRDefault="008C68EA" w:rsidP="000A3C03">
            <w:r>
              <w:t>Continent</w:t>
            </w:r>
          </w:p>
          <w:p w:rsidR="008C68EA" w:rsidRDefault="008C68EA" w:rsidP="000A3C03">
            <w:proofErr w:type="spellStart"/>
            <w:r>
              <w:t>CountryName</w:t>
            </w:r>
            <w:proofErr w:type="spellEnd"/>
          </w:p>
          <w:p w:rsidR="008C68EA" w:rsidRDefault="008C68EA" w:rsidP="000A3C03">
            <w:proofErr w:type="spellStart"/>
            <w:r>
              <w:t>StateProvinceName</w:t>
            </w:r>
            <w:proofErr w:type="spellEnd"/>
          </w:p>
          <w:p w:rsidR="008C68EA" w:rsidRDefault="008C68EA" w:rsidP="000A3C03">
            <w:proofErr w:type="spellStart"/>
            <w:r>
              <w:t>CityName</w:t>
            </w:r>
            <w:proofErr w:type="spellEnd"/>
          </w:p>
          <w:p w:rsidR="008C68EA" w:rsidRDefault="008C68EA" w:rsidP="000A3C03">
            <w:r>
              <w:t>Location</w:t>
            </w:r>
          </w:p>
        </w:tc>
      </w:tr>
      <w:tr w:rsidR="008C68EA" w:rsidTr="000A3C03">
        <w:tc>
          <w:tcPr>
            <w:tcW w:w="1271" w:type="dxa"/>
          </w:tcPr>
          <w:p w:rsidR="008C68EA" w:rsidRDefault="008C68EA" w:rsidP="000A3C03">
            <w:r>
              <w:t>Transaction</w:t>
            </w:r>
          </w:p>
        </w:tc>
        <w:tc>
          <w:tcPr>
            <w:tcW w:w="1276" w:type="dxa"/>
          </w:tcPr>
          <w:p w:rsidR="008C68EA" w:rsidRDefault="008C68EA" w:rsidP="000A3C03">
            <w:r>
              <w:t>228,265</w:t>
            </w:r>
          </w:p>
        </w:tc>
        <w:tc>
          <w:tcPr>
            <w:tcW w:w="1417" w:type="dxa"/>
          </w:tcPr>
          <w:p w:rsidR="008C68EA" w:rsidRDefault="008C68EA" w:rsidP="000A3C03">
            <w:r>
              <w:t>Fact</w:t>
            </w:r>
          </w:p>
        </w:tc>
        <w:tc>
          <w:tcPr>
            <w:tcW w:w="2127" w:type="dxa"/>
          </w:tcPr>
          <w:p w:rsidR="008C68EA" w:rsidRDefault="008C68EA" w:rsidP="000A3C03">
            <w:proofErr w:type="spellStart"/>
            <w:r>
              <w:t>CustomerTransactionID</w:t>
            </w:r>
            <w:proofErr w:type="spellEnd"/>
            <w:r>
              <w:t xml:space="preserve"> </w:t>
            </w:r>
            <w:r w:rsidRPr="001A2C7A">
              <w:rPr>
                <w:b/>
                <w:bCs/>
              </w:rPr>
              <w:t>(PK)</w:t>
            </w:r>
          </w:p>
          <w:p w:rsidR="008C68EA" w:rsidRDefault="008C68EA" w:rsidP="000A3C03">
            <w:proofErr w:type="spellStart"/>
            <w:r>
              <w:t>CustomerID</w:t>
            </w:r>
            <w:proofErr w:type="spellEnd"/>
            <w:r>
              <w:t xml:space="preserve"> </w:t>
            </w:r>
            <w:r w:rsidRPr="001A2C7A">
              <w:rPr>
                <w:b/>
                <w:bCs/>
              </w:rPr>
              <w:t>(FK)</w:t>
            </w:r>
          </w:p>
          <w:p w:rsidR="008C68EA" w:rsidRDefault="008C68EA" w:rsidP="000A3C03">
            <w:proofErr w:type="spellStart"/>
            <w:r>
              <w:t>TransactionDate</w:t>
            </w:r>
            <w:proofErr w:type="spellEnd"/>
          </w:p>
          <w:p w:rsidR="008C68EA" w:rsidRDefault="008C68EA" w:rsidP="000A3C03">
            <w:proofErr w:type="spellStart"/>
            <w:r>
              <w:t>SalesPersonName</w:t>
            </w:r>
            <w:proofErr w:type="spellEnd"/>
          </w:p>
          <w:p w:rsidR="008C68EA" w:rsidRDefault="008C68EA" w:rsidP="000A3C03">
            <w:proofErr w:type="spellStart"/>
            <w:r>
              <w:t>StockItemID</w:t>
            </w:r>
            <w:proofErr w:type="spellEnd"/>
            <w:r>
              <w:t xml:space="preserve"> </w:t>
            </w:r>
            <w:r w:rsidRPr="001A2C7A">
              <w:rPr>
                <w:b/>
                <w:bCs/>
              </w:rPr>
              <w:t>(FK)</w:t>
            </w:r>
          </w:p>
          <w:p w:rsidR="008C68EA" w:rsidRDefault="008C68EA" w:rsidP="000A3C03">
            <w:r>
              <w:t>Quantity</w:t>
            </w:r>
          </w:p>
          <w:p w:rsidR="008C68EA" w:rsidRDefault="008C68EA" w:rsidP="000A3C03">
            <w:proofErr w:type="spellStart"/>
            <w:r>
              <w:t>UnitPrice</w:t>
            </w:r>
            <w:proofErr w:type="spellEnd"/>
          </w:p>
          <w:p w:rsidR="008C68EA" w:rsidRDefault="008C68EA" w:rsidP="000A3C03">
            <w:proofErr w:type="spellStart"/>
            <w:r>
              <w:t>AmountExcludingTax</w:t>
            </w:r>
            <w:proofErr w:type="spellEnd"/>
          </w:p>
          <w:p w:rsidR="008C68EA" w:rsidRDefault="008C68EA" w:rsidP="000A3C03">
            <w:proofErr w:type="spellStart"/>
            <w:r>
              <w:t>TaxAmount</w:t>
            </w:r>
            <w:proofErr w:type="spellEnd"/>
          </w:p>
          <w:p w:rsidR="008C68EA" w:rsidRDefault="008C68EA" w:rsidP="000A3C03">
            <w:proofErr w:type="spellStart"/>
            <w:r>
              <w:t>TransactionAmount</w:t>
            </w:r>
            <w:proofErr w:type="spellEnd"/>
          </w:p>
          <w:p w:rsidR="008C68EA" w:rsidRDefault="008C68EA" w:rsidP="000A3C03">
            <w:proofErr w:type="spellStart"/>
            <w:r>
              <w:t>PostalCityID</w:t>
            </w:r>
            <w:proofErr w:type="spellEnd"/>
            <w:r>
              <w:t xml:space="preserve"> </w:t>
            </w:r>
            <w:r w:rsidRPr="001A2C7A">
              <w:rPr>
                <w:b/>
                <w:bCs/>
              </w:rPr>
              <w:t>(FK)</w:t>
            </w:r>
          </w:p>
        </w:tc>
        <w:tc>
          <w:tcPr>
            <w:tcW w:w="1134" w:type="dxa"/>
          </w:tcPr>
          <w:p w:rsidR="008C68EA" w:rsidRDefault="008C68EA" w:rsidP="000A3C03">
            <w:r>
              <w:t>-</w:t>
            </w:r>
          </w:p>
        </w:tc>
        <w:tc>
          <w:tcPr>
            <w:tcW w:w="2125" w:type="dxa"/>
          </w:tcPr>
          <w:p w:rsidR="008C68EA" w:rsidRDefault="008C68EA" w:rsidP="000A3C03">
            <w:r>
              <w:t>-</w:t>
            </w:r>
          </w:p>
        </w:tc>
      </w:tr>
    </w:tbl>
    <w:p w:rsidR="008C68EA" w:rsidRDefault="008C68EA" w:rsidP="008C68EA"/>
    <w:p w:rsidR="008C68EA" w:rsidRDefault="008C68EA" w:rsidP="008C68EA">
      <w:r>
        <w:br w:type="page"/>
      </w:r>
    </w:p>
    <w:p w:rsidR="008C68EA" w:rsidRDefault="008C68EA" w:rsidP="008C68EA">
      <w:r>
        <w:lastRenderedPageBreak/>
        <w:t>b)</w:t>
      </w:r>
    </w:p>
    <w:p w:rsidR="008C68EA" w:rsidRDefault="008C68EA" w:rsidP="008C68EA">
      <w:r>
        <w:rPr>
          <w:noProof/>
        </w:rPr>
        <w:drawing>
          <wp:inline distT="0" distB="0" distL="0" distR="0" wp14:anchorId="2FC16BE1" wp14:editId="2A545D19">
            <wp:extent cx="5943600" cy="3316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 Sche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EA" w:rsidRDefault="008C68EA" w:rsidP="008C68EA"/>
    <w:p w:rsidR="008C68EA" w:rsidRDefault="008C68EA" w:rsidP="008C68EA">
      <w:r>
        <w:t>c)</w:t>
      </w:r>
    </w:p>
    <w:p w:rsidR="008C68EA" w:rsidRPr="001947BA" w:rsidRDefault="008C68EA" w:rsidP="008C68EA">
      <w:pPr>
        <w:rPr>
          <w:sz w:val="24"/>
          <w:szCs w:val="20"/>
        </w:rPr>
      </w:pPr>
      <w:r w:rsidRPr="006D4F4B">
        <w:rPr>
          <w:sz w:val="28"/>
        </w:rPr>
        <w:t>PIVOT TABLE 1</w:t>
      </w:r>
    </w:p>
    <w:p w:rsidR="008C68EA" w:rsidRPr="001947BA" w:rsidRDefault="008C68EA" w:rsidP="008C68EA">
      <w:pPr>
        <w:pStyle w:val="Heading1"/>
        <w:rPr>
          <w:sz w:val="28"/>
          <w:szCs w:val="28"/>
        </w:rPr>
      </w:pPr>
      <w:proofErr w:type="spellStart"/>
      <w:r w:rsidRPr="001947BA">
        <w:rPr>
          <w:sz w:val="28"/>
          <w:szCs w:val="28"/>
        </w:rPr>
        <w:t>DailyStockTotalSales</w:t>
      </w:r>
      <w:proofErr w:type="spellEnd"/>
    </w:p>
    <w:p w:rsidR="008C68EA" w:rsidRPr="001947BA" w:rsidRDefault="008C68EA" w:rsidP="008C68EA">
      <w:pPr>
        <w:rPr>
          <w:sz w:val="24"/>
          <w:szCs w:val="20"/>
        </w:rPr>
      </w:pPr>
      <w:r w:rsidRPr="001947BA">
        <w:rPr>
          <w:sz w:val="24"/>
          <w:szCs w:val="20"/>
        </w:rPr>
        <w:t>Top ranked products in terms of total sales amount</w:t>
      </w:r>
    </w:p>
    <w:p w:rsidR="008C68EA" w:rsidRDefault="008C68EA" w:rsidP="008C68EA">
      <w:pPr>
        <w:rPr>
          <w:rFonts w:ascii="Microsoft Sans Serif" w:hAnsi="Microsoft Sans Serif" w:cs="Microsoft Sans Serif"/>
          <w:color w:val="000000"/>
          <w:sz w:val="20"/>
          <w:szCs w:val="16"/>
        </w:rPr>
      </w:pPr>
      <w:r w:rsidRPr="001947BA">
        <w:rPr>
          <w:rFonts w:ascii="Microsoft Sans Serif" w:hAnsi="Microsoft Sans Serif" w:cs="Microsoft Sans Serif"/>
          <w:color w:val="000000"/>
          <w:sz w:val="20"/>
          <w:szCs w:val="16"/>
        </w:rPr>
        <w:t>=</w:t>
      </w:r>
      <w:r w:rsidRPr="001947BA">
        <w:rPr>
          <w:rFonts w:ascii="Microsoft Sans Serif" w:hAnsi="Microsoft Sans Serif" w:cs="Microsoft Sans Serif"/>
          <w:color w:val="008000"/>
          <w:sz w:val="20"/>
          <w:szCs w:val="16"/>
        </w:rPr>
        <w:t>CALCULATE</w:t>
      </w:r>
      <w:r w:rsidRPr="001947BA">
        <w:rPr>
          <w:rFonts w:ascii="Microsoft Sans Serif" w:hAnsi="Microsoft Sans Serif" w:cs="Microsoft Sans Serif"/>
          <w:color w:val="000000"/>
          <w:sz w:val="20"/>
          <w:szCs w:val="16"/>
        </w:rPr>
        <w:t>(</w:t>
      </w:r>
      <w:r w:rsidRPr="001947BA">
        <w:rPr>
          <w:rFonts w:ascii="Microsoft Sans Serif" w:hAnsi="Microsoft Sans Serif" w:cs="Microsoft Sans Serif"/>
          <w:color w:val="008000"/>
          <w:sz w:val="20"/>
          <w:szCs w:val="16"/>
        </w:rPr>
        <w:t>SUM</w:t>
      </w:r>
      <w:r w:rsidRPr="001947BA">
        <w:rPr>
          <w:rFonts w:ascii="Microsoft Sans Serif" w:hAnsi="Microsoft Sans Serif" w:cs="Microsoft Sans Serif"/>
          <w:color w:val="000000"/>
          <w:sz w:val="20"/>
          <w:szCs w:val="16"/>
        </w:rPr>
        <w:t>(Transactions[TransactionAmount]</w:t>
      </w:r>
      <w:proofErr w:type="gramStart"/>
      <w:r w:rsidRPr="001947BA">
        <w:rPr>
          <w:rFonts w:ascii="Microsoft Sans Serif" w:hAnsi="Microsoft Sans Serif" w:cs="Microsoft Sans Serif"/>
          <w:color w:val="000000"/>
          <w:sz w:val="20"/>
          <w:szCs w:val="16"/>
        </w:rPr>
        <w:t>),</w:t>
      </w:r>
      <w:r w:rsidRPr="001947BA">
        <w:rPr>
          <w:rFonts w:ascii="Microsoft Sans Serif" w:hAnsi="Microsoft Sans Serif" w:cs="Microsoft Sans Serif"/>
          <w:color w:val="008000"/>
          <w:sz w:val="20"/>
          <w:szCs w:val="16"/>
        </w:rPr>
        <w:t>DISTINCT</w:t>
      </w:r>
      <w:proofErr w:type="gramEnd"/>
      <w:r w:rsidRPr="001947BA">
        <w:rPr>
          <w:rFonts w:ascii="Microsoft Sans Serif" w:hAnsi="Microsoft Sans Serif" w:cs="Microsoft Sans Serif"/>
          <w:color w:val="000000"/>
          <w:sz w:val="20"/>
          <w:szCs w:val="16"/>
        </w:rPr>
        <w:t>(Transactions[StockItemName]))</w:t>
      </w:r>
    </w:p>
    <w:p w:rsidR="008C68EA" w:rsidRDefault="008C68EA" w:rsidP="008C68EA">
      <w:pPr>
        <w:rPr>
          <w:rFonts w:ascii="Microsoft Sans Serif" w:hAnsi="Microsoft Sans Serif" w:cs="Microsoft Sans Serif"/>
          <w:color w:val="000000"/>
          <w:sz w:val="20"/>
          <w:szCs w:val="16"/>
        </w:rPr>
      </w:pPr>
    </w:p>
    <w:p w:rsidR="008C68EA" w:rsidRPr="006D4F4B" w:rsidRDefault="008C68EA" w:rsidP="008C68EA">
      <w:pPr>
        <w:rPr>
          <w:sz w:val="28"/>
        </w:rPr>
      </w:pPr>
      <w:r w:rsidRPr="006D4F4B">
        <w:rPr>
          <w:sz w:val="28"/>
        </w:rPr>
        <w:t>PIVOT TABLE 2</w:t>
      </w:r>
    </w:p>
    <w:p w:rsidR="008C68EA" w:rsidRPr="001947BA" w:rsidRDefault="008C68EA" w:rsidP="008C68EA">
      <w:pPr>
        <w:pStyle w:val="Heading1"/>
        <w:numPr>
          <w:ilvl w:val="0"/>
          <w:numId w:val="2"/>
        </w:numPr>
        <w:rPr>
          <w:sz w:val="20"/>
          <w:szCs w:val="20"/>
        </w:rPr>
      </w:pPr>
      <w:proofErr w:type="spellStart"/>
      <w:r w:rsidRPr="001947BA">
        <w:rPr>
          <w:sz w:val="28"/>
          <w:szCs w:val="28"/>
        </w:rPr>
        <w:t>MonthToDate</w:t>
      </w:r>
      <w:proofErr w:type="spellEnd"/>
    </w:p>
    <w:p w:rsidR="008C68EA" w:rsidRPr="001947BA" w:rsidRDefault="008C68EA" w:rsidP="008C68EA">
      <w:pPr>
        <w:rPr>
          <w:sz w:val="24"/>
          <w:szCs w:val="20"/>
        </w:rPr>
      </w:pPr>
      <w:r w:rsidRPr="001947BA">
        <w:rPr>
          <w:sz w:val="24"/>
          <w:szCs w:val="20"/>
        </w:rPr>
        <w:t>Month to date running total</w:t>
      </w:r>
    </w:p>
    <w:p w:rsidR="008C68EA" w:rsidRPr="006D4F4B" w:rsidRDefault="008C68EA" w:rsidP="008C68EA">
      <w:pPr>
        <w:rPr>
          <w:rFonts w:ascii="Microsoft Sans Serif" w:hAnsi="Microsoft Sans Serif" w:cs="Microsoft Sans Serif"/>
          <w:color w:val="000000"/>
          <w:sz w:val="20"/>
          <w:szCs w:val="16"/>
        </w:rPr>
      </w:pPr>
      <w:r w:rsidRPr="001947BA">
        <w:rPr>
          <w:rFonts w:ascii="Microsoft Sans Serif" w:hAnsi="Microsoft Sans Serif" w:cs="Microsoft Sans Serif"/>
          <w:color w:val="000000"/>
          <w:sz w:val="20"/>
          <w:szCs w:val="16"/>
        </w:rPr>
        <w:t>=</w:t>
      </w:r>
      <w:r w:rsidRPr="001947BA">
        <w:rPr>
          <w:rFonts w:ascii="Microsoft Sans Serif" w:hAnsi="Microsoft Sans Serif" w:cs="Microsoft Sans Serif"/>
          <w:color w:val="008000"/>
          <w:sz w:val="20"/>
          <w:szCs w:val="16"/>
        </w:rPr>
        <w:t>TOTALMTD</w:t>
      </w:r>
      <w:r w:rsidRPr="001947BA">
        <w:rPr>
          <w:rFonts w:ascii="Microsoft Sans Serif" w:hAnsi="Microsoft Sans Serif" w:cs="Microsoft Sans Serif"/>
          <w:color w:val="000000"/>
          <w:sz w:val="20"/>
          <w:szCs w:val="16"/>
        </w:rPr>
        <w:t>(</w:t>
      </w:r>
      <w:r w:rsidRPr="001947BA">
        <w:rPr>
          <w:rFonts w:ascii="Microsoft Sans Serif" w:hAnsi="Microsoft Sans Serif" w:cs="Microsoft Sans Serif"/>
          <w:color w:val="008000"/>
          <w:sz w:val="20"/>
          <w:szCs w:val="16"/>
        </w:rPr>
        <w:t>SUM</w:t>
      </w:r>
      <w:r w:rsidRPr="001947BA">
        <w:rPr>
          <w:rFonts w:ascii="Microsoft Sans Serif" w:hAnsi="Microsoft Sans Serif" w:cs="Microsoft Sans Serif"/>
          <w:color w:val="000000"/>
          <w:sz w:val="20"/>
          <w:szCs w:val="16"/>
        </w:rPr>
        <w:t>(Transactions[TransactionAmount]),'Date'[TransactionDate])</w:t>
      </w:r>
    </w:p>
    <w:p w:rsidR="008C68EA" w:rsidRPr="001947BA" w:rsidRDefault="008C68EA" w:rsidP="008C68EA">
      <w:pPr>
        <w:pStyle w:val="Heading1"/>
        <w:numPr>
          <w:ilvl w:val="0"/>
          <w:numId w:val="2"/>
        </w:numPr>
        <w:rPr>
          <w:sz w:val="20"/>
          <w:szCs w:val="20"/>
        </w:rPr>
      </w:pPr>
      <w:proofErr w:type="spellStart"/>
      <w:r w:rsidRPr="001947BA">
        <w:rPr>
          <w:sz w:val="28"/>
          <w:szCs w:val="28"/>
        </w:rPr>
        <w:t>DailyTotalSales</w:t>
      </w:r>
      <w:proofErr w:type="spellEnd"/>
    </w:p>
    <w:p w:rsidR="008C68EA" w:rsidRPr="001947BA" w:rsidRDefault="008C68EA" w:rsidP="008C68EA">
      <w:pPr>
        <w:rPr>
          <w:sz w:val="24"/>
          <w:szCs w:val="20"/>
        </w:rPr>
      </w:pPr>
      <w:r w:rsidRPr="001947BA">
        <w:rPr>
          <w:sz w:val="24"/>
          <w:szCs w:val="20"/>
        </w:rPr>
        <w:t>Daily Total Sales</w:t>
      </w:r>
    </w:p>
    <w:p w:rsidR="008C68EA" w:rsidRPr="001947BA" w:rsidRDefault="008C68EA" w:rsidP="008C68EA">
      <w:pPr>
        <w:rPr>
          <w:rFonts w:ascii="Microsoft Sans Serif" w:hAnsi="Microsoft Sans Serif" w:cs="Microsoft Sans Serif"/>
          <w:color w:val="000000"/>
          <w:szCs w:val="16"/>
        </w:rPr>
      </w:pPr>
      <w:r w:rsidRPr="001947BA">
        <w:rPr>
          <w:rFonts w:ascii="Microsoft Sans Serif" w:hAnsi="Microsoft Sans Serif" w:cs="Microsoft Sans Serif"/>
          <w:color w:val="000000"/>
          <w:szCs w:val="16"/>
        </w:rPr>
        <w:t>=</w:t>
      </w:r>
      <w:r w:rsidRPr="001947BA">
        <w:rPr>
          <w:rFonts w:ascii="Microsoft Sans Serif" w:hAnsi="Microsoft Sans Serif" w:cs="Microsoft Sans Serif"/>
          <w:color w:val="008000"/>
          <w:szCs w:val="16"/>
        </w:rPr>
        <w:t>CALCULATE</w:t>
      </w:r>
      <w:r w:rsidRPr="001947BA">
        <w:rPr>
          <w:rFonts w:ascii="Microsoft Sans Serif" w:hAnsi="Microsoft Sans Serif" w:cs="Microsoft Sans Serif"/>
          <w:color w:val="000000"/>
          <w:szCs w:val="16"/>
        </w:rPr>
        <w:t>(</w:t>
      </w:r>
      <w:r w:rsidRPr="001947BA">
        <w:rPr>
          <w:rFonts w:ascii="Microsoft Sans Serif" w:hAnsi="Microsoft Sans Serif" w:cs="Microsoft Sans Serif"/>
          <w:color w:val="008000"/>
          <w:szCs w:val="16"/>
        </w:rPr>
        <w:t>SUM</w:t>
      </w:r>
      <w:r w:rsidRPr="001947BA">
        <w:rPr>
          <w:rFonts w:ascii="Microsoft Sans Serif" w:hAnsi="Microsoft Sans Serif" w:cs="Microsoft Sans Serif"/>
          <w:color w:val="000000"/>
          <w:szCs w:val="16"/>
        </w:rPr>
        <w:t>(Transactions[TransactionAmount]</w:t>
      </w:r>
      <w:proofErr w:type="gramStart"/>
      <w:r w:rsidRPr="001947BA">
        <w:rPr>
          <w:rFonts w:ascii="Microsoft Sans Serif" w:hAnsi="Microsoft Sans Serif" w:cs="Microsoft Sans Serif"/>
          <w:color w:val="000000"/>
          <w:szCs w:val="16"/>
        </w:rPr>
        <w:t>),</w:t>
      </w:r>
      <w:r w:rsidRPr="001947BA">
        <w:rPr>
          <w:rFonts w:ascii="Microsoft Sans Serif" w:hAnsi="Microsoft Sans Serif" w:cs="Microsoft Sans Serif"/>
          <w:color w:val="008000"/>
          <w:szCs w:val="16"/>
        </w:rPr>
        <w:t>DISTINCT</w:t>
      </w:r>
      <w:proofErr w:type="gramEnd"/>
      <w:r w:rsidRPr="001947BA">
        <w:rPr>
          <w:rFonts w:ascii="Microsoft Sans Serif" w:hAnsi="Microsoft Sans Serif" w:cs="Microsoft Sans Serif"/>
          <w:color w:val="000000"/>
          <w:szCs w:val="16"/>
        </w:rPr>
        <w:t>(Transactions[TransactionDate]))</w:t>
      </w:r>
    </w:p>
    <w:p w:rsidR="008C68EA" w:rsidRPr="001947BA" w:rsidRDefault="008C68EA" w:rsidP="008C68EA">
      <w:pPr>
        <w:rPr>
          <w:rFonts w:ascii="Microsoft Sans Serif" w:hAnsi="Microsoft Sans Serif" w:cs="Microsoft Sans Serif"/>
          <w:color w:val="000000"/>
          <w:szCs w:val="16"/>
        </w:rPr>
      </w:pPr>
    </w:p>
    <w:p w:rsidR="008C68EA" w:rsidRPr="006D4F4B" w:rsidRDefault="008C68EA" w:rsidP="008C68EA">
      <w:pPr>
        <w:rPr>
          <w:sz w:val="28"/>
        </w:rPr>
      </w:pPr>
      <w:r w:rsidRPr="006D4F4B">
        <w:rPr>
          <w:sz w:val="28"/>
        </w:rPr>
        <w:lastRenderedPageBreak/>
        <w:t>PIVOT TABLE 3</w:t>
      </w:r>
    </w:p>
    <w:p w:rsidR="008C68EA" w:rsidRPr="001947BA" w:rsidRDefault="008C68EA" w:rsidP="008C68EA">
      <w:pPr>
        <w:pStyle w:val="Heading1"/>
        <w:numPr>
          <w:ilvl w:val="0"/>
          <w:numId w:val="1"/>
        </w:numPr>
        <w:rPr>
          <w:sz w:val="20"/>
          <w:szCs w:val="20"/>
        </w:rPr>
      </w:pPr>
      <w:proofErr w:type="spellStart"/>
      <w:r w:rsidRPr="001947BA">
        <w:rPr>
          <w:sz w:val="28"/>
          <w:szCs w:val="28"/>
        </w:rPr>
        <w:t>MonthTotalSales</w:t>
      </w:r>
      <w:proofErr w:type="spellEnd"/>
    </w:p>
    <w:p w:rsidR="008C68EA" w:rsidRPr="001947BA" w:rsidRDefault="008C68EA" w:rsidP="008C68EA">
      <w:pPr>
        <w:rPr>
          <w:sz w:val="24"/>
          <w:szCs w:val="20"/>
        </w:rPr>
      </w:pPr>
      <w:r w:rsidRPr="001947BA">
        <w:rPr>
          <w:sz w:val="24"/>
          <w:szCs w:val="20"/>
        </w:rPr>
        <w:t>Corresponding total sales</w:t>
      </w:r>
    </w:p>
    <w:p w:rsidR="008C68EA" w:rsidRPr="001947BA" w:rsidRDefault="008C68EA" w:rsidP="008C68EA">
      <w:pPr>
        <w:rPr>
          <w:rFonts w:ascii="Microsoft Sans Serif" w:hAnsi="Microsoft Sans Serif" w:cs="Microsoft Sans Serif"/>
          <w:color w:val="000000"/>
          <w:szCs w:val="16"/>
        </w:rPr>
      </w:pPr>
      <w:r w:rsidRPr="001947BA">
        <w:rPr>
          <w:rFonts w:ascii="Microsoft Sans Serif" w:hAnsi="Microsoft Sans Serif" w:cs="Microsoft Sans Serif"/>
          <w:color w:val="000000"/>
          <w:szCs w:val="16"/>
        </w:rPr>
        <w:t>=</w:t>
      </w:r>
      <w:r w:rsidRPr="001947BA">
        <w:rPr>
          <w:rFonts w:ascii="Microsoft Sans Serif" w:hAnsi="Microsoft Sans Serif" w:cs="Microsoft Sans Serif"/>
          <w:color w:val="008000"/>
          <w:szCs w:val="16"/>
        </w:rPr>
        <w:t>CALCULATE</w:t>
      </w:r>
      <w:r w:rsidRPr="001947BA">
        <w:rPr>
          <w:rFonts w:ascii="Microsoft Sans Serif" w:hAnsi="Microsoft Sans Serif" w:cs="Microsoft Sans Serif"/>
          <w:color w:val="000000"/>
          <w:szCs w:val="16"/>
        </w:rPr>
        <w:t>(</w:t>
      </w:r>
      <w:r w:rsidRPr="001947BA">
        <w:rPr>
          <w:rFonts w:ascii="Microsoft Sans Serif" w:hAnsi="Microsoft Sans Serif" w:cs="Microsoft Sans Serif"/>
          <w:color w:val="008000"/>
          <w:szCs w:val="16"/>
        </w:rPr>
        <w:t>SUM</w:t>
      </w:r>
      <w:r w:rsidRPr="001947BA">
        <w:rPr>
          <w:rFonts w:ascii="Microsoft Sans Serif" w:hAnsi="Microsoft Sans Serif" w:cs="Microsoft Sans Serif"/>
          <w:color w:val="000000"/>
          <w:szCs w:val="16"/>
        </w:rPr>
        <w:t>(Transactions[TransactionAmount]</w:t>
      </w:r>
      <w:proofErr w:type="gramStart"/>
      <w:r w:rsidRPr="001947BA">
        <w:rPr>
          <w:rFonts w:ascii="Microsoft Sans Serif" w:hAnsi="Microsoft Sans Serif" w:cs="Microsoft Sans Serif"/>
          <w:color w:val="000000"/>
          <w:szCs w:val="16"/>
        </w:rPr>
        <w:t>),</w:t>
      </w:r>
      <w:r w:rsidRPr="001947BA">
        <w:rPr>
          <w:rFonts w:ascii="Microsoft Sans Serif" w:hAnsi="Microsoft Sans Serif" w:cs="Microsoft Sans Serif"/>
          <w:color w:val="008000"/>
          <w:szCs w:val="16"/>
        </w:rPr>
        <w:t>FILTER</w:t>
      </w:r>
      <w:proofErr w:type="gramEnd"/>
      <w:r w:rsidRPr="001947BA">
        <w:rPr>
          <w:rFonts w:ascii="Microsoft Sans Serif" w:hAnsi="Microsoft Sans Serif" w:cs="Microsoft Sans Serif"/>
          <w:color w:val="000000"/>
          <w:szCs w:val="16"/>
        </w:rPr>
        <w:t>(Transactions,</w:t>
      </w:r>
      <w:r w:rsidRPr="001947BA">
        <w:rPr>
          <w:rFonts w:ascii="Microsoft Sans Serif" w:hAnsi="Microsoft Sans Serif" w:cs="Microsoft Sans Serif"/>
          <w:color w:val="008000"/>
          <w:szCs w:val="16"/>
        </w:rPr>
        <w:t>MONTH</w:t>
      </w:r>
      <w:r w:rsidRPr="001947BA">
        <w:rPr>
          <w:rFonts w:ascii="Microsoft Sans Serif" w:hAnsi="Microsoft Sans Serif" w:cs="Microsoft Sans Serif"/>
          <w:color w:val="000000"/>
          <w:szCs w:val="16"/>
        </w:rPr>
        <w:t>(Transactions[TransactionDate])))</w:t>
      </w:r>
    </w:p>
    <w:p w:rsidR="008C68EA" w:rsidRPr="006D4F4B" w:rsidRDefault="008C68EA" w:rsidP="008C68EA">
      <w:pPr>
        <w:pStyle w:val="Heading1"/>
        <w:numPr>
          <w:ilvl w:val="0"/>
          <w:numId w:val="1"/>
        </w:numPr>
        <w:rPr>
          <w:sz w:val="28"/>
          <w:szCs w:val="28"/>
        </w:rPr>
      </w:pPr>
      <w:proofErr w:type="spellStart"/>
      <w:r w:rsidRPr="001947BA">
        <w:rPr>
          <w:sz w:val="28"/>
          <w:szCs w:val="28"/>
        </w:rPr>
        <w:t>PreviousMonthTotalSales</w:t>
      </w:r>
      <w:proofErr w:type="spellEnd"/>
    </w:p>
    <w:p w:rsidR="008C68EA" w:rsidRPr="001947BA" w:rsidRDefault="008C68EA" w:rsidP="008C68EA">
      <w:pPr>
        <w:rPr>
          <w:sz w:val="24"/>
          <w:szCs w:val="20"/>
        </w:rPr>
      </w:pPr>
      <w:r w:rsidRPr="001947BA">
        <w:rPr>
          <w:sz w:val="24"/>
          <w:szCs w:val="20"/>
        </w:rPr>
        <w:t>Last (previous) month total sales</w:t>
      </w:r>
    </w:p>
    <w:p w:rsidR="008C68EA" w:rsidRPr="006D4F4B" w:rsidRDefault="008C68EA" w:rsidP="008C68EA">
      <w:pPr>
        <w:rPr>
          <w:rFonts w:ascii="Microsoft Sans Serif" w:hAnsi="Microsoft Sans Serif" w:cs="Microsoft Sans Serif"/>
          <w:color w:val="000000"/>
          <w:szCs w:val="16"/>
        </w:rPr>
      </w:pPr>
      <w:r w:rsidRPr="001947BA">
        <w:rPr>
          <w:rFonts w:ascii="Microsoft Sans Serif" w:hAnsi="Microsoft Sans Serif" w:cs="Microsoft Sans Serif"/>
          <w:color w:val="000000"/>
          <w:szCs w:val="16"/>
        </w:rPr>
        <w:t>=</w:t>
      </w:r>
      <w:r w:rsidRPr="001947BA">
        <w:rPr>
          <w:rFonts w:ascii="Microsoft Sans Serif" w:hAnsi="Microsoft Sans Serif" w:cs="Microsoft Sans Serif"/>
          <w:color w:val="008000"/>
          <w:szCs w:val="16"/>
        </w:rPr>
        <w:t>CALCULATE</w:t>
      </w:r>
      <w:r w:rsidRPr="001947BA">
        <w:rPr>
          <w:rFonts w:ascii="Microsoft Sans Serif" w:hAnsi="Microsoft Sans Serif" w:cs="Microsoft Sans Serif"/>
          <w:color w:val="000000"/>
          <w:szCs w:val="16"/>
        </w:rPr>
        <w:t>(</w:t>
      </w:r>
      <w:r w:rsidRPr="001947BA">
        <w:rPr>
          <w:rFonts w:ascii="Microsoft Sans Serif" w:hAnsi="Microsoft Sans Serif" w:cs="Microsoft Sans Serif"/>
          <w:color w:val="008000"/>
          <w:szCs w:val="16"/>
        </w:rPr>
        <w:t>SUM</w:t>
      </w:r>
      <w:r w:rsidRPr="001947BA">
        <w:rPr>
          <w:rFonts w:ascii="Microsoft Sans Serif" w:hAnsi="Microsoft Sans Serif" w:cs="Microsoft Sans Serif"/>
          <w:color w:val="000000"/>
          <w:szCs w:val="16"/>
        </w:rPr>
        <w:t>(Transactions[TransactionAmount]</w:t>
      </w:r>
      <w:proofErr w:type="gramStart"/>
      <w:r w:rsidRPr="001947BA">
        <w:rPr>
          <w:rFonts w:ascii="Microsoft Sans Serif" w:hAnsi="Microsoft Sans Serif" w:cs="Microsoft Sans Serif"/>
          <w:color w:val="000000"/>
          <w:szCs w:val="16"/>
        </w:rPr>
        <w:t>),</w:t>
      </w:r>
      <w:r w:rsidRPr="001947BA">
        <w:rPr>
          <w:rFonts w:ascii="Microsoft Sans Serif" w:hAnsi="Microsoft Sans Serif" w:cs="Microsoft Sans Serif"/>
          <w:color w:val="008000"/>
          <w:szCs w:val="16"/>
        </w:rPr>
        <w:t>PREVIOUSMONTH</w:t>
      </w:r>
      <w:proofErr w:type="gramEnd"/>
      <w:r w:rsidRPr="001947BA">
        <w:rPr>
          <w:rFonts w:ascii="Microsoft Sans Serif" w:hAnsi="Microsoft Sans Serif" w:cs="Microsoft Sans Serif"/>
          <w:color w:val="000000"/>
          <w:szCs w:val="16"/>
        </w:rPr>
        <w:t>('Date'[TransactionDate]))</w:t>
      </w:r>
    </w:p>
    <w:p w:rsidR="008C68EA" w:rsidRPr="006D4F4B" w:rsidRDefault="008C68EA" w:rsidP="008C68EA">
      <w:pPr>
        <w:pStyle w:val="Heading1"/>
        <w:numPr>
          <w:ilvl w:val="0"/>
          <w:numId w:val="1"/>
        </w:numPr>
        <w:rPr>
          <w:sz w:val="20"/>
          <w:szCs w:val="20"/>
        </w:rPr>
      </w:pPr>
      <w:r w:rsidRPr="006D4F4B">
        <w:rPr>
          <w:sz w:val="28"/>
          <w:szCs w:val="28"/>
        </w:rPr>
        <w:t>% Change</w:t>
      </w:r>
    </w:p>
    <w:p w:rsidR="008C68EA" w:rsidRPr="001947BA" w:rsidRDefault="008C68EA" w:rsidP="008C68EA">
      <w:pPr>
        <w:rPr>
          <w:sz w:val="24"/>
          <w:szCs w:val="20"/>
        </w:rPr>
      </w:pPr>
      <w:r w:rsidRPr="001947BA">
        <w:rPr>
          <w:sz w:val="24"/>
          <w:szCs w:val="20"/>
        </w:rPr>
        <w:t>Percentage change in total sales f</w:t>
      </w:r>
      <w:r>
        <w:rPr>
          <w:sz w:val="24"/>
          <w:szCs w:val="20"/>
        </w:rPr>
        <w:t>rom month to month</w:t>
      </w:r>
    </w:p>
    <w:p w:rsidR="008C68EA" w:rsidRDefault="008C68EA" w:rsidP="008C68EA">
      <w:pPr>
        <w:rPr>
          <w:rFonts w:ascii="Microsoft Sans Serif" w:hAnsi="Microsoft Sans Serif" w:cs="Microsoft Sans Serif"/>
          <w:color w:val="000000"/>
          <w:szCs w:val="16"/>
        </w:rPr>
      </w:pPr>
      <w:r w:rsidRPr="001947BA">
        <w:rPr>
          <w:rFonts w:ascii="Microsoft Sans Serif" w:hAnsi="Microsoft Sans Serif" w:cs="Microsoft Sans Serif"/>
          <w:color w:val="000000"/>
          <w:szCs w:val="16"/>
        </w:rPr>
        <w:t>=</w:t>
      </w:r>
      <w:r w:rsidRPr="001947BA">
        <w:rPr>
          <w:rFonts w:ascii="Microsoft Sans Serif" w:hAnsi="Microsoft Sans Serif" w:cs="Microsoft Sans Serif"/>
          <w:color w:val="008000"/>
          <w:szCs w:val="16"/>
        </w:rPr>
        <w:t>CALCULATE</w:t>
      </w:r>
      <w:r w:rsidRPr="001947BA">
        <w:rPr>
          <w:rFonts w:ascii="Microsoft Sans Serif" w:hAnsi="Microsoft Sans Serif" w:cs="Microsoft Sans Serif"/>
          <w:color w:val="000000"/>
          <w:szCs w:val="16"/>
        </w:rPr>
        <w:t>([MonthTotalSales]-[PreviousMonthTotalSales])/([PreviousMonthTotalSales])</w:t>
      </w:r>
    </w:p>
    <w:p w:rsidR="008C68EA" w:rsidRDefault="008C68EA" w:rsidP="008C68EA">
      <w:pPr>
        <w:rPr>
          <w:rFonts w:ascii="Microsoft Sans Serif" w:hAnsi="Microsoft Sans Serif" w:cs="Microsoft Sans Serif"/>
          <w:color w:val="000000"/>
          <w:szCs w:val="16"/>
        </w:rPr>
      </w:pPr>
    </w:p>
    <w:p w:rsidR="008C68EA" w:rsidRDefault="008C68EA" w:rsidP="008C68EA">
      <w:pPr>
        <w:rPr>
          <w:rFonts w:ascii="Microsoft Sans Serif" w:hAnsi="Microsoft Sans Serif" w:cs="Microsoft Sans Serif"/>
          <w:color w:val="000000"/>
          <w:szCs w:val="16"/>
        </w:rPr>
      </w:pPr>
      <w:r>
        <w:rPr>
          <w:rFonts w:ascii="Microsoft Sans Serif" w:hAnsi="Microsoft Sans Serif" w:cs="Microsoft Sans Serif"/>
          <w:color w:val="000000"/>
          <w:szCs w:val="16"/>
        </w:rPr>
        <w:t>d)</w:t>
      </w:r>
    </w:p>
    <w:p w:rsidR="008C68EA" w:rsidRDefault="008C68EA" w:rsidP="008C68EA">
      <w:pPr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</w:rPr>
        <w:t>PIVOT TABLE 1</w:t>
      </w:r>
    </w:p>
    <w:p w:rsidR="00EA70EB" w:rsidRDefault="008C68EA" w:rsidP="008C68EA">
      <w:pPr>
        <w:rPr>
          <w:rFonts w:cstheme="minorHAnsi"/>
          <w:color w:val="000000"/>
          <w:sz w:val="28"/>
          <w:szCs w:val="20"/>
        </w:rPr>
      </w:pPr>
      <w:r>
        <w:rPr>
          <w:rFonts w:cstheme="minorHAnsi"/>
          <w:noProof/>
          <w:color w:val="000000"/>
          <w:sz w:val="28"/>
          <w:szCs w:val="20"/>
        </w:rPr>
        <w:drawing>
          <wp:inline distT="0" distB="0" distL="0" distR="0" wp14:anchorId="01845111" wp14:editId="4C26A981">
            <wp:extent cx="5962247" cy="243910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vot Table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247" cy="24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EB" w:rsidRDefault="00EA70EB" w:rsidP="00EA70EB">
      <w:r>
        <w:br w:type="page"/>
      </w:r>
    </w:p>
    <w:p w:rsidR="008C68EA" w:rsidRDefault="008C68EA" w:rsidP="008C68EA">
      <w:pPr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</w:rPr>
        <w:lastRenderedPageBreak/>
        <w:t>PIVOT TABLE 2</w:t>
      </w:r>
    </w:p>
    <w:p w:rsidR="00EA70EB" w:rsidRDefault="008C68EA" w:rsidP="008C68EA">
      <w:pPr>
        <w:rPr>
          <w:rFonts w:cstheme="minorHAnsi"/>
          <w:color w:val="000000"/>
          <w:sz w:val="28"/>
          <w:szCs w:val="20"/>
        </w:rPr>
      </w:pPr>
      <w:r>
        <w:rPr>
          <w:rFonts w:cstheme="minorHAnsi"/>
          <w:noProof/>
          <w:color w:val="000000"/>
          <w:sz w:val="28"/>
          <w:szCs w:val="20"/>
        </w:rPr>
        <w:drawing>
          <wp:inline distT="0" distB="0" distL="0" distR="0" wp14:anchorId="024199C7" wp14:editId="29B5130E">
            <wp:extent cx="4051774" cy="3522984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vot Table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774" cy="352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EB" w:rsidRDefault="00EA70EB" w:rsidP="00EA70EB">
      <w:r>
        <w:br w:type="page"/>
      </w:r>
    </w:p>
    <w:p w:rsidR="008C68EA" w:rsidRDefault="008C68EA" w:rsidP="008C68EA">
      <w:pPr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</w:rPr>
        <w:lastRenderedPageBreak/>
        <w:t>PIVOT TABLE 3</w:t>
      </w:r>
    </w:p>
    <w:p w:rsidR="008C68EA" w:rsidRDefault="008C68EA" w:rsidP="008C68EA">
      <w:pPr>
        <w:rPr>
          <w:rFonts w:cstheme="minorHAnsi"/>
          <w:color w:val="000000"/>
          <w:sz w:val="28"/>
          <w:szCs w:val="20"/>
        </w:rPr>
      </w:pPr>
      <w:bookmarkStart w:id="0" w:name="_GoBack"/>
      <w:r>
        <w:rPr>
          <w:rFonts w:cstheme="minorHAnsi"/>
          <w:noProof/>
          <w:color w:val="000000"/>
          <w:sz w:val="28"/>
          <w:szCs w:val="20"/>
        </w:rPr>
        <w:drawing>
          <wp:inline distT="0" distB="0" distL="0" distR="0" wp14:anchorId="22A8B690" wp14:editId="3D707ED1">
            <wp:extent cx="5564084" cy="342083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vot Table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084" cy="34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68EA" w:rsidRDefault="008C68EA" w:rsidP="008C68EA">
      <w:pPr>
        <w:rPr>
          <w:rFonts w:cstheme="minorHAnsi"/>
          <w:color w:val="000000"/>
          <w:sz w:val="28"/>
          <w:szCs w:val="20"/>
        </w:rPr>
      </w:pPr>
    </w:p>
    <w:p w:rsidR="008C68EA" w:rsidRDefault="008C68EA" w:rsidP="008C68EA">
      <w:pPr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</w:rPr>
        <w:t>e)</w:t>
      </w:r>
    </w:p>
    <w:p w:rsidR="008C68EA" w:rsidRDefault="008C68EA"/>
    <w:sectPr w:rsidR="008C68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79E"/>
    <w:multiLevelType w:val="hybridMultilevel"/>
    <w:tmpl w:val="1CB478BA"/>
    <w:lvl w:ilvl="0" w:tplc="100CFCF6">
      <w:start w:val="1"/>
      <w:numFmt w:val="low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324D5"/>
    <w:multiLevelType w:val="hybridMultilevel"/>
    <w:tmpl w:val="8F88BFB2"/>
    <w:lvl w:ilvl="0" w:tplc="C6B48B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877FA"/>
    <w:multiLevelType w:val="hybridMultilevel"/>
    <w:tmpl w:val="71786714"/>
    <w:lvl w:ilvl="0" w:tplc="3D647EA2">
      <w:start w:val="1"/>
      <w:numFmt w:val="low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8EA"/>
    <w:rsid w:val="0011008D"/>
    <w:rsid w:val="00323F8D"/>
    <w:rsid w:val="006B5BD4"/>
    <w:rsid w:val="006E6B2E"/>
    <w:rsid w:val="00881CAF"/>
    <w:rsid w:val="008C68EA"/>
    <w:rsid w:val="009B6E60"/>
    <w:rsid w:val="00AD0A0F"/>
    <w:rsid w:val="00C7618A"/>
    <w:rsid w:val="00C934B6"/>
    <w:rsid w:val="00EA70EB"/>
    <w:rsid w:val="00F64438"/>
    <w:rsid w:val="00FB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000EE-ED90-4723-BDCA-D4F7BF99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8EA"/>
  </w:style>
  <w:style w:type="paragraph" w:styleId="Heading1">
    <w:name w:val="heading 1"/>
    <w:basedOn w:val="Normal"/>
    <w:next w:val="Normal"/>
    <w:link w:val="Heading1Char"/>
    <w:uiPriority w:val="9"/>
    <w:qFormat/>
    <w:rsid w:val="008C6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8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5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Oderinwale Samson</dc:creator>
  <cp:keywords/>
  <dc:description/>
  <cp:lastModifiedBy>Blazen</cp:lastModifiedBy>
  <cp:revision>13</cp:revision>
  <dcterms:created xsi:type="dcterms:W3CDTF">2021-11-23T13:31:00Z</dcterms:created>
  <dcterms:modified xsi:type="dcterms:W3CDTF">2021-11-25T13:46:00Z</dcterms:modified>
</cp:coreProperties>
</file>