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E3A5F"/>
          <w:sz w:val="48"/>
          <w:szCs w:val="48"/>
        </w:rPr>
        <w:t xml:space="preserve">천상의 운세</w:t>
      </w:r>
    </w:p>
    <w:p>
      <w:pPr>
        <w:spacing w:before="0" w:after="100"/>
        <w:jc w:val="center"/>
      </w:pPr>
      <w:r>
        <w:rPr>
          <w:color w:val="2E6DA4"/>
          <w:sz w:val="28"/>
          <w:szCs w:val="28"/>
        </w:rPr>
        <w:t xml:space="preserve">신살 시스템 버그 수정 작업 지시서</w:t>
      </w:r>
    </w:p>
    <w:p>
      <w:pPr>
        <w:spacing w:before="0" w:after="600"/>
        <w:jc w:val="center"/>
      </w:pPr>
      <w:r>
        <w:rPr>
          <w:i/>
          <w:iCs/>
          <w:color w:val="888888"/>
          <w:sz w:val="20"/>
          <w:szCs w:val="20"/>
        </w:rPr>
        <w:t xml:space="preserve">2026-02-23  |  shared/saju.ts + 프론트엔드</w:t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📊 현재 상태 (스크린샷 기준)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수정된 saju.ts를 Replit에 적용 후 캡처한 스크린샷 분석 결과입니다.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정상 여부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원국 신살 총 개수</w:t>
            </w:r>
          </w:p>
        </w:tc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12개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✅ 정상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공망(空亡) 카드</w:t>
            </w:r>
          </w:p>
        </w:tc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2개 별도 표시 (월지 / 시지)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⚠️ UI 개선 필요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천살(天煞) 위치</w:t>
            </w:r>
          </w:p>
        </w:tc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시지 표시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❌ 제거 권장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 개수</w:t>
            </w:r>
          </w:p>
        </w:tc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8개 (길신 2개, 중성 2개)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⚠️ UX 개선 필요</w:t>
            </w:r>
          </w:p>
        </w:tc>
      </w:tr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장성(將星)</w:t>
            </w:r>
          </w:p>
        </w:tc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년지에서 감지됨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✅ 정상 (신규 추가분)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🔧 Bug 1 — 공망 중복 카드 합치기</w:t>
      </w:r>
    </w:p>
    <w:p>
      <w:pPr>
        <w:spacing w:before="60" w:after="6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난이도: ⭐ 낮음  |  예상 시간: 15분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현상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6"/>
              <w:left w:val="single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공망(空亡)이 '월지' '시지' 두 개의 카드로 따로 렌더링됨 → 사용자가 버그로 인식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원인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백엔드 로직은 정확합니다. 丁亥일의 공망은 오(午)·미(未)로 실제로 월지와 시지 두 곳에 걸쳐있는 것이 명리학상 맞습니다. 문제는 UI가 이를 두 개의 독립 카드로 보여주는 것입니다.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수정 방향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백엔드(saju.ts) 로직은 변경 없음. 프론트엔드 렌더링 단계에서 같은 이름의 신살을 하나의 카드로 병합합니다.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b/>
          <w:bCs/>
          <w:color w:val="C0392B"/>
          <w:sz w:val="22"/>
          <w:szCs w:val="22"/>
        </w:rPr>
        <w:t xml:space="preserve">수정 전 출력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카드1: 공망 (空亡)  [월지]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카드2: 공망 (空亡)  [시지]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b/>
          <w:bCs/>
          <w:color w:val="C0392B"/>
          <w:sz w:val="22"/>
          <w:szCs w:val="22"/>
        </w:rPr>
        <w:t xml:space="preserve">수정 후 출력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카드1: 공망 (空亡)  [월지 · 시지]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b/>
          <w:bCs/>
          <w:color w:val="C0392B"/>
          <w:sz w:val="22"/>
          <w:szCs w:val="22"/>
        </w:rPr>
        <w:t xml:space="preserve">구현 코드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신살 목록을 렌더링하는 컴포넌트 파일에서 데이터 처리 단계에 아래 함수를 추가하세요: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mergeStaticSinsal(sals: SpecialSal[]): SpecialSal[] {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merged = new Map&lt;string, SpecialSal&gt;();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for (const sal of sals) {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(merged.has(sal.name)) {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const existing = merged.get(sal.name)!;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existing.foundIn = existing.foundIn + " · " + sal.foundIn;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 else {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merged.set(sal.name, { ...sal });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Array.from(merged.values());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renderStaticSinsal 호출 전에 다음과 같이 적용: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displaySals = mergeStaticSinsal(staticSinsal);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기존: staticSinsal.map(...) → 변경: displaySals.map(...)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🔧 Bug 2 — 천살(天煞) 제거</w:t>
      </w:r>
    </w:p>
    <w:p>
      <w:pPr>
        <w:spacing w:before="60" w:after="6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난이도: ⭐ 낮음  |  예상 시간: 5분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현상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74C3C" w:sz="6"/>
              <w:left w:val="single" w:color="E74C3C" w:sz="12"/>
              <w:bottom w:val="single" w:color="E74C3C" w:sz="1"/>
              <w:right w:val="single" w:color="E74C3C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천살(天煞)이 '시시' 위치로 표시됨. 화개(華蓋)와 동일한 지지(庫地)를 가리켜 충돌 발생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원인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천살(天煞)의 12신살 groups = [4,10,7,1]이 기존 화개(華蓋)의 groups = [4,10,7,1]과 동일합니다. 같은 지지를 두 신살이 가리키는 구조적 충돌입니다. 명리학적으로 천살과 화개는 같은 庫地(고지)를 기반으로 하며, 학파에 따라 동일시하거나 구분합니다.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수정 방법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saju.ts의 SAMHAP_SALS 배열에서 천살 항목을 삭제합니다.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b/>
          <w:bCs/>
          <w:color w:val="C0392B"/>
          <w:sz w:val="22"/>
          <w:szCs w:val="22"/>
        </w:rPr>
        <w:t xml:space="preserve">삭제할 줄 (saju.ts)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{name:"천살",hanja:"天煞",category:"흉신",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description:"하늘의 재액. 예기치 못한 사건, 천재지변, 하늘의 시험. 구설수에 주의.",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personality:"하늘의 시험대 ...",groups:[4,10,7,1]},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⚠️ 주의: 이 줄만 삭제하고 나머지 SAMHAP_SALS 배열은 건드리지 마세요.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E8449"/>
          <w:sz w:val="22"/>
          <w:szCs w:val="22"/>
        </w:rPr>
        <w:t xml:space="preserve">수정 후 원국 신살: 12개 → 11개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🔧 Bug 3 — 흉신 과다 표시 UX 개선</w:t>
      </w:r>
    </w:p>
    <w:p>
      <w:pPr>
        <w:spacing w:before="60" w:after="6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난이도: ⭐⭐ 중간  |  예상 시간: 30분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현상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E44AD" w:sz="6"/>
              <w:left w:val="single" w:color="8E44AD" w:sz="12"/>
              <w:bottom w:val="single" w:color="8E44AD" w:sz="1"/>
              <w:right w:val="single" w:color="8E44AD" w:sz="1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흉신 8개가 한 번에 펼쳐져 사용자가 부정적 인상을 받음. '나쁜 살이 너무 많다'는 오해 발생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수정 방향 A — 등급별 접기 (권장)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기본 상태에서 흉신 카드를 접어두고 사용자가 클릭하면 펼치는 방식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기본 상태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길신 (吉神)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펼침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항상 보여줌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중성 (中性)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펼침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항상 보여줌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 (兇神)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접힘 → 토글</w:t>
            </w:r>
          </w:p>
        </w:tc>
        <w:tc>
          <w:tcPr>
            <w:tcW w:type="dxa" w:w="4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클릭하면 펼쳐짐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b/>
          <w:bCs/>
          <w:color w:val="C0392B"/>
          <w:sz w:val="22"/>
          <w:szCs w:val="22"/>
        </w:rPr>
        <w:t xml:space="preserve">UI 구조 예시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흉신 섹션 헤더에 토글 버튼 추가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&lt;div onClick={toggleBad}&gt;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흉신(兇神) — 시련 속 성장의 열쇠 {count}개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{isOpen ? "▲ 접기" : "▼ 더보기"}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&lt;/div&gt;</w:t>
      </w:r>
    </w:p>
    <w:p>
      <w:pPr>
        <w:shd w:fill="EBF5FB" w:val="clear"/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{isOpen &amp;&amp; badSals.map(sal =&gt; &lt;SalCard sal={sal} /&gt;)}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수정 방향 B — 안내 문구 추가 (빠른 적용)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흉신 섹션 상단에 컨텍스트를 주는 문구를 추가합니다. 코드 수정 없이 UI 텍스트만 변경합니다.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7AE60" w:sz="6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추가 문구 예시: "흉신은 약점이 아닌 성장의 씨앗입니다. 이 살들은 당신이 더 단련될 영역을 알려주며, 인식하는 것만으로도 절반은 극복됩니다."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6DA4"/>
          <w:sz w:val="26"/>
          <w:szCs w:val="26"/>
        </w:rPr>
        <w:t xml:space="preserve">적용 순서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방법 B(문구 추가)를 먼저 빠르게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시간이 되면 방법 A(접기 토글) 추가 구현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📋 수정 우선순위 및 체크리스트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900"/>
        <w:gridCol w:w="1200"/>
        <w:gridCol w:w="1100"/>
      </w:tblGrid>
      <w:tr>
        <w:trPr>
          <w:tblHeader/>
        </w:trP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1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 (즉시)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Bug 2 — 천살 줄 삭제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saju.ts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⭐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5분</w:t>
            </w:r>
          </w:p>
        </w:tc>
        <w:tc>
          <w:tcPr>
            <w:tcW w:type="dxa" w:w="1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 (즉시)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Bug 1 — 공망 카드 병합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⭐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15분</w:t>
            </w:r>
          </w:p>
        </w:tc>
        <w:tc>
          <w:tcPr>
            <w:tcW w:type="dxa" w:w="1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3 (권장)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Bug 3B — 안내 문구 추가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⭐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5분</w:t>
            </w:r>
          </w:p>
        </w:tc>
        <w:tc>
          <w:tcPr>
            <w:tcW w:type="dxa" w:w="1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 (선택)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Bug 3A — 흉신 접기 토글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⭐⭐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30분</w:t>
            </w:r>
          </w:p>
        </w:tc>
        <w:tc>
          <w:tcPr>
            <w:tcW w:type="dxa" w:w="1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b/>
          <w:bCs/>
          <w:color w:val="1E3A5F"/>
          <w:sz w:val="32"/>
          <w:szCs w:val="32"/>
        </w:rPr>
        <w:t xml:space="preserve">📌 참고: 최종 신살 목록 (수정 후)</w:t>
      </w:r>
    </w:p>
    <w:p>
      <w:pPr>
        <w:spacing w:before="60" w:after="6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Ricky 사주 기준 (1975-06-10 丁亥일, 남성)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200"/>
        <w:gridCol w:w="1500"/>
        <w:gridCol w:w="2900"/>
      </w:tblGrid>
      <w:tr>
        <w:trPr>
          <w:tblHeader/>
        </w:trP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신살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한자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천을귀인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天乙貴人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길신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일지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亥水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천록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天祿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길신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월지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午火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비인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飛刃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일지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亥水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효신살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梟神煞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년간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乙木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지살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地煞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일지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亥水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탕화살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湯火煞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월지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午Fire·卯木기준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십악대패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十惡大敗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일주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丁亥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공망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空亡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월지·시지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午·未 합산 표시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화개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華蓋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중성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시지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未土 ✓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장성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將星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중성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년지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卯木 ✓ (신규)</w:t>
            </w:r>
          </w:p>
        </w:tc>
      </w:tr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천살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天煞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흉신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❌ 제거 (화개와 중복)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E3A5F"/>
          <w:sz w:val="22"/>
          <w:szCs w:val="22"/>
        </w:rPr>
        <w:t xml:space="preserve">수정 완료 후 총 신살: 10개 (길신 2, 흉신 6, 중성 2)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작업 지시서 끝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2026-02-23T04:34:17.704Z</dcterms:created>
  <dcterms:modified xsi:type="dcterms:W3CDTF">2026-02-23T04:34:17.705Z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