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95010" w14:textId="77777777" w:rsidR="00D73A9F" w:rsidRDefault="00D73A9F" w:rsidP="0063372C">
      <w:pPr>
        <w:pStyle w:val="MainBodyHeadings"/>
        <w:spacing w:line="276" w:lineRule="auto"/>
        <w:rPr>
          <w:caps w:val="0"/>
          <w:lang w:val="es-CO"/>
        </w:rPr>
      </w:pPr>
    </w:p>
    <w:p w14:paraId="0857F519" w14:textId="77777777" w:rsidR="00D73A9F" w:rsidRDefault="00D73A9F" w:rsidP="0063372C">
      <w:pPr>
        <w:pStyle w:val="MainBodyHeadings"/>
        <w:spacing w:line="276" w:lineRule="auto"/>
        <w:rPr>
          <w:caps w:val="0"/>
          <w:lang w:val="es-CO"/>
        </w:rPr>
      </w:pPr>
    </w:p>
    <w:p w14:paraId="0D5E52AA" w14:textId="5F571CD6" w:rsidR="005B1DF8" w:rsidRPr="002839DB" w:rsidRDefault="00D73A9F" w:rsidP="0063372C">
      <w:pPr>
        <w:pStyle w:val="MainBodyHeadings"/>
        <w:spacing w:line="276" w:lineRule="auto"/>
        <w:rPr>
          <w:lang w:val="es-CO"/>
        </w:rPr>
      </w:pPr>
      <w:r w:rsidRPr="002839DB">
        <w:rPr>
          <w:caps w:val="0"/>
          <w:lang w:val="es-CO"/>
        </w:rPr>
        <w:t xml:space="preserve">SÍNTESIS DE UNA ESCENA MEDIANTE </w:t>
      </w:r>
      <w:r w:rsidRPr="002839DB">
        <w:rPr>
          <w:i/>
          <w:iCs/>
          <w:caps w:val="0"/>
          <w:lang w:val="es-CO"/>
        </w:rPr>
        <w:t xml:space="preserve">RAY TRACING </w:t>
      </w:r>
      <w:r w:rsidRPr="002839DB">
        <w:rPr>
          <w:caps w:val="0"/>
          <w:lang w:val="es-CO"/>
        </w:rPr>
        <w:t xml:space="preserve">EN </w:t>
      </w:r>
      <w:r w:rsidRPr="002839DB">
        <w:rPr>
          <w:i/>
          <w:iCs/>
          <w:caps w:val="0"/>
          <w:lang w:val="es-CO"/>
        </w:rPr>
        <w:t>FPGA</w:t>
      </w:r>
    </w:p>
    <w:p w14:paraId="7695FD86" w14:textId="77777777" w:rsidR="005B1DF8" w:rsidRPr="002839DB" w:rsidRDefault="005B1DF8" w:rsidP="0063372C">
      <w:pPr>
        <w:spacing w:before="0" w:after="0" w:line="276" w:lineRule="auto"/>
        <w:rPr>
          <w:lang w:val="es-CO"/>
        </w:rPr>
      </w:pPr>
    </w:p>
    <w:p w14:paraId="732BFF9A" w14:textId="77777777" w:rsidR="005B1DF8" w:rsidRPr="002839DB" w:rsidRDefault="005B1DF8" w:rsidP="0063372C">
      <w:pPr>
        <w:spacing w:before="0" w:after="0" w:line="276" w:lineRule="auto"/>
        <w:jc w:val="center"/>
        <w:rPr>
          <w:lang w:val="es-CO"/>
        </w:rPr>
      </w:pPr>
    </w:p>
    <w:p w14:paraId="79F9B5F2" w14:textId="56F06BFD" w:rsidR="005B1DF8" w:rsidRDefault="005B1DF8" w:rsidP="0063372C">
      <w:pPr>
        <w:spacing w:before="0" w:after="0" w:line="276" w:lineRule="auto"/>
        <w:jc w:val="center"/>
        <w:rPr>
          <w:lang w:val="es-CO"/>
        </w:rPr>
      </w:pPr>
    </w:p>
    <w:p w14:paraId="606BB5A1" w14:textId="77777777" w:rsidR="00D73A9F" w:rsidRPr="002839DB" w:rsidRDefault="00D73A9F" w:rsidP="0063372C">
      <w:pPr>
        <w:spacing w:before="0" w:after="0" w:line="276" w:lineRule="auto"/>
        <w:jc w:val="center"/>
        <w:rPr>
          <w:lang w:val="es-CO"/>
        </w:rPr>
      </w:pPr>
    </w:p>
    <w:p w14:paraId="5782E6EE" w14:textId="77777777" w:rsidR="005B1DF8" w:rsidRPr="00452E47" w:rsidRDefault="005B1DF8" w:rsidP="002E5035">
      <w:pPr>
        <w:spacing w:before="0" w:after="0" w:line="276" w:lineRule="auto"/>
        <w:rPr>
          <w:lang w:val="es-CO"/>
        </w:rPr>
      </w:pPr>
    </w:p>
    <w:p w14:paraId="53E21466" w14:textId="77777777" w:rsidR="005B1DF8" w:rsidRPr="002839DB" w:rsidRDefault="005B1DF8" w:rsidP="0063372C">
      <w:pPr>
        <w:spacing w:before="0" w:after="0" w:line="276" w:lineRule="auto"/>
        <w:jc w:val="center"/>
        <w:rPr>
          <w:lang w:val="es-CO"/>
        </w:rPr>
      </w:pPr>
      <w:r w:rsidRPr="002839DB">
        <w:rPr>
          <w:lang w:val="es-CO"/>
        </w:rPr>
        <w:t>Rafael Andrés Herrera Guaitero</w:t>
      </w:r>
    </w:p>
    <w:p w14:paraId="23356207" w14:textId="77777777" w:rsidR="005B1DF8" w:rsidRPr="002839DB" w:rsidRDefault="005B1DF8" w:rsidP="0063372C">
      <w:pPr>
        <w:spacing w:before="0" w:after="0" w:line="276" w:lineRule="auto"/>
        <w:jc w:val="center"/>
        <w:rPr>
          <w:lang w:val="es-CO"/>
        </w:rPr>
      </w:pPr>
      <w:r w:rsidRPr="002839DB">
        <w:rPr>
          <w:lang w:val="es-CO"/>
        </w:rPr>
        <w:t>Juan Manuel Gómez Cruz</w:t>
      </w:r>
    </w:p>
    <w:p w14:paraId="51FE5945" w14:textId="77777777" w:rsidR="005B1DF8" w:rsidRPr="002839DB" w:rsidRDefault="005B1DF8" w:rsidP="0063372C">
      <w:pPr>
        <w:spacing w:before="0" w:after="0" w:line="276" w:lineRule="auto"/>
        <w:jc w:val="center"/>
        <w:rPr>
          <w:lang w:val="es-CO"/>
        </w:rPr>
      </w:pPr>
      <w:r w:rsidRPr="002839DB">
        <w:rPr>
          <w:lang w:val="es-CO"/>
        </w:rPr>
        <w:t>Daniel Andrés Sáenz Rodelo</w:t>
      </w:r>
    </w:p>
    <w:p w14:paraId="25B384C9" w14:textId="77777777" w:rsidR="005B1DF8" w:rsidRPr="002839DB" w:rsidRDefault="005B1DF8" w:rsidP="0063372C">
      <w:pPr>
        <w:spacing w:before="0" w:after="0" w:line="276" w:lineRule="auto"/>
        <w:jc w:val="center"/>
        <w:rPr>
          <w:lang w:val="es-CO"/>
        </w:rPr>
      </w:pPr>
    </w:p>
    <w:p w14:paraId="72F9C8E4" w14:textId="1F23D0D6" w:rsidR="005B1DF8" w:rsidRDefault="005B1DF8" w:rsidP="0063372C">
      <w:pPr>
        <w:spacing w:before="0" w:after="0" w:line="276" w:lineRule="auto"/>
        <w:rPr>
          <w:lang w:val="es-CO"/>
        </w:rPr>
      </w:pPr>
    </w:p>
    <w:p w14:paraId="3C0F5212" w14:textId="32CC5C73" w:rsidR="00D73A9F" w:rsidRDefault="00D73A9F" w:rsidP="0063372C">
      <w:pPr>
        <w:spacing w:before="0" w:after="0" w:line="276" w:lineRule="auto"/>
        <w:rPr>
          <w:lang w:val="es-CO"/>
        </w:rPr>
      </w:pPr>
    </w:p>
    <w:p w14:paraId="65036E6F" w14:textId="2BFA13FC" w:rsidR="00D73A9F" w:rsidRDefault="00D73A9F" w:rsidP="0063372C">
      <w:pPr>
        <w:spacing w:before="0" w:after="0" w:line="276" w:lineRule="auto"/>
        <w:rPr>
          <w:lang w:val="es-CO"/>
        </w:rPr>
      </w:pPr>
    </w:p>
    <w:p w14:paraId="33DD8702" w14:textId="77777777" w:rsidR="00D73A9F" w:rsidRPr="002839DB" w:rsidRDefault="00D73A9F" w:rsidP="0063372C">
      <w:pPr>
        <w:spacing w:before="0" w:after="0" w:line="276" w:lineRule="auto"/>
        <w:rPr>
          <w:lang w:val="es-CO"/>
        </w:rPr>
      </w:pPr>
    </w:p>
    <w:p w14:paraId="685112E0" w14:textId="77777777" w:rsidR="002E5035" w:rsidRPr="002839DB" w:rsidRDefault="002E5035" w:rsidP="002E5035">
      <w:pPr>
        <w:spacing w:before="0" w:after="0" w:line="276" w:lineRule="auto"/>
        <w:jc w:val="center"/>
        <w:rPr>
          <w:lang w:val="es-CO"/>
        </w:rPr>
      </w:pPr>
    </w:p>
    <w:p w14:paraId="094E18E2" w14:textId="77777777" w:rsidR="002E5035" w:rsidRPr="00C0792F" w:rsidRDefault="002E5035" w:rsidP="002E5035">
      <w:pPr>
        <w:spacing w:before="0" w:after="0" w:line="276" w:lineRule="auto"/>
        <w:jc w:val="center"/>
        <w:rPr>
          <w:lang w:val="es-CO"/>
        </w:rPr>
      </w:pPr>
      <w:r w:rsidRPr="00C0792F">
        <w:rPr>
          <w:lang w:val="es-CO"/>
        </w:rPr>
        <w:t>Un Trabajo de Grado</w:t>
      </w:r>
    </w:p>
    <w:p w14:paraId="3E801E31" w14:textId="604BA084" w:rsidR="002E5035" w:rsidRPr="002E5035" w:rsidRDefault="002E5035" w:rsidP="002E5035">
      <w:pPr>
        <w:spacing w:before="0" w:after="0" w:line="276" w:lineRule="auto"/>
        <w:jc w:val="center"/>
        <w:rPr>
          <w:lang w:val="es-CO"/>
        </w:rPr>
      </w:pPr>
      <w:r>
        <w:rPr>
          <w:lang w:val="es-CO"/>
        </w:rPr>
        <w:t>p</w:t>
      </w:r>
      <w:r w:rsidRPr="002E5035">
        <w:rPr>
          <w:lang w:val="es-CO"/>
        </w:rPr>
        <w:t>ara optar al título de Ingeniero Electrónico</w:t>
      </w:r>
    </w:p>
    <w:p w14:paraId="5413153E" w14:textId="77777777" w:rsidR="002E5035" w:rsidRPr="00452E47" w:rsidRDefault="002E5035" w:rsidP="002E5035">
      <w:pPr>
        <w:spacing w:before="0" w:after="0" w:line="276" w:lineRule="auto"/>
        <w:jc w:val="center"/>
        <w:rPr>
          <w:lang w:val="es-CO"/>
        </w:rPr>
      </w:pPr>
    </w:p>
    <w:p w14:paraId="6C91A18B" w14:textId="77777777" w:rsidR="005B1DF8" w:rsidRPr="002839DB" w:rsidRDefault="005B1DF8" w:rsidP="00D73A9F">
      <w:pPr>
        <w:spacing w:before="0" w:after="0" w:line="276" w:lineRule="auto"/>
        <w:rPr>
          <w:lang w:val="es-CO"/>
        </w:rPr>
      </w:pPr>
    </w:p>
    <w:p w14:paraId="29EF3F0B" w14:textId="77777777" w:rsidR="005B1DF8" w:rsidRPr="002839DB" w:rsidRDefault="005B1DF8" w:rsidP="0063372C">
      <w:pPr>
        <w:spacing w:before="0" w:after="0" w:line="276" w:lineRule="auto"/>
        <w:jc w:val="center"/>
        <w:rPr>
          <w:lang w:val="es-CO"/>
        </w:rPr>
      </w:pPr>
    </w:p>
    <w:p w14:paraId="40BF13EB" w14:textId="77777777" w:rsidR="00D73A9F" w:rsidRDefault="00D73A9F" w:rsidP="0063372C">
      <w:pPr>
        <w:spacing w:before="0" w:after="0" w:line="276" w:lineRule="auto"/>
        <w:jc w:val="center"/>
        <w:rPr>
          <w:lang w:val="es-CO"/>
        </w:rPr>
      </w:pPr>
      <w:r w:rsidRPr="00D73A9F">
        <w:rPr>
          <w:lang w:val="es-CO"/>
        </w:rPr>
        <w:t xml:space="preserve">Director </w:t>
      </w:r>
    </w:p>
    <w:p w14:paraId="3340543A" w14:textId="571A2B64" w:rsidR="00D73A9F" w:rsidRDefault="00D73A9F" w:rsidP="0063372C">
      <w:pPr>
        <w:spacing w:before="0" w:after="0" w:line="276" w:lineRule="auto"/>
        <w:jc w:val="center"/>
        <w:rPr>
          <w:lang w:val="es-CO"/>
        </w:rPr>
      </w:pPr>
      <w:r>
        <w:rPr>
          <w:lang w:val="es-CO"/>
        </w:rPr>
        <w:t>Ingeniero Juan Carlos Giraldo,</w:t>
      </w:r>
      <w:r w:rsidRPr="00D73A9F">
        <w:rPr>
          <w:lang w:val="es-CO"/>
        </w:rPr>
        <w:t xml:space="preserve"> </w:t>
      </w:r>
      <w:r>
        <w:rPr>
          <w:lang w:val="es-CO"/>
        </w:rPr>
        <w:t>MSc</w:t>
      </w:r>
      <w:r w:rsidRPr="00D73A9F">
        <w:rPr>
          <w:lang w:val="es-CO"/>
        </w:rPr>
        <w:t xml:space="preserve"> </w:t>
      </w:r>
    </w:p>
    <w:p w14:paraId="0CD3C902" w14:textId="77777777" w:rsidR="00D73A9F" w:rsidRDefault="00D73A9F" w:rsidP="0063372C">
      <w:pPr>
        <w:spacing w:before="0" w:after="0" w:line="276" w:lineRule="auto"/>
        <w:jc w:val="center"/>
        <w:rPr>
          <w:lang w:val="es-CO"/>
        </w:rPr>
      </w:pPr>
    </w:p>
    <w:p w14:paraId="42F11CC0" w14:textId="77777777" w:rsidR="00D73A9F" w:rsidRDefault="00D73A9F" w:rsidP="0063372C">
      <w:pPr>
        <w:spacing w:before="0" w:after="0" w:line="276" w:lineRule="auto"/>
        <w:jc w:val="center"/>
        <w:rPr>
          <w:lang w:val="es-CO"/>
        </w:rPr>
      </w:pPr>
      <w:r w:rsidRPr="00D73A9F">
        <w:rPr>
          <w:lang w:val="es-CO"/>
        </w:rPr>
        <w:t>Co-director</w:t>
      </w:r>
    </w:p>
    <w:p w14:paraId="5A52520D" w14:textId="12A1508E" w:rsidR="005B1DF8" w:rsidRPr="00D73A9F" w:rsidRDefault="00D73A9F" w:rsidP="0063372C">
      <w:pPr>
        <w:spacing w:before="0" w:after="0" w:line="276" w:lineRule="auto"/>
        <w:jc w:val="center"/>
        <w:rPr>
          <w:lang w:val="es-CO"/>
        </w:rPr>
      </w:pPr>
      <w:r w:rsidRPr="00D73A9F">
        <w:rPr>
          <w:lang w:val="es-CO"/>
        </w:rPr>
        <w:t>Ingenier</w:t>
      </w:r>
      <w:r>
        <w:rPr>
          <w:lang w:val="es-CO"/>
        </w:rPr>
        <w:t>o Andrés Maldonado</w:t>
      </w:r>
      <w:r w:rsidRPr="00D73A9F">
        <w:rPr>
          <w:lang w:val="es-CO"/>
        </w:rPr>
        <w:t xml:space="preserve">, </w:t>
      </w:r>
      <w:r>
        <w:rPr>
          <w:lang w:val="es-CO"/>
        </w:rPr>
        <w:t>MSc</w:t>
      </w:r>
    </w:p>
    <w:p w14:paraId="23229A63" w14:textId="77777777" w:rsidR="005B1DF8" w:rsidRPr="002E5035" w:rsidRDefault="005B1DF8" w:rsidP="0063372C">
      <w:pPr>
        <w:spacing w:before="0" w:after="0" w:line="276" w:lineRule="auto"/>
        <w:rPr>
          <w:lang w:val="es-CO"/>
        </w:rPr>
      </w:pPr>
    </w:p>
    <w:p w14:paraId="01897D65" w14:textId="519C1361" w:rsidR="005B1DF8" w:rsidRDefault="005B1DF8" w:rsidP="0063372C">
      <w:pPr>
        <w:spacing w:before="0" w:after="0" w:line="276" w:lineRule="auto"/>
        <w:jc w:val="center"/>
        <w:rPr>
          <w:lang w:val="es-CO"/>
        </w:rPr>
      </w:pPr>
    </w:p>
    <w:p w14:paraId="6BA04820" w14:textId="7EFBF64C" w:rsidR="00D73A9F" w:rsidRDefault="00D73A9F" w:rsidP="0063372C">
      <w:pPr>
        <w:spacing w:before="0" w:after="0" w:line="276" w:lineRule="auto"/>
        <w:jc w:val="center"/>
        <w:rPr>
          <w:lang w:val="es-CO"/>
        </w:rPr>
      </w:pPr>
    </w:p>
    <w:p w14:paraId="2324B96C" w14:textId="5491371C" w:rsidR="00D73A9F" w:rsidRDefault="00D73A9F" w:rsidP="0063372C">
      <w:pPr>
        <w:spacing w:before="0" w:after="0" w:line="276" w:lineRule="auto"/>
        <w:jc w:val="center"/>
        <w:rPr>
          <w:lang w:val="es-CO"/>
        </w:rPr>
      </w:pPr>
    </w:p>
    <w:p w14:paraId="61FC0FC7" w14:textId="1DF620A2" w:rsidR="00D73A9F" w:rsidRDefault="00D73A9F" w:rsidP="0063372C">
      <w:pPr>
        <w:spacing w:before="0" w:after="0" w:line="276" w:lineRule="auto"/>
        <w:jc w:val="center"/>
        <w:rPr>
          <w:lang w:val="es-CO"/>
        </w:rPr>
      </w:pPr>
    </w:p>
    <w:p w14:paraId="064EAA71" w14:textId="12ED5E63" w:rsidR="00D73A9F" w:rsidRDefault="00D73A9F" w:rsidP="0063372C">
      <w:pPr>
        <w:spacing w:before="0" w:after="0" w:line="276" w:lineRule="auto"/>
        <w:jc w:val="center"/>
        <w:rPr>
          <w:lang w:val="es-CO"/>
        </w:rPr>
      </w:pPr>
    </w:p>
    <w:p w14:paraId="374AAB52" w14:textId="1D484312" w:rsidR="00D73A9F" w:rsidRDefault="00D73A9F" w:rsidP="0063372C">
      <w:pPr>
        <w:spacing w:before="0" w:after="0" w:line="276" w:lineRule="auto"/>
        <w:jc w:val="center"/>
        <w:rPr>
          <w:lang w:val="es-CO"/>
        </w:rPr>
      </w:pPr>
    </w:p>
    <w:p w14:paraId="7841D3DD" w14:textId="77777777" w:rsidR="00D73A9F" w:rsidRDefault="00D73A9F" w:rsidP="0063372C">
      <w:pPr>
        <w:spacing w:before="0" w:after="0" w:line="276" w:lineRule="auto"/>
        <w:jc w:val="center"/>
        <w:rPr>
          <w:lang w:val="es-CO"/>
        </w:rPr>
      </w:pPr>
    </w:p>
    <w:p w14:paraId="7C2BD54D" w14:textId="77777777" w:rsidR="00D73A9F" w:rsidRPr="002839DB" w:rsidRDefault="00D73A9F" w:rsidP="0063372C">
      <w:pPr>
        <w:spacing w:before="0" w:after="0" w:line="276" w:lineRule="auto"/>
        <w:jc w:val="center"/>
        <w:rPr>
          <w:lang w:val="es-CO"/>
        </w:rPr>
      </w:pPr>
    </w:p>
    <w:p w14:paraId="129C2C5D" w14:textId="4C2CF99C" w:rsidR="005B1DF8" w:rsidRPr="002839DB" w:rsidRDefault="00D73A9F" w:rsidP="0063372C">
      <w:pPr>
        <w:spacing w:before="0" w:after="0" w:line="276" w:lineRule="auto"/>
        <w:jc w:val="center"/>
        <w:rPr>
          <w:lang w:val="es-CO"/>
        </w:rPr>
      </w:pPr>
      <w:r w:rsidRPr="002839DB">
        <w:rPr>
          <w:lang w:val="es-CO"/>
        </w:rPr>
        <w:t>PONTIFICIA UNIVERSIDAD JAVERIANA</w:t>
      </w:r>
    </w:p>
    <w:p w14:paraId="4F286A4A" w14:textId="77777777" w:rsidR="00D73A9F" w:rsidRDefault="00D73A9F" w:rsidP="0063372C">
      <w:pPr>
        <w:spacing w:before="0" w:after="0" w:line="276" w:lineRule="auto"/>
        <w:jc w:val="center"/>
        <w:rPr>
          <w:lang w:val="es-CO"/>
        </w:rPr>
      </w:pPr>
      <w:r w:rsidRPr="00D73A9F">
        <w:rPr>
          <w:lang w:val="es-CO"/>
        </w:rPr>
        <w:t>FACULTAD DE INGENIER</w:t>
      </w:r>
      <w:r>
        <w:rPr>
          <w:lang w:val="es-CO"/>
        </w:rPr>
        <w:t>Í</w:t>
      </w:r>
      <w:r w:rsidRPr="00D73A9F">
        <w:rPr>
          <w:lang w:val="es-CO"/>
        </w:rPr>
        <w:t>A DEPARTAMENTO DE ELECTR</w:t>
      </w:r>
      <w:r>
        <w:rPr>
          <w:lang w:val="es-CO"/>
        </w:rPr>
        <w:t>Ó</w:t>
      </w:r>
      <w:r w:rsidRPr="00D73A9F">
        <w:rPr>
          <w:lang w:val="es-CO"/>
        </w:rPr>
        <w:t>NICA</w:t>
      </w:r>
    </w:p>
    <w:p w14:paraId="295E139D" w14:textId="0415B0B3" w:rsidR="00D73A9F" w:rsidRPr="00D73A9F" w:rsidRDefault="00D73A9F" w:rsidP="0063372C">
      <w:pPr>
        <w:spacing w:before="0" w:after="0" w:line="276" w:lineRule="auto"/>
        <w:jc w:val="center"/>
        <w:rPr>
          <w:lang w:val="es-CO"/>
        </w:rPr>
      </w:pPr>
      <w:r w:rsidRPr="00D73A9F">
        <w:rPr>
          <w:lang w:val="es-CO"/>
        </w:rPr>
        <w:t xml:space="preserve"> BOGOTA, COLOMBIA</w:t>
      </w:r>
    </w:p>
    <w:p w14:paraId="0C5EA6C2" w14:textId="735B7A64" w:rsidR="00D73A9F" w:rsidRDefault="00D73A9F" w:rsidP="0063372C">
      <w:pPr>
        <w:spacing w:before="0" w:after="0" w:line="276" w:lineRule="auto"/>
        <w:jc w:val="center"/>
        <w:rPr>
          <w:lang w:val="es-CO"/>
        </w:rPr>
      </w:pPr>
      <w:r w:rsidRPr="002839DB">
        <w:rPr>
          <w:lang w:val="es-CO"/>
        </w:rPr>
        <w:t>DICIEMBRE 2019</w:t>
      </w:r>
    </w:p>
    <w:p w14:paraId="17733C67" w14:textId="77777777" w:rsidR="00D73A9F" w:rsidRDefault="00D73A9F">
      <w:pPr>
        <w:spacing w:before="0" w:line="276" w:lineRule="auto"/>
        <w:jc w:val="left"/>
        <w:rPr>
          <w:lang w:val="es-CO"/>
        </w:rPr>
      </w:pPr>
      <w:r>
        <w:rPr>
          <w:lang w:val="es-CO"/>
        </w:rPr>
        <w:br w:type="page"/>
      </w:r>
    </w:p>
    <w:p w14:paraId="067A39EE" w14:textId="77777777" w:rsidR="00D73A9F" w:rsidRDefault="00D73A9F" w:rsidP="00D73A9F">
      <w:pPr>
        <w:spacing w:before="0" w:after="0" w:line="276" w:lineRule="auto"/>
        <w:jc w:val="right"/>
        <w:rPr>
          <w:lang w:val="es-CO"/>
        </w:rPr>
      </w:pPr>
    </w:p>
    <w:p w14:paraId="264BFF5A" w14:textId="77777777" w:rsidR="00D73A9F" w:rsidRDefault="00D73A9F" w:rsidP="00D73A9F">
      <w:pPr>
        <w:spacing w:before="0" w:after="0" w:line="276" w:lineRule="auto"/>
        <w:jc w:val="right"/>
        <w:rPr>
          <w:i/>
          <w:lang w:val="es-CO"/>
        </w:rPr>
      </w:pPr>
    </w:p>
    <w:p w14:paraId="455A2882" w14:textId="77777777" w:rsidR="00D73A9F" w:rsidRDefault="00D73A9F" w:rsidP="00D73A9F">
      <w:pPr>
        <w:spacing w:before="0" w:after="0" w:line="276" w:lineRule="auto"/>
        <w:jc w:val="right"/>
        <w:rPr>
          <w:i/>
          <w:lang w:val="es-CO"/>
        </w:rPr>
      </w:pPr>
    </w:p>
    <w:p w14:paraId="1F02783C" w14:textId="77777777" w:rsidR="00D73A9F" w:rsidRDefault="00D73A9F" w:rsidP="00D73A9F">
      <w:pPr>
        <w:spacing w:before="0" w:after="0" w:line="276" w:lineRule="auto"/>
        <w:jc w:val="right"/>
        <w:rPr>
          <w:i/>
          <w:lang w:val="es-CO"/>
        </w:rPr>
      </w:pPr>
    </w:p>
    <w:p w14:paraId="62A93BD8" w14:textId="77777777" w:rsidR="00D73A9F" w:rsidRDefault="00D73A9F" w:rsidP="00D73A9F">
      <w:pPr>
        <w:spacing w:before="0" w:after="0" w:line="276" w:lineRule="auto"/>
        <w:jc w:val="right"/>
        <w:rPr>
          <w:i/>
          <w:lang w:val="es-CO"/>
        </w:rPr>
      </w:pPr>
    </w:p>
    <w:p w14:paraId="1EC2A22C" w14:textId="77777777" w:rsidR="00D73A9F" w:rsidRDefault="00D73A9F" w:rsidP="00D73A9F">
      <w:pPr>
        <w:spacing w:before="0" w:after="0" w:line="276" w:lineRule="auto"/>
        <w:jc w:val="right"/>
        <w:rPr>
          <w:i/>
          <w:lang w:val="es-CO"/>
        </w:rPr>
      </w:pPr>
    </w:p>
    <w:p w14:paraId="08B5E31D" w14:textId="77777777" w:rsidR="00D73A9F" w:rsidRDefault="00D73A9F" w:rsidP="00D73A9F">
      <w:pPr>
        <w:spacing w:before="0" w:after="0" w:line="276" w:lineRule="auto"/>
        <w:jc w:val="right"/>
        <w:rPr>
          <w:i/>
          <w:lang w:val="es-CO"/>
        </w:rPr>
      </w:pPr>
    </w:p>
    <w:p w14:paraId="76DC9FB2" w14:textId="77777777" w:rsidR="00D73A9F" w:rsidRDefault="00D73A9F" w:rsidP="00D73A9F">
      <w:pPr>
        <w:spacing w:before="0" w:after="0" w:line="276" w:lineRule="auto"/>
        <w:jc w:val="right"/>
        <w:rPr>
          <w:i/>
          <w:lang w:val="es-CO"/>
        </w:rPr>
      </w:pPr>
    </w:p>
    <w:p w14:paraId="2FE11ECF" w14:textId="77777777" w:rsidR="00D73A9F" w:rsidRDefault="00D73A9F" w:rsidP="00D73A9F">
      <w:pPr>
        <w:spacing w:before="0" w:after="0" w:line="276" w:lineRule="auto"/>
        <w:jc w:val="right"/>
        <w:rPr>
          <w:i/>
          <w:lang w:val="es-CO"/>
        </w:rPr>
      </w:pPr>
      <w:r>
        <w:rPr>
          <w:i/>
          <w:lang w:val="es-CO"/>
        </w:rPr>
        <w:t xml:space="preserve">Dedicado a </w:t>
      </w:r>
    </w:p>
    <w:p w14:paraId="45DE11BE" w14:textId="08E76382" w:rsidR="005B1DF8" w:rsidRPr="00D73A9F" w:rsidRDefault="00D73A9F" w:rsidP="00D73A9F">
      <w:pPr>
        <w:spacing w:before="0" w:after="0" w:line="276" w:lineRule="auto"/>
        <w:jc w:val="right"/>
        <w:rPr>
          <w:i/>
          <w:lang w:val="es-CO"/>
        </w:rPr>
      </w:pPr>
      <w:r>
        <w:rPr>
          <w:i/>
          <w:lang w:val="es-CO"/>
        </w:rPr>
        <w:t>nuestra familia</w:t>
      </w:r>
    </w:p>
    <w:p w14:paraId="26301D95" w14:textId="77777777" w:rsidR="005B1DF8" w:rsidRPr="002839DB" w:rsidRDefault="005B1DF8" w:rsidP="0063372C">
      <w:pPr>
        <w:spacing w:before="0" w:after="0" w:line="276" w:lineRule="auto"/>
        <w:jc w:val="center"/>
        <w:rPr>
          <w:lang w:val="es-CO"/>
        </w:rPr>
      </w:pPr>
    </w:p>
    <w:p w14:paraId="51D7DFDB" w14:textId="77777777" w:rsidR="005B1DF8" w:rsidRPr="002839DB" w:rsidRDefault="005B1DF8" w:rsidP="0063372C">
      <w:pPr>
        <w:spacing w:line="276" w:lineRule="auto"/>
        <w:jc w:val="center"/>
        <w:rPr>
          <w:lang w:val="es-CO"/>
        </w:rPr>
        <w:sectPr w:rsidR="005B1DF8" w:rsidRPr="002839DB" w:rsidSect="00CF7AB2">
          <w:headerReference w:type="even" r:id="rId8"/>
          <w:headerReference w:type="default" r:id="rId9"/>
          <w:footerReference w:type="even" r:id="rId10"/>
          <w:footerReference w:type="default" r:id="rId11"/>
          <w:headerReference w:type="first" r:id="rId12"/>
          <w:footerReference w:type="first" r:id="rId13"/>
          <w:type w:val="continuous"/>
          <w:pgSz w:w="12240" w:h="15840" w:code="258"/>
          <w:pgMar w:top="1440" w:right="1440" w:bottom="1440" w:left="2160" w:header="720" w:footer="720" w:gutter="0"/>
          <w:pgNumType w:fmt="upperLetter"/>
          <w:cols w:space="720"/>
          <w:docGrid w:linePitch="326"/>
        </w:sectPr>
      </w:pPr>
    </w:p>
    <w:p w14:paraId="61B3A34E" w14:textId="77777777" w:rsidR="005B1DF8" w:rsidRPr="002839DB" w:rsidRDefault="005B1DF8" w:rsidP="0063372C">
      <w:pPr>
        <w:pStyle w:val="Heading1"/>
        <w:numPr>
          <w:ilvl w:val="0"/>
          <w:numId w:val="0"/>
        </w:numPr>
        <w:spacing w:line="276" w:lineRule="auto"/>
      </w:pPr>
      <w:bookmarkStart w:id="0" w:name="_Toc26032494"/>
      <w:r w:rsidRPr="002839DB">
        <w:lastRenderedPageBreak/>
        <w:t>AGRADECIMIENTOS</w:t>
      </w:r>
      <w:bookmarkEnd w:id="0"/>
    </w:p>
    <w:p w14:paraId="438CE3DE" w14:textId="058E3C2C" w:rsidR="005B1DF8" w:rsidRPr="002839DB" w:rsidRDefault="005B1DF8" w:rsidP="0063372C">
      <w:pPr>
        <w:spacing w:line="276" w:lineRule="auto"/>
        <w:ind w:firstLine="360"/>
        <w:rPr>
          <w:lang w:val="es-CO"/>
        </w:rPr>
      </w:pPr>
      <w:r w:rsidRPr="00C0792F">
        <w:rPr>
          <w:lang w:val="es-CO"/>
        </w:rPr>
        <w:t>Primeramente, agradecer a Dios por permitirnos cumplir satisfactoriamente con todo lo propuesto en este trabajo de grado. Gracias a nuestros padres, hermanos y demás integrantes del núcleo familiar por apoyarnos y sostenernos en cada etapa del desarrollo de nuestras vidas y acompañarnos durante nuestro proceso formativo como profesionales. Al Ing. Juan Carlos Giraldo por todo el apoyo, esfuerzo y dedicación frente a cada situación que se presentó durante el desarrollo del proyecto, al Ing. Andrés Maldonado por asumir el reto de ser nuestro director a pesar de la distancia y dedicar tiempo para ayudarnos a sobreponernos frente a las dificultades</w:t>
      </w:r>
      <w:r w:rsidR="00D73A9F">
        <w:rPr>
          <w:lang w:val="es-CO"/>
        </w:rPr>
        <w:t xml:space="preserve"> presentadas</w:t>
      </w:r>
      <w:r w:rsidRPr="00C0792F">
        <w:rPr>
          <w:lang w:val="es-CO"/>
        </w:rPr>
        <w:t>. Por último, agradecerle a la Pontificia Universidad Javeriana por la educación brindada y los conocimientos que permitieron culminar con todo el trabajo realizado durante el segundo semestre del año 2019.</w:t>
      </w:r>
    </w:p>
    <w:p w14:paraId="0F0E9125" w14:textId="77777777" w:rsidR="005B1DF8" w:rsidRPr="002839DB" w:rsidRDefault="005B1DF8" w:rsidP="0063372C">
      <w:pPr>
        <w:pStyle w:val="CoverPageSingleSpace"/>
        <w:spacing w:line="276" w:lineRule="auto"/>
        <w:rPr>
          <w:lang w:val="es-CO"/>
        </w:rPr>
      </w:pPr>
    </w:p>
    <w:p w14:paraId="3CE2F595" w14:textId="77777777" w:rsidR="005B1DF8" w:rsidRPr="002839DB" w:rsidRDefault="005B1DF8" w:rsidP="0063372C">
      <w:pPr>
        <w:pStyle w:val="CoverPageSingleSpace"/>
        <w:spacing w:line="276" w:lineRule="auto"/>
        <w:rPr>
          <w:lang w:val="es-CO"/>
        </w:rPr>
      </w:pPr>
    </w:p>
    <w:p w14:paraId="69F4375C" w14:textId="77777777" w:rsidR="005B1DF8" w:rsidRPr="002839DB" w:rsidRDefault="005B1DF8" w:rsidP="0063372C">
      <w:pPr>
        <w:pStyle w:val="CoverPageSingleSpace"/>
        <w:spacing w:line="276" w:lineRule="auto"/>
        <w:rPr>
          <w:lang w:val="es-CO"/>
        </w:rPr>
      </w:pPr>
    </w:p>
    <w:p w14:paraId="58FCA348" w14:textId="77777777" w:rsidR="005B1DF8" w:rsidRPr="002839DB" w:rsidRDefault="005B1DF8" w:rsidP="0063372C">
      <w:pPr>
        <w:spacing w:line="276" w:lineRule="auto"/>
        <w:jc w:val="center"/>
        <w:rPr>
          <w:lang w:val="es-CO"/>
        </w:rPr>
      </w:pPr>
    </w:p>
    <w:p w14:paraId="6F10D958" w14:textId="77777777" w:rsidR="005B1DF8" w:rsidRPr="002839DB" w:rsidRDefault="005B1DF8" w:rsidP="0063372C">
      <w:pPr>
        <w:spacing w:line="276" w:lineRule="auto"/>
        <w:jc w:val="center"/>
        <w:rPr>
          <w:lang w:val="es-CO"/>
        </w:rPr>
      </w:pPr>
    </w:p>
    <w:p w14:paraId="746EFD27" w14:textId="77777777" w:rsidR="005B1DF8" w:rsidRPr="002839DB" w:rsidRDefault="005B1DF8" w:rsidP="0063372C">
      <w:pPr>
        <w:spacing w:line="276" w:lineRule="auto"/>
        <w:jc w:val="center"/>
        <w:rPr>
          <w:lang w:val="es-CO"/>
        </w:rPr>
      </w:pPr>
    </w:p>
    <w:p w14:paraId="60F2A87E" w14:textId="77777777" w:rsidR="005B1DF8" w:rsidRPr="002839DB" w:rsidRDefault="005B1DF8" w:rsidP="0063372C">
      <w:pPr>
        <w:spacing w:line="276" w:lineRule="auto"/>
        <w:jc w:val="center"/>
        <w:rPr>
          <w:lang w:val="es-CO"/>
        </w:rPr>
      </w:pPr>
    </w:p>
    <w:p w14:paraId="5836D632" w14:textId="77777777" w:rsidR="005B1DF8" w:rsidRPr="002839DB" w:rsidRDefault="005B1DF8" w:rsidP="0063372C">
      <w:pPr>
        <w:spacing w:line="276" w:lineRule="auto"/>
        <w:jc w:val="center"/>
        <w:rPr>
          <w:lang w:val="es-CO"/>
        </w:rPr>
      </w:pPr>
    </w:p>
    <w:p w14:paraId="4AC40FA2" w14:textId="77777777" w:rsidR="005B1DF8" w:rsidRPr="002839DB" w:rsidRDefault="005B1DF8" w:rsidP="0063372C">
      <w:pPr>
        <w:spacing w:line="276" w:lineRule="auto"/>
        <w:jc w:val="center"/>
        <w:rPr>
          <w:lang w:val="es-CO"/>
        </w:rPr>
      </w:pPr>
    </w:p>
    <w:p w14:paraId="5E98A107" w14:textId="77777777" w:rsidR="005B1DF8" w:rsidRPr="002839DB" w:rsidRDefault="005B1DF8" w:rsidP="0063372C">
      <w:pPr>
        <w:spacing w:line="276" w:lineRule="auto"/>
        <w:jc w:val="center"/>
        <w:rPr>
          <w:lang w:val="es-CO"/>
        </w:rPr>
      </w:pPr>
    </w:p>
    <w:p w14:paraId="206667F4" w14:textId="5C82799D" w:rsidR="005B1DF8" w:rsidRDefault="005B1DF8" w:rsidP="0063372C">
      <w:pPr>
        <w:spacing w:line="276" w:lineRule="auto"/>
        <w:jc w:val="center"/>
        <w:rPr>
          <w:lang w:val="es-CO"/>
        </w:rPr>
      </w:pPr>
    </w:p>
    <w:p w14:paraId="148068FC" w14:textId="77777777" w:rsidR="00D73A9F" w:rsidRPr="002839DB" w:rsidRDefault="00D73A9F" w:rsidP="0063372C">
      <w:pPr>
        <w:spacing w:line="276" w:lineRule="auto"/>
        <w:jc w:val="center"/>
        <w:rPr>
          <w:lang w:val="es-CO"/>
        </w:rPr>
      </w:pPr>
    </w:p>
    <w:p w14:paraId="13AED063" w14:textId="77777777" w:rsidR="005B1DF8" w:rsidRPr="002839DB" w:rsidRDefault="005B1DF8" w:rsidP="0063372C">
      <w:pPr>
        <w:spacing w:line="276" w:lineRule="auto"/>
        <w:jc w:val="center"/>
        <w:rPr>
          <w:lang w:val="es-CO"/>
        </w:rPr>
      </w:pPr>
    </w:p>
    <w:p w14:paraId="347D2A27" w14:textId="77777777" w:rsidR="005B1DF8" w:rsidRPr="002839DB" w:rsidRDefault="005B1DF8" w:rsidP="0063372C">
      <w:pPr>
        <w:spacing w:line="276" w:lineRule="auto"/>
        <w:jc w:val="center"/>
        <w:rPr>
          <w:lang w:val="es-CO"/>
        </w:rPr>
      </w:pPr>
    </w:p>
    <w:p w14:paraId="40C6D8E2" w14:textId="77777777" w:rsidR="005B1DF8" w:rsidRPr="002839DB" w:rsidRDefault="005B1DF8" w:rsidP="0063372C">
      <w:pPr>
        <w:spacing w:line="276" w:lineRule="auto"/>
        <w:jc w:val="center"/>
        <w:rPr>
          <w:lang w:val="es-CO"/>
        </w:rPr>
      </w:pPr>
    </w:p>
    <w:p w14:paraId="277B3137" w14:textId="77777777" w:rsidR="005B1DF8" w:rsidRPr="002839DB" w:rsidRDefault="005B1DF8" w:rsidP="0063372C">
      <w:pPr>
        <w:spacing w:line="276" w:lineRule="auto"/>
        <w:jc w:val="center"/>
        <w:rPr>
          <w:lang w:val="es-CO"/>
        </w:rPr>
      </w:pPr>
    </w:p>
    <w:p w14:paraId="3C1BE006" w14:textId="77777777" w:rsidR="005B1DF8" w:rsidRPr="002839DB" w:rsidRDefault="005B1DF8" w:rsidP="0063372C">
      <w:pPr>
        <w:spacing w:line="276" w:lineRule="auto"/>
        <w:jc w:val="center"/>
        <w:rPr>
          <w:lang w:val="es-CO"/>
        </w:rPr>
      </w:pPr>
    </w:p>
    <w:p w14:paraId="146E263E" w14:textId="77777777" w:rsidR="005B1DF8" w:rsidRPr="002839DB" w:rsidRDefault="005B1DF8" w:rsidP="0063372C">
      <w:pPr>
        <w:spacing w:line="276" w:lineRule="auto"/>
        <w:jc w:val="center"/>
        <w:rPr>
          <w:lang w:val="es-CO"/>
        </w:rPr>
      </w:pPr>
    </w:p>
    <w:p w14:paraId="60BDC6C1" w14:textId="77777777" w:rsidR="005B1DF8" w:rsidRPr="00D23EAC" w:rsidRDefault="005B1DF8" w:rsidP="0063372C">
      <w:pPr>
        <w:keepLines/>
        <w:tabs>
          <w:tab w:val="left" w:pos="1080"/>
          <w:tab w:val="right" w:pos="8520"/>
        </w:tabs>
        <w:spacing w:before="0" w:after="480" w:line="276" w:lineRule="auto"/>
        <w:jc w:val="center"/>
        <w:rPr>
          <w:b/>
          <w:sz w:val="28"/>
          <w:szCs w:val="28"/>
        </w:rPr>
      </w:pPr>
      <w:r w:rsidRPr="00D23EAC">
        <w:rPr>
          <w:b/>
          <w:sz w:val="28"/>
          <w:szCs w:val="28"/>
        </w:rPr>
        <w:lastRenderedPageBreak/>
        <w:t>TABLA DE CONTENIDOS</w:t>
      </w:r>
    </w:p>
    <w:p w14:paraId="63859040" w14:textId="62F5C005" w:rsidR="002520CC" w:rsidRDefault="005B1DF8">
      <w:pPr>
        <w:pStyle w:val="TOC1"/>
        <w:rPr>
          <w:rFonts w:asciiTheme="minorHAnsi" w:eastAsiaTheme="minorEastAsia" w:hAnsiTheme="minorHAnsi" w:cstheme="minorBidi"/>
          <w:b w:val="0"/>
          <w:bCs w:val="0"/>
          <w:noProof/>
          <w:szCs w:val="22"/>
        </w:rPr>
      </w:pPr>
      <w:r w:rsidRPr="00D23EAC">
        <w:rPr>
          <w:caps/>
          <w:u w:val="single"/>
        </w:rPr>
        <w:fldChar w:fldCharType="begin"/>
      </w:r>
      <w:r w:rsidRPr="00D23EAC">
        <w:rPr>
          <w:caps/>
          <w:u w:val="single"/>
        </w:rPr>
        <w:instrText xml:space="preserve"> TOC \o "1-3" \h \z \u </w:instrText>
      </w:r>
      <w:r w:rsidRPr="00D23EAC">
        <w:rPr>
          <w:caps/>
          <w:u w:val="single"/>
        </w:rPr>
        <w:fldChar w:fldCharType="separate"/>
      </w:r>
      <w:hyperlink w:anchor="_Toc26032494" w:history="1">
        <w:r w:rsidR="002520CC" w:rsidRPr="000E723E">
          <w:rPr>
            <w:rStyle w:val="Hyperlink"/>
            <w:noProof/>
          </w:rPr>
          <w:t>AGRADECIMIENTOS</w:t>
        </w:r>
        <w:r w:rsidR="002520CC">
          <w:rPr>
            <w:noProof/>
            <w:webHidden/>
          </w:rPr>
          <w:tab/>
        </w:r>
        <w:r w:rsidR="002520CC">
          <w:rPr>
            <w:noProof/>
            <w:webHidden/>
          </w:rPr>
          <w:fldChar w:fldCharType="begin"/>
        </w:r>
        <w:r w:rsidR="002520CC">
          <w:rPr>
            <w:noProof/>
            <w:webHidden/>
          </w:rPr>
          <w:instrText xml:space="preserve"> PAGEREF _Toc26032494 \h </w:instrText>
        </w:r>
        <w:r w:rsidR="002520CC">
          <w:rPr>
            <w:noProof/>
            <w:webHidden/>
          </w:rPr>
        </w:r>
        <w:r w:rsidR="002520CC">
          <w:rPr>
            <w:noProof/>
            <w:webHidden/>
          </w:rPr>
          <w:fldChar w:fldCharType="separate"/>
        </w:r>
        <w:r w:rsidR="00397530">
          <w:rPr>
            <w:noProof/>
            <w:webHidden/>
          </w:rPr>
          <w:t>IV</w:t>
        </w:r>
        <w:r w:rsidR="002520CC">
          <w:rPr>
            <w:noProof/>
            <w:webHidden/>
          </w:rPr>
          <w:fldChar w:fldCharType="end"/>
        </w:r>
      </w:hyperlink>
    </w:p>
    <w:p w14:paraId="15FBC703" w14:textId="5FA440A7" w:rsidR="002520CC" w:rsidRDefault="00930ECD">
      <w:pPr>
        <w:pStyle w:val="TOC1"/>
        <w:rPr>
          <w:rFonts w:asciiTheme="minorHAnsi" w:eastAsiaTheme="minorEastAsia" w:hAnsiTheme="minorHAnsi" w:cstheme="minorBidi"/>
          <w:b w:val="0"/>
          <w:bCs w:val="0"/>
          <w:noProof/>
          <w:szCs w:val="22"/>
        </w:rPr>
      </w:pPr>
      <w:hyperlink w:anchor="_Toc26032495" w:history="1">
        <w:r w:rsidR="002520CC" w:rsidRPr="000E723E">
          <w:rPr>
            <w:rStyle w:val="Hyperlink"/>
            <w:noProof/>
          </w:rPr>
          <w:t>LISTA DE TABLAS</w:t>
        </w:r>
        <w:r w:rsidR="002520CC">
          <w:rPr>
            <w:noProof/>
            <w:webHidden/>
          </w:rPr>
          <w:tab/>
        </w:r>
        <w:r w:rsidR="002520CC">
          <w:rPr>
            <w:noProof/>
            <w:webHidden/>
          </w:rPr>
          <w:fldChar w:fldCharType="begin"/>
        </w:r>
        <w:r w:rsidR="002520CC">
          <w:rPr>
            <w:noProof/>
            <w:webHidden/>
          </w:rPr>
          <w:instrText xml:space="preserve"> PAGEREF _Toc26032495 \h </w:instrText>
        </w:r>
        <w:r w:rsidR="002520CC">
          <w:rPr>
            <w:noProof/>
            <w:webHidden/>
          </w:rPr>
        </w:r>
        <w:r w:rsidR="002520CC">
          <w:rPr>
            <w:noProof/>
            <w:webHidden/>
          </w:rPr>
          <w:fldChar w:fldCharType="separate"/>
        </w:r>
        <w:r w:rsidR="00397530">
          <w:rPr>
            <w:noProof/>
            <w:webHidden/>
          </w:rPr>
          <w:t>VII</w:t>
        </w:r>
        <w:r w:rsidR="002520CC">
          <w:rPr>
            <w:noProof/>
            <w:webHidden/>
          </w:rPr>
          <w:fldChar w:fldCharType="end"/>
        </w:r>
      </w:hyperlink>
    </w:p>
    <w:p w14:paraId="770E76CF" w14:textId="7824FA35" w:rsidR="002520CC" w:rsidRDefault="00930ECD">
      <w:pPr>
        <w:pStyle w:val="TOC1"/>
        <w:rPr>
          <w:rFonts w:asciiTheme="minorHAnsi" w:eastAsiaTheme="minorEastAsia" w:hAnsiTheme="minorHAnsi" w:cstheme="minorBidi"/>
          <w:b w:val="0"/>
          <w:bCs w:val="0"/>
          <w:noProof/>
          <w:szCs w:val="22"/>
        </w:rPr>
      </w:pPr>
      <w:hyperlink w:anchor="_Toc26032496" w:history="1">
        <w:r w:rsidR="002520CC" w:rsidRPr="000E723E">
          <w:rPr>
            <w:rStyle w:val="Hyperlink"/>
            <w:noProof/>
          </w:rPr>
          <w:t>LISTA DE FIGURAS</w:t>
        </w:r>
        <w:r w:rsidR="002520CC">
          <w:rPr>
            <w:noProof/>
            <w:webHidden/>
          </w:rPr>
          <w:tab/>
        </w:r>
        <w:r w:rsidR="002520CC">
          <w:rPr>
            <w:noProof/>
            <w:webHidden/>
          </w:rPr>
          <w:fldChar w:fldCharType="begin"/>
        </w:r>
        <w:r w:rsidR="002520CC">
          <w:rPr>
            <w:noProof/>
            <w:webHidden/>
          </w:rPr>
          <w:instrText xml:space="preserve"> PAGEREF _Toc26032496 \h </w:instrText>
        </w:r>
        <w:r w:rsidR="002520CC">
          <w:rPr>
            <w:noProof/>
            <w:webHidden/>
          </w:rPr>
        </w:r>
        <w:r w:rsidR="002520CC">
          <w:rPr>
            <w:noProof/>
            <w:webHidden/>
          </w:rPr>
          <w:fldChar w:fldCharType="separate"/>
        </w:r>
        <w:r w:rsidR="00397530">
          <w:rPr>
            <w:noProof/>
            <w:webHidden/>
          </w:rPr>
          <w:t>VIII</w:t>
        </w:r>
        <w:r w:rsidR="002520CC">
          <w:rPr>
            <w:noProof/>
            <w:webHidden/>
          </w:rPr>
          <w:fldChar w:fldCharType="end"/>
        </w:r>
      </w:hyperlink>
    </w:p>
    <w:p w14:paraId="00F0D04D" w14:textId="2F0BC9F2" w:rsidR="002520CC" w:rsidRDefault="00930ECD">
      <w:pPr>
        <w:pStyle w:val="TOC1"/>
        <w:rPr>
          <w:rFonts w:asciiTheme="minorHAnsi" w:eastAsiaTheme="minorEastAsia" w:hAnsiTheme="minorHAnsi" w:cstheme="minorBidi"/>
          <w:b w:val="0"/>
          <w:bCs w:val="0"/>
          <w:noProof/>
          <w:szCs w:val="22"/>
        </w:rPr>
      </w:pPr>
      <w:hyperlink w:anchor="_Toc26032497" w:history="1">
        <w:r w:rsidR="002520CC" w:rsidRPr="000E723E">
          <w:rPr>
            <w:rStyle w:val="Hyperlink"/>
            <w:noProof/>
          </w:rPr>
          <w:t>ACRÓNIMOS Y ABREVIACIONES</w:t>
        </w:r>
        <w:r w:rsidR="002520CC">
          <w:rPr>
            <w:noProof/>
            <w:webHidden/>
          </w:rPr>
          <w:tab/>
        </w:r>
        <w:r w:rsidR="002520CC">
          <w:rPr>
            <w:noProof/>
            <w:webHidden/>
          </w:rPr>
          <w:fldChar w:fldCharType="begin"/>
        </w:r>
        <w:r w:rsidR="002520CC">
          <w:rPr>
            <w:noProof/>
            <w:webHidden/>
          </w:rPr>
          <w:instrText xml:space="preserve"> PAGEREF _Toc26032497 \h </w:instrText>
        </w:r>
        <w:r w:rsidR="002520CC">
          <w:rPr>
            <w:noProof/>
            <w:webHidden/>
          </w:rPr>
        </w:r>
        <w:r w:rsidR="002520CC">
          <w:rPr>
            <w:noProof/>
            <w:webHidden/>
          </w:rPr>
          <w:fldChar w:fldCharType="separate"/>
        </w:r>
        <w:r w:rsidR="00397530">
          <w:rPr>
            <w:noProof/>
            <w:webHidden/>
          </w:rPr>
          <w:t>X</w:t>
        </w:r>
        <w:r w:rsidR="002520CC">
          <w:rPr>
            <w:noProof/>
            <w:webHidden/>
          </w:rPr>
          <w:fldChar w:fldCharType="end"/>
        </w:r>
      </w:hyperlink>
    </w:p>
    <w:p w14:paraId="3173B912" w14:textId="6310685F" w:rsidR="002520CC" w:rsidRDefault="00930ECD">
      <w:pPr>
        <w:pStyle w:val="TOC1"/>
        <w:rPr>
          <w:rFonts w:asciiTheme="minorHAnsi" w:eastAsiaTheme="minorEastAsia" w:hAnsiTheme="minorHAnsi" w:cstheme="minorBidi"/>
          <w:b w:val="0"/>
          <w:bCs w:val="0"/>
          <w:noProof/>
          <w:szCs w:val="22"/>
        </w:rPr>
      </w:pPr>
      <w:hyperlink w:anchor="_Toc26032498" w:history="1">
        <w:r w:rsidR="002520CC" w:rsidRPr="000E723E">
          <w:rPr>
            <w:rStyle w:val="Hyperlink"/>
            <w:noProof/>
          </w:rPr>
          <w:t>RESUMEN</w:t>
        </w:r>
        <w:r w:rsidR="002520CC">
          <w:rPr>
            <w:noProof/>
            <w:webHidden/>
          </w:rPr>
          <w:tab/>
        </w:r>
        <w:r w:rsidR="002520CC">
          <w:rPr>
            <w:noProof/>
            <w:webHidden/>
          </w:rPr>
          <w:fldChar w:fldCharType="begin"/>
        </w:r>
        <w:r w:rsidR="002520CC">
          <w:rPr>
            <w:noProof/>
            <w:webHidden/>
          </w:rPr>
          <w:instrText xml:space="preserve"> PAGEREF _Toc26032498 \h </w:instrText>
        </w:r>
        <w:r w:rsidR="002520CC">
          <w:rPr>
            <w:noProof/>
            <w:webHidden/>
          </w:rPr>
        </w:r>
        <w:r w:rsidR="002520CC">
          <w:rPr>
            <w:noProof/>
            <w:webHidden/>
          </w:rPr>
          <w:fldChar w:fldCharType="separate"/>
        </w:r>
        <w:r w:rsidR="00397530">
          <w:rPr>
            <w:noProof/>
            <w:webHidden/>
          </w:rPr>
          <w:t>XI</w:t>
        </w:r>
        <w:r w:rsidR="002520CC">
          <w:rPr>
            <w:noProof/>
            <w:webHidden/>
          </w:rPr>
          <w:fldChar w:fldCharType="end"/>
        </w:r>
      </w:hyperlink>
    </w:p>
    <w:p w14:paraId="3F8FA9A1" w14:textId="3D916F5A" w:rsidR="002520CC" w:rsidRDefault="00930ECD">
      <w:pPr>
        <w:pStyle w:val="TOC1"/>
        <w:tabs>
          <w:tab w:val="left" w:pos="1680"/>
        </w:tabs>
        <w:rPr>
          <w:rFonts w:asciiTheme="minorHAnsi" w:eastAsiaTheme="minorEastAsia" w:hAnsiTheme="minorHAnsi" w:cstheme="minorBidi"/>
          <w:b w:val="0"/>
          <w:bCs w:val="0"/>
          <w:noProof/>
          <w:szCs w:val="22"/>
        </w:rPr>
      </w:pPr>
      <w:hyperlink w:anchor="_Toc26032499" w:history="1">
        <w:r w:rsidR="002520CC" w:rsidRPr="000E723E">
          <w:rPr>
            <w:rStyle w:val="Hyperlink"/>
            <w:noProof/>
          </w:rPr>
          <w:t>CAPÍTULO 1.</w:t>
        </w:r>
        <w:r w:rsidR="002520CC">
          <w:rPr>
            <w:rFonts w:asciiTheme="minorHAnsi" w:eastAsiaTheme="minorEastAsia" w:hAnsiTheme="minorHAnsi" w:cstheme="minorBidi"/>
            <w:b w:val="0"/>
            <w:bCs w:val="0"/>
            <w:noProof/>
            <w:szCs w:val="22"/>
          </w:rPr>
          <w:tab/>
        </w:r>
        <w:r w:rsidR="002520CC" w:rsidRPr="000E723E">
          <w:rPr>
            <w:rStyle w:val="Hyperlink"/>
            <w:noProof/>
          </w:rPr>
          <w:t>INTRODUCCIÓN AL RAY TRACING</w:t>
        </w:r>
        <w:r w:rsidR="002520CC">
          <w:rPr>
            <w:noProof/>
            <w:webHidden/>
          </w:rPr>
          <w:tab/>
        </w:r>
        <w:r w:rsidR="002520CC">
          <w:rPr>
            <w:noProof/>
            <w:webHidden/>
          </w:rPr>
          <w:fldChar w:fldCharType="begin"/>
        </w:r>
        <w:r w:rsidR="002520CC">
          <w:rPr>
            <w:noProof/>
            <w:webHidden/>
          </w:rPr>
          <w:instrText xml:space="preserve"> PAGEREF _Toc26032499 \h </w:instrText>
        </w:r>
        <w:r w:rsidR="002520CC">
          <w:rPr>
            <w:noProof/>
            <w:webHidden/>
          </w:rPr>
        </w:r>
        <w:r w:rsidR="002520CC">
          <w:rPr>
            <w:noProof/>
            <w:webHidden/>
          </w:rPr>
          <w:fldChar w:fldCharType="separate"/>
        </w:r>
        <w:r w:rsidR="00397530">
          <w:rPr>
            <w:noProof/>
            <w:webHidden/>
          </w:rPr>
          <w:t>1</w:t>
        </w:r>
        <w:r w:rsidR="002520CC">
          <w:rPr>
            <w:noProof/>
            <w:webHidden/>
          </w:rPr>
          <w:fldChar w:fldCharType="end"/>
        </w:r>
      </w:hyperlink>
    </w:p>
    <w:p w14:paraId="056B4C69" w14:textId="3D79DC62" w:rsidR="002520CC" w:rsidRDefault="00930ECD">
      <w:pPr>
        <w:pStyle w:val="TOC2"/>
        <w:rPr>
          <w:rFonts w:asciiTheme="minorHAnsi" w:eastAsiaTheme="minorEastAsia" w:hAnsiTheme="minorHAnsi" w:cstheme="minorBidi"/>
          <w:b w:val="0"/>
          <w:bCs w:val="0"/>
          <w:noProof/>
          <w:szCs w:val="22"/>
        </w:rPr>
      </w:pPr>
      <w:hyperlink w:anchor="_Toc26032500" w:history="1">
        <w:r w:rsidR="002520CC" w:rsidRPr="000E723E">
          <w:rPr>
            <w:rStyle w:val="Hyperlink"/>
            <w:noProof/>
            <w:lang w:val="es-CO"/>
          </w:rPr>
          <w:t>1.1</w:t>
        </w:r>
        <w:r w:rsidR="002520CC">
          <w:rPr>
            <w:rFonts w:asciiTheme="minorHAnsi" w:eastAsiaTheme="minorEastAsia" w:hAnsiTheme="minorHAnsi" w:cstheme="minorBidi"/>
            <w:b w:val="0"/>
            <w:bCs w:val="0"/>
            <w:noProof/>
            <w:szCs w:val="22"/>
          </w:rPr>
          <w:tab/>
        </w:r>
        <w:r w:rsidR="002520CC" w:rsidRPr="000E723E">
          <w:rPr>
            <w:rStyle w:val="Hyperlink"/>
            <w:noProof/>
            <w:lang w:val="es-CO"/>
          </w:rPr>
          <w:t xml:space="preserve">¿Qué es </w:t>
        </w:r>
        <w:r w:rsidR="002520CC" w:rsidRPr="000E723E">
          <w:rPr>
            <w:rStyle w:val="Hyperlink"/>
            <w:i/>
            <w:iCs/>
            <w:noProof/>
            <w:lang w:val="es-CO"/>
          </w:rPr>
          <w:t>ray tracing?</w:t>
        </w:r>
        <w:r w:rsidR="002520CC">
          <w:rPr>
            <w:noProof/>
            <w:webHidden/>
          </w:rPr>
          <w:tab/>
        </w:r>
        <w:r w:rsidR="002520CC">
          <w:rPr>
            <w:noProof/>
            <w:webHidden/>
          </w:rPr>
          <w:fldChar w:fldCharType="begin"/>
        </w:r>
        <w:r w:rsidR="002520CC">
          <w:rPr>
            <w:noProof/>
            <w:webHidden/>
          </w:rPr>
          <w:instrText xml:space="preserve"> PAGEREF _Toc26032500 \h </w:instrText>
        </w:r>
        <w:r w:rsidR="002520CC">
          <w:rPr>
            <w:noProof/>
            <w:webHidden/>
          </w:rPr>
        </w:r>
        <w:r w:rsidR="002520CC">
          <w:rPr>
            <w:noProof/>
            <w:webHidden/>
          </w:rPr>
          <w:fldChar w:fldCharType="separate"/>
        </w:r>
        <w:r w:rsidR="00397530">
          <w:rPr>
            <w:noProof/>
            <w:webHidden/>
          </w:rPr>
          <w:t>1</w:t>
        </w:r>
        <w:r w:rsidR="002520CC">
          <w:rPr>
            <w:noProof/>
            <w:webHidden/>
          </w:rPr>
          <w:fldChar w:fldCharType="end"/>
        </w:r>
      </w:hyperlink>
    </w:p>
    <w:p w14:paraId="005F1BE2" w14:textId="438C903B" w:rsidR="002520CC" w:rsidRDefault="00930ECD">
      <w:pPr>
        <w:pStyle w:val="TOC2"/>
        <w:rPr>
          <w:rFonts w:asciiTheme="minorHAnsi" w:eastAsiaTheme="minorEastAsia" w:hAnsiTheme="minorHAnsi" w:cstheme="minorBidi"/>
          <w:b w:val="0"/>
          <w:bCs w:val="0"/>
          <w:noProof/>
          <w:szCs w:val="22"/>
        </w:rPr>
      </w:pPr>
      <w:hyperlink w:anchor="_Toc26032501" w:history="1">
        <w:r w:rsidR="002520CC" w:rsidRPr="000E723E">
          <w:rPr>
            <w:rStyle w:val="Hyperlink"/>
            <w:noProof/>
            <w:lang w:val="es-CO"/>
          </w:rPr>
          <w:t>1.2</w:t>
        </w:r>
        <w:r w:rsidR="002520CC">
          <w:rPr>
            <w:rFonts w:asciiTheme="minorHAnsi" w:eastAsiaTheme="minorEastAsia" w:hAnsiTheme="minorHAnsi" w:cstheme="minorBidi"/>
            <w:b w:val="0"/>
            <w:bCs w:val="0"/>
            <w:noProof/>
            <w:szCs w:val="22"/>
          </w:rPr>
          <w:tab/>
        </w:r>
        <w:r w:rsidR="002520CC" w:rsidRPr="000E723E">
          <w:rPr>
            <w:rStyle w:val="Hyperlink"/>
            <w:noProof/>
            <w:lang w:val="es-CO"/>
          </w:rPr>
          <w:t>Explicación del algoritmo</w:t>
        </w:r>
        <w:r w:rsidR="002520CC">
          <w:rPr>
            <w:noProof/>
            <w:webHidden/>
          </w:rPr>
          <w:tab/>
        </w:r>
        <w:r w:rsidR="002520CC">
          <w:rPr>
            <w:noProof/>
            <w:webHidden/>
          </w:rPr>
          <w:fldChar w:fldCharType="begin"/>
        </w:r>
        <w:r w:rsidR="002520CC">
          <w:rPr>
            <w:noProof/>
            <w:webHidden/>
          </w:rPr>
          <w:instrText xml:space="preserve"> PAGEREF _Toc26032501 \h </w:instrText>
        </w:r>
        <w:r w:rsidR="002520CC">
          <w:rPr>
            <w:noProof/>
            <w:webHidden/>
          </w:rPr>
        </w:r>
        <w:r w:rsidR="002520CC">
          <w:rPr>
            <w:noProof/>
            <w:webHidden/>
          </w:rPr>
          <w:fldChar w:fldCharType="separate"/>
        </w:r>
        <w:r w:rsidR="00397530">
          <w:rPr>
            <w:noProof/>
            <w:webHidden/>
          </w:rPr>
          <w:t>1</w:t>
        </w:r>
        <w:r w:rsidR="002520CC">
          <w:rPr>
            <w:noProof/>
            <w:webHidden/>
          </w:rPr>
          <w:fldChar w:fldCharType="end"/>
        </w:r>
      </w:hyperlink>
    </w:p>
    <w:p w14:paraId="5BBD685E" w14:textId="0F8D90FE" w:rsidR="002520CC" w:rsidRDefault="00930ECD">
      <w:pPr>
        <w:pStyle w:val="TOC2"/>
        <w:rPr>
          <w:rFonts w:asciiTheme="minorHAnsi" w:eastAsiaTheme="minorEastAsia" w:hAnsiTheme="minorHAnsi" w:cstheme="minorBidi"/>
          <w:b w:val="0"/>
          <w:bCs w:val="0"/>
          <w:noProof/>
          <w:szCs w:val="22"/>
        </w:rPr>
      </w:pPr>
      <w:hyperlink w:anchor="_Toc26032502" w:history="1">
        <w:r w:rsidR="002520CC" w:rsidRPr="000E723E">
          <w:rPr>
            <w:rStyle w:val="Hyperlink"/>
            <w:noProof/>
            <w:lang w:val="es-CO"/>
          </w:rPr>
          <w:t>1.3</w:t>
        </w:r>
        <w:r w:rsidR="002520CC">
          <w:rPr>
            <w:rFonts w:asciiTheme="minorHAnsi" w:eastAsiaTheme="minorEastAsia" w:hAnsiTheme="minorHAnsi" w:cstheme="minorBidi"/>
            <w:b w:val="0"/>
            <w:bCs w:val="0"/>
            <w:noProof/>
            <w:szCs w:val="22"/>
          </w:rPr>
          <w:tab/>
        </w:r>
        <w:r w:rsidR="002520CC" w:rsidRPr="000E723E">
          <w:rPr>
            <w:rStyle w:val="Hyperlink"/>
            <w:noProof/>
            <w:lang w:val="es-CO"/>
          </w:rPr>
          <w:t xml:space="preserve">Matemática del </w:t>
        </w:r>
        <w:r w:rsidR="002520CC" w:rsidRPr="000E723E">
          <w:rPr>
            <w:rStyle w:val="Hyperlink"/>
            <w:i/>
            <w:iCs/>
            <w:noProof/>
            <w:lang w:val="es-CO"/>
          </w:rPr>
          <w:t>ray tracing</w:t>
        </w:r>
        <w:r w:rsidR="002520CC">
          <w:rPr>
            <w:noProof/>
            <w:webHidden/>
          </w:rPr>
          <w:tab/>
        </w:r>
        <w:r w:rsidR="002520CC">
          <w:rPr>
            <w:noProof/>
            <w:webHidden/>
          </w:rPr>
          <w:fldChar w:fldCharType="begin"/>
        </w:r>
        <w:r w:rsidR="002520CC">
          <w:rPr>
            <w:noProof/>
            <w:webHidden/>
          </w:rPr>
          <w:instrText xml:space="preserve"> PAGEREF _Toc26032502 \h </w:instrText>
        </w:r>
        <w:r w:rsidR="002520CC">
          <w:rPr>
            <w:noProof/>
            <w:webHidden/>
          </w:rPr>
        </w:r>
        <w:r w:rsidR="002520CC">
          <w:rPr>
            <w:noProof/>
            <w:webHidden/>
          </w:rPr>
          <w:fldChar w:fldCharType="separate"/>
        </w:r>
        <w:r w:rsidR="00397530">
          <w:rPr>
            <w:noProof/>
            <w:webHidden/>
          </w:rPr>
          <w:t>2</w:t>
        </w:r>
        <w:r w:rsidR="002520CC">
          <w:rPr>
            <w:noProof/>
            <w:webHidden/>
          </w:rPr>
          <w:fldChar w:fldCharType="end"/>
        </w:r>
      </w:hyperlink>
    </w:p>
    <w:p w14:paraId="0C59D1FE" w14:textId="0C1024C7" w:rsidR="002520CC" w:rsidRDefault="00930ECD">
      <w:pPr>
        <w:pStyle w:val="TOC1"/>
        <w:tabs>
          <w:tab w:val="left" w:pos="1680"/>
        </w:tabs>
        <w:rPr>
          <w:rFonts w:asciiTheme="minorHAnsi" w:eastAsiaTheme="minorEastAsia" w:hAnsiTheme="minorHAnsi" w:cstheme="minorBidi"/>
          <w:b w:val="0"/>
          <w:bCs w:val="0"/>
          <w:noProof/>
          <w:szCs w:val="22"/>
        </w:rPr>
      </w:pPr>
      <w:hyperlink w:anchor="_Toc26032503" w:history="1">
        <w:r w:rsidR="002520CC" w:rsidRPr="000E723E">
          <w:rPr>
            <w:rStyle w:val="Hyperlink"/>
            <w:noProof/>
          </w:rPr>
          <w:t>CAPÍTULO 2.</w:t>
        </w:r>
        <w:r w:rsidR="002520CC">
          <w:rPr>
            <w:rFonts w:asciiTheme="minorHAnsi" w:eastAsiaTheme="minorEastAsia" w:hAnsiTheme="minorHAnsi" w:cstheme="minorBidi"/>
            <w:b w:val="0"/>
            <w:bCs w:val="0"/>
            <w:noProof/>
            <w:szCs w:val="22"/>
          </w:rPr>
          <w:tab/>
        </w:r>
        <w:r w:rsidR="002520CC" w:rsidRPr="000E723E">
          <w:rPr>
            <w:rStyle w:val="Hyperlink"/>
            <w:noProof/>
          </w:rPr>
          <w:t>ESTADO DEL ARTE</w:t>
        </w:r>
        <w:r w:rsidR="002520CC">
          <w:rPr>
            <w:noProof/>
            <w:webHidden/>
          </w:rPr>
          <w:tab/>
        </w:r>
        <w:r w:rsidR="002520CC">
          <w:rPr>
            <w:noProof/>
            <w:webHidden/>
          </w:rPr>
          <w:fldChar w:fldCharType="begin"/>
        </w:r>
        <w:r w:rsidR="002520CC">
          <w:rPr>
            <w:noProof/>
            <w:webHidden/>
          </w:rPr>
          <w:instrText xml:space="preserve"> PAGEREF _Toc26032503 \h </w:instrText>
        </w:r>
        <w:r w:rsidR="002520CC">
          <w:rPr>
            <w:noProof/>
            <w:webHidden/>
          </w:rPr>
        </w:r>
        <w:r w:rsidR="002520CC">
          <w:rPr>
            <w:noProof/>
            <w:webHidden/>
          </w:rPr>
          <w:fldChar w:fldCharType="separate"/>
        </w:r>
        <w:r w:rsidR="00397530">
          <w:rPr>
            <w:noProof/>
            <w:webHidden/>
          </w:rPr>
          <w:t>3</w:t>
        </w:r>
        <w:r w:rsidR="002520CC">
          <w:rPr>
            <w:noProof/>
            <w:webHidden/>
          </w:rPr>
          <w:fldChar w:fldCharType="end"/>
        </w:r>
      </w:hyperlink>
    </w:p>
    <w:p w14:paraId="6CD9B817" w14:textId="071FDB4A" w:rsidR="002520CC" w:rsidRDefault="00930ECD">
      <w:pPr>
        <w:pStyle w:val="TOC1"/>
        <w:tabs>
          <w:tab w:val="left" w:pos="1680"/>
        </w:tabs>
        <w:rPr>
          <w:rFonts w:asciiTheme="minorHAnsi" w:eastAsiaTheme="minorEastAsia" w:hAnsiTheme="minorHAnsi" w:cstheme="minorBidi"/>
          <w:b w:val="0"/>
          <w:bCs w:val="0"/>
          <w:noProof/>
          <w:szCs w:val="22"/>
        </w:rPr>
      </w:pPr>
      <w:hyperlink w:anchor="_Toc26032504" w:history="1">
        <w:r w:rsidR="002520CC" w:rsidRPr="000E723E">
          <w:rPr>
            <w:rStyle w:val="Hyperlink"/>
            <w:noProof/>
          </w:rPr>
          <w:t>CAPÍTULO 3.</w:t>
        </w:r>
        <w:r w:rsidR="002520CC">
          <w:rPr>
            <w:rFonts w:asciiTheme="minorHAnsi" w:eastAsiaTheme="minorEastAsia" w:hAnsiTheme="minorHAnsi" w:cstheme="minorBidi"/>
            <w:b w:val="0"/>
            <w:bCs w:val="0"/>
            <w:noProof/>
            <w:szCs w:val="22"/>
          </w:rPr>
          <w:tab/>
        </w:r>
        <w:r w:rsidR="002520CC" w:rsidRPr="000E723E">
          <w:rPr>
            <w:rStyle w:val="Hyperlink"/>
            <w:noProof/>
          </w:rPr>
          <w:t>PROBLEMÁTICA y objetivos</w:t>
        </w:r>
        <w:r w:rsidR="002520CC">
          <w:rPr>
            <w:noProof/>
            <w:webHidden/>
          </w:rPr>
          <w:tab/>
        </w:r>
        <w:r w:rsidR="002520CC">
          <w:rPr>
            <w:noProof/>
            <w:webHidden/>
          </w:rPr>
          <w:fldChar w:fldCharType="begin"/>
        </w:r>
        <w:r w:rsidR="002520CC">
          <w:rPr>
            <w:noProof/>
            <w:webHidden/>
          </w:rPr>
          <w:instrText xml:space="preserve"> PAGEREF _Toc26032504 \h </w:instrText>
        </w:r>
        <w:r w:rsidR="002520CC">
          <w:rPr>
            <w:noProof/>
            <w:webHidden/>
          </w:rPr>
        </w:r>
        <w:r w:rsidR="002520CC">
          <w:rPr>
            <w:noProof/>
            <w:webHidden/>
          </w:rPr>
          <w:fldChar w:fldCharType="separate"/>
        </w:r>
        <w:r w:rsidR="00397530">
          <w:rPr>
            <w:noProof/>
            <w:webHidden/>
          </w:rPr>
          <w:t>6</w:t>
        </w:r>
        <w:r w:rsidR="002520CC">
          <w:rPr>
            <w:noProof/>
            <w:webHidden/>
          </w:rPr>
          <w:fldChar w:fldCharType="end"/>
        </w:r>
      </w:hyperlink>
    </w:p>
    <w:p w14:paraId="77783ABF" w14:textId="35442DE3" w:rsidR="002520CC" w:rsidRDefault="00930ECD">
      <w:pPr>
        <w:pStyle w:val="TOC1"/>
        <w:tabs>
          <w:tab w:val="left" w:pos="1680"/>
        </w:tabs>
        <w:rPr>
          <w:rFonts w:asciiTheme="minorHAnsi" w:eastAsiaTheme="minorEastAsia" w:hAnsiTheme="minorHAnsi" w:cstheme="minorBidi"/>
          <w:b w:val="0"/>
          <w:bCs w:val="0"/>
          <w:noProof/>
          <w:szCs w:val="22"/>
        </w:rPr>
      </w:pPr>
      <w:hyperlink w:anchor="_Toc26032505" w:history="1">
        <w:r w:rsidR="002520CC" w:rsidRPr="000E723E">
          <w:rPr>
            <w:rStyle w:val="Hyperlink"/>
            <w:noProof/>
          </w:rPr>
          <w:t>CAPÍTULO 4.</w:t>
        </w:r>
        <w:r w:rsidR="002520CC">
          <w:rPr>
            <w:rFonts w:asciiTheme="minorHAnsi" w:eastAsiaTheme="minorEastAsia" w:hAnsiTheme="minorHAnsi" w:cstheme="minorBidi"/>
            <w:b w:val="0"/>
            <w:bCs w:val="0"/>
            <w:noProof/>
            <w:szCs w:val="22"/>
          </w:rPr>
          <w:tab/>
        </w:r>
        <w:r w:rsidR="002520CC" w:rsidRPr="000E723E">
          <w:rPr>
            <w:rStyle w:val="Hyperlink"/>
            <w:noProof/>
          </w:rPr>
          <w:t>DESCRIPCIÓN GENERAL DE LA SOLUCIÓN</w:t>
        </w:r>
        <w:r w:rsidR="002520CC">
          <w:rPr>
            <w:noProof/>
            <w:webHidden/>
          </w:rPr>
          <w:tab/>
        </w:r>
        <w:r w:rsidR="002520CC">
          <w:rPr>
            <w:noProof/>
            <w:webHidden/>
          </w:rPr>
          <w:fldChar w:fldCharType="begin"/>
        </w:r>
        <w:r w:rsidR="002520CC">
          <w:rPr>
            <w:noProof/>
            <w:webHidden/>
          </w:rPr>
          <w:instrText xml:space="preserve"> PAGEREF _Toc26032505 \h </w:instrText>
        </w:r>
        <w:r w:rsidR="002520CC">
          <w:rPr>
            <w:noProof/>
            <w:webHidden/>
          </w:rPr>
        </w:r>
        <w:r w:rsidR="002520CC">
          <w:rPr>
            <w:noProof/>
            <w:webHidden/>
          </w:rPr>
          <w:fldChar w:fldCharType="separate"/>
        </w:r>
        <w:r w:rsidR="00397530">
          <w:rPr>
            <w:noProof/>
            <w:webHidden/>
          </w:rPr>
          <w:t>7</w:t>
        </w:r>
        <w:r w:rsidR="002520CC">
          <w:rPr>
            <w:noProof/>
            <w:webHidden/>
          </w:rPr>
          <w:fldChar w:fldCharType="end"/>
        </w:r>
      </w:hyperlink>
    </w:p>
    <w:p w14:paraId="5A729CE8" w14:textId="716BBDBA" w:rsidR="002520CC" w:rsidRDefault="00930ECD">
      <w:pPr>
        <w:pStyle w:val="TOC2"/>
        <w:rPr>
          <w:rFonts w:asciiTheme="minorHAnsi" w:eastAsiaTheme="minorEastAsia" w:hAnsiTheme="minorHAnsi" w:cstheme="minorBidi"/>
          <w:b w:val="0"/>
          <w:bCs w:val="0"/>
          <w:noProof/>
          <w:szCs w:val="22"/>
        </w:rPr>
      </w:pPr>
      <w:hyperlink w:anchor="_Toc26032506" w:history="1">
        <w:r w:rsidR="002520CC" w:rsidRPr="000E723E">
          <w:rPr>
            <w:rStyle w:val="Hyperlink"/>
            <w:noProof/>
            <w:lang w:val="es-CO"/>
          </w:rPr>
          <w:t>4.1</w:t>
        </w:r>
        <w:r w:rsidR="002520CC">
          <w:rPr>
            <w:rFonts w:asciiTheme="minorHAnsi" w:eastAsiaTheme="minorEastAsia" w:hAnsiTheme="minorHAnsi" w:cstheme="minorBidi"/>
            <w:b w:val="0"/>
            <w:bCs w:val="0"/>
            <w:noProof/>
            <w:szCs w:val="22"/>
          </w:rPr>
          <w:tab/>
        </w:r>
        <w:r w:rsidR="002520CC" w:rsidRPr="000E723E">
          <w:rPr>
            <w:rStyle w:val="Hyperlink"/>
            <w:noProof/>
            <w:lang w:val="es-CO"/>
          </w:rPr>
          <w:t>Selección de componentes</w:t>
        </w:r>
        <w:r w:rsidR="002520CC">
          <w:rPr>
            <w:noProof/>
            <w:webHidden/>
          </w:rPr>
          <w:tab/>
        </w:r>
        <w:r w:rsidR="002520CC">
          <w:rPr>
            <w:noProof/>
            <w:webHidden/>
          </w:rPr>
          <w:fldChar w:fldCharType="begin"/>
        </w:r>
        <w:r w:rsidR="002520CC">
          <w:rPr>
            <w:noProof/>
            <w:webHidden/>
          </w:rPr>
          <w:instrText xml:space="preserve"> PAGEREF _Toc26032506 \h </w:instrText>
        </w:r>
        <w:r w:rsidR="002520CC">
          <w:rPr>
            <w:noProof/>
            <w:webHidden/>
          </w:rPr>
        </w:r>
        <w:r w:rsidR="002520CC">
          <w:rPr>
            <w:noProof/>
            <w:webHidden/>
          </w:rPr>
          <w:fldChar w:fldCharType="separate"/>
        </w:r>
        <w:r w:rsidR="00397530">
          <w:rPr>
            <w:noProof/>
            <w:webHidden/>
          </w:rPr>
          <w:t>7</w:t>
        </w:r>
        <w:r w:rsidR="002520CC">
          <w:rPr>
            <w:noProof/>
            <w:webHidden/>
          </w:rPr>
          <w:fldChar w:fldCharType="end"/>
        </w:r>
      </w:hyperlink>
    </w:p>
    <w:p w14:paraId="79FA634B" w14:textId="2364426A" w:rsidR="002520CC" w:rsidRDefault="00930ECD">
      <w:pPr>
        <w:pStyle w:val="TOC1"/>
        <w:tabs>
          <w:tab w:val="left" w:pos="1680"/>
        </w:tabs>
        <w:rPr>
          <w:rFonts w:asciiTheme="minorHAnsi" w:eastAsiaTheme="minorEastAsia" w:hAnsiTheme="minorHAnsi" w:cstheme="minorBidi"/>
          <w:b w:val="0"/>
          <w:bCs w:val="0"/>
          <w:noProof/>
          <w:szCs w:val="22"/>
        </w:rPr>
      </w:pPr>
      <w:hyperlink w:anchor="_Toc26032507" w:history="1">
        <w:r w:rsidR="002520CC" w:rsidRPr="000E723E">
          <w:rPr>
            <w:rStyle w:val="Hyperlink"/>
            <w:noProof/>
          </w:rPr>
          <w:t>CAPÍTULO 5.</w:t>
        </w:r>
        <w:r w:rsidR="002520CC">
          <w:rPr>
            <w:rFonts w:asciiTheme="minorHAnsi" w:eastAsiaTheme="minorEastAsia" w:hAnsiTheme="minorHAnsi" w:cstheme="minorBidi"/>
            <w:b w:val="0"/>
            <w:bCs w:val="0"/>
            <w:noProof/>
            <w:szCs w:val="22"/>
          </w:rPr>
          <w:tab/>
        </w:r>
        <w:r w:rsidR="002520CC" w:rsidRPr="000E723E">
          <w:rPr>
            <w:rStyle w:val="Hyperlink"/>
            <w:noProof/>
          </w:rPr>
          <w:t>ARQUITECTURA EN SOFTWARE</w:t>
        </w:r>
        <w:r w:rsidR="002520CC">
          <w:rPr>
            <w:noProof/>
            <w:webHidden/>
          </w:rPr>
          <w:tab/>
        </w:r>
        <w:r w:rsidR="002520CC">
          <w:rPr>
            <w:noProof/>
            <w:webHidden/>
          </w:rPr>
          <w:fldChar w:fldCharType="begin"/>
        </w:r>
        <w:r w:rsidR="002520CC">
          <w:rPr>
            <w:noProof/>
            <w:webHidden/>
          </w:rPr>
          <w:instrText xml:space="preserve"> PAGEREF _Toc26032507 \h </w:instrText>
        </w:r>
        <w:r w:rsidR="002520CC">
          <w:rPr>
            <w:noProof/>
            <w:webHidden/>
          </w:rPr>
        </w:r>
        <w:r w:rsidR="002520CC">
          <w:rPr>
            <w:noProof/>
            <w:webHidden/>
          </w:rPr>
          <w:fldChar w:fldCharType="separate"/>
        </w:r>
        <w:r w:rsidR="00397530">
          <w:rPr>
            <w:noProof/>
            <w:webHidden/>
          </w:rPr>
          <w:t>8</w:t>
        </w:r>
        <w:r w:rsidR="002520CC">
          <w:rPr>
            <w:noProof/>
            <w:webHidden/>
          </w:rPr>
          <w:fldChar w:fldCharType="end"/>
        </w:r>
      </w:hyperlink>
    </w:p>
    <w:p w14:paraId="15C02D7C" w14:textId="539B0516" w:rsidR="002520CC" w:rsidRDefault="00930ECD">
      <w:pPr>
        <w:pStyle w:val="TOC2"/>
        <w:rPr>
          <w:rFonts w:asciiTheme="minorHAnsi" w:eastAsiaTheme="minorEastAsia" w:hAnsiTheme="minorHAnsi" w:cstheme="minorBidi"/>
          <w:b w:val="0"/>
          <w:bCs w:val="0"/>
          <w:noProof/>
          <w:szCs w:val="22"/>
        </w:rPr>
      </w:pPr>
      <w:hyperlink w:anchor="_Toc26032508" w:history="1">
        <w:r w:rsidR="002520CC" w:rsidRPr="000E723E">
          <w:rPr>
            <w:rStyle w:val="Hyperlink"/>
            <w:noProof/>
            <w:lang w:val="es-CO"/>
          </w:rPr>
          <w:t>5.1</w:t>
        </w:r>
        <w:r w:rsidR="002520CC">
          <w:rPr>
            <w:rFonts w:asciiTheme="minorHAnsi" w:eastAsiaTheme="minorEastAsia" w:hAnsiTheme="minorHAnsi" w:cstheme="minorBidi"/>
            <w:b w:val="0"/>
            <w:bCs w:val="0"/>
            <w:noProof/>
            <w:szCs w:val="22"/>
          </w:rPr>
          <w:tab/>
        </w:r>
        <w:r w:rsidR="002520CC" w:rsidRPr="000E723E">
          <w:rPr>
            <w:rStyle w:val="Hyperlink"/>
            <w:noProof/>
            <w:lang w:val="es-CO"/>
          </w:rPr>
          <w:t>Descripción de la escena</w:t>
        </w:r>
        <w:r w:rsidR="002520CC">
          <w:rPr>
            <w:noProof/>
            <w:webHidden/>
          </w:rPr>
          <w:tab/>
        </w:r>
        <w:r w:rsidR="002520CC">
          <w:rPr>
            <w:noProof/>
            <w:webHidden/>
          </w:rPr>
          <w:fldChar w:fldCharType="begin"/>
        </w:r>
        <w:r w:rsidR="002520CC">
          <w:rPr>
            <w:noProof/>
            <w:webHidden/>
          </w:rPr>
          <w:instrText xml:space="preserve"> PAGEREF _Toc26032508 \h </w:instrText>
        </w:r>
        <w:r w:rsidR="002520CC">
          <w:rPr>
            <w:noProof/>
            <w:webHidden/>
          </w:rPr>
        </w:r>
        <w:r w:rsidR="002520CC">
          <w:rPr>
            <w:noProof/>
            <w:webHidden/>
          </w:rPr>
          <w:fldChar w:fldCharType="separate"/>
        </w:r>
        <w:r w:rsidR="00397530">
          <w:rPr>
            <w:noProof/>
            <w:webHidden/>
          </w:rPr>
          <w:t>8</w:t>
        </w:r>
        <w:r w:rsidR="002520CC">
          <w:rPr>
            <w:noProof/>
            <w:webHidden/>
          </w:rPr>
          <w:fldChar w:fldCharType="end"/>
        </w:r>
      </w:hyperlink>
    </w:p>
    <w:p w14:paraId="089D9DA1" w14:textId="2F52CADE" w:rsidR="002520CC" w:rsidRDefault="00930ECD">
      <w:pPr>
        <w:pStyle w:val="TOC3"/>
        <w:rPr>
          <w:rFonts w:asciiTheme="minorHAnsi" w:eastAsiaTheme="minorEastAsia" w:hAnsiTheme="minorHAnsi" w:cstheme="minorBidi"/>
          <w:szCs w:val="22"/>
        </w:rPr>
      </w:pPr>
      <w:hyperlink w:anchor="_Toc26032509" w:history="1">
        <w:r w:rsidR="002520CC" w:rsidRPr="000E723E">
          <w:rPr>
            <w:rStyle w:val="Hyperlink"/>
            <w:lang w:val="es-CO"/>
          </w:rPr>
          <w:t>5.1.1</w:t>
        </w:r>
        <w:r w:rsidR="002520CC">
          <w:rPr>
            <w:rFonts w:asciiTheme="minorHAnsi" w:eastAsiaTheme="minorEastAsia" w:hAnsiTheme="minorHAnsi" w:cstheme="minorBidi"/>
            <w:szCs w:val="22"/>
          </w:rPr>
          <w:tab/>
        </w:r>
        <w:r w:rsidR="002520CC" w:rsidRPr="000E723E">
          <w:rPr>
            <w:rStyle w:val="Hyperlink"/>
          </w:rPr>
          <w:t>Pantalla</w:t>
        </w:r>
        <w:r w:rsidR="002520CC">
          <w:rPr>
            <w:webHidden/>
          </w:rPr>
          <w:tab/>
        </w:r>
        <w:r w:rsidR="002520CC">
          <w:rPr>
            <w:webHidden/>
          </w:rPr>
          <w:fldChar w:fldCharType="begin"/>
        </w:r>
        <w:r w:rsidR="002520CC">
          <w:rPr>
            <w:webHidden/>
          </w:rPr>
          <w:instrText xml:space="preserve"> PAGEREF _Toc26032509 \h </w:instrText>
        </w:r>
        <w:r w:rsidR="002520CC">
          <w:rPr>
            <w:webHidden/>
          </w:rPr>
        </w:r>
        <w:r w:rsidR="002520CC">
          <w:rPr>
            <w:webHidden/>
          </w:rPr>
          <w:fldChar w:fldCharType="separate"/>
        </w:r>
        <w:r w:rsidR="00397530">
          <w:rPr>
            <w:webHidden/>
          </w:rPr>
          <w:t>8</w:t>
        </w:r>
        <w:r w:rsidR="002520CC">
          <w:rPr>
            <w:webHidden/>
          </w:rPr>
          <w:fldChar w:fldCharType="end"/>
        </w:r>
      </w:hyperlink>
    </w:p>
    <w:p w14:paraId="21B4EA14" w14:textId="59B17124" w:rsidR="002520CC" w:rsidRDefault="00930ECD">
      <w:pPr>
        <w:pStyle w:val="TOC3"/>
        <w:rPr>
          <w:rFonts w:asciiTheme="minorHAnsi" w:eastAsiaTheme="minorEastAsia" w:hAnsiTheme="minorHAnsi" w:cstheme="minorBidi"/>
          <w:szCs w:val="22"/>
        </w:rPr>
      </w:pPr>
      <w:hyperlink w:anchor="_Toc26032510" w:history="1">
        <w:r w:rsidR="002520CC" w:rsidRPr="000E723E">
          <w:rPr>
            <w:rStyle w:val="Hyperlink"/>
            <w:lang w:val="es-CO"/>
          </w:rPr>
          <w:t>5.1.2</w:t>
        </w:r>
        <w:r w:rsidR="002520CC">
          <w:rPr>
            <w:rFonts w:asciiTheme="minorHAnsi" w:eastAsiaTheme="minorEastAsia" w:hAnsiTheme="minorHAnsi" w:cstheme="minorBidi"/>
            <w:szCs w:val="22"/>
          </w:rPr>
          <w:tab/>
        </w:r>
        <w:r w:rsidR="002520CC" w:rsidRPr="000E723E">
          <w:rPr>
            <w:rStyle w:val="Hyperlink"/>
          </w:rPr>
          <w:t>Escena</w:t>
        </w:r>
        <w:r w:rsidR="002520CC">
          <w:rPr>
            <w:webHidden/>
          </w:rPr>
          <w:tab/>
        </w:r>
        <w:r w:rsidR="002520CC">
          <w:rPr>
            <w:webHidden/>
          </w:rPr>
          <w:fldChar w:fldCharType="begin"/>
        </w:r>
        <w:r w:rsidR="002520CC">
          <w:rPr>
            <w:webHidden/>
          </w:rPr>
          <w:instrText xml:space="preserve"> PAGEREF _Toc26032510 \h </w:instrText>
        </w:r>
        <w:r w:rsidR="002520CC">
          <w:rPr>
            <w:webHidden/>
          </w:rPr>
        </w:r>
        <w:r w:rsidR="002520CC">
          <w:rPr>
            <w:webHidden/>
          </w:rPr>
          <w:fldChar w:fldCharType="separate"/>
        </w:r>
        <w:r w:rsidR="00397530">
          <w:rPr>
            <w:webHidden/>
          </w:rPr>
          <w:t>8</w:t>
        </w:r>
        <w:r w:rsidR="002520CC">
          <w:rPr>
            <w:webHidden/>
          </w:rPr>
          <w:fldChar w:fldCharType="end"/>
        </w:r>
      </w:hyperlink>
    </w:p>
    <w:p w14:paraId="3484CAC5" w14:textId="4C73100D" w:rsidR="002520CC" w:rsidRDefault="00930ECD">
      <w:pPr>
        <w:pStyle w:val="TOC3"/>
        <w:rPr>
          <w:rFonts w:asciiTheme="minorHAnsi" w:eastAsiaTheme="minorEastAsia" w:hAnsiTheme="minorHAnsi" w:cstheme="minorBidi"/>
          <w:szCs w:val="22"/>
        </w:rPr>
      </w:pPr>
      <w:hyperlink w:anchor="_Toc26032511" w:history="1">
        <w:r w:rsidR="002520CC" w:rsidRPr="000E723E">
          <w:rPr>
            <w:rStyle w:val="Hyperlink"/>
            <w:lang w:val="es-CO"/>
          </w:rPr>
          <w:t>5.1.3</w:t>
        </w:r>
        <w:r w:rsidR="002520CC">
          <w:rPr>
            <w:rFonts w:asciiTheme="minorHAnsi" w:eastAsiaTheme="minorEastAsia" w:hAnsiTheme="minorHAnsi" w:cstheme="minorBidi"/>
            <w:szCs w:val="22"/>
          </w:rPr>
          <w:tab/>
        </w:r>
        <w:r w:rsidR="002520CC" w:rsidRPr="000E723E">
          <w:rPr>
            <w:rStyle w:val="Hyperlink"/>
          </w:rPr>
          <w:t>Observador</w:t>
        </w:r>
        <w:r w:rsidR="002520CC">
          <w:rPr>
            <w:webHidden/>
          </w:rPr>
          <w:tab/>
        </w:r>
        <w:r w:rsidR="002520CC">
          <w:rPr>
            <w:webHidden/>
          </w:rPr>
          <w:fldChar w:fldCharType="begin"/>
        </w:r>
        <w:r w:rsidR="002520CC">
          <w:rPr>
            <w:webHidden/>
          </w:rPr>
          <w:instrText xml:space="preserve"> PAGEREF _Toc26032511 \h </w:instrText>
        </w:r>
        <w:r w:rsidR="002520CC">
          <w:rPr>
            <w:webHidden/>
          </w:rPr>
        </w:r>
        <w:r w:rsidR="002520CC">
          <w:rPr>
            <w:webHidden/>
          </w:rPr>
          <w:fldChar w:fldCharType="separate"/>
        </w:r>
        <w:r w:rsidR="00397530">
          <w:rPr>
            <w:webHidden/>
          </w:rPr>
          <w:t>8</w:t>
        </w:r>
        <w:r w:rsidR="002520CC">
          <w:rPr>
            <w:webHidden/>
          </w:rPr>
          <w:fldChar w:fldCharType="end"/>
        </w:r>
      </w:hyperlink>
    </w:p>
    <w:p w14:paraId="6563C8AC" w14:textId="19302840" w:rsidR="002520CC" w:rsidRDefault="00930ECD">
      <w:pPr>
        <w:pStyle w:val="TOC2"/>
        <w:rPr>
          <w:rFonts w:asciiTheme="minorHAnsi" w:eastAsiaTheme="minorEastAsia" w:hAnsiTheme="minorHAnsi" w:cstheme="minorBidi"/>
          <w:b w:val="0"/>
          <w:bCs w:val="0"/>
          <w:noProof/>
          <w:szCs w:val="22"/>
        </w:rPr>
      </w:pPr>
      <w:hyperlink w:anchor="_Toc26032512" w:history="1">
        <w:r w:rsidR="002520CC" w:rsidRPr="000E723E">
          <w:rPr>
            <w:rStyle w:val="Hyperlink"/>
            <w:noProof/>
            <w:lang w:val="es-CO"/>
          </w:rPr>
          <w:t>5.2</w:t>
        </w:r>
        <w:r w:rsidR="002520CC">
          <w:rPr>
            <w:rFonts w:asciiTheme="minorHAnsi" w:eastAsiaTheme="minorEastAsia" w:hAnsiTheme="minorHAnsi" w:cstheme="minorBidi"/>
            <w:b w:val="0"/>
            <w:bCs w:val="0"/>
            <w:noProof/>
            <w:szCs w:val="22"/>
          </w:rPr>
          <w:tab/>
        </w:r>
        <w:r w:rsidR="002520CC" w:rsidRPr="000E723E">
          <w:rPr>
            <w:rStyle w:val="Hyperlink"/>
            <w:noProof/>
            <w:lang w:val="es-CO"/>
          </w:rPr>
          <w:t>RayTracer</w:t>
        </w:r>
        <w:r w:rsidR="002520CC">
          <w:rPr>
            <w:noProof/>
            <w:webHidden/>
          </w:rPr>
          <w:tab/>
        </w:r>
        <w:r w:rsidR="002520CC">
          <w:rPr>
            <w:noProof/>
            <w:webHidden/>
          </w:rPr>
          <w:fldChar w:fldCharType="begin"/>
        </w:r>
        <w:r w:rsidR="002520CC">
          <w:rPr>
            <w:noProof/>
            <w:webHidden/>
          </w:rPr>
          <w:instrText xml:space="preserve"> PAGEREF _Toc26032512 \h </w:instrText>
        </w:r>
        <w:r w:rsidR="002520CC">
          <w:rPr>
            <w:noProof/>
            <w:webHidden/>
          </w:rPr>
        </w:r>
        <w:r w:rsidR="002520CC">
          <w:rPr>
            <w:noProof/>
            <w:webHidden/>
          </w:rPr>
          <w:fldChar w:fldCharType="separate"/>
        </w:r>
        <w:r w:rsidR="00397530">
          <w:rPr>
            <w:noProof/>
            <w:webHidden/>
          </w:rPr>
          <w:t>8</w:t>
        </w:r>
        <w:r w:rsidR="002520CC">
          <w:rPr>
            <w:noProof/>
            <w:webHidden/>
          </w:rPr>
          <w:fldChar w:fldCharType="end"/>
        </w:r>
      </w:hyperlink>
    </w:p>
    <w:p w14:paraId="401657E9" w14:textId="3E0E84E1" w:rsidR="002520CC" w:rsidRDefault="00930ECD">
      <w:pPr>
        <w:pStyle w:val="TOC2"/>
        <w:rPr>
          <w:rFonts w:asciiTheme="minorHAnsi" w:eastAsiaTheme="minorEastAsia" w:hAnsiTheme="minorHAnsi" w:cstheme="minorBidi"/>
          <w:b w:val="0"/>
          <w:bCs w:val="0"/>
          <w:noProof/>
          <w:szCs w:val="22"/>
        </w:rPr>
      </w:pPr>
      <w:hyperlink w:anchor="_Toc26032513" w:history="1">
        <w:r w:rsidR="002520CC" w:rsidRPr="000E723E">
          <w:rPr>
            <w:rStyle w:val="Hyperlink"/>
            <w:noProof/>
            <w:lang w:val="es-CO"/>
          </w:rPr>
          <w:t>5.3</w:t>
        </w:r>
        <w:r w:rsidR="002520CC">
          <w:rPr>
            <w:rFonts w:asciiTheme="minorHAnsi" w:eastAsiaTheme="minorEastAsia" w:hAnsiTheme="minorHAnsi" w:cstheme="minorBidi"/>
            <w:b w:val="0"/>
            <w:bCs w:val="0"/>
            <w:noProof/>
            <w:szCs w:val="22"/>
          </w:rPr>
          <w:tab/>
        </w:r>
        <w:r w:rsidR="002520CC" w:rsidRPr="000E723E">
          <w:rPr>
            <w:rStyle w:val="Hyperlink"/>
            <w:noProof/>
            <w:lang w:val="es-CO"/>
          </w:rPr>
          <w:t xml:space="preserve">Reporte de </w:t>
        </w:r>
        <w:r w:rsidR="002520CC" w:rsidRPr="000E723E">
          <w:rPr>
            <w:rStyle w:val="Hyperlink"/>
            <w:i/>
            <w:iCs/>
            <w:noProof/>
            <w:lang w:val="es-CO"/>
          </w:rPr>
          <w:t>performance</w:t>
        </w:r>
        <w:r w:rsidR="002520CC">
          <w:rPr>
            <w:noProof/>
            <w:webHidden/>
          </w:rPr>
          <w:tab/>
        </w:r>
        <w:r w:rsidR="002520CC">
          <w:rPr>
            <w:noProof/>
            <w:webHidden/>
          </w:rPr>
          <w:fldChar w:fldCharType="begin"/>
        </w:r>
        <w:r w:rsidR="002520CC">
          <w:rPr>
            <w:noProof/>
            <w:webHidden/>
          </w:rPr>
          <w:instrText xml:space="preserve"> PAGEREF _Toc26032513 \h </w:instrText>
        </w:r>
        <w:r w:rsidR="002520CC">
          <w:rPr>
            <w:noProof/>
            <w:webHidden/>
          </w:rPr>
        </w:r>
        <w:r w:rsidR="002520CC">
          <w:rPr>
            <w:noProof/>
            <w:webHidden/>
          </w:rPr>
          <w:fldChar w:fldCharType="separate"/>
        </w:r>
        <w:r w:rsidR="00397530">
          <w:rPr>
            <w:noProof/>
            <w:webHidden/>
          </w:rPr>
          <w:t>10</w:t>
        </w:r>
        <w:r w:rsidR="002520CC">
          <w:rPr>
            <w:noProof/>
            <w:webHidden/>
          </w:rPr>
          <w:fldChar w:fldCharType="end"/>
        </w:r>
      </w:hyperlink>
    </w:p>
    <w:p w14:paraId="34374EED" w14:textId="6C170A91" w:rsidR="002520CC" w:rsidRDefault="00930ECD">
      <w:pPr>
        <w:pStyle w:val="TOC2"/>
        <w:rPr>
          <w:rFonts w:asciiTheme="minorHAnsi" w:eastAsiaTheme="minorEastAsia" w:hAnsiTheme="minorHAnsi" w:cstheme="minorBidi"/>
          <w:b w:val="0"/>
          <w:bCs w:val="0"/>
          <w:noProof/>
          <w:szCs w:val="22"/>
        </w:rPr>
      </w:pPr>
      <w:hyperlink w:anchor="_Toc26032514" w:history="1">
        <w:r w:rsidR="002520CC" w:rsidRPr="000E723E">
          <w:rPr>
            <w:rStyle w:val="Hyperlink"/>
            <w:noProof/>
            <w:lang w:val="es-CO"/>
          </w:rPr>
          <w:t>5.4</w:t>
        </w:r>
        <w:r w:rsidR="002520CC">
          <w:rPr>
            <w:rFonts w:asciiTheme="minorHAnsi" w:eastAsiaTheme="minorEastAsia" w:hAnsiTheme="minorHAnsi" w:cstheme="minorBidi"/>
            <w:b w:val="0"/>
            <w:bCs w:val="0"/>
            <w:noProof/>
            <w:szCs w:val="22"/>
          </w:rPr>
          <w:tab/>
        </w:r>
        <w:r w:rsidR="002520CC" w:rsidRPr="000E723E">
          <w:rPr>
            <w:rStyle w:val="Hyperlink"/>
            <w:noProof/>
            <w:lang w:val="es-CO"/>
          </w:rPr>
          <w:t>Interfaz gráfica (</w:t>
        </w:r>
        <w:r w:rsidR="002520CC" w:rsidRPr="000E723E">
          <w:rPr>
            <w:rStyle w:val="Hyperlink"/>
            <w:i/>
            <w:noProof/>
            <w:lang w:val="es-CO"/>
          </w:rPr>
          <w:t>GUI</w:t>
        </w:r>
        <w:r w:rsidR="002520CC" w:rsidRPr="000E723E">
          <w:rPr>
            <w:rStyle w:val="Hyperlink"/>
            <w:noProof/>
            <w:lang w:val="es-CO"/>
          </w:rPr>
          <w:t>)</w:t>
        </w:r>
        <w:r w:rsidR="002520CC">
          <w:rPr>
            <w:noProof/>
            <w:webHidden/>
          </w:rPr>
          <w:tab/>
        </w:r>
        <w:r w:rsidR="002520CC">
          <w:rPr>
            <w:noProof/>
            <w:webHidden/>
          </w:rPr>
          <w:fldChar w:fldCharType="begin"/>
        </w:r>
        <w:r w:rsidR="002520CC">
          <w:rPr>
            <w:noProof/>
            <w:webHidden/>
          </w:rPr>
          <w:instrText xml:space="preserve"> PAGEREF _Toc26032514 \h </w:instrText>
        </w:r>
        <w:r w:rsidR="002520CC">
          <w:rPr>
            <w:noProof/>
            <w:webHidden/>
          </w:rPr>
        </w:r>
        <w:r w:rsidR="002520CC">
          <w:rPr>
            <w:noProof/>
            <w:webHidden/>
          </w:rPr>
          <w:fldChar w:fldCharType="separate"/>
        </w:r>
        <w:r w:rsidR="00397530">
          <w:rPr>
            <w:noProof/>
            <w:webHidden/>
          </w:rPr>
          <w:t>11</w:t>
        </w:r>
        <w:r w:rsidR="002520CC">
          <w:rPr>
            <w:noProof/>
            <w:webHidden/>
          </w:rPr>
          <w:fldChar w:fldCharType="end"/>
        </w:r>
      </w:hyperlink>
    </w:p>
    <w:p w14:paraId="48DBA64D" w14:textId="5629C3FA" w:rsidR="002520CC" w:rsidRDefault="00930ECD">
      <w:pPr>
        <w:pStyle w:val="TOC1"/>
        <w:tabs>
          <w:tab w:val="left" w:pos="1680"/>
        </w:tabs>
        <w:rPr>
          <w:rFonts w:asciiTheme="minorHAnsi" w:eastAsiaTheme="minorEastAsia" w:hAnsiTheme="minorHAnsi" w:cstheme="minorBidi"/>
          <w:b w:val="0"/>
          <w:bCs w:val="0"/>
          <w:noProof/>
          <w:szCs w:val="22"/>
        </w:rPr>
      </w:pPr>
      <w:hyperlink w:anchor="_Toc26032515" w:history="1">
        <w:r w:rsidR="002520CC" w:rsidRPr="000E723E">
          <w:rPr>
            <w:rStyle w:val="Hyperlink"/>
            <w:noProof/>
          </w:rPr>
          <w:t>CAPÍTULO 6.</w:t>
        </w:r>
        <w:r w:rsidR="002520CC">
          <w:rPr>
            <w:rFonts w:asciiTheme="minorHAnsi" w:eastAsiaTheme="minorEastAsia" w:hAnsiTheme="minorHAnsi" w:cstheme="minorBidi"/>
            <w:b w:val="0"/>
            <w:bCs w:val="0"/>
            <w:noProof/>
            <w:szCs w:val="22"/>
          </w:rPr>
          <w:tab/>
        </w:r>
        <w:r w:rsidR="002520CC" w:rsidRPr="000E723E">
          <w:rPr>
            <w:rStyle w:val="Hyperlink"/>
            <w:noProof/>
          </w:rPr>
          <w:t>ARQUITECTURA EN HARDWARE</w:t>
        </w:r>
        <w:r w:rsidR="002520CC">
          <w:rPr>
            <w:noProof/>
            <w:webHidden/>
          </w:rPr>
          <w:tab/>
        </w:r>
        <w:r w:rsidR="002520CC">
          <w:rPr>
            <w:noProof/>
            <w:webHidden/>
          </w:rPr>
          <w:fldChar w:fldCharType="begin"/>
        </w:r>
        <w:r w:rsidR="002520CC">
          <w:rPr>
            <w:noProof/>
            <w:webHidden/>
          </w:rPr>
          <w:instrText xml:space="preserve"> PAGEREF _Toc26032515 \h </w:instrText>
        </w:r>
        <w:r w:rsidR="002520CC">
          <w:rPr>
            <w:noProof/>
            <w:webHidden/>
          </w:rPr>
        </w:r>
        <w:r w:rsidR="002520CC">
          <w:rPr>
            <w:noProof/>
            <w:webHidden/>
          </w:rPr>
          <w:fldChar w:fldCharType="separate"/>
        </w:r>
        <w:r w:rsidR="00397530">
          <w:rPr>
            <w:noProof/>
            <w:webHidden/>
          </w:rPr>
          <w:t>12</w:t>
        </w:r>
        <w:r w:rsidR="002520CC">
          <w:rPr>
            <w:noProof/>
            <w:webHidden/>
          </w:rPr>
          <w:fldChar w:fldCharType="end"/>
        </w:r>
      </w:hyperlink>
    </w:p>
    <w:p w14:paraId="2D87A766" w14:textId="7C576791" w:rsidR="002520CC" w:rsidRDefault="00930ECD">
      <w:pPr>
        <w:pStyle w:val="TOC2"/>
        <w:rPr>
          <w:rFonts w:asciiTheme="minorHAnsi" w:eastAsiaTheme="minorEastAsia" w:hAnsiTheme="minorHAnsi" w:cstheme="minorBidi"/>
          <w:b w:val="0"/>
          <w:bCs w:val="0"/>
          <w:noProof/>
          <w:szCs w:val="22"/>
        </w:rPr>
      </w:pPr>
      <w:hyperlink w:anchor="_Toc26032516" w:history="1">
        <w:r w:rsidR="002520CC" w:rsidRPr="000E723E">
          <w:rPr>
            <w:rStyle w:val="Hyperlink"/>
            <w:noProof/>
            <w:lang w:val="es-CO"/>
          </w:rPr>
          <w:t>6.1</w:t>
        </w:r>
        <w:r w:rsidR="002520CC">
          <w:rPr>
            <w:rFonts w:asciiTheme="minorHAnsi" w:eastAsiaTheme="minorEastAsia" w:hAnsiTheme="minorHAnsi" w:cstheme="minorBidi"/>
            <w:b w:val="0"/>
            <w:bCs w:val="0"/>
            <w:noProof/>
            <w:szCs w:val="22"/>
          </w:rPr>
          <w:tab/>
        </w:r>
        <w:r w:rsidR="002520CC" w:rsidRPr="000E723E">
          <w:rPr>
            <w:rStyle w:val="Hyperlink"/>
            <w:noProof/>
            <w:lang w:val="es-CO"/>
          </w:rPr>
          <w:t>Diagrama en bloques</w:t>
        </w:r>
        <w:r w:rsidR="002520CC">
          <w:rPr>
            <w:noProof/>
            <w:webHidden/>
          </w:rPr>
          <w:tab/>
        </w:r>
        <w:r w:rsidR="002520CC">
          <w:rPr>
            <w:noProof/>
            <w:webHidden/>
          </w:rPr>
          <w:fldChar w:fldCharType="begin"/>
        </w:r>
        <w:r w:rsidR="002520CC">
          <w:rPr>
            <w:noProof/>
            <w:webHidden/>
          </w:rPr>
          <w:instrText xml:space="preserve"> PAGEREF _Toc26032516 \h </w:instrText>
        </w:r>
        <w:r w:rsidR="002520CC">
          <w:rPr>
            <w:noProof/>
            <w:webHidden/>
          </w:rPr>
        </w:r>
        <w:r w:rsidR="002520CC">
          <w:rPr>
            <w:noProof/>
            <w:webHidden/>
          </w:rPr>
          <w:fldChar w:fldCharType="separate"/>
        </w:r>
        <w:r w:rsidR="00397530">
          <w:rPr>
            <w:noProof/>
            <w:webHidden/>
          </w:rPr>
          <w:t>12</w:t>
        </w:r>
        <w:r w:rsidR="002520CC">
          <w:rPr>
            <w:noProof/>
            <w:webHidden/>
          </w:rPr>
          <w:fldChar w:fldCharType="end"/>
        </w:r>
      </w:hyperlink>
    </w:p>
    <w:p w14:paraId="482DBC36" w14:textId="02F98640" w:rsidR="002520CC" w:rsidRDefault="00930ECD">
      <w:pPr>
        <w:pStyle w:val="TOC3"/>
        <w:rPr>
          <w:rFonts w:asciiTheme="minorHAnsi" w:eastAsiaTheme="minorEastAsia" w:hAnsiTheme="minorHAnsi" w:cstheme="minorBidi"/>
          <w:szCs w:val="22"/>
        </w:rPr>
      </w:pPr>
      <w:hyperlink w:anchor="_Toc26032517" w:history="1">
        <w:r w:rsidR="002520CC" w:rsidRPr="000E723E">
          <w:rPr>
            <w:rStyle w:val="Hyperlink"/>
            <w:lang w:val="es-CO"/>
          </w:rPr>
          <w:t>6.1.1</w:t>
        </w:r>
        <w:r w:rsidR="002520CC">
          <w:rPr>
            <w:rFonts w:asciiTheme="minorHAnsi" w:eastAsiaTheme="minorEastAsia" w:hAnsiTheme="minorHAnsi" w:cstheme="minorBidi"/>
            <w:szCs w:val="22"/>
          </w:rPr>
          <w:tab/>
        </w:r>
        <w:r w:rsidR="002520CC" w:rsidRPr="000E723E">
          <w:rPr>
            <w:rStyle w:val="Hyperlink"/>
            <w:lang w:val="es-CO"/>
          </w:rPr>
          <w:t>Escena</w:t>
        </w:r>
        <w:r w:rsidR="002520CC">
          <w:rPr>
            <w:webHidden/>
          </w:rPr>
          <w:tab/>
        </w:r>
        <w:r w:rsidR="002520CC">
          <w:rPr>
            <w:webHidden/>
          </w:rPr>
          <w:fldChar w:fldCharType="begin"/>
        </w:r>
        <w:r w:rsidR="002520CC">
          <w:rPr>
            <w:webHidden/>
          </w:rPr>
          <w:instrText xml:space="preserve"> PAGEREF _Toc26032517 \h </w:instrText>
        </w:r>
        <w:r w:rsidR="002520CC">
          <w:rPr>
            <w:webHidden/>
          </w:rPr>
        </w:r>
        <w:r w:rsidR="002520CC">
          <w:rPr>
            <w:webHidden/>
          </w:rPr>
          <w:fldChar w:fldCharType="separate"/>
        </w:r>
        <w:r w:rsidR="00397530">
          <w:rPr>
            <w:webHidden/>
          </w:rPr>
          <w:t>13</w:t>
        </w:r>
        <w:r w:rsidR="002520CC">
          <w:rPr>
            <w:webHidden/>
          </w:rPr>
          <w:fldChar w:fldCharType="end"/>
        </w:r>
      </w:hyperlink>
    </w:p>
    <w:p w14:paraId="1D9A3A63" w14:textId="7B25651B" w:rsidR="002520CC" w:rsidRDefault="00930ECD">
      <w:pPr>
        <w:pStyle w:val="TOC3"/>
        <w:rPr>
          <w:rFonts w:asciiTheme="minorHAnsi" w:eastAsiaTheme="minorEastAsia" w:hAnsiTheme="minorHAnsi" w:cstheme="minorBidi"/>
          <w:szCs w:val="22"/>
        </w:rPr>
      </w:pPr>
      <w:hyperlink w:anchor="_Toc26032518" w:history="1">
        <w:r w:rsidR="002520CC" w:rsidRPr="000E723E">
          <w:rPr>
            <w:rStyle w:val="Hyperlink"/>
            <w:lang w:val="es-CO"/>
          </w:rPr>
          <w:t>6.1.2</w:t>
        </w:r>
        <w:r w:rsidR="002520CC">
          <w:rPr>
            <w:rFonts w:asciiTheme="minorHAnsi" w:eastAsiaTheme="minorEastAsia" w:hAnsiTheme="minorHAnsi" w:cstheme="minorBidi"/>
            <w:szCs w:val="22"/>
          </w:rPr>
          <w:tab/>
        </w:r>
        <w:r w:rsidR="002520CC" w:rsidRPr="000E723E">
          <w:rPr>
            <w:rStyle w:val="Hyperlink"/>
            <w:lang w:val="es-CO"/>
          </w:rPr>
          <w:t>Iterador pantalla</w:t>
        </w:r>
        <w:r w:rsidR="002520CC">
          <w:rPr>
            <w:webHidden/>
          </w:rPr>
          <w:tab/>
        </w:r>
        <w:r w:rsidR="002520CC">
          <w:rPr>
            <w:webHidden/>
          </w:rPr>
          <w:fldChar w:fldCharType="begin"/>
        </w:r>
        <w:r w:rsidR="002520CC">
          <w:rPr>
            <w:webHidden/>
          </w:rPr>
          <w:instrText xml:space="preserve"> PAGEREF _Toc26032518 \h </w:instrText>
        </w:r>
        <w:r w:rsidR="002520CC">
          <w:rPr>
            <w:webHidden/>
          </w:rPr>
        </w:r>
        <w:r w:rsidR="002520CC">
          <w:rPr>
            <w:webHidden/>
          </w:rPr>
          <w:fldChar w:fldCharType="separate"/>
        </w:r>
        <w:r w:rsidR="00397530">
          <w:rPr>
            <w:webHidden/>
          </w:rPr>
          <w:t>13</w:t>
        </w:r>
        <w:r w:rsidR="002520CC">
          <w:rPr>
            <w:webHidden/>
          </w:rPr>
          <w:fldChar w:fldCharType="end"/>
        </w:r>
      </w:hyperlink>
    </w:p>
    <w:p w14:paraId="40BEA87A" w14:textId="12C5D33B" w:rsidR="002520CC" w:rsidRDefault="00930ECD">
      <w:pPr>
        <w:pStyle w:val="TOC3"/>
        <w:rPr>
          <w:rFonts w:asciiTheme="minorHAnsi" w:eastAsiaTheme="minorEastAsia" w:hAnsiTheme="minorHAnsi" w:cstheme="minorBidi"/>
          <w:szCs w:val="22"/>
        </w:rPr>
      </w:pPr>
      <w:hyperlink w:anchor="_Toc26032519" w:history="1">
        <w:r w:rsidR="002520CC" w:rsidRPr="000E723E">
          <w:rPr>
            <w:rStyle w:val="Hyperlink"/>
          </w:rPr>
          <w:t>6.1.3</w:t>
        </w:r>
        <w:r w:rsidR="002520CC">
          <w:rPr>
            <w:rFonts w:asciiTheme="minorHAnsi" w:eastAsiaTheme="minorEastAsia" w:hAnsiTheme="minorHAnsi" w:cstheme="minorBidi"/>
            <w:szCs w:val="22"/>
          </w:rPr>
          <w:tab/>
        </w:r>
        <w:r w:rsidR="002520CC" w:rsidRPr="000E723E">
          <w:rPr>
            <w:rStyle w:val="Hyperlink"/>
          </w:rPr>
          <w:t>Generación del rayo primario</w:t>
        </w:r>
        <w:r w:rsidR="002520CC">
          <w:rPr>
            <w:webHidden/>
          </w:rPr>
          <w:tab/>
        </w:r>
        <w:r w:rsidR="002520CC">
          <w:rPr>
            <w:webHidden/>
          </w:rPr>
          <w:fldChar w:fldCharType="begin"/>
        </w:r>
        <w:r w:rsidR="002520CC">
          <w:rPr>
            <w:webHidden/>
          </w:rPr>
          <w:instrText xml:space="preserve"> PAGEREF _Toc26032519 \h </w:instrText>
        </w:r>
        <w:r w:rsidR="002520CC">
          <w:rPr>
            <w:webHidden/>
          </w:rPr>
        </w:r>
        <w:r w:rsidR="002520CC">
          <w:rPr>
            <w:webHidden/>
          </w:rPr>
          <w:fldChar w:fldCharType="separate"/>
        </w:r>
        <w:r w:rsidR="00397530">
          <w:rPr>
            <w:webHidden/>
          </w:rPr>
          <w:t>14</w:t>
        </w:r>
        <w:r w:rsidR="002520CC">
          <w:rPr>
            <w:webHidden/>
          </w:rPr>
          <w:fldChar w:fldCharType="end"/>
        </w:r>
      </w:hyperlink>
    </w:p>
    <w:p w14:paraId="6D523938" w14:textId="231ACD6B" w:rsidR="002520CC" w:rsidRDefault="00930ECD">
      <w:pPr>
        <w:pStyle w:val="TOC3"/>
        <w:rPr>
          <w:rFonts w:asciiTheme="minorHAnsi" w:eastAsiaTheme="minorEastAsia" w:hAnsiTheme="minorHAnsi" w:cstheme="minorBidi"/>
          <w:szCs w:val="22"/>
        </w:rPr>
      </w:pPr>
      <w:hyperlink w:anchor="_Toc26032520" w:history="1">
        <w:r w:rsidR="002520CC" w:rsidRPr="000E723E">
          <w:rPr>
            <w:rStyle w:val="Hyperlink"/>
            <w:lang w:val="es-CO"/>
          </w:rPr>
          <w:t>6.1.4</w:t>
        </w:r>
        <w:r w:rsidR="002520CC">
          <w:rPr>
            <w:rFonts w:asciiTheme="minorHAnsi" w:eastAsiaTheme="minorEastAsia" w:hAnsiTheme="minorHAnsi" w:cstheme="minorBidi"/>
            <w:szCs w:val="22"/>
          </w:rPr>
          <w:tab/>
        </w:r>
        <w:r w:rsidR="002520CC" w:rsidRPr="000E723E">
          <w:rPr>
            <w:rStyle w:val="Hyperlink"/>
            <w:lang w:val="es-CO"/>
          </w:rPr>
          <w:t>Test de intersección</w:t>
        </w:r>
        <w:r w:rsidR="002520CC">
          <w:rPr>
            <w:webHidden/>
          </w:rPr>
          <w:tab/>
        </w:r>
        <w:r w:rsidR="002520CC">
          <w:rPr>
            <w:webHidden/>
          </w:rPr>
          <w:fldChar w:fldCharType="begin"/>
        </w:r>
        <w:r w:rsidR="002520CC">
          <w:rPr>
            <w:webHidden/>
          </w:rPr>
          <w:instrText xml:space="preserve"> PAGEREF _Toc26032520 \h </w:instrText>
        </w:r>
        <w:r w:rsidR="002520CC">
          <w:rPr>
            <w:webHidden/>
          </w:rPr>
        </w:r>
        <w:r w:rsidR="002520CC">
          <w:rPr>
            <w:webHidden/>
          </w:rPr>
          <w:fldChar w:fldCharType="separate"/>
        </w:r>
        <w:r w:rsidR="00397530">
          <w:rPr>
            <w:webHidden/>
          </w:rPr>
          <w:t>14</w:t>
        </w:r>
        <w:r w:rsidR="002520CC">
          <w:rPr>
            <w:webHidden/>
          </w:rPr>
          <w:fldChar w:fldCharType="end"/>
        </w:r>
      </w:hyperlink>
    </w:p>
    <w:p w14:paraId="0669FE93" w14:textId="715B79AD" w:rsidR="002520CC" w:rsidRDefault="00930ECD">
      <w:pPr>
        <w:pStyle w:val="TOC3"/>
        <w:rPr>
          <w:rFonts w:asciiTheme="minorHAnsi" w:eastAsiaTheme="minorEastAsia" w:hAnsiTheme="minorHAnsi" w:cstheme="minorBidi"/>
          <w:szCs w:val="22"/>
        </w:rPr>
      </w:pPr>
      <w:hyperlink w:anchor="_Toc26032521" w:history="1">
        <w:r w:rsidR="002520CC" w:rsidRPr="000E723E">
          <w:rPr>
            <w:rStyle w:val="Hyperlink"/>
            <w:lang w:val="es-CO"/>
          </w:rPr>
          <w:t>6.1.5</w:t>
        </w:r>
        <w:r w:rsidR="002520CC">
          <w:rPr>
            <w:rFonts w:asciiTheme="minorHAnsi" w:eastAsiaTheme="minorEastAsia" w:hAnsiTheme="minorHAnsi" w:cstheme="minorBidi"/>
            <w:szCs w:val="22"/>
          </w:rPr>
          <w:tab/>
        </w:r>
        <w:r w:rsidR="002520CC" w:rsidRPr="000E723E">
          <w:rPr>
            <w:rStyle w:val="Hyperlink"/>
            <w:lang w:val="es-CO"/>
          </w:rPr>
          <w:t>Mínima distancia</w:t>
        </w:r>
        <w:r w:rsidR="002520CC">
          <w:rPr>
            <w:webHidden/>
          </w:rPr>
          <w:tab/>
        </w:r>
        <w:r w:rsidR="002520CC">
          <w:rPr>
            <w:webHidden/>
          </w:rPr>
          <w:fldChar w:fldCharType="begin"/>
        </w:r>
        <w:r w:rsidR="002520CC">
          <w:rPr>
            <w:webHidden/>
          </w:rPr>
          <w:instrText xml:space="preserve"> PAGEREF _Toc26032521 \h </w:instrText>
        </w:r>
        <w:r w:rsidR="002520CC">
          <w:rPr>
            <w:webHidden/>
          </w:rPr>
        </w:r>
        <w:r w:rsidR="002520CC">
          <w:rPr>
            <w:webHidden/>
          </w:rPr>
          <w:fldChar w:fldCharType="separate"/>
        </w:r>
        <w:r w:rsidR="00397530">
          <w:rPr>
            <w:webHidden/>
          </w:rPr>
          <w:t>16</w:t>
        </w:r>
        <w:r w:rsidR="002520CC">
          <w:rPr>
            <w:webHidden/>
          </w:rPr>
          <w:fldChar w:fldCharType="end"/>
        </w:r>
      </w:hyperlink>
    </w:p>
    <w:p w14:paraId="2B58102A" w14:textId="5D1E4581" w:rsidR="002520CC" w:rsidRDefault="00930ECD">
      <w:pPr>
        <w:pStyle w:val="TOC3"/>
        <w:rPr>
          <w:rFonts w:asciiTheme="minorHAnsi" w:eastAsiaTheme="minorEastAsia" w:hAnsiTheme="minorHAnsi" w:cstheme="minorBidi"/>
          <w:szCs w:val="22"/>
        </w:rPr>
      </w:pPr>
      <w:hyperlink w:anchor="_Toc26032522" w:history="1">
        <w:r w:rsidR="002520CC" w:rsidRPr="000E723E">
          <w:rPr>
            <w:rStyle w:val="Hyperlink"/>
            <w:lang w:val="es-CO"/>
          </w:rPr>
          <w:t>6.1.6</w:t>
        </w:r>
        <w:r w:rsidR="002520CC">
          <w:rPr>
            <w:rFonts w:asciiTheme="minorHAnsi" w:eastAsiaTheme="minorEastAsia" w:hAnsiTheme="minorHAnsi" w:cstheme="minorBidi"/>
            <w:szCs w:val="22"/>
          </w:rPr>
          <w:tab/>
        </w:r>
        <w:r w:rsidR="002520CC" w:rsidRPr="000E723E">
          <w:rPr>
            <w:rStyle w:val="Hyperlink"/>
            <w:iCs/>
            <w:lang w:val="es-CO"/>
          </w:rPr>
          <w:t>Hit Body</w:t>
        </w:r>
        <w:r w:rsidR="002520CC">
          <w:rPr>
            <w:webHidden/>
          </w:rPr>
          <w:tab/>
        </w:r>
        <w:r w:rsidR="002520CC">
          <w:rPr>
            <w:webHidden/>
          </w:rPr>
          <w:fldChar w:fldCharType="begin"/>
        </w:r>
        <w:r w:rsidR="002520CC">
          <w:rPr>
            <w:webHidden/>
          </w:rPr>
          <w:instrText xml:space="preserve"> PAGEREF _Toc26032522 \h </w:instrText>
        </w:r>
        <w:r w:rsidR="002520CC">
          <w:rPr>
            <w:webHidden/>
          </w:rPr>
        </w:r>
        <w:r w:rsidR="002520CC">
          <w:rPr>
            <w:webHidden/>
          </w:rPr>
          <w:fldChar w:fldCharType="separate"/>
        </w:r>
        <w:r w:rsidR="00397530">
          <w:rPr>
            <w:webHidden/>
          </w:rPr>
          <w:t>16</w:t>
        </w:r>
        <w:r w:rsidR="002520CC">
          <w:rPr>
            <w:webHidden/>
          </w:rPr>
          <w:fldChar w:fldCharType="end"/>
        </w:r>
      </w:hyperlink>
    </w:p>
    <w:p w14:paraId="6C70EF06" w14:textId="0586C1FD" w:rsidR="002520CC" w:rsidRDefault="00930ECD">
      <w:pPr>
        <w:pStyle w:val="TOC3"/>
        <w:rPr>
          <w:rFonts w:asciiTheme="minorHAnsi" w:eastAsiaTheme="minorEastAsia" w:hAnsiTheme="minorHAnsi" w:cstheme="minorBidi"/>
          <w:szCs w:val="22"/>
        </w:rPr>
      </w:pPr>
      <w:hyperlink w:anchor="_Toc26032523" w:history="1">
        <w:r w:rsidR="002520CC" w:rsidRPr="000E723E">
          <w:rPr>
            <w:rStyle w:val="Hyperlink"/>
            <w:iCs/>
            <w:lang w:val="es-CO"/>
          </w:rPr>
          <w:t>6.1.7</w:t>
        </w:r>
        <w:r w:rsidR="002520CC">
          <w:rPr>
            <w:rFonts w:asciiTheme="minorHAnsi" w:eastAsiaTheme="minorEastAsia" w:hAnsiTheme="minorHAnsi" w:cstheme="minorBidi"/>
            <w:szCs w:val="22"/>
          </w:rPr>
          <w:tab/>
        </w:r>
        <w:r w:rsidR="002520CC" w:rsidRPr="000E723E">
          <w:rPr>
            <w:rStyle w:val="Hyperlink"/>
            <w:iCs/>
            <w:lang w:val="es-CO"/>
          </w:rPr>
          <w:t>Shading</w:t>
        </w:r>
        <w:r w:rsidR="002520CC">
          <w:rPr>
            <w:webHidden/>
          </w:rPr>
          <w:tab/>
        </w:r>
        <w:r w:rsidR="002520CC">
          <w:rPr>
            <w:webHidden/>
          </w:rPr>
          <w:fldChar w:fldCharType="begin"/>
        </w:r>
        <w:r w:rsidR="002520CC">
          <w:rPr>
            <w:webHidden/>
          </w:rPr>
          <w:instrText xml:space="preserve"> PAGEREF _Toc26032523 \h </w:instrText>
        </w:r>
        <w:r w:rsidR="002520CC">
          <w:rPr>
            <w:webHidden/>
          </w:rPr>
        </w:r>
        <w:r w:rsidR="002520CC">
          <w:rPr>
            <w:webHidden/>
          </w:rPr>
          <w:fldChar w:fldCharType="separate"/>
        </w:r>
        <w:r w:rsidR="00397530">
          <w:rPr>
            <w:webHidden/>
          </w:rPr>
          <w:t>17</w:t>
        </w:r>
        <w:r w:rsidR="002520CC">
          <w:rPr>
            <w:webHidden/>
          </w:rPr>
          <w:fldChar w:fldCharType="end"/>
        </w:r>
      </w:hyperlink>
    </w:p>
    <w:p w14:paraId="438EBC3B" w14:textId="422D5E78" w:rsidR="002520CC" w:rsidRDefault="00930ECD">
      <w:pPr>
        <w:pStyle w:val="TOC3"/>
        <w:rPr>
          <w:rFonts w:asciiTheme="minorHAnsi" w:eastAsiaTheme="minorEastAsia" w:hAnsiTheme="minorHAnsi" w:cstheme="minorBidi"/>
          <w:szCs w:val="22"/>
        </w:rPr>
      </w:pPr>
      <w:hyperlink w:anchor="_Toc26032524" w:history="1">
        <w:r w:rsidR="002520CC" w:rsidRPr="000E723E">
          <w:rPr>
            <w:rStyle w:val="Hyperlink"/>
            <w:iCs/>
            <w:lang w:val="es-CO"/>
          </w:rPr>
          <w:t>6.1.8</w:t>
        </w:r>
        <w:r w:rsidR="002520CC">
          <w:rPr>
            <w:rFonts w:asciiTheme="minorHAnsi" w:eastAsiaTheme="minorEastAsia" w:hAnsiTheme="minorHAnsi" w:cstheme="minorBidi"/>
            <w:szCs w:val="22"/>
          </w:rPr>
          <w:tab/>
        </w:r>
        <w:r w:rsidR="002520CC" w:rsidRPr="000E723E">
          <w:rPr>
            <w:rStyle w:val="Hyperlink"/>
            <w:iCs/>
            <w:lang w:val="es-CO"/>
          </w:rPr>
          <w:t>Controlador VGA</w:t>
        </w:r>
        <w:r w:rsidR="002520CC">
          <w:rPr>
            <w:webHidden/>
          </w:rPr>
          <w:tab/>
        </w:r>
        <w:r w:rsidR="002520CC">
          <w:rPr>
            <w:webHidden/>
          </w:rPr>
          <w:fldChar w:fldCharType="begin"/>
        </w:r>
        <w:r w:rsidR="002520CC">
          <w:rPr>
            <w:webHidden/>
          </w:rPr>
          <w:instrText xml:space="preserve"> PAGEREF _Toc26032524 \h </w:instrText>
        </w:r>
        <w:r w:rsidR="002520CC">
          <w:rPr>
            <w:webHidden/>
          </w:rPr>
        </w:r>
        <w:r w:rsidR="002520CC">
          <w:rPr>
            <w:webHidden/>
          </w:rPr>
          <w:fldChar w:fldCharType="separate"/>
        </w:r>
        <w:r w:rsidR="00397530">
          <w:rPr>
            <w:webHidden/>
          </w:rPr>
          <w:t>17</w:t>
        </w:r>
        <w:r w:rsidR="002520CC">
          <w:rPr>
            <w:webHidden/>
          </w:rPr>
          <w:fldChar w:fldCharType="end"/>
        </w:r>
      </w:hyperlink>
    </w:p>
    <w:p w14:paraId="55D7F16F" w14:textId="1CF6F349" w:rsidR="002520CC" w:rsidRDefault="00930ECD">
      <w:pPr>
        <w:pStyle w:val="TOC3"/>
        <w:rPr>
          <w:rFonts w:asciiTheme="minorHAnsi" w:eastAsiaTheme="minorEastAsia" w:hAnsiTheme="minorHAnsi" w:cstheme="minorBidi"/>
          <w:szCs w:val="22"/>
        </w:rPr>
      </w:pPr>
      <w:hyperlink w:anchor="_Toc26032525" w:history="1">
        <w:r w:rsidR="002520CC" w:rsidRPr="000E723E">
          <w:rPr>
            <w:rStyle w:val="Hyperlink"/>
            <w:iCs/>
            <w:lang w:val="es-CO"/>
          </w:rPr>
          <w:t>6.1.9</w:t>
        </w:r>
        <w:r w:rsidR="002520CC">
          <w:rPr>
            <w:rFonts w:asciiTheme="minorHAnsi" w:eastAsiaTheme="minorEastAsia" w:hAnsiTheme="minorHAnsi" w:cstheme="minorBidi"/>
            <w:szCs w:val="22"/>
          </w:rPr>
          <w:tab/>
        </w:r>
        <w:r w:rsidR="002520CC" w:rsidRPr="000E723E">
          <w:rPr>
            <w:rStyle w:val="Hyperlink"/>
            <w:iCs/>
            <w:lang w:val="es-CO"/>
          </w:rPr>
          <w:t>Memoria</w:t>
        </w:r>
        <w:r w:rsidR="002520CC">
          <w:rPr>
            <w:webHidden/>
          </w:rPr>
          <w:tab/>
        </w:r>
        <w:r w:rsidR="002520CC">
          <w:rPr>
            <w:webHidden/>
          </w:rPr>
          <w:fldChar w:fldCharType="begin"/>
        </w:r>
        <w:r w:rsidR="002520CC">
          <w:rPr>
            <w:webHidden/>
          </w:rPr>
          <w:instrText xml:space="preserve"> PAGEREF _Toc26032525 \h </w:instrText>
        </w:r>
        <w:r w:rsidR="002520CC">
          <w:rPr>
            <w:webHidden/>
          </w:rPr>
        </w:r>
        <w:r w:rsidR="002520CC">
          <w:rPr>
            <w:webHidden/>
          </w:rPr>
          <w:fldChar w:fldCharType="separate"/>
        </w:r>
        <w:r w:rsidR="00397530">
          <w:rPr>
            <w:webHidden/>
          </w:rPr>
          <w:t>17</w:t>
        </w:r>
        <w:r w:rsidR="002520CC">
          <w:rPr>
            <w:webHidden/>
          </w:rPr>
          <w:fldChar w:fldCharType="end"/>
        </w:r>
      </w:hyperlink>
    </w:p>
    <w:p w14:paraId="58560C89" w14:textId="59FB9B4E" w:rsidR="002520CC" w:rsidRDefault="00930ECD">
      <w:pPr>
        <w:pStyle w:val="TOC1"/>
        <w:tabs>
          <w:tab w:val="left" w:pos="1680"/>
        </w:tabs>
        <w:rPr>
          <w:rFonts w:asciiTheme="minorHAnsi" w:eastAsiaTheme="minorEastAsia" w:hAnsiTheme="minorHAnsi" w:cstheme="minorBidi"/>
          <w:b w:val="0"/>
          <w:bCs w:val="0"/>
          <w:noProof/>
          <w:szCs w:val="22"/>
        </w:rPr>
      </w:pPr>
      <w:hyperlink w:anchor="_Toc26032526" w:history="1">
        <w:r w:rsidR="002520CC" w:rsidRPr="000E723E">
          <w:rPr>
            <w:rStyle w:val="Hyperlink"/>
            <w:noProof/>
          </w:rPr>
          <w:t>CAPÍTULO 7.</w:t>
        </w:r>
        <w:r w:rsidR="002520CC">
          <w:rPr>
            <w:rFonts w:asciiTheme="minorHAnsi" w:eastAsiaTheme="minorEastAsia" w:hAnsiTheme="minorHAnsi" w:cstheme="minorBidi"/>
            <w:b w:val="0"/>
            <w:bCs w:val="0"/>
            <w:noProof/>
            <w:szCs w:val="22"/>
          </w:rPr>
          <w:tab/>
        </w:r>
        <w:r w:rsidR="002520CC" w:rsidRPr="000E723E">
          <w:rPr>
            <w:rStyle w:val="Hyperlink"/>
            <w:noProof/>
          </w:rPr>
          <w:t>RESULTADOS</w:t>
        </w:r>
        <w:r w:rsidR="002520CC">
          <w:rPr>
            <w:noProof/>
            <w:webHidden/>
          </w:rPr>
          <w:tab/>
        </w:r>
        <w:r w:rsidR="002520CC">
          <w:rPr>
            <w:noProof/>
            <w:webHidden/>
          </w:rPr>
          <w:fldChar w:fldCharType="begin"/>
        </w:r>
        <w:r w:rsidR="002520CC">
          <w:rPr>
            <w:noProof/>
            <w:webHidden/>
          </w:rPr>
          <w:instrText xml:space="preserve"> PAGEREF _Toc26032526 \h </w:instrText>
        </w:r>
        <w:r w:rsidR="002520CC">
          <w:rPr>
            <w:noProof/>
            <w:webHidden/>
          </w:rPr>
        </w:r>
        <w:r w:rsidR="002520CC">
          <w:rPr>
            <w:noProof/>
            <w:webHidden/>
          </w:rPr>
          <w:fldChar w:fldCharType="separate"/>
        </w:r>
        <w:r w:rsidR="00397530">
          <w:rPr>
            <w:noProof/>
            <w:webHidden/>
          </w:rPr>
          <w:t>18</w:t>
        </w:r>
        <w:r w:rsidR="002520CC">
          <w:rPr>
            <w:noProof/>
            <w:webHidden/>
          </w:rPr>
          <w:fldChar w:fldCharType="end"/>
        </w:r>
      </w:hyperlink>
    </w:p>
    <w:p w14:paraId="782BBC1B" w14:textId="3A8D432F" w:rsidR="002520CC" w:rsidRDefault="00930ECD">
      <w:pPr>
        <w:pStyle w:val="TOC2"/>
        <w:rPr>
          <w:rFonts w:asciiTheme="minorHAnsi" w:eastAsiaTheme="minorEastAsia" w:hAnsiTheme="minorHAnsi" w:cstheme="minorBidi"/>
          <w:b w:val="0"/>
          <w:bCs w:val="0"/>
          <w:noProof/>
          <w:szCs w:val="22"/>
        </w:rPr>
      </w:pPr>
      <w:hyperlink w:anchor="_Toc26032527" w:history="1">
        <w:r w:rsidR="002520CC" w:rsidRPr="000E723E">
          <w:rPr>
            <w:rStyle w:val="Hyperlink"/>
            <w:noProof/>
            <w:lang w:val="es-CO"/>
          </w:rPr>
          <w:t>7.1</w:t>
        </w:r>
        <w:r w:rsidR="002520CC">
          <w:rPr>
            <w:rFonts w:asciiTheme="minorHAnsi" w:eastAsiaTheme="minorEastAsia" w:hAnsiTheme="minorHAnsi" w:cstheme="minorBidi"/>
            <w:b w:val="0"/>
            <w:bCs w:val="0"/>
            <w:noProof/>
            <w:szCs w:val="22"/>
          </w:rPr>
          <w:tab/>
        </w:r>
        <w:r w:rsidR="002520CC" w:rsidRPr="000E723E">
          <w:rPr>
            <w:rStyle w:val="Hyperlink"/>
            <w:rFonts w:eastAsia="Calibri Light"/>
            <w:noProof/>
            <w:lang w:val="es-CO"/>
          </w:rPr>
          <w:t>Métodos de Comparación de Imágenes</w:t>
        </w:r>
        <w:r w:rsidR="002520CC">
          <w:rPr>
            <w:noProof/>
            <w:webHidden/>
          </w:rPr>
          <w:tab/>
        </w:r>
        <w:r w:rsidR="002520CC">
          <w:rPr>
            <w:noProof/>
            <w:webHidden/>
          </w:rPr>
          <w:fldChar w:fldCharType="begin"/>
        </w:r>
        <w:r w:rsidR="002520CC">
          <w:rPr>
            <w:noProof/>
            <w:webHidden/>
          </w:rPr>
          <w:instrText xml:space="preserve"> PAGEREF _Toc26032527 \h </w:instrText>
        </w:r>
        <w:r w:rsidR="002520CC">
          <w:rPr>
            <w:noProof/>
            <w:webHidden/>
          </w:rPr>
        </w:r>
        <w:r w:rsidR="002520CC">
          <w:rPr>
            <w:noProof/>
            <w:webHidden/>
          </w:rPr>
          <w:fldChar w:fldCharType="separate"/>
        </w:r>
        <w:r w:rsidR="00397530">
          <w:rPr>
            <w:noProof/>
            <w:webHidden/>
          </w:rPr>
          <w:t>18</w:t>
        </w:r>
        <w:r w:rsidR="002520CC">
          <w:rPr>
            <w:noProof/>
            <w:webHidden/>
          </w:rPr>
          <w:fldChar w:fldCharType="end"/>
        </w:r>
      </w:hyperlink>
    </w:p>
    <w:p w14:paraId="40DC5DEE" w14:textId="44268963" w:rsidR="002520CC" w:rsidRDefault="00930ECD">
      <w:pPr>
        <w:pStyle w:val="TOC2"/>
        <w:rPr>
          <w:rFonts w:asciiTheme="minorHAnsi" w:eastAsiaTheme="minorEastAsia" w:hAnsiTheme="minorHAnsi" w:cstheme="minorBidi"/>
          <w:b w:val="0"/>
          <w:bCs w:val="0"/>
          <w:noProof/>
          <w:szCs w:val="22"/>
        </w:rPr>
      </w:pPr>
      <w:hyperlink w:anchor="_Toc26032528" w:history="1">
        <w:r w:rsidR="002520CC" w:rsidRPr="000E723E">
          <w:rPr>
            <w:rStyle w:val="Hyperlink"/>
            <w:noProof/>
            <w:lang w:val="es-CO"/>
          </w:rPr>
          <w:t>7.2</w:t>
        </w:r>
        <w:r w:rsidR="002520CC">
          <w:rPr>
            <w:rFonts w:asciiTheme="minorHAnsi" w:eastAsiaTheme="minorEastAsia" w:hAnsiTheme="minorHAnsi" w:cstheme="minorBidi"/>
            <w:b w:val="0"/>
            <w:bCs w:val="0"/>
            <w:noProof/>
            <w:szCs w:val="22"/>
          </w:rPr>
          <w:tab/>
        </w:r>
        <w:r w:rsidR="002520CC" w:rsidRPr="000E723E">
          <w:rPr>
            <w:rStyle w:val="Hyperlink"/>
            <w:noProof/>
            <w:lang w:val="es-CO"/>
          </w:rPr>
          <w:t>Software</w:t>
        </w:r>
        <w:r w:rsidR="002520CC">
          <w:rPr>
            <w:noProof/>
            <w:webHidden/>
          </w:rPr>
          <w:tab/>
        </w:r>
        <w:r w:rsidR="002520CC">
          <w:rPr>
            <w:noProof/>
            <w:webHidden/>
          </w:rPr>
          <w:fldChar w:fldCharType="begin"/>
        </w:r>
        <w:r w:rsidR="002520CC">
          <w:rPr>
            <w:noProof/>
            <w:webHidden/>
          </w:rPr>
          <w:instrText xml:space="preserve"> PAGEREF _Toc26032528 \h </w:instrText>
        </w:r>
        <w:r w:rsidR="002520CC">
          <w:rPr>
            <w:noProof/>
            <w:webHidden/>
          </w:rPr>
        </w:r>
        <w:r w:rsidR="002520CC">
          <w:rPr>
            <w:noProof/>
            <w:webHidden/>
          </w:rPr>
          <w:fldChar w:fldCharType="separate"/>
        </w:r>
        <w:r w:rsidR="00397530">
          <w:rPr>
            <w:noProof/>
            <w:webHidden/>
          </w:rPr>
          <w:t>19</w:t>
        </w:r>
        <w:r w:rsidR="002520CC">
          <w:rPr>
            <w:noProof/>
            <w:webHidden/>
          </w:rPr>
          <w:fldChar w:fldCharType="end"/>
        </w:r>
      </w:hyperlink>
    </w:p>
    <w:p w14:paraId="610C52B1" w14:textId="75BB828B" w:rsidR="002520CC" w:rsidRDefault="00930ECD">
      <w:pPr>
        <w:pStyle w:val="TOC3"/>
        <w:rPr>
          <w:rFonts w:asciiTheme="minorHAnsi" w:eastAsiaTheme="minorEastAsia" w:hAnsiTheme="minorHAnsi" w:cstheme="minorBidi"/>
          <w:szCs w:val="22"/>
        </w:rPr>
      </w:pPr>
      <w:hyperlink w:anchor="_Toc26032529" w:history="1">
        <w:r w:rsidR="002520CC" w:rsidRPr="000E723E">
          <w:rPr>
            <w:rStyle w:val="Hyperlink"/>
            <w:lang w:val="es-CO"/>
          </w:rPr>
          <w:t>7.2.1</w:t>
        </w:r>
        <w:r w:rsidR="002520CC">
          <w:rPr>
            <w:rFonts w:asciiTheme="minorHAnsi" w:eastAsiaTheme="minorEastAsia" w:hAnsiTheme="minorHAnsi" w:cstheme="minorBidi"/>
            <w:szCs w:val="22"/>
          </w:rPr>
          <w:tab/>
        </w:r>
        <w:r w:rsidR="002520CC" w:rsidRPr="000E723E">
          <w:rPr>
            <w:rStyle w:val="Hyperlink"/>
            <w:lang w:val="es-CO"/>
          </w:rPr>
          <w:t>Comparación de Imágenes en Software vs Imágenes de Eric Haines</w:t>
        </w:r>
        <w:r w:rsidR="002520CC">
          <w:rPr>
            <w:webHidden/>
          </w:rPr>
          <w:tab/>
        </w:r>
        <w:r w:rsidR="002520CC">
          <w:rPr>
            <w:webHidden/>
          </w:rPr>
          <w:fldChar w:fldCharType="begin"/>
        </w:r>
        <w:r w:rsidR="002520CC">
          <w:rPr>
            <w:webHidden/>
          </w:rPr>
          <w:instrText xml:space="preserve"> PAGEREF _Toc26032529 \h </w:instrText>
        </w:r>
        <w:r w:rsidR="002520CC">
          <w:rPr>
            <w:webHidden/>
          </w:rPr>
        </w:r>
        <w:r w:rsidR="002520CC">
          <w:rPr>
            <w:webHidden/>
          </w:rPr>
          <w:fldChar w:fldCharType="separate"/>
        </w:r>
        <w:r w:rsidR="00397530">
          <w:rPr>
            <w:webHidden/>
          </w:rPr>
          <w:t>20</w:t>
        </w:r>
        <w:r w:rsidR="002520CC">
          <w:rPr>
            <w:webHidden/>
          </w:rPr>
          <w:fldChar w:fldCharType="end"/>
        </w:r>
      </w:hyperlink>
    </w:p>
    <w:p w14:paraId="30CD4B56" w14:textId="59AD830F" w:rsidR="002520CC" w:rsidRDefault="00930ECD">
      <w:pPr>
        <w:pStyle w:val="TOC2"/>
        <w:rPr>
          <w:rFonts w:asciiTheme="minorHAnsi" w:eastAsiaTheme="minorEastAsia" w:hAnsiTheme="minorHAnsi" w:cstheme="minorBidi"/>
          <w:b w:val="0"/>
          <w:bCs w:val="0"/>
          <w:noProof/>
          <w:szCs w:val="22"/>
        </w:rPr>
      </w:pPr>
      <w:hyperlink w:anchor="_Toc26032530" w:history="1">
        <w:r w:rsidR="002520CC" w:rsidRPr="000E723E">
          <w:rPr>
            <w:rStyle w:val="Hyperlink"/>
            <w:noProof/>
            <w:lang w:val="es-CO"/>
          </w:rPr>
          <w:t>7.3</w:t>
        </w:r>
        <w:r w:rsidR="002520CC">
          <w:rPr>
            <w:rFonts w:asciiTheme="minorHAnsi" w:eastAsiaTheme="minorEastAsia" w:hAnsiTheme="minorHAnsi" w:cstheme="minorBidi"/>
            <w:b w:val="0"/>
            <w:bCs w:val="0"/>
            <w:noProof/>
            <w:szCs w:val="22"/>
          </w:rPr>
          <w:tab/>
        </w:r>
        <w:r w:rsidR="002520CC" w:rsidRPr="000E723E">
          <w:rPr>
            <w:rStyle w:val="Hyperlink"/>
            <w:noProof/>
            <w:lang w:val="es-CO"/>
          </w:rPr>
          <w:t>Hardware</w:t>
        </w:r>
        <w:r w:rsidR="002520CC">
          <w:rPr>
            <w:noProof/>
            <w:webHidden/>
          </w:rPr>
          <w:tab/>
        </w:r>
        <w:r w:rsidR="002520CC">
          <w:rPr>
            <w:noProof/>
            <w:webHidden/>
          </w:rPr>
          <w:fldChar w:fldCharType="begin"/>
        </w:r>
        <w:r w:rsidR="002520CC">
          <w:rPr>
            <w:noProof/>
            <w:webHidden/>
          </w:rPr>
          <w:instrText xml:space="preserve"> PAGEREF _Toc26032530 \h </w:instrText>
        </w:r>
        <w:r w:rsidR="002520CC">
          <w:rPr>
            <w:noProof/>
            <w:webHidden/>
          </w:rPr>
        </w:r>
        <w:r w:rsidR="002520CC">
          <w:rPr>
            <w:noProof/>
            <w:webHidden/>
          </w:rPr>
          <w:fldChar w:fldCharType="separate"/>
        </w:r>
        <w:r w:rsidR="00397530">
          <w:rPr>
            <w:noProof/>
            <w:webHidden/>
          </w:rPr>
          <w:t>21</w:t>
        </w:r>
        <w:r w:rsidR="002520CC">
          <w:rPr>
            <w:noProof/>
            <w:webHidden/>
          </w:rPr>
          <w:fldChar w:fldCharType="end"/>
        </w:r>
      </w:hyperlink>
    </w:p>
    <w:p w14:paraId="4ECFDF75" w14:textId="170DD323" w:rsidR="002520CC" w:rsidRDefault="00930ECD">
      <w:pPr>
        <w:pStyle w:val="TOC3"/>
        <w:rPr>
          <w:rFonts w:asciiTheme="minorHAnsi" w:eastAsiaTheme="minorEastAsia" w:hAnsiTheme="minorHAnsi" w:cstheme="minorBidi"/>
          <w:szCs w:val="22"/>
        </w:rPr>
      </w:pPr>
      <w:hyperlink w:anchor="_Toc26032531" w:history="1">
        <w:r w:rsidR="002520CC" w:rsidRPr="000E723E">
          <w:rPr>
            <w:rStyle w:val="Hyperlink"/>
          </w:rPr>
          <w:t>7.3.1</w:t>
        </w:r>
        <w:r w:rsidR="002520CC">
          <w:rPr>
            <w:rFonts w:asciiTheme="minorHAnsi" w:eastAsiaTheme="minorEastAsia" w:hAnsiTheme="minorHAnsi" w:cstheme="minorBidi"/>
            <w:szCs w:val="22"/>
          </w:rPr>
          <w:tab/>
        </w:r>
        <w:r w:rsidR="002520CC" w:rsidRPr="000E723E">
          <w:rPr>
            <w:rStyle w:val="Hyperlink"/>
          </w:rPr>
          <w:t>Recursos utlizados.</w:t>
        </w:r>
        <w:r w:rsidR="002520CC">
          <w:rPr>
            <w:webHidden/>
          </w:rPr>
          <w:tab/>
        </w:r>
        <w:r w:rsidR="002520CC">
          <w:rPr>
            <w:webHidden/>
          </w:rPr>
          <w:fldChar w:fldCharType="begin"/>
        </w:r>
        <w:r w:rsidR="002520CC">
          <w:rPr>
            <w:webHidden/>
          </w:rPr>
          <w:instrText xml:space="preserve"> PAGEREF _Toc26032531 \h </w:instrText>
        </w:r>
        <w:r w:rsidR="002520CC">
          <w:rPr>
            <w:webHidden/>
          </w:rPr>
        </w:r>
        <w:r w:rsidR="002520CC">
          <w:rPr>
            <w:webHidden/>
          </w:rPr>
          <w:fldChar w:fldCharType="separate"/>
        </w:r>
        <w:r w:rsidR="00397530">
          <w:rPr>
            <w:webHidden/>
          </w:rPr>
          <w:t>21</w:t>
        </w:r>
        <w:r w:rsidR="002520CC">
          <w:rPr>
            <w:webHidden/>
          </w:rPr>
          <w:fldChar w:fldCharType="end"/>
        </w:r>
      </w:hyperlink>
    </w:p>
    <w:p w14:paraId="17BC74B5" w14:textId="28D070FC" w:rsidR="002520CC" w:rsidRDefault="00930ECD">
      <w:pPr>
        <w:pStyle w:val="TOC2"/>
        <w:rPr>
          <w:rFonts w:asciiTheme="minorHAnsi" w:eastAsiaTheme="minorEastAsia" w:hAnsiTheme="minorHAnsi" w:cstheme="minorBidi"/>
          <w:b w:val="0"/>
          <w:bCs w:val="0"/>
          <w:noProof/>
          <w:szCs w:val="22"/>
        </w:rPr>
      </w:pPr>
      <w:hyperlink w:anchor="_Toc26032532" w:history="1">
        <w:r w:rsidR="002520CC" w:rsidRPr="000E723E">
          <w:rPr>
            <w:rStyle w:val="Hyperlink"/>
            <w:noProof/>
            <w:lang w:val="es-CO"/>
          </w:rPr>
          <w:t>7.4</w:t>
        </w:r>
        <w:r w:rsidR="002520CC">
          <w:rPr>
            <w:rFonts w:asciiTheme="minorHAnsi" w:eastAsiaTheme="minorEastAsia" w:hAnsiTheme="minorHAnsi" w:cstheme="minorBidi"/>
            <w:b w:val="0"/>
            <w:bCs w:val="0"/>
            <w:noProof/>
            <w:szCs w:val="22"/>
          </w:rPr>
          <w:tab/>
        </w:r>
        <w:r w:rsidR="002520CC" w:rsidRPr="000E723E">
          <w:rPr>
            <w:rStyle w:val="Hyperlink"/>
            <w:noProof/>
            <w:lang w:val="es-CO"/>
          </w:rPr>
          <w:t xml:space="preserve">Comparaciones </w:t>
        </w:r>
        <w:r w:rsidR="002520CC" w:rsidRPr="000E723E">
          <w:rPr>
            <w:rStyle w:val="Hyperlink"/>
            <w:i/>
            <w:noProof/>
            <w:lang w:val="es-CO"/>
          </w:rPr>
          <w:t>Software</w:t>
        </w:r>
        <w:r w:rsidR="002520CC" w:rsidRPr="000E723E">
          <w:rPr>
            <w:rStyle w:val="Hyperlink"/>
            <w:noProof/>
            <w:lang w:val="es-CO"/>
          </w:rPr>
          <w:t xml:space="preserve"> frente a Arquitectura de </w:t>
        </w:r>
        <w:r w:rsidR="002520CC" w:rsidRPr="000E723E">
          <w:rPr>
            <w:rStyle w:val="Hyperlink"/>
            <w:i/>
            <w:noProof/>
            <w:lang w:val="es-CO"/>
          </w:rPr>
          <w:t>Hardware</w:t>
        </w:r>
        <w:r w:rsidR="002520CC">
          <w:rPr>
            <w:noProof/>
            <w:webHidden/>
          </w:rPr>
          <w:tab/>
        </w:r>
        <w:r w:rsidR="002520CC">
          <w:rPr>
            <w:noProof/>
            <w:webHidden/>
          </w:rPr>
          <w:fldChar w:fldCharType="begin"/>
        </w:r>
        <w:r w:rsidR="002520CC">
          <w:rPr>
            <w:noProof/>
            <w:webHidden/>
          </w:rPr>
          <w:instrText xml:space="preserve"> PAGEREF _Toc26032532 \h </w:instrText>
        </w:r>
        <w:r w:rsidR="002520CC">
          <w:rPr>
            <w:noProof/>
            <w:webHidden/>
          </w:rPr>
        </w:r>
        <w:r w:rsidR="002520CC">
          <w:rPr>
            <w:noProof/>
            <w:webHidden/>
          </w:rPr>
          <w:fldChar w:fldCharType="separate"/>
        </w:r>
        <w:r w:rsidR="00397530">
          <w:rPr>
            <w:noProof/>
            <w:webHidden/>
          </w:rPr>
          <w:t>22</w:t>
        </w:r>
        <w:r w:rsidR="002520CC">
          <w:rPr>
            <w:noProof/>
            <w:webHidden/>
          </w:rPr>
          <w:fldChar w:fldCharType="end"/>
        </w:r>
      </w:hyperlink>
    </w:p>
    <w:p w14:paraId="33D5F821" w14:textId="7A2A1FAC" w:rsidR="002520CC" w:rsidRDefault="00930ECD">
      <w:pPr>
        <w:pStyle w:val="TOC2"/>
        <w:rPr>
          <w:rFonts w:asciiTheme="minorHAnsi" w:eastAsiaTheme="minorEastAsia" w:hAnsiTheme="minorHAnsi" w:cstheme="minorBidi"/>
          <w:b w:val="0"/>
          <w:bCs w:val="0"/>
          <w:noProof/>
          <w:szCs w:val="22"/>
        </w:rPr>
      </w:pPr>
      <w:hyperlink w:anchor="_Toc26032533" w:history="1">
        <w:r w:rsidR="002520CC" w:rsidRPr="000E723E">
          <w:rPr>
            <w:rStyle w:val="Hyperlink"/>
            <w:noProof/>
            <w:lang w:val="es-CO"/>
          </w:rPr>
          <w:t>7.5</w:t>
        </w:r>
        <w:r w:rsidR="002520CC">
          <w:rPr>
            <w:rFonts w:asciiTheme="minorHAnsi" w:eastAsiaTheme="minorEastAsia" w:hAnsiTheme="minorHAnsi" w:cstheme="minorBidi"/>
            <w:b w:val="0"/>
            <w:bCs w:val="0"/>
            <w:noProof/>
            <w:szCs w:val="22"/>
          </w:rPr>
          <w:tab/>
        </w:r>
        <w:r w:rsidR="002520CC" w:rsidRPr="000E723E">
          <w:rPr>
            <w:rStyle w:val="Hyperlink"/>
            <w:noProof/>
            <w:lang w:val="es-CO"/>
          </w:rPr>
          <w:t>Análisis de rendimiento.</w:t>
        </w:r>
        <w:r w:rsidR="002520CC">
          <w:rPr>
            <w:noProof/>
            <w:webHidden/>
          </w:rPr>
          <w:tab/>
        </w:r>
        <w:r w:rsidR="002520CC">
          <w:rPr>
            <w:noProof/>
            <w:webHidden/>
          </w:rPr>
          <w:fldChar w:fldCharType="begin"/>
        </w:r>
        <w:r w:rsidR="002520CC">
          <w:rPr>
            <w:noProof/>
            <w:webHidden/>
          </w:rPr>
          <w:instrText xml:space="preserve"> PAGEREF _Toc26032533 \h </w:instrText>
        </w:r>
        <w:r w:rsidR="002520CC">
          <w:rPr>
            <w:noProof/>
            <w:webHidden/>
          </w:rPr>
        </w:r>
        <w:r w:rsidR="002520CC">
          <w:rPr>
            <w:noProof/>
            <w:webHidden/>
          </w:rPr>
          <w:fldChar w:fldCharType="separate"/>
        </w:r>
        <w:r w:rsidR="00397530">
          <w:rPr>
            <w:noProof/>
            <w:webHidden/>
          </w:rPr>
          <w:t>24</w:t>
        </w:r>
        <w:r w:rsidR="002520CC">
          <w:rPr>
            <w:noProof/>
            <w:webHidden/>
          </w:rPr>
          <w:fldChar w:fldCharType="end"/>
        </w:r>
      </w:hyperlink>
    </w:p>
    <w:p w14:paraId="329CE28E" w14:textId="0AB7DC0E" w:rsidR="002520CC" w:rsidRDefault="00930ECD">
      <w:pPr>
        <w:pStyle w:val="TOC1"/>
        <w:tabs>
          <w:tab w:val="left" w:pos="1680"/>
        </w:tabs>
        <w:rPr>
          <w:rFonts w:asciiTheme="minorHAnsi" w:eastAsiaTheme="minorEastAsia" w:hAnsiTheme="minorHAnsi" w:cstheme="minorBidi"/>
          <w:b w:val="0"/>
          <w:bCs w:val="0"/>
          <w:noProof/>
          <w:szCs w:val="22"/>
        </w:rPr>
      </w:pPr>
      <w:hyperlink w:anchor="_Toc26032534" w:history="1">
        <w:r w:rsidR="002520CC" w:rsidRPr="000E723E">
          <w:rPr>
            <w:rStyle w:val="Hyperlink"/>
            <w:noProof/>
          </w:rPr>
          <w:t>CAPÍTULO 8.</w:t>
        </w:r>
        <w:r w:rsidR="002520CC">
          <w:rPr>
            <w:rFonts w:asciiTheme="minorHAnsi" w:eastAsiaTheme="minorEastAsia" w:hAnsiTheme="minorHAnsi" w:cstheme="minorBidi"/>
            <w:b w:val="0"/>
            <w:bCs w:val="0"/>
            <w:noProof/>
            <w:szCs w:val="22"/>
          </w:rPr>
          <w:tab/>
        </w:r>
        <w:r w:rsidR="002520CC" w:rsidRPr="000E723E">
          <w:rPr>
            <w:rStyle w:val="Hyperlink"/>
            <w:noProof/>
          </w:rPr>
          <w:t>ANÁLISIS CUELLOS DE BOTELLA</w:t>
        </w:r>
        <w:r w:rsidR="002520CC">
          <w:rPr>
            <w:noProof/>
            <w:webHidden/>
          </w:rPr>
          <w:tab/>
        </w:r>
        <w:r w:rsidR="002520CC">
          <w:rPr>
            <w:noProof/>
            <w:webHidden/>
          </w:rPr>
          <w:fldChar w:fldCharType="begin"/>
        </w:r>
        <w:r w:rsidR="002520CC">
          <w:rPr>
            <w:noProof/>
            <w:webHidden/>
          </w:rPr>
          <w:instrText xml:space="preserve"> PAGEREF _Toc26032534 \h </w:instrText>
        </w:r>
        <w:r w:rsidR="002520CC">
          <w:rPr>
            <w:noProof/>
            <w:webHidden/>
          </w:rPr>
        </w:r>
        <w:r w:rsidR="002520CC">
          <w:rPr>
            <w:noProof/>
            <w:webHidden/>
          </w:rPr>
          <w:fldChar w:fldCharType="separate"/>
        </w:r>
        <w:r w:rsidR="00397530">
          <w:rPr>
            <w:noProof/>
            <w:webHidden/>
          </w:rPr>
          <w:t>27</w:t>
        </w:r>
        <w:r w:rsidR="002520CC">
          <w:rPr>
            <w:noProof/>
            <w:webHidden/>
          </w:rPr>
          <w:fldChar w:fldCharType="end"/>
        </w:r>
      </w:hyperlink>
    </w:p>
    <w:p w14:paraId="47AC2FE3" w14:textId="7538ED86" w:rsidR="002520CC" w:rsidRDefault="00930ECD">
      <w:pPr>
        <w:pStyle w:val="TOC2"/>
        <w:rPr>
          <w:rFonts w:asciiTheme="minorHAnsi" w:eastAsiaTheme="minorEastAsia" w:hAnsiTheme="minorHAnsi" w:cstheme="minorBidi"/>
          <w:b w:val="0"/>
          <w:bCs w:val="0"/>
          <w:noProof/>
          <w:szCs w:val="22"/>
        </w:rPr>
      </w:pPr>
      <w:hyperlink w:anchor="_Toc26032535" w:history="1">
        <w:r w:rsidR="002520CC" w:rsidRPr="000E723E">
          <w:rPr>
            <w:rStyle w:val="Hyperlink"/>
            <w:noProof/>
          </w:rPr>
          <w:t>8.1</w:t>
        </w:r>
        <w:r w:rsidR="002520CC">
          <w:rPr>
            <w:rFonts w:asciiTheme="minorHAnsi" w:eastAsiaTheme="minorEastAsia" w:hAnsiTheme="minorHAnsi" w:cstheme="minorBidi"/>
            <w:b w:val="0"/>
            <w:bCs w:val="0"/>
            <w:noProof/>
            <w:szCs w:val="22"/>
          </w:rPr>
          <w:tab/>
        </w:r>
        <w:r w:rsidR="002520CC" w:rsidRPr="000E723E">
          <w:rPr>
            <w:rStyle w:val="Hyperlink"/>
            <w:noProof/>
            <w:lang w:val="es-CO"/>
          </w:rPr>
          <w:t xml:space="preserve">Reporte de </w:t>
        </w:r>
        <w:r w:rsidR="002520CC" w:rsidRPr="000E723E">
          <w:rPr>
            <w:rStyle w:val="Hyperlink"/>
            <w:i/>
            <w:noProof/>
            <w:lang w:val="es-CO"/>
          </w:rPr>
          <w:t>software</w:t>
        </w:r>
        <w:r w:rsidR="002520CC">
          <w:rPr>
            <w:noProof/>
            <w:webHidden/>
          </w:rPr>
          <w:tab/>
        </w:r>
        <w:r w:rsidR="002520CC">
          <w:rPr>
            <w:noProof/>
            <w:webHidden/>
          </w:rPr>
          <w:fldChar w:fldCharType="begin"/>
        </w:r>
        <w:r w:rsidR="002520CC">
          <w:rPr>
            <w:noProof/>
            <w:webHidden/>
          </w:rPr>
          <w:instrText xml:space="preserve"> PAGEREF _Toc26032535 \h </w:instrText>
        </w:r>
        <w:r w:rsidR="002520CC">
          <w:rPr>
            <w:noProof/>
            <w:webHidden/>
          </w:rPr>
        </w:r>
        <w:r w:rsidR="002520CC">
          <w:rPr>
            <w:noProof/>
            <w:webHidden/>
          </w:rPr>
          <w:fldChar w:fldCharType="separate"/>
        </w:r>
        <w:r w:rsidR="00397530">
          <w:rPr>
            <w:noProof/>
            <w:webHidden/>
          </w:rPr>
          <w:t>27</w:t>
        </w:r>
        <w:r w:rsidR="002520CC">
          <w:rPr>
            <w:noProof/>
            <w:webHidden/>
          </w:rPr>
          <w:fldChar w:fldCharType="end"/>
        </w:r>
      </w:hyperlink>
    </w:p>
    <w:p w14:paraId="33B5EA30" w14:textId="10CF2800" w:rsidR="002520CC" w:rsidRDefault="00930ECD">
      <w:pPr>
        <w:pStyle w:val="TOC2"/>
        <w:rPr>
          <w:rFonts w:asciiTheme="minorHAnsi" w:eastAsiaTheme="minorEastAsia" w:hAnsiTheme="minorHAnsi" w:cstheme="minorBidi"/>
          <w:b w:val="0"/>
          <w:bCs w:val="0"/>
          <w:noProof/>
          <w:szCs w:val="22"/>
        </w:rPr>
      </w:pPr>
      <w:hyperlink w:anchor="_Toc26032536" w:history="1">
        <w:r w:rsidR="002520CC" w:rsidRPr="000E723E">
          <w:rPr>
            <w:rStyle w:val="Hyperlink"/>
            <w:noProof/>
            <w:lang w:val="es-CO"/>
          </w:rPr>
          <w:t>8.2</w:t>
        </w:r>
        <w:r w:rsidR="002520CC">
          <w:rPr>
            <w:rFonts w:asciiTheme="minorHAnsi" w:eastAsiaTheme="minorEastAsia" w:hAnsiTheme="minorHAnsi" w:cstheme="minorBidi"/>
            <w:b w:val="0"/>
            <w:bCs w:val="0"/>
            <w:noProof/>
            <w:szCs w:val="22"/>
          </w:rPr>
          <w:tab/>
        </w:r>
        <w:r w:rsidR="002520CC" w:rsidRPr="000E723E">
          <w:rPr>
            <w:rStyle w:val="Hyperlink"/>
            <w:noProof/>
            <w:lang w:val="es-CO"/>
          </w:rPr>
          <w:t>Operaciones y latencias</w:t>
        </w:r>
        <w:r w:rsidR="002520CC">
          <w:rPr>
            <w:noProof/>
            <w:webHidden/>
          </w:rPr>
          <w:tab/>
        </w:r>
        <w:r w:rsidR="002520CC">
          <w:rPr>
            <w:noProof/>
            <w:webHidden/>
          </w:rPr>
          <w:fldChar w:fldCharType="begin"/>
        </w:r>
        <w:r w:rsidR="002520CC">
          <w:rPr>
            <w:noProof/>
            <w:webHidden/>
          </w:rPr>
          <w:instrText xml:space="preserve"> PAGEREF _Toc26032536 \h </w:instrText>
        </w:r>
        <w:r w:rsidR="002520CC">
          <w:rPr>
            <w:noProof/>
            <w:webHidden/>
          </w:rPr>
        </w:r>
        <w:r w:rsidR="002520CC">
          <w:rPr>
            <w:noProof/>
            <w:webHidden/>
          </w:rPr>
          <w:fldChar w:fldCharType="separate"/>
        </w:r>
        <w:r w:rsidR="00397530">
          <w:rPr>
            <w:noProof/>
            <w:webHidden/>
          </w:rPr>
          <w:t>30</w:t>
        </w:r>
        <w:r w:rsidR="002520CC">
          <w:rPr>
            <w:noProof/>
            <w:webHidden/>
          </w:rPr>
          <w:fldChar w:fldCharType="end"/>
        </w:r>
      </w:hyperlink>
    </w:p>
    <w:p w14:paraId="64E5FB4B" w14:textId="0FF94AB2" w:rsidR="002520CC" w:rsidRDefault="00930ECD">
      <w:pPr>
        <w:pStyle w:val="TOC2"/>
        <w:rPr>
          <w:rFonts w:asciiTheme="minorHAnsi" w:eastAsiaTheme="minorEastAsia" w:hAnsiTheme="minorHAnsi" w:cstheme="minorBidi"/>
          <w:b w:val="0"/>
          <w:bCs w:val="0"/>
          <w:noProof/>
          <w:szCs w:val="22"/>
        </w:rPr>
      </w:pPr>
      <w:hyperlink w:anchor="_Toc26032537" w:history="1">
        <w:r w:rsidR="002520CC" w:rsidRPr="000E723E">
          <w:rPr>
            <w:rStyle w:val="Hyperlink"/>
            <w:noProof/>
            <w:lang w:val="es-CO"/>
          </w:rPr>
          <w:t>8.3</w:t>
        </w:r>
        <w:r w:rsidR="002520CC">
          <w:rPr>
            <w:rFonts w:asciiTheme="minorHAnsi" w:eastAsiaTheme="minorEastAsia" w:hAnsiTheme="minorHAnsi" w:cstheme="minorBidi"/>
            <w:b w:val="0"/>
            <w:bCs w:val="0"/>
            <w:noProof/>
            <w:szCs w:val="22"/>
          </w:rPr>
          <w:tab/>
        </w:r>
        <w:r w:rsidR="002520CC" w:rsidRPr="000E723E">
          <w:rPr>
            <w:rStyle w:val="Hyperlink"/>
            <w:noProof/>
            <w:lang w:val="es-CO"/>
          </w:rPr>
          <w:t>Optimizaciones</w:t>
        </w:r>
        <w:r w:rsidR="002520CC">
          <w:rPr>
            <w:noProof/>
            <w:webHidden/>
          </w:rPr>
          <w:tab/>
        </w:r>
        <w:r w:rsidR="002520CC">
          <w:rPr>
            <w:noProof/>
            <w:webHidden/>
          </w:rPr>
          <w:fldChar w:fldCharType="begin"/>
        </w:r>
        <w:r w:rsidR="002520CC">
          <w:rPr>
            <w:noProof/>
            <w:webHidden/>
          </w:rPr>
          <w:instrText xml:space="preserve"> PAGEREF _Toc26032537 \h </w:instrText>
        </w:r>
        <w:r w:rsidR="002520CC">
          <w:rPr>
            <w:noProof/>
            <w:webHidden/>
          </w:rPr>
        </w:r>
        <w:r w:rsidR="002520CC">
          <w:rPr>
            <w:noProof/>
            <w:webHidden/>
          </w:rPr>
          <w:fldChar w:fldCharType="separate"/>
        </w:r>
        <w:r w:rsidR="00397530">
          <w:rPr>
            <w:noProof/>
            <w:webHidden/>
          </w:rPr>
          <w:t>31</w:t>
        </w:r>
        <w:r w:rsidR="002520CC">
          <w:rPr>
            <w:noProof/>
            <w:webHidden/>
          </w:rPr>
          <w:fldChar w:fldCharType="end"/>
        </w:r>
      </w:hyperlink>
    </w:p>
    <w:p w14:paraId="65E64D80" w14:textId="6D329740" w:rsidR="002520CC" w:rsidRDefault="00930ECD">
      <w:pPr>
        <w:pStyle w:val="TOC3"/>
        <w:rPr>
          <w:rFonts w:asciiTheme="minorHAnsi" w:eastAsiaTheme="minorEastAsia" w:hAnsiTheme="minorHAnsi" w:cstheme="minorBidi"/>
          <w:szCs w:val="22"/>
        </w:rPr>
      </w:pPr>
      <w:hyperlink w:anchor="_Toc26032538" w:history="1">
        <w:r w:rsidR="002520CC" w:rsidRPr="000E723E">
          <w:rPr>
            <w:rStyle w:val="Hyperlink"/>
            <w:lang w:val="es-CO"/>
          </w:rPr>
          <w:t>8.3.1</w:t>
        </w:r>
        <w:r w:rsidR="002520CC">
          <w:rPr>
            <w:rFonts w:asciiTheme="minorHAnsi" w:eastAsiaTheme="minorEastAsia" w:hAnsiTheme="minorHAnsi" w:cstheme="minorBidi"/>
            <w:szCs w:val="22"/>
          </w:rPr>
          <w:tab/>
        </w:r>
        <w:r w:rsidR="002520CC" w:rsidRPr="000E723E">
          <w:rPr>
            <w:rStyle w:val="Hyperlink"/>
            <w:lang w:val="es-CO"/>
          </w:rPr>
          <w:t>Operaciones aritméticas</w:t>
        </w:r>
        <w:r w:rsidR="002520CC">
          <w:rPr>
            <w:webHidden/>
          </w:rPr>
          <w:tab/>
        </w:r>
        <w:r w:rsidR="002520CC">
          <w:rPr>
            <w:webHidden/>
          </w:rPr>
          <w:fldChar w:fldCharType="begin"/>
        </w:r>
        <w:r w:rsidR="002520CC">
          <w:rPr>
            <w:webHidden/>
          </w:rPr>
          <w:instrText xml:space="preserve"> PAGEREF _Toc26032538 \h </w:instrText>
        </w:r>
        <w:r w:rsidR="002520CC">
          <w:rPr>
            <w:webHidden/>
          </w:rPr>
        </w:r>
        <w:r w:rsidR="002520CC">
          <w:rPr>
            <w:webHidden/>
          </w:rPr>
          <w:fldChar w:fldCharType="separate"/>
        </w:r>
        <w:r w:rsidR="00397530">
          <w:rPr>
            <w:webHidden/>
          </w:rPr>
          <w:t>31</w:t>
        </w:r>
        <w:r w:rsidR="002520CC">
          <w:rPr>
            <w:webHidden/>
          </w:rPr>
          <w:fldChar w:fldCharType="end"/>
        </w:r>
      </w:hyperlink>
    </w:p>
    <w:p w14:paraId="4F381EDC" w14:textId="6018B152" w:rsidR="002520CC" w:rsidRDefault="00930ECD">
      <w:pPr>
        <w:pStyle w:val="TOC3"/>
        <w:rPr>
          <w:rFonts w:asciiTheme="minorHAnsi" w:eastAsiaTheme="minorEastAsia" w:hAnsiTheme="minorHAnsi" w:cstheme="minorBidi"/>
          <w:szCs w:val="22"/>
        </w:rPr>
      </w:pPr>
      <w:hyperlink w:anchor="_Toc26032539" w:history="1">
        <w:r w:rsidR="002520CC" w:rsidRPr="000E723E">
          <w:rPr>
            <w:rStyle w:val="Hyperlink"/>
            <w:lang w:val="es-CO"/>
          </w:rPr>
          <w:t>8.3.2</w:t>
        </w:r>
        <w:r w:rsidR="002520CC">
          <w:rPr>
            <w:rFonts w:asciiTheme="minorHAnsi" w:eastAsiaTheme="minorEastAsia" w:hAnsiTheme="minorHAnsi" w:cstheme="minorBidi"/>
            <w:szCs w:val="22"/>
          </w:rPr>
          <w:tab/>
        </w:r>
        <w:r w:rsidR="002520CC" w:rsidRPr="000E723E">
          <w:rPr>
            <w:rStyle w:val="Hyperlink"/>
            <w:lang w:val="es-CO"/>
          </w:rPr>
          <w:t>Generación de rayo primario</w:t>
        </w:r>
        <w:r w:rsidR="002520CC">
          <w:rPr>
            <w:webHidden/>
          </w:rPr>
          <w:tab/>
        </w:r>
        <w:r w:rsidR="002520CC">
          <w:rPr>
            <w:webHidden/>
          </w:rPr>
          <w:fldChar w:fldCharType="begin"/>
        </w:r>
        <w:r w:rsidR="002520CC">
          <w:rPr>
            <w:webHidden/>
          </w:rPr>
          <w:instrText xml:space="preserve"> PAGEREF _Toc26032539 \h </w:instrText>
        </w:r>
        <w:r w:rsidR="002520CC">
          <w:rPr>
            <w:webHidden/>
          </w:rPr>
        </w:r>
        <w:r w:rsidR="002520CC">
          <w:rPr>
            <w:webHidden/>
          </w:rPr>
          <w:fldChar w:fldCharType="separate"/>
        </w:r>
        <w:r w:rsidR="00397530">
          <w:rPr>
            <w:webHidden/>
          </w:rPr>
          <w:t>32</w:t>
        </w:r>
        <w:r w:rsidR="002520CC">
          <w:rPr>
            <w:webHidden/>
          </w:rPr>
          <w:fldChar w:fldCharType="end"/>
        </w:r>
      </w:hyperlink>
    </w:p>
    <w:p w14:paraId="3704C553" w14:textId="1ED094C3" w:rsidR="002520CC" w:rsidRDefault="00930ECD">
      <w:pPr>
        <w:pStyle w:val="TOC3"/>
        <w:rPr>
          <w:rFonts w:asciiTheme="minorHAnsi" w:eastAsiaTheme="minorEastAsia" w:hAnsiTheme="minorHAnsi" w:cstheme="minorBidi"/>
          <w:szCs w:val="22"/>
        </w:rPr>
      </w:pPr>
      <w:hyperlink w:anchor="_Toc26032540" w:history="1">
        <w:r w:rsidR="002520CC" w:rsidRPr="000E723E">
          <w:rPr>
            <w:rStyle w:val="Hyperlink"/>
            <w:lang w:val="es-CO"/>
          </w:rPr>
          <w:t>8.3.3</w:t>
        </w:r>
        <w:r w:rsidR="002520CC">
          <w:rPr>
            <w:rFonts w:asciiTheme="minorHAnsi" w:eastAsiaTheme="minorEastAsia" w:hAnsiTheme="minorHAnsi" w:cstheme="minorBidi"/>
            <w:szCs w:val="22"/>
          </w:rPr>
          <w:tab/>
        </w:r>
        <w:r w:rsidR="002520CC" w:rsidRPr="000E723E">
          <w:rPr>
            <w:rStyle w:val="Hyperlink"/>
            <w:lang w:val="es-CO"/>
          </w:rPr>
          <w:t>Test de intersección</w:t>
        </w:r>
        <w:r w:rsidR="002520CC">
          <w:rPr>
            <w:webHidden/>
          </w:rPr>
          <w:tab/>
        </w:r>
        <w:r w:rsidR="002520CC">
          <w:rPr>
            <w:webHidden/>
          </w:rPr>
          <w:fldChar w:fldCharType="begin"/>
        </w:r>
        <w:r w:rsidR="002520CC">
          <w:rPr>
            <w:webHidden/>
          </w:rPr>
          <w:instrText xml:space="preserve"> PAGEREF _Toc26032540 \h </w:instrText>
        </w:r>
        <w:r w:rsidR="002520CC">
          <w:rPr>
            <w:webHidden/>
          </w:rPr>
        </w:r>
        <w:r w:rsidR="002520CC">
          <w:rPr>
            <w:webHidden/>
          </w:rPr>
          <w:fldChar w:fldCharType="separate"/>
        </w:r>
        <w:r w:rsidR="00397530">
          <w:rPr>
            <w:webHidden/>
          </w:rPr>
          <w:t>33</w:t>
        </w:r>
        <w:r w:rsidR="002520CC">
          <w:rPr>
            <w:webHidden/>
          </w:rPr>
          <w:fldChar w:fldCharType="end"/>
        </w:r>
      </w:hyperlink>
    </w:p>
    <w:p w14:paraId="4D12CE1A" w14:textId="0072FCAA" w:rsidR="002520CC" w:rsidRDefault="00930ECD">
      <w:pPr>
        <w:pStyle w:val="TOC3"/>
        <w:rPr>
          <w:rFonts w:asciiTheme="minorHAnsi" w:eastAsiaTheme="minorEastAsia" w:hAnsiTheme="minorHAnsi" w:cstheme="minorBidi"/>
          <w:szCs w:val="22"/>
        </w:rPr>
      </w:pPr>
      <w:hyperlink w:anchor="_Toc26032541" w:history="1">
        <w:r w:rsidR="002520CC" w:rsidRPr="000E723E">
          <w:rPr>
            <w:rStyle w:val="Hyperlink"/>
            <w:lang w:val="es-CO"/>
          </w:rPr>
          <w:t>8.3.4</w:t>
        </w:r>
        <w:r w:rsidR="002520CC">
          <w:rPr>
            <w:rFonts w:asciiTheme="minorHAnsi" w:eastAsiaTheme="minorEastAsia" w:hAnsiTheme="minorHAnsi" w:cstheme="minorBidi"/>
            <w:szCs w:val="22"/>
          </w:rPr>
          <w:tab/>
        </w:r>
        <w:r w:rsidR="002520CC" w:rsidRPr="000E723E">
          <w:rPr>
            <w:rStyle w:val="Hyperlink"/>
            <w:lang w:val="es-CO"/>
          </w:rPr>
          <w:t>Shading</w:t>
        </w:r>
        <w:r w:rsidR="002520CC">
          <w:rPr>
            <w:webHidden/>
          </w:rPr>
          <w:tab/>
        </w:r>
        <w:r w:rsidR="002520CC">
          <w:rPr>
            <w:webHidden/>
          </w:rPr>
          <w:fldChar w:fldCharType="begin"/>
        </w:r>
        <w:r w:rsidR="002520CC">
          <w:rPr>
            <w:webHidden/>
          </w:rPr>
          <w:instrText xml:space="preserve"> PAGEREF _Toc26032541 \h </w:instrText>
        </w:r>
        <w:r w:rsidR="002520CC">
          <w:rPr>
            <w:webHidden/>
          </w:rPr>
        </w:r>
        <w:r w:rsidR="002520CC">
          <w:rPr>
            <w:webHidden/>
          </w:rPr>
          <w:fldChar w:fldCharType="separate"/>
        </w:r>
        <w:r w:rsidR="00397530">
          <w:rPr>
            <w:webHidden/>
          </w:rPr>
          <w:t>34</w:t>
        </w:r>
        <w:r w:rsidR="002520CC">
          <w:rPr>
            <w:webHidden/>
          </w:rPr>
          <w:fldChar w:fldCharType="end"/>
        </w:r>
      </w:hyperlink>
    </w:p>
    <w:p w14:paraId="6579AA30" w14:textId="4CF73757" w:rsidR="002520CC" w:rsidRDefault="00930ECD">
      <w:pPr>
        <w:pStyle w:val="TOC3"/>
        <w:rPr>
          <w:rFonts w:asciiTheme="minorHAnsi" w:eastAsiaTheme="minorEastAsia" w:hAnsiTheme="minorHAnsi" w:cstheme="minorBidi"/>
          <w:szCs w:val="22"/>
        </w:rPr>
      </w:pPr>
      <w:hyperlink w:anchor="_Toc26032542" w:history="1">
        <w:r w:rsidR="002520CC" w:rsidRPr="000E723E">
          <w:rPr>
            <w:rStyle w:val="Hyperlink"/>
            <w:lang w:val="es-CO"/>
          </w:rPr>
          <w:t>8.3.5</w:t>
        </w:r>
        <w:r w:rsidR="002520CC">
          <w:rPr>
            <w:rFonts w:asciiTheme="minorHAnsi" w:eastAsiaTheme="minorEastAsia" w:hAnsiTheme="minorHAnsi" w:cstheme="minorBidi"/>
            <w:szCs w:val="22"/>
          </w:rPr>
          <w:tab/>
        </w:r>
        <w:r w:rsidR="002520CC" w:rsidRPr="000E723E">
          <w:rPr>
            <w:rStyle w:val="Hyperlink"/>
            <w:lang w:val="es-CO"/>
          </w:rPr>
          <w:t>Otras</w:t>
        </w:r>
        <w:r w:rsidR="002520CC">
          <w:rPr>
            <w:webHidden/>
          </w:rPr>
          <w:tab/>
        </w:r>
        <w:r w:rsidR="002520CC">
          <w:rPr>
            <w:webHidden/>
          </w:rPr>
          <w:fldChar w:fldCharType="begin"/>
        </w:r>
        <w:r w:rsidR="002520CC">
          <w:rPr>
            <w:webHidden/>
          </w:rPr>
          <w:instrText xml:space="preserve"> PAGEREF _Toc26032542 \h </w:instrText>
        </w:r>
        <w:r w:rsidR="002520CC">
          <w:rPr>
            <w:webHidden/>
          </w:rPr>
        </w:r>
        <w:r w:rsidR="002520CC">
          <w:rPr>
            <w:webHidden/>
          </w:rPr>
          <w:fldChar w:fldCharType="separate"/>
        </w:r>
        <w:r w:rsidR="00397530">
          <w:rPr>
            <w:webHidden/>
          </w:rPr>
          <w:t>35</w:t>
        </w:r>
        <w:r w:rsidR="002520CC">
          <w:rPr>
            <w:webHidden/>
          </w:rPr>
          <w:fldChar w:fldCharType="end"/>
        </w:r>
      </w:hyperlink>
    </w:p>
    <w:p w14:paraId="0782DF1D" w14:textId="42416D7E" w:rsidR="002520CC" w:rsidRDefault="00930ECD">
      <w:pPr>
        <w:pStyle w:val="TOC1"/>
        <w:tabs>
          <w:tab w:val="left" w:pos="1680"/>
        </w:tabs>
        <w:rPr>
          <w:rFonts w:asciiTheme="minorHAnsi" w:eastAsiaTheme="minorEastAsia" w:hAnsiTheme="minorHAnsi" w:cstheme="minorBidi"/>
          <w:b w:val="0"/>
          <w:bCs w:val="0"/>
          <w:noProof/>
          <w:szCs w:val="22"/>
        </w:rPr>
      </w:pPr>
      <w:hyperlink w:anchor="_Toc26032543" w:history="1">
        <w:r w:rsidR="002520CC" w:rsidRPr="000E723E">
          <w:rPr>
            <w:rStyle w:val="Hyperlink"/>
            <w:noProof/>
          </w:rPr>
          <w:t>CAPÍTULO 9.</w:t>
        </w:r>
        <w:r w:rsidR="002520CC">
          <w:rPr>
            <w:rFonts w:asciiTheme="minorHAnsi" w:eastAsiaTheme="minorEastAsia" w:hAnsiTheme="minorHAnsi" w:cstheme="minorBidi"/>
            <w:b w:val="0"/>
            <w:bCs w:val="0"/>
            <w:noProof/>
            <w:szCs w:val="22"/>
          </w:rPr>
          <w:tab/>
        </w:r>
        <w:r w:rsidR="009D6F5D">
          <w:rPr>
            <w:rStyle w:val="Hyperlink"/>
            <w:noProof/>
          </w:rPr>
          <w:t>CONCLUSIONES</w:t>
        </w:r>
        <w:r w:rsidR="002520CC" w:rsidRPr="000E723E">
          <w:rPr>
            <w:rStyle w:val="Hyperlink"/>
            <w:noProof/>
          </w:rPr>
          <w:t xml:space="preserve"> Y TRABAJOS FUTUROS</w:t>
        </w:r>
        <w:r w:rsidR="002520CC">
          <w:rPr>
            <w:noProof/>
            <w:webHidden/>
          </w:rPr>
          <w:tab/>
        </w:r>
        <w:r w:rsidR="002520CC">
          <w:rPr>
            <w:noProof/>
            <w:webHidden/>
          </w:rPr>
          <w:fldChar w:fldCharType="begin"/>
        </w:r>
        <w:r w:rsidR="002520CC">
          <w:rPr>
            <w:noProof/>
            <w:webHidden/>
          </w:rPr>
          <w:instrText xml:space="preserve"> PAGEREF _Toc26032543 \h </w:instrText>
        </w:r>
        <w:r w:rsidR="002520CC">
          <w:rPr>
            <w:noProof/>
            <w:webHidden/>
          </w:rPr>
        </w:r>
        <w:r w:rsidR="002520CC">
          <w:rPr>
            <w:noProof/>
            <w:webHidden/>
          </w:rPr>
          <w:fldChar w:fldCharType="separate"/>
        </w:r>
        <w:r w:rsidR="00397530">
          <w:rPr>
            <w:noProof/>
            <w:webHidden/>
          </w:rPr>
          <w:t>36</w:t>
        </w:r>
        <w:r w:rsidR="002520CC">
          <w:rPr>
            <w:noProof/>
            <w:webHidden/>
          </w:rPr>
          <w:fldChar w:fldCharType="end"/>
        </w:r>
      </w:hyperlink>
    </w:p>
    <w:p w14:paraId="42B60FAF" w14:textId="45D613A6" w:rsidR="002520CC" w:rsidRDefault="00930ECD">
      <w:pPr>
        <w:pStyle w:val="TOC2"/>
        <w:rPr>
          <w:rFonts w:asciiTheme="minorHAnsi" w:eastAsiaTheme="minorEastAsia" w:hAnsiTheme="minorHAnsi" w:cstheme="minorBidi"/>
          <w:b w:val="0"/>
          <w:bCs w:val="0"/>
          <w:noProof/>
          <w:szCs w:val="22"/>
        </w:rPr>
      </w:pPr>
      <w:hyperlink w:anchor="_Toc26032544" w:history="1">
        <w:r w:rsidR="002520CC" w:rsidRPr="000E723E">
          <w:rPr>
            <w:rStyle w:val="Hyperlink"/>
            <w:noProof/>
            <w:lang w:val="es-CO"/>
          </w:rPr>
          <w:t>9.1</w:t>
        </w:r>
        <w:r w:rsidR="002520CC">
          <w:rPr>
            <w:rFonts w:asciiTheme="minorHAnsi" w:eastAsiaTheme="minorEastAsia" w:hAnsiTheme="minorHAnsi" w:cstheme="minorBidi"/>
            <w:b w:val="0"/>
            <w:bCs w:val="0"/>
            <w:noProof/>
            <w:szCs w:val="22"/>
          </w:rPr>
          <w:tab/>
        </w:r>
        <w:r w:rsidR="002520CC" w:rsidRPr="000E723E">
          <w:rPr>
            <w:rStyle w:val="Hyperlink"/>
            <w:noProof/>
            <w:lang w:val="es-CO"/>
          </w:rPr>
          <w:t>Conclusiones</w:t>
        </w:r>
        <w:r w:rsidR="002520CC">
          <w:rPr>
            <w:noProof/>
            <w:webHidden/>
          </w:rPr>
          <w:tab/>
        </w:r>
        <w:r w:rsidR="002520CC">
          <w:rPr>
            <w:noProof/>
            <w:webHidden/>
          </w:rPr>
          <w:fldChar w:fldCharType="begin"/>
        </w:r>
        <w:r w:rsidR="002520CC">
          <w:rPr>
            <w:noProof/>
            <w:webHidden/>
          </w:rPr>
          <w:instrText xml:space="preserve"> PAGEREF _Toc26032544 \h </w:instrText>
        </w:r>
        <w:r w:rsidR="002520CC">
          <w:rPr>
            <w:noProof/>
            <w:webHidden/>
          </w:rPr>
        </w:r>
        <w:r w:rsidR="002520CC">
          <w:rPr>
            <w:noProof/>
            <w:webHidden/>
          </w:rPr>
          <w:fldChar w:fldCharType="separate"/>
        </w:r>
        <w:r w:rsidR="00397530">
          <w:rPr>
            <w:noProof/>
            <w:webHidden/>
          </w:rPr>
          <w:t>36</w:t>
        </w:r>
        <w:r w:rsidR="002520CC">
          <w:rPr>
            <w:noProof/>
            <w:webHidden/>
          </w:rPr>
          <w:fldChar w:fldCharType="end"/>
        </w:r>
      </w:hyperlink>
    </w:p>
    <w:p w14:paraId="5D849699" w14:textId="2B176762" w:rsidR="002520CC" w:rsidRDefault="00930ECD">
      <w:pPr>
        <w:pStyle w:val="TOC2"/>
        <w:rPr>
          <w:rFonts w:asciiTheme="minorHAnsi" w:eastAsiaTheme="minorEastAsia" w:hAnsiTheme="minorHAnsi" w:cstheme="minorBidi"/>
          <w:b w:val="0"/>
          <w:bCs w:val="0"/>
          <w:noProof/>
          <w:szCs w:val="22"/>
        </w:rPr>
      </w:pPr>
      <w:hyperlink w:anchor="_Toc26032545" w:history="1">
        <w:r w:rsidR="002520CC" w:rsidRPr="000E723E">
          <w:rPr>
            <w:rStyle w:val="Hyperlink"/>
            <w:noProof/>
            <w:lang w:val="es-CO"/>
          </w:rPr>
          <w:t>9.2</w:t>
        </w:r>
        <w:r w:rsidR="002520CC">
          <w:rPr>
            <w:rFonts w:asciiTheme="minorHAnsi" w:eastAsiaTheme="minorEastAsia" w:hAnsiTheme="minorHAnsi" w:cstheme="minorBidi"/>
            <w:b w:val="0"/>
            <w:bCs w:val="0"/>
            <w:noProof/>
            <w:szCs w:val="22"/>
          </w:rPr>
          <w:tab/>
        </w:r>
        <w:r w:rsidR="002520CC" w:rsidRPr="000E723E">
          <w:rPr>
            <w:rStyle w:val="Hyperlink"/>
            <w:noProof/>
            <w:lang w:val="es-CO"/>
          </w:rPr>
          <w:t>Trabajos futuros</w:t>
        </w:r>
        <w:r w:rsidR="002520CC">
          <w:rPr>
            <w:noProof/>
            <w:webHidden/>
          </w:rPr>
          <w:tab/>
        </w:r>
        <w:r w:rsidR="002520CC">
          <w:rPr>
            <w:noProof/>
            <w:webHidden/>
          </w:rPr>
          <w:fldChar w:fldCharType="begin"/>
        </w:r>
        <w:r w:rsidR="002520CC">
          <w:rPr>
            <w:noProof/>
            <w:webHidden/>
          </w:rPr>
          <w:instrText xml:space="preserve"> PAGEREF _Toc26032545 \h </w:instrText>
        </w:r>
        <w:r w:rsidR="002520CC">
          <w:rPr>
            <w:noProof/>
            <w:webHidden/>
          </w:rPr>
        </w:r>
        <w:r w:rsidR="002520CC">
          <w:rPr>
            <w:noProof/>
            <w:webHidden/>
          </w:rPr>
          <w:fldChar w:fldCharType="separate"/>
        </w:r>
        <w:r w:rsidR="00397530">
          <w:rPr>
            <w:noProof/>
            <w:webHidden/>
          </w:rPr>
          <w:t>37</w:t>
        </w:r>
        <w:r w:rsidR="002520CC">
          <w:rPr>
            <w:noProof/>
            <w:webHidden/>
          </w:rPr>
          <w:fldChar w:fldCharType="end"/>
        </w:r>
      </w:hyperlink>
    </w:p>
    <w:p w14:paraId="4292463F" w14:textId="5B9B12D0" w:rsidR="002520CC" w:rsidRDefault="00930ECD">
      <w:pPr>
        <w:pStyle w:val="TOC1"/>
        <w:rPr>
          <w:rFonts w:asciiTheme="minorHAnsi" w:eastAsiaTheme="minorEastAsia" w:hAnsiTheme="minorHAnsi" w:cstheme="minorBidi"/>
          <w:b w:val="0"/>
          <w:bCs w:val="0"/>
          <w:noProof/>
          <w:szCs w:val="22"/>
        </w:rPr>
      </w:pPr>
      <w:hyperlink w:anchor="_Toc26032546" w:history="1">
        <w:r w:rsidR="002520CC" w:rsidRPr="000E723E">
          <w:rPr>
            <w:rStyle w:val="Hyperlink"/>
            <w:noProof/>
          </w:rPr>
          <w:t>GLOSARIO DE TÉRMINOS</w:t>
        </w:r>
        <w:bookmarkStart w:id="1" w:name="_GoBack"/>
        <w:bookmarkEnd w:id="1"/>
        <w:r w:rsidR="002520CC">
          <w:rPr>
            <w:noProof/>
            <w:webHidden/>
          </w:rPr>
          <w:tab/>
        </w:r>
        <w:r w:rsidR="002520CC">
          <w:rPr>
            <w:noProof/>
            <w:webHidden/>
          </w:rPr>
          <w:fldChar w:fldCharType="begin"/>
        </w:r>
        <w:r w:rsidR="002520CC">
          <w:rPr>
            <w:noProof/>
            <w:webHidden/>
          </w:rPr>
          <w:instrText xml:space="preserve"> PAGEREF _Toc26032546 \h </w:instrText>
        </w:r>
        <w:r w:rsidR="002520CC">
          <w:rPr>
            <w:noProof/>
            <w:webHidden/>
          </w:rPr>
        </w:r>
        <w:r w:rsidR="002520CC">
          <w:rPr>
            <w:noProof/>
            <w:webHidden/>
          </w:rPr>
          <w:fldChar w:fldCharType="separate"/>
        </w:r>
        <w:r w:rsidR="00397530">
          <w:rPr>
            <w:noProof/>
            <w:webHidden/>
          </w:rPr>
          <w:t>38</w:t>
        </w:r>
        <w:r w:rsidR="002520CC">
          <w:rPr>
            <w:noProof/>
            <w:webHidden/>
          </w:rPr>
          <w:fldChar w:fldCharType="end"/>
        </w:r>
      </w:hyperlink>
    </w:p>
    <w:p w14:paraId="009DB07D" w14:textId="640A21B2" w:rsidR="002520CC" w:rsidRDefault="00930ECD">
      <w:pPr>
        <w:pStyle w:val="TOC1"/>
        <w:rPr>
          <w:rFonts w:asciiTheme="minorHAnsi" w:eastAsiaTheme="minorEastAsia" w:hAnsiTheme="minorHAnsi" w:cstheme="minorBidi"/>
          <w:b w:val="0"/>
          <w:bCs w:val="0"/>
          <w:noProof/>
          <w:szCs w:val="22"/>
        </w:rPr>
      </w:pPr>
      <w:hyperlink w:anchor="_Toc26032547" w:history="1">
        <w:r w:rsidR="002520CC" w:rsidRPr="000E723E">
          <w:rPr>
            <w:rStyle w:val="Hyperlink"/>
            <w:noProof/>
          </w:rPr>
          <w:t>BIBLIOGRAFÍA</w:t>
        </w:r>
        <w:r w:rsidR="002520CC">
          <w:rPr>
            <w:noProof/>
            <w:webHidden/>
          </w:rPr>
          <w:tab/>
        </w:r>
        <w:r w:rsidR="002520CC">
          <w:rPr>
            <w:noProof/>
            <w:webHidden/>
          </w:rPr>
          <w:fldChar w:fldCharType="begin"/>
        </w:r>
        <w:r w:rsidR="002520CC">
          <w:rPr>
            <w:noProof/>
            <w:webHidden/>
          </w:rPr>
          <w:instrText xml:space="preserve"> PAGEREF _Toc26032547 \h </w:instrText>
        </w:r>
        <w:r w:rsidR="002520CC">
          <w:rPr>
            <w:noProof/>
            <w:webHidden/>
          </w:rPr>
        </w:r>
        <w:r w:rsidR="002520CC">
          <w:rPr>
            <w:noProof/>
            <w:webHidden/>
          </w:rPr>
          <w:fldChar w:fldCharType="separate"/>
        </w:r>
        <w:r w:rsidR="00397530">
          <w:rPr>
            <w:noProof/>
            <w:webHidden/>
          </w:rPr>
          <w:t>41</w:t>
        </w:r>
        <w:r w:rsidR="002520CC">
          <w:rPr>
            <w:noProof/>
            <w:webHidden/>
          </w:rPr>
          <w:fldChar w:fldCharType="end"/>
        </w:r>
      </w:hyperlink>
    </w:p>
    <w:p w14:paraId="3C885778" w14:textId="61DE4EE0" w:rsidR="002520CC" w:rsidRDefault="00930ECD">
      <w:pPr>
        <w:pStyle w:val="TOC1"/>
        <w:rPr>
          <w:rFonts w:asciiTheme="minorHAnsi" w:eastAsiaTheme="minorEastAsia" w:hAnsiTheme="minorHAnsi" w:cstheme="minorBidi"/>
          <w:b w:val="0"/>
          <w:bCs w:val="0"/>
          <w:noProof/>
          <w:szCs w:val="22"/>
        </w:rPr>
      </w:pPr>
      <w:hyperlink w:anchor="_Toc26032548" w:history="1">
        <w:r w:rsidR="002520CC" w:rsidRPr="000E723E">
          <w:rPr>
            <w:rStyle w:val="Hyperlink"/>
            <w:noProof/>
          </w:rPr>
          <w:t>ANEXOS</w:t>
        </w:r>
        <w:r w:rsidR="002520CC">
          <w:rPr>
            <w:noProof/>
            <w:webHidden/>
          </w:rPr>
          <w:tab/>
        </w:r>
        <w:r w:rsidR="009D6F5D">
          <w:rPr>
            <w:noProof/>
            <w:webHidden/>
          </w:rPr>
          <w:tab/>
        </w:r>
        <w:r w:rsidR="002520CC">
          <w:rPr>
            <w:noProof/>
            <w:webHidden/>
          </w:rPr>
          <w:fldChar w:fldCharType="begin"/>
        </w:r>
        <w:r w:rsidR="002520CC">
          <w:rPr>
            <w:noProof/>
            <w:webHidden/>
          </w:rPr>
          <w:instrText xml:space="preserve"> PAGEREF _Toc26032548 \h </w:instrText>
        </w:r>
        <w:r w:rsidR="002520CC">
          <w:rPr>
            <w:noProof/>
            <w:webHidden/>
          </w:rPr>
        </w:r>
        <w:r w:rsidR="002520CC">
          <w:rPr>
            <w:noProof/>
            <w:webHidden/>
          </w:rPr>
          <w:fldChar w:fldCharType="separate"/>
        </w:r>
        <w:r w:rsidR="00397530">
          <w:rPr>
            <w:noProof/>
            <w:webHidden/>
          </w:rPr>
          <w:t>44</w:t>
        </w:r>
        <w:r w:rsidR="002520CC">
          <w:rPr>
            <w:noProof/>
            <w:webHidden/>
          </w:rPr>
          <w:fldChar w:fldCharType="end"/>
        </w:r>
      </w:hyperlink>
    </w:p>
    <w:p w14:paraId="4F9C3922" w14:textId="411526FD" w:rsidR="005B1DF8" w:rsidRPr="00D23EAC" w:rsidRDefault="005B1DF8" w:rsidP="0063372C">
      <w:pPr>
        <w:pStyle w:val="TOC1"/>
        <w:spacing w:line="276" w:lineRule="auto"/>
      </w:pPr>
      <w:r w:rsidRPr="00D23EAC">
        <w:rPr>
          <w:caps/>
          <w:u w:val="single"/>
        </w:rPr>
        <w:fldChar w:fldCharType="end"/>
      </w:r>
    </w:p>
    <w:p w14:paraId="3748B115" w14:textId="77777777" w:rsidR="005B1DF8" w:rsidRPr="00D23EAC" w:rsidRDefault="005B1DF8" w:rsidP="0063372C">
      <w:pPr>
        <w:pStyle w:val="Heading1"/>
        <w:numPr>
          <w:ilvl w:val="0"/>
          <w:numId w:val="0"/>
        </w:numPr>
        <w:spacing w:line="276" w:lineRule="auto"/>
      </w:pPr>
      <w:r w:rsidRPr="00D23EAC">
        <w:br w:type="page"/>
      </w:r>
      <w:bookmarkStart w:id="2" w:name="_Toc26032495"/>
      <w:r w:rsidRPr="00D23EAC">
        <w:lastRenderedPageBreak/>
        <w:t>LISTA DE TABLAS</w:t>
      </w:r>
      <w:bookmarkEnd w:id="2"/>
    </w:p>
    <w:p w14:paraId="082D8196" w14:textId="0146CFA1" w:rsidR="00397530" w:rsidRDefault="005B1DF8">
      <w:pPr>
        <w:pStyle w:val="TableofFigures"/>
        <w:tabs>
          <w:tab w:val="right" w:leader="dot" w:pos="8630"/>
        </w:tabs>
        <w:rPr>
          <w:rFonts w:asciiTheme="minorHAnsi" w:eastAsiaTheme="minorEastAsia" w:hAnsiTheme="minorHAnsi" w:cstheme="minorBidi"/>
          <w:noProof/>
          <w:szCs w:val="22"/>
        </w:rPr>
      </w:pPr>
      <w:r w:rsidRPr="00D23EAC">
        <w:fldChar w:fldCharType="begin"/>
      </w:r>
      <w:r w:rsidRPr="00D23EAC">
        <w:instrText xml:space="preserve"> TOC \h \z \c "Tabla" </w:instrText>
      </w:r>
      <w:r w:rsidRPr="00D23EAC">
        <w:fldChar w:fldCharType="separate"/>
      </w:r>
      <w:hyperlink w:anchor="_Toc26032874" w:history="1">
        <w:r w:rsidR="00397530" w:rsidRPr="005A0AE6">
          <w:rPr>
            <w:rStyle w:val="Hyperlink"/>
            <w:noProof/>
          </w:rPr>
          <w:t xml:space="preserve">Tabla 1. Opciones de ejecución </w:t>
        </w:r>
        <w:r w:rsidR="00397530" w:rsidRPr="005A0AE6">
          <w:rPr>
            <w:rStyle w:val="Hyperlink"/>
            <w:i/>
            <w:noProof/>
          </w:rPr>
          <w:t>RayTracer</w:t>
        </w:r>
        <w:r w:rsidR="00397530">
          <w:rPr>
            <w:noProof/>
            <w:webHidden/>
          </w:rPr>
          <w:tab/>
        </w:r>
        <w:r w:rsidR="00397530">
          <w:rPr>
            <w:noProof/>
            <w:webHidden/>
          </w:rPr>
          <w:fldChar w:fldCharType="begin"/>
        </w:r>
        <w:r w:rsidR="00397530">
          <w:rPr>
            <w:noProof/>
            <w:webHidden/>
          </w:rPr>
          <w:instrText xml:space="preserve"> PAGEREF _Toc26032874 \h </w:instrText>
        </w:r>
        <w:r w:rsidR="00397530">
          <w:rPr>
            <w:noProof/>
            <w:webHidden/>
          </w:rPr>
        </w:r>
        <w:r w:rsidR="00397530">
          <w:rPr>
            <w:noProof/>
            <w:webHidden/>
          </w:rPr>
          <w:fldChar w:fldCharType="separate"/>
        </w:r>
        <w:r w:rsidR="00397530">
          <w:rPr>
            <w:noProof/>
            <w:webHidden/>
          </w:rPr>
          <w:t>9</w:t>
        </w:r>
        <w:r w:rsidR="00397530">
          <w:rPr>
            <w:noProof/>
            <w:webHidden/>
          </w:rPr>
          <w:fldChar w:fldCharType="end"/>
        </w:r>
      </w:hyperlink>
    </w:p>
    <w:p w14:paraId="54D113BC" w14:textId="2627B1BA"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75" w:history="1">
        <w:r w:rsidRPr="005A0AE6">
          <w:rPr>
            <w:rStyle w:val="Hyperlink"/>
            <w:noProof/>
          </w:rPr>
          <w:t>Tabla 2. Tabla con rangos de valores RMS</w:t>
        </w:r>
        <w:r>
          <w:rPr>
            <w:noProof/>
            <w:webHidden/>
          </w:rPr>
          <w:tab/>
        </w:r>
        <w:r>
          <w:rPr>
            <w:noProof/>
            <w:webHidden/>
          </w:rPr>
          <w:fldChar w:fldCharType="begin"/>
        </w:r>
        <w:r>
          <w:rPr>
            <w:noProof/>
            <w:webHidden/>
          </w:rPr>
          <w:instrText xml:space="preserve"> PAGEREF _Toc26032875 \h </w:instrText>
        </w:r>
        <w:r>
          <w:rPr>
            <w:noProof/>
            <w:webHidden/>
          </w:rPr>
        </w:r>
        <w:r>
          <w:rPr>
            <w:noProof/>
            <w:webHidden/>
          </w:rPr>
          <w:fldChar w:fldCharType="separate"/>
        </w:r>
        <w:r>
          <w:rPr>
            <w:noProof/>
            <w:webHidden/>
          </w:rPr>
          <w:t>18</w:t>
        </w:r>
        <w:r>
          <w:rPr>
            <w:noProof/>
            <w:webHidden/>
          </w:rPr>
          <w:fldChar w:fldCharType="end"/>
        </w:r>
      </w:hyperlink>
    </w:p>
    <w:p w14:paraId="73EEEEA2" w14:textId="31E4A3F1"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76" w:history="1">
        <w:r w:rsidRPr="005A0AE6">
          <w:rPr>
            <w:rStyle w:val="Hyperlink"/>
            <w:noProof/>
          </w:rPr>
          <w:t>Tabla 3. Información computador</w:t>
        </w:r>
        <w:r>
          <w:rPr>
            <w:noProof/>
            <w:webHidden/>
          </w:rPr>
          <w:tab/>
        </w:r>
        <w:r>
          <w:rPr>
            <w:noProof/>
            <w:webHidden/>
          </w:rPr>
          <w:fldChar w:fldCharType="begin"/>
        </w:r>
        <w:r>
          <w:rPr>
            <w:noProof/>
            <w:webHidden/>
          </w:rPr>
          <w:instrText xml:space="preserve"> PAGEREF _Toc26032876 \h </w:instrText>
        </w:r>
        <w:r>
          <w:rPr>
            <w:noProof/>
            <w:webHidden/>
          </w:rPr>
        </w:r>
        <w:r>
          <w:rPr>
            <w:noProof/>
            <w:webHidden/>
          </w:rPr>
          <w:fldChar w:fldCharType="separate"/>
        </w:r>
        <w:r>
          <w:rPr>
            <w:noProof/>
            <w:webHidden/>
          </w:rPr>
          <w:t>19</w:t>
        </w:r>
        <w:r>
          <w:rPr>
            <w:noProof/>
            <w:webHidden/>
          </w:rPr>
          <w:fldChar w:fldCharType="end"/>
        </w:r>
      </w:hyperlink>
    </w:p>
    <w:p w14:paraId="3045A6CD" w14:textId="309FAB66"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77" w:history="1">
        <w:r w:rsidRPr="005A0AE6">
          <w:rPr>
            <w:rStyle w:val="Hyperlink"/>
            <w:noProof/>
          </w:rPr>
          <w:t xml:space="preserve">Tabla 4. Resultado método 3 para </w:t>
        </w:r>
        <w:r w:rsidRPr="005A0AE6">
          <w:rPr>
            <w:rStyle w:val="Hyperlink"/>
            <w:i/>
            <w:noProof/>
          </w:rPr>
          <w:t>Gears</w:t>
        </w:r>
        <w:r>
          <w:rPr>
            <w:noProof/>
            <w:webHidden/>
          </w:rPr>
          <w:tab/>
        </w:r>
        <w:r>
          <w:rPr>
            <w:noProof/>
            <w:webHidden/>
          </w:rPr>
          <w:fldChar w:fldCharType="begin"/>
        </w:r>
        <w:r>
          <w:rPr>
            <w:noProof/>
            <w:webHidden/>
          </w:rPr>
          <w:instrText xml:space="preserve"> PAGEREF _Toc26032877 \h </w:instrText>
        </w:r>
        <w:r>
          <w:rPr>
            <w:noProof/>
            <w:webHidden/>
          </w:rPr>
        </w:r>
        <w:r>
          <w:rPr>
            <w:noProof/>
            <w:webHidden/>
          </w:rPr>
          <w:fldChar w:fldCharType="separate"/>
        </w:r>
        <w:r>
          <w:rPr>
            <w:noProof/>
            <w:webHidden/>
          </w:rPr>
          <w:t>21</w:t>
        </w:r>
        <w:r>
          <w:rPr>
            <w:noProof/>
            <w:webHidden/>
          </w:rPr>
          <w:fldChar w:fldCharType="end"/>
        </w:r>
      </w:hyperlink>
    </w:p>
    <w:p w14:paraId="7B1CDA50" w14:textId="31F6A767"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78" w:history="1">
        <w:r w:rsidRPr="005A0AE6">
          <w:rPr>
            <w:rStyle w:val="Hyperlink"/>
            <w:noProof/>
          </w:rPr>
          <w:t xml:space="preserve">Tabla 5. Resultados método 3 para </w:t>
        </w:r>
        <w:r w:rsidRPr="005A0AE6">
          <w:rPr>
            <w:rStyle w:val="Hyperlink"/>
            <w:i/>
            <w:iCs/>
            <w:noProof/>
          </w:rPr>
          <w:t>both</w:t>
        </w:r>
        <w:r w:rsidRPr="005A0AE6">
          <w:rPr>
            <w:rStyle w:val="Hyperlink"/>
            <w:i/>
            <w:noProof/>
          </w:rPr>
          <w:t xml:space="preserve"> 5</w:t>
        </w:r>
        <w:r>
          <w:rPr>
            <w:noProof/>
            <w:webHidden/>
          </w:rPr>
          <w:tab/>
        </w:r>
        <w:r>
          <w:rPr>
            <w:noProof/>
            <w:webHidden/>
          </w:rPr>
          <w:fldChar w:fldCharType="begin"/>
        </w:r>
        <w:r>
          <w:rPr>
            <w:noProof/>
            <w:webHidden/>
          </w:rPr>
          <w:instrText xml:space="preserve"> PAGEREF _Toc26032878 \h </w:instrText>
        </w:r>
        <w:r>
          <w:rPr>
            <w:noProof/>
            <w:webHidden/>
          </w:rPr>
        </w:r>
        <w:r>
          <w:rPr>
            <w:noProof/>
            <w:webHidden/>
          </w:rPr>
          <w:fldChar w:fldCharType="separate"/>
        </w:r>
        <w:r>
          <w:rPr>
            <w:noProof/>
            <w:webHidden/>
          </w:rPr>
          <w:t>23</w:t>
        </w:r>
        <w:r>
          <w:rPr>
            <w:noProof/>
            <w:webHidden/>
          </w:rPr>
          <w:fldChar w:fldCharType="end"/>
        </w:r>
      </w:hyperlink>
    </w:p>
    <w:p w14:paraId="1CF03915" w14:textId="6B1FB87E"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79" w:history="1">
        <w:r w:rsidRPr="005A0AE6">
          <w:rPr>
            <w:rStyle w:val="Hyperlink"/>
            <w:noProof/>
          </w:rPr>
          <w:t xml:space="preserve">Tabla 6. Tabla para análisis de </w:t>
        </w:r>
        <w:r w:rsidRPr="005A0AE6">
          <w:rPr>
            <w:rStyle w:val="Hyperlink"/>
            <w:i/>
            <w:noProof/>
          </w:rPr>
          <w:t>performance</w:t>
        </w:r>
        <w:r w:rsidRPr="005A0AE6">
          <w:rPr>
            <w:rStyle w:val="Hyperlink"/>
            <w:noProof/>
          </w:rPr>
          <w:t xml:space="preserve"> del </w:t>
        </w:r>
        <w:r w:rsidRPr="005A0AE6">
          <w:rPr>
            <w:rStyle w:val="Hyperlink"/>
            <w:i/>
            <w:noProof/>
          </w:rPr>
          <w:t>RayTracer</w:t>
        </w:r>
        <w:r>
          <w:rPr>
            <w:noProof/>
            <w:webHidden/>
          </w:rPr>
          <w:tab/>
        </w:r>
        <w:r>
          <w:rPr>
            <w:noProof/>
            <w:webHidden/>
          </w:rPr>
          <w:fldChar w:fldCharType="begin"/>
        </w:r>
        <w:r>
          <w:rPr>
            <w:noProof/>
            <w:webHidden/>
          </w:rPr>
          <w:instrText xml:space="preserve"> PAGEREF _Toc26032879 \h </w:instrText>
        </w:r>
        <w:r>
          <w:rPr>
            <w:noProof/>
            <w:webHidden/>
          </w:rPr>
        </w:r>
        <w:r>
          <w:rPr>
            <w:noProof/>
            <w:webHidden/>
          </w:rPr>
          <w:fldChar w:fldCharType="separate"/>
        </w:r>
        <w:r>
          <w:rPr>
            <w:noProof/>
            <w:webHidden/>
          </w:rPr>
          <w:t>27</w:t>
        </w:r>
        <w:r>
          <w:rPr>
            <w:noProof/>
            <w:webHidden/>
          </w:rPr>
          <w:fldChar w:fldCharType="end"/>
        </w:r>
      </w:hyperlink>
    </w:p>
    <w:p w14:paraId="46CAA495" w14:textId="30CC0DBF"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80" w:history="1">
        <w:r w:rsidRPr="005A0AE6">
          <w:rPr>
            <w:rStyle w:val="Hyperlink"/>
            <w:noProof/>
          </w:rPr>
          <w:t>Tabla 7. Latencia y recursos utilizados por distintas operaciones</w:t>
        </w:r>
        <w:r>
          <w:rPr>
            <w:noProof/>
            <w:webHidden/>
          </w:rPr>
          <w:tab/>
        </w:r>
        <w:r>
          <w:rPr>
            <w:noProof/>
            <w:webHidden/>
          </w:rPr>
          <w:fldChar w:fldCharType="begin"/>
        </w:r>
        <w:r>
          <w:rPr>
            <w:noProof/>
            <w:webHidden/>
          </w:rPr>
          <w:instrText xml:space="preserve"> PAGEREF _Toc26032880 \h </w:instrText>
        </w:r>
        <w:r>
          <w:rPr>
            <w:noProof/>
            <w:webHidden/>
          </w:rPr>
        </w:r>
        <w:r>
          <w:rPr>
            <w:noProof/>
            <w:webHidden/>
          </w:rPr>
          <w:fldChar w:fldCharType="separate"/>
        </w:r>
        <w:r>
          <w:rPr>
            <w:noProof/>
            <w:webHidden/>
          </w:rPr>
          <w:t>30</w:t>
        </w:r>
        <w:r>
          <w:rPr>
            <w:noProof/>
            <w:webHidden/>
          </w:rPr>
          <w:fldChar w:fldCharType="end"/>
        </w:r>
      </w:hyperlink>
    </w:p>
    <w:p w14:paraId="6718CCAE" w14:textId="1DB9FAB6"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81" w:history="1">
        <w:r w:rsidRPr="005A0AE6">
          <w:rPr>
            <w:rStyle w:val="Hyperlink"/>
            <w:noProof/>
          </w:rPr>
          <w:t>Tabla 8. Latencia y recursos utilizados por los bloques principales</w:t>
        </w:r>
        <w:r>
          <w:rPr>
            <w:noProof/>
            <w:webHidden/>
          </w:rPr>
          <w:tab/>
        </w:r>
        <w:r>
          <w:rPr>
            <w:noProof/>
            <w:webHidden/>
          </w:rPr>
          <w:fldChar w:fldCharType="begin"/>
        </w:r>
        <w:r>
          <w:rPr>
            <w:noProof/>
            <w:webHidden/>
          </w:rPr>
          <w:instrText xml:space="preserve"> PAGEREF _Toc26032881 \h </w:instrText>
        </w:r>
        <w:r>
          <w:rPr>
            <w:noProof/>
            <w:webHidden/>
          </w:rPr>
        </w:r>
        <w:r>
          <w:rPr>
            <w:noProof/>
            <w:webHidden/>
          </w:rPr>
          <w:fldChar w:fldCharType="separate"/>
        </w:r>
        <w:r>
          <w:rPr>
            <w:noProof/>
            <w:webHidden/>
          </w:rPr>
          <w:t>30</w:t>
        </w:r>
        <w:r>
          <w:rPr>
            <w:noProof/>
            <w:webHidden/>
          </w:rPr>
          <w:fldChar w:fldCharType="end"/>
        </w:r>
      </w:hyperlink>
    </w:p>
    <w:p w14:paraId="3D712646" w14:textId="32508D45"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82" w:history="1">
        <w:r w:rsidRPr="005A0AE6">
          <w:rPr>
            <w:rStyle w:val="Hyperlink"/>
            <w:noProof/>
          </w:rPr>
          <w:t xml:space="preserve">Tabla 9. Notaciones optimización para </w:t>
        </w:r>
        <w:r w:rsidRPr="005A0AE6">
          <w:rPr>
            <w:rStyle w:val="Hyperlink"/>
            <w:i/>
            <w:noProof/>
          </w:rPr>
          <w:t>shading</w:t>
        </w:r>
        <w:r>
          <w:rPr>
            <w:noProof/>
            <w:webHidden/>
          </w:rPr>
          <w:tab/>
        </w:r>
        <w:r>
          <w:rPr>
            <w:noProof/>
            <w:webHidden/>
          </w:rPr>
          <w:fldChar w:fldCharType="begin"/>
        </w:r>
        <w:r>
          <w:rPr>
            <w:noProof/>
            <w:webHidden/>
          </w:rPr>
          <w:instrText xml:space="preserve"> PAGEREF _Toc26032882 \h </w:instrText>
        </w:r>
        <w:r>
          <w:rPr>
            <w:noProof/>
            <w:webHidden/>
          </w:rPr>
        </w:r>
        <w:r>
          <w:rPr>
            <w:noProof/>
            <w:webHidden/>
          </w:rPr>
          <w:fldChar w:fldCharType="separate"/>
        </w:r>
        <w:r>
          <w:rPr>
            <w:noProof/>
            <w:webHidden/>
          </w:rPr>
          <w:t>34</w:t>
        </w:r>
        <w:r>
          <w:rPr>
            <w:noProof/>
            <w:webHidden/>
          </w:rPr>
          <w:fldChar w:fldCharType="end"/>
        </w:r>
      </w:hyperlink>
    </w:p>
    <w:p w14:paraId="5F5693EC" w14:textId="341441CF" w:rsidR="005B1DF8" w:rsidRPr="00D23EAC" w:rsidRDefault="005B1DF8" w:rsidP="0063372C">
      <w:pPr>
        <w:spacing w:line="276" w:lineRule="auto"/>
      </w:pPr>
      <w:r w:rsidRPr="00D23EAC">
        <w:fldChar w:fldCharType="end"/>
      </w:r>
    </w:p>
    <w:p w14:paraId="1775A911" w14:textId="77777777" w:rsidR="005B1DF8" w:rsidRPr="00D23EAC" w:rsidRDefault="005B1DF8" w:rsidP="0063372C">
      <w:pPr>
        <w:spacing w:before="0" w:line="276" w:lineRule="auto"/>
        <w:jc w:val="left"/>
        <w:rPr>
          <w:b/>
          <w:caps/>
          <w:sz w:val="28"/>
        </w:rPr>
      </w:pPr>
      <w:r w:rsidRPr="00D23EAC">
        <w:br w:type="page"/>
      </w:r>
    </w:p>
    <w:p w14:paraId="17E3ACF9" w14:textId="77777777" w:rsidR="005B1DF8" w:rsidRPr="00D23EAC" w:rsidRDefault="005B1DF8" w:rsidP="0063372C">
      <w:pPr>
        <w:pStyle w:val="Heading1"/>
        <w:numPr>
          <w:ilvl w:val="0"/>
          <w:numId w:val="0"/>
        </w:numPr>
        <w:spacing w:line="276" w:lineRule="auto"/>
      </w:pPr>
      <w:bookmarkStart w:id="3" w:name="_Toc26032496"/>
      <w:r>
        <w:lastRenderedPageBreak/>
        <w:t>LISTA DE FIGURAS</w:t>
      </w:r>
      <w:bookmarkEnd w:id="3"/>
    </w:p>
    <w:p w14:paraId="10E6EEA7" w14:textId="064EFE1E" w:rsidR="00397530" w:rsidRDefault="005B1DF8">
      <w:pPr>
        <w:pStyle w:val="TableofFigures"/>
        <w:tabs>
          <w:tab w:val="right" w:leader="dot" w:pos="8630"/>
        </w:tabs>
        <w:rPr>
          <w:rFonts w:asciiTheme="minorHAnsi" w:eastAsiaTheme="minorEastAsia" w:hAnsiTheme="minorHAnsi" w:cstheme="minorBidi"/>
          <w:noProof/>
          <w:szCs w:val="22"/>
        </w:rPr>
      </w:pPr>
      <w:r w:rsidRPr="00D23EAC">
        <w:fldChar w:fldCharType="begin"/>
      </w:r>
      <w:r w:rsidRPr="00D23EAC">
        <w:instrText xml:space="preserve"> TOC \h \z \c "Figura" </w:instrText>
      </w:r>
      <w:r w:rsidRPr="00D23EAC">
        <w:fldChar w:fldCharType="separate"/>
      </w:r>
      <w:hyperlink w:anchor="_Toc26032883" w:history="1">
        <w:r w:rsidR="00397530" w:rsidRPr="00F12731">
          <w:rPr>
            <w:rStyle w:val="Hyperlink"/>
            <w:noProof/>
          </w:rPr>
          <w:t xml:space="preserve">Figura 1. Imagen sintetizada mediante el algoritmo </w:t>
        </w:r>
        <w:r w:rsidR="00397530" w:rsidRPr="00F12731">
          <w:rPr>
            <w:rStyle w:val="Hyperlink"/>
            <w:i/>
            <w:noProof/>
          </w:rPr>
          <w:t>ray tracing</w:t>
        </w:r>
        <w:r w:rsidR="00397530" w:rsidRPr="00F12731">
          <w:rPr>
            <w:rStyle w:val="Hyperlink"/>
            <w:noProof/>
          </w:rPr>
          <w:t xml:space="preserve"> [3]</w:t>
        </w:r>
        <w:r w:rsidR="00397530">
          <w:rPr>
            <w:noProof/>
            <w:webHidden/>
          </w:rPr>
          <w:tab/>
        </w:r>
        <w:r w:rsidR="00397530">
          <w:rPr>
            <w:noProof/>
            <w:webHidden/>
          </w:rPr>
          <w:fldChar w:fldCharType="begin"/>
        </w:r>
        <w:r w:rsidR="00397530">
          <w:rPr>
            <w:noProof/>
            <w:webHidden/>
          </w:rPr>
          <w:instrText xml:space="preserve"> PAGEREF _Toc26032883 \h </w:instrText>
        </w:r>
        <w:r w:rsidR="00397530">
          <w:rPr>
            <w:noProof/>
            <w:webHidden/>
          </w:rPr>
        </w:r>
        <w:r w:rsidR="00397530">
          <w:rPr>
            <w:noProof/>
            <w:webHidden/>
          </w:rPr>
          <w:fldChar w:fldCharType="separate"/>
        </w:r>
        <w:r w:rsidR="00397530">
          <w:rPr>
            <w:noProof/>
            <w:webHidden/>
          </w:rPr>
          <w:t>1</w:t>
        </w:r>
        <w:r w:rsidR="00397530">
          <w:rPr>
            <w:noProof/>
            <w:webHidden/>
          </w:rPr>
          <w:fldChar w:fldCharType="end"/>
        </w:r>
      </w:hyperlink>
    </w:p>
    <w:p w14:paraId="065E414E" w14:textId="71858A13"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84" w:history="1">
        <w:r w:rsidRPr="00F12731">
          <w:rPr>
            <w:rStyle w:val="Hyperlink"/>
            <w:noProof/>
          </w:rPr>
          <w:t xml:space="preserve">Figura 2. Técnica del </w:t>
        </w:r>
        <w:r w:rsidRPr="00F12731">
          <w:rPr>
            <w:rStyle w:val="Hyperlink"/>
            <w:i/>
            <w:noProof/>
          </w:rPr>
          <w:t xml:space="preserve">ray tracing </w:t>
        </w:r>
        <w:r w:rsidRPr="00F12731">
          <w:rPr>
            <w:rStyle w:val="Hyperlink"/>
            <w:noProof/>
          </w:rPr>
          <w:t>[4]</w:t>
        </w:r>
        <w:r>
          <w:rPr>
            <w:noProof/>
            <w:webHidden/>
          </w:rPr>
          <w:tab/>
        </w:r>
        <w:r>
          <w:rPr>
            <w:noProof/>
            <w:webHidden/>
          </w:rPr>
          <w:fldChar w:fldCharType="begin"/>
        </w:r>
        <w:r>
          <w:rPr>
            <w:noProof/>
            <w:webHidden/>
          </w:rPr>
          <w:instrText xml:space="preserve"> PAGEREF _Toc26032884 \h </w:instrText>
        </w:r>
        <w:r>
          <w:rPr>
            <w:noProof/>
            <w:webHidden/>
          </w:rPr>
        </w:r>
        <w:r>
          <w:rPr>
            <w:noProof/>
            <w:webHidden/>
          </w:rPr>
          <w:fldChar w:fldCharType="separate"/>
        </w:r>
        <w:r>
          <w:rPr>
            <w:noProof/>
            <w:webHidden/>
          </w:rPr>
          <w:t>2</w:t>
        </w:r>
        <w:r>
          <w:rPr>
            <w:noProof/>
            <w:webHidden/>
          </w:rPr>
          <w:fldChar w:fldCharType="end"/>
        </w:r>
      </w:hyperlink>
    </w:p>
    <w:p w14:paraId="68FC0F7F" w14:textId="14E0EAEF"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85" w:history="1">
        <w:r w:rsidRPr="00F12731">
          <w:rPr>
            <w:rStyle w:val="Hyperlink"/>
            <w:noProof/>
          </w:rPr>
          <w:t xml:space="preserve">Figura 3. </w:t>
        </w:r>
        <w:r w:rsidRPr="00F12731">
          <w:rPr>
            <w:rStyle w:val="Hyperlink"/>
            <w:i/>
            <w:noProof/>
          </w:rPr>
          <w:t>Flowchart</w:t>
        </w:r>
        <w:r w:rsidRPr="00F12731">
          <w:rPr>
            <w:rStyle w:val="Hyperlink"/>
            <w:noProof/>
          </w:rPr>
          <w:t xml:space="preserve"> del algoritmo </w:t>
        </w:r>
        <w:r w:rsidRPr="00F12731">
          <w:rPr>
            <w:rStyle w:val="Hyperlink"/>
            <w:i/>
            <w:noProof/>
          </w:rPr>
          <w:t>ray tracing</w:t>
        </w:r>
        <w:r>
          <w:rPr>
            <w:noProof/>
            <w:webHidden/>
          </w:rPr>
          <w:tab/>
        </w:r>
        <w:r>
          <w:rPr>
            <w:noProof/>
            <w:webHidden/>
          </w:rPr>
          <w:fldChar w:fldCharType="begin"/>
        </w:r>
        <w:r>
          <w:rPr>
            <w:noProof/>
            <w:webHidden/>
          </w:rPr>
          <w:instrText xml:space="preserve"> PAGEREF _Toc26032885 \h </w:instrText>
        </w:r>
        <w:r>
          <w:rPr>
            <w:noProof/>
            <w:webHidden/>
          </w:rPr>
        </w:r>
        <w:r>
          <w:rPr>
            <w:noProof/>
            <w:webHidden/>
          </w:rPr>
          <w:fldChar w:fldCharType="separate"/>
        </w:r>
        <w:r>
          <w:rPr>
            <w:noProof/>
            <w:webHidden/>
          </w:rPr>
          <w:t>2</w:t>
        </w:r>
        <w:r>
          <w:rPr>
            <w:noProof/>
            <w:webHidden/>
          </w:rPr>
          <w:fldChar w:fldCharType="end"/>
        </w:r>
      </w:hyperlink>
    </w:p>
    <w:p w14:paraId="28EB63E3" w14:textId="784102C0"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86" w:history="1">
        <w:r w:rsidRPr="00F12731">
          <w:rPr>
            <w:rStyle w:val="Hyperlink"/>
            <w:noProof/>
          </w:rPr>
          <w:t xml:space="preserve">Figura 4. Línea de tiempo </w:t>
        </w:r>
        <w:r w:rsidRPr="00F12731">
          <w:rPr>
            <w:rStyle w:val="Hyperlink"/>
            <w:i/>
            <w:noProof/>
          </w:rPr>
          <w:t>ray tracing</w:t>
        </w:r>
        <w:r>
          <w:rPr>
            <w:noProof/>
            <w:webHidden/>
          </w:rPr>
          <w:tab/>
        </w:r>
        <w:r>
          <w:rPr>
            <w:noProof/>
            <w:webHidden/>
          </w:rPr>
          <w:fldChar w:fldCharType="begin"/>
        </w:r>
        <w:r>
          <w:rPr>
            <w:noProof/>
            <w:webHidden/>
          </w:rPr>
          <w:instrText xml:space="preserve"> PAGEREF _Toc26032886 \h </w:instrText>
        </w:r>
        <w:r>
          <w:rPr>
            <w:noProof/>
            <w:webHidden/>
          </w:rPr>
        </w:r>
        <w:r>
          <w:rPr>
            <w:noProof/>
            <w:webHidden/>
          </w:rPr>
          <w:fldChar w:fldCharType="separate"/>
        </w:r>
        <w:r>
          <w:rPr>
            <w:noProof/>
            <w:webHidden/>
          </w:rPr>
          <w:t>5</w:t>
        </w:r>
        <w:r>
          <w:rPr>
            <w:noProof/>
            <w:webHidden/>
          </w:rPr>
          <w:fldChar w:fldCharType="end"/>
        </w:r>
      </w:hyperlink>
    </w:p>
    <w:p w14:paraId="6963D2C1" w14:textId="492F1B5B"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87" w:history="1">
        <w:r w:rsidRPr="00F12731">
          <w:rPr>
            <w:rStyle w:val="Hyperlink"/>
            <w:noProof/>
          </w:rPr>
          <w:t>Figura 5. Diagrama en bloques general de la solución</w:t>
        </w:r>
        <w:r>
          <w:rPr>
            <w:noProof/>
            <w:webHidden/>
          </w:rPr>
          <w:tab/>
        </w:r>
        <w:r>
          <w:rPr>
            <w:noProof/>
            <w:webHidden/>
          </w:rPr>
          <w:fldChar w:fldCharType="begin"/>
        </w:r>
        <w:r>
          <w:rPr>
            <w:noProof/>
            <w:webHidden/>
          </w:rPr>
          <w:instrText xml:space="preserve"> PAGEREF _Toc26032887 \h </w:instrText>
        </w:r>
        <w:r>
          <w:rPr>
            <w:noProof/>
            <w:webHidden/>
          </w:rPr>
        </w:r>
        <w:r>
          <w:rPr>
            <w:noProof/>
            <w:webHidden/>
          </w:rPr>
          <w:fldChar w:fldCharType="separate"/>
        </w:r>
        <w:r>
          <w:rPr>
            <w:noProof/>
            <w:webHidden/>
          </w:rPr>
          <w:t>7</w:t>
        </w:r>
        <w:r>
          <w:rPr>
            <w:noProof/>
            <w:webHidden/>
          </w:rPr>
          <w:fldChar w:fldCharType="end"/>
        </w:r>
      </w:hyperlink>
    </w:p>
    <w:p w14:paraId="35992768" w14:textId="47781106"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88" w:history="1">
        <w:r w:rsidRPr="00F12731">
          <w:rPr>
            <w:rStyle w:val="Hyperlink"/>
            <w:noProof/>
          </w:rPr>
          <w:t>Figura 6. Diagrama de clases</w:t>
        </w:r>
        <w:r>
          <w:rPr>
            <w:noProof/>
            <w:webHidden/>
          </w:rPr>
          <w:tab/>
        </w:r>
        <w:r>
          <w:rPr>
            <w:noProof/>
            <w:webHidden/>
          </w:rPr>
          <w:fldChar w:fldCharType="begin"/>
        </w:r>
        <w:r>
          <w:rPr>
            <w:noProof/>
            <w:webHidden/>
          </w:rPr>
          <w:instrText xml:space="preserve"> PAGEREF _Toc26032888 \h </w:instrText>
        </w:r>
        <w:r>
          <w:rPr>
            <w:noProof/>
            <w:webHidden/>
          </w:rPr>
        </w:r>
        <w:r>
          <w:rPr>
            <w:noProof/>
            <w:webHidden/>
          </w:rPr>
          <w:fldChar w:fldCharType="separate"/>
        </w:r>
        <w:r>
          <w:rPr>
            <w:noProof/>
            <w:webHidden/>
          </w:rPr>
          <w:t>9</w:t>
        </w:r>
        <w:r>
          <w:rPr>
            <w:noProof/>
            <w:webHidden/>
          </w:rPr>
          <w:fldChar w:fldCharType="end"/>
        </w:r>
      </w:hyperlink>
    </w:p>
    <w:p w14:paraId="4F898CD5" w14:textId="582B611C"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89" w:history="1">
        <w:r w:rsidRPr="00F12731">
          <w:rPr>
            <w:rStyle w:val="Hyperlink"/>
            <w:noProof/>
          </w:rPr>
          <w:t>Figura 7. Diagrama en bloques</w:t>
        </w:r>
        <w:r>
          <w:rPr>
            <w:noProof/>
            <w:webHidden/>
          </w:rPr>
          <w:tab/>
        </w:r>
        <w:r>
          <w:rPr>
            <w:noProof/>
            <w:webHidden/>
          </w:rPr>
          <w:fldChar w:fldCharType="begin"/>
        </w:r>
        <w:r>
          <w:rPr>
            <w:noProof/>
            <w:webHidden/>
          </w:rPr>
          <w:instrText xml:space="preserve"> PAGEREF _Toc26032889 \h </w:instrText>
        </w:r>
        <w:r>
          <w:rPr>
            <w:noProof/>
            <w:webHidden/>
          </w:rPr>
        </w:r>
        <w:r>
          <w:rPr>
            <w:noProof/>
            <w:webHidden/>
          </w:rPr>
          <w:fldChar w:fldCharType="separate"/>
        </w:r>
        <w:r>
          <w:rPr>
            <w:noProof/>
            <w:webHidden/>
          </w:rPr>
          <w:t>12</w:t>
        </w:r>
        <w:r>
          <w:rPr>
            <w:noProof/>
            <w:webHidden/>
          </w:rPr>
          <w:fldChar w:fldCharType="end"/>
        </w:r>
      </w:hyperlink>
    </w:p>
    <w:p w14:paraId="6AECAF3A" w14:textId="3B3B6581"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90" w:history="1">
        <w:r w:rsidRPr="00F12731">
          <w:rPr>
            <w:rStyle w:val="Hyperlink"/>
            <w:noProof/>
          </w:rPr>
          <w:t>Figura 8. Diagrama en bloques Escena</w:t>
        </w:r>
        <w:r>
          <w:rPr>
            <w:noProof/>
            <w:webHidden/>
          </w:rPr>
          <w:tab/>
        </w:r>
        <w:r>
          <w:rPr>
            <w:noProof/>
            <w:webHidden/>
          </w:rPr>
          <w:fldChar w:fldCharType="begin"/>
        </w:r>
        <w:r>
          <w:rPr>
            <w:noProof/>
            <w:webHidden/>
          </w:rPr>
          <w:instrText xml:space="preserve"> PAGEREF _Toc26032890 \h </w:instrText>
        </w:r>
        <w:r>
          <w:rPr>
            <w:noProof/>
            <w:webHidden/>
          </w:rPr>
        </w:r>
        <w:r>
          <w:rPr>
            <w:noProof/>
            <w:webHidden/>
          </w:rPr>
          <w:fldChar w:fldCharType="separate"/>
        </w:r>
        <w:r>
          <w:rPr>
            <w:noProof/>
            <w:webHidden/>
          </w:rPr>
          <w:t>13</w:t>
        </w:r>
        <w:r>
          <w:rPr>
            <w:noProof/>
            <w:webHidden/>
          </w:rPr>
          <w:fldChar w:fldCharType="end"/>
        </w:r>
      </w:hyperlink>
    </w:p>
    <w:p w14:paraId="150B3AD6" w14:textId="5C1785C2"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91" w:history="1">
        <w:r w:rsidRPr="00F12731">
          <w:rPr>
            <w:rStyle w:val="Hyperlink"/>
            <w:noProof/>
          </w:rPr>
          <w:t>Figura 9. Diagrama de bloques de iterador de pantalla</w:t>
        </w:r>
        <w:r>
          <w:rPr>
            <w:noProof/>
            <w:webHidden/>
          </w:rPr>
          <w:tab/>
        </w:r>
        <w:r>
          <w:rPr>
            <w:noProof/>
            <w:webHidden/>
          </w:rPr>
          <w:fldChar w:fldCharType="begin"/>
        </w:r>
        <w:r>
          <w:rPr>
            <w:noProof/>
            <w:webHidden/>
          </w:rPr>
          <w:instrText xml:space="preserve"> PAGEREF _Toc26032891 \h </w:instrText>
        </w:r>
        <w:r>
          <w:rPr>
            <w:noProof/>
            <w:webHidden/>
          </w:rPr>
        </w:r>
        <w:r>
          <w:rPr>
            <w:noProof/>
            <w:webHidden/>
          </w:rPr>
          <w:fldChar w:fldCharType="separate"/>
        </w:r>
        <w:r>
          <w:rPr>
            <w:noProof/>
            <w:webHidden/>
          </w:rPr>
          <w:t>13</w:t>
        </w:r>
        <w:r>
          <w:rPr>
            <w:noProof/>
            <w:webHidden/>
          </w:rPr>
          <w:fldChar w:fldCharType="end"/>
        </w:r>
      </w:hyperlink>
    </w:p>
    <w:p w14:paraId="6ADCD378" w14:textId="60E74F0D"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92" w:history="1">
        <w:r w:rsidRPr="00F12731">
          <w:rPr>
            <w:rStyle w:val="Hyperlink"/>
            <w:noProof/>
          </w:rPr>
          <w:t>Figura 10. Diagrama de bloques del rayo primario</w:t>
        </w:r>
        <w:r>
          <w:rPr>
            <w:noProof/>
            <w:webHidden/>
          </w:rPr>
          <w:tab/>
        </w:r>
        <w:r>
          <w:rPr>
            <w:noProof/>
            <w:webHidden/>
          </w:rPr>
          <w:fldChar w:fldCharType="begin"/>
        </w:r>
        <w:r>
          <w:rPr>
            <w:noProof/>
            <w:webHidden/>
          </w:rPr>
          <w:instrText xml:space="preserve"> PAGEREF _Toc26032892 \h </w:instrText>
        </w:r>
        <w:r>
          <w:rPr>
            <w:noProof/>
            <w:webHidden/>
          </w:rPr>
        </w:r>
        <w:r>
          <w:rPr>
            <w:noProof/>
            <w:webHidden/>
          </w:rPr>
          <w:fldChar w:fldCharType="separate"/>
        </w:r>
        <w:r>
          <w:rPr>
            <w:noProof/>
            <w:webHidden/>
          </w:rPr>
          <w:t>14</w:t>
        </w:r>
        <w:r>
          <w:rPr>
            <w:noProof/>
            <w:webHidden/>
          </w:rPr>
          <w:fldChar w:fldCharType="end"/>
        </w:r>
      </w:hyperlink>
    </w:p>
    <w:p w14:paraId="34A9977C" w14:textId="060BB204"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93" w:history="1">
        <w:r w:rsidRPr="00F12731">
          <w:rPr>
            <w:rStyle w:val="Hyperlink"/>
            <w:noProof/>
          </w:rPr>
          <w:t xml:space="preserve">Figura 11. Diagrama en bloques del </w:t>
        </w:r>
        <w:r w:rsidRPr="00F12731">
          <w:rPr>
            <w:rStyle w:val="Hyperlink"/>
            <w:i/>
            <w:iCs/>
            <w:noProof/>
          </w:rPr>
          <w:t>Test</w:t>
        </w:r>
        <w:r w:rsidRPr="00F12731">
          <w:rPr>
            <w:rStyle w:val="Hyperlink"/>
            <w:noProof/>
          </w:rPr>
          <w:t xml:space="preserve"> de intersección</w:t>
        </w:r>
        <w:r>
          <w:rPr>
            <w:noProof/>
            <w:webHidden/>
          </w:rPr>
          <w:tab/>
        </w:r>
        <w:r>
          <w:rPr>
            <w:noProof/>
            <w:webHidden/>
          </w:rPr>
          <w:fldChar w:fldCharType="begin"/>
        </w:r>
        <w:r>
          <w:rPr>
            <w:noProof/>
            <w:webHidden/>
          </w:rPr>
          <w:instrText xml:space="preserve"> PAGEREF _Toc26032893 \h </w:instrText>
        </w:r>
        <w:r>
          <w:rPr>
            <w:noProof/>
            <w:webHidden/>
          </w:rPr>
        </w:r>
        <w:r>
          <w:rPr>
            <w:noProof/>
            <w:webHidden/>
          </w:rPr>
          <w:fldChar w:fldCharType="separate"/>
        </w:r>
        <w:r>
          <w:rPr>
            <w:noProof/>
            <w:webHidden/>
          </w:rPr>
          <w:t>14</w:t>
        </w:r>
        <w:r>
          <w:rPr>
            <w:noProof/>
            <w:webHidden/>
          </w:rPr>
          <w:fldChar w:fldCharType="end"/>
        </w:r>
      </w:hyperlink>
    </w:p>
    <w:p w14:paraId="6925314F" w14:textId="0C404C84"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94" w:history="1">
        <w:r w:rsidRPr="00F12731">
          <w:rPr>
            <w:rStyle w:val="Hyperlink"/>
            <w:noProof/>
          </w:rPr>
          <w:t>Figura 12. Diagrama de bloques Cálculo a, b, c (esfera)</w:t>
        </w:r>
        <w:r>
          <w:rPr>
            <w:noProof/>
            <w:webHidden/>
          </w:rPr>
          <w:tab/>
        </w:r>
        <w:r>
          <w:rPr>
            <w:noProof/>
            <w:webHidden/>
          </w:rPr>
          <w:fldChar w:fldCharType="begin"/>
        </w:r>
        <w:r>
          <w:rPr>
            <w:noProof/>
            <w:webHidden/>
          </w:rPr>
          <w:instrText xml:space="preserve"> PAGEREF _Toc26032894 \h </w:instrText>
        </w:r>
        <w:r>
          <w:rPr>
            <w:noProof/>
            <w:webHidden/>
          </w:rPr>
        </w:r>
        <w:r>
          <w:rPr>
            <w:noProof/>
            <w:webHidden/>
          </w:rPr>
          <w:fldChar w:fldCharType="separate"/>
        </w:r>
        <w:r>
          <w:rPr>
            <w:noProof/>
            <w:webHidden/>
          </w:rPr>
          <w:t>15</w:t>
        </w:r>
        <w:r>
          <w:rPr>
            <w:noProof/>
            <w:webHidden/>
          </w:rPr>
          <w:fldChar w:fldCharType="end"/>
        </w:r>
      </w:hyperlink>
    </w:p>
    <w:p w14:paraId="52E1858E" w14:textId="49B44CCA"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95" w:history="1">
        <w:r w:rsidRPr="00F12731">
          <w:rPr>
            <w:rStyle w:val="Hyperlink"/>
            <w:noProof/>
          </w:rPr>
          <w:t>Figura 13. Diagrama de bloques Cálculo a, b, c (cilindro)</w:t>
        </w:r>
        <w:r>
          <w:rPr>
            <w:noProof/>
            <w:webHidden/>
          </w:rPr>
          <w:tab/>
        </w:r>
        <w:r>
          <w:rPr>
            <w:noProof/>
            <w:webHidden/>
          </w:rPr>
          <w:fldChar w:fldCharType="begin"/>
        </w:r>
        <w:r>
          <w:rPr>
            <w:noProof/>
            <w:webHidden/>
          </w:rPr>
          <w:instrText xml:space="preserve"> PAGEREF _Toc26032895 \h </w:instrText>
        </w:r>
        <w:r>
          <w:rPr>
            <w:noProof/>
            <w:webHidden/>
          </w:rPr>
        </w:r>
        <w:r>
          <w:rPr>
            <w:noProof/>
            <w:webHidden/>
          </w:rPr>
          <w:fldChar w:fldCharType="separate"/>
        </w:r>
        <w:r>
          <w:rPr>
            <w:noProof/>
            <w:webHidden/>
          </w:rPr>
          <w:t>15</w:t>
        </w:r>
        <w:r>
          <w:rPr>
            <w:noProof/>
            <w:webHidden/>
          </w:rPr>
          <w:fldChar w:fldCharType="end"/>
        </w:r>
      </w:hyperlink>
    </w:p>
    <w:p w14:paraId="30CD7AF8" w14:textId="7F783366"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96" w:history="1">
        <w:r w:rsidRPr="00F12731">
          <w:rPr>
            <w:rStyle w:val="Hyperlink"/>
            <w:noProof/>
          </w:rPr>
          <w:t>Figura 14. Diagrama de bloques Solución cuadrática</w:t>
        </w:r>
        <w:r>
          <w:rPr>
            <w:noProof/>
            <w:webHidden/>
          </w:rPr>
          <w:tab/>
        </w:r>
        <w:r>
          <w:rPr>
            <w:noProof/>
            <w:webHidden/>
          </w:rPr>
          <w:fldChar w:fldCharType="begin"/>
        </w:r>
        <w:r>
          <w:rPr>
            <w:noProof/>
            <w:webHidden/>
          </w:rPr>
          <w:instrText xml:space="preserve"> PAGEREF _Toc26032896 \h </w:instrText>
        </w:r>
        <w:r>
          <w:rPr>
            <w:noProof/>
            <w:webHidden/>
          </w:rPr>
        </w:r>
        <w:r>
          <w:rPr>
            <w:noProof/>
            <w:webHidden/>
          </w:rPr>
          <w:fldChar w:fldCharType="separate"/>
        </w:r>
        <w:r>
          <w:rPr>
            <w:noProof/>
            <w:webHidden/>
          </w:rPr>
          <w:t>15</w:t>
        </w:r>
        <w:r>
          <w:rPr>
            <w:noProof/>
            <w:webHidden/>
          </w:rPr>
          <w:fldChar w:fldCharType="end"/>
        </w:r>
      </w:hyperlink>
    </w:p>
    <w:p w14:paraId="55F34286" w14:textId="30E6AE3B"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97" w:history="1">
        <w:r w:rsidRPr="00F12731">
          <w:rPr>
            <w:rStyle w:val="Hyperlink"/>
            <w:noProof/>
          </w:rPr>
          <w:t>Figura 15. Diagrama de bloques de mínima distancia</w:t>
        </w:r>
        <w:r>
          <w:rPr>
            <w:noProof/>
            <w:webHidden/>
          </w:rPr>
          <w:tab/>
        </w:r>
        <w:r>
          <w:rPr>
            <w:noProof/>
            <w:webHidden/>
          </w:rPr>
          <w:fldChar w:fldCharType="begin"/>
        </w:r>
        <w:r>
          <w:rPr>
            <w:noProof/>
            <w:webHidden/>
          </w:rPr>
          <w:instrText xml:space="preserve"> PAGEREF _Toc26032897 \h </w:instrText>
        </w:r>
        <w:r>
          <w:rPr>
            <w:noProof/>
            <w:webHidden/>
          </w:rPr>
        </w:r>
        <w:r>
          <w:rPr>
            <w:noProof/>
            <w:webHidden/>
          </w:rPr>
          <w:fldChar w:fldCharType="separate"/>
        </w:r>
        <w:r>
          <w:rPr>
            <w:noProof/>
            <w:webHidden/>
          </w:rPr>
          <w:t>16</w:t>
        </w:r>
        <w:r>
          <w:rPr>
            <w:noProof/>
            <w:webHidden/>
          </w:rPr>
          <w:fldChar w:fldCharType="end"/>
        </w:r>
      </w:hyperlink>
    </w:p>
    <w:p w14:paraId="704C04FD" w14:textId="117D91E3"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98" w:history="1">
        <w:r w:rsidRPr="00F12731">
          <w:rPr>
            <w:rStyle w:val="Hyperlink"/>
            <w:noProof/>
          </w:rPr>
          <w:t xml:space="preserve">Figura 16. Diagrama de bloques de </w:t>
        </w:r>
        <w:r w:rsidRPr="00F12731">
          <w:rPr>
            <w:rStyle w:val="Hyperlink"/>
            <w:i/>
            <w:noProof/>
          </w:rPr>
          <w:t>Hit Body</w:t>
        </w:r>
        <w:r>
          <w:rPr>
            <w:noProof/>
            <w:webHidden/>
          </w:rPr>
          <w:tab/>
        </w:r>
        <w:r>
          <w:rPr>
            <w:noProof/>
            <w:webHidden/>
          </w:rPr>
          <w:fldChar w:fldCharType="begin"/>
        </w:r>
        <w:r>
          <w:rPr>
            <w:noProof/>
            <w:webHidden/>
          </w:rPr>
          <w:instrText xml:space="preserve"> PAGEREF _Toc26032898 \h </w:instrText>
        </w:r>
        <w:r>
          <w:rPr>
            <w:noProof/>
            <w:webHidden/>
          </w:rPr>
        </w:r>
        <w:r>
          <w:rPr>
            <w:noProof/>
            <w:webHidden/>
          </w:rPr>
          <w:fldChar w:fldCharType="separate"/>
        </w:r>
        <w:r>
          <w:rPr>
            <w:noProof/>
            <w:webHidden/>
          </w:rPr>
          <w:t>16</w:t>
        </w:r>
        <w:r>
          <w:rPr>
            <w:noProof/>
            <w:webHidden/>
          </w:rPr>
          <w:fldChar w:fldCharType="end"/>
        </w:r>
      </w:hyperlink>
    </w:p>
    <w:p w14:paraId="2F6856D9" w14:textId="7F124104" w:rsidR="00397530" w:rsidRDefault="00397530">
      <w:pPr>
        <w:pStyle w:val="TableofFigures"/>
        <w:tabs>
          <w:tab w:val="right" w:leader="dot" w:pos="8630"/>
        </w:tabs>
        <w:rPr>
          <w:rFonts w:asciiTheme="minorHAnsi" w:eastAsiaTheme="minorEastAsia" w:hAnsiTheme="minorHAnsi" w:cstheme="minorBidi"/>
          <w:noProof/>
          <w:szCs w:val="22"/>
        </w:rPr>
      </w:pPr>
      <w:hyperlink w:anchor="_Toc26032899" w:history="1">
        <w:r w:rsidRPr="00F12731">
          <w:rPr>
            <w:rStyle w:val="Hyperlink"/>
            <w:noProof/>
          </w:rPr>
          <w:t xml:space="preserve">Figura 17. Diagrama de bloques de </w:t>
        </w:r>
        <w:r w:rsidRPr="00F12731">
          <w:rPr>
            <w:rStyle w:val="Hyperlink"/>
            <w:i/>
            <w:noProof/>
          </w:rPr>
          <w:t>Shading</w:t>
        </w:r>
        <w:r>
          <w:rPr>
            <w:noProof/>
            <w:webHidden/>
          </w:rPr>
          <w:tab/>
        </w:r>
        <w:r>
          <w:rPr>
            <w:noProof/>
            <w:webHidden/>
          </w:rPr>
          <w:fldChar w:fldCharType="begin"/>
        </w:r>
        <w:r>
          <w:rPr>
            <w:noProof/>
            <w:webHidden/>
          </w:rPr>
          <w:instrText xml:space="preserve"> PAGEREF _Toc26032899 \h </w:instrText>
        </w:r>
        <w:r>
          <w:rPr>
            <w:noProof/>
            <w:webHidden/>
          </w:rPr>
        </w:r>
        <w:r>
          <w:rPr>
            <w:noProof/>
            <w:webHidden/>
          </w:rPr>
          <w:fldChar w:fldCharType="separate"/>
        </w:r>
        <w:r>
          <w:rPr>
            <w:noProof/>
            <w:webHidden/>
          </w:rPr>
          <w:t>17</w:t>
        </w:r>
        <w:r>
          <w:rPr>
            <w:noProof/>
            <w:webHidden/>
          </w:rPr>
          <w:fldChar w:fldCharType="end"/>
        </w:r>
      </w:hyperlink>
    </w:p>
    <w:p w14:paraId="50D87CE7" w14:textId="361442E1"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00" w:history="1">
        <w:r w:rsidRPr="00F12731">
          <w:rPr>
            <w:rStyle w:val="Hyperlink"/>
            <w:noProof/>
          </w:rPr>
          <w:t>Figura 18. Diagrama de entradas y salidas Controlador VGA</w:t>
        </w:r>
        <w:r>
          <w:rPr>
            <w:noProof/>
            <w:webHidden/>
          </w:rPr>
          <w:tab/>
        </w:r>
        <w:r>
          <w:rPr>
            <w:noProof/>
            <w:webHidden/>
          </w:rPr>
          <w:fldChar w:fldCharType="begin"/>
        </w:r>
        <w:r>
          <w:rPr>
            <w:noProof/>
            <w:webHidden/>
          </w:rPr>
          <w:instrText xml:space="preserve"> PAGEREF _Toc26032900 \h </w:instrText>
        </w:r>
        <w:r>
          <w:rPr>
            <w:noProof/>
            <w:webHidden/>
          </w:rPr>
        </w:r>
        <w:r>
          <w:rPr>
            <w:noProof/>
            <w:webHidden/>
          </w:rPr>
          <w:fldChar w:fldCharType="separate"/>
        </w:r>
        <w:r>
          <w:rPr>
            <w:noProof/>
            <w:webHidden/>
          </w:rPr>
          <w:t>17</w:t>
        </w:r>
        <w:r>
          <w:rPr>
            <w:noProof/>
            <w:webHidden/>
          </w:rPr>
          <w:fldChar w:fldCharType="end"/>
        </w:r>
      </w:hyperlink>
    </w:p>
    <w:p w14:paraId="1C3C7AFE" w14:textId="5B96A924"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01" w:history="1">
        <w:r w:rsidRPr="00F12731">
          <w:rPr>
            <w:rStyle w:val="Hyperlink"/>
            <w:noProof/>
          </w:rPr>
          <w:t xml:space="preserve">Figura 19. </w:t>
        </w:r>
        <w:r w:rsidRPr="00F12731">
          <w:rPr>
            <w:rStyle w:val="Hyperlink"/>
            <w:i/>
            <w:noProof/>
          </w:rPr>
          <w:t>Sphereflake</w:t>
        </w:r>
        <w:r>
          <w:rPr>
            <w:noProof/>
            <w:webHidden/>
          </w:rPr>
          <w:tab/>
        </w:r>
        <w:r>
          <w:rPr>
            <w:noProof/>
            <w:webHidden/>
          </w:rPr>
          <w:fldChar w:fldCharType="begin"/>
        </w:r>
        <w:r>
          <w:rPr>
            <w:noProof/>
            <w:webHidden/>
          </w:rPr>
          <w:instrText xml:space="preserve"> PAGEREF _Toc26032901 \h </w:instrText>
        </w:r>
        <w:r>
          <w:rPr>
            <w:noProof/>
            <w:webHidden/>
          </w:rPr>
        </w:r>
        <w:r>
          <w:rPr>
            <w:noProof/>
            <w:webHidden/>
          </w:rPr>
          <w:fldChar w:fldCharType="separate"/>
        </w:r>
        <w:r>
          <w:rPr>
            <w:noProof/>
            <w:webHidden/>
          </w:rPr>
          <w:t>19</w:t>
        </w:r>
        <w:r>
          <w:rPr>
            <w:noProof/>
            <w:webHidden/>
          </w:rPr>
          <w:fldChar w:fldCharType="end"/>
        </w:r>
      </w:hyperlink>
    </w:p>
    <w:p w14:paraId="57472A47" w14:textId="18E20589"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02" w:history="1">
        <w:r w:rsidRPr="00F12731">
          <w:rPr>
            <w:rStyle w:val="Hyperlink"/>
            <w:noProof/>
          </w:rPr>
          <w:t xml:space="preserve">Figura 20. </w:t>
        </w:r>
        <w:r w:rsidRPr="00F12731">
          <w:rPr>
            <w:rStyle w:val="Hyperlink"/>
            <w:i/>
            <w:iCs/>
            <w:noProof/>
          </w:rPr>
          <w:t>Rings</w:t>
        </w:r>
        <w:r>
          <w:rPr>
            <w:noProof/>
            <w:webHidden/>
          </w:rPr>
          <w:tab/>
        </w:r>
        <w:r>
          <w:rPr>
            <w:noProof/>
            <w:webHidden/>
          </w:rPr>
          <w:fldChar w:fldCharType="begin"/>
        </w:r>
        <w:r>
          <w:rPr>
            <w:noProof/>
            <w:webHidden/>
          </w:rPr>
          <w:instrText xml:space="preserve"> PAGEREF _Toc26032902 \h </w:instrText>
        </w:r>
        <w:r>
          <w:rPr>
            <w:noProof/>
            <w:webHidden/>
          </w:rPr>
        </w:r>
        <w:r>
          <w:rPr>
            <w:noProof/>
            <w:webHidden/>
          </w:rPr>
          <w:fldChar w:fldCharType="separate"/>
        </w:r>
        <w:r>
          <w:rPr>
            <w:noProof/>
            <w:webHidden/>
          </w:rPr>
          <w:t>19</w:t>
        </w:r>
        <w:r>
          <w:rPr>
            <w:noProof/>
            <w:webHidden/>
          </w:rPr>
          <w:fldChar w:fldCharType="end"/>
        </w:r>
      </w:hyperlink>
    </w:p>
    <w:p w14:paraId="602DD4FC" w14:textId="392E3577"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03" w:history="1">
        <w:r w:rsidRPr="00F12731">
          <w:rPr>
            <w:rStyle w:val="Hyperlink"/>
            <w:noProof/>
          </w:rPr>
          <w:t xml:space="preserve">Figura 21. </w:t>
        </w:r>
        <w:r w:rsidRPr="00F12731">
          <w:rPr>
            <w:rStyle w:val="Hyperlink"/>
            <w:i/>
            <w:noProof/>
          </w:rPr>
          <w:t>Gears</w:t>
        </w:r>
        <w:r>
          <w:rPr>
            <w:noProof/>
            <w:webHidden/>
          </w:rPr>
          <w:tab/>
        </w:r>
        <w:r>
          <w:rPr>
            <w:noProof/>
            <w:webHidden/>
          </w:rPr>
          <w:fldChar w:fldCharType="begin"/>
        </w:r>
        <w:r>
          <w:rPr>
            <w:noProof/>
            <w:webHidden/>
          </w:rPr>
          <w:instrText xml:space="preserve"> PAGEREF _Toc26032903 \h </w:instrText>
        </w:r>
        <w:r>
          <w:rPr>
            <w:noProof/>
            <w:webHidden/>
          </w:rPr>
        </w:r>
        <w:r>
          <w:rPr>
            <w:noProof/>
            <w:webHidden/>
          </w:rPr>
          <w:fldChar w:fldCharType="separate"/>
        </w:r>
        <w:r>
          <w:rPr>
            <w:noProof/>
            <w:webHidden/>
          </w:rPr>
          <w:t>19</w:t>
        </w:r>
        <w:r>
          <w:rPr>
            <w:noProof/>
            <w:webHidden/>
          </w:rPr>
          <w:fldChar w:fldCharType="end"/>
        </w:r>
      </w:hyperlink>
    </w:p>
    <w:p w14:paraId="5950B6AA" w14:textId="4DF814C0"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04" w:history="1">
        <w:r w:rsidRPr="00F12731">
          <w:rPr>
            <w:rStyle w:val="Hyperlink"/>
            <w:noProof/>
          </w:rPr>
          <w:t xml:space="preserve">Figura 22. </w:t>
        </w:r>
        <w:r w:rsidRPr="00F12731">
          <w:rPr>
            <w:rStyle w:val="Hyperlink"/>
            <w:i/>
            <w:iCs/>
            <w:noProof/>
          </w:rPr>
          <w:t>Sombrero</w:t>
        </w:r>
        <w:r>
          <w:rPr>
            <w:noProof/>
            <w:webHidden/>
          </w:rPr>
          <w:tab/>
        </w:r>
        <w:r>
          <w:rPr>
            <w:noProof/>
            <w:webHidden/>
          </w:rPr>
          <w:fldChar w:fldCharType="begin"/>
        </w:r>
        <w:r>
          <w:rPr>
            <w:noProof/>
            <w:webHidden/>
          </w:rPr>
          <w:instrText xml:space="preserve"> PAGEREF _Toc26032904 \h </w:instrText>
        </w:r>
        <w:r>
          <w:rPr>
            <w:noProof/>
            <w:webHidden/>
          </w:rPr>
        </w:r>
        <w:r>
          <w:rPr>
            <w:noProof/>
            <w:webHidden/>
          </w:rPr>
          <w:fldChar w:fldCharType="separate"/>
        </w:r>
        <w:r>
          <w:rPr>
            <w:noProof/>
            <w:webHidden/>
          </w:rPr>
          <w:t>19</w:t>
        </w:r>
        <w:r>
          <w:rPr>
            <w:noProof/>
            <w:webHidden/>
          </w:rPr>
          <w:fldChar w:fldCharType="end"/>
        </w:r>
      </w:hyperlink>
    </w:p>
    <w:p w14:paraId="087C7FE9" w14:textId="0A955FE1"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05" w:history="1">
        <w:r w:rsidRPr="00F12731">
          <w:rPr>
            <w:rStyle w:val="Hyperlink"/>
            <w:noProof/>
          </w:rPr>
          <w:t xml:space="preserve">Figura 23. Imagen generada por el </w:t>
        </w:r>
        <w:r w:rsidRPr="00F12731">
          <w:rPr>
            <w:rStyle w:val="Hyperlink"/>
            <w:i/>
            <w:iCs/>
            <w:noProof/>
          </w:rPr>
          <w:t>software RayTracer</w:t>
        </w:r>
        <w:r>
          <w:rPr>
            <w:noProof/>
            <w:webHidden/>
          </w:rPr>
          <w:tab/>
        </w:r>
        <w:r>
          <w:rPr>
            <w:noProof/>
            <w:webHidden/>
          </w:rPr>
          <w:fldChar w:fldCharType="begin"/>
        </w:r>
        <w:r>
          <w:rPr>
            <w:noProof/>
            <w:webHidden/>
          </w:rPr>
          <w:instrText xml:space="preserve"> PAGEREF _Toc26032905 \h </w:instrText>
        </w:r>
        <w:r>
          <w:rPr>
            <w:noProof/>
            <w:webHidden/>
          </w:rPr>
        </w:r>
        <w:r>
          <w:rPr>
            <w:noProof/>
            <w:webHidden/>
          </w:rPr>
          <w:fldChar w:fldCharType="separate"/>
        </w:r>
        <w:r>
          <w:rPr>
            <w:noProof/>
            <w:webHidden/>
          </w:rPr>
          <w:t>20</w:t>
        </w:r>
        <w:r>
          <w:rPr>
            <w:noProof/>
            <w:webHidden/>
          </w:rPr>
          <w:fldChar w:fldCharType="end"/>
        </w:r>
      </w:hyperlink>
    </w:p>
    <w:p w14:paraId="2B43D38E" w14:textId="6F2307C1"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06" w:history="1">
        <w:r w:rsidRPr="00F12731">
          <w:rPr>
            <w:rStyle w:val="Hyperlink"/>
            <w:noProof/>
          </w:rPr>
          <w:t>Figura 24. Imagen generada por Eric Haines</w:t>
        </w:r>
        <w:r>
          <w:rPr>
            <w:noProof/>
            <w:webHidden/>
          </w:rPr>
          <w:tab/>
        </w:r>
        <w:r>
          <w:rPr>
            <w:noProof/>
            <w:webHidden/>
          </w:rPr>
          <w:fldChar w:fldCharType="begin"/>
        </w:r>
        <w:r>
          <w:rPr>
            <w:noProof/>
            <w:webHidden/>
          </w:rPr>
          <w:instrText xml:space="preserve"> PAGEREF _Toc26032906 \h </w:instrText>
        </w:r>
        <w:r>
          <w:rPr>
            <w:noProof/>
            <w:webHidden/>
          </w:rPr>
        </w:r>
        <w:r>
          <w:rPr>
            <w:noProof/>
            <w:webHidden/>
          </w:rPr>
          <w:fldChar w:fldCharType="separate"/>
        </w:r>
        <w:r>
          <w:rPr>
            <w:noProof/>
            <w:webHidden/>
          </w:rPr>
          <w:t>20</w:t>
        </w:r>
        <w:r>
          <w:rPr>
            <w:noProof/>
            <w:webHidden/>
          </w:rPr>
          <w:fldChar w:fldCharType="end"/>
        </w:r>
      </w:hyperlink>
    </w:p>
    <w:p w14:paraId="6417B41E" w14:textId="4DC2AC0E"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07" w:history="1">
        <w:r w:rsidRPr="00F12731">
          <w:rPr>
            <w:rStyle w:val="Hyperlink"/>
            <w:noProof/>
          </w:rPr>
          <w:t>Figura 25. Resultado método 1 para tetra</w:t>
        </w:r>
        <w:r>
          <w:rPr>
            <w:noProof/>
            <w:webHidden/>
          </w:rPr>
          <w:tab/>
        </w:r>
        <w:r>
          <w:rPr>
            <w:noProof/>
            <w:webHidden/>
          </w:rPr>
          <w:fldChar w:fldCharType="begin"/>
        </w:r>
        <w:r>
          <w:rPr>
            <w:noProof/>
            <w:webHidden/>
          </w:rPr>
          <w:instrText xml:space="preserve"> PAGEREF _Toc26032907 \h </w:instrText>
        </w:r>
        <w:r>
          <w:rPr>
            <w:noProof/>
            <w:webHidden/>
          </w:rPr>
        </w:r>
        <w:r>
          <w:rPr>
            <w:noProof/>
            <w:webHidden/>
          </w:rPr>
          <w:fldChar w:fldCharType="separate"/>
        </w:r>
        <w:r>
          <w:rPr>
            <w:noProof/>
            <w:webHidden/>
          </w:rPr>
          <w:t>20</w:t>
        </w:r>
        <w:r>
          <w:rPr>
            <w:noProof/>
            <w:webHidden/>
          </w:rPr>
          <w:fldChar w:fldCharType="end"/>
        </w:r>
      </w:hyperlink>
    </w:p>
    <w:p w14:paraId="7C65D250" w14:textId="7C7C8F2D"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08" w:history="1">
        <w:r w:rsidRPr="00F12731">
          <w:rPr>
            <w:rStyle w:val="Hyperlink"/>
            <w:noProof/>
          </w:rPr>
          <w:t xml:space="preserve">Figura 26. Imagen de la Diferencia Haines frente a </w:t>
        </w:r>
        <w:r w:rsidRPr="00F12731">
          <w:rPr>
            <w:rStyle w:val="Hyperlink"/>
            <w:i/>
            <w:iCs/>
            <w:noProof/>
          </w:rPr>
          <w:t>Software</w:t>
        </w:r>
        <w:r>
          <w:rPr>
            <w:noProof/>
            <w:webHidden/>
          </w:rPr>
          <w:tab/>
        </w:r>
        <w:r>
          <w:rPr>
            <w:noProof/>
            <w:webHidden/>
          </w:rPr>
          <w:fldChar w:fldCharType="begin"/>
        </w:r>
        <w:r>
          <w:rPr>
            <w:noProof/>
            <w:webHidden/>
          </w:rPr>
          <w:instrText xml:space="preserve"> PAGEREF _Toc26032908 \h </w:instrText>
        </w:r>
        <w:r>
          <w:rPr>
            <w:noProof/>
            <w:webHidden/>
          </w:rPr>
        </w:r>
        <w:r>
          <w:rPr>
            <w:noProof/>
            <w:webHidden/>
          </w:rPr>
          <w:fldChar w:fldCharType="separate"/>
        </w:r>
        <w:r>
          <w:rPr>
            <w:noProof/>
            <w:webHidden/>
          </w:rPr>
          <w:t>21</w:t>
        </w:r>
        <w:r>
          <w:rPr>
            <w:noProof/>
            <w:webHidden/>
          </w:rPr>
          <w:fldChar w:fldCharType="end"/>
        </w:r>
      </w:hyperlink>
    </w:p>
    <w:p w14:paraId="69424B15" w14:textId="088A06AD"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09" w:history="1">
        <w:r w:rsidRPr="00F12731">
          <w:rPr>
            <w:rStyle w:val="Hyperlink"/>
            <w:noProof/>
          </w:rPr>
          <w:t xml:space="preserve">Figura 27. Histograma de la Diferencia Haines frente a </w:t>
        </w:r>
        <w:r w:rsidRPr="00F12731">
          <w:rPr>
            <w:rStyle w:val="Hyperlink"/>
            <w:i/>
            <w:iCs/>
            <w:noProof/>
          </w:rPr>
          <w:t>Software</w:t>
        </w:r>
        <w:r>
          <w:rPr>
            <w:noProof/>
            <w:webHidden/>
          </w:rPr>
          <w:tab/>
        </w:r>
        <w:r>
          <w:rPr>
            <w:noProof/>
            <w:webHidden/>
          </w:rPr>
          <w:fldChar w:fldCharType="begin"/>
        </w:r>
        <w:r>
          <w:rPr>
            <w:noProof/>
            <w:webHidden/>
          </w:rPr>
          <w:instrText xml:space="preserve"> PAGEREF _Toc26032909 \h </w:instrText>
        </w:r>
        <w:r>
          <w:rPr>
            <w:noProof/>
            <w:webHidden/>
          </w:rPr>
        </w:r>
        <w:r>
          <w:rPr>
            <w:noProof/>
            <w:webHidden/>
          </w:rPr>
          <w:fldChar w:fldCharType="separate"/>
        </w:r>
        <w:r>
          <w:rPr>
            <w:noProof/>
            <w:webHidden/>
          </w:rPr>
          <w:t>21</w:t>
        </w:r>
        <w:r>
          <w:rPr>
            <w:noProof/>
            <w:webHidden/>
          </w:rPr>
          <w:fldChar w:fldCharType="end"/>
        </w:r>
      </w:hyperlink>
    </w:p>
    <w:p w14:paraId="2F4766EE" w14:textId="7B48CE83"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10" w:history="1">
        <w:r w:rsidRPr="00F12731">
          <w:rPr>
            <w:rStyle w:val="Hyperlink"/>
            <w:noProof/>
          </w:rPr>
          <w:t>Figura 28. Imagen generada (7 esferas)</w:t>
        </w:r>
        <w:r>
          <w:rPr>
            <w:noProof/>
            <w:webHidden/>
          </w:rPr>
          <w:tab/>
        </w:r>
        <w:r>
          <w:rPr>
            <w:noProof/>
            <w:webHidden/>
          </w:rPr>
          <w:fldChar w:fldCharType="begin"/>
        </w:r>
        <w:r>
          <w:rPr>
            <w:noProof/>
            <w:webHidden/>
          </w:rPr>
          <w:instrText xml:space="preserve"> PAGEREF _Toc26032910 \h </w:instrText>
        </w:r>
        <w:r>
          <w:rPr>
            <w:noProof/>
            <w:webHidden/>
          </w:rPr>
        </w:r>
        <w:r>
          <w:rPr>
            <w:noProof/>
            <w:webHidden/>
          </w:rPr>
          <w:fldChar w:fldCharType="separate"/>
        </w:r>
        <w:r>
          <w:rPr>
            <w:noProof/>
            <w:webHidden/>
          </w:rPr>
          <w:t>21</w:t>
        </w:r>
        <w:r>
          <w:rPr>
            <w:noProof/>
            <w:webHidden/>
          </w:rPr>
          <w:fldChar w:fldCharType="end"/>
        </w:r>
      </w:hyperlink>
    </w:p>
    <w:p w14:paraId="61448D6E" w14:textId="77C77AA9"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11" w:history="1">
        <w:r w:rsidRPr="00F12731">
          <w:rPr>
            <w:rStyle w:val="Hyperlink"/>
            <w:noProof/>
          </w:rPr>
          <w:t>Figura 29. Imagen generada (1 esfera y dos cilindros)</w:t>
        </w:r>
        <w:r>
          <w:rPr>
            <w:noProof/>
            <w:webHidden/>
          </w:rPr>
          <w:tab/>
        </w:r>
        <w:r>
          <w:rPr>
            <w:noProof/>
            <w:webHidden/>
          </w:rPr>
          <w:fldChar w:fldCharType="begin"/>
        </w:r>
        <w:r>
          <w:rPr>
            <w:noProof/>
            <w:webHidden/>
          </w:rPr>
          <w:instrText xml:space="preserve"> PAGEREF _Toc26032911 \h </w:instrText>
        </w:r>
        <w:r>
          <w:rPr>
            <w:noProof/>
            <w:webHidden/>
          </w:rPr>
        </w:r>
        <w:r>
          <w:rPr>
            <w:noProof/>
            <w:webHidden/>
          </w:rPr>
          <w:fldChar w:fldCharType="separate"/>
        </w:r>
        <w:r>
          <w:rPr>
            <w:noProof/>
            <w:webHidden/>
          </w:rPr>
          <w:t>21</w:t>
        </w:r>
        <w:r>
          <w:rPr>
            <w:noProof/>
            <w:webHidden/>
          </w:rPr>
          <w:fldChar w:fldCharType="end"/>
        </w:r>
      </w:hyperlink>
    </w:p>
    <w:p w14:paraId="1DF28E0E" w14:textId="440832C2"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12" w:history="1">
        <w:r w:rsidRPr="00F12731">
          <w:rPr>
            <w:rStyle w:val="Hyperlink"/>
            <w:noProof/>
          </w:rPr>
          <w:t xml:space="preserve">Figura 30. Imagen sintetizada por el software </w:t>
        </w:r>
        <w:r w:rsidRPr="00F12731">
          <w:rPr>
            <w:rStyle w:val="Hyperlink"/>
            <w:i/>
            <w:noProof/>
          </w:rPr>
          <w:t>RayTracer</w:t>
        </w:r>
        <w:r>
          <w:rPr>
            <w:noProof/>
            <w:webHidden/>
          </w:rPr>
          <w:tab/>
        </w:r>
        <w:r>
          <w:rPr>
            <w:noProof/>
            <w:webHidden/>
          </w:rPr>
          <w:fldChar w:fldCharType="begin"/>
        </w:r>
        <w:r>
          <w:rPr>
            <w:noProof/>
            <w:webHidden/>
          </w:rPr>
          <w:instrText xml:space="preserve"> PAGEREF _Toc26032912 \h </w:instrText>
        </w:r>
        <w:r>
          <w:rPr>
            <w:noProof/>
            <w:webHidden/>
          </w:rPr>
        </w:r>
        <w:r>
          <w:rPr>
            <w:noProof/>
            <w:webHidden/>
          </w:rPr>
          <w:fldChar w:fldCharType="separate"/>
        </w:r>
        <w:r>
          <w:rPr>
            <w:noProof/>
            <w:webHidden/>
          </w:rPr>
          <w:t>22</w:t>
        </w:r>
        <w:r>
          <w:rPr>
            <w:noProof/>
            <w:webHidden/>
          </w:rPr>
          <w:fldChar w:fldCharType="end"/>
        </w:r>
      </w:hyperlink>
    </w:p>
    <w:p w14:paraId="7D40616F" w14:textId="4A5E2615"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13" w:history="1">
        <w:r w:rsidRPr="00F12731">
          <w:rPr>
            <w:rStyle w:val="Hyperlink"/>
            <w:noProof/>
          </w:rPr>
          <w:t>Figura 31. Imagen sintetizada en la FPGA</w:t>
        </w:r>
        <w:r>
          <w:rPr>
            <w:noProof/>
            <w:webHidden/>
          </w:rPr>
          <w:tab/>
        </w:r>
        <w:r>
          <w:rPr>
            <w:noProof/>
            <w:webHidden/>
          </w:rPr>
          <w:fldChar w:fldCharType="begin"/>
        </w:r>
        <w:r>
          <w:rPr>
            <w:noProof/>
            <w:webHidden/>
          </w:rPr>
          <w:instrText xml:space="preserve"> PAGEREF _Toc26032913 \h </w:instrText>
        </w:r>
        <w:r>
          <w:rPr>
            <w:noProof/>
            <w:webHidden/>
          </w:rPr>
        </w:r>
        <w:r>
          <w:rPr>
            <w:noProof/>
            <w:webHidden/>
          </w:rPr>
          <w:fldChar w:fldCharType="separate"/>
        </w:r>
        <w:r>
          <w:rPr>
            <w:noProof/>
            <w:webHidden/>
          </w:rPr>
          <w:t>22</w:t>
        </w:r>
        <w:r>
          <w:rPr>
            <w:noProof/>
            <w:webHidden/>
          </w:rPr>
          <w:fldChar w:fldCharType="end"/>
        </w:r>
      </w:hyperlink>
    </w:p>
    <w:p w14:paraId="29E6E1ED" w14:textId="2615F3F5"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14" w:history="1">
        <w:r w:rsidRPr="00F12731">
          <w:rPr>
            <w:rStyle w:val="Hyperlink"/>
            <w:noProof/>
          </w:rPr>
          <w:t xml:space="preserve">Figura 32. Resultado método 1 para </w:t>
        </w:r>
        <w:r w:rsidRPr="00F12731">
          <w:rPr>
            <w:rStyle w:val="Hyperlink"/>
            <w:i/>
            <w:iCs/>
            <w:noProof/>
          </w:rPr>
          <w:t>both</w:t>
        </w:r>
        <w:r w:rsidRPr="00F12731">
          <w:rPr>
            <w:rStyle w:val="Hyperlink"/>
            <w:i/>
            <w:noProof/>
          </w:rPr>
          <w:t xml:space="preserve"> 5</w:t>
        </w:r>
        <w:r>
          <w:rPr>
            <w:noProof/>
            <w:webHidden/>
          </w:rPr>
          <w:tab/>
        </w:r>
        <w:r>
          <w:rPr>
            <w:noProof/>
            <w:webHidden/>
          </w:rPr>
          <w:fldChar w:fldCharType="begin"/>
        </w:r>
        <w:r>
          <w:rPr>
            <w:noProof/>
            <w:webHidden/>
          </w:rPr>
          <w:instrText xml:space="preserve"> PAGEREF _Toc26032914 \h </w:instrText>
        </w:r>
        <w:r>
          <w:rPr>
            <w:noProof/>
            <w:webHidden/>
          </w:rPr>
        </w:r>
        <w:r>
          <w:rPr>
            <w:noProof/>
            <w:webHidden/>
          </w:rPr>
          <w:fldChar w:fldCharType="separate"/>
        </w:r>
        <w:r>
          <w:rPr>
            <w:noProof/>
            <w:webHidden/>
          </w:rPr>
          <w:t>22</w:t>
        </w:r>
        <w:r>
          <w:rPr>
            <w:noProof/>
            <w:webHidden/>
          </w:rPr>
          <w:fldChar w:fldCharType="end"/>
        </w:r>
      </w:hyperlink>
    </w:p>
    <w:p w14:paraId="19760BA7" w14:textId="663E9173"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15" w:history="1">
        <w:r w:rsidRPr="00F12731">
          <w:rPr>
            <w:rStyle w:val="Hyperlink"/>
            <w:noProof/>
          </w:rPr>
          <w:t xml:space="preserve">Figura 33. Resultado método 2 para </w:t>
        </w:r>
        <w:r w:rsidRPr="00F12731">
          <w:rPr>
            <w:rStyle w:val="Hyperlink"/>
            <w:i/>
            <w:iCs/>
            <w:noProof/>
          </w:rPr>
          <w:t>both</w:t>
        </w:r>
        <w:r w:rsidRPr="00F12731">
          <w:rPr>
            <w:rStyle w:val="Hyperlink"/>
            <w:i/>
            <w:noProof/>
          </w:rPr>
          <w:t xml:space="preserve"> 5</w:t>
        </w:r>
        <w:r>
          <w:rPr>
            <w:noProof/>
            <w:webHidden/>
          </w:rPr>
          <w:tab/>
        </w:r>
        <w:r>
          <w:rPr>
            <w:noProof/>
            <w:webHidden/>
          </w:rPr>
          <w:fldChar w:fldCharType="begin"/>
        </w:r>
        <w:r>
          <w:rPr>
            <w:noProof/>
            <w:webHidden/>
          </w:rPr>
          <w:instrText xml:space="preserve"> PAGEREF _Toc26032915 \h </w:instrText>
        </w:r>
        <w:r>
          <w:rPr>
            <w:noProof/>
            <w:webHidden/>
          </w:rPr>
        </w:r>
        <w:r>
          <w:rPr>
            <w:noProof/>
            <w:webHidden/>
          </w:rPr>
          <w:fldChar w:fldCharType="separate"/>
        </w:r>
        <w:r>
          <w:rPr>
            <w:noProof/>
            <w:webHidden/>
          </w:rPr>
          <w:t>23</w:t>
        </w:r>
        <w:r>
          <w:rPr>
            <w:noProof/>
            <w:webHidden/>
          </w:rPr>
          <w:fldChar w:fldCharType="end"/>
        </w:r>
      </w:hyperlink>
    </w:p>
    <w:p w14:paraId="60A9D53D" w14:textId="7943BFF2"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16" w:history="1">
        <w:r w:rsidRPr="00F12731">
          <w:rPr>
            <w:rStyle w:val="Hyperlink"/>
            <w:noProof/>
          </w:rPr>
          <w:t xml:space="preserve">Figura 34. Diferencia entre las imágenes de la escena </w:t>
        </w:r>
        <w:r w:rsidRPr="00F12731">
          <w:rPr>
            <w:rStyle w:val="Hyperlink"/>
            <w:i/>
            <w:iCs/>
            <w:noProof/>
          </w:rPr>
          <w:t>both</w:t>
        </w:r>
        <w:r w:rsidRPr="00F12731">
          <w:rPr>
            <w:rStyle w:val="Hyperlink"/>
            <w:i/>
            <w:noProof/>
          </w:rPr>
          <w:t xml:space="preserve"> 5</w:t>
        </w:r>
        <w:r>
          <w:rPr>
            <w:noProof/>
            <w:webHidden/>
          </w:rPr>
          <w:tab/>
        </w:r>
        <w:r>
          <w:rPr>
            <w:noProof/>
            <w:webHidden/>
          </w:rPr>
          <w:fldChar w:fldCharType="begin"/>
        </w:r>
        <w:r>
          <w:rPr>
            <w:noProof/>
            <w:webHidden/>
          </w:rPr>
          <w:instrText xml:space="preserve"> PAGEREF _Toc26032916 \h </w:instrText>
        </w:r>
        <w:r>
          <w:rPr>
            <w:noProof/>
            <w:webHidden/>
          </w:rPr>
        </w:r>
        <w:r>
          <w:rPr>
            <w:noProof/>
            <w:webHidden/>
          </w:rPr>
          <w:fldChar w:fldCharType="separate"/>
        </w:r>
        <w:r>
          <w:rPr>
            <w:noProof/>
            <w:webHidden/>
          </w:rPr>
          <w:t>23</w:t>
        </w:r>
        <w:r>
          <w:rPr>
            <w:noProof/>
            <w:webHidden/>
          </w:rPr>
          <w:fldChar w:fldCharType="end"/>
        </w:r>
      </w:hyperlink>
    </w:p>
    <w:p w14:paraId="6E66819D" w14:textId="0C8FD275"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17" w:history="1">
        <w:r w:rsidRPr="00F12731">
          <w:rPr>
            <w:rStyle w:val="Hyperlink"/>
            <w:noProof/>
          </w:rPr>
          <w:t>Figura 35. Histograma de las diferencias entre las imágenes</w:t>
        </w:r>
        <w:r>
          <w:rPr>
            <w:noProof/>
            <w:webHidden/>
          </w:rPr>
          <w:tab/>
        </w:r>
        <w:r>
          <w:rPr>
            <w:noProof/>
            <w:webHidden/>
          </w:rPr>
          <w:fldChar w:fldCharType="begin"/>
        </w:r>
        <w:r>
          <w:rPr>
            <w:noProof/>
            <w:webHidden/>
          </w:rPr>
          <w:instrText xml:space="preserve"> PAGEREF _Toc26032917 \h </w:instrText>
        </w:r>
        <w:r>
          <w:rPr>
            <w:noProof/>
            <w:webHidden/>
          </w:rPr>
        </w:r>
        <w:r>
          <w:rPr>
            <w:noProof/>
            <w:webHidden/>
          </w:rPr>
          <w:fldChar w:fldCharType="separate"/>
        </w:r>
        <w:r>
          <w:rPr>
            <w:noProof/>
            <w:webHidden/>
          </w:rPr>
          <w:t>23</w:t>
        </w:r>
        <w:r>
          <w:rPr>
            <w:noProof/>
            <w:webHidden/>
          </w:rPr>
          <w:fldChar w:fldCharType="end"/>
        </w:r>
      </w:hyperlink>
    </w:p>
    <w:p w14:paraId="6D8758EC" w14:textId="60635D18"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18" w:history="1">
        <w:r w:rsidRPr="00F12731">
          <w:rPr>
            <w:rStyle w:val="Hyperlink"/>
            <w:noProof/>
          </w:rPr>
          <w:t>Figura 36. Método 3 para escenas de prueba</w:t>
        </w:r>
        <w:r>
          <w:rPr>
            <w:noProof/>
            <w:webHidden/>
          </w:rPr>
          <w:tab/>
        </w:r>
        <w:r>
          <w:rPr>
            <w:noProof/>
            <w:webHidden/>
          </w:rPr>
          <w:fldChar w:fldCharType="begin"/>
        </w:r>
        <w:r>
          <w:rPr>
            <w:noProof/>
            <w:webHidden/>
          </w:rPr>
          <w:instrText xml:space="preserve"> PAGEREF _Toc26032918 \h </w:instrText>
        </w:r>
        <w:r>
          <w:rPr>
            <w:noProof/>
            <w:webHidden/>
          </w:rPr>
        </w:r>
        <w:r>
          <w:rPr>
            <w:noProof/>
            <w:webHidden/>
          </w:rPr>
          <w:fldChar w:fldCharType="separate"/>
        </w:r>
        <w:r>
          <w:rPr>
            <w:noProof/>
            <w:webHidden/>
          </w:rPr>
          <w:t>24</w:t>
        </w:r>
        <w:r>
          <w:rPr>
            <w:noProof/>
            <w:webHidden/>
          </w:rPr>
          <w:fldChar w:fldCharType="end"/>
        </w:r>
      </w:hyperlink>
    </w:p>
    <w:p w14:paraId="7C6B3D5B" w14:textId="6ED85709"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19" w:history="1">
        <w:r w:rsidRPr="00F12731">
          <w:rPr>
            <w:rStyle w:val="Hyperlink"/>
            <w:noProof/>
          </w:rPr>
          <w:t xml:space="preserve">Figura 37. Tiempos de </w:t>
        </w:r>
        <w:r w:rsidRPr="00F12731">
          <w:rPr>
            <w:rStyle w:val="Hyperlink"/>
            <w:i/>
            <w:iCs/>
            <w:noProof/>
          </w:rPr>
          <w:t xml:space="preserve">rendering </w:t>
        </w:r>
        <w:r w:rsidRPr="00F12731">
          <w:rPr>
            <w:rStyle w:val="Hyperlink"/>
            <w:noProof/>
          </w:rPr>
          <w:t xml:space="preserve">en </w:t>
        </w:r>
        <w:r w:rsidRPr="00F12731">
          <w:rPr>
            <w:rStyle w:val="Hyperlink"/>
            <w:i/>
            <w:iCs/>
            <w:noProof/>
          </w:rPr>
          <w:t>Software</w:t>
        </w:r>
        <w:r>
          <w:rPr>
            <w:noProof/>
            <w:webHidden/>
          </w:rPr>
          <w:tab/>
        </w:r>
        <w:r>
          <w:rPr>
            <w:noProof/>
            <w:webHidden/>
          </w:rPr>
          <w:fldChar w:fldCharType="begin"/>
        </w:r>
        <w:r>
          <w:rPr>
            <w:noProof/>
            <w:webHidden/>
          </w:rPr>
          <w:instrText xml:space="preserve"> PAGEREF _Toc26032919 \h </w:instrText>
        </w:r>
        <w:r>
          <w:rPr>
            <w:noProof/>
            <w:webHidden/>
          </w:rPr>
        </w:r>
        <w:r>
          <w:rPr>
            <w:noProof/>
            <w:webHidden/>
          </w:rPr>
          <w:fldChar w:fldCharType="separate"/>
        </w:r>
        <w:r>
          <w:rPr>
            <w:noProof/>
            <w:webHidden/>
          </w:rPr>
          <w:t>24</w:t>
        </w:r>
        <w:r>
          <w:rPr>
            <w:noProof/>
            <w:webHidden/>
          </w:rPr>
          <w:fldChar w:fldCharType="end"/>
        </w:r>
      </w:hyperlink>
    </w:p>
    <w:p w14:paraId="391DD45B" w14:textId="061EA754"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20" w:history="1">
        <w:r w:rsidRPr="00F12731">
          <w:rPr>
            <w:rStyle w:val="Hyperlink"/>
            <w:noProof/>
          </w:rPr>
          <w:t xml:space="preserve">Figura 38. Tiempos de </w:t>
        </w:r>
        <w:r w:rsidRPr="00F12731">
          <w:rPr>
            <w:rStyle w:val="Hyperlink"/>
            <w:i/>
            <w:iCs/>
            <w:noProof/>
          </w:rPr>
          <w:t xml:space="preserve">rendering </w:t>
        </w:r>
        <w:r w:rsidRPr="00F12731">
          <w:rPr>
            <w:rStyle w:val="Hyperlink"/>
            <w:noProof/>
          </w:rPr>
          <w:t xml:space="preserve">en </w:t>
        </w:r>
        <w:r w:rsidRPr="00F12731">
          <w:rPr>
            <w:rStyle w:val="Hyperlink"/>
            <w:i/>
            <w:iCs/>
            <w:noProof/>
          </w:rPr>
          <w:t>Hardware</w:t>
        </w:r>
        <w:r>
          <w:rPr>
            <w:noProof/>
            <w:webHidden/>
          </w:rPr>
          <w:tab/>
        </w:r>
        <w:r>
          <w:rPr>
            <w:noProof/>
            <w:webHidden/>
          </w:rPr>
          <w:fldChar w:fldCharType="begin"/>
        </w:r>
        <w:r>
          <w:rPr>
            <w:noProof/>
            <w:webHidden/>
          </w:rPr>
          <w:instrText xml:space="preserve"> PAGEREF _Toc26032920 \h </w:instrText>
        </w:r>
        <w:r>
          <w:rPr>
            <w:noProof/>
            <w:webHidden/>
          </w:rPr>
        </w:r>
        <w:r>
          <w:rPr>
            <w:noProof/>
            <w:webHidden/>
          </w:rPr>
          <w:fldChar w:fldCharType="separate"/>
        </w:r>
        <w:r>
          <w:rPr>
            <w:noProof/>
            <w:webHidden/>
          </w:rPr>
          <w:t>25</w:t>
        </w:r>
        <w:r>
          <w:rPr>
            <w:noProof/>
            <w:webHidden/>
          </w:rPr>
          <w:fldChar w:fldCharType="end"/>
        </w:r>
      </w:hyperlink>
    </w:p>
    <w:p w14:paraId="48686A1F" w14:textId="6969878F"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21" w:history="1">
        <w:r w:rsidRPr="00F12731">
          <w:rPr>
            <w:rStyle w:val="Hyperlink"/>
            <w:noProof/>
          </w:rPr>
          <w:t xml:space="preserve">Figura 39. Comparaciones tiempos de </w:t>
        </w:r>
        <w:r w:rsidRPr="00F12731">
          <w:rPr>
            <w:rStyle w:val="Hyperlink"/>
            <w:i/>
            <w:iCs/>
            <w:noProof/>
          </w:rPr>
          <w:t>rendering</w:t>
        </w:r>
        <w:r>
          <w:rPr>
            <w:noProof/>
            <w:webHidden/>
          </w:rPr>
          <w:tab/>
        </w:r>
        <w:r>
          <w:rPr>
            <w:noProof/>
            <w:webHidden/>
          </w:rPr>
          <w:fldChar w:fldCharType="begin"/>
        </w:r>
        <w:r>
          <w:rPr>
            <w:noProof/>
            <w:webHidden/>
          </w:rPr>
          <w:instrText xml:space="preserve"> PAGEREF _Toc26032921 \h </w:instrText>
        </w:r>
        <w:r>
          <w:rPr>
            <w:noProof/>
            <w:webHidden/>
          </w:rPr>
        </w:r>
        <w:r>
          <w:rPr>
            <w:noProof/>
            <w:webHidden/>
          </w:rPr>
          <w:fldChar w:fldCharType="separate"/>
        </w:r>
        <w:r>
          <w:rPr>
            <w:noProof/>
            <w:webHidden/>
          </w:rPr>
          <w:t>25</w:t>
        </w:r>
        <w:r>
          <w:rPr>
            <w:noProof/>
            <w:webHidden/>
          </w:rPr>
          <w:fldChar w:fldCharType="end"/>
        </w:r>
      </w:hyperlink>
    </w:p>
    <w:p w14:paraId="68BBF08A" w14:textId="1B6BD3A3"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22" w:history="1">
        <w:r w:rsidRPr="00F12731">
          <w:rPr>
            <w:rStyle w:val="Hyperlink"/>
            <w:noProof/>
          </w:rPr>
          <w:t xml:space="preserve">Figura 40. Proporciones tiempos de </w:t>
        </w:r>
        <w:r w:rsidRPr="00F12731">
          <w:rPr>
            <w:rStyle w:val="Hyperlink"/>
            <w:i/>
            <w:noProof/>
          </w:rPr>
          <w:t>rendering</w:t>
        </w:r>
        <w:r w:rsidRPr="00F12731">
          <w:rPr>
            <w:rStyle w:val="Hyperlink"/>
            <w:noProof/>
          </w:rPr>
          <w:t xml:space="preserve"> (</w:t>
        </w:r>
        <w:r w:rsidRPr="00F12731">
          <w:rPr>
            <w:rStyle w:val="Hyperlink"/>
            <w:i/>
            <w:noProof/>
          </w:rPr>
          <w:t>Hardware/Software)</w:t>
        </w:r>
        <w:r>
          <w:rPr>
            <w:noProof/>
            <w:webHidden/>
          </w:rPr>
          <w:tab/>
        </w:r>
        <w:r>
          <w:rPr>
            <w:noProof/>
            <w:webHidden/>
          </w:rPr>
          <w:fldChar w:fldCharType="begin"/>
        </w:r>
        <w:r>
          <w:rPr>
            <w:noProof/>
            <w:webHidden/>
          </w:rPr>
          <w:instrText xml:space="preserve"> PAGEREF _Toc26032922 \h </w:instrText>
        </w:r>
        <w:r>
          <w:rPr>
            <w:noProof/>
            <w:webHidden/>
          </w:rPr>
        </w:r>
        <w:r>
          <w:rPr>
            <w:noProof/>
            <w:webHidden/>
          </w:rPr>
          <w:fldChar w:fldCharType="separate"/>
        </w:r>
        <w:r>
          <w:rPr>
            <w:noProof/>
            <w:webHidden/>
          </w:rPr>
          <w:t>26</w:t>
        </w:r>
        <w:r>
          <w:rPr>
            <w:noProof/>
            <w:webHidden/>
          </w:rPr>
          <w:fldChar w:fldCharType="end"/>
        </w:r>
      </w:hyperlink>
    </w:p>
    <w:p w14:paraId="0D07D0B4" w14:textId="7C8DE7EB"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23" w:history="1">
        <w:r w:rsidRPr="00F12731">
          <w:rPr>
            <w:rStyle w:val="Hyperlink"/>
            <w:noProof/>
          </w:rPr>
          <w:t xml:space="preserve">Figura 41. Gráfica de </w:t>
        </w:r>
        <w:r w:rsidRPr="00F12731">
          <w:rPr>
            <w:rStyle w:val="Hyperlink"/>
            <w:i/>
            <w:noProof/>
          </w:rPr>
          <w:t>calls</w:t>
        </w:r>
        <w:r w:rsidRPr="00F12731">
          <w:rPr>
            <w:rStyle w:val="Hyperlink"/>
            <w:noProof/>
          </w:rPr>
          <w:t xml:space="preserve"> de la Tabla 6.</w:t>
        </w:r>
        <w:r>
          <w:rPr>
            <w:noProof/>
            <w:webHidden/>
          </w:rPr>
          <w:tab/>
        </w:r>
        <w:r>
          <w:rPr>
            <w:noProof/>
            <w:webHidden/>
          </w:rPr>
          <w:fldChar w:fldCharType="begin"/>
        </w:r>
        <w:r>
          <w:rPr>
            <w:noProof/>
            <w:webHidden/>
          </w:rPr>
          <w:instrText xml:space="preserve"> PAGEREF _Toc26032923 \h </w:instrText>
        </w:r>
        <w:r>
          <w:rPr>
            <w:noProof/>
            <w:webHidden/>
          </w:rPr>
        </w:r>
        <w:r>
          <w:rPr>
            <w:noProof/>
            <w:webHidden/>
          </w:rPr>
          <w:fldChar w:fldCharType="separate"/>
        </w:r>
        <w:r>
          <w:rPr>
            <w:noProof/>
            <w:webHidden/>
          </w:rPr>
          <w:t>28</w:t>
        </w:r>
        <w:r>
          <w:rPr>
            <w:noProof/>
            <w:webHidden/>
          </w:rPr>
          <w:fldChar w:fldCharType="end"/>
        </w:r>
      </w:hyperlink>
    </w:p>
    <w:p w14:paraId="7FDE3273" w14:textId="770050AE"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24" w:history="1">
        <w:r w:rsidRPr="00F12731">
          <w:rPr>
            <w:rStyle w:val="Hyperlink"/>
            <w:noProof/>
          </w:rPr>
          <w:t xml:space="preserve">Figura 42. Gráfica de </w:t>
        </w:r>
        <w:r w:rsidRPr="00F12731">
          <w:rPr>
            <w:rStyle w:val="Hyperlink"/>
            <w:i/>
            <w:noProof/>
          </w:rPr>
          <w:t xml:space="preserve">Self seconds </w:t>
        </w:r>
        <w:r w:rsidRPr="00F12731">
          <w:rPr>
            <w:rStyle w:val="Hyperlink"/>
            <w:noProof/>
          </w:rPr>
          <w:t>de la Tabla 6</w:t>
        </w:r>
        <w:r>
          <w:rPr>
            <w:noProof/>
            <w:webHidden/>
          </w:rPr>
          <w:tab/>
        </w:r>
        <w:r>
          <w:rPr>
            <w:noProof/>
            <w:webHidden/>
          </w:rPr>
          <w:fldChar w:fldCharType="begin"/>
        </w:r>
        <w:r>
          <w:rPr>
            <w:noProof/>
            <w:webHidden/>
          </w:rPr>
          <w:instrText xml:space="preserve"> PAGEREF _Toc26032924 \h </w:instrText>
        </w:r>
        <w:r>
          <w:rPr>
            <w:noProof/>
            <w:webHidden/>
          </w:rPr>
        </w:r>
        <w:r>
          <w:rPr>
            <w:noProof/>
            <w:webHidden/>
          </w:rPr>
          <w:fldChar w:fldCharType="separate"/>
        </w:r>
        <w:r>
          <w:rPr>
            <w:noProof/>
            <w:webHidden/>
          </w:rPr>
          <w:t>28</w:t>
        </w:r>
        <w:r>
          <w:rPr>
            <w:noProof/>
            <w:webHidden/>
          </w:rPr>
          <w:fldChar w:fldCharType="end"/>
        </w:r>
      </w:hyperlink>
    </w:p>
    <w:p w14:paraId="0A42544D" w14:textId="7AD44EAB"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25" w:history="1">
        <w:r w:rsidRPr="00F12731">
          <w:rPr>
            <w:rStyle w:val="Hyperlink"/>
            <w:noProof/>
          </w:rPr>
          <w:t>Figura 43. Árbol de funciones</w:t>
        </w:r>
        <w:r>
          <w:rPr>
            <w:noProof/>
            <w:webHidden/>
          </w:rPr>
          <w:tab/>
        </w:r>
        <w:r>
          <w:rPr>
            <w:noProof/>
            <w:webHidden/>
          </w:rPr>
          <w:fldChar w:fldCharType="begin"/>
        </w:r>
        <w:r>
          <w:rPr>
            <w:noProof/>
            <w:webHidden/>
          </w:rPr>
          <w:instrText xml:space="preserve"> PAGEREF _Toc26032925 \h </w:instrText>
        </w:r>
        <w:r>
          <w:rPr>
            <w:noProof/>
            <w:webHidden/>
          </w:rPr>
        </w:r>
        <w:r>
          <w:rPr>
            <w:noProof/>
            <w:webHidden/>
          </w:rPr>
          <w:fldChar w:fldCharType="separate"/>
        </w:r>
        <w:r>
          <w:rPr>
            <w:noProof/>
            <w:webHidden/>
          </w:rPr>
          <w:t>29</w:t>
        </w:r>
        <w:r>
          <w:rPr>
            <w:noProof/>
            <w:webHidden/>
          </w:rPr>
          <w:fldChar w:fldCharType="end"/>
        </w:r>
      </w:hyperlink>
    </w:p>
    <w:p w14:paraId="2DA8BE74" w14:textId="35A5E892"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26" w:history="1">
        <w:r w:rsidRPr="00F12731">
          <w:rPr>
            <w:rStyle w:val="Hyperlink"/>
            <w:noProof/>
          </w:rPr>
          <w:t xml:space="preserve">Figura 44. Imagen generada usando </w:t>
        </w:r>
        <w:r w:rsidRPr="00F12731">
          <w:rPr>
            <w:rStyle w:val="Hyperlink"/>
            <w:i/>
            <w:noProof/>
          </w:rPr>
          <w:t xml:space="preserve">SQRT </w:t>
        </w:r>
        <w:r w:rsidRPr="00F12731">
          <w:rPr>
            <w:rStyle w:val="Hyperlink"/>
            <w:noProof/>
          </w:rPr>
          <w:t>tradicional</w:t>
        </w:r>
        <w:r>
          <w:rPr>
            <w:noProof/>
            <w:webHidden/>
          </w:rPr>
          <w:tab/>
        </w:r>
        <w:r>
          <w:rPr>
            <w:noProof/>
            <w:webHidden/>
          </w:rPr>
          <w:fldChar w:fldCharType="begin"/>
        </w:r>
        <w:r>
          <w:rPr>
            <w:noProof/>
            <w:webHidden/>
          </w:rPr>
          <w:instrText xml:space="preserve"> PAGEREF _Toc26032926 \h </w:instrText>
        </w:r>
        <w:r>
          <w:rPr>
            <w:noProof/>
            <w:webHidden/>
          </w:rPr>
        </w:r>
        <w:r>
          <w:rPr>
            <w:noProof/>
            <w:webHidden/>
          </w:rPr>
          <w:fldChar w:fldCharType="separate"/>
        </w:r>
        <w:r>
          <w:rPr>
            <w:noProof/>
            <w:webHidden/>
          </w:rPr>
          <w:t>31</w:t>
        </w:r>
        <w:r>
          <w:rPr>
            <w:noProof/>
            <w:webHidden/>
          </w:rPr>
          <w:fldChar w:fldCharType="end"/>
        </w:r>
      </w:hyperlink>
    </w:p>
    <w:p w14:paraId="3D9F2F9F" w14:textId="451578AC"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27" w:history="1">
        <w:r w:rsidRPr="00F12731">
          <w:rPr>
            <w:rStyle w:val="Hyperlink"/>
            <w:noProof/>
          </w:rPr>
          <w:t xml:space="preserve">Figura 45. Imagen generada usando </w:t>
        </w:r>
        <w:r w:rsidRPr="00F12731">
          <w:rPr>
            <w:rStyle w:val="Hyperlink"/>
            <w:i/>
            <w:noProof/>
          </w:rPr>
          <w:t>Fast SQRT</w:t>
        </w:r>
        <w:r>
          <w:rPr>
            <w:noProof/>
            <w:webHidden/>
          </w:rPr>
          <w:tab/>
        </w:r>
        <w:r>
          <w:rPr>
            <w:noProof/>
            <w:webHidden/>
          </w:rPr>
          <w:fldChar w:fldCharType="begin"/>
        </w:r>
        <w:r>
          <w:rPr>
            <w:noProof/>
            <w:webHidden/>
          </w:rPr>
          <w:instrText xml:space="preserve"> PAGEREF _Toc26032927 \h </w:instrText>
        </w:r>
        <w:r>
          <w:rPr>
            <w:noProof/>
            <w:webHidden/>
          </w:rPr>
        </w:r>
        <w:r>
          <w:rPr>
            <w:noProof/>
            <w:webHidden/>
          </w:rPr>
          <w:fldChar w:fldCharType="separate"/>
        </w:r>
        <w:r>
          <w:rPr>
            <w:noProof/>
            <w:webHidden/>
          </w:rPr>
          <w:t>31</w:t>
        </w:r>
        <w:r>
          <w:rPr>
            <w:noProof/>
            <w:webHidden/>
          </w:rPr>
          <w:fldChar w:fldCharType="end"/>
        </w:r>
      </w:hyperlink>
    </w:p>
    <w:p w14:paraId="1EF2CB8B" w14:textId="1DA115A8"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28" w:history="1">
        <w:r w:rsidRPr="00F12731">
          <w:rPr>
            <w:rStyle w:val="Hyperlink"/>
            <w:noProof/>
          </w:rPr>
          <w:t>Figura 46. Escena acotada por 1</w:t>
        </w:r>
        <w:r>
          <w:rPr>
            <w:noProof/>
            <w:webHidden/>
          </w:rPr>
          <w:tab/>
        </w:r>
        <w:r>
          <w:rPr>
            <w:noProof/>
            <w:webHidden/>
          </w:rPr>
          <w:fldChar w:fldCharType="begin"/>
        </w:r>
        <w:r>
          <w:rPr>
            <w:noProof/>
            <w:webHidden/>
          </w:rPr>
          <w:instrText xml:space="preserve"> PAGEREF _Toc26032928 \h </w:instrText>
        </w:r>
        <w:r>
          <w:rPr>
            <w:noProof/>
            <w:webHidden/>
          </w:rPr>
        </w:r>
        <w:r>
          <w:rPr>
            <w:noProof/>
            <w:webHidden/>
          </w:rPr>
          <w:fldChar w:fldCharType="separate"/>
        </w:r>
        <w:r>
          <w:rPr>
            <w:noProof/>
            <w:webHidden/>
          </w:rPr>
          <w:t>32</w:t>
        </w:r>
        <w:r>
          <w:rPr>
            <w:noProof/>
            <w:webHidden/>
          </w:rPr>
          <w:fldChar w:fldCharType="end"/>
        </w:r>
      </w:hyperlink>
    </w:p>
    <w:p w14:paraId="637752BC" w14:textId="28CACAC4"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29" w:history="1">
        <w:r w:rsidRPr="00F12731">
          <w:rPr>
            <w:rStyle w:val="Hyperlink"/>
            <w:noProof/>
          </w:rPr>
          <w:t>Figura 47. Proyección ortográfica</w:t>
        </w:r>
        <w:r>
          <w:rPr>
            <w:noProof/>
            <w:webHidden/>
          </w:rPr>
          <w:tab/>
        </w:r>
        <w:r>
          <w:rPr>
            <w:noProof/>
            <w:webHidden/>
          </w:rPr>
          <w:fldChar w:fldCharType="begin"/>
        </w:r>
        <w:r>
          <w:rPr>
            <w:noProof/>
            <w:webHidden/>
          </w:rPr>
          <w:instrText xml:space="preserve"> PAGEREF _Toc26032929 \h </w:instrText>
        </w:r>
        <w:r>
          <w:rPr>
            <w:noProof/>
            <w:webHidden/>
          </w:rPr>
        </w:r>
        <w:r>
          <w:rPr>
            <w:noProof/>
            <w:webHidden/>
          </w:rPr>
          <w:fldChar w:fldCharType="separate"/>
        </w:r>
        <w:r>
          <w:rPr>
            <w:noProof/>
            <w:webHidden/>
          </w:rPr>
          <w:t>32</w:t>
        </w:r>
        <w:r>
          <w:rPr>
            <w:noProof/>
            <w:webHidden/>
          </w:rPr>
          <w:fldChar w:fldCharType="end"/>
        </w:r>
      </w:hyperlink>
    </w:p>
    <w:p w14:paraId="73ADDBD2" w14:textId="2315A771"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30" w:history="1">
        <w:r w:rsidRPr="00F12731">
          <w:rPr>
            <w:rStyle w:val="Hyperlink"/>
            <w:noProof/>
          </w:rPr>
          <w:t>Figura 48. Imagen renderizada usando normalización del vector</w:t>
        </w:r>
        <w:r>
          <w:rPr>
            <w:noProof/>
            <w:webHidden/>
          </w:rPr>
          <w:tab/>
        </w:r>
        <w:r>
          <w:rPr>
            <w:noProof/>
            <w:webHidden/>
          </w:rPr>
          <w:fldChar w:fldCharType="begin"/>
        </w:r>
        <w:r>
          <w:rPr>
            <w:noProof/>
            <w:webHidden/>
          </w:rPr>
          <w:instrText xml:space="preserve"> PAGEREF _Toc26032930 \h </w:instrText>
        </w:r>
        <w:r>
          <w:rPr>
            <w:noProof/>
            <w:webHidden/>
          </w:rPr>
        </w:r>
        <w:r>
          <w:rPr>
            <w:noProof/>
            <w:webHidden/>
          </w:rPr>
          <w:fldChar w:fldCharType="separate"/>
        </w:r>
        <w:r>
          <w:rPr>
            <w:noProof/>
            <w:webHidden/>
          </w:rPr>
          <w:t>33</w:t>
        </w:r>
        <w:r>
          <w:rPr>
            <w:noProof/>
            <w:webHidden/>
          </w:rPr>
          <w:fldChar w:fldCharType="end"/>
        </w:r>
      </w:hyperlink>
    </w:p>
    <w:p w14:paraId="6FD70C36" w14:textId="4E607211"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31" w:history="1">
        <w:r w:rsidRPr="00F12731">
          <w:rPr>
            <w:rStyle w:val="Hyperlink"/>
            <w:noProof/>
          </w:rPr>
          <w:t>Figura 49. Imagen renderizada usando proyección ortográfica</w:t>
        </w:r>
        <w:r>
          <w:rPr>
            <w:noProof/>
            <w:webHidden/>
          </w:rPr>
          <w:tab/>
        </w:r>
        <w:r>
          <w:rPr>
            <w:noProof/>
            <w:webHidden/>
          </w:rPr>
          <w:fldChar w:fldCharType="begin"/>
        </w:r>
        <w:r>
          <w:rPr>
            <w:noProof/>
            <w:webHidden/>
          </w:rPr>
          <w:instrText xml:space="preserve"> PAGEREF _Toc26032931 \h </w:instrText>
        </w:r>
        <w:r>
          <w:rPr>
            <w:noProof/>
            <w:webHidden/>
          </w:rPr>
        </w:r>
        <w:r>
          <w:rPr>
            <w:noProof/>
            <w:webHidden/>
          </w:rPr>
          <w:fldChar w:fldCharType="separate"/>
        </w:r>
        <w:r>
          <w:rPr>
            <w:noProof/>
            <w:webHidden/>
          </w:rPr>
          <w:t>33</w:t>
        </w:r>
        <w:r>
          <w:rPr>
            <w:noProof/>
            <w:webHidden/>
          </w:rPr>
          <w:fldChar w:fldCharType="end"/>
        </w:r>
      </w:hyperlink>
    </w:p>
    <w:p w14:paraId="27FC5673" w14:textId="4CD05882"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32" w:history="1">
        <w:r w:rsidRPr="00F12731">
          <w:rPr>
            <w:rStyle w:val="Hyperlink"/>
            <w:noProof/>
          </w:rPr>
          <w:t xml:space="preserve">Figura 50. Ilustración de la optimización para el </w:t>
        </w:r>
        <w:r w:rsidRPr="00F12731">
          <w:rPr>
            <w:rStyle w:val="Hyperlink"/>
            <w:i/>
            <w:noProof/>
          </w:rPr>
          <w:t xml:space="preserve">test </w:t>
        </w:r>
        <w:r w:rsidRPr="00F12731">
          <w:rPr>
            <w:rStyle w:val="Hyperlink"/>
            <w:noProof/>
          </w:rPr>
          <w:t>de intersección.</w:t>
        </w:r>
        <w:r>
          <w:rPr>
            <w:noProof/>
            <w:webHidden/>
          </w:rPr>
          <w:tab/>
        </w:r>
        <w:r>
          <w:rPr>
            <w:noProof/>
            <w:webHidden/>
          </w:rPr>
          <w:fldChar w:fldCharType="begin"/>
        </w:r>
        <w:r>
          <w:rPr>
            <w:noProof/>
            <w:webHidden/>
          </w:rPr>
          <w:instrText xml:space="preserve"> PAGEREF _Toc26032932 \h </w:instrText>
        </w:r>
        <w:r>
          <w:rPr>
            <w:noProof/>
            <w:webHidden/>
          </w:rPr>
        </w:r>
        <w:r>
          <w:rPr>
            <w:noProof/>
            <w:webHidden/>
          </w:rPr>
          <w:fldChar w:fldCharType="separate"/>
        </w:r>
        <w:r>
          <w:rPr>
            <w:noProof/>
            <w:webHidden/>
          </w:rPr>
          <w:t>33</w:t>
        </w:r>
        <w:r>
          <w:rPr>
            <w:noProof/>
            <w:webHidden/>
          </w:rPr>
          <w:fldChar w:fldCharType="end"/>
        </w:r>
      </w:hyperlink>
    </w:p>
    <w:p w14:paraId="168D43BC" w14:textId="659DD8AE" w:rsidR="00397530" w:rsidRDefault="00397530">
      <w:pPr>
        <w:pStyle w:val="TableofFigures"/>
        <w:tabs>
          <w:tab w:val="right" w:leader="dot" w:pos="8630"/>
        </w:tabs>
        <w:rPr>
          <w:rFonts w:asciiTheme="minorHAnsi" w:eastAsiaTheme="minorEastAsia" w:hAnsiTheme="minorHAnsi" w:cstheme="minorBidi"/>
          <w:noProof/>
          <w:szCs w:val="22"/>
        </w:rPr>
      </w:pPr>
      <w:hyperlink w:anchor="_Toc26032933" w:history="1">
        <w:r w:rsidRPr="00F12731">
          <w:rPr>
            <w:rStyle w:val="Hyperlink"/>
            <w:noProof/>
          </w:rPr>
          <w:t xml:space="preserve">Figura 51. Ilustración de la optimización para el </w:t>
        </w:r>
        <w:r w:rsidRPr="00F12731">
          <w:rPr>
            <w:rStyle w:val="Hyperlink"/>
            <w:i/>
            <w:noProof/>
          </w:rPr>
          <w:t>shading</w:t>
        </w:r>
        <w:r>
          <w:rPr>
            <w:noProof/>
            <w:webHidden/>
          </w:rPr>
          <w:tab/>
        </w:r>
        <w:r>
          <w:rPr>
            <w:noProof/>
            <w:webHidden/>
          </w:rPr>
          <w:fldChar w:fldCharType="begin"/>
        </w:r>
        <w:r>
          <w:rPr>
            <w:noProof/>
            <w:webHidden/>
          </w:rPr>
          <w:instrText xml:space="preserve"> PAGEREF _Toc26032933 \h </w:instrText>
        </w:r>
        <w:r>
          <w:rPr>
            <w:noProof/>
            <w:webHidden/>
          </w:rPr>
        </w:r>
        <w:r>
          <w:rPr>
            <w:noProof/>
            <w:webHidden/>
          </w:rPr>
          <w:fldChar w:fldCharType="separate"/>
        </w:r>
        <w:r>
          <w:rPr>
            <w:noProof/>
            <w:webHidden/>
          </w:rPr>
          <w:t>34</w:t>
        </w:r>
        <w:r>
          <w:rPr>
            <w:noProof/>
            <w:webHidden/>
          </w:rPr>
          <w:fldChar w:fldCharType="end"/>
        </w:r>
      </w:hyperlink>
    </w:p>
    <w:p w14:paraId="2EC6A2F9" w14:textId="61FBB8A1" w:rsidR="008668C9" w:rsidRDefault="005B1DF8" w:rsidP="0063372C">
      <w:pPr>
        <w:spacing w:line="276" w:lineRule="auto"/>
      </w:pPr>
      <w:r w:rsidRPr="00D23EAC">
        <w:fldChar w:fldCharType="end"/>
      </w:r>
    </w:p>
    <w:p w14:paraId="1636A324" w14:textId="77777777" w:rsidR="008668C9" w:rsidRDefault="008668C9" w:rsidP="0063372C">
      <w:pPr>
        <w:spacing w:before="0" w:line="276" w:lineRule="auto"/>
        <w:jc w:val="left"/>
        <w:rPr>
          <w:b/>
          <w:caps/>
          <w:sz w:val="28"/>
          <w:lang w:val="es-CO"/>
        </w:rPr>
      </w:pPr>
      <w:r>
        <w:br w:type="page"/>
      </w:r>
    </w:p>
    <w:p w14:paraId="5A59CBCB" w14:textId="68F39665" w:rsidR="005B1DF8" w:rsidRDefault="008668C9" w:rsidP="0063372C">
      <w:pPr>
        <w:pStyle w:val="Heading1"/>
        <w:numPr>
          <w:ilvl w:val="0"/>
          <w:numId w:val="0"/>
        </w:numPr>
        <w:spacing w:line="276" w:lineRule="auto"/>
      </w:pPr>
      <w:bookmarkStart w:id="4" w:name="_Toc26032497"/>
      <w:r>
        <w:lastRenderedPageBreak/>
        <w:t>ACRÓNIMOS Y ABREVIACIONES</w:t>
      </w:r>
      <w:bookmarkEnd w:id="4"/>
    </w:p>
    <w:tbl>
      <w:tblPr>
        <w:tblW w:w="5000" w:type="pct"/>
        <w:tblCellMar>
          <w:left w:w="70" w:type="dxa"/>
          <w:right w:w="70" w:type="dxa"/>
        </w:tblCellMar>
        <w:tblLook w:val="04A0" w:firstRow="1" w:lastRow="0" w:firstColumn="1" w:lastColumn="0" w:noHBand="0" w:noVBand="1"/>
      </w:tblPr>
      <w:tblGrid>
        <w:gridCol w:w="1386"/>
        <w:gridCol w:w="7254"/>
      </w:tblGrid>
      <w:tr w:rsidR="008668C9" w:rsidRPr="008668C9" w14:paraId="23F6C1FB" w14:textId="77777777" w:rsidTr="00D502E8">
        <w:trPr>
          <w:trHeight w:val="320"/>
        </w:trPr>
        <w:tc>
          <w:tcPr>
            <w:tcW w:w="1415" w:type="dxa"/>
            <w:shd w:val="clear" w:color="auto" w:fill="auto"/>
            <w:noWrap/>
            <w:vAlign w:val="bottom"/>
            <w:hideMark/>
          </w:tcPr>
          <w:p w14:paraId="685F08A5"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val="es-CO" w:eastAsia="es-ES_tradnl"/>
              </w:rPr>
              <w:t>AGP</w:t>
            </w:r>
          </w:p>
        </w:tc>
        <w:tc>
          <w:tcPr>
            <w:tcW w:w="7423" w:type="dxa"/>
            <w:shd w:val="clear" w:color="auto" w:fill="auto"/>
            <w:noWrap/>
            <w:vAlign w:val="bottom"/>
            <w:hideMark/>
          </w:tcPr>
          <w:p w14:paraId="20DB9BDA"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i/>
                <w:iCs/>
                <w:color w:val="000000"/>
                <w:lang w:val="es-CO" w:eastAsia="es-ES_tradnl"/>
              </w:rPr>
              <w:t>Accelerated Graphics Port </w:t>
            </w:r>
          </w:p>
        </w:tc>
      </w:tr>
      <w:tr w:rsidR="008668C9" w:rsidRPr="008668C9" w14:paraId="7439E6E8" w14:textId="77777777" w:rsidTr="00D502E8">
        <w:trPr>
          <w:trHeight w:val="320"/>
        </w:trPr>
        <w:tc>
          <w:tcPr>
            <w:tcW w:w="1415" w:type="dxa"/>
            <w:shd w:val="clear" w:color="auto" w:fill="auto"/>
            <w:noWrap/>
            <w:vAlign w:val="bottom"/>
            <w:hideMark/>
          </w:tcPr>
          <w:p w14:paraId="4C7C6E1C"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iCs/>
                <w:color w:val="000000"/>
                <w:lang w:val="es-CO" w:eastAsia="es-ES_tradnl"/>
              </w:rPr>
              <w:t>BSP Trees</w:t>
            </w:r>
          </w:p>
        </w:tc>
        <w:tc>
          <w:tcPr>
            <w:tcW w:w="7423" w:type="dxa"/>
            <w:shd w:val="clear" w:color="auto" w:fill="auto"/>
            <w:noWrap/>
            <w:vAlign w:val="bottom"/>
            <w:hideMark/>
          </w:tcPr>
          <w:p w14:paraId="5C98FD4A"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i/>
                <w:iCs/>
                <w:color w:val="000000"/>
                <w:lang w:eastAsia="es-ES_tradnl"/>
              </w:rPr>
              <w:t>Binary Space-Partitioning Tree</w:t>
            </w:r>
          </w:p>
        </w:tc>
      </w:tr>
      <w:tr w:rsidR="008668C9" w:rsidRPr="008668C9" w14:paraId="315EE7B8" w14:textId="77777777" w:rsidTr="00D502E8">
        <w:trPr>
          <w:trHeight w:val="320"/>
        </w:trPr>
        <w:tc>
          <w:tcPr>
            <w:tcW w:w="1415" w:type="dxa"/>
            <w:shd w:val="clear" w:color="auto" w:fill="auto"/>
            <w:noWrap/>
            <w:vAlign w:val="bottom"/>
            <w:hideMark/>
          </w:tcPr>
          <w:p w14:paraId="6C5C491D"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FPGA</w:t>
            </w:r>
          </w:p>
        </w:tc>
        <w:tc>
          <w:tcPr>
            <w:tcW w:w="7423" w:type="dxa"/>
            <w:shd w:val="clear" w:color="auto" w:fill="auto"/>
            <w:noWrap/>
            <w:vAlign w:val="bottom"/>
            <w:hideMark/>
          </w:tcPr>
          <w:p w14:paraId="2B6DE109"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i/>
                <w:iCs/>
                <w:color w:val="000000"/>
                <w:lang w:eastAsia="es-ES_tradnl"/>
              </w:rPr>
              <w:t>Field-Programmable Gate Array</w:t>
            </w:r>
          </w:p>
        </w:tc>
      </w:tr>
      <w:tr w:rsidR="008668C9" w:rsidRPr="008668C9" w14:paraId="3E4EB570" w14:textId="77777777" w:rsidTr="00D502E8">
        <w:trPr>
          <w:trHeight w:val="320"/>
        </w:trPr>
        <w:tc>
          <w:tcPr>
            <w:tcW w:w="1415" w:type="dxa"/>
            <w:shd w:val="clear" w:color="auto" w:fill="auto"/>
            <w:noWrap/>
            <w:vAlign w:val="bottom"/>
            <w:hideMark/>
          </w:tcPr>
          <w:p w14:paraId="20EC4255"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val="es-CO" w:eastAsia="es-ES_tradnl"/>
              </w:rPr>
              <w:t>GNU</w:t>
            </w:r>
          </w:p>
        </w:tc>
        <w:tc>
          <w:tcPr>
            <w:tcW w:w="7423" w:type="dxa"/>
            <w:shd w:val="clear" w:color="auto" w:fill="auto"/>
            <w:noWrap/>
            <w:vAlign w:val="bottom"/>
            <w:hideMark/>
          </w:tcPr>
          <w:p w14:paraId="22B96B1B" w14:textId="77777777" w:rsidR="008668C9" w:rsidRPr="008668C9" w:rsidRDefault="008668C9" w:rsidP="0063372C">
            <w:pPr>
              <w:spacing w:before="0" w:after="0" w:line="276" w:lineRule="auto"/>
              <w:jc w:val="left"/>
              <w:rPr>
                <w:rFonts w:eastAsia="Times New Roman"/>
                <w:i/>
                <w:iCs/>
                <w:color w:val="000000"/>
                <w:lang w:eastAsia="es-ES_tradnl"/>
              </w:rPr>
            </w:pPr>
            <w:r w:rsidRPr="008668C9">
              <w:rPr>
                <w:rFonts w:eastAsia="Times New Roman"/>
                <w:i/>
                <w:iCs/>
                <w:color w:val="000000"/>
                <w:lang w:eastAsia="es-ES_tradnl"/>
              </w:rPr>
              <w:t xml:space="preserve">GNU is Not Unix </w:t>
            </w:r>
            <w:r w:rsidRPr="008668C9">
              <w:rPr>
                <w:rFonts w:eastAsia="Times New Roman"/>
                <w:color w:val="000000"/>
                <w:lang w:eastAsia="es-ES_tradnl"/>
              </w:rPr>
              <w:t>(sigla recurrente)</w:t>
            </w:r>
          </w:p>
        </w:tc>
      </w:tr>
      <w:tr w:rsidR="008668C9" w:rsidRPr="008668C9" w14:paraId="56A729D4" w14:textId="77777777" w:rsidTr="00D502E8">
        <w:trPr>
          <w:trHeight w:val="320"/>
        </w:trPr>
        <w:tc>
          <w:tcPr>
            <w:tcW w:w="1415" w:type="dxa"/>
            <w:shd w:val="clear" w:color="auto" w:fill="auto"/>
            <w:noWrap/>
            <w:vAlign w:val="bottom"/>
            <w:hideMark/>
          </w:tcPr>
          <w:p w14:paraId="6C93603A"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GPROF</w:t>
            </w:r>
          </w:p>
        </w:tc>
        <w:tc>
          <w:tcPr>
            <w:tcW w:w="7423" w:type="dxa"/>
            <w:shd w:val="clear" w:color="auto" w:fill="auto"/>
            <w:noWrap/>
            <w:vAlign w:val="bottom"/>
            <w:hideMark/>
          </w:tcPr>
          <w:p w14:paraId="6CDF8967"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i/>
                <w:iCs/>
                <w:color w:val="000000"/>
                <w:lang w:val="es-CO" w:eastAsia="es-ES_tradnl"/>
              </w:rPr>
              <w:t>GNU Profiler</w:t>
            </w:r>
          </w:p>
        </w:tc>
      </w:tr>
      <w:tr w:rsidR="008668C9" w:rsidRPr="008668C9" w14:paraId="0EF3C767" w14:textId="77777777" w:rsidTr="00D502E8">
        <w:trPr>
          <w:trHeight w:val="320"/>
        </w:trPr>
        <w:tc>
          <w:tcPr>
            <w:tcW w:w="1415" w:type="dxa"/>
            <w:shd w:val="clear" w:color="auto" w:fill="auto"/>
            <w:noWrap/>
            <w:vAlign w:val="bottom"/>
            <w:hideMark/>
          </w:tcPr>
          <w:p w14:paraId="65FC9C21"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GPU</w:t>
            </w:r>
          </w:p>
        </w:tc>
        <w:tc>
          <w:tcPr>
            <w:tcW w:w="7423" w:type="dxa"/>
            <w:shd w:val="clear" w:color="auto" w:fill="auto"/>
            <w:noWrap/>
            <w:vAlign w:val="bottom"/>
            <w:hideMark/>
          </w:tcPr>
          <w:p w14:paraId="26FE9055"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i/>
                <w:iCs/>
                <w:color w:val="000000"/>
                <w:lang w:eastAsia="es-ES_tradnl"/>
              </w:rPr>
              <w:t>Graphics Processing Unit</w:t>
            </w:r>
          </w:p>
        </w:tc>
      </w:tr>
      <w:tr w:rsidR="008668C9" w:rsidRPr="008668C9" w14:paraId="143D8871" w14:textId="77777777" w:rsidTr="00D502E8">
        <w:trPr>
          <w:trHeight w:val="320"/>
        </w:trPr>
        <w:tc>
          <w:tcPr>
            <w:tcW w:w="1415" w:type="dxa"/>
            <w:shd w:val="clear" w:color="auto" w:fill="auto"/>
            <w:noWrap/>
            <w:vAlign w:val="bottom"/>
            <w:hideMark/>
          </w:tcPr>
          <w:p w14:paraId="39356893"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GUI</w:t>
            </w:r>
          </w:p>
        </w:tc>
        <w:tc>
          <w:tcPr>
            <w:tcW w:w="7423" w:type="dxa"/>
            <w:shd w:val="clear" w:color="auto" w:fill="auto"/>
            <w:noWrap/>
            <w:vAlign w:val="bottom"/>
            <w:hideMark/>
          </w:tcPr>
          <w:p w14:paraId="50F9A50B"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bCs/>
                <w:i/>
                <w:iCs/>
                <w:color w:val="000000"/>
                <w:lang w:val="es-CO" w:eastAsia="es-ES_tradnl"/>
              </w:rPr>
              <w:t>Graphical User Interface</w:t>
            </w:r>
          </w:p>
        </w:tc>
      </w:tr>
      <w:tr w:rsidR="008668C9" w:rsidRPr="008668C9" w14:paraId="52D04FA7" w14:textId="77777777" w:rsidTr="00D502E8">
        <w:trPr>
          <w:trHeight w:val="320"/>
        </w:trPr>
        <w:tc>
          <w:tcPr>
            <w:tcW w:w="1415" w:type="dxa"/>
            <w:shd w:val="clear" w:color="auto" w:fill="auto"/>
            <w:noWrap/>
            <w:vAlign w:val="bottom"/>
            <w:hideMark/>
          </w:tcPr>
          <w:p w14:paraId="17A80AAE"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IP</w:t>
            </w:r>
          </w:p>
        </w:tc>
        <w:tc>
          <w:tcPr>
            <w:tcW w:w="7423" w:type="dxa"/>
            <w:shd w:val="clear" w:color="auto" w:fill="auto"/>
            <w:noWrap/>
            <w:vAlign w:val="bottom"/>
            <w:hideMark/>
          </w:tcPr>
          <w:p w14:paraId="24AE6E75"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bCs/>
                <w:i/>
                <w:iCs/>
                <w:color w:val="000000"/>
                <w:lang w:val="es-CO" w:eastAsia="es-ES_tradnl"/>
              </w:rPr>
              <w:t>Intellectual property </w:t>
            </w:r>
          </w:p>
        </w:tc>
      </w:tr>
      <w:tr w:rsidR="008668C9" w:rsidRPr="008668C9" w14:paraId="2B375DCD" w14:textId="77777777" w:rsidTr="00D502E8">
        <w:trPr>
          <w:trHeight w:val="320"/>
        </w:trPr>
        <w:tc>
          <w:tcPr>
            <w:tcW w:w="1415" w:type="dxa"/>
            <w:shd w:val="clear" w:color="auto" w:fill="auto"/>
            <w:noWrap/>
            <w:vAlign w:val="bottom"/>
            <w:hideMark/>
          </w:tcPr>
          <w:p w14:paraId="1C8C88A5"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val="es-CO" w:eastAsia="es-ES_tradnl"/>
              </w:rPr>
              <w:t>ISA</w:t>
            </w:r>
          </w:p>
        </w:tc>
        <w:tc>
          <w:tcPr>
            <w:tcW w:w="7423" w:type="dxa"/>
            <w:shd w:val="clear" w:color="auto" w:fill="auto"/>
            <w:noWrap/>
            <w:vAlign w:val="bottom"/>
            <w:hideMark/>
          </w:tcPr>
          <w:p w14:paraId="5662E6A6"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i/>
                <w:iCs/>
                <w:color w:val="000000"/>
                <w:lang w:eastAsia="es-ES_tradnl"/>
              </w:rPr>
              <w:t>Industry Standard Architecture</w:t>
            </w:r>
          </w:p>
        </w:tc>
      </w:tr>
      <w:tr w:rsidR="008668C9" w:rsidRPr="008668C9" w14:paraId="4A4416EC" w14:textId="77777777" w:rsidTr="00D502E8">
        <w:trPr>
          <w:trHeight w:val="320"/>
        </w:trPr>
        <w:tc>
          <w:tcPr>
            <w:tcW w:w="1415" w:type="dxa"/>
            <w:shd w:val="clear" w:color="auto" w:fill="auto"/>
            <w:noWrap/>
            <w:vAlign w:val="bottom"/>
            <w:hideMark/>
          </w:tcPr>
          <w:p w14:paraId="06163FBE"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val="es-CO" w:eastAsia="es-ES_tradnl"/>
              </w:rPr>
              <w:t>MIMD</w:t>
            </w:r>
          </w:p>
        </w:tc>
        <w:tc>
          <w:tcPr>
            <w:tcW w:w="7423" w:type="dxa"/>
            <w:shd w:val="clear" w:color="auto" w:fill="auto"/>
            <w:noWrap/>
            <w:vAlign w:val="bottom"/>
            <w:hideMark/>
          </w:tcPr>
          <w:p w14:paraId="1E980D54"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i/>
                <w:iCs/>
                <w:color w:val="000000"/>
                <w:lang w:val="es-CO" w:eastAsia="es-ES_tradnl"/>
              </w:rPr>
              <w:t>Multiple Instruction, Multiple Data</w:t>
            </w:r>
          </w:p>
        </w:tc>
      </w:tr>
      <w:tr w:rsidR="008668C9" w:rsidRPr="008668C9" w14:paraId="387D107F" w14:textId="77777777" w:rsidTr="00D502E8">
        <w:trPr>
          <w:trHeight w:val="320"/>
        </w:trPr>
        <w:tc>
          <w:tcPr>
            <w:tcW w:w="1415" w:type="dxa"/>
            <w:shd w:val="clear" w:color="auto" w:fill="auto"/>
            <w:noWrap/>
            <w:vAlign w:val="bottom"/>
            <w:hideMark/>
          </w:tcPr>
          <w:p w14:paraId="3130398C"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NFF</w:t>
            </w:r>
          </w:p>
        </w:tc>
        <w:tc>
          <w:tcPr>
            <w:tcW w:w="7423" w:type="dxa"/>
            <w:shd w:val="clear" w:color="auto" w:fill="auto"/>
            <w:noWrap/>
            <w:vAlign w:val="bottom"/>
            <w:hideMark/>
          </w:tcPr>
          <w:p w14:paraId="221C7339"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bCs/>
                <w:i/>
                <w:iCs/>
                <w:color w:val="000000"/>
                <w:lang w:val="es-CO" w:eastAsia="es-ES_tradnl"/>
              </w:rPr>
              <w:t>Neutral File Format</w:t>
            </w:r>
          </w:p>
        </w:tc>
      </w:tr>
      <w:tr w:rsidR="008668C9" w:rsidRPr="008668C9" w14:paraId="086B5C24" w14:textId="77777777" w:rsidTr="00D502E8">
        <w:trPr>
          <w:trHeight w:val="320"/>
        </w:trPr>
        <w:tc>
          <w:tcPr>
            <w:tcW w:w="1415" w:type="dxa"/>
            <w:shd w:val="clear" w:color="auto" w:fill="auto"/>
            <w:noWrap/>
            <w:vAlign w:val="bottom"/>
            <w:hideMark/>
          </w:tcPr>
          <w:p w14:paraId="30EEBA38"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OpenCV</w:t>
            </w:r>
          </w:p>
        </w:tc>
        <w:tc>
          <w:tcPr>
            <w:tcW w:w="7423" w:type="dxa"/>
            <w:shd w:val="clear" w:color="auto" w:fill="auto"/>
            <w:noWrap/>
            <w:vAlign w:val="bottom"/>
            <w:hideMark/>
          </w:tcPr>
          <w:p w14:paraId="516AC744"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i/>
                <w:iCs/>
                <w:color w:val="000000"/>
                <w:lang w:eastAsia="es-ES_tradnl"/>
              </w:rPr>
              <w:t>Open Computer Vision</w:t>
            </w:r>
          </w:p>
        </w:tc>
      </w:tr>
      <w:tr w:rsidR="008668C9" w:rsidRPr="008668C9" w14:paraId="02E7112A" w14:textId="77777777" w:rsidTr="00D502E8">
        <w:trPr>
          <w:trHeight w:val="320"/>
        </w:trPr>
        <w:tc>
          <w:tcPr>
            <w:tcW w:w="1415" w:type="dxa"/>
            <w:shd w:val="clear" w:color="auto" w:fill="auto"/>
            <w:noWrap/>
            <w:vAlign w:val="bottom"/>
            <w:hideMark/>
          </w:tcPr>
          <w:p w14:paraId="19BA7BCA"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val="es-CO" w:eastAsia="es-ES_tradnl"/>
              </w:rPr>
              <w:t>PCI</w:t>
            </w:r>
          </w:p>
        </w:tc>
        <w:tc>
          <w:tcPr>
            <w:tcW w:w="7423" w:type="dxa"/>
            <w:shd w:val="clear" w:color="auto" w:fill="auto"/>
            <w:noWrap/>
            <w:vAlign w:val="bottom"/>
            <w:hideMark/>
          </w:tcPr>
          <w:p w14:paraId="222BBC64"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i/>
                <w:iCs/>
                <w:color w:val="000000"/>
                <w:lang w:val="es-CO" w:eastAsia="es-ES_tradnl"/>
              </w:rPr>
              <w:t>Peripheral Component Interconnect</w:t>
            </w:r>
          </w:p>
        </w:tc>
      </w:tr>
      <w:tr w:rsidR="008668C9" w:rsidRPr="008668C9" w14:paraId="3828777E" w14:textId="77777777" w:rsidTr="00D502E8">
        <w:trPr>
          <w:trHeight w:val="320"/>
        </w:trPr>
        <w:tc>
          <w:tcPr>
            <w:tcW w:w="1415" w:type="dxa"/>
            <w:shd w:val="clear" w:color="auto" w:fill="auto"/>
            <w:noWrap/>
            <w:vAlign w:val="bottom"/>
            <w:hideMark/>
          </w:tcPr>
          <w:p w14:paraId="758A1AA6"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PDF</w:t>
            </w:r>
          </w:p>
        </w:tc>
        <w:tc>
          <w:tcPr>
            <w:tcW w:w="7423" w:type="dxa"/>
            <w:shd w:val="clear" w:color="auto" w:fill="auto"/>
            <w:noWrap/>
            <w:vAlign w:val="bottom"/>
            <w:hideMark/>
          </w:tcPr>
          <w:p w14:paraId="4E2D3A75"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bCs/>
                <w:i/>
                <w:iCs/>
                <w:color w:val="000000"/>
                <w:lang w:val="es-CO" w:eastAsia="es-ES_tradnl"/>
              </w:rPr>
              <w:t>Portable Document Format</w:t>
            </w:r>
          </w:p>
        </w:tc>
      </w:tr>
      <w:tr w:rsidR="008668C9" w:rsidRPr="008668C9" w14:paraId="18E969D6" w14:textId="77777777" w:rsidTr="00D502E8">
        <w:trPr>
          <w:trHeight w:val="320"/>
        </w:trPr>
        <w:tc>
          <w:tcPr>
            <w:tcW w:w="1415" w:type="dxa"/>
            <w:shd w:val="clear" w:color="auto" w:fill="auto"/>
            <w:noWrap/>
            <w:vAlign w:val="bottom"/>
            <w:hideMark/>
          </w:tcPr>
          <w:p w14:paraId="037CE037"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PLL</w:t>
            </w:r>
          </w:p>
        </w:tc>
        <w:tc>
          <w:tcPr>
            <w:tcW w:w="7423" w:type="dxa"/>
            <w:shd w:val="clear" w:color="auto" w:fill="auto"/>
            <w:noWrap/>
            <w:vAlign w:val="bottom"/>
            <w:hideMark/>
          </w:tcPr>
          <w:p w14:paraId="68B23D60"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bCs/>
                <w:i/>
                <w:iCs/>
                <w:color w:val="000000"/>
                <w:lang w:val="es-CO" w:eastAsia="es-ES_tradnl"/>
              </w:rPr>
              <w:t>Phase-Locked Loop</w:t>
            </w:r>
          </w:p>
        </w:tc>
      </w:tr>
      <w:tr w:rsidR="008668C9" w:rsidRPr="008668C9" w14:paraId="496D6B54" w14:textId="77777777" w:rsidTr="00D502E8">
        <w:trPr>
          <w:trHeight w:val="320"/>
        </w:trPr>
        <w:tc>
          <w:tcPr>
            <w:tcW w:w="1415" w:type="dxa"/>
            <w:shd w:val="clear" w:color="auto" w:fill="auto"/>
            <w:noWrap/>
            <w:vAlign w:val="bottom"/>
            <w:hideMark/>
          </w:tcPr>
          <w:p w14:paraId="4D8E080A"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RAM</w:t>
            </w:r>
          </w:p>
        </w:tc>
        <w:tc>
          <w:tcPr>
            <w:tcW w:w="7423" w:type="dxa"/>
            <w:shd w:val="clear" w:color="auto" w:fill="auto"/>
            <w:noWrap/>
            <w:vAlign w:val="bottom"/>
            <w:hideMark/>
          </w:tcPr>
          <w:p w14:paraId="5CD7448B"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bCs/>
                <w:i/>
                <w:iCs/>
                <w:color w:val="000000"/>
                <w:lang w:val="es-CO" w:eastAsia="es-ES_tradnl"/>
              </w:rPr>
              <w:t>Random Access Memory</w:t>
            </w:r>
          </w:p>
        </w:tc>
      </w:tr>
      <w:tr w:rsidR="008668C9" w:rsidRPr="008668C9" w14:paraId="5ACAEF9C" w14:textId="77777777" w:rsidTr="00D502E8">
        <w:trPr>
          <w:trHeight w:val="320"/>
        </w:trPr>
        <w:tc>
          <w:tcPr>
            <w:tcW w:w="1415" w:type="dxa"/>
            <w:shd w:val="clear" w:color="auto" w:fill="auto"/>
            <w:noWrap/>
            <w:vAlign w:val="bottom"/>
            <w:hideMark/>
          </w:tcPr>
          <w:p w14:paraId="05BB3F66"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RGB</w:t>
            </w:r>
          </w:p>
        </w:tc>
        <w:tc>
          <w:tcPr>
            <w:tcW w:w="7423" w:type="dxa"/>
            <w:shd w:val="clear" w:color="auto" w:fill="auto"/>
            <w:noWrap/>
            <w:vAlign w:val="bottom"/>
            <w:hideMark/>
          </w:tcPr>
          <w:p w14:paraId="7B7BE346"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bCs/>
                <w:i/>
                <w:iCs/>
                <w:color w:val="000000"/>
                <w:lang w:val="es-CO" w:eastAsia="es-ES_tradnl"/>
              </w:rPr>
              <w:t>Red, Green, Blue</w:t>
            </w:r>
          </w:p>
        </w:tc>
      </w:tr>
      <w:tr w:rsidR="008668C9" w:rsidRPr="008668C9" w14:paraId="07CF952F" w14:textId="77777777" w:rsidTr="00D502E8">
        <w:trPr>
          <w:trHeight w:val="320"/>
        </w:trPr>
        <w:tc>
          <w:tcPr>
            <w:tcW w:w="1415" w:type="dxa"/>
            <w:shd w:val="clear" w:color="auto" w:fill="auto"/>
            <w:noWrap/>
            <w:vAlign w:val="bottom"/>
            <w:hideMark/>
          </w:tcPr>
          <w:p w14:paraId="36572530"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RMS</w:t>
            </w:r>
          </w:p>
        </w:tc>
        <w:tc>
          <w:tcPr>
            <w:tcW w:w="7423" w:type="dxa"/>
            <w:shd w:val="clear" w:color="auto" w:fill="auto"/>
            <w:noWrap/>
            <w:vAlign w:val="bottom"/>
            <w:hideMark/>
          </w:tcPr>
          <w:p w14:paraId="483A8365"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i/>
                <w:iCs/>
                <w:color w:val="000000"/>
                <w:lang w:val="es-CO" w:eastAsia="es-ES_tradnl"/>
              </w:rPr>
              <w:t>Root Mean Square</w:t>
            </w:r>
          </w:p>
        </w:tc>
      </w:tr>
      <w:tr w:rsidR="008668C9" w:rsidRPr="008668C9" w14:paraId="6A2441B7" w14:textId="77777777" w:rsidTr="00D502E8">
        <w:trPr>
          <w:trHeight w:val="320"/>
        </w:trPr>
        <w:tc>
          <w:tcPr>
            <w:tcW w:w="1415" w:type="dxa"/>
            <w:shd w:val="clear" w:color="auto" w:fill="auto"/>
            <w:noWrap/>
            <w:vAlign w:val="bottom"/>
            <w:hideMark/>
          </w:tcPr>
          <w:p w14:paraId="419AD73C"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SaarCOR</w:t>
            </w:r>
          </w:p>
        </w:tc>
        <w:tc>
          <w:tcPr>
            <w:tcW w:w="7423" w:type="dxa"/>
            <w:shd w:val="clear" w:color="auto" w:fill="auto"/>
            <w:noWrap/>
            <w:vAlign w:val="bottom"/>
            <w:hideMark/>
          </w:tcPr>
          <w:p w14:paraId="6C3FE43F" w14:textId="77777777" w:rsidR="008668C9" w:rsidRPr="008668C9" w:rsidRDefault="008668C9" w:rsidP="0063372C">
            <w:pPr>
              <w:spacing w:before="0" w:after="0" w:line="276" w:lineRule="auto"/>
              <w:jc w:val="left"/>
              <w:rPr>
                <w:rFonts w:eastAsia="Times New Roman"/>
                <w:i/>
                <w:iCs/>
                <w:color w:val="000000"/>
                <w:lang w:eastAsia="es-ES_tradnl"/>
              </w:rPr>
            </w:pPr>
            <w:r w:rsidRPr="008668C9">
              <w:rPr>
                <w:rFonts w:eastAsia="Times New Roman"/>
                <w:i/>
                <w:iCs/>
                <w:color w:val="000000"/>
                <w:lang w:eastAsia="es-ES_tradnl"/>
              </w:rPr>
              <w:t>Saarbrücken’s Coherence Optimized Ray Tracer</w:t>
            </w:r>
          </w:p>
        </w:tc>
      </w:tr>
      <w:tr w:rsidR="008668C9" w:rsidRPr="008668C9" w14:paraId="0CF447B6" w14:textId="77777777" w:rsidTr="00D502E8">
        <w:trPr>
          <w:trHeight w:val="320"/>
        </w:trPr>
        <w:tc>
          <w:tcPr>
            <w:tcW w:w="1415" w:type="dxa"/>
            <w:shd w:val="clear" w:color="auto" w:fill="auto"/>
            <w:noWrap/>
            <w:vAlign w:val="bottom"/>
            <w:hideMark/>
          </w:tcPr>
          <w:p w14:paraId="0BF9FB00"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SPD</w:t>
            </w:r>
          </w:p>
        </w:tc>
        <w:tc>
          <w:tcPr>
            <w:tcW w:w="7423" w:type="dxa"/>
            <w:shd w:val="clear" w:color="auto" w:fill="auto"/>
            <w:noWrap/>
            <w:vAlign w:val="bottom"/>
            <w:hideMark/>
          </w:tcPr>
          <w:p w14:paraId="101EE999"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i/>
                <w:iCs/>
                <w:color w:val="000000"/>
                <w:lang w:eastAsia="es-ES_tradnl"/>
              </w:rPr>
              <w:t>Standard Procedural Database</w:t>
            </w:r>
          </w:p>
        </w:tc>
      </w:tr>
      <w:tr w:rsidR="008668C9" w:rsidRPr="008668C9" w14:paraId="289A365B" w14:textId="77777777" w:rsidTr="00D502E8">
        <w:trPr>
          <w:trHeight w:val="320"/>
        </w:trPr>
        <w:tc>
          <w:tcPr>
            <w:tcW w:w="1415" w:type="dxa"/>
            <w:shd w:val="clear" w:color="auto" w:fill="auto"/>
            <w:noWrap/>
            <w:vAlign w:val="bottom"/>
            <w:hideMark/>
          </w:tcPr>
          <w:p w14:paraId="126FBC47" w14:textId="77777777" w:rsidR="008668C9" w:rsidRPr="008668C9" w:rsidRDefault="008668C9" w:rsidP="0063372C">
            <w:pPr>
              <w:spacing w:before="0" w:after="0" w:line="276" w:lineRule="auto"/>
              <w:jc w:val="left"/>
              <w:rPr>
                <w:rFonts w:eastAsia="Times New Roman"/>
                <w:b/>
                <w:color w:val="000000"/>
                <w:lang w:val="es-CO" w:eastAsia="es-ES_tradnl"/>
              </w:rPr>
            </w:pPr>
            <w:r w:rsidRPr="008668C9">
              <w:rPr>
                <w:rFonts w:eastAsia="Times New Roman"/>
                <w:b/>
                <w:color w:val="000000"/>
                <w:lang w:eastAsia="es-ES_tradnl"/>
              </w:rPr>
              <w:t>VGA</w:t>
            </w:r>
          </w:p>
        </w:tc>
        <w:tc>
          <w:tcPr>
            <w:tcW w:w="7423" w:type="dxa"/>
            <w:shd w:val="clear" w:color="auto" w:fill="auto"/>
            <w:noWrap/>
            <w:vAlign w:val="bottom"/>
            <w:hideMark/>
          </w:tcPr>
          <w:p w14:paraId="6396BB3E" w14:textId="77777777" w:rsidR="008668C9" w:rsidRPr="008668C9" w:rsidRDefault="008668C9" w:rsidP="0063372C">
            <w:pPr>
              <w:spacing w:before="0" w:after="0" w:line="276" w:lineRule="auto"/>
              <w:jc w:val="left"/>
              <w:rPr>
                <w:rFonts w:eastAsia="Times New Roman"/>
                <w:i/>
                <w:iCs/>
                <w:color w:val="000000"/>
                <w:lang w:val="es-CO" w:eastAsia="es-ES_tradnl"/>
              </w:rPr>
            </w:pPr>
            <w:r w:rsidRPr="008668C9">
              <w:rPr>
                <w:rFonts w:eastAsia="Times New Roman"/>
                <w:i/>
                <w:iCs/>
                <w:color w:val="000000"/>
                <w:lang w:val="es-CO" w:eastAsia="es-ES_tradnl"/>
              </w:rPr>
              <w:t>Video Graphics Array</w:t>
            </w:r>
          </w:p>
        </w:tc>
      </w:tr>
    </w:tbl>
    <w:p w14:paraId="03F678EB" w14:textId="77777777" w:rsidR="008668C9" w:rsidRPr="008668C9" w:rsidRDefault="008668C9" w:rsidP="0063372C">
      <w:pPr>
        <w:spacing w:line="276" w:lineRule="auto"/>
        <w:rPr>
          <w:lang w:val="es-CO"/>
        </w:rPr>
      </w:pPr>
    </w:p>
    <w:p w14:paraId="1566F371" w14:textId="77777777" w:rsidR="005B1DF8" w:rsidRPr="00D23EAC" w:rsidRDefault="005B1DF8" w:rsidP="0063372C">
      <w:pPr>
        <w:pStyle w:val="Heading1"/>
        <w:numPr>
          <w:ilvl w:val="0"/>
          <w:numId w:val="0"/>
        </w:numPr>
        <w:spacing w:line="276" w:lineRule="auto"/>
      </w:pPr>
      <w:r>
        <w:br w:type="page"/>
      </w:r>
      <w:bookmarkStart w:id="5" w:name="_Toc26032498"/>
      <w:r>
        <w:lastRenderedPageBreak/>
        <w:t>RESUMEN</w:t>
      </w:r>
      <w:bookmarkEnd w:id="5"/>
    </w:p>
    <w:p w14:paraId="2995E662" w14:textId="5AF1E6DB" w:rsidR="005B1DF8" w:rsidRPr="00C0792F" w:rsidRDefault="1432B47F" w:rsidP="0063372C">
      <w:pPr>
        <w:spacing w:after="0" w:line="276" w:lineRule="auto"/>
        <w:ind w:firstLine="720"/>
        <w:rPr>
          <w:i/>
          <w:iCs/>
          <w:lang w:val="es-CO"/>
        </w:rPr>
      </w:pPr>
      <w:bookmarkStart w:id="6" w:name="_Toc439062360"/>
      <w:r w:rsidRPr="1432B47F">
        <w:rPr>
          <w:lang w:val="es-CO"/>
        </w:rPr>
        <w:t xml:space="preserve">Actualmente en la industria audiovisual existen diversas técnicas de síntesis y procesamiento de imágenes, que tienen como objetivo el detalle y realismo del producto. Una de estas técnicas está basada en un algoritmo conocido como trazado de rayos (que se referenciará de ahora en adelante como </w:t>
      </w:r>
      <w:r w:rsidRPr="1432B47F">
        <w:rPr>
          <w:i/>
          <w:iCs/>
          <w:lang w:val="es-CO"/>
        </w:rPr>
        <w:t>ray tracing</w:t>
      </w:r>
      <w:r w:rsidRPr="1432B47F">
        <w:rPr>
          <w:lang w:val="es-CO"/>
        </w:rPr>
        <w:t xml:space="preserve">). Este algoritmo se usa junto con otras técnicas para generar imágenes con un alto grado de realismo; sin embargo, debido a su alto costo computacional y altas latencias se ha visto relegado a producciones </w:t>
      </w:r>
      <w:r w:rsidRPr="1432B47F">
        <w:rPr>
          <w:i/>
          <w:iCs/>
          <w:lang w:val="es-CO"/>
        </w:rPr>
        <w:t xml:space="preserve">offline. </w:t>
      </w:r>
      <w:r w:rsidRPr="1432B47F">
        <w:rPr>
          <w:lang w:val="es-CO"/>
        </w:rPr>
        <w:t xml:space="preserve">En el presente trabajo se implementó el algoritmo tanto en </w:t>
      </w:r>
      <w:r w:rsidRPr="1432B47F">
        <w:rPr>
          <w:i/>
          <w:iCs/>
          <w:lang w:val="es-CO"/>
        </w:rPr>
        <w:t>software</w:t>
      </w:r>
      <w:r w:rsidRPr="1432B47F">
        <w:rPr>
          <w:lang w:val="es-CO"/>
        </w:rPr>
        <w:t xml:space="preserve"> (C++) como en </w:t>
      </w:r>
      <w:r w:rsidRPr="1432B47F">
        <w:rPr>
          <w:i/>
          <w:iCs/>
          <w:lang w:val="es-CO"/>
        </w:rPr>
        <w:t>hardware</w:t>
      </w:r>
      <w:r w:rsidRPr="1432B47F">
        <w:rPr>
          <w:lang w:val="es-CO"/>
        </w:rPr>
        <w:t xml:space="preserve"> (</w:t>
      </w:r>
      <w:r w:rsidRPr="1432B47F">
        <w:rPr>
          <w:i/>
          <w:iCs/>
          <w:lang w:val="es-CO"/>
        </w:rPr>
        <w:t>FPGA)</w:t>
      </w:r>
      <w:r w:rsidRPr="1432B47F">
        <w:rPr>
          <w:lang w:val="es-CO"/>
        </w:rPr>
        <w:t xml:space="preserve">, con el fin de poder analizar los cuellos de botella presentes en el mismo utilizando reportes generados por la herramienta </w:t>
      </w:r>
      <w:r w:rsidRPr="1432B47F">
        <w:rPr>
          <w:i/>
          <w:iCs/>
          <w:lang w:val="es-CO"/>
        </w:rPr>
        <w:t>GProf.</w:t>
      </w:r>
    </w:p>
    <w:p w14:paraId="76B3F725" w14:textId="59FA2381" w:rsidR="005B1DF8" w:rsidRPr="00C0792F" w:rsidRDefault="005B1DF8" w:rsidP="0063372C">
      <w:pPr>
        <w:spacing w:after="0" w:line="276" w:lineRule="auto"/>
        <w:ind w:firstLine="720"/>
        <w:rPr>
          <w:lang w:val="es-CO"/>
        </w:rPr>
      </w:pPr>
      <w:r w:rsidRPr="4FC043F3">
        <w:rPr>
          <w:lang w:val="es-CO"/>
        </w:rPr>
        <w:t xml:space="preserve">Teniendo todos los reportes fue posible determinar que la función más utilizada en el algoritmo es el producto punto y la operación que más latencia genera es el </w:t>
      </w:r>
      <w:r w:rsidRPr="4FC043F3">
        <w:rPr>
          <w:i/>
          <w:iCs/>
          <w:lang w:val="es-CO"/>
        </w:rPr>
        <w:t xml:space="preserve">test </w:t>
      </w:r>
      <w:r w:rsidRPr="4FC043F3">
        <w:rPr>
          <w:lang w:val="es-CO"/>
        </w:rPr>
        <w:t>de intersección. Además, al comparar los tiempos de</w:t>
      </w:r>
      <w:r w:rsidR="00507FC6">
        <w:rPr>
          <w:lang w:val="es-CO"/>
        </w:rPr>
        <w:t xml:space="preserve"> </w:t>
      </w:r>
      <w:r w:rsidR="00507FC6" w:rsidRPr="00507FC6">
        <w:rPr>
          <w:i/>
          <w:lang w:val="es-CO"/>
        </w:rPr>
        <w:t>rendering</w:t>
      </w:r>
      <w:r w:rsidRPr="4FC043F3">
        <w:rPr>
          <w:lang w:val="es-CO"/>
        </w:rPr>
        <w:t xml:space="preserve"> de ambas opciones fue posible determinar que en todas las escenas de prueba </w:t>
      </w:r>
      <w:r w:rsidR="00507FC6">
        <w:rPr>
          <w:lang w:val="es-CO"/>
        </w:rPr>
        <w:t xml:space="preserve">el tiempo fue menor en la </w:t>
      </w:r>
      <w:r w:rsidRPr="4FC043F3">
        <w:rPr>
          <w:i/>
          <w:iCs/>
          <w:lang w:val="es-CO"/>
        </w:rPr>
        <w:t>FPGA.</w:t>
      </w:r>
      <w:r w:rsidRPr="4FC043F3">
        <w:rPr>
          <w:lang w:val="es-CO"/>
        </w:rPr>
        <w:t xml:space="preserve"> </w:t>
      </w:r>
    </w:p>
    <w:p w14:paraId="711D3376" w14:textId="77777777" w:rsidR="005B1DF8" w:rsidRPr="00D23EAC" w:rsidRDefault="005B1DF8" w:rsidP="0063372C">
      <w:pPr>
        <w:spacing w:after="0" w:line="276" w:lineRule="auto"/>
        <w:rPr>
          <w:lang w:val="es-CO"/>
        </w:rPr>
      </w:pPr>
      <w:r>
        <w:rPr>
          <w:lang w:val="es-CO"/>
        </w:rPr>
        <w:t xml:space="preserve"> </w:t>
      </w:r>
      <w:r w:rsidRPr="00D23EAC">
        <w:rPr>
          <w:spacing w:val="-3"/>
          <w:lang w:val="es-CO"/>
        </w:rPr>
        <w:t xml:space="preserve"> </w:t>
      </w:r>
    </w:p>
    <w:p w14:paraId="084C1ACD" w14:textId="77777777" w:rsidR="005B1DF8" w:rsidRPr="00D23EAC" w:rsidRDefault="005B1DF8" w:rsidP="0063372C">
      <w:pPr>
        <w:spacing w:after="0" w:line="276" w:lineRule="auto"/>
        <w:rPr>
          <w:lang w:val="es-CO"/>
        </w:rPr>
      </w:pPr>
      <w:r>
        <w:rPr>
          <w:lang w:val="es-CO"/>
        </w:rPr>
        <w:t xml:space="preserve"> </w:t>
      </w:r>
      <w:r w:rsidRPr="00D23EAC">
        <w:rPr>
          <w:spacing w:val="-3"/>
          <w:lang w:val="es-CO"/>
        </w:rPr>
        <w:t xml:space="preserve"> </w:t>
      </w:r>
    </w:p>
    <w:p w14:paraId="6AACD15C" w14:textId="77777777" w:rsidR="005B1DF8" w:rsidRPr="00D23EAC" w:rsidRDefault="005B1DF8" w:rsidP="0063372C">
      <w:pPr>
        <w:spacing w:line="276" w:lineRule="auto"/>
        <w:rPr>
          <w:lang w:val="es-CO"/>
        </w:rPr>
      </w:pPr>
    </w:p>
    <w:p w14:paraId="02E89AAE" w14:textId="77777777" w:rsidR="005B1DF8" w:rsidRPr="00D23EAC" w:rsidRDefault="005B1DF8" w:rsidP="0063372C">
      <w:pPr>
        <w:spacing w:line="276" w:lineRule="auto"/>
        <w:rPr>
          <w:lang w:val="es-CO"/>
        </w:rPr>
      </w:pPr>
    </w:p>
    <w:p w14:paraId="3082BA09" w14:textId="77777777" w:rsidR="005B1DF8" w:rsidRPr="00D23EAC" w:rsidRDefault="005B1DF8" w:rsidP="0063372C">
      <w:pPr>
        <w:spacing w:line="276" w:lineRule="auto"/>
        <w:rPr>
          <w:lang w:val="es-CO"/>
        </w:rPr>
      </w:pPr>
    </w:p>
    <w:p w14:paraId="2227C749" w14:textId="77777777" w:rsidR="005B1DF8" w:rsidRPr="00D23EAC" w:rsidRDefault="005B1DF8" w:rsidP="0063372C">
      <w:pPr>
        <w:spacing w:line="276" w:lineRule="auto"/>
        <w:rPr>
          <w:lang w:val="es-CO"/>
        </w:rPr>
      </w:pPr>
    </w:p>
    <w:p w14:paraId="6B150818" w14:textId="77777777" w:rsidR="005B1DF8" w:rsidRPr="00D23EAC" w:rsidRDefault="005B1DF8" w:rsidP="0063372C">
      <w:pPr>
        <w:pStyle w:val="Chapter-LevelHeadings"/>
        <w:spacing w:line="276" w:lineRule="auto"/>
        <w:rPr>
          <w:lang w:val="es-CO"/>
        </w:rPr>
        <w:sectPr w:rsidR="005B1DF8" w:rsidRPr="00D23EAC" w:rsidSect="00822383">
          <w:footerReference w:type="default" r:id="rId14"/>
          <w:headerReference w:type="first" r:id="rId15"/>
          <w:footerReference w:type="first" r:id="rId16"/>
          <w:type w:val="continuous"/>
          <w:pgSz w:w="12240" w:h="15840" w:code="1"/>
          <w:pgMar w:top="1440" w:right="1440" w:bottom="1440" w:left="2160" w:header="720" w:footer="720" w:gutter="0"/>
          <w:pgNumType w:fmt="upperRoman" w:start="4"/>
          <w:cols w:space="720"/>
          <w:titlePg/>
        </w:sectPr>
      </w:pPr>
    </w:p>
    <w:p w14:paraId="20E472FD" w14:textId="016C62FB" w:rsidR="005B1DF8" w:rsidRPr="00D23EAC" w:rsidRDefault="005B1DF8" w:rsidP="0063372C">
      <w:pPr>
        <w:pStyle w:val="Heading1"/>
        <w:spacing w:line="276" w:lineRule="auto"/>
      </w:pPr>
      <w:bookmarkStart w:id="7" w:name="_Toc26032499"/>
      <w:bookmarkEnd w:id="6"/>
      <w:r w:rsidRPr="00D23EAC">
        <w:lastRenderedPageBreak/>
        <w:t>INTRODUCCIÓN AL RAY TRACING</w:t>
      </w:r>
      <w:bookmarkEnd w:id="7"/>
    </w:p>
    <w:p w14:paraId="771C0788" w14:textId="77777777" w:rsidR="005B1DF8" w:rsidRPr="00D23EAC" w:rsidRDefault="005B1DF8" w:rsidP="0063372C">
      <w:pPr>
        <w:pStyle w:val="Heading2"/>
        <w:spacing w:line="276" w:lineRule="auto"/>
        <w:rPr>
          <w:lang w:val="es-CO"/>
        </w:rPr>
      </w:pPr>
      <w:bookmarkStart w:id="8" w:name="_Toc25597138"/>
      <w:bookmarkStart w:id="9" w:name="_Toc26032500"/>
      <w:bookmarkStart w:id="10" w:name="_Toc98324476"/>
      <w:r w:rsidRPr="00D23EAC">
        <w:rPr>
          <w:lang w:val="es-CO"/>
        </w:rPr>
        <w:t xml:space="preserve">¿Qué es </w:t>
      </w:r>
      <w:r w:rsidRPr="00D23EAC">
        <w:rPr>
          <w:i/>
          <w:iCs/>
          <w:lang w:val="es-CO"/>
        </w:rPr>
        <w:t>ray tracing?</w:t>
      </w:r>
      <w:bookmarkEnd w:id="8"/>
      <w:bookmarkEnd w:id="9"/>
    </w:p>
    <w:p w14:paraId="0959F262" w14:textId="77777777" w:rsidR="005B1DF8" w:rsidRDefault="005B1DF8" w:rsidP="0063372C">
      <w:pPr>
        <w:spacing w:after="0" w:line="276" w:lineRule="auto"/>
        <w:ind w:firstLine="720"/>
        <w:rPr>
          <w:lang w:val="es-CO"/>
        </w:rPr>
      </w:pPr>
      <w:r w:rsidRPr="00D23EAC">
        <w:rPr>
          <w:lang w:val="es-CO"/>
        </w:rPr>
        <w:t xml:space="preserve">Actualmente en la industria audiovisual existen diversas técnicas de síntesis y procesamiento de imágenes, que tienen como objetivo el detalle y realismo del producto. Una de estas técnicas está basada en un algoritmo conocido como trazado de rayos (que se referenciará de ahora en adelante como </w:t>
      </w:r>
      <w:r w:rsidRPr="00D23EAC">
        <w:rPr>
          <w:i/>
          <w:iCs/>
          <w:lang w:val="es-CO"/>
        </w:rPr>
        <w:t>ray tracing</w:t>
      </w:r>
      <w:r w:rsidRPr="00D23EAC">
        <w:rPr>
          <w:lang w:val="es-CO"/>
        </w:rPr>
        <w:t xml:space="preserve">). En la literatura científica y técnica, la palabra </w:t>
      </w:r>
      <w:r w:rsidRPr="00D23EAC">
        <w:rPr>
          <w:i/>
          <w:lang w:val="es-CO"/>
        </w:rPr>
        <w:t>ray tracing</w:t>
      </w:r>
      <w:r w:rsidRPr="00D23EAC">
        <w:rPr>
          <w:lang w:val="es-CO"/>
        </w:rPr>
        <w:t xml:space="preserve"> tiene dos acepciones. Una de ellas se usa en la comunidad de computación electromagnética como método de cálculo de fenómenos de propagación cuando la longitud de onda es muy pequeña con relación al tamaño de las estructuras; sin embargo, para efectos de este trabajo se usará la palabra </w:t>
      </w:r>
      <w:r w:rsidRPr="00D23EAC">
        <w:rPr>
          <w:i/>
          <w:lang w:val="es-CO"/>
        </w:rPr>
        <w:t>ray tracing</w:t>
      </w:r>
      <w:r w:rsidRPr="00D23EAC">
        <w:rPr>
          <w:lang w:val="es-CO"/>
        </w:rPr>
        <w:t xml:space="preserve">, ampliamente aceptada en la comunidad de ciencias de la computación y procesamiento de imágenes como un método de </w:t>
      </w:r>
      <w:r w:rsidRPr="00D23EAC">
        <w:rPr>
          <w:i/>
          <w:lang w:val="es-CO"/>
        </w:rPr>
        <w:t>rendering</w:t>
      </w:r>
      <w:r w:rsidRPr="00D23EAC">
        <w:rPr>
          <w:lang w:val="es-CO"/>
        </w:rPr>
        <w:t xml:space="preserve">. </w:t>
      </w:r>
    </w:p>
    <w:p w14:paraId="50B058F0" w14:textId="23558E12" w:rsidR="005B1DF8" w:rsidRPr="00D23EAC" w:rsidRDefault="005B1DF8" w:rsidP="0063372C">
      <w:pPr>
        <w:spacing w:after="0" w:line="276" w:lineRule="auto"/>
        <w:ind w:firstLine="720"/>
        <w:rPr>
          <w:lang w:val="es-CO"/>
        </w:rPr>
      </w:pPr>
      <w:r w:rsidRPr="00D23EAC">
        <w:rPr>
          <w:lang w:val="es-CO"/>
        </w:rPr>
        <w:t xml:space="preserve">En este sentido, </w:t>
      </w:r>
      <w:r w:rsidRPr="00D23EAC">
        <w:rPr>
          <w:i/>
          <w:lang w:val="es-CO"/>
        </w:rPr>
        <w:t>ray tracing</w:t>
      </w:r>
      <w:r w:rsidRPr="00D23EAC">
        <w:rPr>
          <w:lang w:val="es-CO"/>
        </w:rPr>
        <w:t xml:space="preserve"> simula los fenómenos ópticos de reflexión, refracción y absorción de la luz utilizando modelos de iluminación</w:t>
      </w:r>
      <w:r>
        <w:rPr>
          <w:lang w:val="es-CO"/>
        </w:rPr>
        <w:t xml:space="preserve">. </w:t>
      </w:r>
      <w:r w:rsidRPr="00D23EAC">
        <w:rPr>
          <w:lang w:val="es-CO"/>
        </w:rPr>
        <w:t xml:space="preserve">Estos modelos permiten computar la contribución de color para reproducir, entre otros, efectos visuales de iluminación global </w:t>
      </w:r>
      <w:r w:rsidRPr="00D23EAC">
        <w:rPr>
          <w:lang w:val="es-CO"/>
        </w:rPr>
        <w:fldChar w:fldCharType="begin" w:fldLock="1"/>
      </w:r>
      <w:r>
        <w:rPr>
          <w:lang w:val="es-CO"/>
        </w:rPr>
        <w:instrText>ADDIN CSL_CITATION {"citationItems":[{"id":"ITEM-1","itemData":{"author":[{"dropping-particle":"","family":"Reyes","given":"Julian Andrés Guarin","non-dropping-particle":"","parse-names":false,"suffix":""}],"id":"ITEM-1","issued":{"date-parts":[["2012"]]},"page":"1-75","title":"Sistema de síntesis de imágenes de trazado de rayos en una plataforma de desarrollo para Hardware embebido","type":"article-journal"},"uris":["http://www.mendeley.com/documents/?uuid=29c3c17d-bb5c-458d-a6c2-046e7bbd6de0"]}],"mendeley":{"formattedCitation":"[1]","plainTextFormattedCitation":"[1]","previouslyFormattedCitation":"[1]"},"properties":{"noteIndex":0},"schema":"https://github.com/citation-style-language/schema/raw/master/csl-citation.json"}</w:instrText>
      </w:r>
      <w:r w:rsidRPr="00D23EAC">
        <w:rPr>
          <w:lang w:val="es-CO"/>
        </w:rPr>
        <w:fldChar w:fldCharType="separate"/>
      </w:r>
      <w:r w:rsidRPr="00545A45">
        <w:rPr>
          <w:noProof/>
          <w:lang w:val="es-CO"/>
        </w:rPr>
        <w:t>[1]</w:t>
      </w:r>
      <w:r w:rsidRPr="00D23EAC">
        <w:rPr>
          <w:lang w:val="es-CO"/>
        </w:rPr>
        <w:fldChar w:fldCharType="end"/>
      </w:r>
      <w:r w:rsidRPr="00D23EAC">
        <w:rPr>
          <w:lang w:val="es-CO"/>
        </w:rPr>
        <w:t xml:space="preserve"> y de oclusión o sombras, ver </w:t>
      </w:r>
      <w:r w:rsidRPr="00D23EAC">
        <w:rPr>
          <w:lang w:val="es-CO"/>
        </w:rPr>
        <w:fldChar w:fldCharType="begin"/>
      </w:r>
      <w:r w:rsidRPr="00D23EAC">
        <w:rPr>
          <w:lang w:val="es-CO"/>
        </w:rPr>
        <w:instrText xml:space="preserve"> REF _Ref23424261 \h  \* MERGEFORMAT </w:instrText>
      </w:r>
      <w:r w:rsidRPr="00D23EAC">
        <w:rPr>
          <w:lang w:val="es-CO"/>
        </w:rPr>
      </w:r>
      <w:r w:rsidRPr="00D23EAC">
        <w:rPr>
          <w:lang w:val="es-CO"/>
        </w:rPr>
        <w:fldChar w:fldCharType="separate"/>
      </w:r>
      <w:r w:rsidR="00397530" w:rsidRPr="00397530">
        <w:rPr>
          <w:lang w:val="es-CO"/>
        </w:rPr>
        <w:t xml:space="preserve">Figura </w:t>
      </w:r>
      <w:r w:rsidR="00397530" w:rsidRPr="00397530">
        <w:rPr>
          <w:noProof/>
          <w:lang w:val="es-CO"/>
        </w:rPr>
        <w:t>1</w:t>
      </w:r>
      <w:r w:rsidRPr="00D23EAC">
        <w:rPr>
          <w:lang w:val="es-CO"/>
        </w:rPr>
        <w:fldChar w:fldCharType="end"/>
      </w:r>
      <w:r w:rsidRPr="00D23EAC">
        <w:rPr>
          <w:lang w:val="es-CO"/>
        </w:rPr>
        <w:t xml:space="preserve">. La escena a la cual se le </w:t>
      </w:r>
      <w:r>
        <w:rPr>
          <w:lang w:val="es-CO"/>
        </w:rPr>
        <w:t>hace</w:t>
      </w:r>
      <w:r w:rsidRPr="00D23EAC">
        <w:rPr>
          <w:lang w:val="es-CO"/>
        </w:rPr>
        <w:t xml:space="preserve"> el proceso de </w:t>
      </w:r>
      <w:r w:rsidRPr="00D23EAC">
        <w:rPr>
          <w:i/>
          <w:lang w:val="es-CO"/>
        </w:rPr>
        <w:t>rendering</w:t>
      </w:r>
      <w:r w:rsidRPr="00D23EAC">
        <w:rPr>
          <w:rStyle w:val="FootnoteReference"/>
          <w:spacing w:val="-3"/>
          <w:lang w:val="es-CO"/>
        </w:rPr>
        <w:footnoteReference w:id="1"/>
      </w:r>
      <w:r w:rsidRPr="00D23EAC">
        <w:rPr>
          <w:lang w:val="es-CO"/>
        </w:rPr>
        <w:t xml:space="preserve"> está compuesta de una lista de primitivas geométricas tales como polígonos, esferas, cilindros y conos. De hecho, cualquier clase de objeto puede ser usado como primitiva mientras que el algoritmo de cálculo de intersección de un rayo con dicho objeto sea computable </w:t>
      </w:r>
      <w:r w:rsidRPr="00D23EAC">
        <w:rPr>
          <w:lang w:val="es-CO"/>
        </w:rPr>
        <w:fldChar w:fldCharType="begin" w:fldLock="1"/>
      </w:r>
      <w:r>
        <w:rPr>
          <w:lang w:val="es-CO"/>
        </w:rPr>
        <w:instrText>ADDIN CSL_CITATION {"citationItems":[{"id":"ITEM-1","itemData":{"author":[{"dropping-particle":"","family":"Christen","given":"Martin","non-dropping-particle":"","parse-names":false,"suffix":""}],"container-title":"Diploma Thesis","id":"ITEM-1","issued":{"date-parts":[["2005"]]},"title":"Ray tracing on GPU","type":"article-journal"},"uris":["http://www.mendeley.com/documents/?uuid=a304d7fe-4843-443b-9e53-d518c7101d6a"]}],"mendeley":{"formattedCitation":"[2]","plainTextFormattedCitation":"[2]","previouslyFormattedCitation":"[2]"},"properties":{"noteIndex":0},"schema":"https://github.com/citation-style-language/schema/raw/master/csl-citation.json"}</w:instrText>
      </w:r>
      <w:r w:rsidRPr="00D23EAC">
        <w:rPr>
          <w:lang w:val="es-CO"/>
        </w:rPr>
        <w:fldChar w:fldCharType="separate"/>
      </w:r>
      <w:r w:rsidRPr="00545A45">
        <w:rPr>
          <w:noProof/>
          <w:lang w:val="es-CO"/>
        </w:rPr>
        <w:t>[2]</w:t>
      </w:r>
      <w:r w:rsidRPr="00D23EAC">
        <w:rPr>
          <w:lang w:val="es-CO"/>
        </w:rPr>
        <w:fldChar w:fldCharType="end"/>
      </w:r>
      <w:r w:rsidRPr="00D23EAC">
        <w:rPr>
          <w:lang w:val="es-CO"/>
        </w:rPr>
        <w:t xml:space="preserve">. </w:t>
      </w:r>
    </w:p>
    <w:p w14:paraId="1850DA43" w14:textId="77777777" w:rsidR="005B1DF8" w:rsidRPr="00D23EAC" w:rsidRDefault="005B1DF8" w:rsidP="0063372C">
      <w:pPr>
        <w:pStyle w:val="BodyText"/>
        <w:keepNext/>
        <w:spacing w:before="0" w:after="0" w:line="276" w:lineRule="auto"/>
        <w:jc w:val="center"/>
        <w:rPr>
          <w:lang w:val="es-CO"/>
        </w:rPr>
      </w:pPr>
      <w:r>
        <w:rPr>
          <w:noProof/>
        </w:rPr>
        <w:drawing>
          <wp:inline distT="0" distB="0" distL="0" distR="0" wp14:anchorId="1BADF125" wp14:editId="72047D2E">
            <wp:extent cx="2860158" cy="1650211"/>
            <wp:effectExtent l="0" t="0" r="0" b="7620"/>
            <wp:docPr id="211672925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pic:nvPicPr>
                  <pic:blipFill>
                    <a:blip r:embed="rId17">
                      <a:extLst>
                        <a:ext uri="{28A0092B-C50C-407E-A947-70E740481C1C}">
                          <a14:useLocalDpi xmlns:a14="http://schemas.microsoft.com/office/drawing/2010/main" val="0"/>
                        </a:ext>
                      </a:extLst>
                    </a:blip>
                    <a:stretch>
                      <a:fillRect/>
                    </a:stretch>
                  </pic:blipFill>
                  <pic:spPr>
                    <a:xfrm>
                      <a:off x="0" y="0"/>
                      <a:ext cx="2868639" cy="1655104"/>
                    </a:xfrm>
                    <a:prstGeom prst="rect">
                      <a:avLst/>
                    </a:prstGeom>
                  </pic:spPr>
                </pic:pic>
              </a:graphicData>
            </a:graphic>
          </wp:inline>
        </w:drawing>
      </w:r>
    </w:p>
    <w:p w14:paraId="70D20578" w14:textId="3E2B731F" w:rsidR="005B1DF8" w:rsidRDefault="005B1DF8" w:rsidP="0063372C">
      <w:pPr>
        <w:pStyle w:val="Caption"/>
        <w:spacing w:line="276" w:lineRule="auto"/>
      </w:pPr>
      <w:bookmarkStart w:id="11" w:name="_Ref23424261"/>
      <w:bookmarkStart w:id="12" w:name="_Toc26032883"/>
      <w:r w:rsidRPr="00D23EAC">
        <w:t xml:space="preserve">Figura </w:t>
      </w:r>
      <w:r>
        <w:fldChar w:fldCharType="begin"/>
      </w:r>
      <w:r>
        <w:instrText xml:space="preserve"> SEQ Figura \* ARABIC </w:instrText>
      </w:r>
      <w:r>
        <w:fldChar w:fldCharType="separate"/>
      </w:r>
      <w:r w:rsidR="00397530">
        <w:rPr>
          <w:noProof/>
        </w:rPr>
        <w:t>1</w:t>
      </w:r>
      <w:r>
        <w:rPr>
          <w:noProof/>
        </w:rPr>
        <w:fldChar w:fldCharType="end"/>
      </w:r>
      <w:bookmarkEnd w:id="11"/>
      <w:r w:rsidRPr="00D23EAC">
        <w:t xml:space="preserve">. Imagen sintetizada mediante el </w:t>
      </w:r>
      <w:r w:rsidRPr="000C68FB">
        <w:t xml:space="preserve">algoritmo </w:t>
      </w:r>
      <w:r w:rsidRPr="000C68FB">
        <w:rPr>
          <w:i/>
        </w:rPr>
        <w:t>ray tracing</w:t>
      </w:r>
      <w:bookmarkStart w:id="13" w:name="_bookmark0"/>
      <w:bookmarkEnd w:id="13"/>
      <w:r w:rsidRPr="00D23EAC">
        <w:t xml:space="preserve"> </w:t>
      </w:r>
      <w:r w:rsidRPr="00D23EAC">
        <w:fldChar w:fldCharType="begin" w:fldLock="1"/>
      </w:r>
      <w:r>
        <w:instrText>ADDIN CSL_CITATION {"citationItems":[{"id":"ITEM-1","itemData":{"URL":"https://www.awn.com/news/nvidia-unveils-quadro-rtx-worlds-first-ray-tracing-gpu","accessed":{"date-parts":[["2019","3","28"]]},"author":[{"dropping-particle":"","family":"Animation World Network","given":"","non-dropping-particle":"","parse-names":false,"suffix":""}],"id":"ITEM-1","issued":{"date-parts":[["0"]]},"title":"NVIDIA Unveils Quadro RTX, World’s First Ray-Tracing GPU","type":"webpage"},"uris":["http://www.mendeley.com/documents/?uuid=33cbdc86-458b-4bc1-aa58-f51a227e3cce"]}],"mendeley":{"formattedCitation":"[3]","plainTextFormattedCitation":"[3]","previouslyFormattedCitation":"[3]"},"properties":{"noteIndex":0},"schema":"https://github.com/citation-style-language/schema/raw/master/csl-citation.json"}</w:instrText>
      </w:r>
      <w:r w:rsidRPr="00D23EAC">
        <w:fldChar w:fldCharType="separate"/>
      </w:r>
      <w:r w:rsidRPr="00545A45">
        <w:rPr>
          <w:noProof/>
        </w:rPr>
        <w:t>[3]</w:t>
      </w:r>
      <w:bookmarkEnd w:id="12"/>
      <w:r w:rsidRPr="00D23EAC">
        <w:fldChar w:fldCharType="end"/>
      </w:r>
      <w:bookmarkStart w:id="14" w:name="__DdeLink__1860_4164917853"/>
      <w:bookmarkStart w:id="15" w:name="_Toc25597139"/>
    </w:p>
    <w:p w14:paraId="1F2057A0" w14:textId="77777777" w:rsidR="0063372C" w:rsidRDefault="0063372C" w:rsidP="0063372C">
      <w:pPr>
        <w:pStyle w:val="Heading2"/>
        <w:keepNext/>
        <w:keepLines/>
        <w:numPr>
          <w:ilvl w:val="0"/>
          <w:numId w:val="0"/>
        </w:numPr>
        <w:spacing w:before="40" w:after="0" w:line="276" w:lineRule="auto"/>
        <w:ind w:left="576" w:hanging="576"/>
        <w:contextualSpacing w:val="0"/>
        <w:rPr>
          <w:lang w:val="es-CO"/>
        </w:rPr>
      </w:pPr>
    </w:p>
    <w:p w14:paraId="6823AF72" w14:textId="6C4E9E6B" w:rsidR="005B1DF8" w:rsidRPr="00D23EAC" w:rsidRDefault="005B1DF8" w:rsidP="0063372C">
      <w:pPr>
        <w:pStyle w:val="Heading2"/>
        <w:keepNext/>
        <w:keepLines/>
        <w:spacing w:before="40" w:after="0" w:line="276" w:lineRule="auto"/>
        <w:contextualSpacing w:val="0"/>
        <w:rPr>
          <w:lang w:val="es-CO"/>
        </w:rPr>
      </w:pPr>
      <w:bookmarkStart w:id="16" w:name="_Toc26032501"/>
      <w:r w:rsidRPr="00D23EAC">
        <w:rPr>
          <w:lang w:val="es-CO"/>
        </w:rPr>
        <w:t>Explicación del algoritmo</w:t>
      </w:r>
      <w:bookmarkEnd w:id="14"/>
      <w:bookmarkEnd w:id="15"/>
      <w:bookmarkEnd w:id="16"/>
    </w:p>
    <w:p w14:paraId="3C0E9D27" w14:textId="77777777" w:rsidR="005B1DF8" w:rsidRPr="00D23EAC" w:rsidRDefault="005B1DF8" w:rsidP="0063372C">
      <w:pPr>
        <w:spacing w:after="0" w:line="276" w:lineRule="auto"/>
        <w:ind w:firstLine="360"/>
        <w:rPr>
          <w:lang w:val="es-CO"/>
        </w:rPr>
      </w:pPr>
      <w:r w:rsidRPr="00D23EAC">
        <w:rPr>
          <w:lang w:val="es-CO"/>
        </w:rPr>
        <w:t xml:space="preserve">Existen tres operaciones fundamentales que deben ser realizadas en la síntesis de imágenes usando </w:t>
      </w:r>
      <w:r w:rsidRPr="00D23EAC">
        <w:rPr>
          <w:i/>
          <w:iCs/>
          <w:lang w:val="es-CO"/>
        </w:rPr>
        <w:t>ray tracing</w:t>
      </w:r>
    </w:p>
    <w:p w14:paraId="17AFBADC" w14:textId="7E84F823" w:rsidR="005B1DF8" w:rsidRPr="0051464D" w:rsidRDefault="005B1DF8" w:rsidP="0063372C">
      <w:pPr>
        <w:pStyle w:val="ListParagraph"/>
        <w:keepNext/>
        <w:numPr>
          <w:ilvl w:val="0"/>
          <w:numId w:val="27"/>
        </w:numPr>
        <w:spacing w:before="0" w:after="0" w:line="276" w:lineRule="auto"/>
        <w:rPr>
          <w:lang w:val="es-CO"/>
        </w:rPr>
      </w:pPr>
      <w:r w:rsidRPr="0051464D">
        <w:rPr>
          <w:lang w:val="es-CO"/>
        </w:rPr>
        <w:t xml:space="preserve">Cálculo de intersecciones de rayos con los objetos en la escena (rayo primario con esfera </w:t>
      </w:r>
      <w:r>
        <w:rPr>
          <w:lang w:val="es-CO"/>
        </w:rPr>
        <w:t>naranja</w:t>
      </w:r>
      <w:r w:rsidRPr="0051464D">
        <w:rPr>
          <w:lang w:val="es-CO"/>
        </w:rPr>
        <w:t xml:space="preserve"> en </w:t>
      </w:r>
      <w:r w:rsidRPr="0051464D">
        <w:rPr>
          <w:lang w:val="es-CO"/>
        </w:rPr>
        <w:fldChar w:fldCharType="begin"/>
      </w:r>
      <w:r w:rsidRPr="0051464D">
        <w:rPr>
          <w:lang w:val="es-CO"/>
        </w:rPr>
        <w:instrText xml:space="preserve"> REF _Ref25681399 \h  \* MERGEFORMAT </w:instrText>
      </w:r>
      <w:r w:rsidRPr="0051464D">
        <w:rPr>
          <w:lang w:val="es-CO"/>
        </w:rPr>
      </w:r>
      <w:r w:rsidRPr="0051464D">
        <w:rPr>
          <w:lang w:val="es-CO"/>
        </w:rPr>
        <w:fldChar w:fldCharType="separate"/>
      </w:r>
      <w:r w:rsidR="00397530" w:rsidRPr="00397530">
        <w:rPr>
          <w:lang w:val="es-CO"/>
        </w:rPr>
        <w:t xml:space="preserve">Figura </w:t>
      </w:r>
      <w:r w:rsidR="00397530" w:rsidRPr="00397530">
        <w:rPr>
          <w:noProof/>
          <w:lang w:val="es-CO"/>
        </w:rPr>
        <w:t>2</w:t>
      </w:r>
      <w:r w:rsidRPr="0051464D">
        <w:rPr>
          <w:lang w:val="es-CO"/>
        </w:rPr>
        <w:fldChar w:fldCharType="end"/>
      </w:r>
      <w:r w:rsidRPr="0051464D">
        <w:rPr>
          <w:lang w:val="es-CO"/>
        </w:rPr>
        <w:t>)</w:t>
      </w:r>
    </w:p>
    <w:p w14:paraId="4BA04DA8" w14:textId="0BDCC364" w:rsidR="005B1DF8" w:rsidRPr="00D23EAC" w:rsidRDefault="005B1DF8" w:rsidP="0063372C">
      <w:pPr>
        <w:numPr>
          <w:ilvl w:val="0"/>
          <w:numId w:val="27"/>
        </w:numPr>
        <w:spacing w:before="0" w:after="0" w:line="276" w:lineRule="auto"/>
        <w:rPr>
          <w:lang w:val="es-CO"/>
        </w:rPr>
      </w:pPr>
      <w:r w:rsidRPr="00D23EAC">
        <w:rPr>
          <w:lang w:val="es-CO"/>
        </w:rPr>
        <w:t xml:space="preserve">Cálculo de rayos de sombra para determinar la oclusión de objetos en la dirección de cada una de las fuentes de luz (rayos </w:t>
      </w:r>
      <w:r>
        <w:rPr>
          <w:lang w:val="es-CO"/>
        </w:rPr>
        <w:t>violetas</w:t>
      </w:r>
      <w:r w:rsidRPr="00D23EAC">
        <w:rPr>
          <w:lang w:val="es-CO"/>
        </w:rPr>
        <w:t xml:space="preserve"> en </w:t>
      </w:r>
      <w:r w:rsidRPr="00D23EAC">
        <w:rPr>
          <w:lang w:val="es-CO"/>
        </w:rPr>
        <w:fldChar w:fldCharType="begin"/>
      </w:r>
      <w:r w:rsidRPr="00D23EAC">
        <w:rPr>
          <w:lang w:val="es-CO"/>
        </w:rPr>
        <w:instrText xml:space="preserve"> REF _Ref25681399 \h </w:instrText>
      </w:r>
      <w:r>
        <w:rPr>
          <w:lang w:val="es-CO"/>
        </w:rPr>
        <w:instrText xml:space="preserve"> \* MERGEFORMAT </w:instrText>
      </w:r>
      <w:r w:rsidRPr="00D23EAC">
        <w:rPr>
          <w:lang w:val="es-CO"/>
        </w:rPr>
      </w:r>
      <w:r w:rsidRPr="00D23EAC">
        <w:rPr>
          <w:lang w:val="es-CO"/>
        </w:rPr>
        <w:fldChar w:fldCharType="separate"/>
      </w:r>
      <w:r w:rsidR="00397530" w:rsidRPr="00397530">
        <w:rPr>
          <w:lang w:val="es-CO"/>
        </w:rPr>
        <w:t xml:space="preserve">Figura </w:t>
      </w:r>
      <w:r w:rsidR="00397530" w:rsidRPr="00397530">
        <w:rPr>
          <w:noProof/>
          <w:lang w:val="es-CO"/>
        </w:rPr>
        <w:t>2</w:t>
      </w:r>
      <w:r w:rsidRPr="00D23EAC">
        <w:rPr>
          <w:lang w:val="es-CO"/>
        </w:rPr>
        <w:fldChar w:fldCharType="end"/>
      </w:r>
      <w:r w:rsidRPr="00D23EAC">
        <w:rPr>
          <w:lang w:val="es-CO"/>
        </w:rPr>
        <w:t>) y de rayos secundarios para simular fenómenos de transparencia y reflexión sobre las superficies.</w:t>
      </w:r>
    </w:p>
    <w:p w14:paraId="5FD007A9" w14:textId="77777777" w:rsidR="005B1DF8" w:rsidRPr="00D23EAC" w:rsidRDefault="005B1DF8" w:rsidP="0063372C">
      <w:pPr>
        <w:numPr>
          <w:ilvl w:val="0"/>
          <w:numId w:val="27"/>
        </w:numPr>
        <w:spacing w:before="0" w:after="0" w:line="276" w:lineRule="auto"/>
        <w:rPr>
          <w:lang w:val="es-CO"/>
        </w:rPr>
      </w:pPr>
      <w:r w:rsidRPr="00D23EAC">
        <w:rPr>
          <w:lang w:val="es-CO"/>
        </w:rPr>
        <w:t>Cálculo de color de cada píxel de la pantalla, basado en las contribuciones de rayos secundarios a lo largo de toda la trayectoria, según nivel de profundidad definido.</w:t>
      </w:r>
    </w:p>
    <w:p w14:paraId="4AC2D23C" w14:textId="77777777" w:rsidR="005B1DF8" w:rsidRPr="00D23EAC" w:rsidRDefault="005B1DF8" w:rsidP="0063372C">
      <w:pPr>
        <w:spacing w:before="0" w:after="0" w:line="276" w:lineRule="auto"/>
        <w:rPr>
          <w:lang w:val="es-CO"/>
        </w:rPr>
      </w:pPr>
    </w:p>
    <w:p w14:paraId="2F081A98" w14:textId="77777777" w:rsidR="005B1DF8" w:rsidRPr="00D23EAC" w:rsidRDefault="005B1DF8" w:rsidP="0063372C">
      <w:pPr>
        <w:keepNext/>
        <w:spacing w:before="0" w:after="0" w:line="276" w:lineRule="auto"/>
        <w:jc w:val="center"/>
        <w:rPr>
          <w:lang w:val="es-CO"/>
        </w:rPr>
      </w:pPr>
      <w:bookmarkStart w:id="17" w:name="_Ref23420863"/>
      <w:r>
        <w:rPr>
          <w:noProof/>
        </w:rPr>
        <w:lastRenderedPageBreak/>
        <w:drawing>
          <wp:inline distT="0" distB="0" distL="0" distR="0" wp14:anchorId="1FB9B78C" wp14:editId="2421F9CD">
            <wp:extent cx="2743200" cy="1803912"/>
            <wp:effectExtent l="0" t="0" r="0" b="6350"/>
            <wp:docPr id="395073188"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2750329" cy="1808600"/>
                    </a:xfrm>
                    <a:prstGeom prst="rect">
                      <a:avLst/>
                    </a:prstGeom>
                  </pic:spPr>
                </pic:pic>
              </a:graphicData>
            </a:graphic>
          </wp:inline>
        </w:drawing>
      </w:r>
    </w:p>
    <w:p w14:paraId="64F1080B" w14:textId="3FC6A007" w:rsidR="005B1DF8" w:rsidRPr="00D127D8" w:rsidRDefault="005B1DF8" w:rsidP="0063372C">
      <w:pPr>
        <w:pStyle w:val="Caption"/>
        <w:spacing w:line="276" w:lineRule="auto"/>
        <w:rPr>
          <w:iCs/>
        </w:rPr>
      </w:pPr>
      <w:bookmarkStart w:id="18" w:name="_Ref25681399"/>
      <w:bookmarkStart w:id="19" w:name="_Toc26032884"/>
      <w:r w:rsidRPr="00D23EAC">
        <w:t xml:space="preserve">Figura </w:t>
      </w:r>
      <w:r w:rsidRPr="00D23EAC">
        <w:fldChar w:fldCharType="begin"/>
      </w:r>
      <w:r w:rsidRPr="00D23EAC">
        <w:instrText>SEQ Figura \* ARABIC</w:instrText>
      </w:r>
      <w:r w:rsidRPr="00D23EAC">
        <w:fldChar w:fldCharType="separate"/>
      </w:r>
      <w:r w:rsidR="00397530">
        <w:rPr>
          <w:noProof/>
        </w:rPr>
        <w:t>2</w:t>
      </w:r>
      <w:r w:rsidRPr="00D23EAC">
        <w:fldChar w:fldCharType="end"/>
      </w:r>
      <w:bookmarkEnd w:id="17"/>
      <w:bookmarkEnd w:id="18"/>
      <w:r w:rsidRPr="00D23EAC">
        <w:t xml:space="preserve">. Técnica del </w:t>
      </w:r>
      <w:r w:rsidRPr="00791175">
        <w:rPr>
          <w:i/>
        </w:rPr>
        <w:t xml:space="preserve">ray </w:t>
      </w:r>
      <w:r>
        <w:rPr>
          <w:i/>
        </w:rPr>
        <w:t xml:space="preserve">tracing </w:t>
      </w:r>
      <w:r>
        <w:rPr>
          <w:i/>
        </w:rPr>
        <w:fldChar w:fldCharType="begin" w:fldLock="1"/>
      </w:r>
      <w:r w:rsidR="003413DD">
        <w:rPr>
          <w:i/>
        </w:rPr>
        <w:instrText>ADDIN CSL_CITATION {"citationItems":[{"id":"ITEM-1","itemData":{"URL":"https://developer.nvidia.com/discover/ray-tracing","accessed":{"date-parts":[["2019","11","28"]]},"author":[{"dropping-particle":"","family":"NVIDIA","given":"","non-dropping-particle":"","parse-names":false,"suffix":""}],"container-title":"Ray Tracing","id":"ITEM-1","issued":{"date-parts":[["0"]]},"title":"Ray Tracing | NVIDIA Developer","type":"webpage"},"uris":["http://www.mendeley.com/documents/?uuid=25824ad0-04fa-3461-b6c4-7afe9d7ffece"]}],"mendeley":{"formattedCitation":"[4]","plainTextFormattedCitation":"[4]","previouslyFormattedCitation":"[4]"},"properties":{"noteIndex":0},"schema":"https://github.com/citation-style-language/schema/raw/master/csl-citation.json"}</w:instrText>
      </w:r>
      <w:r>
        <w:rPr>
          <w:i/>
        </w:rPr>
        <w:fldChar w:fldCharType="separate"/>
      </w:r>
      <w:r w:rsidRPr="00C90B2E">
        <w:rPr>
          <w:b w:val="0"/>
          <w:noProof/>
        </w:rPr>
        <w:t>[4]</w:t>
      </w:r>
      <w:bookmarkEnd w:id="19"/>
      <w:r>
        <w:rPr>
          <w:i/>
        </w:rPr>
        <w:fldChar w:fldCharType="end"/>
      </w:r>
    </w:p>
    <w:p w14:paraId="0DCE6B23" w14:textId="67A26BA1" w:rsidR="005B1DF8" w:rsidRPr="00D23EAC" w:rsidRDefault="005B1DF8" w:rsidP="0063372C">
      <w:pPr>
        <w:spacing w:line="276" w:lineRule="auto"/>
        <w:ind w:firstLine="720"/>
        <w:rPr>
          <w:lang w:val="es-CO"/>
        </w:rPr>
      </w:pPr>
      <w:r w:rsidRPr="00D23EAC">
        <w:rPr>
          <w:lang w:val="es-CO"/>
        </w:rPr>
        <w:t xml:space="preserve">El algoritmo consiste en proyectar un rayo desde el observador hacia cada píxel de la pantalla y comprobar si golpea algún objeto de la escena. Esto implica que la cantidad de rayos que se lanza corresponde a </w:t>
      </w:r>
      <m:oMath>
        <m:d>
          <m:dPr>
            <m:ctrlPr>
              <w:rPr>
                <w:rFonts w:ascii="Cambria Math" w:hAnsi="Cambria Math"/>
                <w:i/>
                <w:lang w:val="es-CO"/>
              </w:rPr>
            </m:ctrlPr>
          </m:dPr>
          <m:e>
            <m:r>
              <w:rPr>
                <w:rFonts w:ascii="Cambria Math" w:hAnsi="Cambria Math"/>
                <w:lang w:val="es-CO"/>
              </w:rPr>
              <m:t>n×p</m:t>
            </m:r>
          </m:e>
        </m:d>
      </m:oMath>
      <w:r w:rsidRPr="00D23EAC">
        <w:rPr>
          <w:lang w:val="es-CO"/>
        </w:rPr>
        <w:t xml:space="preserve">, siendo la variable </w:t>
      </w:r>
      <m:oMath>
        <m:d>
          <m:dPr>
            <m:ctrlPr>
              <w:rPr>
                <w:rFonts w:ascii="Cambria Math" w:hAnsi="Cambria Math"/>
                <w:i/>
                <w:lang w:val="es-CO"/>
              </w:rPr>
            </m:ctrlPr>
          </m:dPr>
          <m:e>
            <m:r>
              <w:rPr>
                <w:rFonts w:ascii="Cambria Math" w:hAnsi="Cambria Math"/>
                <w:lang w:val="es-CO"/>
              </w:rPr>
              <m:t>n</m:t>
            </m:r>
          </m:e>
        </m:d>
      </m:oMath>
      <w:r w:rsidRPr="00D23EAC">
        <w:rPr>
          <w:lang w:val="es-CO"/>
        </w:rPr>
        <w:t xml:space="preserve"> el número de objetos y la variable </w:t>
      </w:r>
      <m:oMath>
        <m:d>
          <m:dPr>
            <m:ctrlPr>
              <w:rPr>
                <w:rFonts w:ascii="Cambria Math" w:hAnsi="Cambria Math"/>
                <w:i/>
                <w:lang w:val="es-CO"/>
              </w:rPr>
            </m:ctrlPr>
          </m:dPr>
          <m:e>
            <m:r>
              <w:rPr>
                <w:rFonts w:ascii="Cambria Math" w:hAnsi="Cambria Math"/>
                <w:lang w:val="es-CO"/>
              </w:rPr>
              <m:t>p</m:t>
            </m:r>
          </m:e>
        </m:d>
      </m:oMath>
      <w:r w:rsidRPr="00D23EAC">
        <w:rPr>
          <w:lang w:val="es-CO"/>
        </w:rPr>
        <w:t xml:space="preserve"> el número de píxeles </w:t>
      </w:r>
      <w:r w:rsidRPr="1432B47F">
        <w:fldChar w:fldCharType="begin" w:fldLock="1"/>
      </w:r>
      <w:r>
        <w:rPr>
          <w:lang w:val="es-CO"/>
        </w:rPr>
        <w:instrText>ADDIN CSL_CITATION {"citationItems":[{"id":"ITEM-1","itemData":{"author":[{"dropping-particle":"","family":"Arroyo Gómez","given":"Ignacio","non-dropping-particle":"","parse-names":false,"suffix":""},{"dropping-particle":"","family":"Fernando","given":"Luis","non-dropping-particle":"","parse-names":false,"suffix":""},{"dropping-particle":"","family":"Pérez","given":"Ayuso","non-dropping-particle":"","parse-names":false,"suffix":""},{"dropping-particle":"","family":"Escobar De La Oliva","given":"Pablo","non-dropping-particle":"","parse-names":false,"suffix":""}],"id":"ITEM-1","issued":{"date-parts":[["2009"]]},"title":"Implementación de la aplicación de raytracing en un entorno de procesadores y FPGAs","type":"report"},"uris":["http://www.mendeley.com/documents/?uuid=543a2925-d7b0-33d0-92e1-36e9ec61d436"]}],"mendeley":{"formattedCitation":"[5]","plainTextFormattedCitation":"[5]","previouslyFormattedCitation":"[5]"},"properties":{"noteIndex":0},"schema":"https://github.com/citation-style-language/schema/raw/master/csl-citation.json"}</w:instrText>
      </w:r>
      <w:r w:rsidRPr="1432B47F">
        <w:rPr>
          <w:lang w:val="es-CO"/>
        </w:rPr>
        <w:fldChar w:fldCharType="separate"/>
      </w:r>
      <w:r w:rsidRPr="00D127D8">
        <w:rPr>
          <w:noProof/>
          <w:lang w:val="es-CO"/>
        </w:rPr>
        <w:t>[5]</w:t>
      </w:r>
      <w:r w:rsidRPr="1432B47F">
        <w:fldChar w:fldCharType="end"/>
      </w:r>
      <w:r w:rsidRPr="00D23EAC">
        <w:rPr>
          <w:lang w:val="es-CO"/>
        </w:rPr>
        <w:t xml:space="preserve">. Si el rayo interseca la superficie y la distancia entre el observador y el punto de impacto es la menor, se almacena dicho impacto y se traza un conjunto de rayos desde este punto hacia las fuentes de luz y se comprueba si hay sombra. Posteriormente, a partir de las características del material, se calcula el color y la intensidad con que las fuentes de luz afectan la superficie basándose en un modelo de iluminación o mejor conocido técnicamente como </w:t>
      </w:r>
      <w:r w:rsidRPr="1432B47F">
        <w:rPr>
          <w:i/>
          <w:iCs/>
          <w:lang w:val="es-CO"/>
        </w:rPr>
        <w:t>shading</w:t>
      </w:r>
      <w:r w:rsidRPr="00D23EAC">
        <w:rPr>
          <w:lang w:val="es-CO"/>
        </w:rPr>
        <w:t xml:space="preserve">, luego se retorna la información del píxel </w:t>
      </w:r>
      <w:r w:rsidRPr="1432B47F">
        <w:fldChar w:fldCharType="begin" w:fldLock="1"/>
      </w:r>
      <w:r>
        <w:rPr>
          <w:lang w:val="es-CO"/>
        </w:rPr>
        <w:instrText>ADDIN CSL_CITATION {"citationItems":[{"id":"ITEM-1","itemData":{"author":[{"dropping-particle":"","family":"Reyes","given":"Julian Andrés Guarin","non-dropping-particle":"","parse-names":false,"suffix":""}],"id":"ITEM-1","issued":{"date-parts":[["2012"]]},"page":"1-75","title":"Sistema de síntesis de imágenes de trazado de rayos en una plataforma de desarrollo para Hardware embebido","type":"article-journal"},"uris":["http://www.mendeley.com/documents/?uuid=29c3c17d-bb5c-458d-a6c2-046e7bbd6de0"]}],"mendeley":{"formattedCitation":"[1]","plainTextFormattedCitation":"[1]","previouslyFormattedCitation":"[1]"},"properties":{"noteIndex":0},"schema":"https://github.com/citation-style-language/schema/raw/master/csl-citation.json"}</w:instrText>
      </w:r>
      <w:r w:rsidRPr="1432B47F">
        <w:rPr>
          <w:lang w:val="es-CO"/>
        </w:rPr>
        <w:fldChar w:fldCharType="separate"/>
      </w:r>
      <w:r w:rsidRPr="00545A45">
        <w:rPr>
          <w:noProof/>
          <w:lang w:val="es-CO"/>
        </w:rPr>
        <w:t>[1]</w:t>
      </w:r>
      <w:r w:rsidRPr="1432B47F">
        <w:fldChar w:fldCharType="end"/>
      </w:r>
      <w:r w:rsidRPr="00D23EAC">
        <w:rPr>
          <w:lang w:val="es-CO"/>
        </w:rPr>
        <w:t xml:space="preserve">. El </w:t>
      </w:r>
      <w:r w:rsidRPr="1432B47F">
        <w:rPr>
          <w:i/>
          <w:iCs/>
          <w:lang w:val="es-CO"/>
        </w:rPr>
        <w:t xml:space="preserve">flowchart </w:t>
      </w:r>
      <w:r w:rsidRPr="00D23EAC">
        <w:rPr>
          <w:lang w:val="es-CO"/>
        </w:rPr>
        <w:t>que muestra el comportamiento del algoritmo es el de la</w:t>
      </w:r>
      <w:r>
        <w:rPr>
          <w:lang w:val="es-CO"/>
        </w:rPr>
        <w:t xml:space="preserve"> </w:t>
      </w:r>
      <w:r w:rsidRPr="1432B47F">
        <w:fldChar w:fldCharType="begin"/>
      </w:r>
      <w:r>
        <w:rPr>
          <w:lang w:val="es-CO"/>
        </w:rPr>
        <w:instrText xml:space="preserve"> REF _Ref25683546 \h </w:instrText>
      </w:r>
      <w:r w:rsidR="0063372C" w:rsidRPr="0063372C">
        <w:rPr>
          <w:lang w:val="es-CO"/>
        </w:rPr>
        <w:instrText xml:space="preserve"> \* MERGEFORMAT </w:instrText>
      </w:r>
      <w:r w:rsidRPr="1432B47F">
        <w:rPr>
          <w:lang w:val="es-CO"/>
        </w:rPr>
        <w:fldChar w:fldCharType="separate"/>
      </w:r>
      <w:r w:rsidR="00397530" w:rsidRPr="00397530">
        <w:rPr>
          <w:lang w:val="es-CO"/>
        </w:rPr>
        <w:t xml:space="preserve">Figura </w:t>
      </w:r>
      <w:r w:rsidR="00397530" w:rsidRPr="00397530">
        <w:rPr>
          <w:noProof/>
          <w:lang w:val="es-CO"/>
        </w:rPr>
        <w:t>3</w:t>
      </w:r>
      <w:r w:rsidRPr="1432B47F">
        <w:fldChar w:fldCharType="end"/>
      </w:r>
      <w:r>
        <w:rPr>
          <w:lang w:val="es-CO"/>
        </w:rPr>
        <w:t>.</w:t>
      </w:r>
    </w:p>
    <w:p w14:paraId="42F0C8B9" w14:textId="77777777" w:rsidR="005B1DF8" w:rsidRPr="00D23EAC" w:rsidRDefault="005B1DF8" w:rsidP="0063372C">
      <w:pPr>
        <w:spacing w:before="0" w:after="0" w:line="276" w:lineRule="auto"/>
        <w:jc w:val="center"/>
        <w:rPr>
          <w:lang w:val="es-CO"/>
        </w:rPr>
      </w:pPr>
      <w:r>
        <w:rPr>
          <w:noProof/>
        </w:rPr>
        <w:drawing>
          <wp:inline distT="0" distB="0" distL="0" distR="0" wp14:anchorId="08262B1A" wp14:editId="6D4464A5">
            <wp:extent cx="3754655" cy="3561907"/>
            <wp:effectExtent l="0" t="0" r="0" b="635"/>
            <wp:docPr id="85156730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19">
                      <a:extLst>
                        <a:ext uri="{28A0092B-C50C-407E-A947-70E740481C1C}">
                          <a14:useLocalDpi xmlns:a14="http://schemas.microsoft.com/office/drawing/2010/main" val="0"/>
                        </a:ext>
                      </a:extLst>
                    </a:blip>
                    <a:stretch>
                      <a:fillRect/>
                    </a:stretch>
                  </pic:blipFill>
                  <pic:spPr>
                    <a:xfrm>
                      <a:off x="0" y="0"/>
                      <a:ext cx="3765570" cy="3572261"/>
                    </a:xfrm>
                    <a:prstGeom prst="rect">
                      <a:avLst/>
                    </a:prstGeom>
                  </pic:spPr>
                </pic:pic>
              </a:graphicData>
            </a:graphic>
          </wp:inline>
        </w:drawing>
      </w:r>
      <w:bookmarkStart w:id="20" w:name="_Ref23424330"/>
    </w:p>
    <w:p w14:paraId="2A514517" w14:textId="62CE8C0E" w:rsidR="005B1DF8" w:rsidRDefault="005B1DF8" w:rsidP="0063372C">
      <w:pPr>
        <w:pStyle w:val="Caption"/>
        <w:spacing w:line="276" w:lineRule="auto"/>
        <w:rPr>
          <w:i/>
        </w:rPr>
      </w:pPr>
      <w:bookmarkStart w:id="21" w:name="_Ref25683546"/>
      <w:bookmarkStart w:id="22" w:name="_Toc26032885"/>
      <w:r w:rsidRPr="00D23EAC">
        <w:t xml:space="preserve">Figura </w:t>
      </w:r>
      <w:r w:rsidRPr="00D23EAC">
        <w:fldChar w:fldCharType="begin"/>
      </w:r>
      <w:r w:rsidRPr="00D23EAC">
        <w:instrText>SEQ Figura \* ARABIC</w:instrText>
      </w:r>
      <w:r w:rsidRPr="00D23EAC">
        <w:fldChar w:fldCharType="separate"/>
      </w:r>
      <w:r w:rsidR="00397530">
        <w:rPr>
          <w:noProof/>
        </w:rPr>
        <w:t>3</w:t>
      </w:r>
      <w:r w:rsidRPr="00D23EAC">
        <w:fldChar w:fldCharType="end"/>
      </w:r>
      <w:bookmarkEnd w:id="20"/>
      <w:bookmarkEnd w:id="21"/>
      <w:r w:rsidRPr="00D23EAC">
        <w:t xml:space="preserve">. </w:t>
      </w:r>
      <w:r w:rsidRPr="00744B35">
        <w:rPr>
          <w:i/>
        </w:rPr>
        <w:t>Flowchart</w:t>
      </w:r>
      <w:r w:rsidRPr="00D23EAC">
        <w:t xml:space="preserve"> del algoritmo </w:t>
      </w:r>
      <w:r w:rsidRPr="00D23EAC">
        <w:rPr>
          <w:i/>
        </w:rPr>
        <w:t xml:space="preserve">ray </w:t>
      </w:r>
      <w:r w:rsidR="00744B35">
        <w:rPr>
          <w:i/>
        </w:rPr>
        <w:t>t</w:t>
      </w:r>
      <w:r>
        <w:rPr>
          <w:i/>
        </w:rPr>
        <w:t>racing</w:t>
      </w:r>
      <w:bookmarkEnd w:id="22"/>
    </w:p>
    <w:p w14:paraId="0AD43BB5" w14:textId="77777777" w:rsidR="005B1DF8" w:rsidRDefault="005B1DF8" w:rsidP="0063372C">
      <w:pPr>
        <w:pStyle w:val="Heading2"/>
        <w:numPr>
          <w:ilvl w:val="0"/>
          <w:numId w:val="0"/>
        </w:numPr>
        <w:spacing w:before="0" w:after="0" w:line="276" w:lineRule="auto"/>
        <w:ind w:left="576" w:hanging="576"/>
        <w:rPr>
          <w:lang w:val="es-CO"/>
        </w:rPr>
      </w:pPr>
      <w:bookmarkStart w:id="23" w:name="_Ref23433913"/>
      <w:bookmarkStart w:id="24" w:name="_Ref23433942"/>
      <w:bookmarkStart w:id="25" w:name="_Ref23433950"/>
      <w:bookmarkStart w:id="26" w:name="_Ref23433959"/>
      <w:bookmarkStart w:id="27" w:name="_Ref23433960"/>
      <w:bookmarkStart w:id="28" w:name="_Toc25597140"/>
    </w:p>
    <w:p w14:paraId="0B0332A6" w14:textId="3E72C268" w:rsidR="005B1DF8" w:rsidRPr="00D23EAC" w:rsidRDefault="005B1DF8" w:rsidP="0063372C">
      <w:pPr>
        <w:pStyle w:val="Heading2"/>
        <w:spacing w:before="0" w:after="0" w:line="276" w:lineRule="auto"/>
        <w:rPr>
          <w:lang w:val="es-CO"/>
        </w:rPr>
      </w:pPr>
      <w:bookmarkStart w:id="29" w:name="_Toc26032502"/>
      <w:r w:rsidRPr="00D23EAC">
        <w:rPr>
          <w:lang w:val="es-CO"/>
        </w:rPr>
        <w:t xml:space="preserve">Matemática del </w:t>
      </w:r>
      <w:r w:rsidRPr="00D23EAC">
        <w:rPr>
          <w:i/>
          <w:iCs/>
          <w:lang w:val="es-CO"/>
        </w:rPr>
        <w:t>ray tracing</w:t>
      </w:r>
      <w:bookmarkEnd w:id="23"/>
      <w:bookmarkEnd w:id="24"/>
      <w:bookmarkEnd w:id="25"/>
      <w:bookmarkEnd w:id="26"/>
      <w:bookmarkEnd w:id="27"/>
      <w:bookmarkEnd w:id="28"/>
      <w:bookmarkEnd w:id="29"/>
    </w:p>
    <w:p w14:paraId="14BABE02" w14:textId="5D07F9E2" w:rsidR="005B1DF8" w:rsidRDefault="005B1DF8" w:rsidP="0063372C">
      <w:pPr>
        <w:spacing w:before="0" w:after="0" w:line="276" w:lineRule="auto"/>
        <w:rPr>
          <w:lang w:val="es-CO"/>
        </w:rPr>
      </w:pPr>
      <w:r w:rsidRPr="00D23EAC">
        <w:rPr>
          <w:lang w:val="es-CO"/>
        </w:rPr>
        <w:t xml:space="preserve">Revisar </w:t>
      </w:r>
      <w:hyperlink r:id="rId20" w:history="1">
        <w:r w:rsidRPr="000B6DD2">
          <w:rPr>
            <w:rStyle w:val="Hyperlink"/>
            <w:lang w:val="es-CO"/>
          </w:rPr>
          <w:t>Anexo 1</w:t>
        </w:r>
      </w:hyperlink>
      <w:r w:rsidRPr="00D23EAC">
        <w:rPr>
          <w:lang w:val="es-CO"/>
        </w:rPr>
        <w:t>.</w:t>
      </w:r>
    </w:p>
    <w:p w14:paraId="5B1812F0" w14:textId="77777777" w:rsidR="005B1DF8" w:rsidRDefault="005B1DF8" w:rsidP="0063372C">
      <w:pPr>
        <w:spacing w:before="0" w:line="276" w:lineRule="auto"/>
        <w:jc w:val="left"/>
        <w:rPr>
          <w:lang w:val="es-CO"/>
        </w:rPr>
      </w:pPr>
      <w:r>
        <w:rPr>
          <w:lang w:val="es-CO"/>
        </w:rPr>
        <w:br w:type="page"/>
      </w:r>
    </w:p>
    <w:p w14:paraId="77D4211D" w14:textId="77777777" w:rsidR="005B1DF8" w:rsidRPr="00D23EAC" w:rsidRDefault="005B1DF8" w:rsidP="0063372C">
      <w:pPr>
        <w:pStyle w:val="Heading1"/>
        <w:spacing w:line="276" w:lineRule="auto"/>
      </w:pPr>
      <w:bookmarkStart w:id="30" w:name="_Toc25597141"/>
      <w:bookmarkStart w:id="31" w:name="_Toc26032503"/>
      <w:r w:rsidRPr="00D23EAC">
        <w:lastRenderedPageBreak/>
        <w:t>ESTADO DEL ARTE</w:t>
      </w:r>
      <w:bookmarkEnd w:id="30"/>
      <w:bookmarkEnd w:id="31"/>
    </w:p>
    <w:p w14:paraId="378D7450" w14:textId="55EF1536" w:rsidR="00040169" w:rsidRDefault="005B1DF8" w:rsidP="0063372C">
      <w:pPr>
        <w:spacing w:after="0" w:line="276" w:lineRule="auto"/>
        <w:ind w:firstLine="360"/>
        <w:rPr>
          <w:lang w:val="es-CO"/>
        </w:rPr>
      </w:pPr>
      <w:r w:rsidRPr="00FA2084">
        <w:rPr>
          <w:lang w:val="es-CO"/>
        </w:rPr>
        <w:t>El primer concepto sobre el principio básico del trazado de rayos se remonta al siglo XVI. Este aporte se debe al matemático, artista y pintor alemán Albrecht Dürer a través de su famosa colección de cuatro libros bajo el título “</w:t>
      </w:r>
      <w:r w:rsidRPr="1432B47F">
        <w:rPr>
          <w:i/>
          <w:iCs/>
          <w:lang w:val="es-CO"/>
        </w:rPr>
        <w:t>Underweysung der Messung mit dem Zirckel und Richtscheyt</w:t>
      </w:r>
      <w:r w:rsidRPr="00FA2084">
        <w:rPr>
          <w:lang w:val="es-CO"/>
        </w:rPr>
        <w:t xml:space="preserve">”. En sus dos primeros libros, trata problemas de geometría general en dos y tres dimensiones. Dürer además propone métodos para la construcción de proyecciones en perspectiva incluyendo luces y sombras. En su obra también concluye que las sombras en una escena son aquellos lugares ocultos de la fuente de luz que pueden ser vistos desde una perspectiva donde la fuente de iluminación es vista como un punto </w:t>
      </w:r>
      <w:r w:rsidRPr="00FA2084">
        <w:fldChar w:fldCharType="begin" w:fldLock="1"/>
      </w:r>
      <w:r>
        <w:rPr>
          <w:lang w:val="es-CO"/>
        </w:rPr>
        <w:instrText>ADDIN CSL_CITATION {"citationItems":[{"id":"ITEM-1","itemData":{"DOI":"10.1007/BF01911003","ISSN":"0178-2789","author":[{"dropping-particle":"","family":"Hofmann","given":"Georg Rainer","non-dropping-particle":"","parse-names":false,"suffix":""}],"container-title":"Vis. Comput.","id":"ITEM-1","issue":"3","issued":{"date-parts":[["1990","5"]]},"page":"120-124","publisher":"Springer-Verlag New York, Inc.","publisher-place":"Secaucus, NJ, USA","title":"Who Invented Ray Tracing?","type":"article-journal","volume":"6"},"uris":["http://www.mendeley.com/documents/?uuid=202de166-6c28-4b6f-8dfe-eab7e67e4e2e"]}],"mendeley":{"formattedCitation":"[6]","plainTextFormattedCitation":"[6]","previouslyFormattedCitation":"[6]"},"properties":{"noteIndex":0},"schema":"https://github.com/citation-style-language/schema/raw/master/csl-citation.json"}</w:instrText>
      </w:r>
      <w:r w:rsidRPr="00FA2084">
        <w:fldChar w:fldCharType="separate"/>
      </w:r>
      <w:r w:rsidRPr="00D127D8">
        <w:rPr>
          <w:noProof/>
          <w:lang w:val="es-CO"/>
        </w:rPr>
        <w:t>[6]</w:t>
      </w:r>
      <w:r w:rsidRPr="00FA2084">
        <w:fldChar w:fldCharType="end"/>
      </w:r>
      <w:r w:rsidRPr="00FA2084">
        <w:rPr>
          <w:lang w:val="es-CO"/>
        </w:rPr>
        <w:t xml:space="preserve">. </w:t>
      </w:r>
      <w:r w:rsidR="00744B35">
        <w:rPr>
          <w:lang w:val="es-CO"/>
        </w:rPr>
        <w:t xml:space="preserve"> </w:t>
      </w:r>
    </w:p>
    <w:p w14:paraId="0F20298F" w14:textId="08955093" w:rsidR="00040169" w:rsidRDefault="00040169" w:rsidP="0063372C">
      <w:pPr>
        <w:spacing w:after="0" w:line="276" w:lineRule="auto"/>
        <w:ind w:firstLine="360"/>
        <w:rPr>
          <w:lang w:val="es-CO"/>
        </w:rPr>
      </w:pPr>
      <w:r>
        <w:rPr>
          <w:lang w:val="es-CO"/>
        </w:rPr>
        <w:t xml:space="preserve">Posteriormente el filósofo René Descartes en un corto ensayo titulado </w:t>
      </w:r>
      <w:r w:rsidRPr="201ABAE6">
        <w:rPr>
          <w:i/>
          <w:iCs/>
          <w:lang w:val="es-CO"/>
        </w:rPr>
        <w:t>De l’arc-en-ciel</w:t>
      </w:r>
      <w:r>
        <w:rPr>
          <w:lang w:val="es-CO"/>
        </w:rPr>
        <w:t>, propone la primera teoría para explicar la causa del fenómeno atmosférico conocido como arcoíris. En su obra, describe</w:t>
      </w:r>
      <w:r w:rsidR="001320AB">
        <w:rPr>
          <w:lang w:val="es-CO"/>
        </w:rPr>
        <w:t xml:space="preserve"> la formación de un arcoíris primario (basándose en sus conocimientos de fenómenos ópticos) como el rayo que incide en el ojo después de dos refracciones y una reflexión, y un segundo arcoíris como otro rayo que alcanza el ojo después de dos refracciones y dos reflexiones. Esta teoría determina que el segundo arcoíris sea menos visible que el primero</w:t>
      </w:r>
      <w:r w:rsidR="003413DD" w:rsidRPr="1432B47F">
        <w:fldChar w:fldCharType="begin" w:fldLock="1"/>
      </w:r>
      <w:r w:rsidR="003413DD">
        <w:rPr>
          <w:lang w:val="es-CO"/>
        </w:rPr>
        <w:instrText>ADDIN CSL_CITATION {"citationItems":[{"id":"ITEM-1","itemData":{"ISBN":"9780271019772","abstract":"Throughout history the rainbow has been seen primarily as a symbol -- of peace, covenant, or divine sanction -- rather than as a natural phenomenon. Lee and Fraser discuss the role the rainbow has played in societies throughout the ages, surveying its different guises as a sign of optimism, bearer of Greek gods' messages of war and retribution, and a symbol of the Judeo-Christian bridge to the divine. 1. The Bridge to the Gods -- 2. Emblem and Enigma -- 3. The Grand Ethereal Bow -- 4. Optics and the Daughter of Wonder -- 5. Unweave a Rainbow -- 6. Beyond the Medieval Rainbow -- 7. Color the Rainbow to Suit Yourself -- 8. What Are \"All the Colors of the Rainbow\"? -- 9. The End of the Bow -- 10. Sell It with a Rainbow.","author":[{"dropping-particle":"","family":"Lee","given":"Raymond L.","non-dropping-particle":"","parse-names":false,"suffix":""},{"dropping-particle":"","family":"Fraser","given":"Alistair B.","non-dropping-particle":"","parse-names":false,"suffix":""}],"id":"ITEM-1","issued":{"date-parts":[["2001"]]},"number-of-pages":"393","publisher":"Pennsylvania State University Press","title":"The rainbow bridge : rainbows in art, myth, and science","type":"book"},"uris":["http://www.mendeley.com/documents/?uuid=fc1de84a-2575-3bbc-bdd6-0f428a8a08af"]}],"mendeley":{"formattedCitation":"[7]","plainTextFormattedCitation":"[7]"},"properties":{"noteIndex":0},"schema":"https://github.com/citation-style-language/schema/raw/master/csl-citation.json"}</w:instrText>
      </w:r>
      <w:r w:rsidR="003413DD" w:rsidRPr="1432B47F">
        <w:rPr>
          <w:lang w:val="es-CO"/>
        </w:rPr>
        <w:fldChar w:fldCharType="separate"/>
      </w:r>
      <w:r w:rsidR="003413DD" w:rsidRPr="003413DD">
        <w:rPr>
          <w:noProof/>
          <w:lang w:val="es-CO"/>
        </w:rPr>
        <w:t>[7]</w:t>
      </w:r>
      <w:r w:rsidR="003413DD" w:rsidRPr="1432B47F">
        <w:fldChar w:fldCharType="end"/>
      </w:r>
      <w:r w:rsidR="001320AB">
        <w:rPr>
          <w:lang w:val="es-CO"/>
        </w:rPr>
        <w:t>.</w:t>
      </w:r>
    </w:p>
    <w:p w14:paraId="50BF5008" w14:textId="75ED6B0C" w:rsidR="005B1DF8" w:rsidRPr="00FA2084" w:rsidRDefault="005B1DF8" w:rsidP="0063372C">
      <w:pPr>
        <w:spacing w:line="276" w:lineRule="auto"/>
        <w:ind w:firstLine="360"/>
        <w:rPr>
          <w:lang w:val="es-CO"/>
        </w:rPr>
      </w:pPr>
      <w:r w:rsidRPr="00FA2084">
        <w:rPr>
          <w:rFonts w:eastAsiaTheme="minorEastAsia"/>
          <w:lang w:val="es-CO"/>
        </w:rPr>
        <w:t xml:space="preserve">Hacia finales del siglo XX, Arthur Appel (1968) por medio de su trabajo: </w:t>
      </w:r>
      <w:r w:rsidRPr="00FA2084">
        <w:rPr>
          <w:rFonts w:eastAsiaTheme="minorEastAsia"/>
          <w:i/>
          <w:iCs/>
          <w:lang w:val="es-CO"/>
        </w:rPr>
        <w:t>“Some techniques for shading machine rendering of solids”</w:t>
      </w:r>
      <w:r w:rsidRPr="00FA2084">
        <w:rPr>
          <w:rFonts w:eastAsiaTheme="minorEastAsia"/>
          <w:lang w:val="es-CO"/>
        </w:rPr>
        <w:t xml:space="preserve"> propone el primer algoritmo de </w:t>
      </w:r>
      <w:r w:rsidRPr="00FA2084">
        <w:rPr>
          <w:rFonts w:eastAsiaTheme="minorEastAsia"/>
          <w:i/>
          <w:iCs/>
          <w:lang w:val="es-CO"/>
        </w:rPr>
        <w:t>ray casting</w:t>
      </w:r>
      <w:r w:rsidRPr="00FA2084">
        <w:rPr>
          <w:rStyle w:val="FootnoteAnchor"/>
          <w:rFonts w:eastAsiaTheme="minorEastAsia"/>
        </w:rPr>
        <w:footnoteReference w:id="2"/>
      </w:r>
      <w:r w:rsidRPr="00FA2084">
        <w:rPr>
          <w:rFonts w:eastAsiaTheme="minorEastAsia"/>
          <w:lang w:val="es-CO"/>
        </w:rPr>
        <w:t xml:space="preserve">. Por medio de métodos como el </w:t>
      </w:r>
      <w:r w:rsidRPr="00FA2084">
        <w:rPr>
          <w:rFonts w:eastAsiaTheme="minorEastAsia"/>
          <w:i/>
          <w:iCs/>
          <w:lang w:val="es-CO"/>
        </w:rPr>
        <w:t>Point by point shading</w:t>
      </w:r>
      <w:r w:rsidRPr="00FA2084">
        <w:rPr>
          <w:rFonts w:eastAsiaTheme="minorEastAsia"/>
          <w:lang w:val="es-CO"/>
        </w:rPr>
        <w:t xml:space="preserve">, </w:t>
      </w:r>
      <w:r w:rsidRPr="00FA2084">
        <w:rPr>
          <w:rFonts w:eastAsiaTheme="minorEastAsia"/>
          <w:i/>
          <w:iCs/>
          <w:lang w:val="es-CO"/>
        </w:rPr>
        <w:t>Quantitative Invisibility</w:t>
      </w:r>
      <w:r w:rsidRPr="00FA2084">
        <w:rPr>
          <w:rFonts w:eastAsiaTheme="minorEastAsia"/>
          <w:lang w:val="es-CO"/>
        </w:rPr>
        <w:t xml:space="preserve"> y </w:t>
      </w:r>
      <w:r w:rsidRPr="00FA2084">
        <w:rPr>
          <w:rFonts w:eastAsiaTheme="minorEastAsia"/>
          <w:i/>
          <w:iCs/>
          <w:lang w:val="es-CO"/>
        </w:rPr>
        <w:t>Cutting Planes</w:t>
      </w:r>
      <w:r w:rsidRPr="00FA2084">
        <w:rPr>
          <w:rFonts w:eastAsiaTheme="minorEastAsia"/>
          <w:lang w:val="es-CO"/>
        </w:rPr>
        <w:t xml:space="preserve">, brinda una solución al problema básico acerca de cómo la luz afecta un objeto, dándole importancia a las sombras en la textura y profundidad del objeto </w:t>
      </w:r>
      <w:r w:rsidRPr="00FA2084">
        <w:rPr>
          <w:rFonts w:eastAsiaTheme="minorEastAsia"/>
        </w:rPr>
        <w:fldChar w:fldCharType="begin" w:fldLock="1"/>
      </w:r>
      <w:r w:rsidR="003413DD">
        <w:rPr>
          <w:rFonts w:eastAsiaTheme="minorEastAsia"/>
          <w:lang w:val="es-CO"/>
        </w:rPr>
        <w:instrText>ADDIN CSL_CITATION {"citationItems":[{"id":"ITEM-1","itemData":{"author":[{"dropping-particle":"","family":"Appel","given":"Arthur","non-dropping-particle":"","parse-names":false,"suffix":""}],"id":"ITEM-1","issued":{"date-parts":[["1968"]]},"number-of-pages":"1-9","title":"Some techniques for shading machine renderings of solids","type":"report"},"uris":["http://www.mendeley.com/documents/?uuid=d2d628cb-22be-3141-b9cd-2e3b172e6328"]}],"mendeley":{"formattedCitation":"[8]","plainTextFormattedCitation":"[8]","previouslyFormattedCitation":"[7]"},"properties":{"noteIndex":0},"schema":"https://github.com/citation-style-language/schema/raw/master/csl-citation.json"}</w:instrText>
      </w:r>
      <w:r w:rsidRPr="00FA2084">
        <w:rPr>
          <w:rFonts w:eastAsiaTheme="minorEastAsia"/>
        </w:rPr>
        <w:fldChar w:fldCharType="separate"/>
      </w:r>
      <w:r w:rsidR="003413DD" w:rsidRPr="003413DD">
        <w:rPr>
          <w:rFonts w:eastAsiaTheme="minorEastAsia"/>
          <w:noProof/>
          <w:lang w:val="es-CO"/>
        </w:rPr>
        <w:t>[8]</w:t>
      </w:r>
      <w:r w:rsidRPr="00FA2084">
        <w:rPr>
          <w:rFonts w:eastAsiaTheme="minorEastAsia"/>
        </w:rPr>
        <w:fldChar w:fldCharType="end"/>
      </w:r>
      <w:r w:rsidRPr="00FA2084">
        <w:rPr>
          <w:rFonts w:eastAsiaTheme="minorEastAsia"/>
          <w:lang w:val="es-CO"/>
        </w:rPr>
        <w:t xml:space="preserve">. Hacia 1978 el ingeniero eléctrico e informático Turner Whitted publica su trabajo: </w:t>
      </w:r>
      <w:r w:rsidRPr="00FA2084">
        <w:rPr>
          <w:rFonts w:eastAsiaTheme="minorEastAsia"/>
          <w:i/>
          <w:iCs/>
          <w:lang w:val="es-CO"/>
        </w:rPr>
        <w:t>“An Improved Ilumination Model for Shaded Display”</w:t>
      </w:r>
      <w:r w:rsidRPr="00FA2084">
        <w:rPr>
          <w:rFonts w:eastAsiaTheme="minorEastAsia"/>
          <w:lang w:val="es-CO"/>
        </w:rPr>
        <w:t xml:space="preserve">. En este trabajo, Whitted propone el primer modelo de iluminación global que le permitía modelar los fenómenos de refracción y reflexión de la luz, además de conocer la existencia de líneas de vista entre el observador y los objetos, o fuentes de iluminación dentro de la escena </w:t>
      </w:r>
      <w:r w:rsidRPr="00FA2084">
        <w:rPr>
          <w:rFonts w:eastAsiaTheme="minorEastAsia"/>
        </w:rPr>
        <w:fldChar w:fldCharType="begin" w:fldLock="1"/>
      </w:r>
      <w:r w:rsidR="003413DD">
        <w:rPr>
          <w:rFonts w:eastAsiaTheme="minorEastAsia"/>
          <w:lang w:val="es-CO"/>
        </w:rPr>
        <w:instrText>ADDIN CSL_CITATION {"citationItems":[{"id":"ITEM-1","itemData":{"abstract":"To accurately render a two-dimensional image of a three-dimensional scene, global illumination information that affects the intensity of each pixel of the image must be known at the time the intensity is calculated. In a simplified form, this information is stored in a tree of \"rays\" extending from the viewer to the first surface encountered and from there to other surfaces and to the light sources. A visible surface algorithm creates this tree for each pixel of the display and passes it to the shader. The shader then traverses the tree to determine the intensity of the light received by the viewer. Consideration of all of these factors allows the shader to accurately simulate true reflection, shadows, and refraction, as well as the effects simulated by conventional shaders. Anti-aliasing is included as an integral part of the visibility calculations. Surfaces displayed include curved as well as polygonal surfaces.","author":[{"dropping-particle":"","family":"Foley","given":"J D","non-dropping-particle":"","parse-names":false,"suffix":""},{"dropping-particle":"","family":"Whitted","given":"Turner","non-dropping-particle":"","parse-names":false,"suffix":""}],"id":"ITEM-1","issued":{"date-parts":[["0"]]},"title":"Graphics and An Improved Illumination Model for Shaded Display","type":"report"},"uris":["http://www.mendeley.com/documents/?uuid=1915d973-43a1-3ba0-9dce-f6c3c7782aa0"]}],"mendeley":{"formattedCitation":"[9]","plainTextFormattedCitation":"[9]","previouslyFormattedCitation":"[8]"},"properties":{"noteIndex":0},"schema":"https://github.com/citation-style-language/schema/raw/master/csl-citation.json"}</w:instrText>
      </w:r>
      <w:r w:rsidRPr="00FA2084">
        <w:rPr>
          <w:rFonts w:eastAsiaTheme="minorEastAsia"/>
        </w:rPr>
        <w:fldChar w:fldCharType="separate"/>
      </w:r>
      <w:r w:rsidR="003413DD" w:rsidRPr="003413DD">
        <w:rPr>
          <w:rFonts w:eastAsiaTheme="minorEastAsia"/>
          <w:noProof/>
          <w:lang w:val="es-CO"/>
        </w:rPr>
        <w:t>[9]</w:t>
      </w:r>
      <w:r w:rsidRPr="00FA2084">
        <w:rPr>
          <w:rFonts w:eastAsiaTheme="minorEastAsia"/>
        </w:rPr>
        <w:fldChar w:fldCharType="end"/>
      </w:r>
      <w:r w:rsidRPr="00FA2084">
        <w:rPr>
          <w:rFonts w:eastAsiaTheme="minorEastAsia"/>
          <w:lang w:val="es-CO"/>
        </w:rPr>
        <w:t>.</w:t>
      </w:r>
    </w:p>
    <w:p w14:paraId="578E515D" w14:textId="160A34F6" w:rsidR="005B1DF8" w:rsidRPr="00744B35" w:rsidRDefault="005B1DF8" w:rsidP="0063372C">
      <w:pPr>
        <w:spacing w:line="276" w:lineRule="auto"/>
        <w:ind w:firstLine="360"/>
        <w:rPr>
          <w:spacing w:val="-3"/>
          <w:lang w:val="es-CO"/>
        </w:rPr>
      </w:pPr>
      <w:r w:rsidRPr="00FA2084">
        <w:rPr>
          <w:spacing w:val="-3"/>
          <w:lang w:val="es-CO"/>
        </w:rPr>
        <w:t xml:space="preserve">El trabajo de </w:t>
      </w:r>
      <w:r w:rsidRPr="00FA2084">
        <w:rPr>
          <w:rFonts w:eastAsiaTheme="minorEastAsia"/>
          <w:lang w:val="es-CO"/>
        </w:rPr>
        <w:t>Whitted</w:t>
      </w:r>
      <w:r w:rsidRPr="00FA2084">
        <w:rPr>
          <w:lang w:val="es-CO"/>
        </w:rPr>
        <w:t>, a principios de los 80, sirvió</w:t>
      </w:r>
      <w:r w:rsidRPr="00FA2084">
        <w:rPr>
          <w:spacing w:val="-3"/>
          <w:lang w:val="es-CO"/>
        </w:rPr>
        <w:t xml:space="preserve"> como punto de partida para comenzar a experimentar, profundizar y desarrollar el algoritmo de </w:t>
      </w:r>
      <w:r w:rsidRPr="00FA2084">
        <w:rPr>
          <w:i/>
          <w:iCs/>
          <w:spacing w:val="-3"/>
          <w:lang w:val="es-CO"/>
        </w:rPr>
        <w:t>ray tracing</w:t>
      </w:r>
      <w:r w:rsidRPr="00FA2084">
        <w:rPr>
          <w:spacing w:val="-3"/>
          <w:lang w:val="es-CO"/>
        </w:rPr>
        <w:t xml:space="preserve"> como técnica de síntesis de imágenes. En 1985, Robert L. Cook por medio de su trabajo </w:t>
      </w:r>
      <w:r w:rsidRPr="00FA2084">
        <w:rPr>
          <w:i/>
          <w:iCs/>
          <w:spacing w:val="-3"/>
          <w:lang w:val="es-CO"/>
        </w:rPr>
        <w:t>“Stochastic Sampling in Computer Graphics”</w:t>
      </w:r>
      <w:r w:rsidRPr="00FA2084">
        <w:rPr>
          <w:spacing w:val="-3"/>
          <w:lang w:val="es-CO"/>
        </w:rPr>
        <w:t xml:space="preserve">, mejoró el algoritmo básico de </w:t>
      </w:r>
      <w:r w:rsidRPr="00FA2084">
        <w:rPr>
          <w:i/>
          <w:iCs/>
          <w:spacing w:val="-3"/>
          <w:lang w:val="es-CO"/>
        </w:rPr>
        <w:t>ray tracing</w:t>
      </w:r>
      <w:r w:rsidRPr="00FA2084">
        <w:rPr>
          <w:spacing w:val="-3"/>
          <w:lang w:val="es-CO"/>
        </w:rPr>
        <w:t xml:space="preserve"> para lograr simular otros efectos en las imágenes como el </w:t>
      </w:r>
      <w:hyperlink r:id="rId21">
        <w:r w:rsidRPr="00FA2084">
          <w:rPr>
            <w:spacing w:val="-3"/>
            <w:lang w:val="es-CO"/>
          </w:rPr>
          <w:t>desenfoque de movimiento</w:t>
        </w:r>
      </w:hyperlink>
      <w:r w:rsidRPr="00FA2084">
        <w:rPr>
          <w:spacing w:val="-3"/>
          <w:lang w:val="es-CO"/>
        </w:rPr>
        <w:t xml:space="preserve">, la profundidad de campo o el submuestreo para eliminar efectos de dientes de sierra o del inglés </w:t>
      </w:r>
      <w:r w:rsidRPr="00FA2084">
        <w:rPr>
          <w:i/>
          <w:iCs/>
          <w:spacing w:val="-3"/>
          <w:lang w:val="es-CO"/>
        </w:rPr>
        <w:t>aliasing</w:t>
      </w:r>
      <w:r w:rsidRPr="00FA2084">
        <w:rPr>
          <w:spacing w:val="-3"/>
          <w:lang w:val="es-CO"/>
        </w:rPr>
        <w:t xml:space="preserve"> en la imagen resultante </w:t>
      </w:r>
      <w:r w:rsidRPr="00FA2084">
        <w:rPr>
          <w:spacing w:val="-3"/>
        </w:rPr>
        <w:fldChar w:fldCharType="begin" w:fldLock="1"/>
      </w:r>
      <w:r w:rsidR="003413DD">
        <w:rPr>
          <w:spacing w:val="-3"/>
          <w:lang w:val="es-CO"/>
        </w:rPr>
        <w:instrText>ADDIN CSL_CITATION {"citationItems":[{"id":"ITEM-1","itemData":{"abstract":"Ray tracing, ray casting, and other forms of point sampling are important techniques in computer graphics, but their usefulness has been undermined by aliasing artifacts. In this paper it is shown that these artifacts are not an inherent part of point sampling, but a consequence of using regularly spaced samples. If the samples occur at appropriate nonuniformly spaced locations, frequencies above the Nyquist limit do not alias, but instead appear as noise of the correct average intensity. This noise is much less objectionable to our visual system than aliasing. In ray tracing, the rays can be stochastically distributed to perform a Monte Carlo evaluation of integrals in the rendering equation. This is called distributed ray tracing and can be used to simulate motion blur, depth of field, penumbrae, gloss, and translucency.","author":[{"dropping-particle":"","family":"Cook Pixar","given":"Robert L","non-dropping-particle":"","parse-names":false,"suffix":""}],"id":"ITEM-1","issued":{"date-parts":[["0"]]},"title":"Stochastic Sampling in Computer Graphics","type":"report"},"uris":["http://www.mendeley.com/documents/?uuid=b2ee408f-8c00-360d-ad2e-cd855473f63b"]}],"mendeley":{"formattedCitation":"[10]","plainTextFormattedCitation":"[10]","previouslyFormattedCitation":"[9]"},"properties":{"noteIndex":0},"schema":"https://github.com/citation-style-language/schema/raw/master/csl-citation.json"}</w:instrText>
      </w:r>
      <w:r w:rsidRPr="00FA2084">
        <w:rPr>
          <w:spacing w:val="-3"/>
        </w:rPr>
        <w:fldChar w:fldCharType="separate"/>
      </w:r>
      <w:r w:rsidR="003413DD" w:rsidRPr="003413DD">
        <w:rPr>
          <w:noProof/>
          <w:spacing w:val="-3"/>
          <w:lang w:val="es-CO"/>
        </w:rPr>
        <w:t>[10]</w:t>
      </w:r>
      <w:r w:rsidRPr="00FA2084">
        <w:rPr>
          <w:spacing w:val="-3"/>
        </w:rPr>
        <w:fldChar w:fldCharType="end"/>
      </w:r>
      <w:r w:rsidRPr="00FA2084">
        <w:rPr>
          <w:spacing w:val="-3"/>
          <w:lang w:val="es-CO"/>
        </w:rPr>
        <w:t xml:space="preserve">. Debido a su alto costo computacional, se usó principalmente en instituciones militares, productoras de cine, corporaciones y compañías que tenían un alto poder de cómputo. </w:t>
      </w:r>
      <w:r w:rsidRPr="00FA2084">
        <w:rPr>
          <w:lang w:val="es-CO"/>
        </w:rPr>
        <w:t xml:space="preserve">En esta misma década, se desarrollan </w:t>
      </w:r>
      <w:r w:rsidRPr="00FA2084">
        <w:rPr>
          <w:spacing w:val="-3"/>
          <w:lang w:val="es-CO"/>
        </w:rPr>
        <w:t>cortometrajes</w:t>
      </w:r>
      <w:r w:rsidRPr="00FA2084">
        <w:rPr>
          <w:lang w:val="es-CO"/>
        </w:rPr>
        <w:t xml:space="preserve"> </w:t>
      </w:r>
      <w:r w:rsidRPr="00FA2084">
        <w:rPr>
          <w:spacing w:val="-3"/>
          <w:lang w:val="es-CO"/>
        </w:rPr>
        <w:t>animados</w:t>
      </w:r>
      <w:r w:rsidRPr="00FA2084">
        <w:rPr>
          <w:lang w:val="es-CO"/>
        </w:rPr>
        <w:t xml:space="preserve"> </w:t>
      </w:r>
      <w:r w:rsidRPr="00FA2084">
        <w:rPr>
          <w:spacing w:val="-3"/>
          <w:lang w:val="es-CO"/>
        </w:rPr>
        <w:t>como</w:t>
      </w:r>
      <w:r w:rsidRPr="00FA2084">
        <w:rPr>
          <w:lang w:val="es-CO"/>
        </w:rPr>
        <w:t xml:space="preserve"> </w:t>
      </w:r>
      <w:r w:rsidRPr="00FA2084">
        <w:rPr>
          <w:i/>
          <w:iCs/>
          <w:spacing w:val="-3"/>
          <w:lang w:val="es-CO"/>
        </w:rPr>
        <w:t>“The Compleat Angler”</w:t>
      </w:r>
      <w:r w:rsidRPr="00FA2084">
        <w:rPr>
          <w:spacing w:val="-3"/>
          <w:lang w:val="es-CO"/>
        </w:rPr>
        <w:t xml:space="preserve"> (1978), </w:t>
      </w:r>
      <w:r w:rsidRPr="00FA2084">
        <w:rPr>
          <w:i/>
          <w:iCs/>
          <w:spacing w:val="-3"/>
          <w:lang w:val="es-CO"/>
        </w:rPr>
        <w:t>“Tin Toy”</w:t>
      </w:r>
      <w:r w:rsidRPr="00FA2084">
        <w:rPr>
          <w:spacing w:val="-3"/>
          <w:lang w:val="es-CO"/>
        </w:rPr>
        <w:t xml:space="preserve"> (1988 - Pixar), secuencias de películas</w:t>
      </w:r>
      <w:r w:rsidRPr="00FA2084">
        <w:rPr>
          <w:lang w:val="es-CO"/>
        </w:rPr>
        <w:t xml:space="preserve"> </w:t>
      </w:r>
      <w:r w:rsidRPr="00FA2084">
        <w:rPr>
          <w:spacing w:val="-3"/>
          <w:lang w:val="es-CO"/>
        </w:rPr>
        <w:t xml:space="preserve">como las de TRON (1982 - Disney)  y </w:t>
      </w:r>
      <w:r w:rsidRPr="00FA2084">
        <w:rPr>
          <w:i/>
          <w:iCs/>
          <w:spacing w:val="-3"/>
          <w:lang w:val="es-CO"/>
        </w:rPr>
        <w:t>“Start Trek II: The Wrath of Khan”</w:t>
      </w:r>
      <w:r w:rsidRPr="00FA2084">
        <w:rPr>
          <w:spacing w:val="-3"/>
          <w:lang w:val="es-CO"/>
        </w:rPr>
        <w:t xml:space="preserve"> (1982 – Lucas Films) y películas</w:t>
      </w:r>
      <w:r w:rsidRPr="00FA2084">
        <w:rPr>
          <w:lang w:val="es-CO"/>
        </w:rPr>
        <w:t xml:space="preserve"> completas </w:t>
      </w:r>
      <w:r w:rsidRPr="00FA2084">
        <w:rPr>
          <w:spacing w:val="-3"/>
          <w:lang w:val="es-CO"/>
        </w:rPr>
        <w:t>como</w:t>
      </w:r>
      <w:r w:rsidRPr="00FA2084">
        <w:rPr>
          <w:lang w:val="es-CO"/>
        </w:rPr>
        <w:t xml:space="preserve"> </w:t>
      </w:r>
      <w:r w:rsidRPr="00FA2084">
        <w:rPr>
          <w:i/>
          <w:iCs/>
          <w:spacing w:val="-3"/>
          <w:lang w:val="es-CO"/>
        </w:rPr>
        <w:t>“Toy Story”</w:t>
      </w:r>
      <w:r w:rsidRPr="00FA2084">
        <w:rPr>
          <w:spacing w:val="-3"/>
          <w:lang w:val="es-CO"/>
        </w:rPr>
        <w:t xml:space="preserve"> (1995 – Pixar/Disney) que</w:t>
      </w:r>
      <w:r w:rsidRPr="00FA2084">
        <w:rPr>
          <w:lang w:val="es-CO"/>
        </w:rPr>
        <w:t xml:space="preserve"> </w:t>
      </w:r>
      <w:r w:rsidRPr="00FA2084">
        <w:rPr>
          <w:spacing w:val="-3"/>
          <w:lang w:val="es-CO"/>
        </w:rPr>
        <w:t>fue</w:t>
      </w:r>
      <w:r w:rsidRPr="00FA2084">
        <w:rPr>
          <w:lang w:val="es-CO"/>
        </w:rPr>
        <w:t xml:space="preserve"> </w:t>
      </w:r>
      <w:r w:rsidRPr="00FA2084">
        <w:rPr>
          <w:spacing w:val="-3"/>
          <w:lang w:val="es-CO"/>
        </w:rPr>
        <w:t>animada</w:t>
      </w:r>
      <w:r w:rsidRPr="00FA2084">
        <w:rPr>
          <w:lang w:val="es-CO"/>
        </w:rPr>
        <w:t xml:space="preserve"> </w:t>
      </w:r>
      <w:r w:rsidRPr="00FA2084">
        <w:rPr>
          <w:spacing w:val="-3"/>
          <w:lang w:val="es-CO"/>
        </w:rPr>
        <w:t>totalmente con el programa</w:t>
      </w:r>
      <w:r w:rsidRPr="00FA2084">
        <w:rPr>
          <w:lang w:val="es-CO"/>
        </w:rPr>
        <w:t xml:space="preserve"> </w:t>
      </w:r>
      <w:r w:rsidRPr="00FA2084">
        <w:rPr>
          <w:spacing w:val="-3"/>
          <w:lang w:val="es-CO"/>
        </w:rPr>
        <w:t>especializado</w:t>
      </w:r>
      <w:r w:rsidRPr="00FA2084">
        <w:rPr>
          <w:lang w:val="es-CO"/>
        </w:rPr>
        <w:t xml:space="preserve"> </w:t>
      </w:r>
      <w:r w:rsidRPr="00FA2084">
        <w:rPr>
          <w:spacing w:val="-3"/>
          <w:lang w:val="es-CO"/>
        </w:rPr>
        <w:t xml:space="preserve">de </w:t>
      </w:r>
      <w:r w:rsidRPr="00FA2084">
        <w:rPr>
          <w:i/>
          <w:spacing w:val="-3"/>
          <w:lang w:val="es-CO"/>
        </w:rPr>
        <w:t>ray tracing</w:t>
      </w:r>
      <w:r w:rsidRPr="00FA2084">
        <w:rPr>
          <w:lang w:val="es-CO"/>
        </w:rPr>
        <w:t xml:space="preserve"> </w:t>
      </w:r>
      <w:r w:rsidRPr="00FA2084">
        <w:rPr>
          <w:spacing w:val="-3"/>
          <w:lang w:val="es-CO"/>
        </w:rPr>
        <w:t>llamado RenderMan</w:t>
      </w:r>
      <w:r w:rsidRPr="00FA2084">
        <w:rPr>
          <w:lang w:val="es-CO"/>
        </w:rPr>
        <w:t xml:space="preserve"> (</w:t>
      </w:r>
      <w:r w:rsidRPr="00FA2084">
        <w:rPr>
          <w:spacing w:val="-3"/>
          <w:lang w:val="es-CO"/>
        </w:rPr>
        <w:t>continuación de REYES que fue</w:t>
      </w:r>
      <w:r w:rsidRPr="00FA2084">
        <w:rPr>
          <w:lang w:val="es-CO"/>
        </w:rPr>
        <w:t xml:space="preserve"> </w:t>
      </w:r>
      <w:r w:rsidRPr="00FA2084">
        <w:rPr>
          <w:spacing w:val="-3"/>
          <w:lang w:val="es-CO"/>
        </w:rPr>
        <w:t>utilizado por la industria</w:t>
      </w:r>
      <w:r w:rsidRPr="00FA2084">
        <w:rPr>
          <w:lang w:val="es-CO"/>
        </w:rPr>
        <w:t xml:space="preserve"> </w:t>
      </w:r>
      <w:r w:rsidRPr="00FA2084">
        <w:rPr>
          <w:spacing w:val="-3"/>
          <w:lang w:val="es-CO"/>
        </w:rPr>
        <w:t xml:space="preserve">durante los años 90) </w:t>
      </w:r>
      <w:r w:rsidRPr="00FA2084">
        <w:fldChar w:fldCharType="begin" w:fldLock="1"/>
      </w:r>
      <w:r>
        <w:rPr>
          <w:spacing w:val="-3"/>
          <w:lang w:val="es-CO"/>
        </w:rPr>
        <w:instrText>ADDIN CSL_CITATION {"citationItems":[{"id":"ITEM-1","itemData":{"author":[{"dropping-particle":"","family":"Reyes","given":"Julian Andrés Guarin","non-dropping-particle":"","parse-names":false,"suffix":""}],"id":"ITEM-1","issued":{"date-parts":[["2012"]]},"page":"1-75","title":"Sistema de síntesis de imágenes de trazado de rayos en una plataforma de desarrollo para Hardware embebido","type":"article-journal"},"uris":["http://www.mendeley.com/documents/?uuid=29c3c17d-bb5c-458d-a6c2-046e7bbd6de0"]}],"mendeley":{"formattedCitation":"[1]","plainTextFormattedCitation":"[1]","previouslyFormattedCitation":"[1]"},"properties":{"noteIndex":0},"schema":"https://github.com/citation-style-language/schema/raw/master/csl-citation.json"}</w:instrText>
      </w:r>
      <w:r w:rsidRPr="00FA2084">
        <w:rPr>
          <w:spacing w:val="-3"/>
        </w:rPr>
        <w:fldChar w:fldCharType="separate"/>
      </w:r>
      <w:r w:rsidRPr="00545A45">
        <w:rPr>
          <w:noProof/>
          <w:spacing w:val="-3"/>
          <w:lang w:val="es-CO"/>
        </w:rPr>
        <w:t>[1]</w:t>
      </w:r>
      <w:r w:rsidRPr="00FA2084">
        <w:fldChar w:fldCharType="end"/>
      </w:r>
      <w:r w:rsidRPr="00FA2084">
        <w:rPr>
          <w:lang w:val="es-CO"/>
        </w:rPr>
        <w:t>.</w:t>
      </w:r>
    </w:p>
    <w:p w14:paraId="09D43102" w14:textId="77777777" w:rsidR="005B1DF8" w:rsidRPr="00FA2084" w:rsidRDefault="005B1DF8" w:rsidP="0063372C">
      <w:pPr>
        <w:spacing w:line="276" w:lineRule="auto"/>
        <w:ind w:firstLine="360"/>
        <w:rPr>
          <w:lang w:val="es-CO"/>
        </w:rPr>
      </w:pPr>
      <w:r w:rsidRPr="00FA2084">
        <w:rPr>
          <w:lang w:val="es-CO"/>
        </w:rPr>
        <w:t xml:space="preserve">La implementación del algoritmo de </w:t>
      </w:r>
      <w:r w:rsidRPr="00FA2084">
        <w:rPr>
          <w:i/>
          <w:iCs/>
          <w:lang w:val="es-CO"/>
        </w:rPr>
        <w:t>ray tracing</w:t>
      </w:r>
      <w:r w:rsidRPr="00FA2084">
        <w:rPr>
          <w:lang w:val="es-CO"/>
        </w:rPr>
        <w:t xml:space="preserve"> en </w:t>
      </w:r>
      <w:r w:rsidRPr="00FA2084">
        <w:rPr>
          <w:i/>
          <w:iCs/>
          <w:lang w:val="es-CO"/>
        </w:rPr>
        <w:t>hardware</w:t>
      </w:r>
      <w:r w:rsidRPr="00FA2084">
        <w:rPr>
          <w:lang w:val="es-CO"/>
        </w:rPr>
        <w:t xml:space="preserve"> comienza a finales de los años 80 y principios de los años 90, debido a la presión ejercida por la industria cinematográfica y la ahora sumada industria de los videojuegos, que comienza a establecerse como un mercado de gran potencial. La necesidad de técnicas interactivas hace que en los años siguientes la técnica de </w:t>
      </w:r>
      <w:r w:rsidRPr="00FA2084">
        <w:rPr>
          <w:i/>
          <w:iCs/>
          <w:lang w:val="es-CO"/>
        </w:rPr>
        <w:t>rendering</w:t>
      </w:r>
      <w:r w:rsidRPr="00FA2084">
        <w:rPr>
          <w:lang w:val="es-CO"/>
        </w:rPr>
        <w:t xml:space="preserve"> utilizada en ese momento </w:t>
      </w:r>
      <w:r w:rsidRPr="00FA2084">
        <w:rPr>
          <w:lang w:val="es-CO"/>
        </w:rPr>
        <w:lastRenderedPageBreak/>
        <w:t xml:space="preserve">fuera lentamente desplazada por una técnica alternativa conocida como </w:t>
      </w:r>
      <w:r w:rsidRPr="00FA2084">
        <w:rPr>
          <w:i/>
          <w:lang w:val="es-CO"/>
        </w:rPr>
        <w:t>rasterization</w:t>
      </w:r>
      <w:r w:rsidRPr="00FA2084">
        <w:rPr>
          <w:lang w:val="es-CO"/>
        </w:rPr>
        <w:t xml:space="preserve">, la cual ofrece mejores tiempos de respuesta pese a no contar con los efectos de realismo que ofrece </w:t>
      </w:r>
      <w:r w:rsidRPr="00FA2084">
        <w:rPr>
          <w:i/>
          <w:iCs/>
          <w:lang w:val="es-CO"/>
        </w:rPr>
        <w:t>ray tracing</w:t>
      </w:r>
      <w:r w:rsidRPr="00FA2084">
        <w:rPr>
          <w:lang w:val="es-CO"/>
        </w:rPr>
        <w:t xml:space="preserve">, utilizada en aquella época en proyectos </w:t>
      </w:r>
      <w:r w:rsidRPr="00FA2084">
        <w:rPr>
          <w:i/>
          <w:lang w:val="es-CO"/>
        </w:rPr>
        <w:t>offline</w:t>
      </w:r>
      <w:r w:rsidRPr="00FA2084">
        <w:rPr>
          <w:lang w:val="es-CO"/>
        </w:rPr>
        <w:t xml:space="preserve"> </w:t>
      </w:r>
      <w:r w:rsidRPr="00FA2084">
        <w:fldChar w:fldCharType="begin" w:fldLock="1"/>
      </w:r>
      <w:r>
        <w:rPr>
          <w:lang w:val="es-CO"/>
        </w:rPr>
        <w:instrText>ADDIN CSL_CITATION {"citationItems":[{"id":"ITEM-1","itemData":{"author":[{"dropping-particle":"","family":"Reyes","given":"Julian Andrés Guarin","non-dropping-particle":"","parse-names":false,"suffix":""}],"id":"ITEM-1","issued":{"date-parts":[["2012"]]},"page":"1-75","title":"Sistema de síntesis de imágenes de trazado de rayos en una plataforma de desarrollo para Hardware embebido","type":"article-journal"},"uris":["http://www.mendeley.com/documents/?uuid=29c3c17d-bb5c-458d-a6c2-046e7bbd6de0"]}],"mendeley":{"formattedCitation":"[1]","plainTextFormattedCitation":"[1]","previouslyFormattedCitation":"[1]"},"properties":{"noteIndex":0},"schema":"https://github.com/citation-style-language/schema/raw/master/csl-citation.json"}</w:instrText>
      </w:r>
      <w:r w:rsidRPr="00FA2084">
        <w:fldChar w:fldCharType="separate"/>
      </w:r>
      <w:r w:rsidRPr="00545A45">
        <w:rPr>
          <w:noProof/>
          <w:lang w:val="es-CO"/>
        </w:rPr>
        <w:t>[1]</w:t>
      </w:r>
      <w:r w:rsidRPr="00FA2084">
        <w:fldChar w:fldCharType="end"/>
      </w:r>
      <w:r w:rsidRPr="00FA2084">
        <w:rPr>
          <w:lang w:val="es-CO"/>
        </w:rPr>
        <w:t xml:space="preserve">. </w:t>
      </w:r>
    </w:p>
    <w:p w14:paraId="2C68D37F" w14:textId="06CF5EA0" w:rsidR="005B1DF8" w:rsidRPr="00FA2084" w:rsidRDefault="005B1DF8" w:rsidP="0063372C">
      <w:pPr>
        <w:spacing w:line="276" w:lineRule="auto"/>
        <w:ind w:firstLine="360"/>
        <w:rPr>
          <w:lang w:val="es-CO"/>
        </w:rPr>
      </w:pPr>
      <w:r w:rsidRPr="00FA2084">
        <w:rPr>
          <w:lang w:val="es-CO"/>
        </w:rPr>
        <w:t xml:space="preserve">Durante los siguientes años, se trabajó en distintas formas de optimización para mejorar el desempeño de los algoritmos de síntesis de imágenes. Entre estas mejoras se resaltan las particiones espaciales que permitieron reducir el número de primitivas que deberían leerse de memoria. El trabajo realizado en 1991 por Dan Gordon y Shuhong Cheng titulado </w:t>
      </w:r>
      <w:r w:rsidRPr="00FA2084">
        <w:rPr>
          <w:i/>
          <w:iCs/>
          <w:lang w:val="es-CO"/>
        </w:rPr>
        <w:t>“Front to Back Display of BSP Trees”</w:t>
      </w:r>
      <w:r w:rsidRPr="00FA2084">
        <w:rPr>
          <w:lang w:val="es-CO"/>
        </w:rPr>
        <w:t xml:space="preserve"> consistió en un método de partición binaria. Todas estas optimizaciones fueron diseñadas especialmente para la técnica de </w:t>
      </w:r>
      <w:r w:rsidRPr="00FA2084">
        <w:rPr>
          <w:i/>
          <w:lang w:val="es-CO"/>
        </w:rPr>
        <w:t>rasterization</w:t>
      </w:r>
      <w:r w:rsidRPr="00FA2084">
        <w:rPr>
          <w:lang w:val="es-CO"/>
        </w:rPr>
        <w:t xml:space="preserve"> debido a que el algoritmo de </w:t>
      </w:r>
      <w:r w:rsidRPr="00FA2084">
        <w:rPr>
          <w:i/>
          <w:iCs/>
          <w:lang w:val="es-CO"/>
        </w:rPr>
        <w:t>ray tracing</w:t>
      </w:r>
      <w:r w:rsidRPr="00FA2084">
        <w:rPr>
          <w:lang w:val="es-CO"/>
        </w:rPr>
        <w:t xml:space="preserve"> seguía presentado los mismos problemas de alto costo computacional </w:t>
      </w:r>
      <w:r w:rsidRPr="00FA2084">
        <w:fldChar w:fldCharType="begin" w:fldLock="1"/>
      </w:r>
      <w:r w:rsidR="003413DD">
        <w:rPr>
          <w:lang w:val="es-CO"/>
        </w:rPr>
        <w:instrText>ADDIN CSL_CITATION {"citationItems":[{"id":"ITEM-1","itemData":{"DOI":"10.1109/38.90569","author":[{"dropping-particle":"","family":"Gordon","given":"Dan","non-dropping-particle":"","parse-names":false,"suffix":""},{"dropping-particle":"","family":"CHEN","given":"S H","non-dropping-particle":"","parse-names":false,"suffix":""}],"container-title":"Computer Graphics and Applications, IEEE","id":"ITEM-1","issued":{"date-parts":[["1991"]]},"page":"79-85","title":"Front-to-back display of BSP trees","type":"article-journal","volume":"11"},"uris":["http://www.mendeley.com/documents/?uuid=ad3f0ec6-3f60-4ea6-ab3f-e0f7d74709bb"]}],"mendeley":{"formattedCitation":"[11]","plainTextFormattedCitation":"[11]","previouslyFormattedCitation":"[10]"},"properties":{"noteIndex":0},"schema":"https://github.com/citation-style-language/schema/raw/master/csl-citation.json"}</w:instrText>
      </w:r>
      <w:r w:rsidRPr="00FA2084">
        <w:fldChar w:fldCharType="separate"/>
      </w:r>
      <w:r w:rsidR="003413DD" w:rsidRPr="003413DD">
        <w:rPr>
          <w:noProof/>
          <w:lang w:val="es-CO"/>
        </w:rPr>
        <w:t>[11]</w:t>
      </w:r>
      <w:r w:rsidRPr="00FA2084">
        <w:fldChar w:fldCharType="end"/>
      </w:r>
      <w:r w:rsidRPr="00FA2084">
        <w:rPr>
          <w:lang w:val="es-CO"/>
        </w:rPr>
        <w:t xml:space="preserve">. No fue sino hasta 1992 cuando Nieh y Levoy implementan el algoritmo de </w:t>
      </w:r>
      <w:r w:rsidRPr="00FA2084">
        <w:rPr>
          <w:i/>
          <w:iCs/>
          <w:lang w:val="es-CO"/>
        </w:rPr>
        <w:t>ray tracing</w:t>
      </w:r>
      <w:r w:rsidRPr="00FA2084">
        <w:rPr>
          <w:lang w:val="es-CO"/>
        </w:rPr>
        <w:t xml:space="preserve"> en arquitecturas </w:t>
      </w:r>
      <w:r w:rsidRPr="00FA2084">
        <w:rPr>
          <w:i/>
          <w:lang w:val="es-CO"/>
        </w:rPr>
        <w:t>MIMD</w:t>
      </w:r>
      <w:r w:rsidRPr="00FA2084">
        <w:rPr>
          <w:lang w:val="es-CO"/>
        </w:rPr>
        <w:t xml:space="preserve"> (de sus siglas en inglés </w:t>
      </w:r>
      <w:r w:rsidRPr="00FA2084">
        <w:rPr>
          <w:i/>
          <w:lang w:val="es-CO"/>
        </w:rPr>
        <w:t>Multiple Instruction, Multiple Data</w:t>
      </w:r>
      <w:r w:rsidRPr="00FA2084">
        <w:rPr>
          <w:lang w:val="es-CO"/>
        </w:rPr>
        <w:t xml:space="preserve">) con múltiples procesadores y memoria compartida, que a pesar de no ser práctico en aplicaciones interactivas comienza a apuntar al mejoramiento del desempeño del algoritmo en arquitecturas de </w:t>
      </w:r>
      <w:r w:rsidRPr="00FA2084">
        <w:rPr>
          <w:i/>
          <w:iCs/>
          <w:lang w:val="es-CO"/>
        </w:rPr>
        <w:t xml:space="preserve">hardware </w:t>
      </w:r>
      <w:r w:rsidRPr="00FA2084">
        <w:rPr>
          <w:i/>
          <w:iCs/>
        </w:rPr>
        <w:fldChar w:fldCharType="begin" w:fldLock="1"/>
      </w:r>
      <w:r w:rsidR="003413DD">
        <w:rPr>
          <w:i/>
          <w:iCs/>
          <w:lang w:val="es-CO"/>
        </w:rPr>
        <w:instrText>ADDIN CSL_CITATION {"citationItems":[{"id":"ITEM-1","itemData":{"abstract":"Volume rendering is a useful visualization technique for understanding the large amounts of data generated in a variety of scientific disciplines. Routine use of this technique is currently limited by its computational expense. We have designed a parallel volume rendering algorithm for MIMD architectures based on ray tracing and a novel task queue image partitioning technique. The combination of ray tracing and MIMD architectures allows us to employ algorithmic optimizations such as hierarchical opacity enumera-tion, early ray termination, and adaptive image sampling. The use of task queue image partitioning makes these optimizations efficient in a parallel framework. We have implemented our algorithm on the Stanford DASH Multiprocessor, a scalable shared-memory MIMD machine. Its single address-space and coherent caches provide programming ease and good performance for our algorithm. With only a few days of programming effort, we have obtained nearly linear speedups and near real-time frame update rates on a 48 processor machine. Since DASH is constructed from Silicon Graphics multiprocessors, our code runs on any Silicon Graphics workstation without modification.","author":[{"dropping-particle":"","family":"Nieh","given":"Jason","non-dropping-particle":"","parse-names":false,"suffix":""},{"dropping-particle":"","family":"Levoy","given":"Marc","non-dropping-particle":"","parse-names":false,"suffix":""}],"id":"ITEM-1","issued":{"date-parts":[["0"]]},"title":"Volume Rendering on Scalable Shared-Memory MIMD Architectures","type":"report"},"uris":["http://www.mendeley.com/documents/?uuid=f80b5dd2-2666-392a-bf57-80834c009f33"]}],"mendeley":{"formattedCitation":"[12]","plainTextFormattedCitation":"[12]","previouslyFormattedCitation":"[11]"},"properties":{"noteIndex":0},"schema":"https://github.com/citation-style-language/schema/raw/master/csl-citation.json"}</w:instrText>
      </w:r>
      <w:r w:rsidRPr="00FA2084">
        <w:rPr>
          <w:i/>
          <w:iCs/>
        </w:rPr>
        <w:fldChar w:fldCharType="separate"/>
      </w:r>
      <w:r w:rsidR="003413DD" w:rsidRPr="003413DD">
        <w:rPr>
          <w:iCs/>
          <w:noProof/>
          <w:lang w:val="es-CO"/>
        </w:rPr>
        <w:t>[12]</w:t>
      </w:r>
      <w:r w:rsidRPr="00FA2084">
        <w:rPr>
          <w:i/>
          <w:iCs/>
        </w:rPr>
        <w:fldChar w:fldCharType="end"/>
      </w:r>
      <w:r w:rsidRPr="00FA2084">
        <w:rPr>
          <w:lang w:val="es-CO"/>
        </w:rPr>
        <w:t>.</w:t>
      </w:r>
    </w:p>
    <w:p w14:paraId="4C868AB3" w14:textId="221C0D30" w:rsidR="005B1DF8" w:rsidRPr="00FA2084" w:rsidRDefault="005B1DF8" w:rsidP="0063372C">
      <w:pPr>
        <w:spacing w:line="276" w:lineRule="auto"/>
        <w:ind w:firstLine="360"/>
        <w:rPr>
          <w:i/>
          <w:lang w:val="es-CO"/>
        </w:rPr>
      </w:pPr>
      <w:r w:rsidRPr="00FA2084">
        <w:rPr>
          <w:lang w:val="es-CO"/>
        </w:rPr>
        <w:t xml:space="preserve">En 1995, el algoritmo comenzó a ejecutarse en computadores paralelos virtuales. A partir de estos resultados, se concluye que la implementación del algoritmo era propicio para las arquitecturas de cómputo en paralelo. En 1996, Humphreys y Ananian publicaron: </w:t>
      </w:r>
      <w:r w:rsidRPr="00FA2084">
        <w:rPr>
          <w:i/>
          <w:iCs/>
          <w:lang w:val="es-CO"/>
        </w:rPr>
        <w:t>“TigerSHARK: A Hardware Accelerated Ray-Tracing Engine”</w:t>
      </w:r>
      <w:r w:rsidRPr="00FA2084">
        <w:rPr>
          <w:lang w:val="es-CO"/>
        </w:rPr>
        <w:t xml:space="preserve">, donde se implementa el algoritmo en una de las tarjetas de la empresa Texas Instruments </w:t>
      </w:r>
      <w:r w:rsidRPr="00FA2084">
        <w:fldChar w:fldCharType="begin" w:fldLock="1"/>
      </w:r>
      <w:r w:rsidR="003413DD">
        <w:rPr>
          <w:lang w:val="es-CO"/>
        </w:rPr>
        <w:instrText>ADDIN CSL_CITATION {"citationItems":[{"id":"ITEM-1","itemData":{"author":[{"dropping-particle":"","family":"Greg","given":"","non-dropping-particle":"","parse-names":false,"suffix":""},{"dropping-particle":"","family":"Ananian","given":"C","non-dropping-particle":"","parse-names":false,"suffix":""},{"dropping-particle":"","family":"Wolfe","given":"Andrew","non-dropping-particle":"","parse-names":false,"suffix":""},{"dropping-particle":"","family":"Clark","given":"Doug","non-dropping-particle":"","parse-names":false,"suffix":""}],"id":"ITEM-1","issued":{"date-parts":[["2003"]]},"title":"TigerSHARK - A Hardware Accelerated Ray-tracing Engine","type":"article-journal"},"uris":["http://www.mendeley.com/documents/?uuid=0c114485-cb9c-4d1c-b95a-24b9b3eeebbd"]}],"mendeley":{"formattedCitation":"[13]","plainTextFormattedCitation":"[13]","previouslyFormattedCitation":"[12]"},"properties":{"noteIndex":0},"schema":"https://github.com/citation-style-language/schema/raw/master/csl-citation.json"}</w:instrText>
      </w:r>
      <w:r w:rsidRPr="00FA2084">
        <w:fldChar w:fldCharType="separate"/>
      </w:r>
      <w:r w:rsidR="003413DD" w:rsidRPr="003413DD">
        <w:rPr>
          <w:noProof/>
          <w:lang w:val="es-CO"/>
        </w:rPr>
        <w:t>[13]</w:t>
      </w:r>
      <w:r w:rsidRPr="00FA2084">
        <w:fldChar w:fldCharType="end"/>
      </w:r>
      <w:r w:rsidRPr="00FA2084">
        <w:rPr>
          <w:lang w:val="es-CO"/>
        </w:rPr>
        <w:t xml:space="preserve">. Para finales de los 90, algunas empresas como </w:t>
      </w:r>
      <w:r w:rsidRPr="00FA2084">
        <w:rPr>
          <w:i/>
          <w:iCs/>
          <w:lang w:val="es-CO"/>
        </w:rPr>
        <w:t>Advanced Rendering Technology</w:t>
      </w:r>
      <w:r w:rsidRPr="00FA2084">
        <w:rPr>
          <w:lang w:val="es-CO"/>
        </w:rPr>
        <w:t xml:space="preserve"> comenzaron a implementar el algoritmo en arquitecturas de </w:t>
      </w:r>
      <w:r w:rsidRPr="00FA2084">
        <w:rPr>
          <w:i/>
          <w:iCs/>
          <w:lang w:val="es-CO"/>
        </w:rPr>
        <w:t>hardware</w:t>
      </w:r>
      <w:r w:rsidRPr="00FA2084">
        <w:rPr>
          <w:lang w:val="es-CO"/>
        </w:rPr>
        <w:t xml:space="preserve"> que permitieron acelerar las operaciones más críticas.  A partir de ese momento, empiezan a surgir los chips AR250 y AR350 en tarjetas madre como </w:t>
      </w:r>
      <w:r w:rsidRPr="00FA2084">
        <w:rPr>
          <w:i/>
          <w:lang w:val="es-CO"/>
        </w:rPr>
        <w:t>ISA</w:t>
      </w:r>
      <w:r w:rsidRPr="00FA2084">
        <w:rPr>
          <w:lang w:val="es-CO"/>
        </w:rPr>
        <w:t xml:space="preserve">, </w:t>
      </w:r>
      <w:r w:rsidRPr="00FA2084">
        <w:rPr>
          <w:i/>
          <w:lang w:val="es-CO"/>
        </w:rPr>
        <w:t>PCI</w:t>
      </w:r>
      <w:r w:rsidRPr="00FA2084">
        <w:rPr>
          <w:lang w:val="es-CO"/>
        </w:rPr>
        <w:t xml:space="preserve"> y </w:t>
      </w:r>
      <w:r w:rsidRPr="00FA2084">
        <w:rPr>
          <w:i/>
          <w:lang w:val="es-CO"/>
        </w:rPr>
        <w:t>AGP</w:t>
      </w:r>
      <w:r w:rsidRPr="00FA2084">
        <w:rPr>
          <w:lang w:val="es-CO"/>
        </w:rPr>
        <w:t xml:space="preserve">, que podrían considerarse como las primeras tarjetas </w:t>
      </w:r>
      <w:r w:rsidRPr="00FA2084">
        <w:rPr>
          <w:i/>
          <w:lang w:val="es-CO"/>
        </w:rPr>
        <w:t>GPU</w:t>
      </w:r>
      <w:r w:rsidRPr="00FA2084">
        <w:rPr>
          <w:lang w:val="es-CO"/>
        </w:rPr>
        <w:t xml:space="preserve"> </w:t>
      </w:r>
      <w:r w:rsidRPr="00FA2084">
        <w:fldChar w:fldCharType="begin" w:fldLock="1"/>
      </w:r>
      <w:r w:rsidR="003413DD">
        <w:rPr>
          <w:lang w:val="es-CO"/>
        </w:rPr>
        <w:instrText>ADDIN CSL_CITATION {"citationItems":[{"id":"ITEM-1","itemData":{"DOI":"10.1145/988834.988838","author":[{"dropping-particle":"","family":"Cassagnabère","given":"Christophe","non-dropping-particle":"","parse-names":false,"suffix":""},{"dropping-particle":"","family":"Rousselle","given":"François","non-dropping-particle":"","parse-names":false,"suffix":""},{"dropping-particle":"","family":"Renaud","given":"Christophe","non-dropping-particle":"","parse-names":false,"suffix":""}],"id":"ITEM-1","issued":{"date-parts":[["2004"]]},"page":"23-29","title":"Path tracing using the AR350 processor","type":"paper-conference"},"uris":["http://www.mendeley.com/documents/?uuid=5062e15e-ce76-4028-83d8-858f9fba239a","http://www.mendeley.com/documents/?uuid=91d20e29-acb0-4887-9679-ef86eb694d37"]}],"mendeley":{"formattedCitation":"[14]","plainTextFormattedCitation":"[14]","previouslyFormattedCitation":"[13]"},"properties":{"noteIndex":0},"schema":"https://github.com/citation-style-language/schema/raw/master/csl-citation.json"}</w:instrText>
      </w:r>
      <w:r w:rsidRPr="00FA2084">
        <w:fldChar w:fldCharType="separate"/>
      </w:r>
      <w:r w:rsidR="003413DD" w:rsidRPr="003413DD">
        <w:rPr>
          <w:noProof/>
          <w:lang w:val="es-CO"/>
        </w:rPr>
        <w:t>[14]</w:t>
      </w:r>
      <w:r w:rsidRPr="00FA2084">
        <w:fldChar w:fldCharType="end"/>
      </w:r>
      <w:r w:rsidRPr="00FA2084">
        <w:rPr>
          <w:lang w:val="es-CO"/>
        </w:rPr>
        <w:t xml:space="preserve">. </w:t>
      </w:r>
    </w:p>
    <w:p w14:paraId="6083CD84" w14:textId="0990A079" w:rsidR="005B1DF8" w:rsidRPr="00FA2084" w:rsidRDefault="005B1DF8" w:rsidP="0063372C">
      <w:pPr>
        <w:spacing w:line="276" w:lineRule="auto"/>
        <w:ind w:firstLine="360"/>
        <w:rPr>
          <w:lang w:val="es-CO"/>
        </w:rPr>
      </w:pPr>
      <w:r w:rsidRPr="00FA2084">
        <w:rPr>
          <w:lang w:val="es-CO"/>
        </w:rPr>
        <w:t xml:space="preserve">A principios del siglo XXI, se desarrollan más implementaciones del algoritmo de </w:t>
      </w:r>
      <w:r w:rsidRPr="00FA2084">
        <w:rPr>
          <w:i/>
          <w:iCs/>
          <w:lang w:val="es-CO"/>
        </w:rPr>
        <w:t>ray tracing</w:t>
      </w:r>
      <w:r w:rsidRPr="00FA2084">
        <w:rPr>
          <w:lang w:val="es-CO"/>
        </w:rPr>
        <w:t>. Esto se puede observar en trabajos como el de Carr, et al. donde implementan “</w:t>
      </w:r>
      <w:r w:rsidRPr="00FA2084">
        <w:rPr>
          <w:i/>
          <w:iCs/>
          <w:lang w:val="es-CO"/>
        </w:rPr>
        <w:t>The Ray Engine</w:t>
      </w:r>
      <w:r w:rsidRPr="00FA2084">
        <w:rPr>
          <w:lang w:val="es-CO"/>
        </w:rPr>
        <w:t xml:space="preserve">” en una </w:t>
      </w:r>
      <w:r w:rsidRPr="00FA2084">
        <w:rPr>
          <w:i/>
          <w:lang w:val="es-CO"/>
        </w:rPr>
        <w:t>GPU</w:t>
      </w:r>
      <w:r w:rsidRPr="00FA2084">
        <w:rPr>
          <w:lang w:val="es-CO"/>
        </w:rPr>
        <w:t xml:space="preserve"> utilizando procesadores para el cálculo de la contribución de color mediante lo que llaman </w:t>
      </w:r>
      <w:r w:rsidRPr="00FA2084">
        <w:rPr>
          <w:i/>
          <w:iCs/>
          <w:lang w:val="es-CO"/>
        </w:rPr>
        <w:t>pixel shader processors</w:t>
      </w:r>
      <w:r w:rsidRPr="00FA2084">
        <w:rPr>
          <w:lang w:val="es-CO"/>
        </w:rPr>
        <w:t xml:space="preserve"> que fueron un gran hito en ese momento </w:t>
      </w:r>
      <w:r w:rsidRPr="00FA2084">
        <w:fldChar w:fldCharType="begin" w:fldLock="1"/>
      </w:r>
      <w:r w:rsidR="003413DD">
        <w:rPr>
          <w:lang w:val="es-CO"/>
        </w:rPr>
        <w:instrText>ADDIN CSL_CITATION {"citationItems":[{"id":"ITEM-1","itemData":{"ISBN":"1-58113-580-7","author":[{"dropping-particle":"","family":"Carr","given":"Nathan","non-dropping-particle":"","parse-names":false,"suffix":""},{"dropping-particle":"","family":"Hall","given":"Jesse","non-dropping-particle":"","parse-names":false,"suffix":""},{"dropping-particle":"","family":"Hart","given":"John","non-dropping-particle":"","parse-names":false,"suffix":""}],"container-title":"Graphics Hardware 2002","id":"ITEM-1","issued":{"date-parts":[["2002"]]},"page":"37-46","title":"The Ray Engine","type":"article-journal"},"uris":["http://www.mendeley.com/documents/?uuid=571ff1ab-b4f9-4a27-89e1-a39a771c2129"]}],"mendeley":{"formattedCitation":"[15]","plainTextFormattedCitation":"[15]","previouslyFormattedCitation":"[14]"},"properties":{"noteIndex":0},"schema":"https://github.com/citation-style-language/schema/raw/master/csl-citation.json"}</w:instrText>
      </w:r>
      <w:r w:rsidRPr="00FA2084">
        <w:fldChar w:fldCharType="separate"/>
      </w:r>
      <w:r w:rsidR="003413DD" w:rsidRPr="003413DD">
        <w:rPr>
          <w:noProof/>
          <w:lang w:val="es-CO"/>
        </w:rPr>
        <w:t>[15]</w:t>
      </w:r>
      <w:r w:rsidRPr="00FA2084">
        <w:fldChar w:fldCharType="end"/>
      </w:r>
      <w:r w:rsidRPr="00FA2084">
        <w:rPr>
          <w:lang w:val="es-CO"/>
        </w:rPr>
        <w:t xml:space="preserve">. Purcell, et al. publican </w:t>
      </w:r>
      <w:r w:rsidRPr="00FA2084">
        <w:rPr>
          <w:i/>
          <w:iCs/>
          <w:lang w:val="es-CO"/>
        </w:rPr>
        <w:t>“Ray Tracing on Programmable Graphics Hardware”</w:t>
      </w:r>
      <w:r w:rsidRPr="00FA2084">
        <w:rPr>
          <w:lang w:val="es-CO"/>
        </w:rPr>
        <w:t xml:space="preserve"> donde comparan el desempeño del algoritmo entre una arquitectura </w:t>
      </w:r>
      <w:r w:rsidRPr="00FA2084">
        <w:rPr>
          <w:i/>
          <w:lang w:val="es-CO"/>
        </w:rPr>
        <w:t>CPU</w:t>
      </w:r>
      <w:r w:rsidRPr="00FA2084">
        <w:rPr>
          <w:lang w:val="es-CO"/>
        </w:rPr>
        <w:t xml:space="preserve"> frente a </w:t>
      </w:r>
      <w:r w:rsidRPr="00FA2084">
        <w:rPr>
          <w:i/>
          <w:lang w:val="es-CO"/>
        </w:rPr>
        <w:t xml:space="preserve">GPU </w:t>
      </w:r>
      <w:r w:rsidRPr="00FA2084">
        <w:fldChar w:fldCharType="begin" w:fldLock="1"/>
      </w:r>
      <w:r w:rsidR="003413DD">
        <w:rPr>
          <w:lang w:val="es-CO"/>
        </w:rPr>
        <w:instrText>ADDIN CSL_CITATION {"citationItems":[{"id":"ITEM-1","itemData":{"DOI":"10.1145/566654.566640","ISSN":"0730-0301","author":[{"dropping-particle":"","family":"Purcell","given":"Timothy J","non-dropping-particle":"","parse-names":false,"suffix":""},{"dropping-particle":"","family":"Buck","given":"Ian","non-dropping-particle":"","parse-names":false,"suffix":""},{"dropping-particle":"","family":"Mark","given":"William R","non-dropping-particle":"","parse-names":false,"suffix":""},{"dropping-particle":"","family":"Hanrahan","given":"Pat","non-dropping-particle":"","parse-names":false,"suffix":""}],"container-title":"ACM Trans. Graph.","id":"ITEM-1","issue":"3","issued":{"date-parts":[["2002"]]},"page":"703-712","publisher":"ACM","publisher-place":"New York, NY, USA","title":"Ray Tracing on Programmable Graphics Hardware","type":"article-journal","volume":"21"},"uris":["http://www.mendeley.com/documents/?uuid=ab62573f-a711-4ca1-9437-5fd7a7e97240"]}],"mendeley":{"formattedCitation":"[16]","plainTextFormattedCitation":"[16]","previouslyFormattedCitation":"[15]"},"properties":{"noteIndex":0},"schema":"https://github.com/citation-style-language/schema/raw/master/csl-citation.json"}</w:instrText>
      </w:r>
      <w:r w:rsidRPr="00FA2084">
        <w:fldChar w:fldCharType="separate"/>
      </w:r>
      <w:r w:rsidR="003413DD" w:rsidRPr="003413DD">
        <w:rPr>
          <w:noProof/>
          <w:lang w:val="es-CO"/>
        </w:rPr>
        <w:t>[16]</w:t>
      </w:r>
      <w:r w:rsidRPr="00FA2084">
        <w:fldChar w:fldCharType="end"/>
      </w:r>
      <w:r w:rsidRPr="00FA2084">
        <w:rPr>
          <w:lang w:val="es-CO"/>
        </w:rPr>
        <w:t xml:space="preserve">. Posteriormente Purcell divulga su trabajo </w:t>
      </w:r>
      <w:r w:rsidRPr="00FA2084">
        <w:rPr>
          <w:i/>
          <w:iCs/>
          <w:lang w:val="es-CO"/>
        </w:rPr>
        <w:t>“Photon Mapping on Programmable Graphics Hardware”</w:t>
      </w:r>
      <w:r w:rsidRPr="00FA2084">
        <w:rPr>
          <w:lang w:val="es-CO"/>
        </w:rPr>
        <w:t xml:space="preserve"> y </w:t>
      </w:r>
      <w:r w:rsidRPr="00FA2084">
        <w:rPr>
          <w:i/>
          <w:iCs/>
          <w:lang w:val="es-CO"/>
        </w:rPr>
        <w:t>“Ray Tracing on a Stream Processor”</w:t>
      </w:r>
      <w:r w:rsidRPr="00FA2084">
        <w:rPr>
          <w:lang w:val="es-CO"/>
        </w:rPr>
        <w:t xml:space="preserve">  donde se comienzan a exponer conceptos de la técnica </w:t>
      </w:r>
      <w:r w:rsidRPr="00FA2084">
        <w:rPr>
          <w:i/>
          <w:iCs/>
          <w:lang w:val="es-CO"/>
        </w:rPr>
        <w:t>photon mapping</w:t>
      </w:r>
      <w:r w:rsidRPr="00FA2084">
        <w:rPr>
          <w:lang w:val="es-CO"/>
        </w:rPr>
        <w:t xml:space="preserve"> para cálculo de iluminación global y </w:t>
      </w:r>
      <w:r w:rsidRPr="00FA2084">
        <w:rPr>
          <w:i/>
          <w:iCs/>
          <w:lang w:val="es-CO"/>
        </w:rPr>
        <w:t>stream</w:t>
      </w:r>
      <w:r w:rsidRPr="00D23EAC">
        <w:rPr>
          <w:i/>
          <w:iCs/>
          <w:lang w:val="es-CO"/>
        </w:rPr>
        <w:t xml:space="preserve"> </w:t>
      </w:r>
      <w:r w:rsidRPr="00FA2084">
        <w:rPr>
          <w:i/>
          <w:iCs/>
          <w:lang w:val="es-CO"/>
        </w:rPr>
        <w:t xml:space="preserve">processing </w:t>
      </w:r>
      <w:r w:rsidRPr="00FA2084">
        <w:rPr>
          <w:i/>
          <w:iCs/>
        </w:rPr>
        <w:fldChar w:fldCharType="begin" w:fldLock="1"/>
      </w:r>
      <w:r w:rsidR="003413DD">
        <w:rPr>
          <w:i/>
          <w:iCs/>
          <w:lang w:val="es-CO"/>
        </w:rPr>
        <w:instrText>ADDIN CSL_CITATION {"citationItems":[{"id":"ITEM-1","itemData":{"ISBN":"1-58113-739-7","author":[{"dropping-particle":"","family":"Purcell","given":"Timothy J","non-dropping-particle":"","parse-names":false,"suffix":""},{"dropping-particle":"","family":"Donner","given":"Craig","non-dropping-particle":"","parse-names":false,"suffix":""},{"dropping-particle":"","family":"Cammarano","given":"Mike","non-dropping-particle":"","parse-names":false,"suffix":""},{"dropping-particle":"","family":"Jensen","given":"Henrik Wann","non-dropping-particle":"","parse-names":false,"suffix":""},{"dropping-particle":"","family":"Hanrahan","given":"Pat","non-dropping-particle":"","parse-names":false,"suffix":""}],"collection-title":"HWWS '03","container-title":"Proceedings of the ACM SIGGRAPH/EUROGRAPHICS Conference on Graphics Hardware","id":"ITEM-1","issued":{"date-parts":[["2003"]]},"page":"41-50","publisher":"Eurographics Association","publisher-place":"Aire-la-Ville, Switzerland, Switzerland","title":"Photon Mapping on Programmable Graphics Hardware","type":"paper-conference"},"uris":["http://www.mendeley.com/documents/?uuid=a38bcff5-016a-484f-a5b1-99ac8af83c27"]},{"id":"ITEM-2","itemData":{"author":[{"dropping-particle":"","family":"Purcell","given":"Timothy John","non-dropping-particle":"","parse-names":false,"suffix":""}],"id":"ITEM-2","issued":{"date-parts":[["2004"]]},"title":"RAY TRACING ON A STREAM PROCESSOR","type":"report"},"uris":["http://www.mendeley.com/documents/?uuid=cc284240-ea47-3b3a-9be1-a6fe50852923"]}],"mendeley":{"formattedCitation":"[17], [18]","plainTextFormattedCitation":"[17], [18]","previouslyFormattedCitation":"[16], [17]"},"properties":{"noteIndex":0},"schema":"https://github.com/citation-style-language/schema/raw/master/csl-citation.json"}</w:instrText>
      </w:r>
      <w:r w:rsidRPr="00FA2084">
        <w:rPr>
          <w:i/>
          <w:iCs/>
        </w:rPr>
        <w:fldChar w:fldCharType="separate"/>
      </w:r>
      <w:r w:rsidR="003413DD" w:rsidRPr="003413DD">
        <w:rPr>
          <w:iCs/>
          <w:noProof/>
          <w:lang w:val="es-CO"/>
        </w:rPr>
        <w:t>[17], [18]</w:t>
      </w:r>
      <w:r w:rsidRPr="00FA2084">
        <w:rPr>
          <w:i/>
          <w:iCs/>
        </w:rPr>
        <w:fldChar w:fldCharType="end"/>
      </w:r>
      <w:r w:rsidRPr="00FA2084">
        <w:rPr>
          <w:lang w:val="es-CO"/>
        </w:rPr>
        <w:t xml:space="preserve">. En 2010, NVIDIA presenta su motor de </w:t>
      </w:r>
      <w:r w:rsidRPr="00FA2084">
        <w:rPr>
          <w:i/>
          <w:lang w:val="es-CO"/>
        </w:rPr>
        <w:t>ray tracing</w:t>
      </w:r>
      <w:r w:rsidRPr="00FA2084">
        <w:rPr>
          <w:lang w:val="es-CO"/>
        </w:rPr>
        <w:t xml:space="preserve"> </w:t>
      </w:r>
      <w:r w:rsidRPr="00FA2084">
        <w:rPr>
          <w:i/>
          <w:iCs/>
          <w:lang w:val="es-CO"/>
        </w:rPr>
        <w:t>“Optix: A General Purpose Ray Tracing Engine”</w:t>
      </w:r>
      <w:r w:rsidRPr="00FA2084">
        <w:rPr>
          <w:lang w:val="es-CO"/>
        </w:rPr>
        <w:t xml:space="preserve"> con mejoras significativas en la resolución de las imágenes </w:t>
      </w:r>
      <w:r w:rsidRPr="00FA2084">
        <w:fldChar w:fldCharType="begin" w:fldLock="1"/>
      </w:r>
      <w:r w:rsidR="003413DD">
        <w:rPr>
          <w:lang w:val="es-CO"/>
        </w:rPr>
        <w:instrText>ADDIN CSL_CITATION {"citationItems":[{"id":"ITEM-1","itemData":{"DOI":"10.1145/1778765.1778803","abstract":"Figure 1: Images from various applications built with OptiX. Top: Physically based light transport through path tracing. Bottom: Ray tracing of a procedural Julia set, photon mapping, large-scale line of sight and collision detection, Whitted-style ray tracing of dynamic geometry, and ray traced ambient occlusion. All applications are interactive. Abstract The NVIDIA® OptiX™ ray tracing engine is a programmable system designed for NVIDIA GPUs and other highly parallel archi-tectures. The OptiX engine builds on the key observation that most ray tracing algorithms can be implemented using a small set of programmable operations. Consequently, the core of OptiX is a domain-specific just-in-time compiler that generates custom ray tracing kernels by combining user-supplied programs for ray generation, material shading, object intersection, and scene traver-sal. This enables the implementation of a highly diverse set of ray tracing-based algorithms and applications, including interactive rendering, offline rendering, collision detection systems, artificial intelligence queries, and scientific simulations such as sound propagation. OptiX achieves high performance through a compact object model and application of several ray tracing-specific compiler optimizations. For ease of use it exposes a single-ray programming model with full support for recursion and a dynamic dispatch mechanism similar to virtual function calls.","author":[{"dropping-particle":"","family":"Parker","given":"Acm Reference Format G","non-dropping-particle":"","parse-names":false,"suffix":""},{"dropping-particle":"","family":"Bigler","given":"S","non-dropping-particle":"","parse-names":false,"suffix":""},{"dropping-particle":"","family":"Dietrich","given":"J","non-dropping-particle":"","parse-names":false,"suffix":""},{"dropping-particle":"","family":"Friedrich","given":"A","non-dropping-particle":"","parse-names":false,"suffix":""},{"dropping-particle":"","family":"Hoberock","given":"H","non-dropping-particle":"","parse-names":false,"suffix":""},{"dropping-particle":"","family":"Luebke","given":"J","non-dropping-particle":"","parse-names":false,"suffix":""},{"dropping-particle":"","family":"Mcallister","given":"D","non-dropping-particle":"","parse-names":false,"suffix":""},{"dropping-particle":"","family":"Mcguire","given":"D","non-dropping-particle":"","parse-names":false,"suffix":""},{"dropping-particle":"","family":"Morley","given":"M","non-dropping-particle":"","parse-names":false,"suffix":""},{"dropping-particle":"","family":"Robison","given":"K","non-dropping-particle":"","parse-names":false,"suffix":""},{"dropping-particle":"","family":"Stich","given":"A","non-dropping-particle":"","parse-names":false,"suffix":""}],"container-title":"ACM Trans. Graph","id":"ITEM-1","issued":{"date-parts":[["2010"]]},"title":"OptiX™: A General Purpose Ray Tracing Engine","type":"article-journal","volume":"29"},"uris":["http://www.mendeley.com/documents/?uuid=9a61a19f-2d7f-3590-9839-0df3c297bfa9"]}],"mendeley":{"formattedCitation":"[19]","plainTextFormattedCitation":"[19]","previouslyFormattedCitation":"[18]"},"properties":{"noteIndex":0},"schema":"https://github.com/citation-style-language/schema/raw/master/csl-citation.json"}</w:instrText>
      </w:r>
      <w:r w:rsidRPr="00FA2084">
        <w:fldChar w:fldCharType="separate"/>
      </w:r>
      <w:r w:rsidR="003413DD" w:rsidRPr="003413DD">
        <w:rPr>
          <w:noProof/>
          <w:lang w:val="es-CO"/>
        </w:rPr>
        <w:t>[19]</w:t>
      </w:r>
      <w:r w:rsidRPr="00FA2084">
        <w:fldChar w:fldCharType="end"/>
      </w:r>
      <w:r w:rsidRPr="00FA2084">
        <w:rPr>
          <w:lang w:val="es-CO"/>
        </w:rPr>
        <w:t xml:space="preserve">. </w:t>
      </w:r>
    </w:p>
    <w:p w14:paraId="3B702EA6" w14:textId="4EEBFF0E" w:rsidR="005B1DF8" w:rsidRPr="00FA2084" w:rsidRDefault="005B1DF8" w:rsidP="0063372C">
      <w:pPr>
        <w:spacing w:line="276" w:lineRule="auto"/>
        <w:ind w:firstLine="360"/>
        <w:rPr>
          <w:rFonts w:eastAsia="Calibri"/>
          <w:lang w:val="es-CO"/>
        </w:rPr>
      </w:pPr>
      <w:r w:rsidRPr="00FA2084">
        <w:rPr>
          <w:lang w:val="es-CO"/>
        </w:rPr>
        <w:t xml:space="preserve">Algunos investigadores comenzaron a incursionar en la implementación del algoritmo en arquitecturas de </w:t>
      </w:r>
      <w:r w:rsidRPr="00FA2084">
        <w:rPr>
          <w:i/>
          <w:lang w:val="es-CO"/>
        </w:rPr>
        <w:t>hardware</w:t>
      </w:r>
      <w:r w:rsidRPr="00FA2084">
        <w:rPr>
          <w:lang w:val="es-CO"/>
        </w:rPr>
        <w:t xml:space="preserve"> de alto rendimiento, tales como las </w:t>
      </w:r>
      <w:r w:rsidRPr="00FA2084">
        <w:rPr>
          <w:i/>
          <w:lang w:val="es-CO"/>
        </w:rPr>
        <w:t>FPGA</w:t>
      </w:r>
      <w:r w:rsidRPr="00FA2084">
        <w:rPr>
          <w:lang w:val="es-CO"/>
        </w:rPr>
        <w:t xml:space="preserve">, para acelerar el cómputo de iluminación global. Otros investigadores trabajaron en la reducción del tamaño y el uso de materiales para la fabricación de </w:t>
      </w:r>
      <w:r w:rsidRPr="00FA2084">
        <w:rPr>
          <w:i/>
          <w:lang w:val="es-CO"/>
        </w:rPr>
        <w:t>chips</w:t>
      </w:r>
      <w:r w:rsidRPr="00FA2084">
        <w:rPr>
          <w:lang w:val="es-CO"/>
        </w:rPr>
        <w:t xml:space="preserve"> que permitieron una mayor síntesis de imagen por segundo en sistemas paralelos. Es así como comienzan a publicarse trabajos como </w:t>
      </w:r>
      <w:r>
        <w:rPr>
          <w:lang w:val="es-CO"/>
        </w:rPr>
        <w:t>“</w:t>
      </w:r>
      <w:r w:rsidRPr="00FA2084">
        <w:rPr>
          <w:lang w:val="es-CO"/>
        </w:rPr>
        <w:t>VIZZARD II</w:t>
      </w:r>
      <w:r>
        <w:rPr>
          <w:lang w:val="es-CO"/>
        </w:rPr>
        <w:t>”</w:t>
      </w:r>
      <w:r w:rsidRPr="00FA2084">
        <w:rPr>
          <w:lang w:val="es-CO"/>
        </w:rPr>
        <w:t xml:space="preserve"> (2002 - Meissner) </w:t>
      </w:r>
      <w:r w:rsidRPr="00FA2084">
        <w:fldChar w:fldCharType="begin" w:fldLock="1"/>
      </w:r>
      <w:r w:rsidR="003413DD">
        <w:rPr>
          <w:lang w:val="es-CO"/>
        </w:rPr>
        <w:instrText>ADDIN CSL_CITATION {"citationItems":[{"id":"ITEM-1","itemData":{"ISBN":"1-58113-580-7","author":[{"dropping-particle":"","family":"Meißner","given":"M","non-dropping-particle":"","parse-names":false,"suffix":""},{"dropping-particle":"","family":"Kanus","given":"Urs","non-dropping-particle":"","parse-names":false,"suffix":""},{"dropping-particle":"","family":"Wetekam","given":"G","non-dropping-particle":"","parse-names":false,"suffix":""},{"dropping-particle":"","family":"Hirche","given":"Johannes","non-dropping-particle":"","parse-names":false,"suffix":""},{"dropping-particle":"","family":"Ehlert","given":"A","non-dropping-particle":"","parse-names":false,"suffix":""},{"dropping-particle":"","family":"Straßer","given":"W","non-dropping-particle":"","parse-names":false,"suffix":""},{"dropping-particle":"","family":"Doggett","given":"Michael","non-dropping-particle":"","parse-names":false,"suffix":""},{"dropping-particle":"","family":"Forthmann","given":"Peter","non-dropping-particle":"","parse-names":false,"suffix":""},{"dropping-particle":"","family":"Proksa","given":"Roland","non-dropping-particle":"","parse-names":false,"suffix":""}],"container-title":"Proceedings of the SIGGRAPH/Eurographics Workshop on Graphics Hardware","id":"ITEM-1","issued":{"date-parts":[["2002"]]},"page":"137-146","title":"VIZARD II: A reconfigurable interactive volume rendering system","type":"article-journal"},"uris":["http://www.mendeley.com/documents/?uuid=93be7277-a0e6-4244-81f2-7eae7b598aac"]}],"mendeley":{"formattedCitation":"[20]","plainTextFormattedCitation":"[20]","previouslyFormattedCitation":"[19]"},"properties":{"noteIndex":0},"schema":"https://github.com/citation-style-language/schema/raw/master/csl-citation.json"}</w:instrText>
      </w:r>
      <w:r w:rsidRPr="00FA2084">
        <w:fldChar w:fldCharType="separate"/>
      </w:r>
      <w:r w:rsidR="003413DD" w:rsidRPr="003413DD">
        <w:rPr>
          <w:noProof/>
          <w:lang w:val="es-CO"/>
        </w:rPr>
        <w:t>[20]</w:t>
      </w:r>
      <w:r w:rsidRPr="00FA2084">
        <w:fldChar w:fldCharType="end"/>
      </w:r>
      <w:r w:rsidRPr="00FA2084">
        <w:rPr>
          <w:lang w:val="es-CO"/>
        </w:rPr>
        <w:t xml:space="preserve">, </w:t>
      </w:r>
      <w:r>
        <w:rPr>
          <w:lang w:val="es-CO"/>
        </w:rPr>
        <w:t>“</w:t>
      </w:r>
      <w:r w:rsidRPr="00FA2084">
        <w:rPr>
          <w:i/>
          <w:iCs/>
          <w:lang w:val="es-CO"/>
        </w:rPr>
        <w:t>Hardware Accelerated Ray Tracing</w:t>
      </w:r>
      <w:r>
        <w:rPr>
          <w:i/>
          <w:iCs/>
          <w:lang w:val="es-CO"/>
        </w:rPr>
        <w:t>”</w:t>
      </w:r>
      <w:r w:rsidRPr="00FA2084">
        <w:rPr>
          <w:lang w:val="es-CO"/>
        </w:rPr>
        <w:t xml:space="preserve"> (2002 - Srinivasan) </w:t>
      </w:r>
      <w:r w:rsidRPr="00FA2084">
        <w:fldChar w:fldCharType="begin" w:fldLock="1"/>
      </w:r>
      <w:r w:rsidR="003413DD">
        <w:rPr>
          <w:lang w:val="es-CO"/>
        </w:rPr>
        <w:instrText>ADDIN CSL_CITATION {"citationItems":[{"id":"ITEM-1","itemData":{"author":[{"dropping-particle":"","family":"Srinivasan","given":"James Richard","non-dropping-particle":"","parse-names":false,"suffix":""}],"id":"ITEM-1","issued":{"date-parts":[["2002"]]},"title":"Hardware Accelerated Ray Tracing","type":"report"},"uris":["http://www.mendeley.com/documents/?uuid=35312805-29ba-3340-8000-3f6c4e44f80a"]}],"mendeley":{"formattedCitation":"[21]","plainTextFormattedCitation":"[21]","previouslyFormattedCitation":"[20]"},"properties":{"noteIndex":0},"schema":"https://github.com/citation-style-language/schema/raw/master/csl-citation.json"}</w:instrText>
      </w:r>
      <w:r w:rsidRPr="00FA2084">
        <w:fldChar w:fldCharType="separate"/>
      </w:r>
      <w:r w:rsidR="003413DD" w:rsidRPr="003413DD">
        <w:rPr>
          <w:noProof/>
          <w:lang w:val="es-CO"/>
        </w:rPr>
        <w:t>[21]</w:t>
      </w:r>
      <w:r w:rsidRPr="00FA2084">
        <w:fldChar w:fldCharType="end"/>
      </w:r>
      <w:r w:rsidRPr="00FA2084">
        <w:rPr>
          <w:lang w:val="es-CO"/>
        </w:rPr>
        <w:t xml:space="preserve">, </w:t>
      </w:r>
      <w:r>
        <w:rPr>
          <w:lang w:val="es-CO"/>
        </w:rPr>
        <w:t>“</w:t>
      </w:r>
      <w:r w:rsidRPr="00FA2084">
        <w:rPr>
          <w:i/>
          <w:iCs/>
          <w:lang w:val="es-CO"/>
        </w:rPr>
        <w:t>Realtime ray tracing of dynamic scenes on a FPGA chip</w:t>
      </w:r>
      <w:r>
        <w:rPr>
          <w:i/>
          <w:iCs/>
          <w:lang w:val="es-CO"/>
        </w:rPr>
        <w:t>”</w:t>
      </w:r>
      <w:r w:rsidRPr="00FA2084">
        <w:rPr>
          <w:lang w:val="es-CO"/>
        </w:rPr>
        <w:t xml:space="preserve"> (2004 - Slusallek) </w:t>
      </w:r>
      <w:r w:rsidRPr="00FA2084">
        <w:fldChar w:fldCharType="begin" w:fldLock="1"/>
      </w:r>
      <w:r w:rsidR="003413DD">
        <w:rPr>
          <w:lang w:val="es-CO"/>
        </w:rPr>
        <w:instrText>ADDIN CSL_CITATION {"citationItems":[{"id":"ITEM-1","itemData":{"abstract":"Several example scenes rendered in realtime with 20 to 60 frames per second on the SaarCOR prototype hardware. From left to right: UT2003, Quake3, Conference and Terrain. Adding support for dynamically modifying these scenes actually reduces the hardware requirements. Abstract Realtime ray tracing has recently established itself as a possible alternative to the current rasterization approach for interactive 3D graphics. However, the performance of existing software implementations is still severely limited by today's CPUs, requiring many CPUs for achieving realtime performance. In this paper we present a prototype implementation of the full ray tracing pipeline on a single FPGA chip. Running at only 90 MHz it achieves realtime frame rates of 20 to 60 frames per second over a wide range of 3D scenes and includes support for texturing, multiple light sources, and multiple levels of reflection or transparency. A particular interesting feature of the design is the re</w:instrText>
      </w:r>
      <w:r w:rsidR="003413DD" w:rsidRPr="00744B35">
        <w:instrText>-use of the transformation unit necessary for supporting dynamic scenes also for other tasks, including efficient ray-triangle intersection as well as shading computations. Despite the additional support for dynamic scenes this approach reduces the overall hardware cost by 68 %. We evaluate the design and its implementation across a wide set of example scenes and demonstrate the benefits of dedicated realtime ray tracing hardware.","author":[{"dropping-particle":"","family":"Schmittler","given":"Jörg","non-dropping-particle":"","parse-names":false,"suffix":""},{"dropping-particle":"","family":"Woop","given":"Sven","non-dropping-particle":"","parse-names":false,"suffix":""},{"dropping-particle":"","family":"Wagner","given":"Daniel","non-dropping-particle":"","parse-names":false,"suffix":""},{"dropping-particle":"","family":"Paul","given":"Wolfgang J","non-dropping-particle":"","parse-names":false,"suffix":""},{"dropping-particle":"","family":"Slusallek","given":"Philipp","non-dropping-particle":"","parse-names":false,"suffix":""}],"id":"ITEM-1","issued":{"date-parts":[["2004"]]},"title":"Realtime Ray Tracing of Dynamic Scenes on an FPGA Chip","type":"report"},"uris":["http://www.mendeley.com/documents/?uuid=a3bd5bdb-5b5e-3ed7-891e-db474ea1581f"]}],"mendeley":{"formattedCitation":"[22]","plainTextFormattedCitation":"[22]","previouslyFormattedCitation":"[21]"},"properties":{"noteIndex":0},"schema":"https://github.com/citation-style-language/schema/raw/master/csl-citation.json"}</w:instrText>
      </w:r>
      <w:r w:rsidRPr="00FA2084">
        <w:fldChar w:fldCharType="separate"/>
      </w:r>
      <w:r w:rsidR="003413DD" w:rsidRPr="003413DD">
        <w:rPr>
          <w:noProof/>
        </w:rPr>
        <w:t>[22]</w:t>
      </w:r>
      <w:r w:rsidRPr="00FA2084">
        <w:fldChar w:fldCharType="end"/>
      </w:r>
      <w:r w:rsidRPr="00FA2084">
        <w:t xml:space="preserve">, </w:t>
      </w:r>
      <w:r>
        <w:t>“</w:t>
      </w:r>
      <w:r w:rsidRPr="00FA2084">
        <w:rPr>
          <w:i/>
          <w:iCs/>
        </w:rPr>
        <w:t>Fixed Math Ray Tracing</w:t>
      </w:r>
      <w:r>
        <w:rPr>
          <w:i/>
          <w:iCs/>
        </w:rPr>
        <w:t>”</w:t>
      </w:r>
      <w:r w:rsidRPr="00FA2084">
        <w:t xml:space="preserve"> (2007 – Hanika) </w:t>
      </w:r>
      <w:r w:rsidRPr="00FA2084">
        <w:fldChar w:fldCharType="begin" w:fldLock="1"/>
      </w:r>
      <w:r w:rsidR="003413DD">
        <w:instrText>ADDIN CSL_CITATION {"citationItems":[{"id":"ITEM-1","itemData":{"author":[{"dropping-particle":"","family":"Ulm","given":"Universität","non-dropping-particle":"","parse-names":false,"suffix":""},{"dropping-particle":"","family":"Hanika","given":"Johannes","non-dropping-particle":"","parse-names":false,"suffix":""},{"dropping-particle":"","family":"Keller","given":"Alexander","non-dropping-particle":"","parse-names":false,"suffix":""},{"dropping-particle":"","family":"Slomka","given":"-Ing Frank","non-dropping-particle":"","parse-names":false,"suffix":""}],"id":"ITEM-1","issued":{"date-parts":[["0"]]},"title":"Fixed Point Hardware Ray Tracing","type":"report"},"uris":["http://www.mendeley.com/documents/?uuid=4b68e391-0381-3ff8-bf6f-9d1e65c08795"]}],"mendeley":{"formattedCitation":"[23]","plainTextFormattedCitation":"[23]","previouslyFormattedCitation":"[22]"},"properties":{"noteIndex":0},"schema":"https://github.com/citation-style-language/schema/raw/master/csl-citation.json"}</w:instrText>
      </w:r>
      <w:r w:rsidRPr="00FA2084">
        <w:fldChar w:fldCharType="separate"/>
      </w:r>
      <w:r w:rsidR="003413DD" w:rsidRPr="003413DD">
        <w:rPr>
          <w:noProof/>
        </w:rPr>
        <w:t>[23]</w:t>
      </w:r>
      <w:r w:rsidRPr="00FA2084">
        <w:fldChar w:fldCharType="end"/>
      </w:r>
      <w:r w:rsidRPr="00FA2084">
        <w:t xml:space="preserve">, </w:t>
      </w:r>
      <w:r>
        <w:t>“</w:t>
      </w:r>
      <w:r w:rsidRPr="00FA2084">
        <w:rPr>
          <w:i/>
          <w:iCs/>
        </w:rPr>
        <w:t>Real-Time Ray Tracer for Visualizing Massive Models on a Cluster</w:t>
      </w:r>
      <w:r>
        <w:rPr>
          <w:i/>
          <w:iCs/>
        </w:rPr>
        <w:t>”</w:t>
      </w:r>
      <w:r w:rsidRPr="00FA2084">
        <w:t xml:space="preserve"> (2011 - Ize, Brownlee y Hansen) </w:t>
      </w:r>
      <w:r w:rsidRPr="00FA2084">
        <w:fldChar w:fldCharType="begin" w:fldLock="1"/>
      </w:r>
      <w:r w:rsidR="003413DD">
        <w:instrText>ADDI</w:instrText>
      </w:r>
      <w:r w:rsidR="003413DD" w:rsidRPr="009D6F5D">
        <w:instrText>N CSL_CITATION {"citationItems":[{"id":"ITEM-1","itemData":{"abstract":"We present a state of the art read-only distributed shared memory (DSM) ray tracer capable of fully utilizing modern cluster hardware to render massive out-of-core polygonal models at real-time frame rates. Achieving this required adapting a state of the art packetized BVH acc</w:instrText>
      </w:r>
      <w:r w:rsidR="003413DD" w:rsidRPr="00E25D46">
        <w:rPr>
          <w:lang w:val="es-CO"/>
        </w:rPr>
        <w:instrText>elera</w:instrText>
      </w:r>
      <w:r w:rsidR="003413DD" w:rsidRPr="00E303B9">
        <w:rPr>
          <w:lang w:val="es-CO"/>
        </w:rPr>
        <w:instrText>tion structure for use with DSM and modifying the mesh and BVH data layouts to minimize communication costs. Furthermore, several design decisions and optimizations were made to take advantage of InfiniBand interconnects and multi-core machines.","author":[{"dropping-particle":"","family":"Kuhlen","given":"T","non-dropping-particle":"","parse-names":false,"suffix":""},{"dropping-particle":"","family":"Pajarola","given":"R","non-dropping-particle":"","parse-names":false,"suffix":""},{"dropping-particle":"","family":"Zhou","given":"K","non-dropping-particle":"","parse-names":false,"suffix":""}],"container-title":"Eurographics Symposium on Parallel Graphics and Visualization","id":"ITEM-1","issued":{"date-parts":[["2011"]]},"title":"Real-Time Ray Tracer for Visualizing Massive Models on a Cluster","type":"report"},"uris":["http://www.mendeley.com/documents/?uuid=d5a86fb5-0e29-353d-869b-2bc2277e5068"]}],"mendeley":{"formattedCitation":"[24]","plainTextFormattedCitation":"[24]","previouslyFormattedCitation":"[23]"},"properties":{"noteIndex":0},"schema":"https://github.com/citation-style-language/schema/raw/master/csl-citation.json"}</w:instrText>
      </w:r>
      <w:r w:rsidRPr="00FA2084">
        <w:fldChar w:fldCharType="separate"/>
      </w:r>
      <w:r w:rsidR="003413DD" w:rsidRPr="003413DD">
        <w:rPr>
          <w:noProof/>
          <w:lang w:val="es-CO"/>
        </w:rPr>
        <w:t>[24]</w:t>
      </w:r>
      <w:r w:rsidRPr="00FA2084">
        <w:fldChar w:fldCharType="end"/>
      </w:r>
      <w:r w:rsidRPr="00FA2084">
        <w:rPr>
          <w:lang w:val="es-CO"/>
        </w:rPr>
        <w:t>, entre otros.</w:t>
      </w:r>
    </w:p>
    <w:p w14:paraId="59BA6D25" w14:textId="77777777" w:rsidR="005B1DF8" w:rsidRPr="00FA2084" w:rsidRDefault="005B1DF8" w:rsidP="0063372C">
      <w:pPr>
        <w:spacing w:line="276" w:lineRule="auto"/>
        <w:ind w:firstLine="360"/>
        <w:rPr>
          <w:lang w:val="es-CO"/>
        </w:rPr>
      </w:pPr>
      <w:r w:rsidRPr="00FA2084">
        <w:rPr>
          <w:spacing w:val="-3"/>
          <w:lang w:val="es-CO"/>
        </w:rPr>
        <w:t>Actualmente</w:t>
      </w:r>
      <w:r w:rsidRPr="00FA2084">
        <w:rPr>
          <w:lang w:val="es-CO"/>
        </w:rPr>
        <w:t xml:space="preserve"> </w:t>
      </w:r>
      <w:r w:rsidRPr="00FA2084">
        <w:rPr>
          <w:spacing w:val="-3"/>
          <w:lang w:val="es-CO"/>
        </w:rPr>
        <w:t>distintas</w:t>
      </w:r>
      <w:r w:rsidRPr="00FA2084">
        <w:rPr>
          <w:lang w:val="es-CO"/>
        </w:rPr>
        <w:t xml:space="preserve"> </w:t>
      </w:r>
      <w:r w:rsidRPr="00FA2084">
        <w:rPr>
          <w:spacing w:val="-3"/>
          <w:lang w:val="es-CO"/>
        </w:rPr>
        <w:t>empresas</w:t>
      </w:r>
      <w:r w:rsidRPr="00FA2084">
        <w:rPr>
          <w:lang w:val="es-CO"/>
        </w:rPr>
        <w:t xml:space="preserve"> </w:t>
      </w:r>
      <w:r w:rsidRPr="00FA2084">
        <w:rPr>
          <w:spacing w:val="-3"/>
          <w:lang w:val="es-CO"/>
        </w:rPr>
        <w:t>dedicadas al procesamiento y síntesis de imágenes como NVIDIA están</w:t>
      </w:r>
      <w:r w:rsidRPr="00FA2084">
        <w:rPr>
          <w:lang w:val="es-CO"/>
        </w:rPr>
        <w:t xml:space="preserve"> </w:t>
      </w:r>
      <w:r w:rsidRPr="00FA2084">
        <w:rPr>
          <w:spacing w:val="-3"/>
          <w:lang w:val="es-CO"/>
        </w:rPr>
        <w:t>desarrollando</w:t>
      </w:r>
      <w:r w:rsidRPr="00FA2084">
        <w:rPr>
          <w:lang w:val="es-CO"/>
        </w:rPr>
        <w:t xml:space="preserve"> </w:t>
      </w:r>
      <w:r w:rsidRPr="00FA2084">
        <w:rPr>
          <w:spacing w:val="-3"/>
          <w:lang w:val="es-CO"/>
        </w:rPr>
        <w:t>tarjetas de video (como GeForce RTX) que permiten</w:t>
      </w:r>
      <w:r w:rsidRPr="00FA2084">
        <w:rPr>
          <w:lang w:val="es-CO"/>
        </w:rPr>
        <w:t xml:space="preserve"> </w:t>
      </w:r>
      <w:r w:rsidRPr="00FA2084">
        <w:rPr>
          <w:spacing w:val="-3"/>
          <w:lang w:val="es-CO"/>
        </w:rPr>
        <w:t>trabajar</w:t>
      </w:r>
      <w:r w:rsidRPr="00FA2084">
        <w:rPr>
          <w:lang w:val="es-CO"/>
        </w:rPr>
        <w:t xml:space="preserve"> </w:t>
      </w:r>
      <w:r w:rsidRPr="00FA2084">
        <w:rPr>
          <w:spacing w:val="-3"/>
          <w:lang w:val="es-CO"/>
        </w:rPr>
        <w:t>en</w:t>
      </w:r>
      <w:r w:rsidRPr="00FA2084">
        <w:rPr>
          <w:lang w:val="es-CO"/>
        </w:rPr>
        <w:t xml:space="preserve"> </w:t>
      </w:r>
      <w:r w:rsidRPr="00FA2084">
        <w:rPr>
          <w:spacing w:val="-3"/>
          <w:lang w:val="es-CO"/>
        </w:rPr>
        <w:t>tiempo real basándose</w:t>
      </w:r>
      <w:r w:rsidRPr="00FA2084">
        <w:rPr>
          <w:lang w:val="es-CO"/>
        </w:rPr>
        <w:t xml:space="preserve"> </w:t>
      </w:r>
      <w:r w:rsidRPr="00FA2084">
        <w:rPr>
          <w:spacing w:val="-3"/>
          <w:lang w:val="es-CO"/>
        </w:rPr>
        <w:t xml:space="preserve">en el </w:t>
      </w:r>
      <w:r w:rsidRPr="00FA2084">
        <w:rPr>
          <w:spacing w:val="-3"/>
          <w:lang w:val="es-CO"/>
        </w:rPr>
        <w:lastRenderedPageBreak/>
        <w:t xml:space="preserve">algoritmo de </w:t>
      </w:r>
      <w:r w:rsidRPr="00FA2084">
        <w:rPr>
          <w:i/>
          <w:spacing w:val="-3"/>
          <w:lang w:val="es-CO"/>
        </w:rPr>
        <w:t>ray tracing</w:t>
      </w:r>
      <w:r w:rsidRPr="00FA2084">
        <w:rPr>
          <w:spacing w:val="-3"/>
          <w:lang w:val="es-CO"/>
        </w:rPr>
        <w:t>. También a nivel de investigación se está</w:t>
      </w:r>
      <w:r w:rsidRPr="00FA2084">
        <w:rPr>
          <w:lang w:val="es-CO"/>
        </w:rPr>
        <w:t xml:space="preserve"> </w:t>
      </w:r>
      <w:r w:rsidRPr="00FA2084">
        <w:rPr>
          <w:spacing w:val="-3"/>
          <w:lang w:val="es-CO"/>
        </w:rPr>
        <w:t>empezando a incursionar</w:t>
      </w:r>
      <w:r w:rsidRPr="00FA2084">
        <w:rPr>
          <w:lang w:val="es-CO"/>
        </w:rPr>
        <w:t xml:space="preserve"> </w:t>
      </w:r>
      <w:r w:rsidRPr="00FA2084">
        <w:rPr>
          <w:spacing w:val="-3"/>
          <w:lang w:val="es-CO"/>
        </w:rPr>
        <w:t>en la utilización del algoritmo</w:t>
      </w:r>
      <w:r w:rsidRPr="00FA2084">
        <w:rPr>
          <w:lang w:val="es-CO"/>
        </w:rPr>
        <w:t xml:space="preserve"> </w:t>
      </w:r>
      <w:r w:rsidRPr="00FA2084">
        <w:rPr>
          <w:spacing w:val="-3"/>
          <w:lang w:val="es-CO"/>
        </w:rPr>
        <w:t>en</w:t>
      </w:r>
      <w:r w:rsidRPr="00FA2084">
        <w:rPr>
          <w:lang w:val="es-CO"/>
        </w:rPr>
        <w:t xml:space="preserve"> </w:t>
      </w:r>
      <w:r w:rsidRPr="00FA2084">
        <w:rPr>
          <w:spacing w:val="-3"/>
          <w:lang w:val="es-CO"/>
        </w:rPr>
        <w:t>áreas</w:t>
      </w:r>
      <w:r w:rsidRPr="00FA2084">
        <w:rPr>
          <w:lang w:val="es-CO"/>
        </w:rPr>
        <w:t xml:space="preserve"> </w:t>
      </w:r>
      <w:r w:rsidRPr="00FA2084">
        <w:rPr>
          <w:spacing w:val="-3"/>
          <w:lang w:val="es-CO"/>
        </w:rPr>
        <w:t>como la medicina, el cine, los videojuegos, la educación, entre otras. Además de la búsqueda para acelerar los tiempos de procesamiento</w:t>
      </w:r>
      <w:r w:rsidRPr="00FA2084">
        <w:rPr>
          <w:lang w:val="es-CO"/>
        </w:rPr>
        <w:t xml:space="preserve">, </w:t>
      </w:r>
      <w:r w:rsidRPr="00FA2084">
        <w:rPr>
          <w:spacing w:val="-3"/>
          <w:lang w:val="es-CO"/>
        </w:rPr>
        <w:t>se desarrollan estrategias</w:t>
      </w:r>
      <w:r w:rsidRPr="00FA2084">
        <w:rPr>
          <w:lang w:val="es-CO"/>
        </w:rPr>
        <w:t xml:space="preserve"> </w:t>
      </w:r>
      <w:r w:rsidRPr="00FA2084">
        <w:rPr>
          <w:spacing w:val="-3"/>
          <w:lang w:val="es-CO"/>
        </w:rPr>
        <w:t>para disminuir el costo</w:t>
      </w:r>
      <w:r w:rsidRPr="00FA2084">
        <w:rPr>
          <w:lang w:val="es-CO"/>
        </w:rPr>
        <w:t xml:space="preserve"> </w:t>
      </w:r>
      <w:r w:rsidRPr="00FA2084">
        <w:rPr>
          <w:spacing w:val="-3"/>
          <w:lang w:val="es-CO"/>
        </w:rPr>
        <w:t>computacional</w:t>
      </w:r>
      <w:r w:rsidRPr="00FA2084">
        <w:rPr>
          <w:lang w:val="es-CO"/>
        </w:rPr>
        <w:t>.</w:t>
      </w:r>
    </w:p>
    <w:p w14:paraId="5FFA1249" w14:textId="2B81B367" w:rsidR="005B1DF8" w:rsidRDefault="005B1DF8" w:rsidP="0063372C">
      <w:pPr>
        <w:spacing w:before="0" w:after="0" w:line="276" w:lineRule="auto"/>
        <w:ind w:firstLine="360"/>
        <w:rPr>
          <w:lang w:val="es-CO"/>
        </w:rPr>
      </w:pPr>
      <w:r w:rsidRPr="002A5A34">
        <w:rPr>
          <w:lang w:val="es-CO"/>
        </w:rPr>
        <w:t xml:space="preserve">Un resumen del estado del arte, tanto del algoritmo de </w:t>
      </w:r>
      <w:r w:rsidRPr="002A5A34">
        <w:rPr>
          <w:i/>
          <w:lang w:val="es-CO"/>
        </w:rPr>
        <w:t>ray tracing</w:t>
      </w:r>
      <w:r w:rsidRPr="002A5A34">
        <w:rPr>
          <w:lang w:val="es-CO"/>
        </w:rPr>
        <w:t xml:space="preserve"> como su implementación en diferentes pla</w:t>
      </w:r>
      <w:r>
        <w:rPr>
          <w:lang w:val="es-CO"/>
        </w:rPr>
        <w:t>ta</w:t>
      </w:r>
      <w:r w:rsidRPr="002A5A34">
        <w:rPr>
          <w:lang w:val="es-CO"/>
        </w:rPr>
        <w:t xml:space="preserve">formas </w:t>
      </w:r>
      <w:r w:rsidRPr="002A5A34">
        <w:rPr>
          <w:i/>
          <w:lang w:val="es-CO"/>
        </w:rPr>
        <w:t>hardware</w:t>
      </w:r>
      <w:r w:rsidRPr="002A5A34">
        <w:rPr>
          <w:lang w:val="es-CO"/>
        </w:rPr>
        <w:t xml:space="preserve">, se puede apreciar en la línea de tiempo de la </w:t>
      </w:r>
      <w:r w:rsidRPr="002A5A34">
        <w:fldChar w:fldCharType="begin"/>
      </w:r>
      <w:r w:rsidRPr="002A5A34">
        <w:rPr>
          <w:lang w:val="es-CO"/>
        </w:rPr>
        <w:instrText xml:space="preserve"> REF _Ref23424477 \h  \* MERGEFORMAT </w:instrText>
      </w:r>
      <w:r w:rsidRPr="002A5A34">
        <w:rPr>
          <w:lang w:val="es-CO"/>
        </w:rPr>
        <w:fldChar w:fldCharType="separate"/>
      </w:r>
      <w:r w:rsidR="00397530" w:rsidRPr="00397530">
        <w:rPr>
          <w:lang w:val="es-CO"/>
        </w:rPr>
        <w:t xml:space="preserve">Figura </w:t>
      </w:r>
      <w:r w:rsidR="00397530" w:rsidRPr="00397530">
        <w:rPr>
          <w:noProof/>
          <w:lang w:val="es-CO"/>
        </w:rPr>
        <w:t>4</w:t>
      </w:r>
      <w:r w:rsidRPr="002A5A34">
        <w:fldChar w:fldCharType="end"/>
      </w:r>
      <w:r w:rsidRPr="002A5A34">
        <w:rPr>
          <w:lang w:val="es-CO"/>
        </w:rPr>
        <w:t>.</w:t>
      </w:r>
    </w:p>
    <w:p w14:paraId="499626F4" w14:textId="77777777" w:rsidR="0063372C" w:rsidRPr="002A5A34" w:rsidRDefault="0063372C" w:rsidP="0063372C">
      <w:pPr>
        <w:spacing w:before="0" w:after="0" w:line="276" w:lineRule="auto"/>
        <w:ind w:firstLine="360"/>
        <w:rPr>
          <w:lang w:val="es-CO"/>
        </w:rPr>
      </w:pPr>
    </w:p>
    <w:p w14:paraId="179C5F4D" w14:textId="77777777" w:rsidR="005B1DF8" w:rsidRPr="00D23EAC" w:rsidRDefault="005B1DF8" w:rsidP="0063372C">
      <w:pPr>
        <w:keepNext/>
        <w:spacing w:before="0" w:after="0" w:line="276" w:lineRule="auto"/>
        <w:jc w:val="center"/>
        <w:rPr>
          <w:lang w:val="es-CO"/>
        </w:rPr>
      </w:pPr>
      <w:r>
        <w:rPr>
          <w:noProof/>
        </w:rPr>
        <w:drawing>
          <wp:inline distT="0" distB="0" distL="0" distR="0" wp14:anchorId="1013A3AF" wp14:editId="0CFB97A3">
            <wp:extent cx="5613990" cy="3742660"/>
            <wp:effectExtent l="0" t="0" r="6350" b="0"/>
            <wp:docPr id="18253715" name="Picture 492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4324"/>
                    <pic:cNvPicPr/>
                  </pic:nvPicPr>
                  <pic:blipFill>
                    <a:blip r:embed="rId22">
                      <a:extLst>
                        <a:ext uri="{28A0092B-C50C-407E-A947-70E740481C1C}">
                          <a14:useLocalDpi xmlns:a14="http://schemas.microsoft.com/office/drawing/2010/main" val="0"/>
                        </a:ext>
                      </a:extLst>
                    </a:blip>
                    <a:stretch>
                      <a:fillRect/>
                    </a:stretch>
                  </pic:blipFill>
                  <pic:spPr>
                    <a:xfrm>
                      <a:off x="0" y="0"/>
                      <a:ext cx="5676810" cy="3784540"/>
                    </a:xfrm>
                    <a:prstGeom prst="rect">
                      <a:avLst/>
                    </a:prstGeom>
                  </pic:spPr>
                </pic:pic>
              </a:graphicData>
            </a:graphic>
          </wp:inline>
        </w:drawing>
      </w:r>
    </w:p>
    <w:p w14:paraId="6500CC36" w14:textId="2A91FB03" w:rsidR="005B1DF8" w:rsidRDefault="005B1DF8" w:rsidP="0063372C">
      <w:pPr>
        <w:pStyle w:val="Caption"/>
        <w:spacing w:line="276" w:lineRule="auto"/>
        <w:rPr>
          <w:i/>
        </w:rPr>
      </w:pPr>
      <w:bookmarkStart w:id="32" w:name="_Ref23424477"/>
      <w:bookmarkStart w:id="33" w:name="_Toc26032886"/>
      <w:r w:rsidRPr="00D23EAC">
        <w:t xml:space="preserve">Figura </w:t>
      </w:r>
      <w:r w:rsidRPr="00D23EAC">
        <w:fldChar w:fldCharType="begin"/>
      </w:r>
      <w:r w:rsidRPr="00D23EAC">
        <w:instrText>SEQ Figura \* ARABIC</w:instrText>
      </w:r>
      <w:r w:rsidRPr="00D23EAC">
        <w:fldChar w:fldCharType="separate"/>
      </w:r>
      <w:r w:rsidR="00397530">
        <w:rPr>
          <w:noProof/>
        </w:rPr>
        <w:t>4</w:t>
      </w:r>
      <w:r w:rsidRPr="00D23EAC">
        <w:fldChar w:fldCharType="end"/>
      </w:r>
      <w:bookmarkEnd w:id="32"/>
      <w:r w:rsidRPr="00D23EAC">
        <w:t xml:space="preserve">. Línea de tiempo </w:t>
      </w:r>
      <w:r w:rsidRPr="00D23EAC">
        <w:rPr>
          <w:i/>
        </w:rPr>
        <w:t>ray tracing</w:t>
      </w:r>
      <w:bookmarkEnd w:id="33"/>
    </w:p>
    <w:p w14:paraId="06C03F3D" w14:textId="1846C2F5" w:rsidR="00905E82" w:rsidRDefault="00905E82" w:rsidP="0063372C">
      <w:pPr>
        <w:spacing w:line="276" w:lineRule="auto"/>
        <w:rPr>
          <w:lang w:val="es-CO"/>
        </w:rPr>
      </w:pPr>
    </w:p>
    <w:p w14:paraId="6DB1E287" w14:textId="34C7A4BB" w:rsidR="00905E82" w:rsidRDefault="00905E82" w:rsidP="0063372C">
      <w:pPr>
        <w:spacing w:line="276" w:lineRule="auto"/>
        <w:rPr>
          <w:lang w:val="es-CO"/>
        </w:rPr>
      </w:pPr>
    </w:p>
    <w:p w14:paraId="6A0774AB" w14:textId="168AF0E7" w:rsidR="00905E82" w:rsidRDefault="00905E82" w:rsidP="0063372C">
      <w:pPr>
        <w:spacing w:line="276" w:lineRule="auto"/>
        <w:rPr>
          <w:lang w:val="es-CO"/>
        </w:rPr>
      </w:pPr>
    </w:p>
    <w:p w14:paraId="6B4895C6" w14:textId="10444A1A" w:rsidR="00905E82" w:rsidRDefault="00905E82" w:rsidP="0063372C">
      <w:pPr>
        <w:spacing w:line="276" w:lineRule="auto"/>
        <w:rPr>
          <w:lang w:val="es-CO"/>
        </w:rPr>
      </w:pPr>
    </w:p>
    <w:p w14:paraId="26DB80C4" w14:textId="72437206" w:rsidR="00905E82" w:rsidRDefault="00905E82" w:rsidP="0063372C">
      <w:pPr>
        <w:spacing w:line="276" w:lineRule="auto"/>
        <w:rPr>
          <w:lang w:val="es-CO"/>
        </w:rPr>
      </w:pPr>
    </w:p>
    <w:p w14:paraId="207A3C27" w14:textId="53ED30A8" w:rsidR="00905E82" w:rsidRDefault="00905E82" w:rsidP="0063372C">
      <w:pPr>
        <w:spacing w:line="276" w:lineRule="auto"/>
        <w:rPr>
          <w:lang w:val="es-CO"/>
        </w:rPr>
      </w:pPr>
    </w:p>
    <w:p w14:paraId="4D708747" w14:textId="7653625C" w:rsidR="00905E82" w:rsidRDefault="00905E82" w:rsidP="0063372C">
      <w:pPr>
        <w:spacing w:line="276" w:lineRule="auto"/>
        <w:rPr>
          <w:lang w:val="es-CO"/>
        </w:rPr>
      </w:pPr>
    </w:p>
    <w:p w14:paraId="77F15190" w14:textId="22516096" w:rsidR="00905E82" w:rsidRDefault="00905E82" w:rsidP="0063372C">
      <w:pPr>
        <w:spacing w:line="276" w:lineRule="auto"/>
        <w:rPr>
          <w:lang w:val="es-CO"/>
        </w:rPr>
      </w:pPr>
    </w:p>
    <w:p w14:paraId="26F32E90" w14:textId="39EA89A6" w:rsidR="00905E82" w:rsidRDefault="00905E82" w:rsidP="0063372C">
      <w:pPr>
        <w:spacing w:line="276" w:lineRule="auto"/>
        <w:rPr>
          <w:lang w:val="es-CO"/>
        </w:rPr>
      </w:pPr>
    </w:p>
    <w:p w14:paraId="6AA71925" w14:textId="44CA99B0" w:rsidR="005B1DF8" w:rsidRPr="00D23EAC" w:rsidRDefault="005B1DF8" w:rsidP="0063372C">
      <w:pPr>
        <w:pStyle w:val="Heading1"/>
        <w:spacing w:line="276" w:lineRule="auto"/>
      </w:pPr>
      <w:bookmarkStart w:id="34" w:name="_Toc25597142"/>
      <w:bookmarkStart w:id="35" w:name="_Ref25874033"/>
      <w:bookmarkStart w:id="36" w:name="_Toc26032504"/>
      <w:r w:rsidRPr="00D23EAC">
        <w:lastRenderedPageBreak/>
        <w:t>PROBLEMÁTICA</w:t>
      </w:r>
      <w:bookmarkEnd w:id="34"/>
      <w:bookmarkEnd w:id="35"/>
      <w:r w:rsidR="00BE1F49">
        <w:t xml:space="preserve"> y objetivos</w:t>
      </w:r>
      <w:bookmarkEnd w:id="36"/>
    </w:p>
    <w:p w14:paraId="277C7F01" w14:textId="7E95FB49" w:rsidR="005B1DF8" w:rsidRPr="00FA2084" w:rsidRDefault="005B1DF8" w:rsidP="0063372C">
      <w:pPr>
        <w:spacing w:after="0" w:line="276" w:lineRule="auto"/>
        <w:ind w:firstLine="432"/>
        <w:rPr>
          <w:lang w:val="es-CO"/>
        </w:rPr>
      </w:pPr>
      <w:r w:rsidRPr="00FA2084">
        <w:rPr>
          <w:spacing w:val="-3"/>
          <w:lang w:val="es-CO"/>
        </w:rPr>
        <w:t xml:space="preserve">Una de las grandes problemáticas al momento de hacer el proceso de </w:t>
      </w:r>
      <w:r w:rsidRPr="3E201FFC">
        <w:rPr>
          <w:i/>
          <w:iCs/>
          <w:spacing w:val="-3"/>
          <w:lang w:val="es-CO"/>
        </w:rPr>
        <w:t>rendering</w:t>
      </w:r>
      <w:r w:rsidRPr="00FA2084">
        <w:rPr>
          <w:spacing w:val="-3"/>
          <w:lang w:val="es-CO"/>
        </w:rPr>
        <w:t xml:space="preserve"> en una escena, es el alto tiempo de procesamiento. Una razón de ello se debe a que, para cada píxel de la imagen, el algoritmo proyecta un rayo desde el observador y determina con cuál elemento de la escena interseca </w:t>
      </w:r>
      <w:r w:rsidRPr="3E201FFC">
        <w:fldChar w:fldCharType="begin" w:fldLock="1"/>
      </w:r>
      <w:r w:rsidR="003413DD">
        <w:rPr>
          <w:spacing w:val="-3"/>
          <w:lang w:val="es-CO"/>
        </w:rPr>
        <w:instrText>ADDIN CSL_CITATION {"citationItems":[{"id":"ITEM-1","itemData":{"author":[{"dropping-particle":"","family":"Arroyo","given":"Ignacio","non-dropping-particle":"","parse-names":false,"suffix":""},{"dropping-particle":"","family":"Ayuso Perez","given":"Luis Fernando","non-dropping-particle":"","parse-names":false,"suffix":""},{"dropping-particle":"","family":"Escobar de la oliva","given":"Pablo","non-dropping-particle":"","parse-names":false,"suffix":""}],"id":"ITEM-1","issued":{"date-parts":[["2010"]]},"page":"1-71","title":"Implementación de la aplicación de raytracing en un entorno de procesadores y FPGAs","type":"article-journal"},"uris":["http://www.mendeley.com/documents/?uuid=fa1156d1-3cba-468b-b818-158f3692388b"]}],"mendeley":{"formattedCitation":"[25]","plainTextFormattedCitation":"[25]","previouslyFormattedCitation":"[24]"},"properties":{"noteIndex":0},"schema":"https://github.com/citation-style-language/schema/raw/master/csl-citation.json"}</w:instrText>
      </w:r>
      <w:r w:rsidRPr="3E201FFC">
        <w:rPr>
          <w:spacing w:val="-3"/>
          <w:lang w:val="es-CO"/>
        </w:rPr>
        <w:fldChar w:fldCharType="separate"/>
      </w:r>
      <w:r w:rsidR="003413DD" w:rsidRPr="003413DD">
        <w:rPr>
          <w:noProof/>
          <w:spacing w:val="-3"/>
          <w:lang w:val="es-CO"/>
        </w:rPr>
        <w:t>[25]</w:t>
      </w:r>
      <w:r w:rsidRPr="3E201FFC">
        <w:fldChar w:fldCharType="end"/>
      </w:r>
      <w:r w:rsidRPr="00FA2084">
        <w:rPr>
          <w:spacing w:val="-3"/>
          <w:lang w:val="es-CO"/>
        </w:rPr>
        <w:t xml:space="preserve">. Si la escena cuenta con 1 millón de objetos y se desea sintetizar una imagen de calidad 1080p, la cual cuenta con 1920 x 1080 píxeles que equivale a 2.073.600 píxeles (2 Megapíxeles) </w:t>
      </w:r>
      <w:r w:rsidRPr="3E201FFC">
        <w:fldChar w:fldCharType="begin" w:fldLock="1"/>
      </w:r>
      <w:r w:rsidR="003413DD">
        <w:rPr>
          <w:spacing w:val="-3"/>
          <w:lang w:val="es-CO"/>
        </w:rPr>
        <w:instrText>ADDIN CSL_CITATION {"citationItems":[{"id":"ITEM-1","itemData":{"URL":"https://www.afterdawn.com/glossary/term.cfm/1080p","accessed":{"date-parts":[["2019","3","28"]]},"author":[{"dropping-particle":"","family":"AfterDawn: Glossary of technology","given":"","non-dropping-particle":"","parse-names":false,"suffix":""}],"id":"ITEM-1","issued":{"date-parts":[["0"]]},"title":"1080p","type":"webpage"},"uris":["http://www.mendeley.com/documents/?uuid=87856cb4-1fce-4b78-a396-786216737d52"]}],"mendeley":{"formattedCitation":"[26]","plainTextFormattedCitation":"[26]","previouslyFormattedCitation":"[25]"},"properties":{"noteIndex":0},"schema":"https://github.com/citation-style-language/schema/raw/master/csl-citation.json"}</w:instrText>
      </w:r>
      <w:r w:rsidRPr="3E201FFC">
        <w:rPr>
          <w:spacing w:val="-3"/>
          <w:lang w:val="es-CO"/>
        </w:rPr>
        <w:fldChar w:fldCharType="separate"/>
      </w:r>
      <w:r w:rsidR="003413DD" w:rsidRPr="003413DD">
        <w:rPr>
          <w:noProof/>
          <w:spacing w:val="-3"/>
          <w:lang w:val="es-CO"/>
        </w:rPr>
        <w:t>[26]</w:t>
      </w:r>
      <w:r w:rsidRPr="3E201FFC">
        <w:fldChar w:fldCharType="end"/>
      </w:r>
      <w:r w:rsidRPr="00FA2084">
        <w:rPr>
          <w:spacing w:val="-3"/>
          <w:lang w:val="es-CO"/>
        </w:rPr>
        <w:t xml:space="preserve">, el proceso se vuelve computacionalmente costoso. En el año 2011, para la producción de </w:t>
      </w:r>
      <w:r w:rsidRPr="3E201FFC">
        <w:rPr>
          <w:i/>
          <w:iCs/>
          <w:spacing w:val="-3"/>
          <w:lang w:val="es-CO"/>
        </w:rPr>
        <w:t>Cars 2</w:t>
      </w:r>
      <w:r w:rsidRPr="00FA2084">
        <w:rPr>
          <w:spacing w:val="-3"/>
          <w:lang w:val="es-CO"/>
        </w:rPr>
        <w:t xml:space="preserve">, Pixar triplicó el tamaño de su infraestructura, y hoy en día, la </w:t>
      </w:r>
      <w:r w:rsidRPr="3E201FFC">
        <w:rPr>
          <w:i/>
          <w:iCs/>
          <w:spacing w:val="-3"/>
          <w:lang w:val="es-CO"/>
        </w:rPr>
        <w:t>render farm</w:t>
      </w:r>
      <w:r w:rsidRPr="00FA2084">
        <w:rPr>
          <w:spacing w:val="-3"/>
          <w:lang w:val="es-CO"/>
        </w:rPr>
        <w:t xml:space="preserve"> cuenta con más de 12.500 </w:t>
      </w:r>
      <w:r w:rsidRPr="3E201FFC">
        <w:rPr>
          <w:i/>
          <w:iCs/>
          <w:spacing w:val="-3"/>
          <w:lang w:val="es-CO"/>
        </w:rPr>
        <w:t>cores</w:t>
      </w:r>
      <w:r w:rsidRPr="00FA2084">
        <w:rPr>
          <w:spacing w:val="-3"/>
          <w:lang w:val="es-CO"/>
        </w:rPr>
        <w:t xml:space="preserve"> en servidores </w:t>
      </w:r>
      <w:r w:rsidRPr="3E201FFC">
        <w:rPr>
          <w:i/>
          <w:iCs/>
          <w:spacing w:val="-3"/>
          <w:lang w:val="es-CO"/>
        </w:rPr>
        <w:t>blade</w:t>
      </w:r>
      <w:r w:rsidRPr="00FA2084">
        <w:rPr>
          <w:spacing w:val="-3"/>
          <w:lang w:val="es-CO"/>
        </w:rPr>
        <w:t xml:space="preserve"> de procesamiento de Dell </w:t>
      </w:r>
      <w:r w:rsidRPr="3E201FFC">
        <w:fldChar w:fldCharType="begin" w:fldLock="1"/>
      </w:r>
      <w:r w:rsidR="003413DD">
        <w:rPr>
          <w:spacing w:val="-3"/>
          <w:lang w:val="es-CO"/>
        </w:rPr>
        <w:instrText>ADDIN CSL_CITATION {"citationItems":[{"id":"ITEM-1","itemData":{"URL":"https://www.cnet.com/news/new-technology-revs-up-pixars-cars-2/","accessed":{"date-parts":[["2019","2","11"]]},"author":[{"dropping-particle":"","family":"Daniel Terdiman","given":"","non-dropping-particle":"","parse-names":false,"suffix":""}],"id":"ITEM-1","issued":{"date-parts":[["2011"]]},"title":"New technology revs up Pixar's 'Cars 2'","type":"webpage"},"uris":["http://www.mendeley.com/documents/?uuid=b320ac69-27ed-40cc-9e52-54a56bd6c1d4"]}],"mendeley":{"formattedCitation":"[27]","plainTextFormattedCitation":"[27]","previouslyFormattedCitation":"[26]"},"properties":{"noteIndex":0},"schema":"https://github.com/citation-style-language/schema/raw/master/csl-citation.json"}</w:instrText>
      </w:r>
      <w:r w:rsidRPr="3E201FFC">
        <w:rPr>
          <w:spacing w:val="-3"/>
          <w:lang w:val="es-CO"/>
        </w:rPr>
        <w:fldChar w:fldCharType="separate"/>
      </w:r>
      <w:r w:rsidR="003413DD" w:rsidRPr="003413DD">
        <w:rPr>
          <w:noProof/>
          <w:spacing w:val="-3"/>
          <w:lang w:val="es-CO"/>
        </w:rPr>
        <w:t>[27]</w:t>
      </w:r>
      <w:r w:rsidRPr="3E201FFC">
        <w:fldChar w:fldCharType="end"/>
      </w:r>
      <w:r w:rsidRPr="00FA2084">
        <w:rPr>
          <w:spacing w:val="-3"/>
          <w:lang w:val="es-CO"/>
        </w:rPr>
        <w:t xml:space="preserve">. Cabe resaltar que el costo promedio para el </w:t>
      </w:r>
      <w:r w:rsidRPr="3E201FFC">
        <w:rPr>
          <w:i/>
          <w:iCs/>
          <w:spacing w:val="-3"/>
          <w:lang w:val="es-CO"/>
        </w:rPr>
        <w:t>rendering</w:t>
      </w:r>
      <w:r w:rsidRPr="00FA2084">
        <w:rPr>
          <w:spacing w:val="-3"/>
          <w:lang w:val="es-CO"/>
        </w:rPr>
        <w:t xml:space="preserve"> en una </w:t>
      </w:r>
      <w:r w:rsidRPr="3E201FFC">
        <w:rPr>
          <w:i/>
          <w:iCs/>
          <w:spacing w:val="-3"/>
          <w:lang w:val="es-CO"/>
        </w:rPr>
        <w:t>render farm</w:t>
      </w:r>
      <w:r w:rsidRPr="00FA2084">
        <w:rPr>
          <w:spacing w:val="-3"/>
          <w:lang w:val="es-CO"/>
        </w:rPr>
        <w:t xml:space="preserve"> es de 0.1 dólares por hora del núcleo </w:t>
      </w:r>
      <w:r w:rsidRPr="3E201FFC">
        <w:fldChar w:fldCharType="begin" w:fldLock="1"/>
      </w:r>
      <w:r w:rsidR="003413DD">
        <w:rPr>
          <w:spacing w:val="-3"/>
          <w:lang w:val="es-CO"/>
        </w:rPr>
        <w:instrText>ADDIN CSL_CITATION {"citationItems":[{"id":"ITEM-1","itemData":{"URL":"https://www.foxrenderfarm.com/pricing.html","author":[{"dropping-particle":"","family":"Fox Render Farm","given":"","non-dropping-particle":"","parse-names":false,"suffix":""}],"id":"ITEM-1","issued":{"date-parts":[["2018"]]},"title":"Render Farm Pricing","type":"webpage"},"uris":["http://www.mendeley.com/documents/?uuid=32577237-ccc9-48de-a603-0137382b854a"]}],"mendeley":{"formattedCitation":"[28]","plainTextFormattedCitation":"[28]","previouslyFormattedCitation":"[27]"},"properties":{"noteIndex":0},"schema":"https://github.com/citation-style-language/schema/raw/master/csl-citation.json"}</w:instrText>
      </w:r>
      <w:r w:rsidRPr="3E201FFC">
        <w:rPr>
          <w:spacing w:val="-3"/>
          <w:lang w:val="es-CO"/>
        </w:rPr>
        <w:fldChar w:fldCharType="separate"/>
      </w:r>
      <w:r w:rsidR="003413DD" w:rsidRPr="003413DD">
        <w:rPr>
          <w:noProof/>
          <w:spacing w:val="-3"/>
          <w:lang w:val="es-CO"/>
        </w:rPr>
        <w:t>[28]</w:t>
      </w:r>
      <w:r w:rsidRPr="3E201FFC">
        <w:fldChar w:fldCharType="end"/>
      </w:r>
      <w:r w:rsidRPr="00FA2084">
        <w:rPr>
          <w:spacing w:val="-3"/>
          <w:lang w:val="es-CO"/>
        </w:rPr>
        <w:t>.</w:t>
      </w:r>
      <w:r w:rsidRPr="00FA2084">
        <w:rPr>
          <w:lang w:val="es-CO"/>
        </w:rPr>
        <w:t xml:space="preserve"> </w:t>
      </w:r>
    </w:p>
    <w:p w14:paraId="6E2105AE" w14:textId="77777777" w:rsidR="005B1DF8" w:rsidRPr="00FA2084" w:rsidRDefault="005B1DF8" w:rsidP="0063372C">
      <w:pPr>
        <w:spacing w:after="0" w:line="276" w:lineRule="auto"/>
        <w:ind w:firstLine="432"/>
        <w:rPr>
          <w:spacing w:val="-3"/>
          <w:lang w:val="es-CO"/>
        </w:rPr>
      </w:pPr>
      <w:r w:rsidRPr="00FA2084">
        <w:rPr>
          <w:spacing w:val="-3"/>
          <w:lang w:val="es-CO"/>
        </w:rPr>
        <w:t>Por otro lado, existen cuellos</w:t>
      </w:r>
      <w:r w:rsidRPr="00D23EAC">
        <w:rPr>
          <w:spacing w:val="-3"/>
          <w:lang w:val="es-CO"/>
        </w:rPr>
        <w:t xml:space="preserve"> de botella en el cómputo de las operaciones del algoritmo que generan altas latencias, como es el caso de la raíz cuadrada, cuya latencia, basado en las </w:t>
      </w:r>
      <w:r w:rsidRPr="00D23EAC">
        <w:rPr>
          <w:i/>
          <w:spacing w:val="-3"/>
          <w:lang w:val="es-CO"/>
        </w:rPr>
        <w:t>IP</w:t>
      </w:r>
      <w:r w:rsidRPr="00D23EAC">
        <w:rPr>
          <w:spacing w:val="-3"/>
          <w:lang w:val="es-CO"/>
        </w:rPr>
        <w:t xml:space="preserve"> </w:t>
      </w:r>
      <w:r w:rsidRPr="00FA2084">
        <w:rPr>
          <w:spacing w:val="-3"/>
          <w:lang w:val="es-CO"/>
        </w:rPr>
        <w:t>(</w:t>
      </w:r>
      <w:r w:rsidRPr="00FA2084">
        <w:rPr>
          <w:i/>
          <w:spacing w:val="-3"/>
          <w:lang w:val="es-CO"/>
        </w:rPr>
        <w:t>Intellectual Property</w:t>
      </w:r>
      <w:r w:rsidRPr="00FA2084">
        <w:rPr>
          <w:spacing w:val="-3"/>
          <w:lang w:val="es-CO"/>
        </w:rPr>
        <w:t xml:space="preserve">) </w:t>
      </w:r>
      <w:r w:rsidRPr="00FA2084">
        <w:rPr>
          <w:i/>
          <w:spacing w:val="-3"/>
          <w:lang w:val="es-CO"/>
        </w:rPr>
        <w:t>cores</w:t>
      </w:r>
      <w:r w:rsidRPr="00FA2084">
        <w:rPr>
          <w:spacing w:val="-3"/>
          <w:lang w:val="es-CO"/>
        </w:rPr>
        <w:t xml:space="preserve"> de Altera Corporation, es de 16.28 ciclos de reloj para precisión simple en formato IEEE-754, y de 30.57 ciclos de reloj en precisión doble [6]. Estos retrasos afectan a grandes empresas como </w:t>
      </w:r>
      <w:r w:rsidRPr="002A5A34">
        <w:rPr>
          <w:i/>
          <w:spacing w:val="-3"/>
          <w:lang w:val="es-CO"/>
        </w:rPr>
        <w:t>Pixar Animation Studios</w:t>
      </w:r>
      <w:r w:rsidRPr="00FA2084">
        <w:rPr>
          <w:spacing w:val="-3"/>
          <w:lang w:val="es-CO"/>
        </w:rPr>
        <w:t xml:space="preserve"> (Pixar), quienes indican que cada </w:t>
      </w:r>
      <w:r w:rsidRPr="00FA2084">
        <w:rPr>
          <w:i/>
          <w:spacing w:val="-3"/>
          <w:lang w:val="es-CO"/>
        </w:rPr>
        <w:t>frame</w:t>
      </w:r>
      <w:r w:rsidRPr="00FA2084">
        <w:rPr>
          <w:spacing w:val="-3"/>
          <w:lang w:val="es-CO"/>
        </w:rPr>
        <w:t xml:space="preserve"> de sus películas, como </w:t>
      </w:r>
      <w:r w:rsidRPr="00FA2084">
        <w:rPr>
          <w:i/>
          <w:spacing w:val="-3"/>
          <w:lang w:val="es-CO"/>
        </w:rPr>
        <w:t>Cars 2</w:t>
      </w:r>
      <w:r w:rsidRPr="00FA2084">
        <w:rPr>
          <w:spacing w:val="-3"/>
          <w:lang w:val="es-CO"/>
        </w:rPr>
        <w:t xml:space="preserve">, </w:t>
      </w:r>
      <w:r>
        <w:rPr>
          <w:spacing w:val="-3"/>
          <w:lang w:val="es-CO"/>
        </w:rPr>
        <w:t>toma aproximadamente</w:t>
      </w:r>
      <w:r w:rsidRPr="00FA2084">
        <w:rPr>
          <w:spacing w:val="-3"/>
          <w:lang w:val="es-CO"/>
        </w:rPr>
        <w:t xml:space="preserve"> 107 minutos, </w:t>
      </w:r>
      <w:r>
        <w:rPr>
          <w:spacing w:val="-3"/>
          <w:lang w:val="es-CO"/>
        </w:rPr>
        <w:t xml:space="preserve">y </w:t>
      </w:r>
      <w:r w:rsidRPr="00FA2084">
        <w:rPr>
          <w:spacing w:val="-3"/>
          <w:lang w:val="es-CO"/>
        </w:rPr>
        <w:t xml:space="preserve">tarda en promedio 11.5 horas en hacer el respectivo proceso de </w:t>
      </w:r>
      <w:r w:rsidRPr="00FA2084">
        <w:rPr>
          <w:i/>
          <w:spacing w:val="-3"/>
          <w:lang w:val="es-CO"/>
        </w:rPr>
        <w:t>rendering</w:t>
      </w:r>
      <w:r w:rsidRPr="00FA2084">
        <w:rPr>
          <w:spacing w:val="-3"/>
          <w:lang w:val="es-CO"/>
        </w:rPr>
        <w:t xml:space="preserve"> </w:t>
      </w:r>
      <w:r w:rsidRPr="00FA2084">
        <w:rPr>
          <w:spacing w:val="-3"/>
          <w:lang w:val="es-CO"/>
        </w:rPr>
        <w:fldChar w:fldCharType="begin" w:fldLock="1"/>
      </w:r>
      <w:r>
        <w:rPr>
          <w:spacing w:val="-3"/>
          <w:lang w:val="es-CO"/>
        </w:rPr>
        <w:instrText>ADDIN CSL_CITATION {"citationItems":[{"id":"ITEM-1","itemData":{"author":[{"dropping-particle":"","family":"Arroyo Gómez","given":"Ignacio","non-dropping-particle":"","parse-names":false,"suffix":""},{"dropping-particle":"","family":"Fernando","given":"Luis","non-dropping-particle":"","parse-names":false,"suffix":""},{"dropping-particle":"","family":"Pérez","given":"Ayuso","non-dropping-particle":"","parse-names":false,"suffix":""},{"dropping-particle":"","family":"Escobar De La Oliva","given":"Pablo","non-dropping-particle":"","parse-names":false,"suffix":""}],"id":"ITEM-1","issued":{"date-parts":[["2009"]]},"title":"Implementación de la aplicación de raytracing en un entorno de procesadores y FPGAs","type":"report"},"uris":["http://www.mendeley.com/documents/?uuid=543a2925-d7b0-33d0-92e1-36e9ec61d436"]}],"mendeley":{"formattedCitation":"[5]","plainTextFormattedCitation":"[5]","previouslyFormattedCitation":"[5]"},"properties":{"noteIndex":0},"schema":"https://github.com/citation-style-language/schema/raw/master/csl-citation.json"}</w:instrText>
      </w:r>
      <w:r w:rsidRPr="00FA2084">
        <w:rPr>
          <w:spacing w:val="-3"/>
          <w:lang w:val="es-CO"/>
        </w:rPr>
        <w:fldChar w:fldCharType="separate"/>
      </w:r>
      <w:r w:rsidRPr="00D127D8">
        <w:rPr>
          <w:noProof/>
          <w:spacing w:val="-3"/>
          <w:lang w:val="es-CO"/>
        </w:rPr>
        <w:t>[5]</w:t>
      </w:r>
      <w:r w:rsidRPr="00FA2084">
        <w:rPr>
          <w:spacing w:val="-3"/>
          <w:lang w:val="es-CO"/>
        </w:rPr>
        <w:fldChar w:fldCharType="end"/>
      </w:r>
      <w:r w:rsidRPr="00FA2084">
        <w:rPr>
          <w:spacing w:val="-3"/>
          <w:lang w:val="es-CO"/>
        </w:rPr>
        <w:t>.</w:t>
      </w:r>
    </w:p>
    <w:p w14:paraId="03E3C685" w14:textId="2D9BA81D" w:rsidR="005B1DF8" w:rsidRPr="00CD103E" w:rsidRDefault="005B1DF8" w:rsidP="00CD103E">
      <w:pPr>
        <w:spacing w:line="276" w:lineRule="auto"/>
        <w:ind w:firstLine="432"/>
        <w:rPr>
          <w:spacing w:val="-3"/>
          <w:lang w:val="es-CO"/>
        </w:rPr>
      </w:pPr>
      <w:r w:rsidRPr="00FA2084">
        <w:rPr>
          <w:spacing w:val="-3"/>
          <w:lang w:val="es-CO"/>
        </w:rPr>
        <w:t xml:space="preserve">Por sus características, </w:t>
      </w:r>
      <w:r w:rsidRPr="1432B47F">
        <w:rPr>
          <w:i/>
          <w:iCs/>
          <w:spacing w:val="-3"/>
          <w:lang w:val="es-CO"/>
        </w:rPr>
        <w:t>ray tracing</w:t>
      </w:r>
      <w:r w:rsidRPr="00FA2084">
        <w:rPr>
          <w:spacing w:val="-3"/>
          <w:lang w:val="es-CO"/>
        </w:rPr>
        <w:t xml:space="preserve"> ha sido sistemáticamente relegado a producciones </w:t>
      </w:r>
      <w:r w:rsidRPr="1432B47F">
        <w:rPr>
          <w:i/>
          <w:iCs/>
          <w:spacing w:val="-3"/>
          <w:lang w:val="es-CO"/>
        </w:rPr>
        <w:t>offline</w:t>
      </w:r>
      <w:r w:rsidRPr="00FA2084">
        <w:rPr>
          <w:spacing w:val="-3"/>
          <w:lang w:val="es-CO"/>
        </w:rPr>
        <w:t xml:space="preserve"> de imágenes fotorealísticas en áreas como arquitectura, diseño industrial, animaciones de películas y efectos especiales. A pesar de que este algoritmo produce imágenes de alta calidad su campo de aplicaciones se ha visto limitado </w:t>
      </w:r>
      <w:r w:rsidRPr="00FA2084">
        <w:fldChar w:fldCharType="begin" w:fldLock="1"/>
      </w:r>
      <w:r w:rsidR="003413DD">
        <w:rPr>
          <w:spacing w:val="-3"/>
          <w:lang w:val="es-CO"/>
        </w:rPr>
        <w:instrText>ADDIN CSL_CITATION {"citationItems":[{"id":"ITEM-1","itemData":{"author":[{"dropping-particle":"","family":"Ferreira","given":"HS","non-dropping-particle":"","parse-names":false,"suffix":""}],"id":"ITEM-1","issued":{"date-parts":[["2008"]]},"title":"Ray Tracing in Electronic Games","type":"article-journal"},"uris":["http://www.mendeley.com/documents/?uuid=8e57a78f-ba52-4398-8a63-9b1dee79c3aa"]}],"mendeley":{"formattedCitation":"[29]","plainTextFormattedCitation":"[29]","previouslyFormattedCitation":"[28]"},"properties":{"noteIndex":0},"schema":"https://github.com/citation-style-language/schema/raw/master/csl-citation.json"}</w:instrText>
      </w:r>
      <w:r w:rsidRPr="00FA2084">
        <w:rPr>
          <w:spacing w:val="-3"/>
          <w:lang w:val="es-CO"/>
        </w:rPr>
        <w:fldChar w:fldCharType="separate"/>
      </w:r>
      <w:r w:rsidR="003413DD" w:rsidRPr="003413DD">
        <w:rPr>
          <w:noProof/>
          <w:spacing w:val="-3"/>
          <w:lang w:val="es-CO"/>
        </w:rPr>
        <w:t>[29]</w:t>
      </w:r>
      <w:r w:rsidRPr="00FA2084">
        <w:fldChar w:fldCharType="end"/>
      </w:r>
      <w:r w:rsidRPr="00FA2084">
        <w:rPr>
          <w:spacing w:val="-3"/>
          <w:lang w:val="es-CO"/>
        </w:rPr>
        <w:t>. Por lo tanto, se considera que el desarrollo de este proyecto permite analizar los factores críticos mencionados en el planteamiento de la problemática, con el propósito</w:t>
      </w:r>
      <w:r w:rsidRPr="00D23EAC">
        <w:rPr>
          <w:spacing w:val="-3"/>
          <w:lang w:val="es-CO"/>
        </w:rPr>
        <w:t xml:space="preserve"> de generar un primer hito en una línea de investigación en la Pontificia Universidad Javeriana para dar continuidad al trabajo propuesto mediante la futura optimización de este proceso</w:t>
      </w:r>
      <w:r>
        <w:rPr>
          <w:spacing w:val="-3"/>
          <w:lang w:val="es-CO"/>
        </w:rPr>
        <w:t>.</w:t>
      </w:r>
      <w:r w:rsidR="00CD103E">
        <w:rPr>
          <w:spacing w:val="-3"/>
          <w:lang w:val="es-CO"/>
        </w:rPr>
        <w:t xml:space="preserve"> </w:t>
      </w:r>
      <w:r>
        <w:rPr>
          <w:spacing w:val="-3"/>
          <w:lang w:val="es-CO"/>
        </w:rPr>
        <w:t xml:space="preserve"> </w:t>
      </w:r>
      <w:r w:rsidRPr="3E201FFC">
        <w:rPr>
          <w:rFonts w:eastAsia="Times New Roman"/>
          <w:lang w:val="es-CO"/>
        </w:rPr>
        <w:t>Así, teniendo en cuenta l</w:t>
      </w:r>
      <w:r>
        <w:rPr>
          <w:spacing w:val="-3"/>
          <w:lang w:val="es-CO"/>
        </w:rPr>
        <w:t>o anteriormente mencionado se plantearon los siguientes objetivos:</w:t>
      </w:r>
    </w:p>
    <w:p w14:paraId="54439BC8" w14:textId="77777777" w:rsidR="005B1DF8" w:rsidRPr="002839DB" w:rsidRDefault="005B1DF8" w:rsidP="0063372C">
      <w:pPr>
        <w:spacing w:before="0" w:after="0" w:line="276" w:lineRule="auto"/>
        <w:rPr>
          <w:b/>
          <w:bCs/>
          <w:lang w:val="es-CO"/>
        </w:rPr>
      </w:pPr>
      <w:r>
        <w:rPr>
          <w:b/>
          <w:bCs/>
          <w:lang w:val="es-CO"/>
        </w:rPr>
        <w:t>Objetivo general:</w:t>
      </w:r>
    </w:p>
    <w:p w14:paraId="40BC1BBA" w14:textId="77777777" w:rsidR="005B1DF8" w:rsidRPr="002839DB" w:rsidRDefault="005B1DF8" w:rsidP="0063372C">
      <w:pPr>
        <w:spacing w:before="0" w:after="0" w:line="276" w:lineRule="auto"/>
        <w:rPr>
          <w:bCs/>
          <w:lang w:val="es-CO"/>
        </w:rPr>
      </w:pPr>
      <w:r w:rsidRPr="002839DB">
        <w:rPr>
          <w:bCs/>
          <w:lang w:val="es-CO"/>
        </w:rPr>
        <w:t xml:space="preserve">Diseñar e implementar un prototipo funcional que sintetice una escena mediante </w:t>
      </w:r>
      <w:r w:rsidRPr="002839DB">
        <w:rPr>
          <w:bCs/>
          <w:i/>
          <w:lang w:val="es-CO"/>
        </w:rPr>
        <w:t>FPGA</w:t>
      </w:r>
      <w:r w:rsidRPr="002839DB">
        <w:rPr>
          <w:bCs/>
          <w:lang w:val="es-CO"/>
        </w:rPr>
        <w:t>.</w:t>
      </w:r>
    </w:p>
    <w:p w14:paraId="0B8080C5" w14:textId="77777777" w:rsidR="005B1DF8" w:rsidRDefault="005B1DF8" w:rsidP="0063372C">
      <w:pPr>
        <w:spacing w:before="0" w:after="0" w:line="276" w:lineRule="auto"/>
        <w:rPr>
          <w:b/>
          <w:bCs/>
          <w:lang w:val="es-CO"/>
        </w:rPr>
      </w:pPr>
    </w:p>
    <w:p w14:paraId="5BD8C302" w14:textId="77777777" w:rsidR="005B1DF8" w:rsidRPr="002839DB" w:rsidRDefault="005B1DF8" w:rsidP="0063372C">
      <w:pPr>
        <w:spacing w:before="0" w:after="0" w:line="276" w:lineRule="auto"/>
        <w:rPr>
          <w:b/>
          <w:bCs/>
          <w:lang w:val="es-CO"/>
        </w:rPr>
      </w:pPr>
      <w:r>
        <w:rPr>
          <w:b/>
          <w:bCs/>
          <w:lang w:val="es-CO"/>
        </w:rPr>
        <w:t>Objetivos específicos:</w:t>
      </w:r>
    </w:p>
    <w:p w14:paraId="25BDFB78" w14:textId="77777777" w:rsidR="005B1DF8" w:rsidRPr="009402F8" w:rsidRDefault="005B1DF8" w:rsidP="0063372C">
      <w:pPr>
        <w:pStyle w:val="ListParagraph"/>
        <w:numPr>
          <w:ilvl w:val="0"/>
          <w:numId w:val="42"/>
        </w:numPr>
        <w:spacing w:before="0" w:after="0" w:line="276" w:lineRule="auto"/>
        <w:rPr>
          <w:lang w:val="es-CO"/>
        </w:rPr>
      </w:pPr>
      <w:r w:rsidRPr="009402F8">
        <w:rPr>
          <w:lang w:val="es-CO"/>
        </w:rPr>
        <w:t xml:space="preserve">Analizar cuellos de botella en procesamiento y cómputo del algoritmo </w:t>
      </w:r>
      <w:r w:rsidRPr="009402F8">
        <w:rPr>
          <w:i/>
          <w:lang w:val="es-CO"/>
        </w:rPr>
        <w:t>ray tracing</w:t>
      </w:r>
      <w:r w:rsidRPr="009402F8">
        <w:rPr>
          <w:lang w:val="es-CO"/>
        </w:rPr>
        <w:t>.</w:t>
      </w:r>
    </w:p>
    <w:p w14:paraId="0464F8F9" w14:textId="77777777" w:rsidR="005B1DF8" w:rsidRPr="009402F8" w:rsidRDefault="005B1DF8" w:rsidP="0063372C">
      <w:pPr>
        <w:pStyle w:val="ListParagraph"/>
        <w:numPr>
          <w:ilvl w:val="0"/>
          <w:numId w:val="42"/>
        </w:numPr>
        <w:spacing w:before="0" w:after="0" w:line="276" w:lineRule="auto"/>
        <w:rPr>
          <w:lang w:val="es-CO"/>
        </w:rPr>
      </w:pPr>
      <w:r w:rsidRPr="009402F8">
        <w:rPr>
          <w:lang w:val="es-CO"/>
        </w:rPr>
        <w:t xml:space="preserve">Diseñar e implementar un sistema digital que a partir de la descripción de una escena compute la contribución de iluminación de un píxel de la imagen en </w:t>
      </w:r>
      <w:r w:rsidRPr="009402F8">
        <w:rPr>
          <w:i/>
          <w:lang w:val="es-CO"/>
        </w:rPr>
        <w:t>FPGA</w:t>
      </w:r>
      <w:r w:rsidRPr="009402F8">
        <w:rPr>
          <w:lang w:val="es-CO"/>
        </w:rPr>
        <w:t>.</w:t>
      </w:r>
    </w:p>
    <w:p w14:paraId="30B01BC9" w14:textId="77777777" w:rsidR="005B1DF8" w:rsidRPr="009402F8" w:rsidRDefault="005B1DF8" w:rsidP="0063372C">
      <w:pPr>
        <w:pStyle w:val="ListParagraph"/>
        <w:numPr>
          <w:ilvl w:val="0"/>
          <w:numId w:val="42"/>
        </w:numPr>
        <w:spacing w:before="0" w:after="0" w:line="276" w:lineRule="auto"/>
        <w:rPr>
          <w:lang w:val="es-CO"/>
        </w:rPr>
      </w:pPr>
      <w:r w:rsidRPr="009402F8">
        <w:rPr>
          <w:lang w:val="es-CO"/>
        </w:rPr>
        <w:t xml:space="preserve">Diseñar un sistema de referencia para síntesis de una escena basado en </w:t>
      </w:r>
      <w:r w:rsidRPr="009402F8">
        <w:rPr>
          <w:i/>
          <w:lang w:val="es-CO"/>
        </w:rPr>
        <w:t>software</w:t>
      </w:r>
      <w:r w:rsidRPr="009402F8">
        <w:rPr>
          <w:lang w:val="es-CO"/>
        </w:rPr>
        <w:t xml:space="preserve">. </w:t>
      </w:r>
    </w:p>
    <w:p w14:paraId="6F26B1C1" w14:textId="77777777" w:rsidR="005B1DF8" w:rsidRPr="000C68FB" w:rsidRDefault="005B1DF8" w:rsidP="0063372C">
      <w:pPr>
        <w:pStyle w:val="ListParagraph"/>
        <w:numPr>
          <w:ilvl w:val="0"/>
          <w:numId w:val="42"/>
        </w:numPr>
        <w:spacing w:before="0" w:after="0" w:line="276" w:lineRule="auto"/>
        <w:rPr>
          <w:lang w:val="es-CO"/>
        </w:rPr>
      </w:pPr>
      <w:r w:rsidRPr="000C68FB">
        <w:rPr>
          <w:lang w:val="es-CO"/>
        </w:rPr>
        <w:t>Verificar para una misma escena la funcionalidad del sistema digital frente al sistema de referencia</w:t>
      </w:r>
      <w:r>
        <w:rPr>
          <w:lang w:val="es-CO"/>
        </w:rPr>
        <w:t>.</w:t>
      </w:r>
      <w:r w:rsidRPr="000C68FB">
        <w:rPr>
          <w:lang w:val="es-CO"/>
        </w:rPr>
        <w:br w:type="page"/>
      </w:r>
    </w:p>
    <w:p w14:paraId="3A7E1ABF" w14:textId="77777777" w:rsidR="005B1DF8" w:rsidRPr="00D23EAC" w:rsidRDefault="005B1DF8" w:rsidP="0063372C">
      <w:pPr>
        <w:pStyle w:val="Heading1"/>
        <w:spacing w:line="276" w:lineRule="auto"/>
      </w:pPr>
      <w:bookmarkStart w:id="37" w:name="_Toc25597146"/>
      <w:bookmarkStart w:id="38" w:name="_Toc26032505"/>
      <w:r w:rsidRPr="00D23EAC">
        <w:lastRenderedPageBreak/>
        <w:t>DESCRIPCIÓN GENERAL DE LA SOLUCIÓN</w:t>
      </w:r>
      <w:bookmarkEnd w:id="37"/>
      <w:bookmarkEnd w:id="38"/>
    </w:p>
    <w:p w14:paraId="12D4DEF1" w14:textId="351FF04A" w:rsidR="005B1DF8" w:rsidRDefault="005B1DF8" w:rsidP="0063372C">
      <w:pPr>
        <w:pStyle w:val="BodyText"/>
        <w:spacing w:after="0" w:line="276" w:lineRule="auto"/>
        <w:rPr>
          <w:lang w:val="es-CO"/>
        </w:rPr>
      </w:pPr>
      <w:r w:rsidRPr="00D23EAC">
        <w:rPr>
          <w:lang w:val="es-CO"/>
        </w:rPr>
        <w:t>El diagrama en bloques</w:t>
      </w:r>
      <w:r w:rsidRPr="00D23EAC">
        <w:rPr>
          <w:vertAlign w:val="superscript"/>
          <w:lang w:val="es-CO"/>
        </w:rPr>
        <w:t xml:space="preserve"> </w:t>
      </w:r>
      <w:r w:rsidRPr="00D23EAC">
        <w:rPr>
          <w:lang w:val="es-CO"/>
        </w:rPr>
        <w:t xml:space="preserve">general del trabajo de grado es el de la </w:t>
      </w:r>
      <w:r w:rsidRPr="00D23EAC">
        <w:rPr>
          <w:lang w:val="es-CO"/>
        </w:rPr>
        <w:fldChar w:fldCharType="begin"/>
      </w:r>
      <w:r w:rsidRPr="00D23EAC">
        <w:rPr>
          <w:lang w:val="es-CO"/>
        </w:rPr>
        <w:instrText xml:space="preserve"> REF _Ref23420132 \h  \* MERGEFORMAT </w:instrText>
      </w:r>
      <w:r w:rsidRPr="00D23EAC">
        <w:rPr>
          <w:lang w:val="es-CO"/>
        </w:rPr>
      </w:r>
      <w:r w:rsidRPr="00D23EAC">
        <w:rPr>
          <w:lang w:val="es-CO"/>
        </w:rPr>
        <w:fldChar w:fldCharType="separate"/>
      </w:r>
      <w:r w:rsidR="00397530" w:rsidRPr="00397530">
        <w:rPr>
          <w:lang w:val="es-CO"/>
        </w:rPr>
        <w:t xml:space="preserve">Figura </w:t>
      </w:r>
      <w:r w:rsidR="00397530" w:rsidRPr="00397530">
        <w:rPr>
          <w:noProof/>
          <w:lang w:val="es-CO"/>
        </w:rPr>
        <w:t>5</w:t>
      </w:r>
      <w:r w:rsidRPr="00D23EAC">
        <w:rPr>
          <w:lang w:val="es-CO"/>
        </w:rPr>
        <w:fldChar w:fldCharType="end"/>
      </w:r>
      <w:r w:rsidRPr="00D23EAC">
        <w:rPr>
          <w:lang w:val="es-CO"/>
        </w:rPr>
        <w:t>.</w:t>
      </w:r>
    </w:p>
    <w:p w14:paraId="75505BE8" w14:textId="77777777" w:rsidR="00CD103E" w:rsidRDefault="00CD103E" w:rsidP="0063372C">
      <w:pPr>
        <w:pStyle w:val="BodyText"/>
        <w:spacing w:after="0" w:line="276" w:lineRule="auto"/>
        <w:rPr>
          <w:lang w:val="es-CO"/>
        </w:rPr>
      </w:pPr>
    </w:p>
    <w:p w14:paraId="0B7976F5" w14:textId="77777777" w:rsidR="005B1DF8" w:rsidRPr="00D23EAC" w:rsidRDefault="005B1DF8" w:rsidP="0063372C">
      <w:pPr>
        <w:pStyle w:val="BodyText"/>
        <w:keepNext/>
        <w:spacing w:before="0" w:after="0" w:line="276" w:lineRule="auto"/>
        <w:jc w:val="center"/>
        <w:rPr>
          <w:lang w:val="es-CO"/>
        </w:rPr>
      </w:pPr>
      <w:r w:rsidRPr="00D23EAC">
        <w:rPr>
          <w:noProof/>
          <w:lang w:val="es-CO"/>
        </w:rPr>
        <w:drawing>
          <wp:inline distT="0" distB="0" distL="0" distR="0" wp14:anchorId="7D72FDC0" wp14:editId="3F7DA98F">
            <wp:extent cx="5275385" cy="1546654"/>
            <wp:effectExtent l="0" t="0" r="1905"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rotWithShape="1">
                    <a:blip r:embed="rId23"/>
                    <a:srcRect l="2750" t="6242" r="2829" b="16123"/>
                    <a:stretch/>
                  </pic:blipFill>
                  <pic:spPr bwMode="auto">
                    <a:xfrm>
                      <a:off x="0" y="0"/>
                      <a:ext cx="5321850" cy="1560277"/>
                    </a:xfrm>
                    <a:prstGeom prst="rect">
                      <a:avLst/>
                    </a:prstGeom>
                    <a:ln>
                      <a:noFill/>
                    </a:ln>
                    <a:extLst>
                      <a:ext uri="{53640926-AAD7-44D8-BBD7-CCE9431645EC}">
                        <a14:shadowObscured xmlns:a14="http://schemas.microsoft.com/office/drawing/2010/main"/>
                      </a:ext>
                    </a:extLst>
                  </pic:spPr>
                </pic:pic>
              </a:graphicData>
            </a:graphic>
          </wp:inline>
        </w:drawing>
      </w:r>
    </w:p>
    <w:p w14:paraId="4DD53958" w14:textId="5617FA0D" w:rsidR="005B1DF8" w:rsidRPr="00D23EAC" w:rsidRDefault="005B1DF8" w:rsidP="0063372C">
      <w:pPr>
        <w:pStyle w:val="Caption"/>
        <w:spacing w:line="276" w:lineRule="auto"/>
      </w:pPr>
      <w:bookmarkStart w:id="39" w:name="_Ref23420132"/>
      <w:bookmarkStart w:id="40" w:name="_Toc26032887"/>
      <w:r w:rsidRPr="00D23EAC">
        <w:t xml:space="preserve">Figura </w:t>
      </w:r>
      <w:r>
        <w:fldChar w:fldCharType="begin"/>
      </w:r>
      <w:r>
        <w:instrText xml:space="preserve"> SEQ Figura \* ARABIC </w:instrText>
      </w:r>
      <w:r>
        <w:fldChar w:fldCharType="separate"/>
      </w:r>
      <w:r w:rsidR="00397530">
        <w:rPr>
          <w:noProof/>
        </w:rPr>
        <w:t>5</w:t>
      </w:r>
      <w:r>
        <w:rPr>
          <w:noProof/>
        </w:rPr>
        <w:fldChar w:fldCharType="end"/>
      </w:r>
      <w:bookmarkEnd w:id="39"/>
      <w:r w:rsidRPr="00D23EAC">
        <w:t>. Diagrama en bloques general de la solución</w:t>
      </w:r>
      <w:bookmarkEnd w:id="40"/>
    </w:p>
    <w:p w14:paraId="6411FE75" w14:textId="77777777" w:rsidR="0096755B" w:rsidRDefault="1432B47F" w:rsidP="0063372C">
      <w:pPr>
        <w:spacing w:after="0" w:line="276" w:lineRule="auto"/>
        <w:ind w:firstLine="720"/>
        <w:rPr>
          <w:lang w:val="es-CO"/>
        </w:rPr>
      </w:pPr>
      <w:r w:rsidRPr="1432B47F">
        <w:rPr>
          <w:lang w:val="es-CO"/>
        </w:rPr>
        <w:t xml:space="preserve">En la solución planteada se tiene una interfaz implementada en el computador, mediante la cual se puede ejecutar el algoritmo ya sea en </w:t>
      </w:r>
      <w:r w:rsidRPr="1432B47F">
        <w:rPr>
          <w:i/>
          <w:iCs/>
          <w:lang w:val="es-CO"/>
        </w:rPr>
        <w:t>software</w:t>
      </w:r>
      <w:r w:rsidRPr="1432B47F">
        <w:rPr>
          <w:lang w:val="es-CO"/>
        </w:rPr>
        <w:t xml:space="preserve">, </w:t>
      </w:r>
      <w:r w:rsidRPr="1432B47F">
        <w:rPr>
          <w:i/>
          <w:iCs/>
          <w:lang w:val="es-CO"/>
        </w:rPr>
        <w:t>hardware</w:t>
      </w:r>
      <w:r w:rsidRPr="1432B47F">
        <w:rPr>
          <w:lang w:val="es-CO"/>
        </w:rPr>
        <w:t xml:space="preserve"> o ambas. Además, se tiene un botón llamado </w:t>
      </w:r>
      <w:r w:rsidRPr="1432B47F">
        <w:rPr>
          <w:i/>
          <w:iCs/>
          <w:lang w:val="es-CO"/>
        </w:rPr>
        <w:t>pick</w:t>
      </w:r>
      <w:r w:rsidRPr="1432B47F">
        <w:rPr>
          <w:lang w:val="es-CO"/>
        </w:rPr>
        <w:t xml:space="preserve"> con el cual se escoge cualquiera de las escenas previamente elaboradas y otro llamado </w:t>
      </w:r>
      <w:r w:rsidRPr="1432B47F">
        <w:rPr>
          <w:i/>
          <w:iCs/>
          <w:lang w:val="es-CO"/>
        </w:rPr>
        <w:t>run</w:t>
      </w:r>
      <w:r w:rsidRPr="1432B47F">
        <w:rPr>
          <w:lang w:val="es-CO"/>
        </w:rPr>
        <w:t xml:space="preserve"> para ejecutar la opción previamente seleccionada. Al seleccionar la opción de </w:t>
      </w:r>
      <w:r w:rsidRPr="1432B47F">
        <w:rPr>
          <w:i/>
          <w:iCs/>
          <w:lang w:val="es-CO"/>
        </w:rPr>
        <w:t>software</w:t>
      </w:r>
      <w:r w:rsidRPr="1432B47F">
        <w:rPr>
          <w:lang w:val="es-CO"/>
        </w:rPr>
        <w:t xml:space="preserve"> se corre el </w:t>
      </w:r>
      <w:r w:rsidRPr="1432B47F">
        <w:rPr>
          <w:i/>
          <w:iCs/>
          <w:lang w:val="es-CO"/>
        </w:rPr>
        <w:t>RayTracer</w:t>
      </w:r>
      <w:r w:rsidRPr="1432B47F">
        <w:rPr>
          <w:lang w:val="es-CO"/>
        </w:rPr>
        <w:t xml:space="preserve"> desde la interfaz, al seleccionar </w:t>
      </w:r>
      <w:r w:rsidRPr="1432B47F">
        <w:rPr>
          <w:i/>
          <w:iCs/>
          <w:lang w:val="es-CO"/>
        </w:rPr>
        <w:t>hardware</w:t>
      </w:r>
      <w:r w:rsidRPr="1432B47F">
        <w:rPr>
          <w:lang w:val="es-CO"/>
        </w:rPr>
        <w:t xml:space="preserve"> se envía, vía serial, la información de la escena a la </w:t>
      </w:r>
      <w:r w:rsidRPr="1432B47F">
        <w:rPr>
          <w:i/>
          <w:iCs/>
          <w:lang w:val="es-CO"/>
        </w:rPr>
        <w:t>FPGA</w:t>
      </w:r>
      <w:r w:rsidRPr="1432B47F">
        <w:rPr>
          <w:lang w:val="es-CO"/>
        </w:rPr>
        <w:t xml:space="preserve"> para que esta realice todo el proceso de </w:t>
      </w:r>
      <w:r w:rsidRPr="1432B47F">
        <w:rPr>
          <w:i/>
          <w:iCs/>
          <w:lang w:val="es-CO"/>
        </w:rPr>
        <w:t>rendering</w:t>
      </w:r>
      <w:r w:rsidRPr="1432B47F">
        <w:rPr>
          <w:lang w:val="es-CO"/>
        </w:rPr>
        <w:t xml:space="preserve"> y luego se recibe la información de cada píxel que envía la </w:t>
      </w:r>
      <w:r w:rsidRPr="1432B47F">
        <w:rPr>
          <w:i/>
          <w:iCs/>
          <w:lang w:val="es-CO"/>
        </w:rPr>
        <w:t>FPGA.</w:t>
      </w:r>
      <w:r w:rsidRPr="1432B47F">
        <w:rPr>
          <w:lang w:val="es-CO"/>
        </w:rPr>
        <w:t xml:space="preserve"> </w:t>
      </w:r>
    </w:p>
    <w:p w14:paraId="0805C27C" w14:textId="799856BA" w:rsidR="005B1DF8" w:rsidRDefault="1432B47F" w:rsidP="0063372C">
      <w:pPr>
        <w:spacing w:after="0" w:line="276" w:lineRule="auto"/>
        <w:ind w:firstLine="720"/>
        <w:rPr>
          <w:lang w:val="es-CO"/>
        </w:rPr>
      </w:pPr>
      <w:r w:rsidRPr="1432B47F">
        <w:rPr>
          <w:lang w:val="es-CO"/>
        </w:rPr>
        <w:t>Si se selecciona ambas opciones</w:t>
      </w:r>
      <w:r w:rsidR="00905E82">
        <w:rPr>
          <w:lang w:val="es-CO"/>
        </w:rPr>
        <w:t>,</w:t>
      </w:r>
      <w:r w:rsidRPr="1432B47F">
        <w:rPr>
          <w:lang w:val="es-CO"/>
        </w:rPr>
        <w:t xml:space="preserve"> la interfaz</w:t>
      </w:r>
      <w:r w:rsidR="00905E82">
        <w:rPr>
          <w:lang w:val="es-CO"/>
        </w:rPr>
        <w:t xml:space="preserve"> ejecuta primero</w:t>
      </w:r>
      <w:r w:rsidRPr="1432B47F">
        <w:rPr>
          <w:lang w:val="es-CO"/>
        </w:rPr>
        <w:t xml:space="preserve"> el </w:t>
      </w:r>
      <w:r w:rsidRPr="1432B47F">
        <w:rPr>
          <w:i/>
          <w:iCs/>
          <w:lang w:val="es-CO"/>
        </w:rPr>
        <w:t>RayTracer</w:t>
      </w:r>
      <w:r w:rsidRPr="1432B47F">
        <w:rPr>
          <w:lang w:val="es-CO"/>
        </w:rPr>
        <w:t xml:space="preserve"> y después el proceso para la </w:t>
      </w:r>
      <w:r w:rsidRPr="1432B47F">
        <w:rPr>
          <w:i/>
          <w:iCs/>
          <w:lang w:val="es-CO"/>
        </w:rPr>
        <w:t>FPGA</w:t>
      </w:r>
      <w:r w:rsidRPr="1432B47F">
        <w:rPr>
          <w:lang w:val="es-CO"/>
        </w:rPr>
        <w:t xml:space="preserve">. Adicionalmente, la interfaz tiene la opción de generar de manera automática y abrir un reporte de </w:t>
      </w:r>
      <w:r w:rsidRPr="1432B47F">
        <w:rPr>
          <w:i/>
          <w:iCs/>
          <w:lang w:val="es-CO"/>
        </w:rPr>
        <w:t>performance</w:t>
      </w:r>
      <w:r w:rsidRPr="1432B47F">
        <w:rPr>
          <w:lang w:val="es-CO"/>
        </w:rPr>
        <w:t xml:space="preserve"> para el código de </w:t>
      </w:r>
      <w:r w:rsidRPr="1432B47F">
        <w:rPr>
          <w:i/>
          <w:iCs/>
          <w:lang w:val="es-CO"/>
        </w:rPr>
        <w:t>Software</w:t>
      </w:r>
      <w:r w:rsidRPr="1432B47F">
        <w:rPr>
          <w:lang w:val="es-CO"/>
        </w:rPr>
        <w:t>, esto con el fin de realizar el análisis de cuellos de botella en el algoritmo. Además, este reporte incluye una serie de comparaciones entre las imágenes generadas (</w:t>
      </w:r>
      <w:r w:rsidRPr="1432B47F">
        <w:rPr>
          <w:i/>
          <w:iCs/>
          <w:lang w:val="es-CO"/>
        </w:rPr>
        <w:t xml:space="preserve">Software </w:t>
      </w:r>
      <w:r w:rsidRPr="1432B47F">
        <w:rPr>
          <w:lang w:val="es-CO"/>
        </w:rPr>
        <w:t xml:space="preserve">vs </w:t>
      </w:r>
      <w:r w:rsidRPr="1432B47F">
        <w:rPr>
          <w:i/>
          <w:iCs/>
          <w:lang w:val="es-CO"/>
        </w:rPr>
        <w:t xml:space="preserve">Hardware) </w:t>
      </w:r>
      <w:r w:rsidRPr="1432B47F">
        <w:rPr>
          <w:lang w:val="es-CO"/>
        </w:rPr>
        <w:t>que permiten verificar las similitudes entre las imágenes y ventajas de un sistema frente al otro.</w:t>
      </w:r>
      <w:r w:rsidR="0005331C">
        <w:rPr>
          <w:lang w:val="es-CO"/>
        </w:rPr>
        <w:t xml:space="preserve"> Los códigos fuentes se pueden encontrar </w:t>
      </w:r>
      <w:r w:rsidR="002F719E">
        <w:rPr>
          <w:lang w:val="es-CO"/>
        </w:rPr>
        <w:t xml:space="preserve">en el Anexo </w:t>
      </w:r>
      <w:r w:rsidR="008625C5">
        <w:rPr>
          <w:lang w:val="es-CO"/>
        </w:rPr>
        <w:t>3</w:t>
      </w:r>
      <w:r w:rsidR="00153146">
        <w:rPr>
          <w:lang w:val="es-CO"/>
        </w:rPr>
        <w:t xml:space="preserve"> </w:t>
      </w:r>
      <w:r w:rsidR="002F719E">
        <w:rPr>
          <w:lang w:val="es-CO"/>
        </w:rPr>
        <w:t xml:space="preserve">y </w:t>
      </w:r>
      <w:r w:rsidR="002F719E" w:rsidRPr="00D96C08">
        <w:rPr>
          <w:lang w:val="es-CO"/>
        </w:rPr>
        <w:t xml:space="preserve">Anexo </w:t>
      </w:r>
      <w:r w:rsidR="008625C5" w:rsidRPr="00D96C08">
        <w:rPr>
          <w:lang w:val="es-CO"/>
        </w:rPr>
        <w:t>4</w:t>
      </w:r>
      <w:r w:rsidR="0005331C" w:rsidRPr="00D96C08">
        <w:rPr>
          <w:lang w:val="es-CO"/>
        </w:rPr>
        <w:t>.</w:t>
      </w:r>
    </w:p>
    <w:p w14:paraId="6002B688" w14:textId="77777777" w:rsidR="005B1DF8" w:rsidRPr="00B929A3" w:rsidRDefault="005B1DF8" w:rsidP="0063372C">
      <w:pPr>
        <w:pStyle w:val="Heading2"/>
        <w:keepNext/>
        <w:keepLines/>
        <w:spacing w:after="0" w:line="276" w:lineRule="auto"/>
        <w:contextualSpacing w:val="0"/>
        <w:rPr>
          <w:lang w:val="es-CO"/>
        </w:rPr>
      </w:pPr>
      <w:bookmarkStart w:id="41" w:name="_Toc26032506"/>
      <w:r w:rsidRPr="00B929A3">
        <w:rPr>
          <w:lang w:val="es-CO"/>
        </w:rPr>
        <w:t>Selección de componentes</w:t>
      </w:r>
      <w:bookmarkEnd w:id="41"/>
    </w:p>
    <w:p w14:paraId="6321750B" w14:textId="77777777" w:rsidR="005B1DF8" w:rsidRPr="00B929A3" w:rsidRDefault="005B1DF8" w:rsidP="0063372C">
      <w:pPr>
        <w:spacing w:line="276" w:lineRule="auto"/>
        <w:ind w:firstLine="576"/>
        <w:rPr>
          <w:lang w:val="es-CO"/>
        </w:rPr>
      </w:pPr>
      <w:r w:rsidRPr="00B929A3">
        <w:rPr>
          <w:lang w:val="es-CO"/>
        </w:rPr>
        <w:t xml:space="preserve">Para la implementación de la solución, se utilizó una tarjeta Altera DE2-115 </w:t>
      </w:r>
      <w:r w:rsidRPr="00B929A3">
        <w:rPr>
          <w:i/>
          <w:lang w:val="es-CO"/>
        </w:rPr>
        <w:t>Development and Education Board</w:t>
      </w:r>
      <w:r>
        <w:rPr>
          <w:lang w:val="es-CO"/>
        </w:rPr>
        <w:t xml:space="preserve"> </w:t>
      </w:r>
      <w:r w:rsidRPr="00B929A3">
        <w:rPr>
          <w:lang w:val="es-CO"/>
        </w:rPr>
        <w:t xml:space="preserve">de la empresa Terasic </w:t>
      </w:r>
      <w:r>
        <w:rPr>
          <w:lang w:val="es-CO"/>
        </w:rPr>
        <w:t xml:space="preserve">cuyo </w:t>
      </w:r>
      <w:r w:rsidRPr="00B929A3">
        <w:rPr>
          <w:i/>
          <w:lang w:val="es-CO"/>
        </w:rPr>
        <w:t>chipset</w:t>
      </w:r>
      <w:r w:rsidRPr="00B929A3">
        <w:rPr>
          <w:lang w:val="es-CO"/>
        </w:rPr>
        <w:t xml:space="preserve"> principal es Altera Cyclone IV EP4CE115F29C7N.  Se eligió esta tarjeta debido a las siguientes características:</w:t>
      </w:r>
    </w:p>
    <w:p w14:paraId="6AF397C6" w14:textId="77777777" w:rsidR="005B1DF8" w:rsidRPr="00D23EAC" w:rsidRDefault="005B1DF8" w:rsidP="0063372C">
      <w:pPr>
        <w:pStyle w:val="ListParagraph"/>
        <w:numPr>
          <w:ilvl w:val="0"/>
          <w:numId w:val="30"/>
        </w:numPr>
        <w:spacing w:before="0" w:after="160" w:line="276" w:lineRule="auto"/>
        <w:rPr>
          <w:lang w:val="es-CO"/>
        </w:rPr>
      </w:pPr>
      <w:r>
        <w:rPr>
          <w:lang w:val="es-CO"/>
        </w:rPr>
        <w:t>Periférico</w:t>
      </w:r>
      <w:r w:rsidRPr="00D23EAC">
        <w:rPr>
          <w:lang w:val="es-CO"/>
        </w:rPr>
        <w:t xml:space="preserve"> </w:t>
      </w:r>
      <w:r w:rsidRPr="00D23EAC">
        <w:rPr>
          <w:i/>
          <w:lang w:val="es-CO"/>
        </w:rPr>
        <w:t>VGA</w:t>
      </w:r>
    </w:p>
    <w:p w14:paraId="1E126D0F" w14:textId="77777777" w:rsidR="005B1DF8" w:rsidRDefault="005B1DF8" w:rsidP="0063372C">
      <w:pPr>
        <w:pStyle w:val="ListParagraph"/>
        <w:numPr>
          <w:ilvl w:val="0"/>
          <w:numId w:val="30"/>
        </w:numPr>
        <w:spacing w:before="0" w:after="160" w:line="276" w:lineRule="auto"/>
        <w:rPr>
          <w:lang w:val="es-CO"/>
        </w:rPr>
      </w:pPr>
      <w:r w:rsidRPr="00D23EAC">
        <w:rPr>
          <w:lang w:val="es-CO"/>
        </w:rPr>
        <w:t>532 multiplicadores.</w:t>
      </w:r>
    </w:p>
    <w:p w14:paraId="43EEA21B" w14:textId="57E6EB99" w:rsidR="00CD103E" w:rsidRDefault="005B1DF8" w:rsidP="0063372C">
      <w:pPr>
        <w:spacing w:before="0" w:after="160" w:line="276" w:lineRule="auto"/>
        <w:ind w:firstLine="360"/>
        <w:rPr>
          <w:lang w:val="es-CO"/>
        </w:rPr>
      </w:pPr>
      <w:r>
        <w:rPr>
          <w:lang w:val="es-CO"/>
        </w:rPr>
        <w:t xml:space="preserve">Aunque el </w:t>
      </w:r>
      <w:r w:rsidRPr="00911459">
        <w:rPr>
          <w:lang w:val="es-CO"/>
        </w:rPr>
        <w:t>laboratorio de electrónica de la Pontificia Universidad Javeriana tenía entre su inventario tarjetas con mayor capacidad de memoria y elementos lógicos, como la Stratix, esta tenía menor cantidad de multiplicadores</w:t>
      </w:r>
      <w:r>
        <w:rPr>
          <w:lang w:val="es-CO"/>
        </w:rPr>
        <w:t>, lo cual era una gran desventaja puesto que el algoritmo involucra varias operaciones matemáticas (ver Sección</w:t>
      </w:r>
      <w:r w:rsidR="00304380">
        <w:rPr>
          <w:lang w:val="es-CO"/>
        </w:rPr>
        <w:t xml:space="preserve"> </w:t>
      </w:r>
      <w:r w:rsidR="00304380">
        <w:rPr>
          <w:lang w:val="es-CO"/>
        </w:rPr>
        <w:fldChar w:fldCharType="begin"/>
      </w:r>
      <w:r w:rsidR="00304380">
        <w:rPr>
          <w:lang w:val="es-CO"/>
        </w:rPr>
        <w:instrText xml:space="preserve"> REF _Ref23434926 \r \h </w:instrText>
      </w:r>
      <w:r w:rsidR="0063372C">
        <w:rPr>
          <w:lang w:val="es-CO"/>
        </w:rPr>
        <w:instrText xml:space="preserve"> \* MERGEFORMAT </w:instrText>
      </w:r>
      <w:r w:rsidR="00304380">
        <w:rPr>
          <w:lang w:val="es-CO"/>
        </w:rPr>
      </w:r>
      <w:r w:rsidR="00304380">
        <w:rPr>
          <w:lang w:val="es-CO"/>
        </w:rPr>
        <w:fldChar w:fldCharType="separate"/>
      </w:r>
      <w:r w:rsidR="00397530">
        <w:rPr>
          <w:lang w:val="es-CO"/>
        </w:rPr>
        <w:t>8.2</w:t>
      </w:r>
      <w:r w:rsidR="00304380">
        <w:rPr>
          <w:lang w:val="es-CO"/>
        </w:rPr>
        <w:fldChar w:fldCharType="end"/>
      </w:r>
      <w:r>
        <w:rPr>
          <w:lang w:val="es-CO"/>
        </w:rPr>
        <w:t>)</w:t>
      </w:r>
      <w:r w:rsidRPr="00911459">
        <w:rPr>
          <w:lang w:val="es-CO"/>
        </w:rPr>
        <w:t xml:space="preserve">. Además, se usó un conversor </w:t>
      </w:r>
      <w:r>
        <w:rPr>
          <w:lang w:val="es-CO"/>
        </w:rPr>
        <w:t>TTL-</w:t>
      </w:r>
      <w:r w:rsidRPr="00911459">
        <w:rPr>
          <w:i/>
          <w:lang w:val="es-CO"/>
        </w:rPr>
        <w:t>USB</w:t>
      </w:r>
      <w:r w:rsidRPr="00911459">
        <w:rPr>
          <w:lang w:val="es-CO"/>
        </w:rPr>
        <w:t xml:space="preserve"> para la transmisión </w:t>
      </w:r>
      <w:r>
        <w:rPr>
          <w:lang w:val="es-CO"/>
        </w:rPr>
        <w:t xml:space="preserve">bidireccional </w:t>
      </w:r>
      <w:r w:rsidRPr="00911459">
        <w:rPr>
          <w:lang w:val="es-CO"/>
        </w:rPr>
        <w:t xml:space="preserve">entre el computador y la </w:t>
      </w:r>
      <w:r w:rsidRPr="00911459">
        <w:rPr>
          <w:i/>
          <w:lang w:val="es-CO"/>
        </w:rPr>
        <w:t>FPGA</w:t>
      </w:r>
      <w:r w:rsidRPr="00911459">
        <w:rPr>
          <w:lang w:val="es-CO"/>
        </w:rPr>
        <w:t>.</w:t>
      </w:r>
    </w:p>
    <w:p w14:paraId="5CE23FFA" w14:textId="77777777" w:rsidR="00CD103E" w:rsidRDefault="00CD103E">
      <w:pPr>
        <w:spacing w:before="0" w:line="276" w:lineRule="auto"/>
        <w:jc w:val="left"/>
        <w:rPr>
          <w:lang w:val="es-CO"/>
        </w:rPr>
      </w:pPr>
      <w:r>
        <w:rPr>
          <w:lang w:val="es-CO"/>
        </w:rPr>
        <w:br w:type="page"/>
      </w:r>
    </w:p>
    <w:p w14:paraId="51ABD297" w14:textId="6EBD3F92" w:rsidR="005B1DF8" w:rsidRDefault="005B1DF8" w:rsidP="0063372C">
      <w:pPr>
        <w:pStyle w:val="Heading1"/>
        <w:spacing w:line="276" w:lineRule="auto"/>
      </w:pPr>
      <w:bookmarkStart w:id="42" w:name="_Toc25597148"/>
      <w:bookmarkStart w:id="43" w:name="_Toc26032507"/>
      <w:r w:rsidRPr="00D23EAC">
        <w:lastRenderedPageBreak/>
        <w:t>ARQUITECTURA EN SOFTWARE</w:t>
      </w:r>
      <w:bookmarkStart w:id="44" w:name="_Toc25597149"/>
      <w:bookmarkEnd w:id="42"/>
      <w:bookmarkEnd w:id="43"/>
    </w:p>
    <w:p w14:paraId="25AA1252" w14:textId="77777777" w:rsidR="00CD103E" w:rsidRDefault="00CD103E" w:rsidP="00CD103E">
      <w:pPr>
        <w:pStyle w:val="Heading2"/>
        <w:keepNext/>
        <w:keepLines/>
        <w:numPr>
          <w:ilvl w:val="0"/>
          <w:numId w:val="0"/>
        </w:numPr>
        <w:spacing w:before="40" w:after="0" w:line="276" w:lineRule="auto"/>
        <w:ind w:left="576" w:hanging="576"/>
        <w:contextualSpacing w:val="0"/>
        <w:rPr>
          <w:lang w:val="es-CO"/>
        </w:rPr>
      </w:pPr>
    </w:p>
    <w:p w14:paraId="47BADB3F" w14:textId="34E3E3E2" w:rsidR="005B1DF8" w:rsidRPr="00D23EAC" w:rsidRDefault="005B1DF8" w:rsidP="0063372C">
      <w:pPr>
        <w:pStyle w:val="Heading2"/>
        <w:keepNext/>
        <w:keepLines/>
        <w:spacing w:before="40" w:after="0" w:line="276" w:lineRule="auto"/>
        <w:contextualSpacing w:val="0"/>
        <w:rPr>
          <w:lang w:val="es-CO"/>
        </w:rPr>
      </w:pPr>
      <w:bookmarkStart w:id="45" w:name="_Toc26032508"/>
      <w:r w:rsidRPr="00D23EAC">
        <w:rPr>
          <w:lang w:val="es-CO"/>
        </w:rPr>
        <w:t>Descripción de la escena</w:t>
      </w:r>
      <w:bookmarkEnd w:id="44"/>
      <w:bookmarkEnd w:id="45"/>
    </w:p>
    <w:p w14:paraId="6679EB68" w14:textId="039267CB" w:rsidR="005B1DF8" w:rsidRPr="00D23EAC" w:rsidRDefault="005B1DF8" w:rsidP="0063372C">
      <w:pPr>
        <w:spacing w:after="0" w:line="276" w:lineRule="auto"/>
        <w:ind w:firstLine="576"/>
        <w:rPr>
          <w:lang w:val="es-CO"/>
        </w:rPr>
      </w:pPr>
      <w:r w:rsidRPr="00D23EAC">
        <w:rPr>
          <w:lang w:val="es-CO"/>
        </w:rPr>
        <w:t>La descripción de la escena es un archivo de texto plano que contiene toda la información de la escena</w:t>
      </w:r>
      <w:r>
        <w:rPr>
          <w:lang w:val="es-CO"/>
        </w:rPr>
        <w:t>. P</w:t>
      </w:r>
      <w:r w:rsidRPr="00D23EAC">
        <w:rPr>
          <w:lang w:val="es-CO"/>
        </w:rPr>
        <w:t xml:space="preserve">ara su generación se usaron los </w:t>
      </w:r>
      <w:r w:rsidRPr="1432B47F">
        <w:rPr>
          <w:i/>
          <w:iCs/>
          <w:lang w:val="es-CO"/>
        </w:rPr>
        <w:t xml:space="preserve">Standard procedural databases </w:t>
      </w:r>
      <w:r w:rsidRPr="3E201FFC">
        <w:rPr>
          <w:lang w:val="es-CO"/>
        </w:rPr>
        <w:t>(</w:t>
      </w:r>
      <w:r w:rsidRPr="1432B47F">
        <w:rPr>
          <w:i/>
          <w:iCs/>
          <w:lang w:val="es-CO"/>
        </w:rPr>
        <w:t>SPD</w:t>
      </w:r>
      <w:r w:rsidRPr="00D23EAC">
        <w:rPr>
          <w:lang w:val="es-CO"/>
        </w:rPr>
        <w:t>) de Eric Haines</w:t>
      </w:r>
      <w:r>
        <w:rPr>
          <w:lang w:val="es-CO"/>
        </w:rPr>
        <w:t xml:space="preserve">, </w:t>
      </w:r>
      <w:r w:rsidRPr="00D23EAC">
        <w:rPr>
          <w:rFonts w:eastAsia="Calibri"/>
          <w:lang w:val="es-CO"/>
        </w:rPr>
        <w:t>autor que sirvió como referencia para el desarrollo del trabajo de grado</w:t>
      </w:r>
      <w:r w:rsidRPr="00D23EAC">
        <w:rPr>
          <w:lang w:val="es-CO"/>
        </w:rPr>
        <w:t xml:space="preserve">. Este </w:t>
      </w:r>
      <w:r w:rsidRPr="1432B47F">
        <w:rPr>
          <w:i/>
          <w:iCs/>
          <w:lang w:val="es-CO"/>
        </w:rPr>
        <w:t>software</w:t>
      </w:r>
      <w:r w:rsidRPr="00D23EAC">
        <w:rPr>
          <w:lang w:val="es-CO"/>
        </w:rPr>
        <w:t xml:space="preserve"> genera un archivo en formato </w:t>
      </w:r>
      <w:r w:rsidRPr="1432B47F">
        <w:rPr>
          <w:i/>
          <w:iCs/>
          <w:lang w:val="es-CO"/>
        </w:rPr>
        <w:t>NFF</w:t>
      </w:r>
      <w:r w:rsidRPr="00D23EAC">
        <w:rPr>
          <w:lang w:val="es-CO"/>
        </w:rPr>
        <w:t xml:space="preserve"> (</w:t>
      </w:r>
      <w:r w:rsidRPr="1432B47F">
        <w:rPr>
          <w:i/>
          <w:iCs/>
          <w:lang w:val="es-CO"/>
        </w:rPr>
        <w:t>Neutral file format</w:t>
      </w:r>
      <w:r w:rsidRPr="3E201FFC">
        <w:rPr>
          <w:lang w:val="es-CO"/>
        </w:rPr>
        <w:t>)</w:t>
      </w:r>
      <w:r w:rsidRPr="1432B47F">
        <w:rPr>
          <w:i/>
          <w:iCs/>
          <w:lang w:val="es-CO"/>
        </w:rPr>
        <w:t xml:space="preserve"> </w:t>
      </w:r>
      <w:r w:rsidRPr="3E201FFC">
        <w:rPr>
          <w:lang w:val="es-CO"/>
        </w:rPr>
        <w:t>con las</w:t>
      </w:r>
      <w:r w:rsidRPr="00D23EAC">
        <w:rPr>
          <w:lang w:val="es-CO"/>
        </w:rPr>
        <w:t xml:space="preserve"> bases de datos de objetos que son bastante familiares y estándar para la comunidad gráfica </w:t>
      </w:r>
      <w:r w:rsidRPr="3E201FFC">
        <w:fldChar w:fldCharType="begin" w:fldLock="1"/>
      </w:r>
      <w:r w:rsidR="003413DD">
        <w:rPr>
          <w:i/>
          <w:iCs/>
          <w:lang w:val="es-CO"/>
        </w:rPr>
        <w:instrText>ADDIN CSL_CITATION {"citationItems":[{"id":"ITEM-1","itemData":{"URL":"http://www.realtimerendering.com/resources/SPD/","accessed":{"date-parts":[["2019","10","15"]]},"author":[{"dropping-particle":"","family":"Haines","given":"Eric","non-dropping-particle":"","parse-names":false,"suffix":""}],"id":"ITEM-1","issued":{"date-parts":[["0"]]},"title":"Standard Procedural Databases","type":"webpage"},"uris":["http://www.mendeley.com/documents/?uuid=e1587f2e-fad9-3925-9fa6-10b6a2eaf8ee"]}],"mendeley":{"formattedCitation":"[30]","plainTextFormattedCitation":"[30]","previouslyFormattedCitation":"[29]"},"properties":{"noteIndex":0},"schema":"https://github.com/citation-style-language/schema/raw/master/csl-citation.json"}</w:instrText>
      </w:r>
      <w:r w:rsidRPr="3E201FFC">
        <w:rPr>
          <w:i/>
          <w:iCs/>
          <w:lang w:val="es-CO"/>
        </w:rPr>
        <w:fldChar w:fldCharType="separate"/>
      </w:r>
      <w:r w:rsidR="003413DD" w:rsidRPr="003413DD">
        <w:rPr>
          <w:noProof/>
          <w:lang w:val="es-CO"/>
        </w:rPr>
        <w:t>[30]</w:t>
      </w:r>
      <w:r w:rsidRPr="3E201FFC">
        <w:fldChar w:fldCharType="end"/>
      </w:r>
      <w:r w:rsidRPr="1432B47F">
        <w:rPr>
          <w:i/>
          <w:iCs/>
          <w:lang w:val="es-CO"/>
        </w:rPr>
        <w:t xml:space="preserve"> . </w:t>
      </w:r>
      <w:r w:rsidRPr="3E201FFC">
        <w:rPr>
          <w:lang w:val="es-CO"/>
        </w:rPr>
        <w:t>El archivo generado contiene la información de las siguientes subsecciones:</w:t>
      </w:r>
    </w:p>
    <w:p w14:paraId="6E48E7B8" w14:textId="77777777" w:rsidR="005B1DF8" w:rsidRPr="00D23EAC" w:rsidRDefault="005B1DF8" w:rsidP="0063372C">
      <w:pPr>
        <w:pStyle w:val="Heading3"/>
        <w:spacing w:after="0" w:line="276" w:lineRule="auto"/>
        <w:rPr>
          <w:lang w:val="es-CO"/>
        </w:rPr>
      </w:pPr>
      <w:bookmarkStart w:id="46" w:name="_Toc25597150"/>
      <w:bookmarkStart w:id="47" w:name="_Toc26032509"/>
      <w:r w:rsidRPr="00D23EAC">
        <w:t>Pantalla</w:t>
      </w:r>
      <w:bookmarkEnd w:id="46"/>
      <w:bookmarkEnd w:id="47"/>
    </w:p>
    <w:p w14:paraId="7DEE701B" w14:textId="77777777" w:rsidR="005B1DF8" w:rsidRPr="00D23EAC" w:rsidRDefault="005B1DF8" w:rsidP="0063372C">
      <w:pPr>
        <w:pStyle w:val="ListParagraph"/>
        <w:numPr>
          <w:ilvl w:val="0"/>
          <w:numId w:val="32"/>
        </w:numPr>
        <w:tabs>
          <w:tab w:val="left" w:pos="473"/>
          <w:tab w:val="left" w:pos="474"/>
        </w:tabs>
        <w:spacing w:before="0" w:after="0" w:line="276" w:lineRule="auto"/>
        <w:ind w:hanging="361"/>
        <w:rPr>
          <w:lang w:val="es-CO"/>
        </w:rPr>
      </w:pPr>
      <w:r w:rsidRPr="00D23EAC">
        <w:rPr>
          <w:lang w:val="es-CO"/>
        </w:rPr>
        <w:t>Dimensión de la pantalla.</w:t>
      </w:r>
    </w:p>
    <w:p w14:paraId="3F4FBC29" w14:textId="77777777" w:rsidR="005B1DF8" w:rsidRPr="00D23EAC" w:rsidRDefault="005B1DF8" w:rsidP="0063372C">
      <w:pPr>
        <w:pStyle w:val="ListParagraph"/>
        <w:numPr>
          <w:ilvl w:val="1"/>
          <w:numId w:val="32"/>
        </w:numPr>
        <w:tabs>
          <w:tab w:val="left" w:pos="833"/>
          <w:tab w:val="left" w:pos="834"/>
        </w:tabs>
        <w:spacing w:before="1" w:after="0" w:line="276" w:lineRule="auto"/>
        <w:ind w:hanging="361"/>
        <w:rPr>
          <w:lang w:val="es-CO"/>
        </w:rPr>
      </w:pPr>
      <w:r w:rsidRPr="00D23EAC">
        <w:rPr>
          <w:lang w:val="es-CO"/>
        </w:rPr>
        <w:t>Largo, número de píxeles a lo</w:t>
      </w:r>
      <w:r w:rsidRPr="00D23EAC">
        <w:rPr>
          <w:spacing w:val="3"/>
          <w:lang w:val="es-CO"/>
        </w:rPr>
        <w:t xml:space="preserve"> </w:t>
      </w:r>
      <w:r w:rsidRPr="00D23EAC">
        <w:rPr>
          <w:lang w:val="es-CO"/>
        </w:rPr>
        <w:t>largo.</w:t>
      </w:r>
    </w:p>
    <w:p w14:paraId="70F25093" w14:textId="77777777" w:rsidR="005B1DF8" w:rsidRPr="00D23EAC" w:rsidRDefault="005B1DF8" w:rsidP="0063372C">
      <w:pPr>
        <w:pStyle w:val="ListParagraph"/>
        <w:numPr>
          <w:ilvl w:val="1"/>
          <w:numId w:val="32"/>
        </w:numPr>
        <w:tabs>
          <w:tab w:val="left" w:pos="833"/>
          <w:tab w:val="left" w:pos="834"/>
        </w:tabs>
        <w:spacing w:before="1" w:after="0" w:line="276" w:lineRule="auto"/>
        <w:ind w:hanging="361"/>
        <w:rPr>
          <w:lang w:val="es-CO"/>
        </w:rPr>
      </w:pPr>
      <w:r w:rsidRPr="00D23EAC">
        <w:rPr>
          <w:lang w:val="es-CO"/>
        </w:rPr>
        <w:t>Ancho, número de píxeles a lo</w:t>
      </w:r>
      <w:r w:rsidRPr="00D23EAC">
        <w:rPr>
          <w:spacing w:val="3"/>
          <w:lang w:val="es-CO"/>
        </w:rPr>
        <w:t xml:space="preserve"> </w:t>
      </w:r>
      <w:r w:rsidRPr="00D23EAC">
        <w:rPr>
          <w:lang w:val="es-CO"/>
        </w:rPr>
        <w:t>ancho.</w:t>
      </w:r>
    </w:p>
    <w:p w14:paraId="1B0A15E2" w14:textId="77777777" w:rsidR="005B1DF8" w:rsidRPr="00D23EAC" w:rsidRDefault="005B1DF8" w:rsidP="0063372C">
      <w:pPr>
        <w:pStyle w:val="ListParagraph"/>
        <w:numPr>
          <w:ilvl w:val="0"/>
          <w:numId w:val="32"/>
        </w:numPr>
        <w:tabs>
          <w:tab w:val="left" w:pos="473"/>
          <w:tab w:val="left" w:pos="474"/>
        </w:tabs>
        <w:spacing w:before="2" w:after="0" w:line="276" w:lineRule="auto"/>
        <w:ind w:hanging="361"/>
        <w:rPr>
          <w:lang w:val="es-CO"/>
        </w:rPr>
      </w:pPr>
      <w:r w:rsidRPr="00D23EAC">
        <w:rPr>
          <w:lang w:val="es-CO"/>
        </w:rPr>
        <w:t>Color, define el color de</w:t>
      </w:r>
      <w:r w:rsidRPr="00D23EAC">
        <w:rPr>
          <w:spacing w:val="1"/>
          <w:lang w:val="es-CO"/>
        </w:rPr>
        <w:t xml:space="preserve"> </w:t>
      </w:r>
      <w:r w:rsidRPr="00D23EAC">
        <w:rPr>
          <w:lang w:val="es-CO"/>
        </w:rPr>
        <w:t>imagen (</w:t>
      </w:r>
      <w:r w:rsidRPr="00D23EAC">
        <w:rPr>
          <w:i/>
          <w:lang w:val="es-CO"/>
        </w:rPr>
        <w:t>RGB</w:t>
      </w:r>
      <w:r w:rsidRPr="00D23EAC">
        <w:rPr>
          <w:lang w:val="es-CO"/>
        </w:rPr>
        <w:t>, escala de grises, blanco y negro).</w:t>
      </w:r>
    </w:p>
    <w:p w14:paraId="6CF649F4" w14:textId="77777777" w:rsidR="005B1DF8" w:rsidRPr="00D23EAC" w:rsidRDefault="005B1DF8" w:rsidP="0063372C">
      <w:pPr>
        <w:pStyle w:val="Heading3"/>
        <w:spacing w:after="0" w:line="276" w:lineRule="auto"/>
        <w:rPr>
          <w:lang w:val="es-CO"/>
        </w:rPr>
      </w:pPr>
      <w:bookmarkStart w:id="48" w:name="_Toc25597151"/>
      <w:bookmarkStart w:id="49" w:name="_Toc26032510"/>
      <w:r w:rsidRPr="00D23EAC">
        <w:rPr>
          <w:rStyle w:val="Heading3Char"/>
          <w:i/>
        </w:rPr>
        <w:t>Escena</w:t>
      </w:r>
      <w:bookmarkEnd w:id="48"/>
      <w:bookmarkEnd w:id="49"/>
    </w:p>
    <w:p w14:paraId="3F800117" w14:textId="77777777" w:rsidR="005B1DF8" w:rsidRPr="00D23EAC" w:rsidRDefault="005B1DF8" w:rsidP="0063372C">
      <w:pPr>
        <w:pStyle w:val="ListParagraph"/>
        <w:numPr>
          <w:ilvl w:val="0"/>
          <w:numId w:val="32"/>
        </w:numPr>
        <w:tabs>
          <w:tab w:val="left" w:pos="473"/>
          <w:tab w:val="left" w:pos="474"/>
        </w:tabs>
        <w:spacing w:before="3" w:after="0" w:line="276" w:lineRule="auto"/>
        <w:ind w:right="180"/>
        <w:rPr>
          <w:lang w:val="es-CO"/>
        </w:rPr>
      </w:pPr>
      <w:r w:rsidRPr="00D23EAC">
        <w:rPr>
          <w:lang w:val="es-CO"/>
        </w:rPr>
        <w:t>Dirección hacia arriba de la escena.</w:t>
      </w:r>
    </w:p>
    <w:p w14:paraId="2CB6951D" w14:textId="77777777" w:rsidR="005B1DF8" w:rsidRPr="00D23EAC" w:rsidRDefault="005B1DF8" w:rsidP="0063372C">
      <w:pPr>
        <w:pStyle w:val="ListParagraph"/>
        <w:numPr>
          <w:ilvl w:val="0"/>
          <w:numId w:val="32"/>
        </w:numPr>
        <w:tabs>
          <w:tab w:val="left" w:pos="473"/>
          <w:tab w:val="left" w:pos="474"/>
        </w:tabs>
        <w:spacing w:before="3" w:after="0" w:line="276" w:lineRule="auto"/>
        <w:ind w:right="180"/>
        <w:rPr>
          <w:lang w:val="es-CO"/>
        </w:rPr>
      </w:pPr>
      <w:r w:rsidRPr="00D23EAC">
        <w:rPr>
          <w:lang w:val="es-CO"/>
        </w:rPr>
        <w:t>Centro de la escena.</w:t>
      </w:r>
    </w:p>
    <w:p w14:paraId="7383577E" w14:textId="77777777" w:rsidR="005B1DF8" w:rsidRPr="00D23EAC" w:rsidRDefault="005B1DF8" w:rsidP="0063372C">
      <w:pPr>
        <w:pStyle w:val="ListParagraph"/>
        <w:numPr>
          <w:ilvl w:val="0"/>
          <w:numId w:val="32"/>
        </w:numPr>
        <w:tabs>
          <w:tab w:val="left" w:pos="473"/>
          <w:tab w:val="left" w:pos="474"/>
        </w:tabs>
        <w:spacing w:before="3" w:after="0" w:line="276" w:lineRule="auto"/>
        <w:ind w:right="180"/>
        <w:rPr>
          <w:lang w:val="es-CO"/>
        </w:rPr>
      </w:pPr>
      <w:r w:rsidRPr="00D23EAC">
        <w:rPr>
          <w:lang w:val="es-CO"/>
        </w:rPr>
        <w:t>Primitivas:</w:t>
      </w:r>
      <w:r w:rsidRPr="00D23EAC">
        <w:rPr>
          <w:spacing w:val="-13"/>
          <w:lang w:val="es-CO"/>
        </w:rPr>
        <w:t xml:space="preserve"> Son los elementos de escena. Están compuestos por:</w:t>
      </w:r>
    </w:p>
    <w:p w14:paraId="10C07470" w14:textId="77777777" w:rsidR="005B1DF8" w:rsidRPr="00D23EAC" w:rsidRDefault="005B1DF8" w:rsidP="0063372C">
      <w:pPr>
        <w:pStyle w:val="ListParagraph"/>
        <w:numPr>
          <w:ilvl w:val="1"/>
          <w:numId w:val="32"/>
        </w:numPr>
        <w:tabs>
          <w:tab w:val="left" w:pos="833"/>
          <w:tab w:val="left" w:pos="834"/>
        </w:tabs>
        <w:spacing w:before="1" w:after="0" w:line="276" w:lineRule="auto"/>
        <w:ind w:hanging="361"/>
        <w:rPr>
          <w:lang w:val="es-CO"/>
        </w:rPr>
      </w:pPr>
      <w:r w:rsidRPr="00D23EAC">
        <w:rPr>
          <w:lang w:val="es-CO"/>
        </w:rPr>
        <w:t>Posición, coordenada que determina la ubicación en el</w:t>
      </w:r>
      <w:r w:rsidRPr="00D23EAC">
        <w:rPr>
          <w:spacing w:val="11"/>
          <w:lang w:val="es-CO"/>
        </w:rPr>
        <w:t xml:space="preserve"> </w:t>
      </w:r>
      <w:r w:rsidRPr="00D23EAC">
        <w:rPr>
          <w:lang w:val="es-CO"/>
        </w:rPr>
        <w:t>espacio.</w:t>
      </w:r>
    </w:p>
    <w:p w14:paraId="423FA34F" w14:textId="77777777" w:rsidR="005B1DF8" w:rsidRPr="00D23EAC" w:rsidRDefault="005B1DF8" w:rsidP="0063372C">
      <w:pPr>
        <w:pStyle w:val="ListParagraph"/>
        <w:numPr>
          <w:ilvl w:val="1"/>
          <w:numId w:val="32"/>
        </w:numPr>
        <w:tabs>
          <w:tab w:val="left" w:pos="833"/>
          <w:tab w:val="left" w:pos="834"/>
        </w:tabs>
        <w:spacing w:before="2" w:after="0" w:line="276" w:lineRule="auto"/>
        <w:ind w:hanging="361"/>
        <w:rPr>
          <w:lang w:val="es-CO"/>
        </w:rPr>
      </w:pPr>
      <w:r w:rsidRPr="00D23EAC">
        <w:rPr>
          <w:lang w:val="es-CO"/>
        </w:rPr>
        <w:t>Propiedades, propiedad física del</w:t>
      </w:r>
      <w:r w:rsidRPr="00D23EAC">
        <w:rPr>
          <w:spacing w:val="8"/>
          <w:lang w:val="es-CO"/>
        </w:rPr>
        <w:t xml:space="preserve"> </w:t>
      </w:r>
      <w:r w:rsidRPr="00D23EAC">
        <w:rPr>
          <w:lang w:val="es-CO"/>
        </w:rPr>
        <w:t>material.</w:t>
      </w:r>
    </w:p>
    <w:p w14:paraId="1E68F780" w14:textId="77777777" w:rsidR="005B1DF8" w:rsidRPr="00D23EAC" w:rsidRDefault="005B1DF8" w:rsidP="0063372C">
      <w:pPr>
        <w:pStyle w:val="ListParagraph"/>
        <w:numPr>
          <w:ilvl w:val="2"/>
          <w:numId w:val="32"/>
        </w:numPr>
        <w:tabs>
          <w:tab w:val="left" w:pos="1193"/>
          <w:tab w:val="left" w:pos="1194"/>
        </w:tabs>
        <w:spacing w:before="0" w:after="0" w:line="276" w:lineRule="auto"/>
        <w:rPr>
          <w:lang w:val="es-CO"/>
        </w:rPr>
      </w:pPr>
      <w:r w:rsidRPr="00D23EAC">
        <w:rPr>
          <w:lang w:val="es-CO"/>
        </w:rPr>
        <w:t>Índice de absorción, define el porcentaje del rayo incidente que absorbe la</w:t>
      </w:r>
      <w:r w:rsidRPr="00D23EAC">
        <w:rPr>
          <w:spacing w:val="-19"/>
          <w:lang w:val="es-CO"/>
        </w:rPr>
        <w:t xml:space="preserve"> </w:t>
      </w:r>
      <w:r w:rsidRPr="00D23EAC">
        <w:rPr>
          <w:lang w:val="es-CO"/>
        </w:rPr>
        <w:t>primitiva.</w:t>
      </w:r>
    </w:p>
    <w:p w14:paraId="3BEBAF42" w14:textId="77777777" w:rsidR="005B1DF8" w:rsidRPr="00D23EAC" w:rsidRDefault="005B1DF8" w:rsidP="0063372C">
      <w:pPr>
        <w:pStyle w:val="ListParagraph"/>
        <w:numPr>
          <w:ilvl w:val="2"/>
          <w:numId w:val="32"/>
        </w:numPr>
        <w:tabs>
          <w:tab w:val="left" w:pos="1193"/>
          <w:tab w:val="left" w:pos="1194"/>
        </w:tabs>
        <w:spacing w:before="1" w:after="0" w:line="276" w:lineRule="auto"/>
        <w:rPr>
          <w:lang w:val="es-CO"/>
        </w:rPr>
      </w:pPr>
      <w:r w:rsidRPr="00D23EAC">
        <w:rPr>
          <w:lang w:val="es-CO"/>
        </w:rPr>
        <w:t>Índice</w:t>
      </w:r>
      <w:r w:rsidRPr="00D23EAC">
        <w:rPr>
          <w:spacing w:val="-2"/>
          <w:lang w:val="es-CO"/>
        </w:rPr>
        <w:t xml:space="preserve"> </w:t>
      </w:r>
      <w:r w:rsidRPr="00D23EAC">
        <w:rPr>
          <w:lang w:val="es-CO"/>
        </w:rPr>
        <w:t>de</w:t>
      </w:r>
      <w:r w:rsidRPr="00D23EAC">
        <w:rPr>
          <w:spacing w:val="-6"/>
          <w:lang w:val="es-CO"/>
        </w:rPr>
        <w:t xml:space="preserve"> </w:t>
      </w:r>
      <w:r w:rsidRPr="00D23EAC">
        <w:rPr>
          <w:lang w:val="es-CO"/>
        </w:rPr>
        <w:t>refracción,</w:t>
      </w:r>
      <w:r w:rsidRPr="00D23EAC">
        <w:rPr>
          <w:spacing w:val="2"/>
          <w:lang w:val="es-CO"/>
        </w:rPr>
        <w:t xml:space="preserve"> </w:t>
      </w:r>
      <w:r w:rsidRPr="00D23EAC">
        <w:rPr>
          <w:lang w:val="es-CO"/>
        </w:rPr>
        <w:t>define</w:t>
      </w:r>
      <w:r w:rsidRPr="00D23EAC">
        <w:rPr>
          <w:spacing w:val="-2"/>
          <w:lang w:val="es-CO"/>
        </w:rPr>
        <w:t xml:space="preserve"> </w:t>
      </w:r>
      <w:r w:rsidRPr="00D23EAC">
        <w:rPr>
          <w:lang w:val="es-CO"/>
        </w:rPr>
        <w:t>el</w:t>
      </w:r>
      <w:r w:rsidRPr="00D23EAC">
        <w:rPr>
          <w:spacing w:val="-3"/>
          <w:lang w:val="es-CO"/>
        </w:rPr>
        <w:t xml:space="preserve"> </w:t>
      </w:r>
      <w:r w:rsidRPr="00D23EAC">
        <w:rPr>
          <w:lang w:val="es-CO"/>
        </w:rPr>
        <w:t>porcentaje</w:t>
      </w:r>
      <w:r w:rsidRPr="00D23EAC">
        <w:rPr>
          <w:spacing w:val="-2"/>
          <w:lang w:val="es-CO"/>
        </w:rPr>
        <w:t xml:space="preserve"> </w:t>
      </w:r>
      <w:r w:rsidRPr="00D23EAC">
        <w:rPr>
          <w:lang w:val="es-CO"/>
        </w:rPr>
        <w:t>del</w:t>
      </w:r>
      <w:r w:rsidRPr="00D23EAC">
        <w:rPr>
          <w:spacing w:val="-3"/>
          <w:lang w:val="es-CO"/>
        </w:rPr>
        <w:t xml:space="preserve"> </w:t>
      </w:r>
      <w:r w:rsidRPr="00D23EAC">
        <w:rPr>
          <w:lang w:val="es-CO"/>
        </w:rPr>
        <w:t>rayo</w:t>
      </w:r>
      <w:r w:rsidRPr="00D23EAC">
        <w:rPr>
          <w:spacing w:val="-5"/>
          <w:lang w:val="es-CO"/>
        </w:rPr>
        <w:t xml:space="preserve"> </w:t>
      </w:r>
      <w:r w:rsidRPr="00D23EAC">
        <w:rPr>
          <w:lang w:val="es-CO"/>
        </w:rPr>
        <w:t>incidente</w:t>
      </w:r>
      <w:r w:rsidRPr="00D23EAC">
        <w:rPr>
          <w:spacing w:val="-1"/>
          <w:lang w:val="es-CO"/>
        </w:rPr>
        <w:t xml:space="preserve"> </w:t>
      </w:r>
      <w:r w:rsidRPr="00D23EAC">
        <w:rPr>
          <w:lang w:val="es-CO"/>
        </w:rPr>
        <w:t>que</w:t>
      </w:r>
      <w:r w:rsidRPr="00D23EAC">
        <w:rPr>
          <w:spacing w:val="-6"/>
          <w:lang w:val="es-CO"/>
        </w:rPr>
        <w:t xml:space="preserve"> </w:t>
      </w:r>
      <w:r w:rsidRPr="00D23EAC">
        <w:rPr>
          <w:spacing w:val="2"/>
          <w:lang w:val="es-CO"/>
        </w:rPr>
        <w:t>se</w:t>
      </w:r>
      <w:r w:rsidRPr="00D23EAC">
        <w:rPr>
          <w:spacing w:val="-7"/>
          <w:lang w:val="es-CO"/>
        </w:rPr>
        <w:t xml:space="preserve"> </w:t>
      </w:r>
      <w:r w:rsidRPr="00D23EAC">
        <w:rPr>
          <w:lang w:val="es-CO"/>
        </w:rPr>
        <w:t>refracta</w:t>
      </w:r>
      <w:r w:rsidRPr="00D23EAC">
        <w:rPr>
          <w:spacing w:val="-1"/>
          <w:lang w:val="es-CO"/>
        </w:rPr>
        <w:t xml:space="preserve"> </w:t>
      </w:r>
      <w:r w:rsidRPr="00D23EAC">
        <w:rPr>
          <w:lang w:val="es-CO"/>
        </w:rPr>
        <w:t>al</w:t>
      </w:r>
      <w:r w:rsidRPr="00D23EAC">
        <w:rPr>
          <w:spacing w:val="-4"/>
          <w:lang w:val="es-CO"/>
        </w:rPr>
        <w:t xml:space="preserve"> </w:t>
      </w:r>
      <w:r w:rsidRPr="00D23EAC">
        <w:rPr>
          <w:lang w:val="es-CO"/>
        </w:rPr>
        <w:t>pasar</w:t>
      </w:r>
      <w:r w:rsidRPr="00D23EAC">
        <w:rPr>
          <w:spacing w:val="-1"/>
          <w:lang w:val="es-CO"/>
        </w:rPr>
        <w:t xml:space="preserve"> </w:t>
      </w:r>
      <w:r w:rsidRPr="00D23EAC">
        <w:rPr>
          <w:lang w:val="es-CO"/>
        </w:rPr>
        <w:t>la</w:t>
      </w:r>
      <w:r w:rsidRPr="00D23EAC">
        <w:rPr>
          <w:spacing w:val="-2"/>
          <w:lang w:val="es-CO"/>
        </w:rPr>
        <w:t xml:space="preserve"> </w:t>
      </w:r>
      <w:r w:rsidRPr="00D23EAC">
        <w:rPr>
          <w:lang w:val="es-CO"/>
        </w:rPr>
        <w:t>primitiva.</w:t>
      </w:r>
    </w:p>
    <w:p w14:paraId="5BAF54EF" w14:textId="77777777" w:rsidR="005B1DF8" w:rsidRPr="00D23EAC" w:rsidRDefault="005B1DF8" w:rsidP="0063372C">
      <w:pPr>
        <w:pStyle w:val="ListParagraph"/>
        <w:numPr>
          <w:ilvl w:val="2"/>
          <w:numId w:val="32"/>
        </w:numPr>
        <w:tabs>
          <w:tab w:val="left" w:pos="1193"/>
          <w:tab w:val="left" w:pos="1194"/>
        </w:tabs>
        <w:spacing w:before="2" w:after="0" w:line="276" w:lineRule="auto"/>
        <w:rPr>
          <w:lang w:val="es-CO"/>
        </w:rPr>
      </w:pPr>
      <w:r w:rsidRPr="00D23EAC">
        <w:rPr>
          <w:lang w:val="es-CO"/>
        </w:rPr>
        <w:t>Índice</w:t>
      </w:r>
      <w:r w:rsidRPr="00D23EAC">
        <w:rPr>
          <w:spacing w:val="-3"/>
          <w:lang w:val="es-CO"/>
        </w:rPr>
        <w:t xml:space="preserve"> </w:t>
      </w:r>
      <w:r w:rsidRPr="00D23EAC">
        <w:rPr>
          <w:lang w:val="es-CO"/>
        </w:rPr>
        <w:t>de</w:t>
      </w:r>
      <w:r w:rsidRPr="00D23EAC">
        <w:rPr>
          <w:spacing w:val="-7"/>
          <w:lang w:val="es-CO"/>
        </w:rPr>
        <w:t xml:space="preserve"> </w:t>
      </w:r>
      <w:r w:rsidRPr="00D23EAC">
        <w:rPr>
          <w:lang w:val="es-CO"/>
        </w:rPr>
        <w:t>reflexión,</w:t>
      </w:r>
      <w:r w:rsidRPr="00D23EAC">
        <w:rPr>
          <w:spacing w:val="2"/>
          <w:lang w:val="es-CO"/>
        </w:rPr>
        <w:t xml:space="preserve"> </w:t>
      </w:r>
      <w:r w:rsidRPr="00D23EAC">
        <w:rPr>
          <w:lang w:val="es-CO"/>
        </w:rPr>
        <w:t>define</w:t>
      </w:r>
      <w:r w:rsidRPr="00D23EAC">
        <w:rPr>
          <w:spacing w:val="-3"/>
          <w:lang w:val="es-CO"/>
        </w:rPr>
        <w:t xml:space="preserve"> </w:t>
      </w:r>
      <w:r w:rsidRPr="00D23EAC">
        <w:rPr>
          <w:lang w:val="es-CO"/>
        </w:rPr>
        <w:t>el</w:t>
      </w:r>
      <w:r w:rsidRPr="00D23EAC">
        <w:rPr>
          <w:spacing w:val="-4"/>
          <w:lang w:val="es-CO"/>
        </w:rPr>
        <w:t xml:space="preserve"> </w:t>
      </w:r>
      <w:r w:rsidRPr="00D23EAC">
        <w:rPr>
          <w:lang w:val="es-CO"/>
        </w:rPr>
        <w:t>porcentaje</w:t>
      </w:r>
      <w:r w:rsidRPr="00D23EAC">
        <w:rPr>
          <w:spacing w:val="-2"/>
          <w:lang w:val="es-CO"/>
        </w:rPr>
        <w:t xml:space="preserve"> </w:t>
      </w:r>
      <w:r w:rsidRPr="00D23EAC">
        <w:rPr>
          <w:lang w:val="es-CO"/>
        </w:rPr>
        <w:t>del</w:t>
      </w:r>
      <w:r w:rsidRPr="00D23EAC">
        <w:rPr>
          <w:spacing w:val="-5"/>
          <w:lang w:val="es-CO"/>
        </w:rPr>
        <w:t xml:space="preserve"> </w:t>
      </w:r>
      <w:r w:rsidRPr="00D23EAC">
        <w:rPr>
          <w:lang w:val="es-CO"/>
        </w:rPr>
        <w:t>rayo</w:t>
      </w:r>
      <w:r w:rsidRPr="00D23EAC">
        <w:rPr>
          <w:spacing w:val="-5"/>
          <w:lang w:val="es-CO"/>
        </w:rPr>
        <w:t xml:space="preserve"> </w:t>
      </w:r>
      <w:r w:rsidRPr="00D23EAC">
        <w:rPr>
          <w:lang w:val="es-CO"/>
        </w:rPr>
        <w:t>incidente</w:t>
      </w:r>
      <w:r w:rsidRPr="00D23EAC">
        <w:rPr>
          <w:spacing w:val="-7"/>
          <w:lang w:val="es-CO"/>
        </w:rPr>
        <w:t xml:space="preserve"> </w:t>
      </w:r>
      <w:r w:rsidRPr="00D23EAC">
        <w:rPr>
          <w:lang w:val="es-CO"/>
        </w:rPr>
        <w:t>que</w:t>
      </w:r>
      <w:r w:rsidRPr="00D23EAC">
        <w:rPr>
          <w:spacing w:val="-7"/>
          <w:lang w:val="es-CO"/>
        </w:rPr>
        <w:t xml:space="preserve"> </w:t>
      </w:r>
      <w:r w:rsidRPr="00D23EAC">
        <w:rPr>
          <w:spacing w:val="2"/>
          <w:lang w:val="es-CO"/>
        </w:rPr>
        <w:t>se</w:t>
      </w:r>
      <w:r w:rsidRPr="00D23EAC">
        <w:rPr>
          <w:spacing w:val="-7"/>
          <w:lang w:val="es-CO"/>
        </w:rPr>
        <w:t xml:space="preserve"> </w:t>
      </w:r>
      <w:r w:rsidRPr="00D23EAC">
        <w:rPr>
          <w:lang w:val="es-CO"/>
        </w:rPr>
        <w:t>refleja</w:t>
      </w:r>
      <w:r w:rsidRPr="00D23EAC">
        <w:rPr>
          <w:spacing w:val="2"/>
          <w:lang w:val="es-CO"/>
        </w:rPr>
        <w:t xml:space="preserve"> </w:t>
      </w:r>
      <w:r w:rsidRPr="00D23EAC">
        <w:rPr>
          <w:lang w:val="es-CO"/>
        </w:rPr>
        <w:t>al</w:t>
      </w:r>
      <w:r w:rsidRPr="00D23EAC">
        <w:rPr>
          <w:spacing w:val="-4"/>
          <w:lang w:val="es-CO"/>
        </w:rPr>
        <w:t xml:space="preserve"> </w:t>
      </w:r>
      <w:r w:rsidRPr="00D23EAC">
        <w:rPr>
          <w:lang w:val="es-CO"/>
        </w:rPr>
        <w:t>golpear</w:t>
      </w:r>
      <w:r w:rsidRPr="00D23EAC">
        <w:rPr>
          <w:spacing w:val="3"/>
          <w:lang w:val="es-CO"/>
        </w:rPr>
        <w:t xml:space="preserve"> </w:t>
      </w:r>
      <w:r w:rsidRPr="00D23EAC">
        <w:rPr>
          <w:lang w:val="es-CO"/>
        </w:rPr>
        <w:t>la</w:t>
      </w:r>
      <w:r w:rsidRPr="00D23EAC">
        <w:rPr>
          <w:spacing w:val="2"/>
          <w:lang w:val="es-CO"/>
        </w:rPr>
        <w:t xml:space="preserve"> </w:t>
      </w:r>
      <w:r w:rsidRPr="00D23EAC">
        <w:rPr>
          <w:lang w:val="es-CO"/>
        </w:rPr>
        <w:t>primitiva.</w:t>
      </w:r>
    </w:p>
    <w:p w14:paraId="705A4C7B" w14:textId="77777777" w:rsidR="005B1DF8" w:rsidRPr="00D23EAC" w:rsidRDefault="005B1DF8" w:rsidP="0063372C">
      <w:pPr>
        <w:pStyle w:val="ListParagraph"/>
        <w:numPr>
          <w:ilvl w:val="1"/>
          <w:numId w:val="32"/>
        </w:numPr>
        <w:tabs>
          <w:tab w:val="left" w:pos="833"/>
          <w:tab w:val="left" w:pos="834"/>
        </w:tabs>
        <w:spacing w:before="1" w:after="0" w:line="276" w:lineRule="auto"/>
        <w:ind w:hanging="361"/>
        <w:rPr>
          <w:lang w:val="es-CO"/>
        </w:rPr>
      </w:pPr>
      <w:r w:rsidRPr="00D23EAC">
        <w:rPr>
          <w:lang w:val="es-CO"/>
        </w:rPr>
        <w:t>Color, define el color de la</w:t>
      </w:r>
      <w:r w:rsidRPr="00D23EAC">
        <w:rPr>
          <w:spacing w:val="5"/>
          <w:lang w:val="es-CO"/>
        </w:rPr>
        <w:t xml:space="preserve"> </w:t>
      </w:r>
      <w:r w:rsidRPr="00D23EAC">
        <w:rPr>
          <w:lang w:val="es-CO"/>
        </w:rPr>
        <w:t>primitiva.</w:t>
      </w:r>
    </w:p>
    <w:p w14:paraId="53350DF5" w14:textId="77777777" w:rsidR="005B1DF8" w:rsidRPr="00D23EAC" w:rsidRDefault="005B1DF8" w:rsidP="0063372C">
      <w:pPr>
        <w:pStyle w:val="ListParagraph"/>
        <w:numPr>
          <w:ilvl w:val="0"/>
          <w:numId w:val="32"/>
        </w:numPr>
        <w:tabs>
          <w:tab w:val="left" w:pos="473"/>
          <w:tab w:val="left" w:pos="474"/>
        </w:tabs>
        <w:spacing w:before="0" w:after="0" w:line="276" w:lineRule="auto"/>
        <w:ind w:hanging="361"/>
        <w:rPr>
          <w:lang w:val="es-CO"/>
        </w:rPr>
      </w:pPr>
      <w:r w:rsidRPr="00D23EAC">
        <w:rPr>
          <w:lang w:val="es-CO"/>
        </w:rPr>
        <w:t>Fuentes de</w:t>
      </w:r>
      <w:r w:rsidRPr="00D23EAC">
        <w:rPr>
          <w:spacing w:val="-4"/>
          <w:lang w:val="es-CO"/>
        </w:rPr>
        <w:t xml:space="preserve"> </w:t>
      </w:r>
      <w:r w:rsidRPr="00D23EAC">
        <w:rPr>
          <w:lang w:val="es-CO"/>
        </w:rPr>
        <w:t>iluminación.</w:t>
      </w:r>
    </w:p>
    <w:p w14:paraId="356552D6" w14:textId="77777777" w:rsidR="005B1DF8" w:rsidRPr="00D23EAC" w:rsidRDefault="005B1DF8" w:rsidP="0063372C">
      <w:pPr>
        <w:pStyle w:val="ListParagraph"/>
        <w:numPr>
          <w:ilvl w:val="1"/>
          <w:numId w:val="32"/>
        </w:numPr>
        <w:tabs>
          <w:tab w:val="left" w:pos="833"/>
          <w:tab w:val="left" w:pos="834"/>
        </w:tabs>
        <w:spacing w:before="2" w:after="0" w:line="276" w:lineRule="auto"/>
        <w:ind w:hanging="361"/>
        <w:rPr>
          <w:lang w:val="es-CO"/>
        </w:rPr>
      </w:pPr>
      <w:r w:rsidRPr="00D23EAC">
        <w:rPr>
          <w:lang w:val="es-CO"/>
        </w:rPr>
        <w:t>Posición, coordenada que determina la ubicación en el</w:t>
      </w:r>
      <w:r w:rsidRPr="00D23EAC">
        <w:rPr>
          <w:spacing w:val="11"/>
          <w:lang w:val="es-CO"/>
        </w:rPr>
        <w:t xml:space="preserve"> </w:t>
      </w:r>
      <w:r w:rsidRPr="00D23EAC">
        <w:rPr>
          <w:lang w:val="es-CO"/>
        </w:rPr>
        <w:t>espacio.</w:t>
      </w:r>
    </w:p>
    <w:p w14:paraId="0B27A5A0" w14:textId="77777777" w:rsidR="005B1DF8" w:rsidRPr="00D23EAC" w:rsidRDefault="005B1DF8" w:rsidP="0063372C">
      <w:pPr>
        <w:pStyle w:val="ListParagraph"/>
        <w:numPr>
          <w:ilvl w:val="1"/>
          <w:numId w:val="32"/>
        </w:numPr>
        <w:tabs>
          <w:tab w:val="left" w:pos="833"/>
          <w:tab w:val="left" w:pos="834"/>
        </w:tabs>
        <w:spacing w:before="2" w:after="0" w:line="276" w:lineRule="auto"/>
        <w:ind w:hanging="361"/>
        <w:rPr>
          <w:lang w:val="es-CO"/>
        </w:rPr>
      </w:pPr>
      <w:r w:rsidRPr="00D23EAC">
        <w:rPr>
          <w:lang w:val="es-CO"/>
        </w:rPr>
        <w:t>Color, define el color de la fuente de</w:t>
      </w:r>
      <w:r w:rsidRPr="00D23EAC">
        <w:rPr>
          <w:spacing w:val="-1"/>
          <w:lang w:val="es-CO"/>
        </w:rPr>
        <w:t xml:space="preserve"> </w:t>
      </w:r>
      <w:r w:rsidRPr="00D23EAC">
        <w:rPr>
          <w:lang w:val="es-CO"/>
        </w:rPr>
        <w:t>iluminación.</w:t>
      </w:r>
    </w:p>
    <w:p w14:paraId="0B09A25A" w14:textId="77777777" w:rsidR="005B1DF8" w:rsidRPr="00D23EAC" w:rsidRDefault="005B1DF8" w:rsidP="0063372C">
      <w:pPr>
        <w:pStyle w:val="ListParagraph"/>
        <w:numPr>
          <w:ilvl w:val="0"/>
          <w:numId w:val="32"/>
        </w:numPr>
        <w:tabs>
          <w:tab w:val="left" w:pos="473"/>
          <w:tab w:val="left" w:pos="474"/>
        </w:tabs>
        <w:spacing w:before="0" w:after="0" w:line="276" w:lineRule="auto"/>
        <w:ind w:hanging="361"/>
        <w:rPr>
          <w:lang w:val="es-CO"/>
        </w:rPr>
      </w:pPr>
      <w:r w:rsidRPr="00D23EAC">
        <w:rPr>
          <w:lang w:val="es-CO"/>
        </w:rPr>
        <w:t>Color de fondo.</w:t>
      </w:r>
    </w:p>
    <w:p w14:paraId="0BA60528" w14:textId="77777777" w:rsidR="005B1DF8" w:rsidRPr="00D23EAC" w:rsidRDefault="005B1DF8" w:rsidP="0063372C">
      <w:pPr>
        <w:pStyle w:val="Heading3"/>
        <w:spacing w:after="0" w:line="276" w:lineRule="auto"/>
        <w:rPr>
          <w:lang w:val="es-CO"/>
        </w:rPr>
      </w:pPr>
      <w:bookmarkStart w:id="50" w:name="_Toc25597152"/>
      <w:bookmarkStart w:id="51" w:name="_Toc26032511"/>
      <w:r w:rsidRPr="00D23EAC">
        <w:t>Observador</w:t>
      </w:r>
      <w:bookmarkEnd w:id="50"/>
      <w:bookmarkEnd w:id="51"/>
    </w:p>
    <w:p w14:paraId="7B207451" w14:textId="77777777" w:rsidR="005B1DF8" w:rsidRPr="00D23EAC" w:rsidRDefault="005B1DF8" w:rsidP="0063372C">
      <w:pPr>
        <w:pStyle w:val="ListParagraph"/>
        <w:numPr>
          <w:ilvl w:val="0"/>
          <w:numId w:val="32"/>
        </w:numPr>
        <w:tabs>
          <w:tab w:val="left" w:pos="473"/>
          <w:tab w:val="left" w:pos="474"/>
        </w:tabs>
        <w:spacing w:before="0" w:after="0" w:line="276" w:lineRule="auto"/>
        <w:ind w:hanging="361"/>
        <w:jc w:val="left"/>
        <w:rPr>
          <w:lang w:val="es-CO"/>
        </w:rPr>
      </w:pPr>
      <w:r w:rsidRPr="00D23EAC">
        <w:rPr>
          <w:lang w:val="es-CO"/>
        </w:rPr>
        <w:t>Posición, coordenada que determina la ubicación en el</w:t>
      </w:r>
      <w:r w:rsidRPr="00D23EAC">
        <w:rPr>
          <w:spacing w:val="11"/>
          <w:lang w:val="es-CO"/>
        </w:rPr>
        <w:t xml:space="preserve"> </w:t>
      </w:r>
      <w:r w:rsidRPr="00D23EAC">
        <w:rPr>
          <w:lang w:val="es-CO"/>
        </w:rPr>
        <w:t>espacio.</w:t>
      </w:r>
    </w:p>
    <w:p w14:paraId="271B4EC0" w14:textId="77777777" w:rsidR="005B1DF8" w:rsidRPr="00D23EAC" w:rsidRDefault="005B1DF8" w:rsidP="0063372C">
      <w:pPr>
        <w:pStyle w:val="ListParagraph"/>
        <w:numPr>
          <w:ilvl w:val="0"/>
          <w:numId w:val="32"/>
        </w:numPr>
        <w:tabs>
          <w:tab w:val="left" w:pos="473"/>
          <w:tab w:val="left" w:pos="474"/>
        </w:tabs>
        <w:spacing w:before="2" w:after="0" w:line="276" w:lineRule="auto"/>
        <w:ind w:hanging="361"/>
        <w:jc w:val="left"/>
        <w:rPr>
          <w:lang w:val="es-CO"/>
        </w:rPr>
      </w:pPr>
      <w:r w:rsidRPr="00D23EAC">
        <w:rPr>
          <w:lang w:val="es-CO"/>
        </w:rPr>
        <w:t xml:space="preserve">Dirección, posición a la que </w:t>
      </w:r>
      <w:r w:rsidRPr="00D23EAC">
        <w:rPr>
          <w:spacing w:val="-4"/>
          <w:lang w:val="es-CO"/>
        </w:rPr>
        <w:t xml:space="preserve">el </w:t>
      </w:r>
      <w:r w:rsidRPr="00D23EAC">
        <w:rPr>
          <w:lang w:val="es-CO"/>
        </w:rPr>
        <w:t>observador está</w:t>
      </w:r>
      <w:r w:rsidRPr="00D23EAC">
        <w:rPr>
          <w:spacing w:val="24"/>
          <w:lang w:val="es-CO"/>
        </w:rPr>
        <w:t xml:space="preserve"> </w:t>
      </w:r>
      <w:r w:rsidRPr="00D23EAC">
        <w:rPr>
          <w:lang w:val="es-CO"/>
        </w:rPr>
        <w:t>mirando.</w:t>
      </w:r>
    </w:p>
    <w:p w14:paraId="5DA8D106" w14:textId="77777777" w:rsidR="005B1DF8" w:rsidRPr="00D23EAC" w:rsidRDefault="005B1DF8" w:rsidP="0063372C">
      <w:pPr>
        <w:pStyle w:val="ListParagraph"/>
        <w:tabs>
          <w:tab w:val="left" w:pos="473"/>
          <w:tab w:val="left" w:pos="474"/>
        </w:tabs>
        <w:spacing w:before="2" w:after="0" w:line="276" w:lineRule="auto"/>
        <w:ind w:left="473" w:hanging="361"/>
        <w:jc w:val="left"/>
        <w:rPr>
          <w:lang w:val="es-CO"/>
        </w:rPr>
      </w:pPr>
    </w:p>
    <w:p w14:paraId="3067B2A4" w14:textId="01BB4034" w:rsidR="005B1DF8" w:rsidRPr="00D23EAC" w:rsidRDefault="005B1DF8" w:rsidP="0063372C">
      <w:pPr>
        <w:pStyle w:val="Heading2"/>
        <w:keepNext/>
        <w:keepLines/>
        <w:spacing w:before="40" w:after="0" w:line="276" w:lineRule="auto"/>
        <w:contextualSpacing w:val="0"/>
        <w:rPr>
          <w:lang w:val="es-CO"/>
        </w:rPr>
      </w:pPr>
      <w:bookmarkStart w:id="52" w:name="_Toc25597153"/>
      <w:bookmarkStart w:id="53" w:name="_Toc26032512"/>
      <w:r w:rsidRPr="00D23EAC">
        <w:rPr>
          <w:lang w:val="es-CO"/>
        </w:rPr>
        <w:t>Ray</w:t>
      </w:r>
      <w:r w:rsidR="00744B35">
        <w:rPr>
          <w:lang w:val="es-CO"/>
        </w:rPr>
        <w:t>T</w:t>
      </w:r>
      <w:r w:rsidRPr="00D23EAC">
        <w:rPr>
          <w:lang w:val="es-CO"/>
        </w:rPr>
        <w:t>racer</w:t>
      </w:r>
      <w:bookmarkEnd w:id="52"/>
      <w:bookmarkEnd w:id="53"/>
    </w:p>
    <w:p w14:paraId="153D00CB" w14:textId="0A651BD3" w:rsidR="005B1DF8" w:rsidRPr="00D23EAC" w:rsidRDefault="005B1DF8" w:rsidP="0063372C">
      <w:pPr>
        <w:spacing w:after="0" w:line="276" w:lineRule="auto"/>
        <w:ind w:firstLine="576"/>
        <w:rPr>
          <w:lang w:val="es-CO"/>
        </w:rPr>
      </w:pPr>
      <w:r w:rsidRPr="002A5A34">
        <w:rPr>
          <w:lang w:val="es-CO"/>
        </w:rPr>
        <w:t xml:space="preserve">Se hará referencia, de aquí en adelante, como </w:t>
      </w:r>
      <w:r w:rsidRPr="002A5A34">
        <w:rPr>
          <w:i/>
          <w:lang w:val="es-CO"/>
        </w:rPr>
        <w:t>RayTracer</w:t>
      </w:r>
      <w:r w:rsidRPr="002A5A34">
        <w:rPr>
          <w:lang w:val="es-CO"/>
        </w:rPr>
        <w:t xml:space="preserve"> al programa desarrollado para dar cumplimiento </w:t>
      </w:r>
      <w:r w:rsidRPr="002A1C50">
        <w:rPr>
          <w:lang w:val="es-CO"/>
        </w:rPr>
        <w:t>al tercer objetivo</w:t>
      </w:r>
      <w:r w:rsidRPr="002A5A34">
        <w:rPr>
          <w:lang w:val="es-CO"/>
        </w:rPr>
        <w:t xml:space="preserve"> específico de la propuesta en este trabajo de grado. El programa </w:t>
      </w:r>
      <w:r w:rsidRPr="002A5A34">
        <w:rPr>
          <w:i/>
          <w:iCs/>
          <w:lang w:val="es-CO"/>
        </w:rPr>
        <w:t>RayTracer</w:t>
      </w:r>
      <w:r w:rsidRPr="002A5A34">
        <w:rPr>
          <w:lang w:val="es-CO"/>
        </w:rPr>
        <w:t xml:space="preserve"> fue implementado completamente por los autores de este trabajo en C++ aplicando metodologías propias de ingeniería de </w:t>
      </w:r>
      <w:r w:rsidRPr="002A5A34">
        <w:rPr>
          <w:i/>
          <w:lang w:val="es-CO"/>
        </w:rPr>
        <w:t>software</w:t>
      </w:r>
      <w:r w:rsidRPr="002A5A34">
        <w:rPr>
          <w:lang w:val="es-CO"/>
        </w:rPr>
        <w:t xml:space="preserve"> y específicamente los principios de diseño y</w:t>
      </w:r>
      <w:r w:rsidRPr="00D23EAC">
        <w:rPr>
          <w:lang w:val="es-CO"/>
        </w:rPr>
        <w:t xml:space="preserve"> programación orientada a objetos tales como herencia, sobrecarga y sobreescritura de métodos.  El diagrama de clases que explica la relación entre las clases es el de la</w:t>
      </w:r>
      <w:r>
        <w:rPr>
          <w:lang w:val="es-CO"/>
        </w:rPr>
        <w:t xml:space="preserve"> </w:t>
      </w:r>
      <w:r>
        <w:rPr>
          <w:lang w:val="es-CO"/>
        </w:rPr>
        <w:fldChar w:fldCharType="begin"/>
      </w:r>
      <w:r>
        <w:rPr>
          <w:lang w:val="es-CO"/>
        </w:rPr>
        <w:instrText xml:space="preserve"> REF _Ref25683640 \h </w:instrText>
      </w:r>
      <w:r w:rsidR="0063372C">
        <w:rPr>
          <w:lang w:val="es-CO"/>
        </w:rPr>
        <w:instrText xml:space="preserve"> \* MERGEFORMAT </w:instrText>
      </w:r>
      <w:r>
        <w:rPr>
          <w:lang w:val="es-CO"/>
        </w:rPr>
      </w:r>
      <w:r>
        <w:rPr>
          <w:lang w:val="es-CO"/>
        </w:rPr>
        <w:fldChar w:fldCharType="separate"/>
      </w:r>
      <w:r w:rsidR="00397530" w:rsidRPr="00397530">
        <w:rPr>
          <w:lang w:val="es-CO"/>
        </w:rPr>
        <w:t xml:space="preserve">Figura </w:t>
      </w:r>
      <w:r w:rsidR="00397530" w:rsidRPr="00397530">
        <w:rPr>
          <w:noProof/>
          <w:lang w:val="es-CO"/>
        </w:rPr>
        <w:t>6</w:t>
      </w:r>
      <w:r>
        <w:rPr>
          <w:lang w:val="es-CO"/>
        </w:rPr>
        <w:fldChar w:fldCharType="end"/>
      </w:r>
      <w:r>
        <w:rPr>
          <w:lang w:val="es-CO"/>
        </w:rPr>
        <w:t>.</w:t>
      </w:r>
      <w:r w:rsidR="002F719E">
        <w:rPr>
          <w:lang w:val="es-CO"/>
        </w:rPr>
        <w:t xml:space="preserve"> </w:t>
      </w:r>
    </w:p>
    <w:p w14:paraId="60541C99" w14:textId="77777777" w:rsidR="005B1DF8" w:rsidRPr="00D23EAC" w:rsidRDefault="005B1DF8" w:rsidP="0063372C">
      <w:pPr>
        <w:spacing w:before="0" w:after="0" w:line="276" w:lineRule="auto"/>
        <w:jc w:val="center"/>
      </w:pPr>
      <w:r>
        <w:rPr>
          <w:noProof/>
        </w:rPr>
        <w:lastRenderedPageBreak/>
        <w:drawing>
          <wp:inline distT="0" distB="0" distL="0" distR="0" wp14:anchorId="52DEA1B3" wp14:editId="2399EE66">
            <wp:extent cx="5336237" cy="4125433"/>
            <wp:effectExtent l="0" t="0" r="0" b="8890"/>
            <wp:docPr id="6653868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4">
                      <a:extLst>
                        <a:ext uri="{28A0092B-C50C-407E-A947-70E740481C1C}">
                          <a14:useLocalDpi xmlns:a14="http://schemas.microsoft.com/office/drawing/2010/main" val="0"/>
                        </a:ext>
                      </a:extLst>
                    </a:blip>
                    <a:stretch>
                      <a:fillRect/>
                    </a:stretch>
                  </pic:blipFill>
                  <pic:spPr>
                    <a:xfrm>
                      <a:off x="0" y="0"/>
                      <a:ext cx="5369435" cy="4151098"/>
                    </a:xfrm>
                    <a:prstGeom prst="rect">
                      <a:avLst/>
                    </a:prstGeom>
                  </pic:spPr>
                </pic:pic>
              </a:graphicData>
            </a:graphic>
          </wp:inline>
        </w:drawing>
      </w:r>
      <w:bookmarkStart w:id="54" w:name="_Ref23423874"/>
    </w:p>
    <w:p w14:paraId="15DA03E8" w14:textId="6419FCF1" w:rsidR="005B1DF8" w:rsidRDefault="005B1DF8" w:rsidP="0063372C">
      <w:pPr>
        <w:pStyle w:val="Caption"/>
        <w:spacing w:after="240" w:line="276" w:lineRule="auto"/>
      </w:pPr>
      <w:bookmarkStart w:id="55" w:name="_Ref25683640"/>
      <w:bookmarkStart w:id="56" w:name="_Toc26032888"/>
      <w:r w:rsidRPr="00D23EAC">
        <w:t xml:space="preserve">Figura </w:t>
      </w:r>
      <w:r>
        <w:fldChar w:fldCharType="begin"/>
      </w:r>
      <w:r>
        <w:instrText xml:space="preserve"> SEQ Figura \* ARABIC </w:instrText>
      </w:r>
      <w:r>
        <w:fldChar w:fldCharType="separate"/>
      </w:r>
      <w:r w:rsidR="00397530">
        <w:rPr>
          <w:noProof/>
        </w:rPr>
        <w:t>6</w:t>
      </w:r>
      <w:r>
        <w:rPr>
          <w:noProof/>
        </w:rPr>
        <w:fldChar w:fldCharType="end"/>
      </w:r>
      <w:bookmarkEnd w:id="54"/>
      <w:bookmarkEnd w:id="55"/>
      <w:r w:rsidRPr="00D23EAC">
        <w:t>. Diagrama de clases</w:t>
      </w:r>
      <w:bookmarkEnd w:id="56"/>
    </w:p>
    <w:p w14:paraId="67D4AB74" w14:textId="77777777" w:rsidR="005B1DF8" w:rsidRPr="00D23EAC" w:rsidRDefault="005B1DF8" w:rsidP="0063372C">
      <w:pPr>
        <w:spacing w:before="0" w:after="240" w:line="276" w:lineRule="auto"/>
        <w:ind w:firstLine="576"/>
        <w:rPr>
          <w:lang w:val="es-CO"/>
        </w:rPr>
      </w:pPr>
      <w:r w:rsidRPr="00D23EAC">
        <w:rPr>
          <w:lang w:val="es-CO"/>
        </w:rPr>
        <w:t>El pr</w:t>
      </w:r>
      <w:r w:rsidRPr="002A5A34">
        <w:rPr>
          <w:lang w:val="es-CO"/>
        </w:rPr>
        <w:t>ograma</w:t>
      </w:r>
      <w:r w:rsidRPr="002A5A34">
        <w:rPr>
          <w:i/>
          <w:iCs/>
          <w:lang w:val="es-CO"/>
        </w:rPr>
        <w:t xml:space="preserve"> RayTracer</w:t>
      </w:r>
      <w:r w:rsidRPr="002A5A34">
        <w:rPr>
          <w:lang w:val="es-CO"/>
        </w:rPr>
        <w:t xml:space="preserve"> permite</w:t>
      </w:r>
      <w:r w:rsidRPr="00D23EAC">
        <w:rPr>
          <w:lang w:val="es-CO"/>
        </w:rPr>
        <w:t xml:space="preserve"> leer descripciones de escena en formato </w:t>
      </w:r>
      <w:r w:rsidRPr="00D23EAC">
        <w:rPr>
          <w:i/>
          <w:lang w:val="es-CO"/>
        </w:rPr>
        <w:t>NFF</w:t>
      </w:r>
      <w:r w:rsidRPr="00D23EAC">
        <w:rPr>
          <w:rStyle w:val="FootnoteReference"/>
          <w:i/>
          <w:lang w:val="es-CO"/>
        </w:rPr>
        <w:footnoteReference w:id="3"/>
      </w:r>
      <w:r w:rsidRPr="00D23EAC">
        <w:rPr>
          <w:lang w:val="es-CO"/>
        </w:rPr>
        <w:t xml:space="preserve"> y generar imágenes en escala de grises o a color, según la elección del usuario. Los parámetros para su ejecución son los siguientes:</w:t>
      </w:r>
    </w:p>
    <w:p w14:paraId="64C2689D" w14:textId="77777777" w:rsidR="005B1DF8" w:rsidRPr="00D23EAC" w:rsidRDefault="005B1DF8" w:rsidP="0063372C">
      <w:pPr>
        <w:spacing w:before="0" w:line="276" w:lineRule="auto"/>
        <w:jc w:val="center"/>
        <w:rPr>
          <w:lang w:val="es-CO"/>
        </w:rPr>
      </w:pPr>
      <w:r w:rsidRPr="00D23EAC">
        <w:rPr>
          <w:lang w:val="es-CO"/>
        </w:rPr>
        <w:t>./object nombreEscena opción</w:t>
      </w:r>
    </w:p>
    <w:tbl>
      <w:tblPr>
        <w:tblStyle w:val="TableGrid"/>
        <w:tblW w:w="6798" w:type="dxa"/>
        <w:jc w:val="center"/>
        <w:tblLook w:val="04A0" w:firstRow="1" w:lastRow="0" w:firstColumn="1" w:lastColumn="0" w:noHBand="0" w:noVBand="1"/>
      </w:tblPr>
      <w:tblGrid>
        <w:gridCol w:w="1766"/>
        <w:gridCol w:w="498"/>
        <w:gridCol w:w="4534"/>
      </w:tblGrid>
      <w:tr w:rsidR="005B1DF8" w:rsidRPr="009D6F5D" w14:paraId="30D4AFC6" w14:textId="77777777" w:rsidTr="00CD103E">
        <w:trPr>
          <w:trHeight w:val="170"/>
          <w:jc w:val="center"/>
        </w:trPr>
        <w:tc>
          <w:tcPr>
            <w:tcW w:w="1766" w:type="dxa"/>
            <w:vMerge w:val="restart"/>
            <w:vAlign w:val="center"/>
          </w:tcPr>
          <w:p w14:paraId="11344952" w14:textId="77777777" w:rsidR="005B1DF8" w:rsidRPr="00D23EAC" w:rsidRDefault="005B1DF8" w:rsidP="0063372C">
            <w:pPr>
              <w:pStyle w:val="TableContents"/>
              <w:spacing w:after="0" w:line="276" w:lineRule="auto"/>
              <w:jc w:val="center"/>
              <w:rPr>
                <w:rFonts w:ascii="Times New Roman" w:hAnsi="Times New Roman" w:cs="Times New Roman"/>
                <w:szCs w:val="24"/>
                <w:lang w:val="es-CO"/>
              </w:rPr>
            </w:pPr>
            <w:r w:rsidRPr="00D23EAC">
              <w:rPr>
                <w:rFonts w:ascii="Times New Roman" w:hAnsi="Times New Roman" w:cs="Times New Roman"/>
                <w:szCs w:val="24"/>
                <w:lang w:val="es-CO"/>
              </w:rPr>
              <w:t>Opción</w:t>
            </w:r>
          </w:p>
        </w:tc>
        <w:tc>
          <w:tcPr>
            <w:tcW w:w="498" w:type="dxa"/>
          </w:tcPr>
          <w:p w14:paraId="1DED930D" w14:textId="77777777" w:rsidR="005B1DF8" w:rsidRPr="00D23EAC" w:rsidRDefault="005B1DF8" w:rsidP="0063372C">
            <w:pPr>
              <w:pStyle w:val="TableContents"/>
              <w:spacing w:after="0" w:line="276" w:lineRule="auto"/>
              <w:jc w:val="center"/>
              <w:rPr>
                <w:rFonts w:ascii="Times New Roman" w:hAnsi="Times New Roman" w:cs="Times New Roman"/>
                <w:szCs w:val="24"/>
                <w:lang w:val="es-CO"/>
              </w:rPr>
            </w:pPr>
            <w:r w:rsidRPr="00D23EAC">
              <w:rPr>
                <w:rFonts w:ascii="Times New Roman" w:hAnsi="Times New Roman" w:cs="Times New Roman"/>
                <w:szCs w:val="24"/>
                <w:lang w:val="es-CO"/>
              </w:rPr>
              <w:t>0</w:t>
            </w:r>
            <w:r>
              <w:rPr>
                <w:rFonts w:ascii="Times New Roman" w:hAnsi="Times New Roman" w:cs="Times New Roman"/>
                <w:szCs w:val="24"/>
                <w:lang w:val="es-CO"/>
              </w:rPr>
              <w:t>/1</w:t>
            </w:r>
          </w:p>
        </w:tc>
        <w:tc>
          <w:tcPr>
            <w:tcW w:w="4534" w:type="dxa"/>
          </w:tcPr>
          <w:p w14:paraId="3E2F1F68" w14:textId="77777777" w:rsidR="005B1DF8" w:rsidRPr="00D23EAC" w:rsidRDefault="005B1DF8" w:rsidP="0063372C">
            <w:pPr>
              <w:pStyle w:val="TableContents"/>
              <w:spacing w:after="0" w:line="276" w:lineRule="auto"/>
              <w:rPr>
                <w:rFonts w:ascii="Times New Roman" w:hAnsi="Times New Roman" w:cs="Times New Roman"/>
                <w:szCs w:val="24"/>
                <w:lang w:val="es-CO"/>
              </w:rPr>
            </w:pPr>
            <w:r w:rsidRPr="00D23EAC">
              <w:rPr>
                <w:rFonts w:ascii="Times New Roman" w:hAnsi="Times New Roman" w:cs="Times New Roman"/>
                <w:szCs w:val="24"/>
                <w:lang w:val="es-CO"/>
              </w:rPr>
              <w:t>Generar imagen a color (por defecto)</w:t>
            </w:r>
          </w:p>
        </w:tc>
      </w:tr>
      <w:tr w:rsidR="005B1DF8" w:rsidRPr="009D6F5D" w14:paraId="2158237D" w14:textId="77777777" w:rsidTr="00CD103E">
        <w:trPr>
          <w:trHeight w:val="187"/>
          <w:jc w:val="center"/>
        </w:trPr>
        <w:tc>
          <w:tcPr>
            <w:tcW w:w="1766" w:type="dxa"/>
            <w:vMerge/>
          </w:tcPr>
          <w:p w14:paraId="6A681458" w14:textId="77777777" w:rsidR="005B1DF8" w:rsidRPr="00D23EAC" w:rsidRDefault="005B1DF8" w:rsidP="0063372C">
            <w:pPr>
              <w:pStyle w:val="TableContents"/>
              <w:spacing w:after="0" w:line="276" w:lineRule="auto"/>
              <w:rPr>
                <w:rFonts w:ascii="Times New Roman" w:hAnsi="Times New Roman" w:cs="Times New Roman"/>
                <w:szCs w:val="24"/>
                <w:lang w:val="es-CO"/>
              </w:rPr>
            </w:pPr>
          </w:p>
        </w:tc>
        <w:tc>
          <w:tcPr>
            <w:tcW w:w="498" w:type="dxa"/>
          </w:tcPr>
          <w:p w14:paraId="35E176DF" w14:textId="77777777" w:rsidR="005B1DF8" w:rsidRPr="00D23EAC" w:rsidRDefault="005B1DF8" w:rsidP="0063372C">
            <w:pPr>
              <w:pStyle w:val="TableContents"/>
              <w:spacing w:after="0" w:line="276" w:lineRule="auto"/>
              <w:jc w:val="center"/>
              <w:rPr>
                <w:rFonts w:ascii="Times New Roman" w:hAnsi="Times New Roman" w:cs="Times New Roman"/>
                <w:szCs w:val="24"/>
                <w:lang w:val="es-CO"/>
              </w:rPr>
            </w:pPr>
            <w:r>
              <w:rPr>
                <w:rFonts w:ascii="Times New Roman" w:hAnsi="Times New Roman" w:cs="Times New Roman"/>
                <w:szCs w:val="24"/>
                <w:lang w:val="es-CO"/>
              </w:rPr>
              <w:t>2</w:t>
            </w:r>
          </w:p>
        </w:tc>
        <w:tc>
          <w:tcPr>
            <w:tcW w:w="4534" w:type="dxa"/>
          </w:tcPr>
          <w:p w14:paraId="259A0901" w14:textId="77777777" w:rsidR="005B1DF8" w:rsidRPr="00D23EAC" w:rsidRDefault="005B1DF8" w:rsidP="0063372C">
            <w:pPr>
              <w:pStyle w:val="TableContents"/>
              <w:spacing w:after="0" w:line="276" w:lineRule="auto"/>
              <w:rPr>
                <w:rFonts w:ascii="Times New Roman" w:hAnsi="Times New Roman" w:cs="Times New Roman"/>
                <w:szCs w:val="24"/>
                <w:lang w:val="es-CO"/>
              </w:rPr>
            </w:pPr>
            <w:r w:rsidRPr="00D23EAC">
              <w:rPr>
                <w:rFonts w:ascii="Times New Roman" w:hAnsi="Times New Roman" w:cs="Times New Roman"/>
                <w:szCs w:val="24"/>
                <w:lang w:val="es-CO"/>
              </w:rPr>
              <w:t>Generar imagen en escala de grises</w:t>
            </w:r>
          </w:p>
        </w:tc>
      </w:tr>
      <w:tr w:rsidR="005B1DF8" w:rsidRPr="009D6F5D" w14:paraId="57022640" w14:textId="77777777" w:rsidTr="00CD103E">
        <w:trPr>
          <w:trHeight w:val="34"/>
          <w:jc w:val="center"/>
        </w:trPr>
        <w:tc>
          <w:tcPr>
            <w:tcW w:w="1766" w:type="dxa"/>
            <w:vMerge/>
          </w:tcPr>
          <w:p w14:paraId="4D5627C2" w14:textId="77777777" w:rsidR="005B1DF8" w:rsidRPr="00D23EAC" w:rsidRDefault="005B1DF8" w:rsidP="0063372C">
            <w:pPr>
              <w:pStyle w:val="TableContents"/>
              <w:spacing w:after="0" w:line="276" w:lineRule="auto"/>
              <w:rPr>
                <w:rFonts w:ascii="Times New Roman" w:hAnsi="Times New Roman" w:cs="Times New Roman"/>
                <w:szCs w:val="24"/>
                <w:lang w:val="es-CO"/>
              </w:rPr>
            </w:pPr>
          </w:p>
        </w:tc>
        <w:tc>
          <w:tcPr>
            <w:tcW w:w="498" w:type="dxa"/>
          </w:tcPr>
          <w:p w14:paraId="7D4023E6" w14:textId="77777777" w:rsidR="005B1DF8" w:rsidRPr="00D23EAC" w:rsidRDefault="005B1DF8" w:rsidP="0063372C">
            <w:pPr>
              <w:pStyle w:val="TableContents"/>
              <w:spacing w:after="0" w:line="276" w:lineRule="auto"/>
              <w:jc w:val="center"/>
              <w:rPr>
                <w:rFonts w:ascii="Times New Roman" w:hAnsi="Times New Roman" w:cs="Times New Roman"/>
                <w:szCs w:val="24"/>
                <w:lang w:val="es-CO"/>
              </w:rPr>
            </w:pPr>
            <w:r>
              <w:rPr>
                <w:rFonts w:ascii="Times New Roman" w:hAnsi="Times New Roman" w:cs="Times New Roman"/>
                <w:szCs w:val="24"/>
                <w:lang w:val="es-CO"/>
              </w:rPr>
              <w:t>3</w:t>
            </w:r>
          </w:p>
        </w:tc>
        <w:tc>
          <w:tcPr>
            <w:tcW w:w="4534" w:type="dxa"/>
          </w:tcPr>
          <w:p w14:paraId="20AE3A60" w14:textId="77777777" w:rsidR="005B1DF8" w:rsidRPr="00D23EAC" w:rsidRDefault="005B1DF8" w:rsidP="0063372C">
            <w:pPr>
              <w:pStyle w:val="TableContents"/>
              <w:spacing w:after="0" w:line="276" w:lineRule="auto"/>
              <w:rPr>
                <w:rFonts w:ascii="Times New Roman" w:hAnsi="Times New Roman" w:cs="Times New Roman"/>
                <w:szCs w:val="24"/>
                <w:lang w:val="es-CO"/>
              </w:rPr>
            </w:pPr>
            <w:r w:rsidRPr="00D23EAC">
              <w:rPr>
                <w:rFonts w:ascii="Times New Roman" w:hAnsi="Times New Roman" w:cs="Times New Roman"/>
                <w:szCs w:val="24"/>
                <w:lang w:val="es-CO"/>
              </w:rPr>
              <w:t>Generar imagen en escala de grises sin sombra</w:t>
            </w:r>
          </w:p>
        </w:tc>
      </w:tr>
      <w:tr w:rsidR="005B1DF8" w:rsidRPr="009D6F5D" w14:paraId="75FBE7D7" w14:textId="77777777" w:rsidTr="00CD103E">
        <w:trPr>
          <w:trHeight w:val="166"/>
          <w:jc w:val="center"/>
        </w:trPr>
        <w:tc>
          <w:tcPr>
            <w:tcW w:w="1766" w:type="dxa"/>
            <w:vMerge/>
          </w:tcPr>
          <w:p w14:paraId="088259FE" w14:textId="77777777" w:rsidR="005B1DF8" w:rsidRPr="00D23EAC" w:rsidRDefault="005B1DF8" w:rsidP="0063372C">
            <w:pPr>
              <w:pStyle w:val="TableContents"/>
              <w:spacing w:after="0" w:line="276" w:lineRule="auto"/>
              <w:rPr>
                <w:rFonts w:ascii="Times New Roman" w:hAnsi="Times New Roman" w:cs="Times New Roman"/>
                <w:szCs w:val="24"/>
                <w:lang w:val="es-CO"/>
              </w:rPr>
            </w:pPr>
          </w:p>
        </w:tc>
        <w:tc>
          <w:tcPr>
            <w:tcW w:w="498" w:type="dxa"/>
          </w:tcPr>
          <w:p w14:paraId="0BC3189A" w14:textId="77777777" w:rsidR="005B1DF8" w:rsidRPr="00D23EAC" w:rsidRDefault="005B1DF8" w:rsidP="0063372C">
            <w:pPr>
              <w:pStyle w:val="TableContents"/>
              <w:spacing w:after="0" w:line="276" w:lineRule="auto"/>
              <w:jc w:val="center"/>
              <w:rPr>
                <w:rFonts w:ascii="Times New Roman" w:hAnsi="Times New Roman" w:cs="Times New Roman"/>
                <w:szCs w:val="24"/>
                <w:lang w:val="es-CO"/>
              </w:rPr>
            </w:pPr>
            <w:r>
              <w:rPr>
                <w:rFonts w:ascii="Times New Roman" w:hAnsi="Times New Roman" w:cs="Times New Roman"/>
                <w:szCs w:val="24"/>
                <w:lang w:val="es-CO"/>
              </w:rPr>
              <w:t>4</w:t>
            </w:r>
          </w:p>
        </w:tc>
        <w:tc>
          <w:tcPr>
            <w:tcW w:w="4534" w:type="dxa"/>
          </w:tcPr>
          <w:p w14:paraId="56938FAE" w14:textId="77777777" w:rsidR="005B1DF8" w:rsidRPr="00D23EAC" w:rsidRDefault="005B1DF8" w:rsidP="00CD103E">
            <w:pPr>
              <w:pStyle w:val="TableContents"/>
              <w:keepNext/>
              <w:spacing w:after="0" w:line="276" w:lineRule="auto"/>
              <w:rPr>
                <w:rFonts w:ascii="Times New Roman" w:hAnsi="Times New Roman" w:cs="Times New Roman"/>
                <w:szCs w:val="24"/>
                <w:lang w:val="es-CO"/>
              </w:rPr>
            </w:pPr>
            <w:r w:rsidRPr="00D23EAC">
              <w:rPr>
                <w:rFonts w:ascii="Times New Roman" w:hAnsi="Times New Roman" w:cs="Times New Roman"/>
                <w:szCs w:val="24"/>
                <w:lang w:val="es-CO"/>
              </w:rPr>
              <w:t xml:space="preserve">Generar archivo para envío a </w:t>
            </w:r>
            <w:r w:rsidRPr="00FA2084">
              <w:rPr>
                <w:rFonts w:ascii="Times New Roman" w:hAnsi="Times New Roman" w:cs="Times New Roman"/>
                <w:i/>
                <w:szCs w:val="24"/>
                <w:lang w:val="es-CO"/>
              </w:rPr>
              <w:t>FPGA</w:t>
            </w:r>
          </w:p>
        </w:tc>
      </w:tr>
    </w:tbl>
    <w:p w14:paraId="7B03A906" w14:textId="58F9528E" w:rsidR="00CD103E" w:rsidRDefault="00CD103E" w:rsidP="00CD103E">
      <w:pPr>
        <w:pStyle w:val="Caption"/>
      </w:pPr>
      <w:bookmarkStart w:id="57" w:name="_Toc26032874"/>
      <w:r>
        <w:t xml:space="preserve">Tabla </w:t>
      </w:r>
      <w:r>
        <w:fldChar w:fldCharType="begin"/>
      </w:r>
      <w:r>
        <w:instrText xml:space="preserve"> SEQ Tabla \* ARABIC </w:instrText>
      </w:r>
      <w:r>
        <w:fldChar w:fldCharType="separate"/>
      </w:r>
      <w:r w:rsidR="00397530">
        <w:rPr>
          <w:noProof/>
        </w:rPr>
        <w:t>1</w:t>
      </w:r>
      <w:r>
        <w:fldChar w:fldCharType="end"/>
      </w:r>
      <w:r>
        <w:t xml:space="preserve">. Opciones de ejecución </w:t>
      </w:r>
      <w:r>
        <w:rPr>
          <w:i/>
        </w:rPr>
        <w:t>RayTracer</w:t>
      </w:r>
      <w:bookmarkEnd w:id="57"/>
    </w:p>
    <w:p w14:paraId="4AE5E7CC" w14:textId="08EC23C2" w:rsidR="00E25D46" w:rsidRDefault="005B1DF8" w:rsidP="00E25D46">
      <w:pPr>
        <w:spacing w:line="276" w:lineRule="auto"/>
        <w:ind w:firstLine="720"/>
        <w:rPr>
          <w:lang w:val="es-CO"/>
        </w:rPr>
      </w:pPr>
      <w:r w:rsidRPr="00D23EAC">
        <w:rPr>
          <w:lang w:val="es-CO"/>
        </w:rPr>
        <w:t xml:space="preserve">Los pseudocódigos de los métodos principales de la clase principal </w:t>
      </w:r>
      <w:r w:rsidRPr="00037F72">
        <w:rPr>
          <w:i/>
          <w:iCs/>
          <w:lang w:val="es-CO"/>
        </w:rPr>
        <w:t>Ray</w:t>
      </w:r>
      <w:r>
        <w:rPr>
          <w:i/>
          <w:iCs/>
          <w:lang w:val="es-CO"/>
        </w:rPr>
        <w:t>T</w:t>
      </w:r>
      <w:r w:rsidRPr="00037F72">
        <w:rPr>
          <w:i/>
          <w:iCs/>
          <w:lang w:val="es-CO"/>
        </w:rPr>
        <w:t>racer</w:t>
      </w:r>
      <w:r w:rsidRPr="00D23EAC">
        <w:rPr>
          <w:lang w:val="es-CO"/>
        </w:rPr>
        <w:t xml:space="preserve"> son los siguientes:</w:t>
      </w:r>
    </w:p>
    <w:tbl>
      <w:tblPr>
        <w:tblStyle w:val="TableGrid"/>
        <w:tblW w:w="0" w:type="auto"/>
        <w:tblLook w:val="04A0" w:firstRow="1" w:lastRow="0" w:firstColumn="1" w:lastColumn="0" w:noHBand="0" w:noVBand="1"/>
      </w:tblPr>
      <w:tblGrid>
        <w:gridCol w:w="8918"/>
      </w:tblGrid>
      <w:tr w:rsidR="005B1DF8" w14:paraId="6C685749" w14:textId="77777777" w:rsidTr="00B636D6">
        <w:tc>
          <w:tcPr>
            <w:tcW w:w="8918" w:type="dxa"/>
          </w:tcPr>
          <w:p w14:paraId="244F14DD" w14:textId="77777777" w:rsidR="005B1DF8" w:rsidRPr="00B53FA5" w:rsidRDefault="005B1DF8" w:rsidP="0063372C">
            <w:pPr>
              <w:spacing w:before="0" w:line="276" w:lineRule="auto"/>
              <w:jc w:val="left"/>
              <w:rPr>
                <w:rFonts w:ascii="Consolas" w:eastAsia="Calibri" w:hAnsi="Consolas"/>
                <w:b/>
                <w:noProof/>
                <w:sz w:val="20"/>
                <w:szCs w:val="20"/>
                <w:lang w:val="es-CO"/>
              </w:rPr>
            </w:pPr>
            <w:bookmarkStart w:id="58" w:name="_Hlk25830658"/>
            <w:r>
              <w:rPr>
                <w:rFonts w:ascii="Consolas" w:eastAsia="Calibri" w:hAnsi="Consolas"/>
                <w:b/>
                <w:noProof/>
                <w:sz w:val="20"/>
                <w:szCs w:val="20"/>
                <w:lang w:val="es-CO"/>
              </w:rPr>
              <w:t>Tra</w:t>
            </w:r>
            <w:r w:rsidRPr="00B53FA5">
              <w:rPr>
                <w:rFonts w:ascii="Consolas" w:eastAsia="Calibri" w:hAnsi="Consolas"/>
                <w:b/>
                <w:noProof/>
                <w:sz w:val="20"/>
                <w:szCs w:val="20"/>
                <w:lang w:val="es-CO"/>
              </w:rPr>
              <w:t>ce()</w:t>
            </w:r>
            <w:r w:rsidRPr="00B53FA5">
              <w:rPr>
                <w:rFonts w:ascii="Consolas" w:eastAsia="Calibri" w:hAnsi="Consolas"/>
                <w:b/>
                <w:noProof/>
                <w:sz w:val="20"/>
                <w:szCs w:val="20"/>
                <w:lang w:val="es-CO"/>
              </w:rPr>
              <w:tab/>
            </w:r>
            <w:r w:rsidRPr="00B53FA5">
              <w:rPr>
                <w:rFonts w:ascii="Consolas" w:eastAsia="Calibri" w:hAnsi="Consolas"/>
                <w:b/>
                <w:noProof/>
                <w:sz w:val="20"/>
                <w:szCs w:val="20"/>
                <w:lang w:val="es-CO"/>
              </w:rPr>
              <w:tab/>
            </w:r>
            <w:r w:rsidRPr="00B53FA5">
              <w:rPr>
                <w:rFonts w:ascii="Consolas" w:eastAsia="Calibri" w:hAnsi="Consolas"/>
                <w:b/>
                <w:noProof/>
                <w:sz w:val="20"/>
                <w:szCs w:val="20"/>
                <w:lang w:val="es-CO"/>
              </w:rPr>
              <w:tab/>
            </w:r>
            <w:r w:rsidRPr="00B53FA5">
              <w:rPr>
                <w:rFonts w:ascii="Consolas" w:eastAsia="Calibri" w:hAnsi="Consolas"/>
                <w:b/>
                <w:noProof/>
                <w:sz w:val="20"/>
                <w:szCs w:val="20"/>
                <w:lang w:val="es-CO"/>
              </w:rPr>
              <w:tab/>
            </w:r>
          </w:p>
          <w:p w14:paraId="08E018B0" w14:textId="77777777" w:rsidR="005B1DF8" w:rsidRPr="001E24CD" w:rsidRDefault="005B1DF8" w:rsidP="0063372C">
            <w:pPr>
              <w:spacing w:before="0" w:line="276" w:lineRule="auto"/>
              <w:jc w:val="left"/>
              <w:rPr>
                <w:rFonts w:ascii="Consolas" w:eastAsia="Calibri" w:hAnsi="Consolas"/>
                <w:noProof/>
                <w:sz w:val="20"/>
                <w:szCs w:val="20"/>
                <w:lang w:val="es-CO"/>
              </w:rPr>
            </w:pPr>
            <w:r w:rsidRPr="001E24CD">
              <w:rPr>
                <w:rFonts w:ascii="Consolas" w:eastAsia="Calibri" w:hAnsi="Consolas"/>
                <w:b/>
                <w:bCs/>
                <w:noProof/>
                <w:sz w:val="20"/>
                <w:szCs w:val="20"/>
                <w:lang w:val="es-CO"/>
              </w:rPr>
              <w:t xml:space="preserve">   for </w:t>
            </w:r>
            <w:r w:rsidRPr="001E24CD">
              <w:rPr>
                <w:rFonts w:ascii="Consolas" w:eastAsia="Calibri" w:hAnsi="Consolas"/>
                <w:noProof/>
                <w:sz w:val="20"/>
                <w:szCs w:val="20"/>
                <w:lang w:val="es-CO"/>
              </w:rPr>
              <w:t>cada pixel x,y</w:t>
            </w:r>
          </w:p>
          <w:p w14:paraId="181FC679" w14:textId="77777777" w:rsidR="005B1DF8" w:rsidRPr="001E24CD" w:rsidRDefault="005B1DF8" w:rsidP="0063372C">
            <w:pPr>
              <w:spacing w:before="0" w:line="276" w:lineRule="auto"/>
              <w:jc w:val="left"/>
              <w:rPr>
                <w:rFonts w:ascii="Consolas" w:eastAsia="Calibri" w:hAnsi="Consolas"/>
                <w:b/>
                <w:bCs/>
                <w:noProof/>
                <w:sz w:val="20"/>
                <w:szCs w:val="20"/>
                <w:lang w:val="es-CO"/>
              </w:rPr>
            </w:pPr>
            <w:r w:rsidRPr="001E24CD">
              <w:rPr>
                <w:rFonts w:ascii="Consolas" w:eastAsia="Calibri" w:hAnsi="Consolas"/>
                <w:noProof/>
                <w:sz w:val="20"/>
                <w:szCs w:val="20"/>
                <w:lang w:val="es-CO"/>
              </w:rPr>
              <w:t xml:space="preserve">      rayoPrimario = </w:t>
            </w:r>
            <w:r>
              <w:rPr>
                <w:rFonts w:ascii="Consolas" w:eastAsia="Calibri" w:hAnsi="Consolas"/>
                <w:noProof/>
                <w:sz w:val="20"/>
                <w:szCs w:val="20"/>
                <w:lang w:val="es-CO"/>
              </w:rPr>
              <w:t>generarRayoPrimario</w:t>
            </w:r>
            <w:r w:rsidRPr="001E24CD">
              <w:rPr>
                <w:rFonts w:ascii="Consolas" w:eastAsia="Calibri" w:hAnsi="Consolas"/>
                <w:b/>
                <w:bCs/>
                <w:noProof/>
                <w:sz w:val="20"/>
                <w:szCs w:val="20"/>
                <w:lang w:val="es-CO"/>
              </w:rPr>
              <w:t>(</w:t>
            </w:r>
            <w:r>
              <w:rPr>
                <w:rFonts w:ascii="Consolas" w:eastAsia="Calibri" w:hAnsi="Consolas"/>
                <w:noProof/>
                <w:sz w:val="20"/>
                <w:szCs w:val="20"/>
                <w:lang w:val="es-CO"/>
              </w:rPr>
              <w:t>x,y</w:t>
            </w:r>
            <w:r w:rsidRPr="001E24CD">
              <w:rPr>
                <w:rFonts w:ascii="Consolas" w:eastAsia="Calibri" w:hAnsi="Consolas"/>
                <w:b/>
                <w:bCs/>
                <w:noProof/>
                <w:sz w:val="20"/>
                <w:szCs w:val="20"/>
                <w:lang w:val="es-CO"/>
              </w:rPr>
              <w:t>)</w:t>
            </w:r>
          </w:p>
          <w:p w14:paraId="160DBBB8" w14:textId="77777777" w:rsidR="005B1DF8" w:rsidRPr="001E24CD" w:rsidRDefault="005B1DF8" w:rsidP="0063372C">
            <w:pPr>
              <w:spacing w:before="0" w:line="276" w:lineRule="auto"/>
              <w:jc w:val="left"/>
              <w:rPr>
                <w:rFonts w:ascii="Consolas" w:eastAsia="Calibri" w:hAnsi="Consolas"/>
                <w:noProof/>
                <w:sz w:val="20"/>
                <w:szCs w:val="20"/>
                <w:lang w:val="es-CO"/>
              </w:rPr>
            </w:pPr>
            <w:r w:rsidRPr="001E24CD">
              <w:rPr>
                <w:rFonts w:ascii="Consolas" w:eastAsia="Calibri" w:hAnsi="Consolas"/>
                <w:noProof/>
                <w:sz w:val="20"/>
                <w:szCs w:val="20"/>
                <w:lang w:val="es-CO"/>
              </w:rPr>
              <w:t xml:space="preserve">      </w:t>
            </w:r>
            <w:r>
              <w:rPr>
                <w:rFonts w:ascii="Consolas" w:eastAsia="Calibri" w:hAnsi="Consolas"/>
                <w:noProof/>
                <w:sz w:val="20"/>
                <w:szCs w:val="20"/>
                <w:lang w:val="es-CO"/>
              </w:rPr>
              <w:t>[</w:t>
            </w:r>
            <w:r w:rsidRPr="001E24CD">
              <w:rPr>
                <w:rFonts w:ascii="Consolas" w:eastAsia="Calibri" w:hAnsi="Consolas"/>
                <w:noProof/>
                <w:sz w:val="20"/>
                <w:szCs w:val="20"/>
                <w:lang w:val="es-CO"/>
              </w:rPr>
              <w:t>primitiva</w:t>
            </w:r>
            <w:r>
              <w:rPr>
                <w:rFonts w:ascii="Consolas" w:eastAsia="Calibri" w:hAnsi="Consolas"/>
                <w:noProof/>
                <w:sz w:val="20"/>
                <w:szCs w:val="20"/>
                <w:lang w:val="es-CO"/>
              </w:rPr>
              <w:t xml:space="preserve">, </w:t>
            </w:r>
            <w:r w:rsidRPr="001E24CD">
              <w:rPr>
                <w:rFonts w:ascii="Consolas" w:eastAsia="Calibri" w:hAnsi="Consolas"/>
                <w:noProof/>
                <w:sz w:val="20"/>
                <w:szCs w:val="20"/>
                <w:lang w:val="es-CO"/>
              </w:rPr>
              <w:t>rayoPrimario</w:t>
            </w:r>
            <w:r>
              <w:rPr>
                <w:rFonts w:ascii="Consolas" w:eastAsia="Calibri" w:hAnsi="Consolas"/>
                <w:noProof/>
                <w:sz w:val="20"/>
                <w:szCs w:val="20"/>
                <w:lang w:val="es-CO"/>
              </w:rPr>
              <w:t>]</w:t>
            </w:r>
            <w:r w:rsidRPr="001E24CD">
              <w:rPr>
                <w:rFonts w:ascii="Consolas" w:eastAsia="Calibri" w:hAnsi="Consolas"/>
                <w:noProof/>
                <w:sz w:val="20"/>
                <w:szCs w:val="20"/>
                <w:lang w:val="es-CO"/>
              </w:rPr>
              <w:t xml:space="preserve"> = testIntersec</w:t>
            </w:r>
            <w:r>
              <w:rPr>
                <w:rFonts w:ascii="Consolas" w:eastAsia="Calibri" w:hAnsi="Consolas"/>
                <w:noProof/>
                <w:sz w:val="20"/>
                <w:szCs w:val="20"/>
                <w:lang w:val="es-CO"/>
              </w:rPr>
              <w:t>c</w:t>
            </w:r>
            <w:r w:rsidRPr="001E24CD">
              <w:rPr>
                <w:rFonts w:ascii="Consolas" w:eastAsia="Calibri" w:hAnsi="Consolas"/>
                <w:noProof/>
                <w:sz w:val="20"/>
                <w:szCs w:val="20"/>
                <w:lang w:val="es-CO"/>
              </w:rPr>
              <w:t>i</w:t>
            </w:r>
            <w:r>
              <w:rPr>
                <w:rFonts w:ascii="Consolas" w:eastAsia="Calibri" w:hAnsi="Consolas"/>
                <w:noProof/>
                <w:sz w:val="20"/>
                <w:szCs w:val="20"/>
                <w:lang w:val="es-CO"/>
              </w:rPr>
              <w:t>ó</w:t>
            </w:r>
            <w:r w:rsidRPr="001E24CD">
              <w:rPr>
                <w:rFonts w:ascii="Consolas" w:eastAsia="Calibri" w:hAnsi="Consolas"/>
                <w:noProof/>
                <w:sz w:val="20"/>
                <w:szCs w:val="20"/>
                <w:lang w:val="es-CO"/>
              </w:rPr>
              <w:t>n</w:t>
            </w:r>
            <w:r w:rsidRPr="001E24CD">
              <w:rPr>
                <w:rFonts w:ascii="Consolas" w:eastAsia="Calibri" w:hAnsi="Consolas"/>
                <w:b/>
                <w:bCs/>
                <w:noProof/>
                <w:sz w:val="20"/>
                <w:szCs w:val="20"/>
                <w:lang w:val="es-CO"/>
              </w:rPr>
              <w:t>(</w:t>
            </w:r>
            <w:r w:rsidRPr="001E24CD">
              <w:rPr>
                <w:rFonts w:ascii="Consolas" w:eastAsia="Calibri" w:hAnsi="Consolas"/>
                <w:noProof/>
                <w:sz w:val="20"/>
                <w:szCs w:val="20"/>
                <w:lang w:val="es-CO"/>
              </w:rPr>
              <w:t>rayoPrimario</w:t>
            </w:r>
            <w:r w:rsidRPr="001E24CD">
              <w:rPr>
                <w:rFonts w:ascii="Consolas" w:eastAsia="Calibri" w:hAnsi="Consolas"/>
                <w:b/>
                <w:bCs/>
                <w:noProof/>
                <w:sz w:val="20"/>
                <w:szCs w:val="20"/>
                <w:lang w:val="es-CO"/>
              </w:rPr>
              <w:t>)</w:t>
            </w:r>
          </w:p>
          <w:p w14:paraId="27E73852" w14:textId="77777777" w:rsidR="005B1DF8" w:rsidRPr="00B53FA5" w:rsidRDefault="005B1DF8" w:rsidP="0063372C">
            <w:pPr>
              <w:spacing w:before="0" w:line="276" w:lineRule="auto"/>
              <w:jc w:val="left"/>
              <w:rPr>
                <w:rFonts w:ascii="Consolas" w:eastAsia="Calibri" w:hAnsi="Consolas"/>
                <w:noProof/>
                <w:sz w:val="20"/>
                <w:szCs w:val="20"/>
                <w:lang w:val="es-CO"/>
              </w:rPr>
            </w:pPr>
            <w:r>
              <w:rPr>
                <w:rFonts w:ascii="Consolas" w:eastAsia="Calibri" w:hAnsi="Consolas"/>
                <w:noProof/>
                <w:sz w:val="20"/>
                <w:szCs w:val="20"/>
                <w:lang w:val="es-CO"/>
              </w:rPr>
              <w:t xml:space="preserve">      </w:t>
            </w:r>
            <w:r w:rsidRPr="001E24CD">
              <w:rPr>
                <w:rFonts w:ascii="Consolas" w:eastAsia="Calibri" w:hAnsi="Consolas"/>
                <w:noProof/>
                <w:sz w:val="20"/>
                <w:szCs w:val="20"/>
                <w:lang w:val="es-CO"/>
              </w:rPr>
              <w:t xml:space="preserve">color = </w:t>
            </w:r>
            <w:r>
              <w:rPr>
                <w:rFonts w:ascii="Consolas" w:eastAsia="Calibri" w:hAnsi="Consolas"/>
                <w:noProof/>
                <w:sz w:val="20"/>
                <w:szCs w:val="20"/>
                <w:lang w:val="es-CO"/>
              </w:rPr>
              <w:t>s</w:t>
            </w:r>
            <w:r w:rsidRPr="001E24CD">
              <w:rPr>
                <w:rFonts w:ascii="Consolas" w:eastAsia="Calibri" w:hAnsi="Consolas"/>
                <w:noProof/>
                <w:sz w:val="20"/>
                <w:szCs w:val="20"/>
                <w:lang w:val="es-CO"/>
              </w:rPr>
              <w:t>hading</w:t>
            </w:r>
            <w:r w:rsidRPr="001E24CD">
              <w:rPr>
                <w:rFonts w:ascii="Consolas" w:eastAsia="Calibri" w:hAnsi="Consolas"/>
                <w:b/>
                <w:bCs/>
                <w:noProof/>
                <w:sz w:val="20"/>
                <w:szCs w:val="20"/>
                <w:lang w:val="es-CO"/>
              </w:rPr>
              <w:t>(</w:t>
            </w:r>
            <w:r w:rsidRPr="001E24CD">
              <w:rPr>
                <w:rFonts w:ascii="Consolas" w:eastAsia="Calibri" w:hAnsi="Consolas"/>
                <w:noProof/>
                <w:sz w:val="20"/>
                <w:szCs w:val="20"/>
                <w:lang w:val="es-CO"/>
              </w:rPr>
              <w:t>rayo</w:t>
            </w:r>
            <w:r>
              <w:rPr>
                <w:rFonts w:ascii="Consolas" w:eastAsia="Calibri" w:hAnsi="Consolas"/>
                <w:noProof/>
                <w:sz w:val="20"/>
                <w:szCs w:val="20"/>
                <w:lang w:val="es-CO"/>
              </w:rPr>
              <w:t>Primario</w:t>
            </w:r>
            <w:r w:rsidRPr="001E24CD">
              <w:rPr>
                <w:rFonts w:ascii="Consolas" w:eastAsia="Calibri" w:hAnsi="Consolas"/>
                <w:noProof/>
                <w:sz w:val="20"/>
                <w:szCs w:val="20"/>
                <w:lang w:val="es-CO"/>
              </w:rPr>
              <w:t>, primitiva, profundidad</w:t>
            </w:r>
            <w:r w:rsidRPr="001E24CD">
              <w:rPr>
                <w:rFonts w:ascii="Consolas" w:eastAsia="Calibri" w:hAnsi="Consolas"/>
                <w:b/>
                <w:bCs/>
                <w:noProof/>
                <w:sz w:val="20"/>
                <w:szCs w:val="20"/>
                <w:lang w:val="es-CO"/>
              </w:rPr>
              <w:t>)</w:t>
            </w:r>
            <w:bookmarkEnd w:id="58"/>
          </w:p>
        </w:tc>
      </w:tr>
    </w:tbl>
    <w:p w14:paraId="79E97FE1" w14:textId="352FD7B9" w:rsidR="005B1DF8" w:rsidRDefault="005B1DF8" w:rsidP="0063372C">
      <w:pPr>
        <w:spacing w:before="0" w:after="0" w:line="276" w:lineRule="auto"/>
        <w:rPr>
          <w:lang w:val="es-CO"/>
        </w:rPr>
      </w:pPr>
    </w:p>
    <w:p w14:paraId="0773A2A9" w14:textId="77777777" w:rsidR="00E25D46" w:rsidRDefault="00E25D46" w:rsidP="0063372C">
      <w:pPr>
        <w:spacing w:before="0" w:after="0" w:line="276" w:lineRule="auto"/>
        <w:rPr>
          <w:lang w:val="es-CO"/>
        </w:rPr>
      </w:pPr>
    </w:p>
    <w:tbl>
      <w:tblPr>
        <w:tblStyle w:val="TableGrid"/>
        <w:tblW w:w="0" w:type="auto"/>
        <w:tblLook w:val="04A0" w:firstRow="1" w:lastRow="0" w:firstColumn="1" w:lastColumn="0" w:noHBand="0" w:noVBand="1"/>
      </w:tblPr>
      <w:tblGrid>
        <w:gridCol w:w="8918"/>
      </w:tblGrid>
      <w:tr w:rsidR="005B1DF8" w:rsidRPr="009D6F5D" w14:paraId="5EEF54CA" w14:textId="77777777" w:rsidTr="00B636D6">
        <w:tc>
          <w:tcPr>
            <w:tcW w:w="8918" w:type="dxa"/>
          </w:tcPr>
          <w:p w14:paraId="0DDBDE64" w14:textId="77777777" w:rsidR="005B1DF8" w:rsidRPr="001E24CD" w:rsidRDefault="005B1DF8" w:rsidP="0063372C">
            <w:pPr>
              <w:spacing w:before="0" w:line="276" w:lineRule="auto"/>
              <w:jc w:val="left"/>
              <w:rPr>
                <w:rFonts w:ascii="Consolas" w:eastAsia="Calibri" w:hAnsi="Consolas"/>
                <w:noProof/>
                <w:sz w:val="20"/>
                <w:szCs w:val="20"/>
                <w:lang w:val="es-CO"/>
              </w:rPr>
            </w:pPr>
            <w:r w:rsidRPr="00B53FA5">
              <w:rPr>
                <w:rFonts w:ascii="Consolas" w:eastAsia="Calibri" w:hAnsi="Consolas"/>
                <w:b/>
                <w:noProof/>
                <w:sz w:val="20"/>
                <w:szCs w:val="20"/>
                <w:lang w:val="es-CO"/>
              </w:rPr>
              <w:lastRenderedPageBreak/>
              <w:t>testIntersección</w:t>
            </w:r>
            <w:r w:rsidRPr="001E24CD">
              <w:rPr>
                <w:rFonts w:ascii="Consolas" w:eastAsia="Calibri" w:hAnsi="Consolas"/>
                <w:b/>
                <w:bCs/>
                <w:noProof/>
                <w:sz w:val="20"/>
                <w:szCs w:val="20"/>
                <w:lang w:val="es-CO"/>
              </w:rPr>
              <w:t xml:space="preserve"> </w:t>
            </w:r>
            <w:r w:rsidRPr="00B53FA5">
              <w:rPr>
                <w:rFonts w:ascii="Consolas" w:eastAsia="Calibri" w:hAnsi="Consolas"/>
                <w:b/>
                <w:bCs/>
                <w:noProof/>
                <w:sz w:val="20"/>
                <w:szCs w:val="20"/>
                <w:lang w:val="es-CO"/>
              </w:rPr>
              <w:t>(</w:t>
            </w:r>
            <w:r w:rsidRPr="001E24CD">
              <w:rPr>
                <w:rFonts w:ascii="Consolas" w:eastAsia="Calibri" w:hAnsi="Consolas"/>
                <w:noProof/>
                <w:sz w:val="20"/>
                <w:szCs w:val="20"/>
                <w:lang w:val="es-CO"/>
              </w:rPr>
              <w:t>rayoPrimario</w:t>
            </w:r>
            <w:r w:rsidRPr="00B53FA5">
              <w:rPr>
                <w:rFonts w:ascii="Consolas" w:eastAsia="Calibri" w:hAnsi="Consolas"/>
                <w:b/>
                <w:bCs/>
                <w:noProof/>
                <w:sz w:val="20"/>
                <w:szCs w:val="20"/>
                <w:lang w:val="es-CO"/>
              </w:rPr>
              <w:t>)</w:t>
            </w:r>
            <w:r w:rsidRPr="001E24CD">
              <w:rPr>
                <w:rFonts w:ascii="Consolas" w:eastAsia="Calibri" w:hAnsi="Consolas"/>
                <w:noProof/>
                <w:sz w:val="20"/>
                <w:szCs w:val="20"/>
                <w:lang w:val="es-CO"/>
              </w:rPr>
              <w:t xml:space="preserve">  </w:t>
            </w:r>
          </w:p>
          <w:p w14:paraId="46EF5B59" w14:textId="77777777" w:rsidR="005B1DF8" w:rsidRPr="001E24CD" w:rsidRDefault="005B1DF8" w:rsidP="0063372C">
            <w:pPr>
              <w:spacing w:before="0" w:line="276" w:lineRule="auto"/>
              <w:jc w:val="left"/>
              <w:rPr>
                <w:rFonts w:ascii="Consolas" w:eastAsia="Calibri" w:hAnsi="Consolas"/>
                <w:noProof/>
                <w:sz w:val="20"/>
                <w:szCs w:val="20"/>
                <w:lang w:val="es-CO"/>
              </w:rPr>
            </w:pPr>
            <w:r w:rsidRPr="001E24CD">
              <w:rPr>
                <w:rFonts w:ascii="Consolas" w:eastAsia="Calibri" w:hAnsi="Consolas"/>
                <w:noProof/>
                <w:sz w:val="20"/>
                <w:szCs w:val="20"/>
                <w:lang w:val="es-CO"/>
              </w:rPr>
              <w:t xml:space="preserve">   </w:t>
            </w:r>
            <w:r w:rsidRPr="001E24CD">
              <w:rPr>
                <w:rFonts w:ascii="Consolas" w:eastAsia="Calibri" w:hAnsi="Consolas"/>
                <w:b/>
                <w:bCs/>
                <w:noProof/>
                <w:sz w:val="20"/>
                <w:szCs w:val="20"/>
                <w:lang w:val="es-CO"/>
              </w:rPr>
              <w:t>for</w:t>
            </w:r>
            <w:r w:rsidRPr="001E24CD">
              <w:rPr>
                <w:rFonts w:ascii="Consolas" w:eastAsia="Calibri" w:hAnsi="Consolas"/>
                <w:noProof/>
                <w:sz w:val="20"/>
                <w:szCs w:val="20"/>
                <w:lang w:val="es-CO"/>
              </w:rPr>
              <w:t xml:space="preserve"> cada primitiva de la escena</w:t>
            </w:r>
          </w:p>
          <w:p w14:paraId="679047F0" w14:textId="77777777" w:rsidR="005B1DF8" w:rsidRPr="001E24CD" w:rsidRDefault="005B1DF8" w:rsidP="0063372C">
            <w:pPr>
              <w:spacing w:before="0" w:line="276" w:lineRule="auto"/>
              <w:jc w:val="left"/>
              <w:rPr>
                <w:rFonts w:ascii="Consolas" w:eastAsia="Calibri" w:hAnsi="Consolas"/>
                <w:noProof/>
                <w:sz w:val="20"/>
                <w:szCs w:val="20"/>
                <w:lang w:val="es-CO"/>
              </w:rPr>
            </w:pPr>
            <w:r w:rsidRPr="001E24CD">
              <w:rPr>
                <w:rFonts w:ascii="Consolas" w:eastAsia="Calibri" w:hAnsi="Consolas"/>
                <w:noProof/>
                <w:sz w:val="20"/>
                <w:szCs w:val="20"/>
                <w:lang w:val="es-CO"/>
              </w:rPr>
              <w:t xml:space="preserve">      distancia = encontrarDistancia</w:t>
            </w:r>
            <w:r w:rsidRPr="001E24CD">
              <w:rPr>
                <w:rFonts w:ascii="Consolas" w:eastAsia="Calibri" w:hAnsi="Consolas"/>
                <w:b/>
                <w:bCs/>
                <w:noProof/>
                <w:sz w:val="20"/>
                <w:szCs w:val="20"/>
                <w:lang w:val="es-CO"/>
              </w:rPr>
              <w:t>(</w:t>
            </w:r>
            <w:r w:rsidRPr="001E24CD">
              <w:rPr>
                <w:rFonts w:ascii="Consolas" w:eastAsia="Calibri" w:hAnsi="Consolas"/>
                <w:noProof/>
                <w:sz w:val="20"/>
                <w:szCs w:val="20"/>
                <w:lang w:val="es-CO"/>
              </w:rPr>
              <w:t>rayoPrimario</w:t>
            </w:r>
            <w:r>
              <w:rPr>
                <w:rFonts w:ascii="Consolas" w:eastAsia="Calibri" w:hAnsi="Consolas"/>
                <w:noProof/>
                <w:sz w:val="20"/>
                <w:szCs w:val="20"/>
                <w:lang w:val="es-CO"/>
              </w:rPr>
              <w:t>,primitiva</w:t>
            </w:r>
            <w:r w:rsidRPr="001E24CD">
              <w:rPr>
                <w:rFonts w:ascii="Consolas" w:eastAsia="Calibri" w:hAnsi="Consolas"/>
                <w:b/>
                <w:bCs/>
                <w:noProof/>
                <w:sz w:val="20"/>
                <w:szCs w:val="20"/>
                <w:lang w:val="es-CO"/>
              </w:rPr>
              <w:t>)</w:t>
            </w:r>
          </w:p>
          <w:p w14:paraId="25249D87" w14:textId="77777777" w:rsidR="005B1DF8" w:rsidRPr="001E24CD" w:rsidRDefault="005B1DF8" w:rsidP="0063372C">
            <w:pPr>
              <w:spacing w:before="0" w:line="276" w:lineRule="auto"/>
              <w:jc w:val="left"/>
              <w:rPr>
                <w:rFonts w:ascii="Consolas" w:eastAsia="Calibri" w:hAnsi="Consolas"/>
                <w:noProof/>
                <w:sz w:val="20"/>
                <w:szCs w:val="20"/>
                <w:lang w:val="es-CO"/>
              </w:rPr>
            </w:pPr>
            <w:r>
              <w:rPr>
                <w:rFonts w:ascii="Consolas" w:eastAsia="Calibri" w:hAnsi="Consolas"/>
                <w:b/>
                <w:bCs/>
                <w:noProof/>
                <w:sz w:val="20"/>
                <w:szCs w:val="20"/>
                <w:lang w:val="es-CO"/>
              </w:rPr>
              <w:t xml:space="preserve">      </w:t>
            </w:r>
            <w:r w:rsidRPr="001E24CD">
              <w:rPr>
                <w:rFonts w:ascii="Consolas" w:eastAsia="Calibri" w:hAnsi="Consolas"/>
                <w:b/>
                <w:bCs/>
                <w:noProof/>
                <w:sz w:val="20"/>
                <w:szCs w:val="20"/>
                <w:lang w:val="es-CO"/>
              </w:rPr>
              <w:t>if</w:t>
            </w:r>
            <w:r w:rsidRPr="001E24CD">
              <w:rPr>
                <w:rFonts w:ascii="Consolas" w:eastAsia="Calibri" w:hAnsi="Consolas"/>
                <w:noProof/>
                <w:sz w:val="20"/>
                <w:szCs w:val="20"/>
                <w:lang w:val="es-CO"/>
              </w:rPr>
              <w:t xml:space="preserve"> distancia </w:t>
            </w:r>
            <w:r w:rsidRPr="001E24CD">
              <w:rPr>
                <w:rFonts w:ascii="Consolas" w:eastAsia="Calibri" w:hAnsi="Consolas"/>
                <w:b/>
                <w:bCs/>
                <w:noProof/>
                <w:sz w:val="20"/>
                <w:szCs w:val="20"/>
                <w:lang w:val="es-CO"/>
              </w:rPr>
              <w:t>&lt;</w:t>
            </w:r>
            <w:r w:rsidRPr="001E24CD">
              <w:rPr>
                <w:rFonts w:ascii="Consolas" w:eastAsia="Calibri" w:hAnsi="Consolas"/>
                <w:noProof/>
                <w:sz w:val="20"/>
                <w:szCs w:val="20"/>
                <w:lang w:val="es-CO"/>
              </w:rPr>
              <w:t xml:space="preserve"> distanciaMinima</w:t>
            </w:r>
          </w:p>
          <w:p w14:paraId="08BC07A2" w14:textId="77777777" w:rsidR="005B1DF8" w:rsidRPr="001E24CD" w:rsidRDefault="005B1DF8" w:rsidP="0063372C">
            <w:pPr>
              <w:spacing w:before="0" w:line="276" w:lineRule="auto"/>
              <w:jc w:val="left"/>
              <w:rPr>
                <w:rFonts w:ascii="Consolas" w:eastAsia="Calibri" w:hAnsi="Consolas"/>
                <w:noProof/>
                <w:sz w:val="20"/>
                <w:szCs w:val="20"/>
                <w:lang w:val="es-CO"/>
              </w:rPr>
            </w:pPr>
            <w:r w:rsidRPr="001E24CD">
              <w:rPr>
                <w:rFonts w:ascii="Consolas" w:eastAsia="Calibri" w:hAnsi="Consolas"/>
                <w:noProof/>
                <w:sz w:val="20"/>
                <w:szCs w:val="20"/>
                <w:lang w:val="es-CO"/>
              </w:rPr>
              <w:tab/>
              <w:t xml:space="preserve">  </w:t>
            </w:r>
            <w:r>
              <w:rPr>
                <w:rFonts w:ascii="Consolas" w:eastAsia="Calibri" w:hAnsi="Consolas"/>
                <w:noProof/>
                <w:sz w:val="20"/>
                <w:szCs w:val="20"/>
                <w:lang w:val="es-CO"/>
              </w:rPr>
              <w:t xml:space="preserve"> </w:t>
            </w:r>
            <w:r w:rsidRPr="001E24CD">
              <w:rPr>
                <w:rFonts w:ascii="Consolas" w:eastAsia="Calibri" w:hAnsi="Consolas"/>
                <w:noProof/>
                <w:sz w:val="20"/>
                <w:szCs w:val="20"/>
                <w:lang w:val="es-CO"/>
              </w:rPr>
              <w:t>rayoPrimario</w:t>
            </w:r>
            <w:r>
              <w:rPr>
                <w:rFonts w:ascii="Consolas" w:eastAsia="Calibri" w:hAnsi="Consolas"/>
                <w:noProof/>
                <w:sz w:val="20"/>
                <w:szCs w:val="20"/>
                <w:lang w:val="es-CO"/>
              </w:rPr>
              <w:t xml:space="preserve">.distancia </w:t>
            </w:r>
            <w:r w:rsidRPr="001E24CD">
              <w:rPr>
                <w:rFonts w:ascii="Consolas" w:eastAsia="Calibri" w:hAnsi="Consolas"/>
                <w:noProof/>
                <w:sz w:val="20"/>
                <w:szCs w:val="20"/>
                <w:lang w:val="es-CO"/>
              </w:rPr>
              <w:t>= distancia</w:t>
            </w:r>
          </w:p>
          <w:p w14:paraId="307D7F2F" w14:textId="77777777" w:rsidR="005B1DF8" w:rsidRPr="001E24CD" w:rsidRDefault="005B1DF8" w:rsidP="0063372C">
            <w:pPr>
              <w:spacing w:before="0" w:line="276" w:lineRule="auto"/>
              <w:jc w:val="left"/>
              <w:rPr>
                <w:rFonts w:ascii="Consolas" w:eastAsia="Calibri" w:hAnsi="Consolas"/>
                <w:noProof/>
                <w:sz w:val="20"/>
                <w:szCs w:val="20"/>
                <w:lang w:val="es-CO"/>
              </w:rPr>
            </w:pPr>
            <w:r w:rsidRPr="001E24CD">
              <w:rPr>
                <w:rFonts w:ascii="Consolas" w:eastAsia="Calibri" w:hAnsi="Consolas"/>
                <w:noProof/>
                <w:sz w:val="20"/>
                <w:szCs w:val="20"/>
                <w:lang w:val="es-CO"/>
              </w:rPr>
              <w:tab/>
              <w:t xml:space="preserve">   primitivaCercana = primitiva</w:t>
            </w:r>
          </w:p>
          <w:p w14:paraId="598503CA" w14:textId="77777777" w:rsidR="005B1DF8" w:rsidRPr="004A728D" w:rsidRDefault="005B1DF8" w:rsidP="0063372C">
            <w:pPr>
              <w:spacing w:before="0" w:line="276" w:lineRule="auto"/>
              <w:jc w:val="left"/>
              <w:rPr>
                <w:rFonts w:ascii="Consolas" w:eastAsia="Calibri" w:hAnsi="Consolas"/>
                <w:noProof/>
                <w:sz w:val="20"/>
                <w:szCs w:val="20"/>
                <w:lang w:val="es-CO"/>
              </w:rPr>
            </w:pPr>
            <w:r w:rsidRPr="001E24CD">
              <w:rPr>
                <w:rFonts w:ascii="Consolas" w:eastAsia="Calibri" w:hAnsi="Consolas"/>
                <w:noProof/>
                <w:sz w:val="20"/>
                <w:szCs w:val="20"/>
                <w:lang w:val="es-CO"/>
              </w:rPr>
              <w:t xml:space="preserve">   </w:t>
            </w:r>
            <w:r w:rsidRPr="001E24CD">
              <w:rPr>
                <w:rFonts w:ascii="Consolas" w:eastAsia="Calibri" w:hAnsi="Consolas"/>
                <w:b/>
                <w:bCs/>
                <w:noProof/>
                <w:sz w:val="20"/>
                <w:szCs w:val="20"/>
                <w:lang w:val="es-CO"/>
              </w:rPr>
              <w:t>return</w:t>
            </w:r>
            <w:r w:rsidRPr="001E24CD">
              <w:rPr>
                <w:rFonts w:ascii="Consolas" w:eastAsia="Calibri" w:hAnsi="Consolas"/>
                <w:noProof/>
                <w:sz w:val="20"/>
                <w:szCs w:val="20"/>
                <w:lang w:val="es-CO"/>
              </w:rPr>
              <w:t xml:space="preserve"> </w:t>
            </w:r>
            <w:r>
              <w:rPr>
                <w:rFonts w:ascii="Consolas" w:eastAsia="Calibri" w:hAnsi="Consolas"/>
                <w:noProof/>
                <w:sz w:val="20"/>
                <w:szCs w:val="20"/>
                <w:lang w:val="es-CO"/>
              </w:rPr>
              <w:t>[</w:t>
            </w:r>
            <w:r w:rsidRPr="001E24CD">
              <w:rPr>
                <w:rFonts w:ascii="Consolas" w:eastAsia="Calibri" w:hAnsi="Consolas"/>
                <w:noProof/>
                <w:sz w:val="20"/>
                <w:szCs w:val="20"/>
                <w:lang w:val="es-CO"/>
              </w:rPr>
              <w:t>primitivaCercana</w:t>
            </w:r>
            <w:r>
              <w:rPr>
                <w:rFonts w:ascii="Consolas" w:eastAsia="Calibri" w:hAnsi="Consolas"/>
                <w:noProof/>
                <w:sz w:val="20"/>
                <w:szCs w:val="20"/>
                <w:lang w:val="es-CO"/>
              </w:rPr>
              <w:t xml:space="preserve">, </w:t>
            </w:r>
            <w:r w:rsidRPr="001E24CD">
              <w:rPr>
                <w:rFonts w:ascii="Consolas" w:eastAsia="Calibri" w:hAnsi="Consolas"/>
                <w:noProof/>
                <w:sz w:val="20"/>
                <w:szCs w:val="20"/>
                <w:lang w:val="es-CO"/>
              </w:rPr>
              <w:t>rayoPrimario</w:t>
            </w:r>
            <w:r>
              <w:rPr>
                <w:rFonts w:ascii="Consolas" w:eastAsia="Calibri" w:hAnsi="Consolas"/>
                <w:noProof/>
                <w:sz w:val="20"/>
                <w:szCs w:val="20"/>
                <w:lang w:val="es-CO"/>
              </w:rPr>
              <w:t>]</w:t>
            </w:r>
          </w:p>
        </w:tc>
      </w:tr>
    </w:tbl>
    <w:p w14:paraId="1E94C59E" w14:textId="77777777" w:rsidR="005B1DF8" w:rsidRPr="00D23EAC" w:rsidRDefault="005B1DF8" w:rsidP="0063372C">
      <w:pPr>
        <w:spacing w:before="0" w:after="0" w:line="276" w:lineRule="auto"/>
        <w:jc w:val="center"/>
        <w:rPr>
          <w:lang w:val="es-CO"/>
        </w:rPr>
      </w:pPr>
    </w:p>
    <w:tbl>
      <w:tblPr>
        <w:tblStyle w:val="TableGrid"/>
        <w:tblW w:w="0" w:type="auto"/>
        <w:tblLook w:val="04A0" w:firstRow="1" w:lastRow="0" w:firstColumn="1" w:lastColumn="0" w:noHBand="0" w:noVBand="1"/>
      </w:tblPr>
      <w:tblGrid>
        <w:gridCol w:w="8918"/>
      </w:tblGrid>
      <w:tr w:rsidR="005B1DF8" w:rsidRPr="0005331C" w14:paraId="59551CD6" w14:textId="77777777" w:rsidTr="00B636D6">
        <w:tc>
          <w:tcPr>
            <w:tcW w:w="8918" w:type="dxa"/>
          </w:tcPr>
          <w:p w14:paraId="4C6DF805" w14:textId="77777777" w:rsidR="005B1DF8" w:rsidRDefault="005B1DF8" w:rsidP="0063372C">
            <w:pPr>
              <w:spacing w:before="0" w:line="276" w:lineRule="auto"/>
              <w:jc w:val="left"/>
              <w:rPr>
                <w:rFonts w:ascii="Consolas" w:eastAsia="Calibri" w:hAnsi="Consolas"/>
                <w:b/>
                <w:noProof/>
                <w:sz w:val="20"/>
                <w:szCs w:val="20"/>
                <w:lang w:val="es-CO"/>
              </w:rPr>
            </w:pPr>
            <w:r w:rsidRPr="004A728D">
              <w:rPr>
                <w:rFonts w:ascii="Consolas" w:eastAsia="Calibri" w:hAnsi="Consolas"/>
                <w:b/>
                <w:noProof/>
                <w:sz w:val="20"/>
                <w:szCs w:val="20"/>
                <w:lang w:val="es-CO"/>
              </w:rPr>
              <w:t>Shading</w:t>
            </w:r>
            <w:r w:rsidRPr="004A728D">
              <w:rPr>
                <w:rFonts w:ascii="Consolas" w:eastAsia="Calibri" w:hAnsi="Consolas"/>
                <w:b/>
                <w:bCs/>
                <w:noProof/>
                <w:sz w:val="20"/>
                <w:szCs w:val="20"/>
                <w:lang w:val="es-CO"/>
              </w:rPr>
              <w:t>(</w:t>
            </w:r>
            <w:r w:rsidRPr="001E24CD">
              <w:rPr>
                <w:rFonts w:ascii="Consolas" w:eastAsia="Calibri" w:hAnsi="Consolas"/>
                <w:noProof/>
                <w:sz w:val="20"/>
                <w:szCs w:val="20"/>
                <w:lang w:val="es-CO"/>
              </w:rPr>
              <w:t>rayo</w:t>
            </w:r>
            <w:r>
              <w:rPr>
                <w:rFonts w:ascii="Consolas" w:eastAsia="Calibri" w:hAnsi="Consolas"/>
                <w:noProof/>
                <w:sz w:val="20"/>
                <w:szCs w:val="20"/>
                <w:lang w:val="es-CO"/>
              </w:rPr>
              <w:t>Primario</w:t>
            </w:r>
            <w:r w:rsidRPr="001E24CD">
              <w:rPr>
                <w:rFonts w:ascii="Consolas" w:eastAsia="Calibri" w:hAnsi="Consolas"/>
                <w:noProof/>
                <w:sz w:val="20"/>
                <w:szCs w:val="20"/>
                <w:lang w:val="es-CO"/>
              </w:rPr>
              <w:t>, primitiva, profundidad</w:t>
            </w:r>
            <w:r w:rsidRPr="004A728D">
              <w:rPr>
                <w:rFonts w:ascii="Consolas" w:eastAsia="Calibri" w:hAnsi="Consolas"/>
                <w:b/>
                <w:bCs/>
                <w:noProof/>
                <w:sz w:val="20"/>
                <w:szCs w:val="20"/>
                <w:lang w:val="es-CO"/>
              </w:rPr>
              <w:t>)</w:t>
            </w:r>
            <w:r w:rsidRPr="004A728D">
              <w:rPr>
                <w:rFonts w:ascii="Consolas" w:eastAsia="Calibri" w:hAnsi="Consolas"/>
                <w:b/>
                <w:noProof/>
                <w:sz w:val="20"/>
                <w:szCs w:val="20"/>
                <w:lang w:val="es-CO"/>
              </w:rPr>
              <w:t xml:space="preserve">  </w:t>
            </w:r>
          </w:p>
          <w:p w14:paraId="31D0A571" w14:textId="77777777" w:rsidR="005B1DF8" w:rsidRPr="004A728D" w:rsidRDefault="005B1DF8" w:rsidP="0063372C">
            <w:pPr>
              <w:spacing w:before="0" w:line="276" w:lineRule="auto"/>
              <w:jc w:val="left"/>
              <w:rPr>
                <w:rFonts w:ascii="Consolas" w:eastAsia="Calibri" w:hAnsi="Consolas"/>
                <w:b/>
                <w:noProof/>
                <w:sz w:val="20"/>
                <w:szCs w:val="20"/>
                <w:lang w:val="es-ES"/>
              </w:rPr>
            </w:pPr>
            <w:r>
              <w:rPr>
                <w:rFonts w:ascii="Consolas" w:eastAsia="Calibri" w:hAnsi="Consolas"/>
                <w:b/>
                <w:noProof/>
                <w:sz w:val="20"/>
                <w:szCs w:val="20"/>
                <w:lang w:val="es-ES"/>
              </w:rPr>
              <w:t xml:space="preserve">   </w:t>
            </w:r>
            <w:r>
              <w:rPr>
                <w:rFonts w:ascii="Consolas" w:eastAsia="Calibri" w:hAnsi="Consolas"/>
                <w:bCs/>
                <w:noProof/>
                <w:sz w:val="20"/>
                <w:szCs w:val="20"/>
                <w:lang w:val="es-CO"/>
              </w:rPr>
              <w:t>primitivaSombra = primitiva()</w:t>
            </w:r>
          </w:p>
          <w:p w14:paraId="2C67C0C9" w14:textId="77777777" w:rsidR="005B1DF8" w:rsidRPr="001E24CD" w:rsidRDefault="005B1DF8" w:rsidP="0063372C">
            <w:pPr>
              <w:spacing w:before="0" w:line="276" w:lineRule="auto"/>
              <w:jc w:val="left"/>
              <w:rPr>
                <w:rFonts w:ascii="Consolas" w:eastAsia="Calibri" w:hAnsi="Consolas"/>
                <w:noProof/>
                <w:sz w:val="20"/>
                <w:szCs w:val="20"/>
                <w:lang w:val="es-CO"/>
              </w:rPr>
            </w:pPr>
            <w:r w:rsidRPr="001E24CD">
              <w:rPr>
                <w:rFonts w:ascii="Consolas" w:eastAsia="Calibri" w:hAnsi="Consolas"/>
                <w:noProof/>
                <w:sz w:val="20"/>
                <w:szCs w:val="20"/>
                <w:lang w:val="es-CO"/>
              </w:rPr>
              <w:t xml:space="preserve">   </w:t>
            </w:r>
            <w:r w:rsidRPr="001E24CD">
              <w:rPr>
                <w:rFonts w:ascii="Consolas" w:eastAsia="Calibri" w:hAnsi="Consolas"/>
                <w:b/>
                <w:bCs/>
                <w:noProof/>
                <w:sz w:val="20"/>
                <w:szCs w:val="20"/>
                <w:lang w:val="es-CO"/>
              </w:rPr>
              <w:t>for</w:t>
            </w:r>
            <w:r w:rsidRPr="001E24CD">
              <w:rPr>
                <w:rFonts w:ascii="Consolas" w:eastAsia="Calibri" w:hAnsi="Consolas"/>
                <w:noProof/>
                <w:sz w:val="20"/>
                <w:szCs w:val="20"/>
                <w:lang w:val="es-CO"/>
              </w:rPr>
              <w:t xml:space="preserve"> cada fuente de iluminación de la escena</w:t>
            </w:r>
          </w:p>
          <w:p w14:paraId="235BA59B" w14:textId="77777777" w:rsidR="005B1DF8" w:rsidRPr="001E24CD" w:rsidRDefault="005B1DF8" w:rsidP="0063372C">
            <w:pPr>
              <w:spacing w:before="0" w:line="276" w:lineRule="auto"/>
              <w:jc w:val="left"/>
              <w:rPr>
                <w:rFonts w:ascii="Consolas" w:eastAsia="Calibri" w:hAnsi="Consolas"/>
                <w:b/>
                <w:bCs/>
                <w:noProof/>
                <w:sz w:val="20"/>
                <w:szCs w:val="20"/>
                <w:lang w:val="es-CO"/>
              </w:rPr>
            </w:pPr>
            <w:r w:rsidRPr="001E24CD">
              <w:rPr>
                <w:rFonts w:ascii="Consolas" w:eastAsia="Calibri" w:hAnsi="Consolas"/>
                <w:noProof/>
                <w:sz w:val="20"/>
                <w:szCs w:val="20"/>
                <w:lang w:val="es-CO"/>
              </w:rPr>
              <w:t xml:space="preserve">      vectorIluminacion = </w:t>
            </w:r>
            <w:r>
              <w:rPr>
                <w:rFonts w:ascii="Consolas" w:eastAsia="Calibri" w:hAnsi="Consolas"/>
                <w:noProof/>
                <w:sz w:val="20"/>
                <w:szCs w:val="20"/>
                <w:lang w:val="es-CO"/>
              </w:rPr>
              <w:t>Vector(iluminacion.posicion</w:t>
            </w:r>
            <w:r w:rsidRPr="001E24CD">
              <w:rPr>
                <w:rFonts w:ascii="Consolas" w:eastAsia="Calibri" w:hAnsi="Consolas"/>
                <w:noProof/>
                <w:sz w:val="20"/>
                <w:szCs w:val="20"/>
                <w:lang w:val="es-CO"/>
              </w:rPr>
              <w:t>,primitiva</w:t>
            </w:r>
            <w:r w:rsidRPr="001E24CD">
              <w:rPr>
                <w:rFonts w:ascii="Consolas" w:eastAsia="Calibri" w:hAnsi="Consolas"/>
                <w:b/>
                <w:bCs/>
                <w:noProof/>
                <w:sz w:val="20"/>
                <w:szCs w:val="20"/>
                <w:lang w:val="es-CO"/>
              </w:rPr>
              <w:t>)</w:t>
            </w:r>
          </w:p>
          <w:p w14:paraId="0DECE2D5" w14:textId="77777777" w:rsidR="005B1DF8" w:rsidRPr="005B5DE5" w:rsidRDefault="005B1DF8" w:rsidP="0063372C">
            <w:pPr>
              <w:spacing w:before="0" w:line="276" w:lineRule="auto"/>
              <w:jc w:val="left"/>
              <w:rPr>
                <w:rFonts w:ascii="Consolas" w:eastAsia="Calibri" w:hAnsi="Consolas"/>
                <w:b/>
                <w:bCs/>
                <w:noProof/>
                <w:sz w:val="20"/>
                <w:szCs w:val="20"/>
                <w:lang w:val="es-CO"/>
              </w:rPr>
            </w:pPr>
            <w:r w:rsidRPr="001E24CD">
              <w:rPr>
                <w:rFonts w:ascii="Consolas" w:eastAsia="Calibri" w:hAnsi="Consolas"/>
                <w:b/>
                <w:bCs/>
                <w:noProof/>
                <w:sz w:val="20"/>
                <w:szCs w:val="20"/>
                <w:lang w:val="es-CO"/>
              </w:rPr>
              <w:t xml:space="preserve">      </w:t>
            </w:r>
            <w:r w:rsidRPr="001E24CD">
              <w:rPr>
                <w:rFonts w:ascii="Consolas" w:eastAsia="Calibri" w:hAnsi="Consolas"/>
                <w:noProof/>
                <w:sz w:val="20"/>
                <w:szCs w:val="20"/>
                <w:lang w:val="es-CO"/>
              </w:rPr>
              <w:t xml:space="preserve">rayoSombra = </w:t>
            </w:r>
            <w:r>
              <w:rPr>
                <w:rFonts w:ascii="Consolas" w:eastAsia="Calibri" w:hAnsi="Consolas"/>
                <w:noProof/>
                <w:sz w:val="20"/>
                <w:szCs w:val="20"/>
                <w:lang w:val="es-CO"/>
              </w:rPr>
              <w:t>rayo</w:t>
            </w:r>
            <w:r w:rsidRPr="001E24CD">
              <w:rPr>
                <w:rFonts w:ascii="Consolas" w:eastAsia="Calibri" w:hAnsi="Consolas"/>
                <w:b/>
                <w:bCs/>
                <w:noProof/>
                <w:sz w:val="20"/>
                <w:szCs w:val="20"/>
                <w:lang w:val="es-CO"/>
              </w:rPr>
              <w:t>()</w:t>
            </w:r>
          </w:p>
          <w:p w14:paraId="53C6CFB5" w14:textId="77777777" w:rsidR="005B1DF8" w:rsidRPr="001E24CD" w:rsidRDefault="005B1DF8" w:rsidP="0063372C">
            <w:pPr>
              <w:spacing w:before="0" w:line="276" w:lineRule="auto"/>
              <w:jc w:val="left"/>
              <w:rPr>
                <w:rFonts w:ascii="Consolas" w:eastAsia="Calibri" w:hAnsi="Consolas"/>
                <w:noProof/>
                <w:sz w:val="20"/>
                <w:szCs w:val="20"/>
                <w:lang w:val="es-CO"/>
              </w:rPr>
            </w:pPr>
            <w:r w:rsidRPr="001E24CD">
              <w:rPr>
                <w:rFonts w:ascii="Consolas" w:eastAsia="Calibri" w:hAnsi="Consolas"/>
                <w:b/>
                <w:bCs/>
                <w:noProof/>
                <w:sz w:val="20"/>
                <w:szCs w:val="20"/>
                <w:lang w:val="es-CO"/>
              </w:rPr>
              <w:t xml:space="preserve">      </w:t>
            </w:r>
            <w:r>
              <w:rPr>
                <w:rFonts w:ascii="Consolas" w:eastAsia="Calibri" w:hAnsi="Consolas"/>
                <w:noProof/>
                <w:sz w:val="20"/>
                <w:szCs w:val="20"/>
                <w:lang w:val="es-CO"/>
              </w:rPr>
              <w:t>[</w:t>
            </w:r>
            <w:r>
              <w:rPr>
                <w:rFonts w:ascii="Consolas" w:eastAsia="Calibri" w:hAnsi="Consolas"/>
                <w:bCs/>
                <w:noProof/>
                <w:sz w:val="20"/>
                <w:szCs w:val="20"/>
                <w:lang w:val="es-CO"/>
              </w:rPr>
              <w:t>primitivaSombra</w:t>
            </w:r>
            <w:r>
              <w:rPr>
                <w:rFonts w:ascii="Consolas" w:eastAsia="Calibri" w:hAnsi="Consolas"/>
                <w:noProof/>
                <w:sz w:val="20"/>
                <w:szCs w:val="20"/>
                <w:lang w:val="es-CO"/>
              </w:rPr>
              <w:t xml:space="preserve">, </w:t>
            </w:r>
            <w:r w:rsidRPr="001E24CD">
              <w:rPr>
                <w:rFonts w:ascii="Consolas" w:eastAsia="Calibri" w:hAnsi="Consolas"/>
                <w:noProof/>
                <w:sz w:val="20"/>
                <w:szCs w:val="20"/>
                <w:lang w:val="es-CO"/>
              </w:rPr>
              <w:t>rayoSombra</w:t>
            </w:r>
            <w:r>
              <w:rPr>
                <w:rFonts w:ascii="Consolas" w:eastAsia="Calibri" w:hAnsi="Consolas"/>
                <w:noProof/>
                <w:sz w:val="20"/>
                <w:szCs w:val="20"/>
                <w:lang w:val="es-CO"/>
              </w:rPr>
              <w:t>]</w:t>
            </w:r>
            <w:r w:rsidRPr="001E24CD">
              <w:rPr>
                <w:rFonts w:ascii="Consolas" w:eastAsia="Calibri" w:hAnsi="Consolas"/>
                <w:noProof/>
                <w:sz w:val="20"/>
                <w:szCs w:val="20"/>
                <w:lang w:val="es-CO"/>
              </w:rPr>
              <w:t xml:space="preserve"> </w:t>
            </w:r>
            <w:r>
              <w:rPr>
                <w:rFonts w:ascii="Consolas" w:eastAsia="Calibri" w:hAnsi="Consolas"/>
                <w:noProof/>
                <w:sz w:val="20"/>
                <w:szCs w:val="20"/>
                <w:lang w:val="es-CO"/>
              </w:rPr>
              <w:t xml:space="preserve">= </w:t>
            </w:r>
            <w:r w:rsidRPr="005E41A5">
              <w:rPr>
                <w:rFonts w:ascii="Consolas" w:eastAsia="Calibri" w:hAnsi="Consolas"/>
                <w:b/>
                <w:noProof/>
                <w:sz w:val="20"/>
                <w:szCs w:val="20"/>
                <w:lang w:val="es-CO"/>
              </w:rPr>
              <w:t>testIntersección</w:t>
            </w:r>
            <w:r w:rsidRPr="001E24CD">
              <w:rPr>
                <w:rFonts w:ascii="Consolas" w:eastAsia="Calibri" w:hAnsi="Consolas"/>
                <w:b/>
                <w:bCs/>
                <w:noProof/>
                <w:sz w:val="20"/>
                <w:szCs w:val="20"/>
                <w:lang w:val="es-CO"/>
              </w:rPr>
              <w:t>(</w:t>
            </w:r>
            <w:r w:rsidRPr="001E24CD">
              <w:rPr>
                <w:rFonts w:ascii="Consolas" w:eastAsia="Calibri" w:hAnsi="Consolas"/>
                <w:noProof/>
                <w:sz w:val="20"/>
                <w:szCs w:val="20"/>
                <w:lang w:val="es-CO"/>
              </w:rPr>
              <w:t>rayoSombra</w:t>
            </w:r>
            <w:r w:rsidRPr="001E24CD">
              <w:rPr>
                <w:rFonts w:ascii="Consolas" w:eastAsia="Calibri" w:hAnsi="Consolas"/>
                <w:b/>
                <w:bCs/>
                <w:noProof/>
                <w:sz w:val="20"/>
                <w:szCs w:val="20"/>
                <w:lang w:val="es-CO"/>
              </w:rPr>
              <w:t>)</w:t>
            </w:r>
          </w:p>
          <w:p w14:paraId="0D1B33CA" w14:textId="77777777" w:rsidR="005B1DF8" w:rsidRPr="001E24CD" w:rsidRDefault="005B1DF8" w:rsidP="0063372C">
            <w:pPr>
              <w:spacing w:before="0" w:line="276" w:lineRule="auto"/>
              <w:jc w:val="left"/>
              <w:rPr>
                <w:rFonts w:ascii="Consolas" w:eastAsia="Calibri" w:hAnsi="Consolas"/>
                <w:noProof/>
                <w:sz w:val="20"/>
                <w:szCs w:val="20"/>
                <w:lang w:val="es-CO"/>
              </w:rPr>
            </w:pPr>
            <w:r>
              <w:rPr>
                <w:rFonts w:ascii="Consolas" w:eastAsia="Calibri" w:hAnsi="Consolas"/>
                <w:b/>
                <w:bCs/>
                <w:noProof/>
                <w:sz w:val="20"/>
                <w:szCs w:val="20"/>
                <w:lang w:val="es-CO"/>
              </w:rPr>
              <w:t xml:space="preserve">      </w:t>
            </w:r>
            <w:r w:rsidRPr="001E24CD">
              <w:rPr>
                <w:rFonts w:ascii="Consolas" w:eastAsia="Calibri" w:hAnsi="Consolas"/>
                <w:b/>
                <w:bCs/>
                <w:noProof/>
                <w:sz w:val="20"/>
                <w:szCs w:val="20"/>
                <w:lang w:val="es-CO"/>
              </w:rPr>
              <w:t>if</w:t>
            </w:r>
            <w:r w:rsidRPr="001E24CD">
              <w:rPr>
                <w:rFonts w:ascii="Consolas" w:eastAsia="Calibri" w:hAnsi="Consolas"/>
                <w:noProof/>
                <w:sz w:val="20"/>
                <w:szCs w:val="20"/>
                <w:lang w:val="es-CO"/>
              </w:rPr>
              <w:t xml:space="preserve"> rayoSombra</w:t>
            </w:r>
            <w:r>
              <w:rPr>
                <w:rFonts w:ascii="Consolas" w:eastAsia="Calibri" w:hAnsi="Consolas"/>
                <w:noProof/>
                <w:sz w:val="20"/>
                <w:szCs w:val="20"/>
                <w:lang w:val="es-CO"/>
              </w:rPr>
              <w:t>.distancia</w:t>
            </w:r>
            <w:r w:rsidRPr="001E24CD">
              <w:rPr>
                <w:rFonts w:ascii="Consolas" w:eastAsia="Calibri" w:hAnsi="Consolas"/>
                <w:noProof/>
                <w:sz w:val="20"/>
                <w:szCs w:val="20"/>
                <w:lang w:val="es-CO"/>
              </w:rPr>
              <w:t xml:space="preserve"> </w:t>
            </w:r>
            <w:r>
              <w:rPr>
                <w:rFonts w:ascii="Consolas" w:eastAsia="Calibri" w:hAnsi="Consolas"/>
                <w:noProof/>
                <w:sz w:val="20"/>
                <w:szCs w:val="20"/>
                <w:lang w:val="es-CO"/>
              </w:rPr>
              <w:t>¡</w:t>
            </w:r>
            <w:r w:rsidRPr="001E24CD">
              <w:rPr>
                <w:rFonts w:ascii="Consolas" w:eastAsia="Calibri" w:hAnsi="Consolas"/>
                <w:b/>
                <w:bCs/>
                <w:noProof/>
                <w:sz w:val="20"/>
                <w:szCs w:val="20"/>
                <w:lang w:val="es-CO"/>
              </w:rPr>
              <w:t>=</w:t>
            </w:r>
            <w:r w:rsidRPr="001E24CD">
              <w:rPr>
                <w:rFonts w:ascii="Consolas" w:eastAsia="Calibri" w:hAnsi="Consolas"/>
                <w:noProof/>
                <w:sz w:val="20"/>
                <w:szCs w:val="20"/>
                <w:lang w:val="es-CO"/>
              </w:rPr>
              <w:t xml:space="preserve"> infinito</w:t>
            </w:r>
          </w:p>
          <w:p w14:paraId="679E8879" w14:textId="77777777" w:rsidR="005B1DF8" w:rsidRPr="001E24CD" w:rsidRDefault="005B1DF8" w:rsidP="0063372C">
            <w:pPr>
              <w:spacing w:before="0" w:line="276" w:lineRule="auto"/>
              <w:jc w:val="left"/>
              <w:rPr>
                <w:rFonts w:ascii="Consolas" w:eastAsia="Calibri" w:hAnsi="Consolas"/>
                <w:b/>
                <w:bCs/>
                <w:noProof/>
                <w:sz w:val="20"/>
                <w:szCs w:val="20"/>
                <w:lang w:val="es-CO"/>
              </w:rPr>
            </w:pPr>
            <w:r w:rsidRPr="001E24CD">
              <w:rPr>
                <w:rFonts w:ascii="Consolas" w:eastAsia="Calibri" w:hAnsi="Consolas"/>
                <w:noProof/>
                <w:sz w:val="20"/>
                <w:szCs w:val="20"/>
                <w:lang w:val="es-CO"/>
              </w:rPr>
              <w:tab/>
              <w:t xml:space="preserve">   </w:t>
            </w:r>
            <w:r>
              <w:rPr>
                <w:rFonts w:ascii="Consolas" w:eastAsia="Calibri" w:hAnsi="Consolas"/>
                <w:noProof/>
                <w:sz w:val="20"/>
                <w:szCs w:val="20"/>
                <w:lang w:val="es-CO"/>
              </w:rPr>
              <w:t xml:space="preserve">difuso = </w:t>
            </w:r>
            <w:r w:rsidRPr="001E24CD">
              <w:rPr>
                <w:rFonts w:ascii="Consolas" w:eastAsia="Calibri" w:hAnsi="Consolas"/>
                <w:noProof/>
                <w:sz w:val="20"/>
                <w:szCs w:val="20"/>
                <w:lang w:val="es-CO"/>
              </w:rPr>
              <w:t>contribucionDifusa</w:t>
            </w:r>
            <w:r w:rsidRPr="001E24CD">
              <w:rPr>
                <w:rFonts w:ascii="Consolas" w:eastAsia="Calibri" w:hAnsi="Consolas"/>
                <w:b/>
                <w:bCs/>
                <w:noProof/>
                <w:sz w:val="20"/>
                <w:szCs w:val="20"/>
                <w:lang w:val="es-CO"/>
              </w:rPr>
              <w:t>()</w:t>
            </w:r>
          </w:p>
          <w:p w14:paraId="47E67DB9" w14:textId="77777777" w:rsidR="005B1DF8" w:rsidRPr="001E24CD" w:rsidRDefault="005B1DF8" w:rsidP="0063372C">
            <w:pPr>
              <w:spacing w:before="0" w:line="276" w:lineRule="auto"/>
              <w:jc w:val="left"/>
              <w:rPr>
                <w:rFonts w:ascii="Consolas" w:eastAsia="Calibri" w:hAnsi="Consolas"/>
                <w:b/>
                <w:bCs/>
                <w:noProof/>
                <w:sz w:val="20"/>
                <w:szCs w:val="20"/>
                <w:lang w:val="es-CO"/>
              </w:rPr>
            </w:pPr>
            <w:r w:rsidRPr="001E24CD">
              <w:rPr>
                <w:rFonts w:ascii="Consolas" w:eastAsia="Calibri" w:hAnsi="Consolas"/>
                <w:b/>
                <w:bCs/>
                <w:noProof/>
                <w:sz w:val="20"/>
                <w:szCs w:val="20"/>
                <w:lang w:val="es-CO"/>
              </w:rPr>
              <w:tab/>
              <w:t xml:space="preserve">   </w:t>
            </w:r>
            <w:r w:rsidRPr="004A728D">
              <w:rPr>
                <w:rFonts w:ascii="Consolas" w:eastAsia="Calibri" w:hAnsi="Consolas"/>
                <w:bCs/>
                <w:noProof/>
                <w:sz w:val="20"/>
                <w:szCs w:val="20"/>
                <w:lang w:val="es-CO"/>
              </w:rPr>
              <w:t>especular</w:t>
            </w:r>
            <w:r>
              <w:rPr>
                <w:rFonts w:ascii="Consolas" w:eastAsia="Calibri" w:hAnsi="Consolas"/>
                <w:b/>
                <w:bCs/>
                <w:noProof/>
                <w:sz w:val="20"/>
                <w:szCs w:val="20"/>
                <w:lang w:val="es-CO"/>
              </w:rPr>
              <w:t xml:space="preserve"> = </w:t>
            </w:r>
            <w:r w:rsidRPr="001E24CD">
              <w:rPr>
                <w:rFonts w:ascii="Consolas" w:eastAsia="Calibri" w:hAnsi="Consolas"/>
                <w:noProof/>
                <w:sz w:val="20"/>
                <w:szCs w:val="20"/>
                <w:lang w:val="es-CO"/>
              </w:rPr>
              <w:t>contribucionEspecular</w:t>
            </w:r>
            <w:r w:rsidRPr="001E24CD">
              <w:rPr>
                <w:rFonts w:ascii="Consolas" w:eastAsia="Calibri" w:hAnsi="Consolas"/>
                <w:b/>
                <w:bCs/>
                <w:noProof/>
                <w:sz w:val="20"/>
                <w:szCs w:val="20"/>
                <w:lang w:val="es-CO"/>
              </w:rPr>
              <w:t>()</w:t>
            </w:r>
          </w:p>
          <w:p w14:paraId="7071EE08" w14:textId="77777777" w:rsidR="005B1DF8" w:rsidRPr="001E24CD" w:rsidRDefault="005B1DF8" w:rsidP="0063372C">
            <w:pPr>
              <w:spacing w:before="0" w:line="276" w:lineRule="auto"/>
              <w:jc w:val="left"/>
              <w:rPr>
                <w:rFonts w:ascii="Consolas" w:eastAsia="Calibri" w:hAnsi="Consolas"/>
                <w:b/>
                <w:bCs/>
                <w:noProof/>
                <w:sz w:val="20"/>
                <w:szCs w:val="20"/>
                <w:lang w:val="es-CO"/>
              </w:rPr>
            </w:pPr>
            <w:r w:rsidRPr="001E24CD">
              <w:rPr>
                <w:rFonts w:ascii="Consolas" w:eastAsia="Calibri" w:hAnsi="Consolas"/>
                <w:noProof/>
                <w:sz w:val="20"/>
                <w:szCs w:val="20"/>
                <w:lang w:val="es-CO"/>
              </w:rPr>
              <w:tab/>
              <w:t xml:space="preserve">   color += </w:t>
            </w:r>
            <w:r w:rsidRPr="001E24CD">
              <w:rPr>
                <w:rFonts w:ascii="Consolas" w:eastAsia="Calibri" w:hAnsi="Consolas"/>
                <w:b/>
                <w:bCs/>
                <w:noProof/>
                <w:sz w:val="20"/>
                <w:szCs w:val="20"/>
                <w:lang w:val="es-CO"/>
              </w:rPr>
              <w:t>((</w:t>
            </w:r>
            <w:r>
              <w:rPr>
                <w:rFonts w:ascii="Consolas" w:eastAsia="Calibri" w:hAnsi="Consolas"/>
                <w:noProof/>
                <w:sz w:val="20"/>
                <w:szCs w:val="20"/>
                <w:lang w:val="es-CO"/>
              </w:rPr>
              <w:t xml:space="preserve">difuso </w:t>
            </w:r>
            <w:r w:rsidRPr="001E24CD">
              <w:rPr>
                <w:rFonts w:ascii="Consolas" w:eastAsia="Calibri" w:hAnsi="Consolas"/>
                <w:noProof/>
                <w:sz w:val="20"/>
                <w:szCs w:val="20"/>
                <w:lang w:val="es-CO"/>
              </w:rPr>
              <w:t xml:space="preserve">* </w:t>
            </w:r>
            <w:r>
              <w:rPr>
                <w:rFonts w:ascii="Consolas" w:eastAsia="Calibri" w:hAnsi="Consolas"/>
                <w:noProof/>
                <w:sz w:val="20"/>
                <w:szCs w:val="20"/>
                <w:lang w:val="es-CO"/>
              </w:rPr>
              <w:t>primitiva.color</w:t>
            </w:r>
            <w:r w:rsidRPr="001E24CD">
              <w:rPr>
                <w:rFonts w:ascii="Consolas" w:eastAsia="Calibri" w:hAnsi="Consolas"/>
                <w:b/>
                <w:bCs/>
                <w:noProof/>
                <w:sz w:val="20"/>
                <w:szCs w:val="20"/>
                <w:lang w:val="es-CO"/>
              </w:rPr>
              <w:t>)</w:t>
            </w:r>
            <w:r w:rsidRPr="001E24CD">
              <w:rPr>
                <w:rFonts w:ascii="Consolas" w:eastAsia="Calibri" w:hAnsi="Consolas"/>
                <w:noProof/>
                <w:sz w:val="20"/>
                <w:szCs w:val="20"/>
                <w:lang w:val="es-CO"/>
              </w:rPr>
              <w:t xml:space="preserve"> + </w:t>
            </w:r>
            <w:r w:rsidRPr="004A728D">
              <w:rPr>
                <w:rFonts w:ascii="Consolas" w:eastAsia="Calibri" w:hAnsi="Consolas"/>
                <w:bCs/>
                <w:noProof/>
                <w:sz w:val="20"/>
                <w:szCs w:val="20"/>
                <w:lang w:val="es-CO"/>
              </w:rPr>
              <w:t>especular</w:t>
            </w:r>
            <w:r>
              <w:rPr>
                <w:rFonts w:ascii="Consolas" w:eastAsia="Calibri" w:hAnsi="Consolas"/>
                <w:bCs/>
                <w:noProof/>
                <w:sz w:val="20"/>
                <w:szCs w:val="20"/>
                <w:lang w:val="es-CO"/>
              </w:rPr>
              <w:t>)</w:t>
            </w:r>
            <w:r w:rsidRPr="001E24CD">
              <w:rPr>
                <w:rFonts w:ascii="Consolas" w:eastAsia="Calibri" w:hAnsi="Consolas"/>
                <w:noProof/>
                <w:sz w:val="20"/>
                <w:szCs w:val="20"/>
                <w:lang w:val="es-CO"/>
              </w:rPr>
              <w:t>* intensidad</w:t>
            </w:r>
          </w:p>
          <w:p w14:paraId="5DC5A237" w14:textId="77777777" w:rsidR="005B1DF8" w:rsidRPr="001E24CD" w:rsidRDefault="005B1DF8" w:rsidP="0063372C">
            <w:pPr>
              <w:spacing w:before="0" w:line="276" w:lineRule="auto"/>
              <w:jc w:val="left"/>
              <w:rPr>
                <w:rFonts w:ascii="Consolas" w:eastAsia="Calibri" w:hAnsi="Consolas"/>
                <w:noProof/>
                <w:sz w:val="20"/>
                <w:szCs w:val="20"/>
                <w:lang w:val="es-CO"/>
              </w:rPr>
            </w:pPr>
            <w:r w:rsidRPr="001E24CD">
              <w:rPr>
                <w:rFonts w:ascii="Consolas" w:eastAsia="Calibri" w:hAnsi="Consolas"/>
                <w:b/>
                <w:bCs/>
                <w:noProof/>
                <w:sz w:val="20"/>
                <w:szCs w:val="20"/>
                <w:lang w:val="es-CO"/>
              </w:rPr>
              <w:t xml:space="preserve">   if </w:t>
            </w:r>
            <w:r w:rsidRPr="001E24CD">
              <w:rPr>
                <w:rFonts w:ascii="Consolas" w:eastAsia="Calibri" w:hAnsi="Consolas"/>
                <w:noProof/>
                <w:sz w:val="20"/>
                <w:szCs w:val="20"/>
                <w:lang w:val="es-CO"/>
              </w:rPr>
              <w:t xml:space="preserve">profundidad </w:t>
            </w:r>
            <w:r w:rsidRPr="001E24CD">
              <w:rPr>
                <w:rFonts w:ascii="Consolas" w:eastAsia="Calibri" w:hAnsi="Consolas"/>
                <w:b/>
                <w:bCs/>
                <w:noProof/>
                <w:sz w:val="20"/>
                <w:szCs w:val="20"/>
                <w:lang w:val="es-CO"/>
              </w:rPr>
              <w:t xml:space="preserve">&lt; </w:t>
            </w:r>
            <w:r w:rsidRPr="001E24CD">
              <w:rPr>
                <w:rFonts w:ascii="Consolas" w:eastAsia="Calibri" w:hAnsi="Consolas"/>
                <w:noProof/>
                <w:sz w:val="20"/>
                <w:szCs w:val="20"/>
                <w:lang w:val="es-CO"/>
              </w:rPr>
              <w:t>5</w:t>
            </w:r>
          </w:p>
          <w:p w14:paraId="01ECF4D2" w14:textId="77777777" w:rsidR="005B1DF8" w:rsidRDefault="005B1DF8" w:rsidP="0063372C">
            <w:pPr>
              <w:spacing w:before="0" w:line="276" w:lineRule="auto"/>
              <w:jc w:val="left"/>
              <w:rPr>
                <w:rFonts w:ascii="Consolas" w:eastAsia="Calibri" w:hAnsi="Consolas"/>
                <w:b/>
                <w:bCs/>
                <w:noProof/>
                <w:sz w:val="20"/>
                <w:szCs w:val="20"/>
                <w:lang w:val="es-CO"/>
              </w:rPr>
            </w:pPr>
            <w:r>
              <w:rPr>
                <w:rFonts w:ascii="Consolas" w:eastAsia="Calibri" w:hAnsi="Consolas"/>
                <w:noProof/>
                <w:sz w:val="20"/>
                <w:szCs w:val="20"/>
                <w:lang w:val="es-CO"/>
              </w:rPr>
              <w:t xml:space="preserve">      </w:t>
            </w:r>
            <w:r w:rsidRPr="001E24CD">
              <w:rPr>
                <w:rFonts w:ascii="Consolas" w:eastAsia="Calibri" w:hAnsi="Consolas"/>
                <w:noProof/>
                <w:sz w:val="20"/>
                <w:szCs w:val="20"/>
                <w:lang w:val="es-CO"/>
              </w:rPr>
              <w:t>rayoreflejado</w:t>
            </w:r>
            <w:r>
              <w:rPr>
                <w:rFonts w:ascii="Consolas" w:eastAsia="Calibri" w:hAnsi="Consolas"/>
                <w:noProof/>
                <w:sz w:val="20"/>
                <w:szCs w:val="20"/>
                <w:lang w:val="es-CO"/>
              </w:rPr>
              <w:t xml:space="preserve"> = rayo</w:t>
            </w:r>
            <w:r w:rsidRPr="001E24CD">
              <w:rPr>
                <w:rFonts w:ascii="Consolas" w:eastAsia="Calibri" w:hAnsi="Consolas"/>
                <w:b/>
                <w:bCs/>
                <w:noProof/>
                <w:sz w:val="20"/>
                <w:szCs w:val="20"/>
                <w:lang w:val="es-CO"/>
              </w:rPr>
              <w:t>()</w:t>
            </w:r>
          </w:p>
          <w:p w14:paraId="7A78D1C9" w14:textId="77777777" w:rsidR="005B1DF8" w:rsidRDefault="005B1DF8" w:rsidP="0063372C">
            <w:pPr>
              <w:spacing w:before="0" w:line="276" w:lineRule="auto"/>
              <w:jc w:val="left"/>
              <w:rPr>
                <w:rFonts w:ascii="Consolas" w:eastAsia="Calibri" w:hAnsi="Consolas"/>
                <w:b/>
                <w:bCs/>
                <w:noProof/>
                <w:sz w:val="20"/>
                <w:szCs w:val="20"/>
                <w:lang w:val="es-CO"/>
              </w:rPr>
            </w:pPr>
            <w:r>
              <w:rPr>
                <w:rFonts w:ascii="Consolas" w:eastAsia="Calibri" w:hAnsi="Consolas"/>
                <w:noProof/>
                <w:sz w:val="20"/>
                <w:szCs w:val="20"/>
                <w:lang w:val="es-CO"/>
              </w:rPr>
              <w:t xml:space="preserve">      [</w:t>
            </w:r>
            <w:r>
              <w:rPr>
                <w:rFonts w:ascii="Consolas" w:eastAsia="Calibri" w:hAnsi="Consolas"/>
                <w:bCs/>
                <w:noProof/>
                <w:sz w:val="20"/>
                <w:szCs w:val="20"/>
                <w:lang w:val="es-CO"/>
              </w:rPr>
              <w:t>primitivaSombra</w:t>
            </w:r>
            <w:r>
              <w:rPr>
                <w:rFonts w:ascii="Consolas" w:eastAsia="Calibri" w:hAnsi="Consolas"/>
                <w:noProof/>
                <w:sz w:val="20"/>
                <w:szCs w:val="20"/>
                <w:lang w:val="es-CO"/>
              </w:rPr>
              <w:t xml:space="preserve">, </w:t>
            </w:r>
            <w:r w:rsidRPr="001E24CD">
              <w:rPr>
                <w:rFonts w:ascii="Consolas" w:eastAsia="Calibri" w:hAnsi="Consolas"/>
                <w:noProof/>
                <w:sz w:val="20"/>
                <w:szCs w:val="20"/>
                <w:lang w:val="es-CO"/>
              </w:rPr>
              <w:t>rayoreflejado</w:t>
            </w:r>
            <w:r>
              <w:rPr>
                <w:rFonts w:ascii="Consolas" w:eastAsia="Calibri" w:hAnsi="Consolas"/>
                <w:noProof/>
                <w:sz w:val="20"/>
                <w:szCs w:val="20"/>
                <w:lang w:val="es-CO"/>
              </w:rPr>
              <w:t>]</w:t>
            </w:r>
            <w:r w:rsidRPr="001E24CD">
              <w:rPr>
                <w:rFonts w:ascii="Consolas" w:eastAsia="Calibri" w:hAnsi="Consolas"/>
                <w:noProof/>
                <w:sz w:val="20"/>
                <w:szCs w:val="20"/>
                <w:lang w:val="es-CO"/>
              </w:rPr>
              <w:t xml:space="preserve"> = testIntersec</w:t>
            </w:r>
            <w:r>
              <w:rPr>
                <w:rFonts w:ascii="Consolas" w:eastAsia="Calibri" w:hAnsi="Consolas"/>
                <w:noProof/>
                <w:sz w:val="20"/>
                <w:szCs w:val="20"/>
                <w:lang w:val="es-CO"/>
              </w:rPr>
              <w:t>c</w:t>
            </w:r>
            <w:r w:rsidRPr="001E24CD">
              <w:rPr>
                <w:rFonts w:ascii="Consolas" w:eastAsia="Calibri" w:hAnsi="Consolas"/>
                <w:noProof/>
                <w:sz w:val="20"/>
                <w:szCs w:val="20"/>
                <w:lang w:val="es-CO"/>
              </w:rPr>
              <w:t>i</w:t>
            </w:r>
            <w:r>
              <w:rPr>
                <w:rFonts w:ascii="Consolas" w:eastAsia="Calibri" w:hAnsi="Consolas"/>
                <w:noProof/>
                <w:sz w:val="20"/>
                <w:szCs w:val="20"/>
                <w:lang w:val="es-CO"/>
              </w:rPr>
              <w:t>ó</w:t>
            </w:r>
            <w:r w:rsidRPr="001E24CD">
              <w:rPr>
                <w:rFonts w:ascii="Consolas" w:eastAsia="Calibri" w:hAnsi="Consolas"/>
                <w:noProof/>
                <w:sz w:val="20"/>
                <w:szCs w:val="20"/>
                <w:lang w:val="es-CO"/>
              </w:rPr>
              <w:t>n</w:t>
            </w:r>
            <w:r w:rsidRPr="001E24CD">
              <w:rPr>
                <w:rFonts w:ascii="Consolas" w:eastAsia="Calibri" w:hAnsi="Consolas"/>
                <w:b/>
                <w:bCs/>
                <w:noProof/>
                <w:sz w:val="20"/>
                <w:szCs w:val="20"/>
                <w:lang w:val="es-CO"/>
              </w:rPr>
              <w:t>(</w:t>
            </w:r>
            <w:r w:rsidRPr="001E24CD">
              <w:rPr>
                <w:rFonts w:ascii="Consolas" w:eastAsia="Calibri" w:hAnsi="Consolas"/>
                <w:noProof/>
                <w:sz w:val="20"/>
                <w:szCs w:val="20"/>
                <w:lang w:val="es-CO"/>
              </w:rPr>
              <w:t>rayoreflejado</w:t>
            </w:r>
            <w:r w:rsidRPr="001E24CD">
              <w:rPr>
                <w:rFonts w:ascii="Consolas" w:eastAsia="Calibri" w:hAnsi="Consolas"/>
                <w:b/>
                <w:bCs/>
                <w:noProof/>
                <w:sz w:val="20"/>
                <w:szCs w:val="20"/>
                <w:lang w:val="es-CO"/>
              </w:rPr>
              <w:t>)</w:t>
            </w:r>
          </w:p>
          <w:p w14:paraId="28BCA3D1" w14:textId="4C2AA09A" w:rsidR="005B1DF8" w:rsidRPr="001E24CD" w:rsidRDefault="005B1DF8" w:rsidP="0063372C">
            <w:pPr>
              <w:spacing w:before="0" w:line="276" w:lineRule="auto"/>
              <w:jc w:val="left"/>
              <w:rPr>
                <w:rFonts w:ascii="Consolas" w:eastAsia="Calibri" w:hAnsi="Consolas"/>
                <w:b/>
                <w:bCs/>
                <w:noProof/>
                <w:sz w:val="20"/>
                <w:szCs w:val="20"/>
                <w:lang w:val="es-CO"/>
              </w:rPr>
            </w:pPr>
            <w:r w:rsidRPr="7E682AC9">
              <w:rPr>
                <w:rFonts w:ascii="Consolas" w:eastAsia="Calibri" w:hAnsi="Consolas"/>
                <w:b/>
                <w:bCs/>
                <w:noProof/>
                <w:sz w:val="20"/>
                <w:szCs w:val="20"/>
                <w:lang w:val="es-CO"/>
              </w:rPr>
              <w:t xml:space="preserve">      </w:t>
            </w:r>
            <w:r w:rsidRPr="7E682AC9">
              <w:rPr>
                <w:rFonts w:ascii="Consolas" w:eastAsia="Calibri" w:hAnsi="Consolas"/>
                <w:noProof/>
                <w:sz w:val="20"/>
                <w:szCs w:val="20"/>
                <w:lang w:val="es-CO"/>
              </w:rPr>
              <w:t xml:space="preserve">colorReflejado = </w:t>
            </w:r>
            <w:r w:rsidRPr="7E682AC9">
              <w:rPr>
                <w:rFonts w:ascii="Consolas" w:eastAsia="Calibri" w:hAnsi="Consolas"/>
                <w:b/>
                <w:bCs/>
                <w:noProof/>
                <w:sz w:val="20"/>
                <w:szCs w:val="20"/>
                <w:lang w:val="es-CO"/>
              </w:rPr>
              <w:t>shading(</w:t>
            </w:r>
            <w:r w:rsidRPr="7E682AC9">
              <w:rPr>
                <w:rFonts w:ascii="Consolas" w:eastAsia="Calibri" w:hAnsi="Consolas"/>
                <w:noProof/>
                <w:sz w:val="20"/>
                <w:szCs w:val="20"/>
                <w:lang w:val="es-CO"/>
              </w:rPr>
              <w:t>rayoreflejado, primitivaSombra, profundidad+1</w:t>
            </w:r>
            <w:r w:rsidRPr="7E682AC9">
              <w:rPr>
                <w:rFonts w:ascii="Consolas" w:eastAsia="Calibri" w:hAnsi="Consolas"/>
                <w:b/>
                <w:bCs/>
                <w:noProof/>
                <w:sz w:val="20"/>
                <w:szCs w:val="20"/>
                <w:lang w:val="es-CO"/>
              </w:rPr>
              <w:t>)</w:t>
            </w:r>
          </w:p>
          <w:p w14:paraId="67E55833" w14:textId="77777777" w:rsidR="005B1DF8" w:rsidRPr="001E24CD" w:rsidRDefault="005B1DF8" w:rsidP="0063372C">
            <w:pPr>
              <w:spacing w:before="0" w:line="276" w:lineRule="auto"/>
              <w:jc w:val="left"/>
              <w:rPr>
                <w:rFonts w:ascii="Consolas" w:eastAsia="Calibri" w:hAnsi="Consolas"/>
                <w:noProof/>
                <w:sz w:val="20"/>
                <w:szCs w:val="20"/>
                <w:lang w:val="es-CO"/>
              </w:rPr>
            </w:pPr>
            <w:r>
              <w:rPr>
                <w:rFonts w:ascii="Consolas" w:eastAsia="Calibri" w:hAnsi="Consolas"/>
                <w:noProof/>
                <w:sz w:val="20"/>
                <w:szCs w:val="20"/>
                <w:lang w:val="es-CO"/>
              </w:rPr>
              <w:t xml:space="preserve">      </w:t>
            </w:r>
            <w:r w:rsidRPr="001E24CD">
              <w:rPr>
                <w:rFonts w:ascii="Consolas" w:eastAsia="Calibri" w:hAnsi="Consolas"/>
                <w:noProof/>
                <w:sz w:val="20"/>
                <w:szCs w:val="20"/>
                <w:lang w:val="es-CO"/>
              </w:rPr>
              <w:t xml:space="preserve">color += colorReflejado * </w:t>
            </w:r>
            <w:r>
              <w:rPr>
                <w:rFonts w:ascii="Consolas" w:eastAsia="Calibri" w:hAnsi="Consolas"/>
                <w:noProof/>
                <w:sz w:val="20"/>
                <w:szCs w:val="20"/>
                <w:lang w:val="es-CO"/>
              </w:rPr>
              <w:t>primitiva.especular</w:t>
            </w:r>
          </w:p>
          <w:p w14:paraId="64757D1C" w14:textId="77777777" w:rsidR="005B1DF8" w:rsidRPr="001E24CD" w:rsidRDefault="005B1DF8" w:rsidP="0063372C">
            <w:pPr>
              <w:spacing w:before="0" w:line="276" w:lineRule="auto"/>
              <w:jc w:val="left"/>
              <w:rPr>
                <w:rFonts w:ascii="Consolas" w:eastAsia="Calibri" w:hAnsi="Consolas"/>
                <w:noProof/>
                <w:sz w:val="20"/>
                <w:szCs w:val="20"/>
                <w:lang w:val="es-CO"/>
              </w:rPr>
            </w:pPr>
            <w:r w:rsidRPr="001E24CD">
              <w:rPr>
                <w:rFonts w:ascii="Consolas" w:eastAsia="Calibri" w:hAnsi="Consolas"/>
                <w:noProof/>
                <w:sz w:val="20"/>
                <w:szCs w:val="20"/>
                <w:lang w:val="es-CO"/>
              </w:rPr>
              <w:t xml:space="preserve">   </w:t>
            </w:r>
            <w:r w:rsidRPr="001E24CD">
              <w:rPr>
                <w:rFonts w:ascii="Consolas" w:eastAsia="Calibri" w:hAnsi="Consolas"/>
                <w:b/>
                <w:bCs/>
                <w:noProof/>
                <w:sz w:val="20"/>
                <w:szCs w:val="20"/>
                <w:lang w:val="es-CO"/>
              </w:rPr>
              <w:t>return</w:t>
            </w:r>
            <w:r w:rsidRPr="001E24CD">
              <w:rPr>
                <w:rFonts w:ascii="Consolas" w:eastAsia="Calibri" w:hAnsi="Consolas"/>
                <w:noProof/>
                <w:sz w:val="20"/>
                <w:szCs w:val="20"/>
                <w:lang w:val="es-CO"/>
              </w:rPr>
              <w:t xml:space="preserve"> color  </w:t>
            </w:r>
          </w:p>
          <w:p w14:paraId="0A4D7A2F" w14:textId="77777777" w:rsidR="005B1DF8" w:rsidRPr="00C0792F" w:rsidRDefault="005B1DF8" w:rsidP="0063372C">
            <w:pPr>
              <w:spacing w:before="0" w:line="276" w:lineRule="auto"/>
              <w:rPr>
                <w:lang w:val="es-CO"/>
              </w:rPr>
            </w:pPr>
          </w:p>
        </w:tc>
      </w:tr>
    </w:tbl>
    <w:p w14:paraId="0CF8A331" w14:textId="21E3AA73" w:rsidR="002F719E" w:rsidRPr="00C102FA" w:rsidRDefault="002F719E" w:rsidP="002F719E">
      <w:pPr>
        <w:spacing w:after="0" w:line="276" w:lineRule="auto"/>
        <w:rPr>
          <w:lang w:val="es-CO"/>
        </w:rPr>
      </w:pPr>
      <w:r>
        <w:rPr>
          <w:lang w:val="es-CO"/>
        </w:rPr>
        <w:t xml:space="preserve"> </w:t>
      </w:r>
    </w:p>
    <w:p w14:paraId="06257AA7" w14:textId="77777777" w:rsidR="005B1DF8" w:rsidRPr="00D23EAC" w:rsidRDefault="005B1DF8" w:rsidP="0063372C">
      <w:pPr>
        <w:pStyle w:val="Heading2"/>
        <w:keepNext/>
        <w:keepLines/>
        <w:spacing w:before="40" w:after="0" w:line="276" w:lineRule="auto"/>
        <w:contextualSpacing w:val="0"/>
        <w:rPr>
          <w:lang w:val="es-CO"/>
        </w:rPr>
      </w:pPr>
      <w:bookmarkStart w:id="59" w:name="_Toc25597154"/>
      <w:bookmarkStart w:id="60" w:name="_Ref25757278"/>
      <w:bookmarkStart w:id="61" w:name="_Ref25757282"/>
      <w:bookmarkStart w:id="62" w:name="_Toc26032513"/>
      <w:r w:rsidRPr="56F7C854">
        <w:rPr>
          <w:lang w:val="es-CO"/>
        </w:rPr>
        <w:t xml:space="preserve">Reporte de </w:t>
      </w:r>
      <w:r w:rsidRPr="56F7C854">
        <w:rPr>
          <w:i/>
          <w:iCs/>
          <w:lang w:val="es-CO"/>
        </w:rPr>
        <w:t>performance</w:t>
      </w:r>
      <w:bookmarkEnd w:id="59"/>
      <w:bookmarkEnd w:id="60"/>
      <w:bookmarkEnd w:id="61"/>
      <w:bookmarkEnd w:id="62"/>
    </w:p>
    <w:p w14:paraId="66DF179B" w14:textId="05C3AD5F" w:rsidR="005B1DF8" w:rsidRPr="00FA2084" w:rsidRDefault="005B1DF8" w:rsidP="0063372C">
      <w:pPr>
        <w:spacing w:line="276" w:lineRule="auto"/>
        <w:ind w:firstLine="360"/>
        <w:rPr>
          <w:lang w:val="es-CO"/>
        </w:rPr>
      </w:pPr>
      <w:r w:rsidRPr="005F3AFD">
        <w:rPr>
          <w:lang w:val="es-CO"/>
        </w:rPr>
        <w:t>Con el propósit</w:t>
      </w:r>
      <w:r w:rsidRPr="1432B47F">
        <w:rPr>
          <w:rFonts w:eastAsiaTheme="minorEastAsia"/>
          <w:lang w:val="es-CO"/>
        </w:rPr>
        <w:t xml:space="preserve">o de analizar los cuellos de botella del algoritmo se usó la herramienta de </w:t>
      </w:r>
      <w:r w:rsidRPr="1432B47F">
        <w:rPr>
          <w:rFonts w:eastAsiaTheme="minorEastAsia"/>
          <w:i/>
          <w:iCs/>
          <w:lang w:val="es-CO"/>
        </w:rPr>
        <w:t>profiling GPROF</w:t>
      </w:r>
      <w:r w:rsidRPr="1432B47F">
        <w:rPr>
          <w:rFonts w:eastAsiaTheme="minorEastAsia"/>
          <w:lang w:val="es-CO"/>
        </w:rPr>
        <w:t>. Según Thiel, “</w:t>
      </w:r>
      <w:r w:rsidRPr="1432B47F">
        <w:rPr>
          <w:rFonts w:eastAsiaTheme="minorEastAsia"/>
          <w:i/>
          <w:iCs/>
          <w:lang w:val="es-CO"/>
        </w:rPr>
        <w:t>GPROF</w:t>
      </w:r>
      <w:r w:rsidRPr="1432B47F">
        <w:rPr>
          <w:rFonts w:eastAsiaTheme="minorEastAsia"/>
          <w:lang w:val="es-CO"/>
        </w:rPr>
        <w:t xml:space="preserve"> ... revolucionó el campo del análisis de rendimiento y rápidamente se convirtió en la herramienta elegida por los desarrolladores de todo el mundo ... la herramienta aún mantiene un gran seguimiento ... la herramienta aún se mantiene activamente y permanece relevante en el mundo moderno”</w:t>
      </w:r>
      <w:r w:rsidRPr="1432B47F">
        <w:fldChar w:fldCharType="begin" w:fldLock="1"/>
      </w:r>
      <w:r w:rsidR="003413DD">
        <w:rPr>
          <w:rFonts w:eastAsiaTheme="minorEastAsia"/>
          <w:lang w:val="es-CO"/>
        </w:rPr>
        <w:instrText>ADDIN CSL_CITATION {"citationItems":[{"id":"ITEM-1","itemData":{"URL":"https://www.cse.wustl.edu/~jain/cse567-06/ftp/sw_monitors1/index.html#sec2.1.1","accessed":{"date-parts":[["2019","11","28"]]},"author":[{"dropping-particle":"","family":"Justin Thiel","given":"","non-dropping-particle":"","parse-names":false,"suffix":""}],"id":"ITEM-1","issued":{"date-parts":[["0"]]},"title":"An Overview of Software Performance Analysis Tools and Techniques: From GProf to DTrace","type":"webpage"},"uris":["http://www.mendeley.com/documents/?uuid=0fb2140e-4993-3997-9a14-e8df4eb675ab"]}],"mendeley":{"formattedCitation":"[31]","plainTextFormattedCitation":"[31]","previouslyFormattedCitation":"[30]"},"properties":{"noteIndex":0},"schema":"https://github.com/citation-style-language/schema/raw/master/csl-citation.json"}</w:instrText>
      </w:r>
      <w:r w:rsidRPr="1432B47F">
        <w:rPr>
          <w:rFonts w:eastAsiaTheme="minorEastAsia"/>
          <w:lang w:val="es-CO"/>
        </w:rPr>
        <w:fldChar w:fldCharType="separate"/>
      </w:r>
      <w:r w:rsidR="003413DD" w:rsidRPr="1432B47F">
        <w:rPr>
          <w:rFonts w:eastAsiaTheme="minorEastAsia"/>
          <w:noProof/>
          <w:lang w:val="es-CO"/>
        </w:rPr>
        <w:t>[31]</w:t>
      </w:r>
      <w:r w:rsidRPr="1432B47F">
        <w:fldChar w:fldCharType="end"/>
      </w:r>
      <w:r w:rsidRPr="1432B47F">
        <w:rPr>
          <w:rFonts w:eastAsiaTheme="minorEastAsia"/>
          <w:lang w:val="es-CO"/>
        </w:rPr>
        <w:t xml:space="preserve">. </w:t>
      </w:r>
      <w:r w:rsidRPr="1432B47F">
        <w:rPr>
          <w:rFonts w:eastAsiaTheme="minorEastAsia"/>
          <w:i/>
          <w:iCs/>
          <w:lang w:val="es-CO"/>
        </w:rPr>
        <w:t>GPROF</w:t>
      </w:r>
      <w:r w:rsidRPr="1432B47F">
        <w:rPr>
          <w:rFonts w:eastAsiaTheme="minorEastAsia"/>
          <w:lang w:val="es-CO"/>
        </w:rPr>
        <w:t xml:space="preserve"> permite conocer dónde el programa pasó el tiempo y qué funciones llamaron a qué otras funciones mientras se ejecutaban. Esta herramienta genera los siguientes reportes en un archivo con extensión “</w:t>
      </w:r>
      <w:r w:rsidRPr="1432B47F">
        <w:rPr>
          <w:rFonts w:eastAsiaTheme="minorEastAsia"/>
          <w:i/>
          <w:iCs/>
          <w:lang w:val="es-CO"/>
        </w:rPr>
        <w:t>txt</w:t>
      </w:r>
      <w:r w:rsidRPr="1432B47F">
        <w:rPr>
          <w:rFonts w:eastAsiaTheme="minorEastAsia"/>
          <w:lang w:val="es-CO"/>
        </w:rPr>
        <w:t xml:space="preserve">” </w:t>
      </w:r>
      <w:r w:rsidRPr="005F3AFD">
        <w:fldChar w:fldCharType="begin" w:fldLock="1"/>
      </w:r>
      <w:r w:rsidR="003413DD">
        <w:rPr>
          <w:rFonts w:eastAsiaTheme="minorEastAsia"/>
          <w:lang w:val="es-CO"/>
        </w:rPr>
        <w:instrText>ADDIN CSL_CITATION {"citationItems":[{"id":"ITEM-1","itemData":{"URL":"https://sourceware.org/binutils/docs/gprof/","accessed":{"date-parts":[["2019","10","31"]]},"id":"ITEM-1","issued":{"date-parts":[["0"]]},"title":"GNU gprof","type":"webpage"},"uris":["http://www.mendeley.com/documents/?uuid=d03a40d2-a6de-3583-b696-2b958bf7ea9d"]}],"mendeley":{"formattedCitation":"[32]","plainTextFormattedCitation":"[32]","previouslyFormattedCitation":"[31]"},"properties":{"noteIndex":0},"schema":"https://github.com/citation-style-language/schema/raw/master/csl-citation.json"}</w:instrText>
      </w:r>
      <w:r w:rsidRPr="005F3AFD">
        <w:rPr>
          <w:rFonts w:eastAsiaTheme="minorEastAsia"/>
          <w:lang w:val="es-CO"/>
        </w:rPr>
        <w:fldChar w:fldCharType="separate"/>
      </w:r>
      <w:r w:rsidR="003413DD" w:rsidRPr="1432B47F">
        <w:rPr>
          <w:rFonts w:eastAsiaTheme="minorEastAsia"/>
          <w:noProof/>
          <w:lang w:val="es-CO"/>
        </w:rPr>
        <w:t>[32]</w:t>
      </w:r>
      <w:r w:rsidRPr="005F3AFD">
        <w:fldChar w:fldCharType="end"/>
      </w:r>
      <w:r w:rsidRPr="1432B47F">
        <w:rPr>
          <w:rFonts w:eastAsiaTheme="minorEastAsia"/>
          <w:lang w:val="es-CO"/>
        </w:rPr>
        <w:t>:</w:t>
      </w:r>
    </w:p>
    <w:p w14:paraId="17998554" w14:textId="77777777" w:rsidR="005B1DF8" w:rsidRPr="00FA2084" w:rsidRDefault="005B1DF8" w:rsidP="0063372C">
      <w:pPr>
        <w:numPr>
          <w:ilvl w:val="0"/>
          <w:numId w:val="35"/>
        </w:numPr>
        <w:spacing w:before="0" w:after="160" w:line="276" w:lineRule="auto"/>
        <w:rPr>
          <w:lang w:val="es-CO"/>
        </w:rPr>
      </w:pPr>
      <w:r w:rsidRPr="00FA2084">
        <w:rPr>
          <w:lang w:val="es-CO"/>
        </w:rPr>
        <w:t xml:space="preserve">El perfil plano muestra cuánto tiempo pasa el programa en cada función y cuántas veces se llamó a esa función. Si se desea saber qué funciones consumen la mayoría de los ciclos, aquí se indica de manera concisa. </w:t>
      </w:r>
    </w:p>
    <w:p w14:paraId="779CB031" w14:textId="4244B236" w:rsidR="005B1DF8" w:rsidRPr="00FA2084" w:rsidRDefault="005B1DF8" w:rsidP="0063372C">
      <w:pPr>
        <w:numPr>
          <w:ilvl w:val="0"/>
          <w:numId w:val="35"/>
        </w:numPr>
        <w:spacing w:before="0" w:after="160" w:line="276" w:lineRule="auto"/>
        <w:rPr>
          <w:lang w:val="es-CO"/>
        </w:rPr>
      </w:pPr>
      <w:r w:rsidRPr="00FA2084">
        <w:rPr>
          <w:lang w:val="es-CO"/>
        </w:rPr>
        <w:t xml:space="preserve">El gráfico de llamadas muestra, para cada función, qué funciones la llamaron, qué otras funciones llamó y </w:t>
      </w:r>
      <w:r w:rsidR="0096755B">
        <w:rPr>
          <w:lang w:val="es-CO"/>
        </w:rPr>
        <w:t>la frecuencia con la que se realizaron los anteriores procesos</w:t>
      </w:r>
      <w:r w:rsidRPr="00FA2084">
        <w:rPr>
          <w:lang w:val="es-CO"/>
        </w:rPr>
        <w:t xml:space="preserve">. También hay una estimación de cuánto tiempo se pasó en las subrutinas de cada función. Esto puede sugerir lugares donde podría tratar de eliminar las llamadas a funciones que requieren mucho tiempo. </w:t>
      </w:r>
    </w:p>
    <w:p w14:paraId="51204F58" w14:textId="77777777" w:rsidR="005B1DF8" w:rsidRPr="00FA2084" w:rsidRDefault="005B1DF8" w:rsidP="0063372C">
      <w:pPr>
        <w:numPr>
          <w:ilvl w:val="0"/>
          <w:numId w:val="35"/>
        </w:numPr>
        <w:spacing w:before="0" w:after="160" w:line="276" w:lineRule="auto"/>
        <w:rPr>
          <w:lang w:val="es-CO"/>
        </w:rPr>
      </w:pPr>
      <w:r w:rsidRPr="00FA2084">
        <w:rPr>
          <w:lang w:val="es-CO"/>
        </w:rPr>
        <w:t xml:space="preserve">La lista fuente anotada es una copia del código fuente del programa, etiquetada con el número de veces que se ejecutó cada línea del programa. </w:t>
      </w:r>
    </w:p>
    <w:p w14:paraId="520C3BD0" w14:textId="77777777" w:rsidR="005B1DF8" w:rsidRPr="00FA2084" w:rsidRDefault="005B1DF8" w:rsidP="0063372C">
      <w:pPr>
        <w:pStyle w:val="Heading2"/>
        <w:keepNext/>
        <w:keepLines/>
        <w:spacing w:before="40" w:after="0" w:line="276" w:lineRule="auto"/>
        <w:contextualSpacing w:val="0"/>
        <w:rPr>
          <w:lang w:val="es-CO"/>
        </w:rPr>
      </w:pPr>
      <w:bookmarkStart w:id="63" w:name="_Toc25597155"/>
      <w:bookmarkStart w:id="64" w:name="_Toc26032514"/>
      <w:r w:rsidRPr="00FA2084">
        <w:rPr>
          <w:lang w:val="es-CO"/>
        </w:rPr>
        <w:lastRenderedPageBreak/>
        <w:t>Interfaz gráfica (</w:t>
      </w:r>
      <w:r w:rsidRPr="00FA2084">
        <w:rPr>
          <w:i/>
          <w:lang w:val="es-CO"/>
        </w:rPr>
        <w:t>GUI</w:t>
      </w:r>
      <w:r w:rsidRPr="00FA2084">
        <w:rPr>
          <w:lang w:val="es-CO"/>
        </w:rPr>
        <w:t>)</w:t>
      </w:r>
      <w:bookmarkEnd w:id="63"/>
      <w:bookmarkEnd w:id="64"/>
    </w:p>
    <w:p w14:paraId="3A5F8962" w14:textId="387D7046" w:rsidR="005B1DF8" w:rsidRPr="00FA2084" w:rsidRDefault="005B1DF8" w:rsidP="0063372C">
      <w:pPr>
        <w:spacing w:line="276" w:lineRule="auto"/>
        <w:ind w:firstLine="360"/>
        <w:rPr>
          <w:lang w:val="es-CO"/>
        </w:rPr>
      </w:pPr>
      <w:r w:rsidRPr="00FA2084">
        <w:rPr>
          <w:lang w:val="es-CO"/>
        </w:rPr>
        <w:t xml:space="preserve">Para poder cumplir de manera concreta y eficaz con el </w:t>
      </w:r>
      <w:r w:rsidRPr="009402F8">
        <w:rPr>
          <w:lang w:val="es-CO"/>
        </w:rPr>
        <w:t>cuarto objetivo</w:t>
      </w:r>
      <w:r w:rsidRPr="00FA2084">
        <w:rPr>
          <w:lang w:val="es-CO"/>
        </w:rPr>
        <w:t xml:space="preserve"> específico pla</w:t>
      </w:r>
      <w:r>
        <w:rPr>
          <w:lang w:val="es-CO"/>
        </w:rPr>
        <w:t>n</w:t>
      </w:r>
      <w:r w:rsidRPr="00FA2084">
        <w:rPr>
          <w:lang w:val="es-CO"/>
        </w:rPr>
        <w:t>teado, se procedió a realizar e implementar una interfaz gráfica que permiti</w:t>
      </w:r>
      <w:r w:rsidR="009449E1">
        <w:rPr>
          <w:lang w:val="es-CO"/>
        </w:rPr>
        <w:t>era</w:t>
      </w:r>
      <w:r w:rsidRPr="00FA2084">
        <w:rPr>
          <w:lang w:val="es-CO"/>
        </w:rPr>
        <w:t xml:space="preserve"> una comunicación directa con la </w:t>
      </w:r>
      <w:r w:rsidRPr="00FA2084">
        <w:rPr>
          <w:i/>
          <w:iCs/>
          <w:lang w:val="es-CO"/>
        </w:rPr>
        <w:t>FPGA</w:t>
      </w:r>
      <w:r w:rsidRPr="00FA2084">
        <w:rPr>
          <w:lang w:val="es-CO"/>
        </w:rPr>
        <w:t xml:space="preserve"> para transmisión y </w:t>
      </w:r>
      <w:r>
        <w:rPr>
          <w:lang w:val="es-CO"/>
        </w:rPr>
        <w:t>recepción</w:t>
      </w:r>
      <w:r w:rsidRPr="00FA2084">
        <w:rPr>
          <w:lang w:val="es-CO"/>
        </w:rPr>
        <w:t xml:space="preserve"> de datos</w:t>
      </w:r>
      <w:r w:rsidR="009449E1">
        <w:rPr>
          <w:lang w:val="es-CO"/>
        </w:rPr>
        <w:t>.</w:t>
      </w:r>
      <w:r w:rsidRPr="00FA2084">
        <w:rPr>
          <w:lang w:val="es-CO"/>
        </w:rPr>
        <w:t xml:space="preserve"> </w:t>
      </w:r>
      <w:r w:rsidR="009449E1">
        <w:rPr>
          <w:lang w:val="es-CO"/>
        </w:rPr>
        <w:t>P</w:t>
      </w:r>
      <w:r w:rsidRPr="00FA2084">
        <w:rPr>
          <w:lang w:val="es-CO"/>
        </w:rPr>
        <w:t>ara ello</w:t>
      </w:r>
      <w:r w:rsidR="009449E1">
        <w:rPr>
          <w:lang w:val="es-CO"/>
        </w:rPr>
        <w:t>,</w:t>
      </w:r>
      <w:r w:rsidRPr="00FA2084">
        <w:rPr>
          <w:lang w:val="es-CO"/>
        </w:rPr>
        <w:t xml:space="preserve"> se definieron las siguientes características que permitirían delimitar las funciones del programa:</w:t>
      </w:r>
    </w:p>
    <w:p w14:paraId="7E2640E0" w14:textId="77777777" w:rsidR="005B1DF8" w:rsidRPr="00FA2084" w:rsidRDefault="005B1DF8" w:rsidP="0063372C">
      <w:pPr>
        <w:pStyle w:val="ListParagraph"/>
        <w:numPr>
          <w:ilvl w:val="0"/>
          <w:numId w:val="31"/>
        </w:numPr>
        <w:spacing w:before="0" w:line="276" w:lineRule="auto"/>
        <w:rPr>
          <w:lang w:val="es-CO"/>
        </w:rPr>
      </w:pPr>
      <w:r w:rsidRPr="00FA2084">
        <w:rPr>
          <w:lang w:val="es-CO"/>
        </w:rPr>
        <w:t xml:space="preserve">Permitir comunicarse con la </w:t>
      </w:r>
      <w:r w:rsidRPr="00FA2084">
        <w:rPr>
          <w:i/>
          <w:iCs/>
          <w:lang w:val="es-CO"/>
        </w:rPr>
        <w:t xml:space="preserve">FPGA </w:t>
      </w:r>
      <w:r w:rsidRPr="00FA2084">
        <w:rPr>
          <w:lang w:val="es-CO"/>
        </w:rPr>
        <w:t>de manera serial a través de un módulo de comunicación serial.</w:t>
      </w:r>
    </w:p>
    <w:p w14:paraId="1C93CE22" w14:textId="77777777" w:rsidR="005B1DF8" w:rsidRPr="00FA2084" w:rsidRDefault="005B1DF8" w:rsidP="0063372C">
      <w:pPr>
        <w:pStyle w:val="ListParagraph"/>
        <w:numPr>
          <w:ilvl w:val="0"/>
          <w:numId w:val="31"/>
        </w:numPr>
        <w:spacing w:before="0" w:line="276" w:lineRule="auto"/>
        <w:rPr>
          <w:lang w:val="es-CO"/>
        </w:rPr>
      </w:pPr>
      <w:r w:rsidRPr="3E201FFC">
        <w:rPr>
          <w:lang w:val="es-CO"/>
        </w:rPr>
        <w:t xml:space="preserve">Ejecutar tanto en </w:t>
      </w:r>
      <w:r w:rsidRPr="005F3AFD">
        <w:rPr>
          <w:i/>
          <w:lang w:val="es-CO"/>
        </w:rPr>
        <w:t>hardware</w:t>
      </w:r>
      <w:r w:rsidRPr="3E201FFC">
        <w:rPr>
          <w:lang w:val="es-CO"/>
        </w:rPr>
        <w:t xml:space="preserve"> como en </w:t>
      </w:r>
      <w:r w:rsidRPr="005F3AFD">
        <w:rPr>
          <w:i/>
          <w:lang w:val="es-CO"/>
        </w:rPr>
        <w:t>software</w:t>
      </w:r>
      <w:r w:rsidRPr="3E201FFC">
        <w:rPr>
          <w:lang w:val="es-CO"/>
        </w:rPr>
        <w:t xml:space="preserve"> los correspondientes programas encargados de la ejecución del algoritmo de </w:t>
      </w:r>
      <w:r w:rsidRPr="3E201FFC">
        <w:rPr>
          <w:i/>
          <w:iCs/>
          <w:lang w:val="es-CO"/>
        </w:rPr>
        <w:t>ray tracing</w:t>
      </w:r>
      <w:r w:rsidRPr="3E201FFC">
        <w:rPr>
          <w:lang w:val="es-CO"/>
        </w:rPr>
        <w:t>.</w:t>
      </w:r>
    </w:p>
    <w:p w14:paraId="6D57B275" w14:textId="77777777" w:rsidR="005B1DF8" w:rsidRPr="00FA2084" w:rsidRDefault="005B1DF8" w:rsidP="0063372C">
      <w:pPr>
        <w:pStyle w:val="ListParagraph"/>
        <w:numPr>
          <w:ilvl w:val="0"/>
          <w:numId w:val="31"/>
        </w:numPr>
        <w:spacing w:before="0" w:line="276" w:lineRule="auto"/>
        <w:rPr>
          <w:lang w:val="es-CO"/>
        </w:rPr>
      </w:pPr>
      <w:r w:rsidRPr="00FA2084">
        <w:rPr>
          <w:lang w:val="es-CO"/>
        </w:rPr>
        <w:t>Selección de escenas para implementación del algoritmo.</w:t>
      </w:r>
    </w:p>
    <w:p w14:paraId="586636FA" w14:textId="77777777" w:rsidR="005B1DF8" w:rsidRPr="00FA2084" w:rsidRDefault="005B1DF8" w:rsidP="0063372C">
      <w:pPr>
        <w:pStyle w:val="ListParagraph"/>
        <w:numPr>
          <w:ilvl w:val="0"/>
          <w:numId w:val="31"/>
        </w:numPr>
        <w:spacing w:before="0" w:line="276" w:lineRule="auto"/>
        <w:rPr>
          <w:lang w:val="es-CO"/>
        </w:rPr>
      </w:pPr>
      <w:r w:rsidRPr="00FA2084">
        <w:rPr>
          <w:lang w:val="es-CO"/>
        </w:rPr>
        <w:t xml:space="preserve">Generación de documento </w:t>
      </w:r>
      <w:r w:rsidRPr="00FA2084">
        <w:rPr>
          <w:i/>
          <w:lang w:val="es-CO"/>
        </w:rPr>
        <w:t>PDF</w:t>
      </w:r>
      <w:r w:rsidRPr="00FA2084">
        <w:rPr>
          <w:lang w:val="es-CO"/>
        </w:rPr>
        <w:t xml:space="preserve"> para comparación de desempeño entre </w:t>
      </w:r>
      <w:r w:rsidRPr="00FA2084">
        <w:rPr>
          <w:i/>
          <w:iCs/>
          <w:lang w:val="es-CO"/>
        </w:rPr>
        <w:t xml:space="preserve">hardware </w:t>
      </w:r>
      <w:r w:rsidRPr="00FA2084">
        <w:rPr>
          <w:lang w:val="es-CO"/>
        </w:rPr>
        <w:t xml:space="preserve">y </w:t>
      </w:r>
      <w:r w:rsidRPr="00FA2084">
        <w:rPr>
          <w:i/>
          <w:iCs/>
          <w:lang w:val="es-CO"/>
        </w:rPr>
        <w:t xml:space="preserve">software </w:t>
      </w:r>
      <w:r w:rsidRPr="00FA2084">
        <w:rPr>
          <w:lang w:val="es-CO"/>
        </w:rPr>
        <w:t xml:space="preserve">con información suministrada al término de la ejecución. </w:t>
      </w:r>
    </w:p>
    <w:p w14:paraId="6457F40D" w14:textId="77777777" w:rsidR="005B1DF8" w:rsidRPr="00FA2084" w:rsidRDefault="005B1DF8" w:rsidP="0063372C">
      <w:pPr>
        <w:pStyle w:val="ListParagraph"/>
        <w:numPr>
          <w:ilvl w:val="0"/>
          <w:numId w:val="31"/>
        </w:numPr>
        <w:spacing w:before="0" w:line="276" w:lineRule="auto"/>
        <w:rPr>
          <w:lang w:val="es-CO"/>
        </w:rPr>
      </w:pPr>
      <w:r w:rsidRPr="00FA2084">
        <w:rPr>
          <w:lang w:val="es-CO"/>
        </w:rPr>
        <w:t xml:space="preserve">Ser </w:t>
      </w:r>
      <w:r>
        <w:rPr>
          <w:lang w:val="es-CO"/>
        </w:rPr>
        <w:t>de fácil uso para</w:t>
      </w:r>
      <w:r w:rsidRPr="00FA2084">
        <w:rPr>
          <w:lang w:val="es-CO"/>
        </w:rPr>
        <w:t xml:space="preserve"> el usuario</w:t>
      </w:r>
      <w:r>
        <w:rPr>
          <w:lang w:val="es-CO"/>
        </w:rPr>
        <w:t>,</w:t>
      </w:r>
      <w:r w:rsidRPr="00FA2084">
        <w:rPr>
          <w:lang w:val="es-CO"/>
        </w:rPr>
        <w:t xml:space="preserve"> permitiéndole un fácil acceso y ejecución.</w:t>
      </w:r>
    </w:p>
    <w:p w14:paraId="6AF67CB1" w14:textId="78576189" w:rsidR="005B1DF8" w:rsidRDefault="005B1DF8" w:rsidP="009449E1">
      <w:pPr>
        <w:spacing w:after="0" w:line="276" w:lineRule="auto"/>
        <w:ind w:firstLine="360"/>
        <w:rPr>
          <w:rFonts w:eastAsia="Calibri"/>
          <w:lang w:val="es-CO"/>
        </w:rPr>
      </w:pPr>
      <w:r w:rsidRPr="00FA2084">
        <w:rPr>
          <w:lang w:val="es-CO"/>
        </w:rPr>
        <w:t xml:space="preserve">Para la implementación de la interfaz se eligió </w:t>
      </w:r>
      <w:r w:rsidRPr="1432B47F">
        <w:rPr>
          <w:i/>
          <w:iCs/>
          <w:lang w:val="es-CO"/>
        </w:rPr>
        <w:t xml:space="preserve">Python </w:t>
      </w:r>
      <w:r w:rsidRPr="00FA2084">
        <w:rPr>
          <w:lang w:val="es-CO"/>
        </w:rPr>
        <w:t>debido a su versatilidad, librerías y</w:t>
      </w:r>
      <w:r w:rsidRPr="00D23EAC">
        <w:rPr>
          <w:lang w:val="es-CO"/>
        </w:rPr>
        <w:t xml:space="preserve"> amplia documentación.</w:t>
      </w:r>
      <w:r w:rsidR="009449E1">
        <w:rPr>
          <w:lang w:val="es-CO"/>
        </w:rPr>
        <w:t xml:space="preserve"> </w:t>
      </w:r>
      <w:r w:rsidR="1432B47F" w:rsidRPr="1432B47F">
        <w:rPr>
          <w:rFonts w:eastAsia="Calibri"/>
          <w:lang w:val="es-CO"/>
        </w:rPr>
        <w:t>Como funciones principales</w:t>
      </w:r>
      <w:r w:rsidR="009449E1">
        <w:rPr>
          <w:rFonts w:eastAsia="Calibri"/>
          <w:lang w:val="es-CO"/>
        </w:rPr>
        <w:t>,</w:t>
      </w:r>
      <w:r w:rsidR="1432B47F" w:rsidRPr="1432B47F">
        <w:rPr>
          <w:rFonts w:eastAsia="Calibri"/>
          <w:lang w:val="es-CO"/>
        </w:rPr>
        <w:t xml:space="preserve"> la interfaz cuenta con cuatro botones fundamentales: </w:t>
      </w:r>
      <w:r w:rsidR="1432B47F" w:rsidRPr="1432B47F">
        <w:rPr>
          <w:rFonts w:eastAsia="Calibri"/>
          <w:i/>
          <w:iCs/>
          <w:lang w:val="es-CO"/>
        </w:rPr>
        <w:t xml:space="preserve">Pick, View Image, Open </w:t>
      </w:r>
      <w:r w:rsidR="1432B47F" w:rsidRPr="1432B47F">
        <w:rPr>
          <w:rFonts w:eastAsia="Calibri"/>
          <w:lang w:val="es-CO"/>
        </w:rPr>
        <w:t>y</w:t>
      </w:r>
      <w:r w:rsidR="1432B47F" w:rsidRPr="1432B47F">
        <w:rPr>
          <w:rFonts w:eastAsia="Calibri"/>
          <w:i/>
          <w:iCs/>
          <w:lang w:val="es-CO"/>
        </w:rPr>
        <w:t xml:space="preserve"> Run</w:t>
      </w:r>
      <w:r w:rsidR="1432B47F" w:rsidRPr="1432B47F">
        <w:rPr>
          <w:rFonts w:eastAsia="Calibri"/>
          <w:lang w:val="es-CO"/>
        </w:rPr>
        <w:t xml:space="preserve">, y con tres </w:t>
      </w:r>
      <w:r w:rsidR="1432B47F" w:rsidRPr="1432B47F">
        <w:rPr>
          <w:rFonts w:eastAsia="Calibri"/>
          <w:i/>
          <w:iCs/>
          <w:lang w:val="es-CO"/>
        </w:rPr>
        <w:t>checkbuttons</w:t>
      </w:r>
      <w:r w:rsidR="1432B47F" w:rsidRPr="1432B47F">
        <w:rPr>
          <w:rFonts w:eastAsia="Calibri"/>
          <w:lang w:val="es-CO"/>
        </w:rPr>
        <w:t xml:space="preserve">: </w:t>
      </w:r>
      <w:r w:rsidR="1432B47F" w:rsidRPr="1432B47F">
        <w:rPr>
          <w:rFonts w:eastAsia="Calibri"/>
          <w:i/>
          <w:iCs/>
          <w:lang w:val="es-CO"/>
        </w:rPr>
        <w:t xml:space="preserve">Software, Hardware </w:t>
      </w:r>
      <w:r w:rsidR="1432B47F" w:rsidRPr="1432B47F">
        <w:rPr>
          <w:rFonts w:eastAsia="Calibri"/>
          <w:lang w:val="es-CO"/>
        </w:rPr>
        <w:t xml:space="preserve">y </w:t>
      </w:r>
      <w:r w:rsidR="1432B47F" w:rsidRPr="1432B47F">
        <w:rPr>
          <w:rFonts w:eastAsia="Calibri"/>
          <w:i/>
          <w:iCs/>
          <w:lang w:val="es-CO"/>
        </w:rPr>
        <w:t>Report</w:t>
      </w:r>
      <w:r w:rsidR="1432B47F" w:rsidRPr="1432B47F">
        <w:rPr>
          <w:rFonts w:eastAsia="Calibri"/>
          <w:lang w:val="es-CO"/>
        </w:rPr>
        <w:t>. Adicionalmente, permite al usuario visualizar la escena seleccionada y escoger el puerto para el envío serial de la información.</w:t>
      </w:r>
    </w:p>
    <w:p w14:paraId="199DD14E" w14:textId="77777777" w:rsidR="009449E1" w:rsidRPr="009449E1" w:rsidRDefault="009449E1" w:rsidP="009449E1">
      <w:pPr>
        <w:pStyle w:val="ListParagraph"/>
        <w:spacing w:before="0" w:after="160" w:line="276" w:lineRule="auto"/>
        <w:ind w:left="360"/>
        <w:rPr>
          <w:b/>
          <w:bCs/>
          <w:i/>
          <w:iCs/>
          <w:lang w:val="es-CO"/>
        </w:rPr>
      </w:pPr>
    </w:p>
    <w:p w14:paraId="0D1A7B81" w14:textId="7FD7ECA1" w:rsidR="005B1DF8" w:rsidRPr="00D23EAC" w:rsidRDefault="005B1DF8" w:rsidP="0063372C">
      <w:pPr>
        <w:pStyle w:val="ListParagraph"/>
        <w:numPr>
          <w:ilvl w:val="0"/>
          <w:numId w:val="34"/>
        </w:numPr>
        <w:spacing w:before="0" w:after="160" w:line="276" w:lineRule="auto"/>
        <w:rPr>
          <w:b/>
          <w:bCs/>
          <w:i/>
          <w:iCs/>
          <w:lang w:val="es-CO"/>
        </w:rPr>
      </w:pPr>
      <w:r w:rsidRPr="00D23EAC">
        <w:rPr>
          <w:rFonts w:eastAsia="Calibri"/>
          <w:b/>
          <w:bCs/>
          <w:i/>
          <w:iCs/>
          <w:lang w:val="es-CO"/>
        </w:rPr>
        <w:t>Pick</w:t>
      </w:r>
      <w:r w:rsidRPr="00D23EAC">
        <w:rPr>
          <w:rFonts w:eastAsia="Calibri"/>
          <w:b/>
          <w:bCs/>
          <w:lang w:val="es-CO"/>
        </w:rPr>
        <w:t xml:space="preserve">: </w:t>
      </w:r>
      <w:r w:rsidRPr="00D23EAC">
        <w:rPr>
          <w:rFonts w:eastAsia="Calibri"/>
          <w:lang w:val="es-CO"/>
        </w:rPr>
        <w:t xml:space="preserve">Permite al usuario buscar y escoger la escena que se desea </w:t>
      </w:r>
      <w:r w:rsidR="00507FC6">
        <w:rPr>
          <w:rFonts w:eastAsia="Calibri"/>
          <w:lang w:val="es-CO"/>
        </w:rPr>
        <w:t>sintetizar</w:t>
      </w:r>
      <w:r w:rsidRPr="00D23EAC">
        <w:rPr>
          <w:rFonts w:eastAsia="Calibri"/>
          <w:lang w:val="es-CO"/>
        </w:rPr>
        <w:t xml:space="preserve"> por medio del algoritmo, esto equivale tanto en </w:t>
      </w:r>
      <w:r w:rsidRPr="00D23EAC">
        <w:rPr>
          <w:rFonts w:eastAsia="Calibri"/>
          <w:i/>
          <w:iCs/>
          <w:lang w:val="es-CO"/>
        </w:rPr>
        <w:t xml:space="preserve">software </w:t>
      </w:r>
      <w:r w:rsidRPr="00D23EAC">
        <w:rPr>
          <w:rFonts w:eastAsia="Calibri"/>
          <w:lang w:val="es-CO"/>
        </w:rPr>
        <w:t xml:space="preserve">como en </w:t>
      </w:r>
      <w:r w:rsidRPr="00D23EAC">
        <w:rPr>
          <w:rFonts w:eastAsia="Calibri"/>
          <w:i/>
          <w:iCs/>
          <w:lang w:val="es-CO"/>
        </w:rPr>
        <w:t>hardware</w:t>
      </w:r>
      <w:r w:rsidRPr="00D23EAC">
        <w:rPr>
          <w:rFonts w:eastAsia="Calibri"/>
          <w:lang w:val="es-CO"/>
        </w:rPr>
        <w:t>.</w:t>
      </w:r>
    </w:p>
    <w:p w14:paraId="4C00B83D" w14:textId="77777777" w:rsidR="005B1DF8" w:rsidRPr="00D23EAC" w:rsidRDefault="005B1DF8" w:rsidP="0063372C">
      <w:pPr>
        <w:pStyle w:val="ListParagraph"/>
        <w:numPr>
          <w:ilvl w:val="0"/>
          <w:numId w:val="34"/>
        </w:numPr>
        <w:spacing w:before="0" w:after="160" w:line="276" w:lineRule="auto"/>
        <w:rPr>
          <w:b/>
          <w:bCs/>
          <w:i/>
          <w:iCs/>
          <w:lang w:val="es-CO"/>
        </w:rPr>
      </w:pPr>
      <w:r w:rsidRPr="00D23EAC">
        <w:rPr>
          <w:rFonts w:eastAsia="Calibri"/>
          <w:b/>
          <w:bCs/>
          <w:i/>
          <w:iCs/>
          <w:lang w:val="es-CO"/>
        </w:rPr>
        <w:t>View Image</w:t>
      </w:r>
      <w:r w:rsidRPr="00D23EAC">
        <w:rPr>
          <w:rFonts w:eastAsia="Calibri"/>
          <w:b/>
          <w:bCs/>
          <w:lang w:val="es-CO"/>
        </w:rPr>
        <w:t>:</w:t>
      </w:r>
      <w:r w:rsidRPr="00D23EAC">
        <w:rPr>
          <w:rFonts w:eastAsia="Calibri"/>
          <w:b/>
          <w:bCs/>
          <w:i/>
          <w:iCs/>
          <w:lang w:val="es-CO"/>
        </w:rPr>
        <w:t xml:space="preserve"> </w:t>
      </w:r>
      <w:r w:rsidRPr="00D23EAC">
        <w:rPr>
          <w:rFonts w:eastAsia="Calibri"/>
          <w:lang w:val="es-CO"/>
        </w:rPr>
        <w:t xml:space="preserve">Abre la imagen en formato.ppm generada al ejecutar el algoritmo en </w:t>
      </w:r>
      <w:r w:rsidRPr="00D23EAC">
        <w:rPr>
          <w:rFonts w:eastAsia="Calibri"/>
          <w:i/>
          <w:iCs/>
          <w:lang w:val="es-CO"/>
        </w:rPr>
        <w:t>software</w:t>
      </w:r>
      <w:r w:rsidRPr="00D23EAC">
        <w:rPr>
          <w:rFonts w:eastAsia="Calibri"/>
          <w:lang w:val="es-CO"/>
        </w:rPr>
        <w:t>.</w:t>
      </w:r>
    </w:p>
    <w:p w14:paraId="52A8D4B9" w14:textId="77777777" w:rsidR="005B1DF8" w:rsidRPr="00D23EAC" w:rsidRDefault="005B1DF8" w:rsidP="0063372C">
      <w:pPr>
        <w:pStyle w:val="ListParagraph"/>
        <w:numPr>
          <w:ilvl w:val="0"/>
          <w:numId w:val="34"/>
        </w:numPr>
        <w:spacing w:before="0" w:after="160" w:line="276" w:lineRule="auto"/>
        <w:rPr>
          <w:b/>
          <w:bCs/>
          <w:i/>
          <w:iCs/>
          <w:lang w:val="es-CO"/>
        </w:rPr>
      </w:pPr>
      <w:r w:rsidRPr="00D23EAC">
        <w:rPr>
          <w:rFonts w:eastAsia="Calibri"/>
          <w:b/>
          <w:bCs/>
          <w:i/>
          <w:iCs/>
          <w:lang w:val="es-CO"/>
        </w:rPr>
        <w:t>Open</w:t>
      </w:r>
      <w:r w:rsidRPr="00D23EAC">
        <w:rPr>
          <w:rFonts w:eastAsia="Calibri"/>
          <w:b/>
          <w:bCs/>
          <w:lang w:val="es-CO"/>
        </w:rPr>
        <w:t xml:space="preserve">: </w:t>
      </w:r>
      <w:r w:rsidRPr="00D23EAC">
        <w:rPr>
          <w:rFonts w:eastAsia="Calibri"/>
          <w:lang w:val="es-CO"/>
        </w:rPr>
        <w:t xml:space="preserve">Abre el reporte del </w:t>
      </w:r>
      <w:r w:rsidRPr="00D23EAC">
        <w:rPr>
          <w:rFonts w:eastAsia="Calibri"/>
          <w:i/>
          <w:iCs/>
          <w:lang w:val="es-CO"/>
        </w:rPr>
        <w:t>performance</w:t>
      </w:r>
      <w:r w:rsidRPr="00D23EAC">
        <w:rPr>
          <w:rFonts w:eastAsia="Calibri"/>
          <w:lang w:val="es-CO"/>
        </w:rPr>
        <w:t>.</w:t>
      </w:r>
    </w:p>
    <w:p w14:paraId="31F5B1DF" w14:textId="77777777" w:rsidR="005B1DF8" w:rsidRPr="00D23EAC" w:rsidRDefault="005B1DF8" w:rsidP="0063372C">
      <w:pPr>
        <w:pStyle w:val="ListParagraph"/>
        <w:numPr>
          <w:ilvl w:val="0"/>
          <w:numId w:val="34"/>
        </w:numPr>
        <w:spacing w:before="0" w:after="160" w:line="276" w:lineRule="auto"/>
        <w:rPr>
          <w:b/>
          <w:bCs/>
          <w:i/>
          <w:iCs/>
          <w:lang w:val="es-CO"/>
        </w:rPr>
      </w:pPr>
      <w:r w:rsidRPr="00D23EAC">
        <w:rPr>
          <w:rFonts w:eastAsia="Calibri"/>
          <w:b/>
          <w:bCs/>
          <w:i/>
          <w:iCs/>
          <w:lang w:val="es-CO"/>
        </w:rPr>
        <w:t xml:space="preserve">Run: </w:t>
      </w:r>
      <w:r w:rsidRPr="00D23EAC">
        <w:rPr>
          <w:rFonts w:eastAsia="Calibri"/>
          <w:lang w:val="es-CO"/>
        </w:rPr>
        <w:t xml:space="preserve">Corre el algoritmo dependiendo la opción seleccionada previamente en los </w:t>
      </w:r>
      <w:r w:rsidRPr="00D23EAC">
        <w:rPr>
          <w:rFonts w:eastAsia="Calibri"/>
          <w:i/>
          <w:iCs/>
          <w:lang w:val="es-CO"/>
        </w:rPr>
        <w:t>checkbuttons</w:t>
      </w:r>
      <w:r w:rsidRPr="00D23EAC">
        <w:rPr>
          <w:rFonts w:eastAsia="Calibri"/>
          <w:lang w:val="es-CO"/>
        </w:rPr>
        <w:t>.</w:t>
      </w:r>
    </w:p>
    <w:p w14:paraId="39B58ABC" w14:textId="37A98372" w:rsidR="005B1DF8" w:rsidRPr="00D23EAC" w:rsidRDefault="005B1DF8" w:rsidP="0063372C">
      <w:pPr>
        <w:pStyle w:val="ListParagraph"/>
        <w:numPr>
          <w:ilvl w:val="0"/>
          <w:numId w:val="34"/>
        </w:numPr>
        <w:spacing w:before="0" w:after="160" w:line="276" w:lineRule="auto"/>
        <w:rPr>
          <w:b/>
          <w:bCs/>
          <w:i/>
          <w:iCs/>
          <w:lang w:val="es-CO"/>
        </w:rPr>
      </w:pPr>
      <w:r w:rsidRPr="00D23EAC">
        <w:rPr>
          <w:rFonts w:eastAsia="Calibri"/>
          <w:b/>
          <w:bCs/>
          <w:i/>
          <w:iCs/>
          <w:lang w:val="es-CO"/>
        </w:rPr>
        <w:t xml:space="preserve">Software: </w:t>
      </w:r>
      <w:r w:rsidRPr="00D23EAC">
        <w:rPr>
          <w:rFonts w:eastAsia="Calibri"/>
          <w:lang w:val="es-CO"/>
        </w:rPr>
        <w:t xml:space="preserve">Opción que permite ejecutar el algoritmo mediante </w:t>
      </w:r>
      <w:r w:rsidRPr="00D23EAC">
        <w:rPr>
          <w:rFonts w:eastAsia="Calibri"/>
          <w:i/>
          <w:iCs/>
          <w:lang w:val="es-CO"/>
        </w:rPr>
        <w:t xml:space="preserve">software </w:t>
      </w:r>
      <w:r w:rsidRPr="00D23EAC">
        <w:rPr>
          <w:rFonts w:eastAsia="Calibri"/>
          <w:lang w:val="es-CO"/>
        </w:rPr>
        <w:t>a través de</w:t>
      </w:r>
      <w:r w:rsidR="000A769A">
        <w:rPr>
          <w:rFonts w:eastAsia="Calibri"/>
          <w:lang w:val="es-CO"/>
        </w:rPr>
        <w:t>l</w:t>
      </w:r>
      <w:r w:rsidRPr="00D23EAC">
        <w:rPr>
          <w:rFonts w:eastAsia="Calibri"/>
          <w:lang w:val="es-CO"/>
        </w:rPr>
        <w:t xml:space="preserve"> código</w:t>
      </w:r>
      <w:r w:rsidR="000A769A">
        <w:rPr>
          <w:rFonts w:eastAsia="Calibri"/>
          <w:lang w:val="es-CO"/>
        </w:rPr>
        <w:t xml:space="preserve"> en C++ diseñado previamente</w:t>
      </w:r>
      <w:r w:rsidRPr="00D23EAC">
        <w:rPr>
          <w:rFonts w:eastAsia="Calibri"/>
          <w:lang w:val="es-CO"/>
        </w:rPr>
        <w:t>.</w:t>
      </w:r>
    </w:p>
    <w:p w14:paraId="04981628" w14:textId="77777777" w:rsidR="005B1DF8" w:rsidRPr="00D23EAC" w:rsidRDefault="005B1DF8" w:rsidP="0063372C">
      <w:pPr>
        <w:pStyle w:val="ListParagraph"/>
        <w:numPr>
          <w:ilvl w:val="0"/>
          <w:numId w:val="34"/>
        </w:numPr>
        <w:spacing w:before="0" w:after="160" w:line="276" w:lineRule="auto"/>
        <w:rPr>
          <w:b/>
          <w:bCs/>
          <w:i/>
          <w:iCs/>
          <w:lang w:val="es-CO"/>
        </w:rPr>
      </w:pPr>
      <w:r w:rsidRPr="00D23EAC">
        <w:rPr>
          <w:rFonts w:eastAsia="Calibri"/>
          <w:b/>
          <w:bCs/>
          <w:i/>
          <w:iCs/>
          <w:lang w:val="es-CO"/>
        </w:rPr>
        <w:t xml:space="preserve">Hardware: </w:t>
      </w:r>
      <w:r w:rsidRPr="00D23EAC">
        <w:rPr>
          <w:rFonts w:eastAsia="Calibri"/>
          <w:lang w:val="es-CO"/>
        </w:rPr>
        <w:t xml:space="preserve">Opción que permite ejecutar el algoritmo mediante </w:t>
      </w:r>
      <w:r w:rsidRPr="00D23EAC">
        <w:rPr>
          <w:rFonts w:eastAsia="Calibri"/>
          <w:i/>
          <w:iCs/>
          <w:lang w:val="es-CO"/>
        </w:rPr>
        <w:t>FPGA</w:t>
      </w:r>
      <w:r w:rsidRPr="00D23EAC">
        <w:rPr>
          <w:rFonts w:eastAsia="Calibri"/>
          <w:lang w:val="es-CO"/>
        </w:rPr>
        <w:t xml:space="preserve">, para ello cuenta con una </w:t>
      </w:r>
      <w:r w:rsidRPr="00D23EAC">
        <w:rPr>
          <w:rFonts w:eastAsia="Calibri"/>
          <w:i/>
          <w:iCs/>
          <w:lang w:val="es-CO"/>
        </w:rPr>
        <w:t>droplist</w:t>
      </w:r>
      <w:r w:rsidRPr="00D23EAC">
        <w:rPr>
          <w:rFonts w:eastAsia="Calibri"/>
          <w:lang w:val="es-CO"/>
        </w:rPr>
        <w:t xml:space="preserve"> que inmediatamente al seleccionar la opción aparece para escoger el puerto correspondiente para el envío de la información de manera serial.</w:t>
      </w:r>
    </w:p>
    <w:p w14:paraId="5996B76C" w14:textId="77777777" w:rsidR="005B1DF8" w:rsidRPr="00D23EAC" w:rsidRDefault="005B1DF8" w:rsidP="0063372C">
      <w:pPr>
        <w:pStyle w:val="ListParagraph"/>
        <w:numPr>
          <w:ilvl w:val="0"/>
          <w:numId w:val="34"/>
        </w:numPr>
        <w:spacing w:before="0" w:after="160" w:line="276" w:lineRule="auto"/>
        <w:rPr>
          <w:b/>
          <w:bCs/>
          <w:i/>
          <w:iCs/>
          <w:lang w:val="es-CO"/>
        </w:rPr>
      </w:pPr>
      <w:r w:rsidRPr="00D23EAC">
        <w:rPr>
          <w:rFonts w:eastAsia="Calibri"/>
          <w:b/>
          <w:bCs/>
          <w:i/>
          <w:iCs/>
          <w:lang w:val="es-CO"/>
        </w:rPr>
        <w:t xml:space="preserve">Report: </w:t>
      </w:r>
      <w:r w:rsidRPr="00D23EAC">
        <w:rPr>
          <w:rFonts w:eastAsia="Calibri"/>
          <w:lang w:val="es-CO"/>
        </w:rPr>
        <w:t xml:space="preserve">Opción que permite generar el reporte del </w:t>
      </w:r>
      <w:r w:rsidRPr="00D23EAC">
        <w:rPr>
          <w:rFonts w:eastAsia="Calibri"/>
          <w:i/>
          <w:iCs/>
          <w:lang w:val="es-CO"/>
        </w:rPr>
        <w:t>performance</w:t>
      </w:r>
      <w:r w:rsidRPr="00D23EAC">
        <w:rPr>
          <w:rFonts w:eastAsia="Calibri"/>
          <w:lang w:val="es-CO"/>
        </w:rPr>
        <w:t>.</w:t>
      </w:r>
    </w:p>
    <w:p w14:paraId="269E17F0" w14:textId="77777777" w:rsidR="005B1DF8" w:rsidRDefault="005B1DF8" w:rsidP="0063372C">
      <w:pPr>
        <w:spacing w:before="0" w:line="276" w:lineRule="auto"/>
        <w:jc w:val="left"/>
        <w:rPr>
          <w:lang w:val="es-CO"/>
        </w:rPr>
      </w:pPr>
      <w:r>
        <w:rPr>
          <w:lang w:val="es-CO"/>
        </w:rPr>
        <w:br w:type="page"/>
      </w:r>
    </w:p>
    <w:p w14:paraId="550E7890" w14:textId="1D17340E" w:rsidR="005B1DF8" w:rsidRDefault="005B1DF8" w:rsidP="0063372C">
      <w:pPr>
        <w:pStyle w:val="Heading1"/>
        <w:spacing w:line="276" w:lineRule="auto"/>
      </w:pPr>
      <w:bookmarkStart w:id="65" w:name="_Toc25597156"/>
      <w:bookmarkStart w:id="66" w:name="_Toc26032515"/>
      <w:r w:rsidRPr="00D23EAC">
        <w:lastRenderedPageBreak/>
        <w:t>ARQUITECTURA EN HARDWARE</w:t>
      </w:r>
      <w:bookmarkStart w:id="67" w:name="_Toc25597157"/>
      <w:bookmarkEnd w:id="65"/>
      <w:bookmarkEnd w:id="66"/>
    </w:p>
    <w:p w14:paraId="01AC78DA" w14:textId="77777777" w:rsidR="00E25D46" w:rsidRDefault="00E25D46" w:rsidP="0063372C">
      <w:pPr>
        <w:spacing w:before="0" w:line="276" w:lineRule="auto"/>
        <w:ind w:firstLine="360"/>
        <w:rPr>
          <w:lang w:val="es-CO"/>
        </w:rPr>
      </w:pPr>
    </w:p>
    <w:p w14:paraId="6AE2919F" w14:textId="7786991A" w:rsidR="005B1DF8" w:rsidRDefault="005B1DF8" w:rsidP="0063372C">
      <w:pPr>
        <w:spacing w:before="0" w:line="276" w:lineRule="auto"/>
        <w:ind w:firstLine="360"/>
        <w:rPr>
          <w:lang w:val="es-CO"/>
        </w:rPr>
      </w:pPr>
      <w:r w:rsidRPr="005F3AFD">
        <w:rPr>
          <w:lang w:val="es-CO"/>
        </w:rPr>
        <w:t xml:space="preserve">Para el desarrollo del segundo objetivo específico, se decidió realizar la implementación del algoritmo de </w:t>
      </w:r>
      <w:r w:rsidRPr="005F3AFD">
        <w:rPr>
          <w:i/>
          <w:iCs/>
          <w:lang w:val="es-CO"/>
        </w:rPr>
        <w:t>ray tracing</w:t>
      </w:r>
      <w:r w:rsidRPr="005F3AFD">
        <w:rPr>
          <w:lang w:val="es-CO"/>
        </w:rPr>
        <w:t xml:space="preserve"> para primitivas cuya intersección se calcula resolviendo una ecuación cuadrática, en este caso se emplearon dos primitivas distintas: cilindros y esferas. Esta decisión, acordada con los directores, tenía como propósito hacer una propuesta de arquitectura </w:t>
      </w:r>
      <w:r w:rsidRPr="005F3AFD">
        <w:rPr>
          <w:i/>
          <w:lang w:val="es-CO"/>
        </w:rPr>
        <w:t>hardware</w:t>
      </w:r>
      <w:r w:rsidRPr="005F3AFD">
        <w:rPr>
          <w:lang w:val="es-CO"/>
        </w:rPr>
        <w:t xml:space="preserve"> que demostrar</w:t>
      </w:r>
      <w:r w:rsidR="000A769A">
        <w:rPr>
          <w:lang w:val="es-CO"/>
        </w:rPr>
        <w:t>a</w:t>
      </w:r>
      <w:r w:rsidRPr="005F3AFD">
        <w:rPr>
          <w:lang w:val="es-CO"/>
        </w:rPr>
        <w:t xml:space="preserve"> la viabilidad futura de incorporar primitivas distintas, ya que otras propuestas académicas solo se enfocaban en una sola primitiva.</w:t>
      </w:r>
    </w:p>
    <w:p w14:paraId="10F96B2A" w14:textId="77777777" w:rsidR="005B1DF8" w:rsidRPr="00FA2084" w:rsidRDefault="1432B47F" w:rsidP="0063372C">
      <w:pPr>
        <w:spacing w:before="0" w:line="276" w:lineRule="auto"/>
        <w:ind w:firstLine="360"/>
        <w:rPr>
          <w:lang w:val="es-CO"/>
        </w:rPr>
      </w:pPr>
      <w:r w:rsidRPr="1432B47F">
        <w:rPr>
          <w:lang w:val="es-CO"/>
        </w:rPr>
        <w:t xml:space="preserve">La solución se divide en tres partes principales: Generación de rayo primario, </w:t>
      </w:r>
      <w:r w:rsidRPr="1432B47F">
        <w:rPr>
          <w:i/>
          <w:iCs/>
          <w:lang w:val="es-CO"/>
        </w:rPr>
        <w:t xml:space="preserve">test </w:t>
      </w:r>
      <w:r w:rsidRPr="1432B47F">
        <w:rPr>
          <w:lang w:val="es-CO"/>
        </w:rPr>
        <w:t xml:space="preserve">de intersección y </w:t>
      </w:r>
      <w:r w:rsidRPr="1432B47F">
        <w:rPr>
          <w:i/>
          <w:iCs/>
          <w:lang w:val="es-CO"/>
        </w:rPr>
        <w:t>shading</w:t>
      </w:r>
      <w:r w:rsidRPr="1432B47F">
        <w:rPr>
          <w:lang w:val="es-CO"/>
        </w:rPr>
        <w:t xml:space="preserve">. Dentro de la generación del rayo primario se encuentra toda la adquisición de información sobre la escena y el cálculo del rayo primario desde el observador hacia cada uno de los pixeles. En el </w:t>
      </w:r>
      <w:r w:rsidRPr="1432B47F">
        <w:rPr>
          <w:i/>
          <w:iCs/>
          <w:lang w:val="es-CO"/>
        </w:rPr>
        <w:t>test</w:t>
      </w:r>
      <w:r w:rsidRPr="1432B47F">
        <w:rPr>
          <w:lang w:val="es-CO"/>
        </w:rPr>
        <w:t xml:space="preserve"> de intersección se realizan los cálculos para determinar si el rayo interseca con alguna de las primitivas de la escena, y en el </w:t>
      </w:r>
      <w:r w:rsidRPr="1432B47F">
        <w:rPr>
          <w:i/>
          <w:iCs/>
          <w:lang w:val="es-CO"/>
        </w:rPr>
        <w:t>shading</w:t>
      </w:r>
      <w:r w:rsidRPr="1432B47F">
        <w:rPr>
          <w:lang w:val="es-CO"/>
        </w:rPr>
        <w:t xml:space="preserve"> se calcula la contribución difusa de la fuente de iluminación.  </w:t>
      </w:r>
    </w:p>
    <w:p w14:paraId="4B90DB09" w14:textId="15F58136" w:rsidR="005B1DF8" w:rsidRPr="00A264AD" w:rsidRDefault="005B1DF8" w:rsidP="0063372C">
      <w:pPr>
        <w:spacing w:before="0" w:line="276" w:lineRule="auto"/>
        <w:ind w:firstLine="360"/>
        <w:rPr>
          <w:rFonts w:eastAsia="Times New Roman"/>
          <w:lang w:val="es-CO"/>
        </w:rPr>
      </w:pPr>
      <w:r w:rsidRPr="4FC043F3">
        <w:rPr>
          <w:rFonts w:eastAsia="Times New Roman"/>
          <w:lang w:val="es-CO"/>
        </w:rPr>
        <w:t xml:space="preserve">Adicionalmente, se implementó la estrategia de </w:t>
      </w:r>
      <w:r w:rsidRPr="2C180C5C">
        <w:rPr>
          <w:rFonts w:eastAsia="Times New Roman"/>
          <w:i/>
          <w:iCs/>
          <w:lang w:val="es-CO"/>
        </w:rPr>
        <w:t>pipeline</w:t>
      </w:r>
      <w:r w:rsidRPr="4FC043F3">
        <w:rPr>
          <w:rFonts w:eastAsia="Times New Roman"/>
          <w:lang w:val="es-CO"/>
        </w:rPr>
        <w:t xml:space="preserve"> </w:t>
      </w:r>
      <w:r>
        <w:rPr>
          <w:rFonts w:eastAsia="Times New Roman"/>
          <w:lang w:val="es-CO"/>
        </w:rPr>
        <w:t xml:space="preserve">que permite tener </w:t>
      </w:r>
      <w:r w:rsidRPr="4FC043F3">
        <w:rPr>
          <w:rFonts w:eastAsia="Times New Roman"/>
          <w:lang w:val="es-CO"/>
        </w:rPr>
        <w:t xml:space="preserve">un alto </w:t>
      </w:r>
      <w:r w:rsidRPr="2C180C5C">
        <w:rPr>
          <w:rFonts w:eastAsia="Times New Roman"/>
          <w:i/>
          <w:iCs/>
          <w:lang w:val="es-CO"/>
        </w:rPr>
        <w:t xml:space="preserve">throughput </w:t>
      </w:r>
      <w:r w:rsidRPr="4FC043F3">
        <w:rPr>
          <w:rFonts w:eastAsia="Times New Roman"/>
          <w:lang w:val="es-CO"/>
        </w:rPr>
        <w:t xml:space="preserve">en </w:t>
      </w:r>
      <w:r>
        <w:rPr>
          <w:rFonts w:eastAsia="Times New Roman"/>
          <w:lang w:val="es-CO"/>
        </w:rPr>
        <w:t>la salida del</w:t>
      </w:r>
      <w:r w:rsidRPr="4FC043F3">
        <w:rPr>
          <w:rFonts w:eastAsia="Times New Roman"/>
          <w:lang w:val="es-CO"/>
        </w:rPr>
        <w:t xml:space="preserve"> diseño</w:t>
      </w:r>
      <w:r>
        <w:rPr>
          <w:rFonts w:eastAsia="Times New Roman"/>
          <w:lang w:val="es-CO"/>
        </w:rPr>
        <w:t xml:space="preserve">. Para ello fue necesario conocer la latencia de cada bloque del sistema (ver </w:t>
      </w:r>
      <w:r w:rsidRPr="2C180C5C">
        <w:fldChar w:fldCharType="begin"/>
      </w:r>
      <w:r>
        <w:rPr>
          <w:rFonts w:eastAsia="Times New Roman"/>
          <w:lang w:val="es-CO"/>
        </w:rPr>
        <w:instrText xml:space="preserve"> REF _Ref25824687 \h </w:instrText>
      </w:r>
      <w:r w:rsidR="0063372C" w:rsidRPr="0063372C">
        <w:rPr>
          <w:lang w:val="es-CO"/>
        </w:rPr>
        <w:instrText xml:space="preserve"> \* MERGEFORMAT </w:instrText>
      </w:r>
      <w:r w:rsidRPr="2C180C5C">
        <w:rPr>
          <w:rFonts w:eastAsia="Times New Roman"/>
          <w:lang w:val="es-CO"/>
        </w:rPr>
        <w:fldChar w:fldCharType="separate"/>
      </w:r>
      <w:r w:rsidR="00397530" w:rsidRPr="00397530">
        <w:rPr>
          <w:lang w:val="es-CO"/>
        </w:rPr>
        <w:t xml:space="preserve">Tabla </w:t>
      </w:r>
      <w:r w:rsidR="00397530" w:rsidRPr="00397530">
        <w:rPr>
          <w:noProof/>
          <w:lang w:val="es-CO"/>
        </w:rPr>
        <w:t>8</w:t>
      </w:r>
      <w:r w:rsidRPr="2C180C5C">
        <w:fldChar w:fldCharType="end"/>
      </w:r>
      <w:r>
        <w:rPr>
          <w:rFonts w:eastAsia="Times New Roman"/>
          <w:lang w:val="es-CO"/>
        </w:rPr>
        <w:t>)</w:t>
      </w:r>
      <w:r w:rsidRPr="4FC043F3">
        <w:rPr>
          <w:rFonts w:eastAsia="Times New Roman"/>
          <w:lang w:val="es-CO"/>
        </w:rPr>
        <w:t xml:space="preserve"> </w:t>
      </w:r>
      <w:r>
        <w:rPr>
          <w:rFonts w:eastAsia="Times New Roman"/>
          <w:lang w:val="es-CO"/>
        </w:rPr>
        <w:t xml:space="preserve">puesto que </w:t>
      </w:r>
      <w:r w:rsidRPr="4FC043F3">
        <w:rPr>
          <w:rFonts w:eastAsia="Times New Roman"/>
          <w:lang w:val="es-CO"/>
        </w:rPr>
        <w:t xml:space="preserve">ciertos resultados dentro de todo el desarrollo del algoritmo de </w:t>
      </w:r>
      <w:r w:rsidRPr="2C180C5C">
        <w:rPr>
          <w:rFonts w:eastAsia="Times New Roman"/>
          <w:i/>
          <w:iCs/>
          <w:lang w:val="es-CO"/>
        </w:rPr>
        <w:t xml:space="preserve">ray tracing </w:t>
      </w:r>
      <w:r>
        <w:rPr>
          <w:rFonts w:eastAsia="Times New Roman"/>
          <w:lang w:val="es-CO"/>
        </w:rPr>
        <w:t>deben ser propagados</w:t>
      </w:r>
      <w:r w:rsidRPr="4FC043F3">
        <w:rPr>
          <w:rFonts w:eastAsia="Times New Roman"/>
          <w:lang w:val="es-CO"/>
        </w:rPr>
        <w:t xml:space="preserve"> a lo largo de bloques </w:t>
      </w:r>
      <w:r>
        <w:rPr>
          <w:rFonts w:eastAsia="Times New Roman"/>
          <w:lang w:val="es-CO"/>
        </w:rPr>
        <w:t xml:space="preserve">para no perder información. Por último, las operaciones matemáticas utilizadas (ver </w:t>
      </w:r>
      <w:r w:rsidRPr="2C180C5C">
        <w:fldChar w:fldCharType="begin"/>
      </w:r>
      <w:r>
        <w:rPr>
          <w:rFonts w:eastAsia="Times New Roman"/>
          <w:lang w:val="es-CO"/>
        </w:rPr>
        <w:instrText xml:space="preserve"> REF _Ref25873503 \h </w:instrText>
      </w:r>
      <w:r w:rsidR="0063372C" w:rsidRPr="0063372C">
        <w:rPr>
          <w:lang w:val="es-CO"/>
        </w:rPr>
        <w:instrText xml:space="preserve"> \* MERGEFORMAT </w:instrText>
      </w:r>
      <w:r w:rsidRPr="2C180C5C">
        <w:rPr>
          <w:rFonts w:eastAsia="Times New Roman"/>
          <w:lang w:val="es-CO"/>
        </w:rPr>
        <w:fldChar w:fldCharType="separate"/>
      </w:r>
      <w:r w:rsidR="00397530" w:rsidRPr="00397530">
        <w:rPr>
          <w:lang w:val="es-CO"/>
        </w:rPr>
        <w:t xml:space="preserve">Tabla </w:t>
      </w:r>
      <w:r w:rsidR="00397530" w:rsidRPr="00397530">
        <w:rPr>
          <w:noProof/>
          <w:lang w:val="es-CO"/>
        </w:rPr>
        <w:t>7</w:t>
      </w:r>
      <w:r w:rsidRPr="2C180C5C">
        <w:fldChar w:fldCharType="end"/>
      </w:r>
      <w:r>
        <w:rPr>
          <w:rFonts w:eastAsia="Times New Roman"/>
          <w:lang w:val="es-CO"/>
        </w:rPr>
        <w:t xml:space="preserve">) fueron implementadas usando las </w:t>
      </w:r>
      <w:r w:rsidRPr="2C180C5C">
        <w:rPr>
          <w:rFonts w:eastAsia="Times New Roman"/>
          <w:i/>
          <w:iCs/>
          <w:lang w:val="es-CO"/>
        </w:rPr>
        <w:t>IP</w:t>
      </w:r>
      <w:r>
        <w:rPr>
          <w:rFonts w:eastAsia="Times New Roman"/>
          <w:lang w:val="es-CO"/>
        </w:rPr>
        <w:t xml:space="preserve"> de punto flotante (formato IEEE-754) precisión sencilla proveídas por la herramienta Quartus II. </w:t>
      </w:r>
    </w:p>
    <w:p w14:paraId="0F2FCBA1" w14:textId="77777777" w:rsidR="005B1DF8" w:rsidRPr="00FA2084" w:rsidRDefault="005B1DF8" w:rsidP="009449E1">
      <w:pPr>
        <w:pStyle w:val="Heading2"/>
        <w:spacing w:before="0" w:line="276" w:lineRule="auto"/>
        <w:rPr>
          <w:lang w:val="es-CO"/>
        </w:rPr>
      </w:pPr>
      <w:bookmarkStart w:id="68" w:name="_Toc26032516"/>
      <w:r w:rsidRPr="60C5D531">
        <w:rPr>
          <w:lang w:val="es-CO"/>
        </w:rPr>
        <w:t>Diagrama en bloques</w:t>
      </w:r>
      <w:bookmarkEnd w:id="67"/>
      <w:bookmarkEnd w:id="68"/>
    </w:p>
    <w:p w14:paraId="37A38D6C" w14:textId="1B9BDECA" w:rsidR="005B1DF8" w:rsidRPr="00D23EAC" w:rsidRDefault="000A769A" w:rsidP="009449E1">
      <w:pPr>
        <w:spacing w:before="0" w:line="276" w:lineRule="auto"/>
        <w:ind w:firstLine="576"/>
        <w:rPr>
          <w:lang w:val="es-CO"/>
        </w:rPr>
      </w:pPr>
      <w:r>
        <w:rPr>
          <w:lang w:val="es-CO"/>
        </w:rPr>
        <w:t>L</w:t>
      </w:r>
      <w:r w:rsidR="005B1DF8" w:rsidRPr="00FA2084">
        <w:rPr>
          <w:lang w:val="es-CO"/>
        </w:rPr>
        <w:t>a solución planteada</w:t>
      </w:r>
      <w:r>
        <w:rPr>
          <w:lang w:val="es-CO"/>
        </w:rPr>
        <w:t xml:space="preserve"> está compuesta por seis bloques principales</w:t>
      </w:r>
      <w:r w:rsidR="00B03CD5">
        <w:rPr>
          <w:lang w:val="es-CO"/>
        </w:rPr>
        <w:t xml:space="preserve"> encargados de la implementación del algoritmo</w:t>
      </w:r>
      <w:r>
        <w:rPr>
          <w:lang w:val="es-CO"/>
        </w:rPr>
        <w:t xml:space="preserve"> que son</w:t>
      </w:r>
      <w:r w:rsidR="005B1DF8" w:rsidRPr="00FA2084">
        <w:rPr>
          <w:lang w:val="es-CO"/>
        </w:rPr>
        <w:t xml:space="preserve"> </w:t>
      </w:r>
      <w:r>
        <w:rPr>
          <w:lang w:val="es-CO"/>
        </w:rPr>
        <w:t xml:space="preserve">escena, iterador de pantalla, generación del rayo primario, </w:t>
      </w:r>
      <w:r w:rsidRPr="1432B47F">
        <w:rPr>
          <w:i/>
          <w:iCs/>
          <w:lang w:val="es-CO"/>
        </w:rPr>
        <w:t xml:space="preserve">test </w:t>
      </w:r>
      <w:r>
        <w:rPr>
          <w:lang w:val="es-CO"/>
        </w:rPr>
        <w:t xml:space="preserve">de intersección, mínima distancia y </w:t>
      </w:r>
      <w:r w:rsidRPr="1432B47F">
        <w:rPr>
          <w:i/>
          <w:iCs/>
          <w:lang w:val="es-CO"/>
        </w:rPr>
        <w:t>shading</w:t>
      </w:r>
      <w:r w:rsidR="00B03CD5">
        <w:rPr>
          <w:lang w:val="es-CO"/>
        </w:rPr>
        <w:t xml:space="preserve">, y dos bloques adicionales para la visualización que son controlador VGA y memoria. </w:t>
      </w:r>
      <w:r w:rsidR="005B1DF8">
        <w:rPr>
          <w:lang w:val="es-CO"/>
        </w:rPr>
        <w:t xml:space="preserve">El diagrama de bloques general se muestra en la </w:t>
      </w:r>
      <w:r w:rsidR="005B1DF8" w:rsidRPr="27C1C8E2">
        <w:fldChar w:fldCharType="begin"/>
      </w:r>
      <w:r w:rsidR="005B1DF8">
        <w:rPr>
          <w:lang w:val="es-CO"/>
        </w:rPr>
        <w:instrText xml:space="preserve"> REF _Ref25871979 \h </w:instrText>
      </w:r>
      <w:r w:rsidR="0063372C" w:rsidRPr="0063372C">
        <w:rPr>
          <w:lang w:val="es-CO"/>
        </w:rPr>
        <w:instrText xml:space="preserve"> \* MERGEFORMAT </w:instrText>
      </w:r>
      <w:r w:rsidR="005B1DF8" w:rsidRPr="27C1C8E2">
        <w:rPr>
          <w:lang w:val="es-CO"/>
        </w:rPr>
        <w:fldChar w:fldCharType="separate"/>
      </w:r>
      <w:r w:rsidR="00397530" w:rsidRPr="00397530">
        <w:rPr>
          <w:lang w:val="es-CO"/>
        </w:rPr>
        <w:t xml:space="preserve">Figura </w:t>
      </w:r>
      <w:r w:rsidR="00397530" w:rsidRPr="00397530">
        <w:rPr>
          <w:noProof/>
          <w:lang w:val="es-CO"/>
        </w:rPr>
        <w:t>7</w:t>
      </w:r>
      <w:r w:rsidR="005B1DF8" w:rsidRPr="27C1C8E2">
        <w:fldChar w:fldCharType="end"/>
      </w:r>
      <w:r w:rsidR="005B1DF8">
        <w:rPr>
          <w:lang w:val="es-CO"/>
        </w:rPr>
        <w:t>.</w:t>
      </w:r>
      <w:r w:rsidR="005B1DF8" w:rsidRPr="00D23EAC">
        <w:rPr>
          <w:lang w:val="es-CO"/>
        </w:rPr>
        <w:t xml:space="preserve"> </w:t>
      </w:r>
    </w:p>
    <w:p w14:paraId="187528FA" w14:textId="7C680432" w:rsidR="005B1DF8" w:rsidRPr="00D23EAC" w:rsidRDefault="00E25D46" w:rsidP="0063372C">
      <w:pPr>
        <w:keepNext/>
        <w:spacing w:after="0" w:line="276" w:lineRule="auto"/>
        <w:jc w:val="center"/>
      </w:pPr>
      <w:r>
        <w:rPr>
          <w:noProof/>
        </w:rPr>
        <w:drawing>
          <wp:inline distT="0" distB="0" distL="0" distR="0" wp14:anchorId="3030C73B" wp14:editId="0860ACB9">
            <wp:extent cx="5841180" cy="2434856"/>
            <wp:effectExtent l="0" t="0" r="7620" b="3810"/>
            <wp:docPr id="12" name="Picture 12" descr="https://documents.lucidchart.com/documents/d651dac7-9c1f-4314-8afe-4e93f8d20459/pages/0_0?a=2415&amp;x=143&amp;y=29&amp;w=1698&amp;h=684&amp;store=1&amp;accept=image%2F*&amp;auth=LCA%20fb79c7577432f7891e66a23dee99b0bf9b3ecf03-ts%3D157515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651dac7-9c1f-4314-8afe-4e93f8d20459/pages/0_0?a=2415&amp;x=143&amp;y=29&amp;w=1698&amp;h=684&amp;store=1&amp;accept=image%2F*&amp;auth=LCA%20fb79c7577432f7891e66a23dee99b0bf9b3ecf03-ts%3D1575152578"/>
                    <pic:cNvPicPr>
                      <a:picLocks noChangeAspect="1" noChangeArrowheads="1"/>
                    </pic:cNvPicPr>
                  </pic:nvPicPr>
                  <pic:blipFill rotWithShape="1">
                    <a:blip r:embed="rId25">
                      <a:extLst>
                        <a:ext uri="{28A0092B-C50C-407E-A947-70E740481C1C}">
                          <a14:useLocalDpi xmlns:a14="http://schemas.microsoft.com/office/drawing/2010/main" val="0"/>
                        </a:ext>
                      </a:extLst>
                    </a:blip>
                    <a:srcRect l="11036" t="7523" r="4416" b="4863"/>
                    <a:stretch/>
                  </pic:blipFill>
                  <pic:spPr bwMode="auto">
                    <a:xfrm>
                      <a:off x="0" y="0"/>
                      <a:ext cx="5859433" cy="2442465"/>
                    </a:xfrm>
                    <a:prstGeom prst="rect">
                      <a:avLst/>
                    </a:prstGeom>
                    <a:noFill/>
                    <a:ln>
                      <a:noFill/>
                    </a:ln>
                    <a:extLst>
                      <a:ext uri="{53640926-AAD7-44D8-BBD7-CCE9431645EC}">
                        <a14:shadowObscured xmlns:a14="http://schemas.microsoft.com/office/drawing/2010/main"/>
                      </a:ext>
                    </a:extLst>
                  </pic:spPr>
                </pic:pic>
              </a:graphicData>
            </a:graphic>
          </wp:inline>
        </w:drawing>
      </w:r>
    </w:p>
    <w:p w14:paraId="61B1AFE6" w14:textId="7C6AE3B7" w:rsidR="005B1DF8" w:rsidRDefault="005B1DF8" w:rsidP="0063372C">
      <w:pPr>
        <w:pStyle w:val="Caption"/>
        <w:spacing w:line="276" w:lineRule="auto"/>
      </w:pPr>
      <w:bookmarkStart w:id="69" w:name="_Ref25871979"/>
      <w:bookmarkStart w:id="70" w:name="_Toc26032889"/>
      <w:r w:rsidRPr="00D23EAC">
        <w:t xml:space="preserve">Figura </w:t>
      </w:r>
      <w:r>
        <w:fldChar w:fldCharType="begin"/>
      </w:r>
      <w:r>
        <w:instrText xml:space="preserve"> SEQ Figura \* ARABIC </w:instrText>
      </w:r>
      <w:r>
        <w:fldChar w:fldCharType="separate"/>
      </w:r>
      <w:r w:rsidR="00397530">
        <w:rPr>
          <w:noProof/>
        </w:rPr>
        <w:t>7</w:t>
      </w:r>
      <w:r>
        <w:rPr>
          <w:noProof/>
        </w:rPr>
        <w:fldChar w:fldCharType="end"/>
      </w:r>
      <w:bookmarkEnd w:id="69"/>
      <w:r w:rsidRPr="00D23EAC">
        <w:t>. Diagrama en bloque</w:t>
      </w:r>
      <w:r>
        <w:t>s</w:t>
      </w:r>
      <w:bookmarkEnd w:id="70"/>
    </w:p>
    <w:p w14:paraId="425C353E" w14:textId="6673680F" w:rsidR="00E25D46" w:rsidRDefault="00E25D46" w:rsidP="00E25D46">
      <w:pPr>
        <w:rPr>
          <w:lang w:val="es-CO"/>
        </w:rPr>
      </w:pPr>
    </w:p>
    <w:p w14:paraId="78B5E36B" w14:textId="4D76D705" w:rsidR="005B1DF8" w:rsidRPr="00D23EAC" w:rsidRDefault="005B1DF8" w:rsidP="0063372C">
      <w:pPr>
        <w:pStyle w:val="Heading3"/>
        <w:spacing w:line="276" w:lineRule="auto"/>
        <w:rPr>
          <w:lang w:val="es-CO"/>
        </w:rPr>
      </w:pPr>
      <w:bookmarkStart w:id="71" w:name="_Toc26032517"/>
      <w:r w:rsidRPr="60C5D531">
        <w:rPr>
          <w:lang w:val="es-CO"/>
        </w:rPr>
        <w:lastRenderedPageBreak/>
        <w:t>Escena</w:t>
      </w:r>
      <w:bookmarkEnd w:id="71"/>
    </w:p>
    <w:p w14:paraId="74E26A0B" w14:textId="12F22E82" w:rsidR="005B1DF8" w:rsidRDefault="005B1DF8" w:rsidP="0063372C">
      <w:pPr>
        <w:spacing w:before="0" w:after="0" w:line="276" w:lineRule="auto"/>
        <w:ind w:firstLine="720"/>
        <w:rPr>
          <w:rFonts w:eastAsia="Times New Roman"/>
          <w:lang w:val="es-CO"/>
        </w:rPr>
      </w:pPr>
      <w:bookmarkStart w:id="72" w:name="_Toc25597158"/>
      <w:r>
        <w:rPr>
          <w:rFonts w:eastAsia="Times New Roman"/>
          <w:lang w:val="es-CO"/>
        </w:rPr>
        <w:t>Contiene toda la información de la escena y la pantalla (ancho y largo de cada píxel, observador, fuente de iluminación, cantidad de primitivas e información de cada primitiva). Está compuesto por u</w:t>
      </w:r>
      <w:r w:rsidRPr="6F4BB50A">
        <w:rPr>
          <w:rFonts w:eastAsia="Times New Roman"/>
          <w:lang w:val="es-CO"/>
        </w:rPr>
        <w:t xml:space="preserve">na memoria </w:t>
      </w:r>
      <w:r>
        <w:rPr>
          <w:rFonts w:eastAsia="Times New Roman"/>
          <w:lang w:val="es-CO"/>
        </w:rPr>
        <w:t xml:space="preserve">que contiene la </w:t>
      </w:r>
      <w:r w:rsidRPr="6F4BB50A">
        <w:rPr>
          <w:rFonts w:eastAsia="Times New Roman"/>
          <w:lang w:val="es-CO"/>
        </w:rPr>
        <w:t>información de</w:t>
      </w:r>
      <w:r>
        <w:rPr>
          <w:rFonts w:eastAsia="Times New Roman"/>
          <w:lang w:val="es-CO"/>
        </w:rPr>
        <w:t xml:space="preserve"> cada </w:t>
      </w:r>
      <w:r w:rsidRPr="6F4BB50A">
        <w:rPr>
          <w:rFonts w:eastAsia="Times New Roman"/>
          <w:lang w:val="es-CO"/>
        </w:rPr>
        <w:t>primitiva</w:t>
      </w:r>
      <w:r>
        <w:rPr>
          <w:rFonts w:eastAsia="Times New Roman"/>
          <w:lang w:val="es-CO"/>
        </w:rPr>
        <w:t xml:space="preserve"> y un bloque que se encarga de </w:t>
      </w:r>
      <w:r w:rsidR="000A769A">
        <w:rPr>
          <w:rFonts w:eastAsia="Times New Roman"/>
          <w:lang w:val="es-CO"/>
        </w:rPr>
        <w:t>o</w:t>
      </w:r>
      <w:r>
        <w:rPr>
          <w:rFonts w:eastAsia="Times New Roman"/>
          <w:lang w:val="es-CO"/>
        </w:rPr>
        <w:t xml:space="preserve">btener la escena vía serial y guardar en memoria la información de la escena a </w:t>
      </w:r>
      <w:r w:rsidR="00507FC6">
        <w:rPr>
          <w:rFonts w:eastAsia="Times New Roman"/>
          <w:lang w:val="es-CO"/>
        </w:rPr>
        <w:t xml:space="preserve">la cual se le hará </w:t>
      </w:r>
      <w:r w:rsidR="00507FC6" w:rsidRPr="1432B47F">
        <w:rPr>
          <w:rFonts w:eastAsia="Times New Roman"/>
          <w:i/>
          <w:iCs/>
          <w:lang w:val="es-CO"/>
        </w:rPr>
        <w:t>rendering</w:t>
      </w:r>
      <w:r>
        <w:rPr>
          <w:rFonts w:eastAsia="Times New Roman"/>
          <w:lang w:val="es-CO"/>
        </w:rPr>
        <w:t xml:space="preserve">. Por facilidad, se asumió que una primitiva es un </w:t>
      </w:r>
      <w:r w:rsidRPr="6F4BB50A">
        <w:rPr>
          <w:rFonts w:eastAsia="Times New Roman"/>
          <w:lang w:val="es-CO"/>
        </w:rPr>
        <w:t xml:space="preserve">conjunto de ocho </w:t>
      </w:r>
      <w:r w:rsidRPr="1432B47F">
        <w:rPr>
          <w:rFonts w:eastAsia="Times New Roman"/>
          <w:i/>
          <w:iCs/>
          <w:lang w:val="es-CO"/>
        </w:rPr>
        <w:t xml:space="preserve">floats </w:t>
      </w:r>
      <w:r w:rsidRPr="6F4BB50A">
        <w:rPr>
          <w:rFonts w:eastAsia="Times New Roman"/>
          <w:lang w:val="es-CO"/>
        </w:rPr>
        <w:t>que corresponden a las características de cada una de las primitivas (centro, radio, vector V y m máximo) y un bit que indica si la primitiva es un cilindro o una esfera (0 para esfera y 1 para cilindro).</w:t>
      </w:r>
      <w:r>
        <w:rPr>
          <w:rFonts w:eastAsia="Times New Roman"/>
          <w:lang w:val="es-CO"/>
        </w:rPr>
        <w:t xml:space="preserve"> Este bloque además provee al </w:t>
      </w:r>
      <w:r w:rsidRPr="1432B47F">
        <w:rPr>
          <w:rFonts w:eastAsia="Times New Roman"/>
          <w:i/>
          <w:iCs/>
          <w:lang w:val="es-CO"/>
        </w:rPr>
        <w:t>test</w:t>
      </w:r>
      <w:r w:rsidRPr="6F4BB50A">
        <w:rPr>
          <w:rFonts w:eastAsia="Times New Roman"/>
          <w:lang w:val="es-CO"/>
        </w:rPr>
        <w:t xml:space="preserve"> de intersección y </w:t>
      </w:r>
      <w:r w:rsidRPr="1432B47F">
        <w:rPr>
          <w:rFonts w:eastAsia="Times New Roman"/>
          <w:i/>
          <w:iCs/>
          <w:lang w:val="es-CO"/>
        </w:rPr>
        <w:t xml:space="preserve">shading </w:t>
      </w:r>
      <w:r w:rsidRPr="27C1C8E2">
        <w:rPr>
          <w:rFonts w:eastAsia="Times New Roman"/>
          <w:lang w:val="es-CO"/>
        </w:rPr>
        <w:t>la información necesaria</w:t>
      </w:r>
      <w:r w:rsidRPr="6F4BB50A">
        <w:rPr>
          <w:rFonts w:eastAsia="Times New Roman"/>
          <w:lang w:val="es-CO"/>
        </w:rPr>
        <w:t xml:space="preserve"> para el cálculo</w:t>
      </w:r>
      <w:r>
        <w:rPr>
          <w:rFonts w:eastAsia="Times New Roman"/>
          <w:lang w:val="es-CO"/>
        </w:rPr>
        <w:t xml:space="preserve"> de la distancia y</w:t>
      </w:r>
      <w:r w:rsidRPr="6F4BB50A">
        <w:rPr>
          <w:rFonts w:eastAsia="Times New Roman"/>
          <w:lang w:val="es-CO"/>
        </w:rPr>
        <w:t xml:space="preserve"> del color de cada píxel</w:t>
      </w:r>
      <w:r>
        <w:rPr>
          <w:rFonts w:eastAsia="Times New Roman"/>
          <w:lang w:val="es-CO"/>
        </w:rPr>
        <w:t xml:space="preserve"> respectivamente y al bloque de generación de rayo primario la información necesaria para generar el rayo hacia cada pixel de la pantalla</w:t>
      </w:r>
      <w:r w:rsidRPr="6F4BB50A">
        <w:rPr>
          <w:rFonts w:eastAsia="Times New Roman"/>
          <w:lang w:val="es-CO"/>
        </w:rPr>
        <w:t>.</w:t>
      </w:r>
      <w:r>
        <w:rPr>
          <w:rFonts w:eastAsia="Times New Roman"/>
          <w:lang w:val="es-CO"/>
        </w:rPr>
        <w:t xml:space="preserve"> Su diagrama de bloques es el de la </w:t>
      </w:r>
      <w:r w:rsidRPr="27C1C8E2">
        <w:fldChar w:fldCharType="begin"/>
      </w:r>
      <w:r>
        <w:rPr>
          <w:rFonts w:eastAsia="Times New Roman"/>
          <w:lang w:val="es-CO"/>
        </w:rPr>
        <w:instrText xml:space="preserve"> REF _Ref25871952 \h </w:instrText>
      </w:r>
      <w:r w:rsidR="0063372C">
        <w:instrText xml:space="preserve"> \* MERGEFORMAT </w:instrText>
      </w:r>
      <w:r w:rsidRPr="27C1C8E2">
        <w:rPr>
          <w:rFonts w:eastAsia="Times New Roman"/>
          <w:lang w:val="es-CO"/>
        </w:rPr>
        <w:fldChar w:fldCharType="separate"/>
      </w:r>
      <w:r w:rsidR="00397530" w:rsidRPr="00D23EAC">
        <w:t xml:space="preserve">Figura </w:t>
      </w:r>
      <w:r w:rsidR="00397530">
        <w:rPr>
          <w:noProof/>
        </w:rPr>
        <w:t>8</w:t>
      </w:r>
      <w:r w:rsidRPr="27C1C8E2">
        <w:fldChar w:fldCharType="end"/>
      </w:r>
      <w:r>
        <w:rPr>
          <w:rFonts w:eastAsia="Times New Roman"/>
          <w:lang w:val="es-CO"/>
        </w:rPr>
        <w:t>.</w:t>
      </w:r>
    </w:p>
    <w:p w14:paraId="2D0B10AC" w14:textId="77777777" w:rsidR="005B1DF8" w:rsidRDefault="005B1DF8" w:rsidP="0063372C">
      <w:pPr>
        <w:spacing w:after="0" w:line="276" w:lineRule="auto"/>
        <w:jc w:val="center"/>
      </w:pPr>
      <w:r>
        <w:rPr>
          <w:noProof/>
        </w:rPr>
        <w:drawing>
          <wp:inline distT="0" distB="0" distL="0" distR="0" wp14:anchorId="44E8F143" wp14:editId="22136099">
            <wp:extent cx="5553205" cy="1414130"/>
            <wp:effectExtent l="0" t="0" r="0" b="0"/>
            <wp:docPr id="22" name="Picture 22" descr="https://documents.lucidchart.com/documents/8fa07047-7bdc-43a1-adb2-15973467bdcf/pages/sQraD3XL3T2t?a=2161&amp;x=162&amp;y=159&amp;w=1091&amp;h=281&amp;store=1&amp;accept=image%2F*&amp;auth=LCA%20c5abb4fe378cf6b599a17f5f5099d7b48f66cdfb-ts%3D157498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fa07047-7bdc-43a1-adb2-15973467bdcf/pages/sQraD3XL3T2t?a=2161&amp;x=162&amp;y=159&amp;w=1091&amp;h=281&amp;store=1&amp;accept=image%2F*&amp;auth=LCA%20c5abb4fe378cf6b599a17f5f5099d7b48f66cdfb-ts%3D1574984180"/>
                    <pic:cNvPicPr>
                      <a:picLocks noChangeAspect="1" noChangeArrowheads="1"/>
                    </pic:cNvPicPr>
                  </pic:nvPicPr>
                  <pic:blipFill rotWithShape="1">
                    <a:blip r:embed="rId26">
                      <a:extLst>
                        <a:ext uri="{28A0092B-C50C-407E-A947-70E740481C1C}">
                          <a14:useLocalDpi xmlns:a14="http://schemas.microsoft.com/office/drawing/2010/main" val="0"/>
                        </a:ext>
                      </a:extLst>
                    </a:blip>
                    <a:srcRect l="5411" t="5932" r="6788" b="7464"/>
                    <a:stretch/>
                  </pic:blipFill>
                  <pic:spPr bwMode="auto">
                    <a:xfrm>
                      <a:off x="0" y="0"/>
                      <a:ext cx="5570849" cy="1418623"/>
                    </a:xfrm>
                    <a:prstGeom prst="rect">
                      <a:avLst/>
                    </a:prstGeom>
                    <a:noFill/>
                    <a:ln>
                      <a:noFill/>
                    </a:ln>
                    <a:extLst>
                      <a:ext uri="{53640926-AAD7-44D8-BBD7-CCE9431645EC}">
                        <a14:shadowObscured xmlns:a14="http://schemas.microsoft.com/office/drawing/2010/main"/>
                      </a:ext>
                    </a:extLst>
                  </pic:spPr>
                </pic:pic>
              </a:graphicData>
            </a:graphic>
          </wp:inline>
        </w:drawing>
      </w:r>
    </w:p>
    <w:p w14:paraId="1C8B66E3" w14:textId="683B2681" w:rsidR="005B1DF8" w:rsidRPr="00C5439A" w:rsidRDefault="005B1DF8" w:rsidP="0063372C">
      <w:pPr>
        <w:pStyle w:val="Caption"/>
        <w:spacing w:line="276" w:lineRule="auto"/>
      </w:pPr>
      <w:bookmarkStart w:id="73" w:name="_Ref25871952"/>
      <w:bookmarkStart w:id="74" w:name="_Toc26032890"/>
      <w:r w:rsidRPr="00D23EAC">
        <w:t xml:space="preserve">Figura </w:t>
      </w:r>
      <w:r>
        <w:fldChar w:fldCharType="begin"/>
      </w:r>
      <w:r>
        <w:instrText xml:space="preserve"> SEQ Figura \* ARABIC </w:instrText>
      </w:r>
      <w:r>
        <w:fldChar w:fldCharType="separate"/>
      </w:r>
      <w:r w:rsidR="00397530">
        <w:rPr>
          <w:noProof/>
        </w:rPr>
        <w:t>8</w:t>
      </w:r>
      <w:r>
        <w:rPr>
          <w:noProof/>
        </w:rPr>
        <w:fldChar w:fldCharType="end"/>
      </w:r>
      <w:bookmarkEnd w:id="73"/>
      <w:r w:rsidRPr="00D23EAC">
        <w:t>. Diagrama en bloque</w:t>
      </w:r>
      <w:r>
        <w:t>s Escena</w:t>
      </w:r>
      <w:bookmarkEnd w:id="74"/>
    </w:p>
    <w:p w14:paraId="2AF6C21F" w14:textId="77777777" w:rsidR="005B1DF8" w:rsidRPr="00C52966" w:rsidRDefault="005B1DF8" w:rsidP="0063372C">
      <w:pPr>
        <w:pStyle w:val="Heading3"/>
        <w:spacing w:line="276" w:lineRule="auto"/>
        <w:rPr>
          <w:lang w:val="es-CO"/>
        </w:rPr>
      </w:pPr>
      <w:bookmarkStart w:id="75" w:name="_Toc25793273"/>
      <w:bookmarkStart w:id="76" w:name="_Toc26032518"/>
      <w:r w:rsidRPr="00C52966">
        <w:rPr>
          <w:lang w:val="es-CO"/>
        </w:rPr>
        <w:t>Iterador pantalla</w:t>
      </w:r>
      <w:bookmarkEnd w:id="75"/>
      <w:bookmarkEnd w:id="76"/>
    </w:p>
    <w:p w14:paraId="5781E6D1" w14:textId="621FCFDC" w:rsidR="005B1DF8" w:rsidRPr="005537E7" w:rsidRDefault="005B1DF8" w:rsidP="0063372C">
      <w:pPr>
        <w:spacing w:before="0" w:after="0" w:line="276" w:lineRule="auto"/>
        <w:ind w:firstLine="720"/>
        <w:rPr>
          <w:lang w:val="es-CO"/>
        </w:rPr>
      </w:pPr>
      <w:r w:rsidRPr="005537E7">
        <w:rPr>
          <w:lang w:val="es-CO"/>
        </w:rPr>
        <w:t xml:space="preserve">Es el encargado de </w:t>
      </w:r>
      <w:r>
        <w:rPr>
          <w:lang w:val="es-CO"/>
        </w:rPr>
        <w:t>generar</w:t>
      </w:r>
      <w:r w:rsidRPr="005537E7">
        <w:rPr>
          <w:lang w:val="es-CO"/>
        </w:rPr>
        <w:t xml:space="preserve"> las coordenadas de cada píxel al bloque de generación de rayo primario, esto lo hace a través de dos contadores, I para las filas y J para las columnas. </w:t>
      </w:r>
      <w:r>
        <w:rPr>
          <w:lang w:val="es-CO"/>
        </w:rPr>
        <w:t>Para ello</w:t>
      </w:r>
      <w:r w:rsidRPr="005537E7">
        <w:rPr>
          <w:lang w:val="es-CO"/>
        </w:rPr>
        <w:t xml:space="preserve">, se recorren primero las columnas y cuando se llega al máximo de columnas </w:t>
      </w:r>
      <w:r>
        <w:rPr>
          <w:lang w:val="es-CO"/>
        </w:rPr>
        <w:t>la</w:t>
      </w:r>
      <w:r w:rsidRPr="005537E7">
        <w:rPr>
          <w:lang w:val="es-CO"/>
        </w:rPr>
        <w:t xml:space="preserve"> fila</w:t>
      </w:r>
      <w:r>
        <w:rPr>
          <w:lang w:val="es-CO"/>
        </w:rPr>
        <w:t xml:space="preserve"> aumenta en uno su valor</w:t>
      </w:r>
      <w:r w:rsidRPr="005537E7">
        <w:rPr>
          <w:lang w:val="es-CO"/>
        </w:rPr>
        <w:t xml:space="preserve"> y se reinicia el contador de columnas. E</w:t>
      </w:r>
      <w:r>
        <w:rPr>
          <w:lang w:val="es-CO"/>
        </w:rPr>
        <w:t>l</w:t>
      </w:r>
      <w:r w:rsidRPr="005537E7">
        <w:rPr>
          <w:lang w:val="es-CO"/>
        </w:rPr>
        <w:t xml:space="preserve"> bloque recibe dos señales de entrada, </w:t>
      </w:r>
      <w:r w:rsidRPr="27C1C8E2">
        <w:rPr>
          <w:i/>
          <w:iCs/>
          <w:lang w:val="es-CO"/>
        </w:rPr>
        <w:t xml:space="preserve">RTenable, </w:t>
      </w:r>
      <w:r w:rsidRPr="005537E7">
        <w:rPr>
          <w:lang w:val="es-CO"/>
        </w:rPr>
        <w:t xml:space="preserve">la cual le indica que inició el proceso de </w:t>
      </w:r>
      <w:r w:rsidRPr="27C1C8E2">
        <w:rPr>
          <w:i/>
          <w:iCs/>
          <w:lang w:val="es-CO"/>
        </w:rPr>
        <w:t>ray tracing</w:t>
      </w:r>
      <w:r w:rsidRPr="005537E7">
        <w:rPr>
          <w:lang w:val="es-CO"/>
        </w:rPr>
        <w:t xml:space="preserve"> y </w:t>
      </w:r>
      <w:r w:rsidRPr="27C1C8E2">
        <w:rPr>
          <w:i/>
          <w:iCs/>
          <w:lang w:val="es-CO"/>
        </w:rPr>
        <w:t>addPixel,</w:t>
      </w:r>
      <w:r w:rsidRPr="005537E7">
        <w:rPr>
          <w:lang w:val="es-CO"/>
        </w:rPr>
        <w:t xml:space="preserve"> la cual le indica cuando cambiar la coordenada de píxel. Cuando ambas señales se encuentran en uno</w:t>
      </w:r>
      <w:r>
        <w:rPr>
          <w:lang w:val="es-CO"/>
        </w:rPr>
        <w:t xml:space="preserve"> </w:t>
      </w:r>
      <w:r w:rsidRPr="005537E7">
        <w:rPr>
          <w:lang w:val="es-CO"/>
        </w:rPr>
        <w:t xml:space="preserve">el bloque cambia de píxel. </w:t>
      </w:r>
      <w:r>
        <w:rPr>
          <w:lang w:val="es-CO"/>
        </w:rPr>
        <w:t xml:space="preserve"> El diagrama en bloques se aprecia en la </w:t>
      </w:r>
      <w:r w:rsidRPr="27C1C8E2">
        <w:fldChar w:fldCharType="begin"/>
      </w:r>
      <w:r>
        <w:rPr>
          <w:lang w:val="es-CO"/>
        </w:rPr>
        <w:instrText xml:space="preserve"> REF _Ref25834400 \h </w:instrText>
      </w:r>
      <w:r w:rsidR="0063372C">
        <w:instrText xml:space="preserve"> \* MERGEFORMAT </w:instrText>
      </w:r>
      <w:r w:rsidRPr="27C1C8E2">
        <w:rPr>
          <w:lang w:val="es-CO"/>
        </w:rPr>
        <w:fldChar w:fldCharType="separate"/>
      </w:r>
      <w:r w:rsidR="00397530" w:rsidRPr="00C52966">
        <w:t xml:space="preserve">Figura </w:t>
      </w:r>
      <w:r w:rsidR="00397530">
        <w:rPr>
          <w:noProof/>
        </w:rPr>
        <w:t>9</w:t>
      </w:r>
      <w:r w:rsidRPr="27C1C8E2">
        <w:fldChar w:fldCharType="end"/>
      </w:r>
      <w:r>
        <w:rPr>
          <w:lang w:val="es-CO"/>
        </w:rPr>
        <w:t>.</w:t>
      </w:r>
    </w:p>
    <w:p w14:paraId="2D80CBAD" w14:textId="4C699C44" w:rsidR="005B1DF8" w:rsidRPr="001E449F" w:rsidRDefault="00744B35" w:rsidP="0063372C">
      <w:pPr>
        <w:keepNext/>
        <w:spacing w:after="0" w:line="276" w:lineRule="auto"/>
        <w:jc w:val="center"/>
        <w:rPr>
          <w:color w:val="FF0000"/>
        </w:rPr>
      </w:pPr>
      <w:r>
        <w:rPr>
          <w:noProof/>
        </w:rPr>
        <w:drawing>
          <wp:inline distT="0" distB="0" distL="0" distR="0" wp14:anchorId="0768154A" wp14:editId="6D7A1006">
            <wp:extent cx="5679867" cy="1478943"/>
            <wp:effectExtent l="0" t="0" r="0" b="6985"/>
            <wp:docPr id="3" name="Picture 3" descr="https://documents.lucidchart.com/documents/d657ae48-69b1-4172-9941-44e88a643b40/pages/0_0?a=3990&amp;x=65&amp;y=350&amp;w=838&amp;h=243&amp;store=1&amp;accept=image%2F*&amp;auth=LCA%200b6ccd112a46d29eda0f74b20730de2f591ab5c9-ts%3D157505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657ae48-69b1-4172-9941-44e88a643b40/pages/0_0?a=3990&amp;x=65&amp;y=350&amp;w=838&amp;h=243&amp;store=1&amp;accept=image%2F*&amp;auth=LCA%200b6ccd112a46d29eda0f74b20730de2f591ab5c9-ts%3D1575058449"/>
                    <pic:cNvPicPr>
                      <a:picLocks noChangeAspect="1" noChangeArrowheads="1"/>
                    </pic:cNvPicPr>
                  </pic:nvPicPr>
                  <pic:blipFill rotWithShape="1">
                    <a:blip r:embed="rId27">
                      <a:extLst>
                        <a:ext uri="{28A0092B-C50C-407E-A947-70E740481C1C}">
                          <a14:useLocalDpi xmlns:a14="http://schemas.microsoft.com/office/drawing/2010/main" val="0"/>
                        </a:ext>
                      </a:extLst>
                    </a:blip>
                    <a:srcRect l="4909" t="9203" r="7285" b="11833"/>
                    <a:stretch/>
                  </pic:blipFill>
                  <pic:spPr bwMode="auto">
                    <a:xfrm>
                      <a:off x="0" y="0"/>
                      <a:ext cx="5709718" cy="1486716"/>
                    </a:xfrm>
                    <a:prstGeom prst="rect">
                      <a:avLst/>
                    </a:prstGeom>
                    <a:noFill/>
                    <a:ln>
                      <a:noFill/>
                    </a:ln>
                    <a:extLst>
                      <a:ext uri="{53640926-AAD7-44D8-BBD7-CCE9431645EC}">
                        <a14:shadowObscured xmlns:a14="http://schemas.microsoft.com/office/drawing/2010/main"/>
                      </a:ext>
                    </a:extLst>
                  </pic:spPr>
                </pic:pic>
              </a:graphicData>
            </a:graphic>
          </wp:inline>
        </w:drawing>
      </w:r>
    </w:p>
    <w:p w14:paraId="411266F7" w14:textId="673F4748" w:rsidR="005B1DF8" w:rsidRDefault="005B1DF8" w:rsidP="0063372C">
      <w:pPr>
        <w:pStyle w:val="Caption"/>
        <w:spacing w:line="276" w:lineRule="auto"/>
      </w:pPr>
      <w:bookmarkStart w:id="77" w:name="_Ref25834400"/>
      <w:bookmarkStart w:id="78" w:name="_Toc25793317"/>
      <w:bookmarkStart w:id="79" w:name="_Toc26032891"/>
      <w:r w:rsidRPr="00C52966">
        <w:t xml:space="preserve">Figura </w:t>
      </w:r>
      <w:r>
        <w:fldChar w:fldCharType="begin"/>
      </w:r>
      <w:r>
        <w:instrText xml:space="preserve"> SEQ Figura \* ARABIC </w:instrText>
      </w:r>
      <w:r>
        <w:fldChar w:fldCharType="separate"/>
      </w:r>
      <w:r w:rsidR="00397530">
        <w:rPr>
          <w:noProof/>
        </w:rPr>
        <w:t>9</w:t>
      </w:r>
      <w:r>
        <w:rPr>
          <w:noProof/>
        </w:rPr>
        <w:fldChar w:fldCharType="end"/>
      </w:r>
      <w:bookmarkEnd w:id="77"/>
      <w:r w:rsidRPr="00C52966">
        <w:t>. Diagrama de bloques de</w:t>
      </w:r>
      <w:bookmarkEnd w:id="78"/>
      <w:r w:rsidRPr="00C52966">
        <w:t xml:space="preserve"> iterador de pantalla</w:t>
      </w:r>
      <w:bookmarkEnd w:id="79"/>
    </w:p>
    <w:p w14:paraId="7CFEF874" w14:textId="5C6D92BD" w:rsidR="00744B35" w:rsidRDefault="00744B35" w:rsidP="0063372C">
      <w:pPr>
        <w:spacing w:line="276" w:lineRule="auto"/>
        <w:rPr>
          <w:lang w:val="es-CO"/>
        </w:rPr>
      </w:pPr>
    </w:p>
    <w:p w14:paraId="72A34F99" w14:textId="52511FF9" w:rsidR="00E25D46" w:rsidRDefault="00E25D46" w:rsidP="0063372C">
      <w:pPr>
        <w:spacing w:line="276" w:lineRule="auto"/>
        <w:rPr>
          <w:lang w:val="es-CO"/>
        </w:rPr>
      </w:pPr>
    </w:p>
    <w:p w14:paraId="0D446B93" w14:textId="77777777" w:rsidR="00E25D46" w:rsidRPr="00744B35" w:rsidRDefault="00E25D46" w:rsidP="0063372C">
      <w:pPr>
        <w:spacing w:line="276" w:lineRule="auto"/>
        <w:rPr>
          <w:lang w:val="es-CO"/>
        </w:rPr>
      </w:pPr>
    </w:p>
    <w:p w14:paraId="7A04F7A1" w14:textId="0BD07DC2" w:rsidR="005B1DF8" w:rsidRPr="007A5FEA" w:rsidRDefault="005B1DF8" w:rsidP="0063372C">
      <w:pPr>
        <w:pStyle w:val="Heading3"/>
        <w:spacing w:line="276" w:lineRule="auto"/>
      </w:pPr>
      <w:bookmarkStart w:id="80" w:name="_Toc26032519"/>
      <w:r w:rsidRPr="007A5FEA">
        <w:lastRenderedPageBreak/>
        <w:t>Generación del rayo primario</w:t>
      </w:r>
      <w:bookmarkEnd w:id="72"/>
      <w:bookmarkEnd w:id="80"/>
    </w:p>
    <w:p w14:paraId="2B9CDCE4" w14:textId="16B4E60C" w:rsidR="005B1DF8" w:rsidRPr="00D23EAC" w:rsidRDefault="005B1DF8" w:rsidP="0063372C">
      <w:pPr>
        <w:spacing w:before="0" w:line="276" w:lineRule="auto"/>
        <w:ind w:firstLine="720"/>
        <w:rPr>
          <w:lang w:val="es-CO"/>
        </w:rPr>
      </w:pPr>
      <w:r>
        <w:rPr>
          <w:lang w:val="es-CO"/>
        </w:rPr>
        <w:t>G</w:t>
      </w:r>
      <w:r w:rsidRPr="00D23EAC">
        <w:rPr>
          <w:lang w:val="es-CO"/>
        </w:rPr>
        <w:t xml:space="preserve">enera un rayo desde el observador hacia cada uno de los pixeles de la pantalla. Sus entradas son </w:t>
      </w:r>
      <w:r w:rsidRPr="27C1C8E2">
        <w:rPr>
          <w:i/>
          <w:iCs/>
          <w:lang w:val="es-CO"/>
        </w:rPr>
        <w:t xml:space="preserve">ScanLine </w:t>
      </w:r>
      <w:r w:rsidRPr="2C180C5C">
        <w:rPr>
          <w:lang w:val="es-CO"/>
        </w:rPr>
        <w:t>(</w:t>
      </w:r>
      <w:r w:rsidRPr="00D23EAC">
        <w:rPr>
          <w:lang w:val="es-CO"/>
        </w:rPr>
        <w:t xml:space="preserve">coordenada desde la cual se inicia a recorrer la pantalla), </w:t>
      </w:r>
      <w:r w:rsidRPr="27C1C8E2">
        <w:rPr>
          <w:i/>
          <w:iCs/>
          <w:lang w:val="es-CO"/>
        </w:rPr>
        <w:t xml:space="preserve">PixelWidht </w:t>
      </w:r>
      <w:r w:rsidR="2C180C5C" w:rsidRPr="2C180C5C">
        <w:rPr>
          <w:lang w:val="es-CO"/>
        </w:rPr>
        <w:t>(ancho de un píxel),</w:t>
      </w:r>
      <w:r w:rsidRPr="00D23EAC">
        <w:rPr>
          <w:lang w:val="es-CO"/>
        </w:rPr>
        <w:t xml:space="preserve"> </w:t>
      </w:r>
      <w:r w:rsidRPr="27C1C8E2">
        <w:rPr>
          <w:i/>
          <w:iCs/>
          <w:lang w:val="es-CO"/>
        </w:rPr>
        <w:t>PixelHeight</w:t>
      </w:r>
      <w:r w:rsidRPr="00D23EAC">
        <w:rPr>
          <w:lang w:val="es-CO"/>
        </w:rPr>
        <w:t xml:space="preserve"> (largo de un píxel), </w:t>
      </w:r>
      <w:r w:rsidRPr="27C1C8E2">
        <w:rPr>
          <w:i/>
          <w:iCs/>
          <w:lang w:val="es-CO"/>
        </w:rPr>
        <w:t>observer</w:t>
      </w:r>
      <w:r w:rsidRPr="00D23EAC">
        <w:rPr>
          <w:lang w:val="es-CO"/>
        </w:rPr>
        <w:t xml:space="preserve"> (coordenada del observador), </w:t>
      </w:r>
      <w:r w:rsidRPr="27C1C8E2">
        <w:rPr>
          <w:i/>
          <w:iCs/>
          <w:lang w:val="es-CO"/>
        </w:rPr>
        <w:t xml:space="preserve">j </w:t>
      </w:r>
      <w:r w:rsidR="2C180C5C" w:rsidRPr="2C180C5C">
        <w:rPr>
          <w:lang w:val="es-CO"/>
        </w:rPr>
        <w:t xml:space="preserve">(iterador de columnas de la pantalla) </w:t>
      </w:r>
      <w:r w:rsidRPr="00D23EAC">
        <w:rPr>
          <w:lang w:val="es-CO"/>
        </w:rPr>
        <w:t xml:space="preserve">e </w:t>
      </w:r>
      <w:r w:rsidRPr="27C1C8E2">
        <w:rPr>
          <w:i/>
          <w:iCs/>
          <w:lang w:val="es-CO"/>
        </w:rPr>
        <w:t>i</w:t>
      </w:r>
      <w:r w:rsidRPr="00D23EAC">
        <w:rPr>
          <w:lang w:val="es-CO"/>
        </w:rPr>
        <w:t xml:space="preserve"> (iterador de filas de la pantalla). </w:t>
      </w:r>
      <w:r>
        <w:rPr>
          <w:lang w:val="es-CO"/>
        </w:rPr>
        <w:t xml:space="preserve">Su diagrama de bloques se puede observar en la </w:t>
      </w:r>
      <w:r w:rsidRPr="2C180C5C">
        <w:fldChar w:fldCharType="begin"/>
      </w:r>
      <w:r>
        <w:rPr>
          <w:lang w:val="es-CO"/>
        </w:rPr>
        <w:instrText xml:space="preserve"> REF _Ref25871882 \h </w:instrText>
      </w:r>
      <w:r w:rsidR="0063372C" w:rsidRPr="0063372C">
        <w:rPr>
          <w:lang w:val="es-CO"/>
        </w:rPr>
        <w:instrText xml:space="preserve"> \* MERGEFORMAT </w:instrText>
      </w:r>
      <w:r w:rsidRPr="2C180C5C">
        <w:rPr>
          <w:lang w:val="es-CO"/>
        </w:rPr>
        <w:fldChar w:fldCharType="separate"/>
      </w:r>
      <w:r w:rsidR="00397530" w:rsidRPr="00397530">
        <w:rPr>
          <w:lang w:val="es-CO"/>
        </w:rPr>
        <w:t xml:space="preserve">Figura </w:t>
      </w:r>
      <w:r w:rsidR="00397530" w:rsidRPr="00397530">
        <w:rPr>
          <w:noProof/>
          <w:lang w:val="es-CO"/>
        </w:rPr>
        <w:t>10</w:t>
      </w:r>
      <w:r w:rsidRPr="2C180C5C">
        <w:fldChar w:fldCharType="end"/>
      </w:r>
      <w:r>
        <w:rPr>
          <w:lang w:val="es-CO"/>
        </w:rPr>
        <w:t>.</w:t>
      </w:r>
    </w:p>
    <w:p w14:paraId="3BD2E4FB" w14:textId="77777777" w:rsidR="005B1DF8" w:rsidRDefault="005B1DF8" w:rsidP="0063372C">
      <w:pPr>
        <w:keepNext/>
        <w:spacing w:before="0" w:after="0" w:line="276" w:lineRule="auto"/>
        <w:jc w:val="center"/>
      </w:pPr>
      <w:r>
        <w:rPr>
          <w:noProof/>
        </w:rPr>
        <w:drawing>
          <wp:inline distT="0" distB="0" distL="0" distR="0" wp14:anchorId="1CCA71B9" wp14:editId="4CEFFCC8">
            <wp:extent cx="4799258" cy="1701209"/>
            <wp:effectExtent l="0" t="0" r="1905" b="0"/>
            <wp:docPr id="30" name="Picture 30" descr="https://documents.lucidchart.com/documents/974c6f24-3249-435a-8a2d-48ab8b20c829/pages/w28_H-MXS620?a=1555&amp;x=206&amp;y=205&amp;w=906&amp;h=330&amp;store=1&amp;accept=image%2F*&amp;auth=LCA%20772d4dcbd0f1697bc5b7f324ab1db4ada9a4add1-ts%3D157497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974c6f24-3249-435a-8a2d-48ab8b20c829/pages/w28_H-MXS620?a=1555&amp;x=206&amp;y=205&amp;w=906&amp;h=330&amp;store=1&amp;accept=image%2F*&amp;auth=LCA%20772d4dcbd0f1697bc5b7f324ab1db4ada9a4add1-ts%3D1574977346"/>
                    <pic:cNvPicPr>
                      <a:picLocks noChangeAspect="1" noChangeArrowheads="1"/>
                    </pic:cNvPicPr>
                  </pic:nvPicPr>
                  <pic:blipFill rotWithShape="1">
                    <a:blip r:embed="rId28">
                      <a:extLst>
                        <a:ext uri="{28A0092B-C50C-407E-A947-70E740481C1C}">
                          <a14:useLocalDpi xmlns:a14="http://schemas.microsoft.com/office/drawing/2010/main" val="0"/>
                        </a:ext>
                      </a:extLst>
                    </a:blip>
                    <a:srcRect l="5106" t="8121" r="7616" b="7021"/>
                    <a:stretch/>
                  </pic:blipFill>
                  <pic:spPr bwMode="auto">
                    <a:xfrm>
                      <a:off x="0" y="0"/>
                      <a:ext cx="4910521" cy="1740649"/>
                    </a:xfrm>
                    <a:prstGeom prst="rect">
                      <a:avLst/>
                    </a:prstGeom>
                    <a:noFill/>
                    <a:ln>
                      <a:noFill/>
                    </a:ln>
                    <a:extLst>
                      <a:ext uri="{53640926-AAD7-44D8-BBD7-CCE9431645EC}">
                        <a14:shadowObscured xmlns:a14="http://schemas.microsoft.com/office/drawing/2010/main"/>
                      </a:ext>
                    </a:extLst>
                  </pic:spPr>
                </pic:pic>
              </a:graphicData>
            </a:graphic>
          </wp:inline>
        </w:drawing>
      </w:r>
    </w:p>
    <w:p w14:paraId="24A735F8" w14:textId="1E36FD83" w:rsidR="005B1DF8" w:rsidRDefault="005B1DF8" w:rsidP="0063372C">
      <w:pPr>
        <w:pStyle w:val="Caption"/>
        <w:spacing w:line="276" w:lineRule="auto"/>
      </w:pPr>
      <w:bookmarkStart w:id="81" w:name="_Ref25871882"/>
      <w:bookmarkStart w:id="82" w:name="_Toc26032892"/>
      <w:r>
        <w:t xml:space="preserve">Figura </w:t>
      </w:r>
      <w:r>
        <w:fldChar w:fldCharType="begin"/>
      </w:r>
      <w:r>
        <w:instrText xml:space="preserve"> SEQ Figura \* ARABIC </w:instrText>
      </w:r>
      <w:r>
        <w:fldChar w:fldCharType="separate"/>
      </w:r>
      <w:r w:rsidR="00397530">
        <w:rPr>
          <w:noProof/>
        </w:rPr>
        <w:t>10</w:t>
      </w:r>
      <w:r>
        <w:rPr>
          <w:noProof/>
        </w:rPr>
        <w:fldChar w:fldCharType="end"/>
      </w:r>
      <w:bookmarkEnd w:id="81"/>
      <w:r>
        <w:t xml:space="preserve">. </w:t>
      </w:r>
      <w:r w:rsidRPr="006D4BC3">
        <w:t>Diagrama de bloques del rayo primario</w:t>
      </w:r>
      <w:bookmarkEnd w:id="82"/>
    </w:p>
    <w:p w14:paraId="3DCE3B31" w14:textId="77777777" w:rsidR="005B1DF8" w:rsidRDefault="005B1DF8" w:rsidP="0063372C">
      <w:pPr>
        <w:pStyle w:val="Heading3"/>
        <w:numPr>
          <w:ilvl w:val="0"/>
          <w:numId w:val="0"/>
        </w:numPr>
        <w:spacing w:before="0" w:after="0" w:line="276" w:lineRule="auto"/>
        <w:ind w:left="720" w:hanging="720"/>
        <w:rPr>
          <w:lang w:val="es-CO"/>
        </w:rPr>
      </w:pPr>
      <w:bookmarkStart w:id="83" w:name="_Toc25597159"/>
    </w:p>
    <w:p w14:paraId="2BC1A74F" w14:textId="2D2A58DB" w:rsidR="005B1DF8" w:rsidRPr="00D23EAC" w:rsidRDefault="2C180C5C" w:rsidP="0063372C">
      <w:pPr>
        <w:pStyle w:val="Heading3"/>
        <w:spacing w:before="0" w:line="276" w:lineRule="auto"/>
        <w:rPr>
          <w:lang w:val="es-CO"/>
        </w:rPr>
      </w:pPr>
      <w:bookmarkStart w:id="84" w:name="_Toc26032520"/>
      <w:r w:rsidRPr="2C180C5C">
        <w:rPr>
          <w:lang w:val="es-CO"/>
        </w:rPr>
        <w:t>Test de intersección</w:t>
      </w:r>
      <w:bookmarkEnd w:id="83"/>
      <w:bookmarkEnd w:id="84"/>
    </w:p>
    <w:p w14:paraId="094B91EA" w14:textId="6DF63FF9" w:rsidR="005B1DF8" w:rsidRPr="007A5FEA" w:rsidRDefault="2C180C5C" w:rsidP="0063372C">
      <w:pPr>
        <w:spacing w:before="0" w:after="0" w:line="276" w:lineRule="auto"/>
        <w:ind w:firstLine="720"/>
        <w:rPr>
          <w:lang w:val="es-CO"/>
        </w:rPr>
      </w:pPr>
      <w:r w:rsidRPr="2C180C5C">
        <w:rPr>
          <w:rFonts w:eastAsia="Times New Roman"/>
          <w:lang w:val="es-CO"/>
        </w:rPr>
        <w:t xml:space="preserve">Está compuesto de varios bloques que son:  cálculo de las constantes de ecuación cuadrática a, b, c, para esfera y cilindro, selector, solución cuadrática y </w:t>
      </w:r>
      <w:r w:rsidRPr="27C1C8E2">
        <w:rPr>
          <w:rFonts w:eastAsia="Times New Roman"/>
          <w:i/>
          <w:iCs/>
          <w:lang w:val="es-CO"/>
        </w:rPr>
        <w:t>Hit body</w:t>
      </w:r>
      <w:r w:rsidRPr="2C180C5C">
        <w:rPr>
          <w:rFonts w:eastAsia="Times New Roman"/>
          <w:lang w:val="es-CO"/>
        </w:rPr>
        <w:t xml:space="preserve">. Su función es determinar si el rayo primario interseca con alguna de las primitivas de la escena.  Para ello, encuentra el vector entre el observador y el centro. Luego, calcula los parámetros (a, b y c) de la cuadrática y dependiendo del tipo de primitiva de entrada selecciona el resultado. Posteriormente, con estos parámetros se encuentra la solución a la cuadrática que permite identificar en caso de la esfera, si el rayo interseca o no con ella, o en caso del cilindro, si el rayo golpea algún punto a lo largo de su plano. Por último, se verifica si el punto de intersección se encuentra dentro del cuerpo del cilindro. </w:t>
      </w:r>
      <w:r w:rsidR="005B1DF8" w:rsidRPr="00D23EAC">
        <w:rPr>
          <w:rFonts w:eastAsia="Times New Roman"/>
          <w:lang w:val="es-CO"/>
        </w:rPr>
        <w:t xml:space="preserve">El diagrama de bloques </w:t>
      </w:r>
      <w:r w:rsidR="005B1DF8">
        <w:rPr>
          <w:rFonts w:eastAsia="Times New Roman"/>
          <w:lang w:val="es-CO"/>
        </w:rPr>
        <w:t>corresponde a</w:t>
      </w:r>
      <w:r w:rsidR="005B1DF8" w:rsidRPr="00D23EAC">
        <w:rPr>
          <w:rFonts w:eastAsia="Times New Roman"/>
          <w:lang w:val="es-CO"/>
        </w:rPr>
        <w:t xml:space="preserve"> la </w:t>
      </w:r>
      <w:r w:rsidR="005B1DF8" w:rsidRPr="00D23EAC">
        <w:fldChar w:fldCharType="begin"/>
      </w:r>
      <w:r w:rsidR="005B1DF8" w:rsidRPr="00D23EAC">
        <w:rPr>
          <w:rFonts w:eastAsia="Times New Roman"/>
          <w:lang w:val="es-CO"/>
        </w:rPr>
        <w:instrText xml:space="preserve"> REF _Ref25666056 \h  \* MERGEFORMAT </w:instrText>
      </w:r>
      <w:r w:rsidR="005B1DF8" w:rsidRPr="00D23EAC">
        <w:rPr>
          <w:rFonts w:eastAsia="Times New Roman"/>
          <w:lang w:val="es-CO"/>
        </w:rPr>
        <w:fldChar w:fldCharType="separate"/>
      </w:r>
      <w:r w:rsidR="00397530" w:rsidRPr="00397530">
        <w:rPr>
          <w:lang w:val="es-CO"/>
        </w:rPr>
        <w:t xml:space="preserve">Figura </w:t>
      </w:r>
      <w:r w:rsidR="00397530" w:rsidRPr="00397530">
        <w:rPr>
          <w:noProof/>
          <w:lang w:val="es-CO"/>
        </w:rPr>
        <w:t>11</w:t>
      </w:r>
      <w:r w:rsidR="005B1DF8" w:rsidRPr="00D23EAC">
        <w:fldChar w:fldCharType="end"/>
      </w:r>
      <w:r w:rsidR="005B1DF8">
        <w:rPr>
          <w:lang w:val="es-CO"/>
        </w:rPr>
        <w:t>.</w:t>
      </w:r>
    </w:p>
    <w:p w14:paraId="66D9F9CB" w14:textId="41E40B33" w:rsidR="27C1C8E2" w:rsidRDefault="00E303B9" w:rsidP="0063372C">
      <w:pPr>
        <w:spacing w:after="0" w:line="276" w:lineRule="auto"/>
        <w:jc w:val="center"/>
      </w:pPr>
      <w:r>
        <w:rPr>
          <w:noProof/>
        </w:rPr>
        <w:drawing>
          <wp:inline distT="0" distB="0" distL="0" distR="0" wp14:anchorId="648E71E7" wp14:editId="152768CA">
            <wp:extent cx="5545512" cy="2413591"/>
            <wp:effectExtent l="0" t="0" r="0" b="6350"/>
            <wp:docPr id="32554680" name="Picture 3255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4429" t="4027" r="3971" b="3672"/>
                    <a:stretch/>
                  </pic:blipFill>
                  <pic:spPr bwMode="auto">
                    <a:xfrm>
                      <a:off x="0" y="0"/>
                      <a:ext cx="5564346" cy="2421788"/>
                    </a:xfrm>
                    <a:prstGeom prst="rect">
                      <a:avLst/>
                    </a:prstGeom>
                    <a:ln>
                      <a:noFill/>
                    </a:ln>
                    <a:extLst>
                      <a:ext uri="{53640926-AAD7-44D8-BBD7-CCE9431645EC}">
                        <a14:shadowObscured xmlns:a14="http://schemas.microsoft.com/office/drawing/2010/main"/>
                      </a:ext>
                    </a:extLst>
                  </pic:spPr>
                </pic:pic>
              </a:graphicData>
            </a:graphic>
          </wp:inline>
        </w:drawing>
      </w:r>
    </w:p>
    <w:p w14:paraId="5575506E" w14:textId="2644987D" w:rsidR="005B1DF8" w:rsidRDefault="005B1DF8" w:rsidP="0063372C">
      <w:pPr>
        <w:pStyle w:val="Caption"/>
        <w:spacing w:line="276" w:lineRule="auto"/>
      </w:pPr>
      <w:bookmarkStart w:id="85" w:name="_Ref25666056"/>
      <w:bookmarkStart w:id="86" w:name="_Toc26032893"/>
      <w:r w:rsidRPr="00D23EAC">
        <w:t xml:space="preserve">Figura </w:t>
      </w:r>
      <w:r w:rsidRPr="2C180C5C">
        <w:fldChar w:fldCharType="begin"/>
      </w:r>
      <w:r>
        <w:instrText xml:space="preserve"> SEQ Figura \* ARABIC </w:instrText>
      </w:r>
      <w:r w:rsidRPr="2C180C5C">
        <w:fldChar w:fldCharType="separate"/>
      </w:r>
      <w:r w:rsidR="00397530">
        <w:rPr>
          <w:noProof/>
        </w:rPr>
        <w:t>11</w:t>
      </w:r>
      <w:r w:rsidRPr="2C180C5C">
        <w:fldChar w:fldCharType="end"/>
      </w:r>
      <w:bookmarkEnd w:id="85"/>
      <w:r w:rsidRPr="00D23EAC">
        <w:t xml:space="preserve">. Diagrama en bloques del </w:t>
      </w:r>
      <w:r w:rsidRPr="2C180C5C">
        <w:rPr>
          <w:i/>
          <w:iCs/>
        </w:rPr>
        <w:t>Test</w:t>
      </w:r>
      <w:r w:rsidRPr="00D23EAC">
        <w:t xml:space="preserve"> de intersección</w:t>
      </w:r>
      <w:bookmarkEnd w:id="86"/>
    </w:p>
    <w:p w14:paraId="267AC7C9" w14:textId="4F4F3014" w:rsidR="00E25D46" w:rsidRDefault="00E25D46" w:rsidP="00E25D46">
      <w:pPr>
        <w:rPr>
          <w:lang w:val="es-CO"/>
        </w:rPr>
      </w:pPr>
    </w:p>
    <w:p w14:paraId="109B5F82" w14:textId="73CB5809" w:rsidR="005B1DF8" w:rsidRPr="006B64CB" w:rsidRDefault="005B1DF8" w:rsidP="0063372C">
      <w:pPr>
        <w:spacing w:before="0" w:line="276" w:lineRule="auto"/>
        <w:rPr>
          <w:b/>
          <w:i/>
          <w:lang w:val="es-CO"/>
        </w:rPr>
      </w:pPr>
      <w:r w:rsidRPr="006B64CB">
        <w:rPr>
          <w:b/>
          <w:i/>
          <w:lang w:val="es-CO"/>
        </w:rPr>
        <w:lastRenderedPageBreak/>
        <w:t>Esfera (a, b, c)</w:t>
      </w:r>
      <w:r>
        <w:rPr>
          <w:b/>
          <w:i/>
          <w:lang w:val="es-CO"/>
        </w:rPr>
        <w:t xml:space="preserve"> y </w:t>
      </w:r>
      <w:r w:rsidRPr="006B64CB">
        <w:rPr>
          <w:b/>
          <w:i/>
          <w:lang w:val="es-CO"/>
        </w:rPr>
        <w:t>Cilindro (a, b, c)</w:t>
      </w:r>
    </w:p>
    <w:p w14:paraId="33ABC602" w14:textId="05AB5FA6" w:rsidR="005B1DF8" w:rsidRDefault="005B1DF8" w:rsidP="0063372C">
      <w:pPr>
        <w:spacing w:before="0" w:line="276" w:lineRule="auto"/>
        <w:ind w:firstLine="720"/>
        <w:rPr>
          <w:lang w:val="es-CO"/>
        </w:rPr>
      </w:pPr>
      <w:r w:rsidRPr="00D23EAC">
        <w:rPr>
          <w:lang w:val="es-CO"/>
        </w:rPr>
        <w:t>Est</w:t>
      </w:r>
      <w:r>
        <w:rPr>
          <w:lang w:val="es-CO"/>
        </w:rPr>
        <w:t xml:space="preserve">os bloques </w:t>
      </w:r>
      <w:r w:rsidRPr="00D23EAC">
        <w:rPr>
          <w:lang w:val="es-CO"/>
        </w:rPr>
        <w:t>calcula</w:t>
      </w:r>
      <w:r>
        <w:rPr>
          <w:lang w:val="es-CO"/>
        </w:rPr>
        <w:t xml:space="preserve">n </w:t>
      </w:r>
      <w:r w:rsidRPr="00D23EAC">
        <w:rPr>
          <w:lang w:val="es-CO"/>
        </w:rPr>
        <w:t xml:space="preserve">las componentes a, b y c de la ecuación cuadrática </w:t>
      </w:r>
      <w:r>
        <w:rPr>
          <w:lang w:val="es-CO"/>
        </w:rPr>
        <w:t xml:space="preserve">para la esfera y el cilindro. Sus diagramas en bloques se </w:t>
      </w:r>
      <w:r w:rsidRPr="00D23EAC">
        <w:rPr>
          <w:lang w:val="es-CO"/>
        </w:rPr>
        <w:t>observa</w:t>
      </w:r>
      <w:r>
        <w:rPr>
          <w:lang w:val="es-CO"/>
        </w:rPr>
        <w:t>n</w:t>
      </w:r>
      <w:r w:rsidRPr="00D23EAC">
        <w:rPr>
          <w:lang w:val="es-CO"/>
        </w:rPr>
        <w:t xml:space="preserve"> en la </w:t>
      </w:r>
      <w:r w:rsidRPr="00D23EAC">
        <w:fldChar w:fldCharType="begin"/>
      </w:r>
      <w:r w:rsidRPr="00D23EAC">
        <w:rPr>
          <w:lang w:val="es-CO"/>
        </w:rPr>
        <w:instrText xml:space="preserve"> REF _Ref25593440 \h  \* MERGEFORMAT </w:instrText>
      </w:r>
      <w:r w:rsidRPr="00D23EAC">
        <w:rPr>
          <w:lang w:val="es-CO"/>
        </w:rPr>
        <w:fldChar w:fldCharType="separate"/>
      </w:r>
      <w:r w:rsidR="00397530" w:rsidRPr="00397530">
        <w:rPr>
          <w:lang w:val="es-CO"/>
        </w:rPr>
        <w:t xml:space="preserve">Figura </w:t>
      </w:r>
      <w:r w:rsidR="00397530" w:rsidRPr="00397530">
        <w:rPr>
          <w:noProof/>
          <w:lang w:val="es-CO"/>
        </w:rPr>
        <w:t>12</w:t>
      </w:r>
      <w:r w:rsidRPr="00D23EAC">
        <w:fldChar w:fldCharType="end"/>
      </w:r>
      <w:r w:rsidRPr="001C1159">
        <w:rPr>
          <w:lang w:val="es-CO"/>
        </w:rPr>
        <w:t xml:space="preserve"> y </w:t>
      </w:r>
      <w:r w:rsidRPr="00D23EAC">
        <w:fldChar w:fldCharType="begin"/>
      </w:r>
      <w:r w:rsidRPr="00D23EAC">
        <w:rPr>
          <w:lang w:val="es-CO"/>
        </w:rPr>
        <w:instrText xml:space="preserve"> REF _Ref25593451 \h  \* MERGEFORMAT </w:instrText>
      </w:r>
      <w:r w:rsidRPr="00D23EAC">
        <w:rPr>
          <w:lang w:val="es-CO"/>
        </w:rPr>
        <w:fldChar w:fldCharType="separate"/>
      </w:r>
      <w:r w:rsidR="00397530" w:rsidRPr="00397530">
        <w:rPr>
          <w:lang w:val="es-CO"/>
        </w:rPr>
        <w:t xml:space="preserve">Figura </w:t>
      </w:r>
      <w:r w:rsidR="00397530" w:rsidRPr="00397530">
        <w:rPr>
          <w:noProof/>
          <w:lang w:val="es-CO"/>
        </w:rPr>
        <w:t>13</w:t>
      </w:r>
      <w:r w:rsidRPr="00D23EAC">
        <w:fldChar w:fldCharType="end"/>
      </w:r>
      <w:r w:rsidRPr="00D23EAC">
        <w:rPr>
          <w:lang w:val="es-C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4"/>
        <w:gridCol w:w="4523"/>
      </w:tblGrid>
      <w:tr w:rsidR="00E25D46" w14:paraId="1E1118B9" w14:textId="77777777" w:rsidTr="00E25D46">
        <w:tc>
          <w:tcPr>
            <w:tcW w:w="4698" w:type="dxa"/>
          </w:tcPr>
          <w:p w14:paraId="1E2B5381" w14:textId="77777777" w:rsidR="00E25D46" w:rsidRPr="00D23EAC" w:rsidRDefault="00E25D46" w:rsidP="00E25D46">
            <w:pPr>
              <w:spacing w:before="0" w:line="276" w:lineRule="auto"/>
              <w:jc w:val="center"/>
            </w:pPr>
            <w:r>
              <w:rPr>
                <w:noProof/>
              </w:rPr>
              <w:drawing>
                <wp:inline distT="0" distB="0" distL="0" distR="0" wp14:anchorId="536E094A" wp14:editId="2F9B298F">
                  <wp:extent cx="3015233" cy="1838960"/>
                  <wp:effectExtent l="0" t="0" r="0" b="8890"/>
                  <wp:docPr id="38" name="Picture 38" descr="https://documents.lucidchart.com/documents/f89cf919-cad9-469e-9321-95f2d8aa400c/pages/NR65b7gzKWIh?a=3005&amp;x=81&amp;y=244&amp;w=681&amp;h=415&amp;store=1&amp;accept=image%2F*&amp;auth=LCA%20299169e463f94cca2f7dcfbd112a8fbd57c1dd4e-ts%3D157499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f89cf919-cad9-469e-9321-95f2d8aa400c/pages/NR65b7gzKWIh?a=3005&amp;x=81&amp;y=244&amp;w=681&amp;h=415&amp;store=1&amp;accept=image%2F*&amp;auth=LCA%20299169e463f94cca2f7dcfbd112a8fbd57c1dd4e-ts%3D1574990021"/>
                          <pic:cNvPicPr>
                            <a:picLocks noChangeAspect="1" noChangeArrowheads="1"/>
                          </pic:cNvPicPr>
                        </pic:nvPicPr>
                        <pic:blipFill rotWithShape="1">
                          <a:blip r:embed="rId30">
                            <a:extLst>
                              <a:ext uri="{28A0092B-C50C-407E-A947-70E740481C1C}">
                                <a14:useLocalDpi xmlns:a14="http://schemas.microsoft.com/office/drawing/2010/main" val="0"/>
                              </a:ext>
                            </a:extLst>
                          </a:blip>
                          <a:srcRect l="5352" t="6055" r="8077" b="7209"/>
                          <a:stretch/>
                        </pic:blipFill>
                        <pic:spPr bwMode="auto">
                          <a:xfrm>
                            <a:off x="0" y="0"/>
                            <a:ext cx="3073350" cy="1874405"/>
                          </a:xfrm>
                          <a:prstGeom prst="rect">
                            <a:avLst/>
                          </a:prstGeom>
                          <a:noFill/>
                          <a:ln>
                            <a:noFill/>
                          </a:ln>
                          <a:extLst>
                            <a:ext uri="{53640926-AAD7-44D8-BBD7-CCE9431645EC}">
                              <a14:shadowObscured xmlns:a14="http://schemas.microsoft.com/office/drawing/2010/main"/>
                            </a:ext>
                          </a:extLst>
                        </pic:spPr>
                      </pic:pic>
                    </a:graphicData>
                  </a:graphic>
                </wp:inline>
              </w:drawing>
            </w:r>
          </w:p>
          <w:p w14:paraId="57BF2012" w14:textId="7A55A465" w:rsidR="00E25D46" w:rsidRDefault="00E25D46" w:rsidP="00E25D46">
            <w:pPr>
              <w:pStyle w:val="Caption"/>
              <w:spacing w:after="240" w:line="276" w:lineRule="auto"/>
            </w:pPr>
            <w:bookmarkStart w:id="87" w:name="_Ref25593440"/>
            <w:bookmarkStart w:id="88" w:name="_Toc26032894"/>
            <w:r w:rsidRPr="00D23EAC">
              <w:t xml:space="preserve">Figura </w:t>
            </w:r>
            <w:r>
              <w:fldChar w:fldCharType="begin"/>
            </w:r>
            <w:r>
              <w:instrText xml:space="preserve"> SEQ Figura \* ARABIC </w:instrText>
            </w:r>
            <w:r>
              <w:fldChar w:fldCharType="separate"/>
            </w:r>
            <w:r w:rsidR="00397530">
              <w:rPr>
                <w:noProof/>
              </w:rPr>
              <w:t>12</w:t>
            </w:r>
            <w:r>
              <w:rPr>
                <w:noProof/>
              </w:rPr>
              <w:fldChar w:fldCharType="end"/>
            </w:r>
            <w:bookmarkEnd w:id="87"/>
            <w:r>
              <w:t>.</w:t>
            </w:r>
            <w:r w:rsidRPr="00D23EAC">
              <w:t xml:space="preserve"> Diagrama de bloques Cálculo a, b, c (esfera)</w:t>
            </w:r>
            <w:bookmarkEnd w:id="88"/>
          </w:p>
        </w:tc>
        <w:tc>
          <w:tcPr>
            <w:tcW w:w="4699" w:type="dxa"/>
          </w:tcPr>
          <w:p w14:paraId="13D083FD" w14:textId="77777777" w:rsidR="00E25D46" w:rsidRPr="00D23EAC" w:rsidRDefault="00E25D46" w:rsidP="00E25D46">
            <w:pPr>
              <w:keepNext/>
              <w:spacing w:before="0" w:line="276" w:lineRule="auto"/>
              <w:jc w:val="center"/>
            </w:pPr>
            <w:r>
              <w:rPr>
                <w:noProof/>
              </w:rPr>
              <w:drawing>
                <wp:inline distT="0" distB="0" distL="0" distR="0" wp14:anchorId="3DCCF988" wp14:editId="65961C39">
                  <wp:extent cx="2775143" cy="1807535"/>
                  <wp:effectExtent l="0" t="0" r="6350" b="2540"/>
                  <wp:docPr id="31" name="Picture 31" descr="https://documents.lucidchart.com/documents/fa4e0f06-5e63-4b4a-b63c-ba1b1b01bebd/pages/0_0?a=1671&amp;x=136&amp;y=47&amp;w=870&amp;h=555&amp;store=1&amp;accept=image%2F*&amp;auth=LCA%200b6879a927b02c377993d5f67134451d5a2b7fe5-ts%3D157498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fa4e0f06-5e63-4b4a-b63c-ba1b1b01bebd/pages/0_0?a=1671&amp;x=136&amp;y=47&amp;w=870&amp;h=555&amp;store=1&amp;accept=image%2F*&amp;auth=LCA%200b6879a927b02c377993d5f67134451d5a2b7fe5-ts%3D1574987509"/>
                          <pic:cNvPicPr>
                            <a:picLocks noChangeAspect="1" noChangeArrowheads="1"/>
                          </pic:cNvPicPr>
                        </pic:nvPicPr>
                        <pic:blipFill rotWithShape="1">
                          <a:blip r:embed="rId31">
                            <a:extLst>
                              <a:ext uri="{28A0092B-C50C-407E-A947-70E740481C1C}">
                                <a14:useLocalDpi xmlns:a14="http://schemas.microsoft.com/office/drawing/2010/main" val="0"/>
                              </a:ext>
                            </a:extLst>
                          </a:blip>
                          <a:srcRect l="4294" t="5372" r="7046" b="4304"/>
                          <a:stretch/>
                        </pic:blipFill>
                        <pic:spPr bwMode="auto">
                          <a:xfrm>
                            <a:off x="0" y="0"/>
                            <a:ext cx="2813828" cy="1832732"/>
                          </a:xfrm>
                          <a:prstGeom prst="rect">
                            <a:avLst/>
                          </a:prstGeom>
                          <a:noFill/>
                          <a:ln>
                            <a:noFill/>
                          </a:ln>
                          <a:extLst>
                            <a:ext uri="{53640926-AAD7-44D8-BBD7-CCE9431645EC}">
                              <a14:shadowObscured xmlns:a14="http://schemas.microsoft.com/office/drawing/2010/main"/>
                            </a:ext>
                          </a:extLst>
                        </pic:spPr>
                      </pic:pic>
                    </a:graphicData>
                  </a:graphic>
                </wp:inline>
              </w:drawing>
            </w:r>
          </w:p>
          <w:p w14:paraId="5A3E2B54" w14:textId="67E9AFD7" w:rsidR="00E25D46" w:rsidRDefault="00E25D46" w:rsidP="00E25D46">
            <w:pPr>
              <w:pStyle w:val="Caption"/>
              <w:spacing w:line="276" w:lineRule="auto"/>
            </w:pPr>
            <w:bookmarkStart w:id="89" w:name="_Ref25593451"/>
            <w:bookmarkStart w:id="90" w:name="_Toc26032895"/>
            <w:r w:rsidRPr="00D23EAC">
              <w:t xml:space="preserve">Figura </w:t>
            </w:r>
            <w:r>
              <w:fldChar w:fldCharType="begin"/>
            </w:r>
            <w:r>
              <w:instrText xml:space="preserve"> SEQ Figura \* ARABIC </w:instrText>
            </w:r>
            <w:r>
              <w:fldChar w:fldCharType="separate"/>
            </w:r>
            <w:r w:rsidR="00397530">
              <w:rPr>
                <w:noProof/>
              </w:rPr>
              <w:t>13</w:t>
            </w:r>
            <w:r>
              <w:rPr>
                <w:noProof/>
              </w:rPr>
              <w:fldChar w:fldCharType="end"/>
            </w:r>
            <w:bookmarkEnd w:id="89"/>
            <w:r>
              <w:t>.</w:t>
            </w:r>
            <w:r w:rsidRPr="00D23EAC">
              <w:t xml:space="preserve"> Diagrama de bloques Cálculo a, b, c (cilindro)</w:t>
            </w:r>
            <w:bookmarkEnd w:id="90"/>
          </w:p>
        </w:tc>
      </w:tr>
    </w:tbl>
    <w:p w14:paraId="6A6B5C29" w14:textId="77777777" w:rsidR="005B1DF8" w:rsidRDefault="005B1DF8" w:rsidP="0063372C">
      <w:pPr>
        <w:spacing w:before="0" w:after="0" w:line="276" w:lineRule="auto"/>
        <w:rPr>
          <w:b/>
          <w:i/>
          <w:lang w:val="es-CO"/>
        </w:rPr>
      </w:pPr>
    </w:p>
    <w:p w14:paraId="33BB7693" w14:textId="77777777" w:rsidR="005B1DF8" w:rsidRPr="006B64CB" w:rsidRDefault="005B1DF8" w:rsidP="0063372C">
      <w:pPr>
        <w:spacing w:before="0" w:after="0" w:line="276" w:lineRule="auto"/>
        <w:rPr>
          <w:b/>
          <w:i/>
          <w:lang w:val="es-CO"/>
        </w:rPr>
      </w:pPr>
      <w:r w:rsidRPr="006B64CB">
        <w:rPr>
          <w:b/>
          <w:i/>
          <w:lang w:val="es-CO"/>
        </w:rPr>
        <w:t>Selector</w:t>
      </w:r>
    </w:p>
    <w:p w14:paraId="2F818136" w14:textId="26F2FB1C" w:rsidR="005B1DF8" w:rsidRDefault="27C1C8E2" w:rsidP="0063372C">
      <w:pPr>
        <w:spacing w:after="0" w:line="276" w:lineRule="auto"/>
        <w:ind w:firstLine="720"/>
        <w:rPr>
          <w:lang w:val="es-CO"/>
        </w:rPr>
      </w:pPr>
      <w:r w:rsidRPr="27C1C8E2">
        <w:rPr>
          <w:lang w:val="es-CO"/>
        </w:rPr>
        <w:t xml:space="preserve">Selecciona los parámetros (a,b y c) previamente calculados que se utilizarán en el resto del </w:t>
      </w:r>
      <w:r w:rsidRPr="27C1C8E2">
        <w:rPr>
          <w:i/>
          <w:iCs/>
          <w:lang w:val="es-CO"/>
        </w:rPr>
        <w:t>test</w:t>
      </w:r>
      <w:r w:rsidRPr="27C1C8E2">
        <w:rPr>
          <w:lang w:val="es-CO"/>
        </w:rPr>
        <w:t xml:space="preserve"> de intersección. La selección la hace basada en el valor de la señal </w:t>
      </w:r>
      <w:r w:rsidRPr="27C1C8E2">
        <w:rPr>
          <w:i/>
          <w:iCs/>
          <w:lang w:val="es-CO"/>
        </w:rPr>
        <w:t>primitiveType</w:t>
      </w:r>
      <w:r w:rsidRPr="27C1C8E2">
        <w:rPr>
          <w:lang w:val="es-CO"/>
        </w:rPr>
        <w:t xml:space="preserve">. Así, si </w:t>
      </w:r>
      <w:r w:rsidRPr="0005331C">
        <w:rPr>
          <w:i/>
          <w:iCs/>
          <w:lang w:val="es-CO"/>
        </w:rPr>
        <w:t>primitiveType</w:t>
      </w:r>
      <w:r w:rsidRPr="0005331C">
        <w:rPr>
          <w:lang w:val="es-CO"/>
        </w:rPr>
        <w:t xml:space="preserve"> es 1, la salida toma los valores calculados en el bloque </w:t>
      </w:r>
      <w:r w:rsidRPr="0005331C">
        <w:rPr>
          <w:bCs/>
          <w:lang w:val="es-CO"/>
        </w:rPr>
        <w:t>Cálculo a, b, c (cilindro),</w:t>
      </w:r>
      <w:r w:rsidRPr="0005331C">
        <w:rPr>
          <w:lang w:val="es-CO"/>
        </w:rPr>
        <w:t xml:space="preserve"> mientras que, si </w:t>
      </w:r>
      <w:r w:rsidRPr="0005331C">
        <w:rPr>
          <w:i/>
          <w:iCs/>
          <w:lang w:val="es-CO"/>
        </w:rPr>
        <w:t>primitiveType</w:t>
      </w:r>
      <w:r w:rsidRPr="0005331C">
        <w:rPr>
          <w:lang w:val="es-CO"/>
        </w:rPr>
        <w:t xml:space="preserve"> es 0, la salida toma los valores calculados en el bloque </w:t>
      </w:r>
      <w:r w:rsidRPr="0005331C">
        <w:rPr>
          <w:bCs/>
          <w:lang w:val="es-CO"/>
        </w:rPr>
        <w:t>Cálculo a, b, c (esfera)</w:t>
      </w:r>
      <w:r w:rsidRPr="0005331C">
        <w:rPr>
          <w:lang w:val="es-CO"/>
        </w:rPr>
        <w:t>.</w:t>
      </w:r>
      <w:r w:rsidRPr="27C1C8E2">
        <w:rPr>
          <w:lang w:val="es-CO"/>
        </w:rPr>
        <w:t xml:space="preserve"> </w:t>
      </w:r>
    </w:p>
    <w:p w14:paraId="2AEE6662" w14:textId="77777777" w:rsidR="009449E1" w:rsidRDefault="009449E1" w:rsidP="009449E1">
      <w:pPr>
        <w:spacing w:before="0" w:after="0" w:line="276" w:lineRule="auto"/>
        <w:rPr>
          <w:b/>
          <w:i/>
          <w:lang w:val="es-CO"/>
        </w:rPr>
      </w:pPr>
    </w:p>
    <w:p w14:paraId="310D027C" w14:textId="7EFF806A" w:rsidR="005B1DF8" w:rsidRPr="00F72B00" w:rsidRDefault="005B1DF8" w:rsidP="009449E1">
      <w:pPr>
        <w:spacing w:before="0" w:after="0" w:line="276" w:lineRule="auto"/>
        <w:rPr>
          <w:b/>
          <w:i/>
          <w:lang w:val="es-CO"/>
        </w:rPr>
      </w:pPr>
      <w:r w:rsidRPr="00F72B00">
        <w:rPr>
          <w:b/>
          <w:i/>
          <w:lang w:val="es-CO"/>
        </w:rPr>
        <w:t>Solución cuadrática</w:t>
      </w:r>
    </w:p>
    <w:p w14:paraId="5B252045" w14:textId="57D0D3C6" w:rsidR="005B1DF8" w:rsidRPr="00D23EAC" w:rsidRDefault="005B1DF8" w:rsidP="0063372C">
      <w:pPr>
        <w:spacing w:after="0" w:line="276" w:lineRule="auto"/>
        <w:ind w:firstLine="720"/>
        <w:rPr>
          <w:rFonts w:eastAsiaTheme="minorEastAsia"/>
          <w:lang w:val="es-CO"/>
        </w:rPr>
      </w:pPr>
      <w:r>
        <w:rPr>
          <w:lang w:val="es-CO"/>
        </w:rPr>
        <w:t xml:space="preserve">Resuelve una </w:t>
      </w:r>
      <w:r w:rsidRPr="3E201FFC">
        <w:rPr>
          <w:lang w:val="es-CO"/>
        </w:rPr>
        <w:t>ecuación cuadrática, para ello, c</w:t>
      </w:r>
      <w:r>
        <w:rPr>
          <w:lang w:val="es-CO"/>
        </w:rPr>
        <w:t>omo primer paso encuentra las dos soluciones y p</w:t>
      </w:r>
      <w:r w:rsidRPr="27C1C8E2">
        <w:rPr>
          <w:rFonts w:eastAsiaTheme="minorEastAsia"/>
          <w:lang w:val="es-CO"/>
        </w:rPr>
        <w:t>osteriormente elige la menor. En caso de que las dos soluciones sean menores a cero (el rayo no interseca con la primitiva)</w:t>
      </w:r>
      <w:r w:rsidR="0063372C">
        <w:rPr>
          <w:rFonts w:eastAsiaTheme="minorEastAsia"/>
          <w:lang w:val="es-CO"/>
        </w:rPr>
        <w:t>,</w:t>
      </w:r>
      <w:r w:rsidRPr="27C1C8E2">
        <w:rPr>
          <w:rFonts w:eastAsiaTheme="minorEastAsia"/>
          <w:lang w:val="es-CO"/>
        </w:rPr>
        <w:t xml:space="preserve"> el bloque asigna a su salida el valor infinito. Su diagrama de bloques es el de la </w:t>
      </w:r>
      <w:r w:rsidRPr="27C1C8E2">
        <w:fldChar w:fldCharType="begin"/>
      </w:r>
      <w:r>
        <w:rPr>
          <w:rFonts w:eastAsiaTheme="minorEastAsia"/>
          <w:lang w:val="es-CO"/>
        </w:rPr>
        <w:instrText xml:space="preserve"> REF _Ref25871681 \h </w:instrText>
      </w:r>
      <w:r w:rsidR="0063372C">
        <w:instrText xml:space="preserve"> \* MERGEFORMAT </w:instrText>
      </w:r>
      <w:r w:rsidRPr="27C1C8E2">
        <w:rPr>
          <w:rFonts w:eastAsiaTheme="minorEastAsia"/>
          <w:lang w:val="es-CO"/>
        </w:rPr>
        <w:fldChar w:fldCharType="separate"/>
      </w:r>
      <w:r w:rsidR="00397530" w:rsidRPr="00397530">
        <w:rPr>
          <w:lang w:val="es-CO"/>
        </w:rPr>
        <w:t xml:space="preserve">Figura </w:t>
      </w:r>
      <w:r w:rsidR="00397530" w:rsidRPr="00397530">
        <w:rPr>
          <w:noProof/>
          <w:lang w:val="es-CO"/>
        </w:rPr>
        <w:t>14</w:t>
      </w:r>
      <w:r w:rsidRPr="27C1C8E2">
        <w:fldChar w:fldCharType="end"/>
      </w:r>
      <w:r w:rsidRPr="27C1C8E2">
        <w:rPr>
          <w:rFonts w:eastAsiaTheme="minorEastAsia"/>
          <w:lang w:val="es-CO"/>
        </w:rPr>
        <w:t>.</w:t>
      </w:r>
    </w:p>
    <w:p w14:paraId="3A53CD03" w14:textId="63A411E8" w:rsidR="005B1DF8" w:rsidRPr="00D23EAC" w:rsidRDefault="0063372C" w:rsidP="0063372C">
      <w:pPr>
        <w:keepNext/>
        <w:spacing w:after="0" w:line="276" w:lineRule="auto"/>
        <w:jc w:val="center"/>
      </w:pPr>
      <w:r>
        <w:rPr>
          <w:noProof/>
        </w:rPr>
        <w:drawing>
          <wp:inline distT="0" distB="0" distL="0" distR="0" wp14:anchorId="28D94AA7" wp14:editId="48276832">
            <wp:extent cx="5489919" cy="1584251"/>
            <wp:effectExtent l="0" t="0" r="0" b="0"/>
            <wp:docPr id="11" name="Picture 11" descr="https://documents.lucidchart.com/documents/61ba2732-ac22-4e5c-9196-f7bea82850b8/pages/0_0?a=1320&amp;x=223&amp;y=455&amp;w=975&amp;h=291&amp;store=1&amp;accept=image%2F*&amp;auth=LCA%208ccf7b00dc327e1e8d63ad81777a315b726aa18a-ts%3D157515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61ba2732-ac22-4e5c-9196-f7bea82850b8/pages/0_0?a=1320&amp;x=223&amp;y=455&amp;w=975&amp;h=291&amp;store=1&amp;accept=image%2F*&amp;auth=LCA%208ccf7b00dc327e1e8d63ad81777a315b726aa18a-ts%3D1575151065"/>
                    <pic:cNvPicPr>
                      <a:picLocks noChangeAspect="1" noChangeArrowheads="1"/>
                    </pic:cNvPicPr>
                  </pic:nvPicPr>
                  <pic:blipFill rotWithShape="1">
                    <a:blip r:embed="rId32">
                      <a:extLst>
                        <a:ext uri="{28A0092B-C50C-407E-A947-70E740481C1C}">
                          <a14:useLocalDpi xmlns:a14="http://schemas.microsoft.com/office/drawing/2010/main" val="0"/>
                        </a:ext>
                      </a:extLst>
                    </a:blip>
                    <a:srcRect l="4899" t="6842" r="8407" b="9316"/>
                    <a:stretch/>
                  </pic:blipFill>
                  <pic:spPr bwMode="auto">
                    <a:xfrm>
                      <a:off x="0" y="0"/>
                      <a:ext cx="5529701" cy="1595731"/>
                    </a:xfrm>
                    <a:prstGeom prst="rect">
                      <a:avLst/>
                    </a:prstGeom>
                    <a:noFill/>
                    <a:ln>
                      <a:noFill/>
                    </a:ln>
                    <a:extLst>
                      <a:ext uri="{53640926-AAD7-44D8-BBD7-CCE9431645EC}">
                        <a14:shadowObscured xmlns:a14="http://schemas.microsoft.com/office/drawing/2010/main"/>
                      </a:ext>
                    </a:extLst>
                  </pic:spPr>
                </pic:pic>
              </a:graphicData>
            </a:graphic>
          </wp:inline>
        </w:drawing>
      </w:r>
    </w:p>
    <w:p w14:paraId="3BECACAE" w14:textId="1FF949DC" w:rsidR="005B1DF8" w:rsidRPr="00D23EAC" w:rsidRDefault="005B1DF8" w:rsidP="0063372C">
      <w:pPr>
        <w:pStyle w:val="Caption"/>
        <w:spacing w:line="276" w:lineRule="auto"/>
      </w:pPr>
      <w:bookmarkStart w:id="91" w:name="_Ref25871681"/>
      <w:bookmarkStart w:id="92" w:name="_Toc26032896"/>
      <w:r w:rsidRPr="00D23EAC">
        <w:t xml:space="preserve">Figura </w:t>
      </w:r>
      <w:r>
        <w:fldChar w:fldCharType="begin"/>
      </w:r>
      <w:r>
        <w:instrText xml:space="preserve"> SEQ Figura \* ARABIC </w:instrText>
      </w:r>
      <w:r>
        <w:fldChar w:fldCharType="separate"/>
      </w:r>
      <w:r w:rsidR="00397530">
        <w:rPr>
          <w:noProof/>
        </w:rPr>
        <w:t>14</w:t>
      </w:r>
      <w:r>
        <w:rPr>
          <w:noProof/>
        </w:rPr>
        <w:fldChar w:fldCharType="end"/>
      </w:r>
      <w:bookmarkEnd w:id="91"/>
      <w:r w:rsidRPr="00D23EAC">
        <w:t>. Diagrama de bloques Solución cuadrática</w:t>
      </w:r>
      <w:bookmarkEnd w:id="92"/>
    </w:p>
    <w:p w14:paraId="01A958B8" w14:textId="2AD51A16" w:rsidR="005B1DF8" w:rsidRDefault="005B1DF8" w:rsidP="0063372C">
      <w:pPr>
        <w:pStyle w:val="Heading3"/>
        <w:numPr>
          <w:ilvl w:val="0"/>
          <w:numId w:val="0"/>
        </w:numPr>
        <w:spacing w:line="276" w:lineRule="auto"/>
        <w:ind w:left="720" w:hanging="720"/>
        <w:rPr>
          <w:lang w:val="es-CO"/>
        </w:rPr>
      </w:pPr>
      <w:bookmarkStart w:id="93" w:name="_Toc25793280"/>
    </w:p>
    <w:p w14:paraId="4C568240" w14:textId="4EF48991" w:rsidR="009449E1" w:rsidRDefault="009449E1" w:rsidP="009449E1">
      <w:pPr>
        <w:rPr>
          <w:lang w:val="es-CO"/>
        </w:rPr>
      </w:pPr>
    </w:p>
    <w:p w14:paraId="164E650E" w14:textId="77777777" w:rsidR="009449E1" w:rsidRPr="009449E1" w:rsidRDefault="009449E1" w:rsidP="009449E1">
      <w:pPr>
        <w:rPr>
          <w:lang w:val="es-CO"/>
        </w:rPr>
      </w:pPr>
    </w:p>
    <w:p w14:paraId="58BD4596" w14:textId="201EBF10" w:rsidR="005B1DF8" w:rsidRPr="00C52966" w:rsidRDefault="005B1DF8" w:rsidP="0063372C">
      <w:pPr>
        <w:pStyle w:val="Heading3"/>
        <w:spacing w:line="276" w:lineRule="auto"/>
        <w:rPr>
          <w:lang w:val="es-CO"/>
        </w:rPr>
      </w:pPr>
      <w:bookmarkStart w:id="94" w:name="_Toc26032521"/>
      <w:r w:rsidRPr="00C52966">
        <w:rPr>
          <w:lang w:val="es-CO"/>
        </w:rPr>
        <w:lastRenderedPageBreak/>
        <w:t>Mínima distancia</w:t>
      </w:r>
      <w:bookmarkEnd w:id="93"/>
      <w:bookmarkEnd w:id="94"/>
    </w:p>
    <w:p w14:paraId="702374EA" w14:textId="3177ADBA" w:rsidR="005B1DF8" w:rsidRPr="00536F59" w:rsidRDefault="005B1DF8" w:rsidP="0063372C">
      <w:pPr>
        <w:spacing w:line="276" w:lineRule="auto"/>
        <w:ind w:firstLine="720"/>
        <w:rPr>
          <w:lang w:val="es-CO"/>
        </w:rPr>
      </w:pPr>
      <w:r w:rsidRPr="00536F59">
        <w:rPr>
          <w:lang w:val="es-CO"/>
        </w:rPr>
        <w:t>Guarda</w:t>
      </w:r>
      <w:r>
        <w:rPr>
          <w:lang w:val="es-CO"/>
        </w:rPr>
        <w:t xml:space="preserve"> la información de la primitiva más cercana al punto de intersección. Para ello compara los resultados de distancia entregados por el bloque de solución cuadrática</w:t>
      </w:r>
      <w:r w:rsidR="00B636D6">
        <w:rPr>
          <w:lang w:val="es-CO"/>
        </w:rPr>
        <w:t xml:space="preserve"> con los datos guardados de la primitiva con menor distancia</w:t>
      </w:r>
      <w:r>
        <w:rPr>
          <w:lang w:val="es-CO"/>
        </w:rPr>
        <w:t xml:space="preserve"> y</w:t>
      </w:r>
      <w:r w:rsidR="00B636D6">
        <w:rPr>
          <w:lang w:val="es-CO"/>
        </w:rPr>
        <w:t xml:space="preserve"> de ser menor la distancia actual,</w:t>
      </w:r>
      <w:r>
        <w:rPr>
          <w:lang w:val="es-CO"/>
        </w:rPr>
        <w:t xml:space="preserve"> guarda en sus registros la nueva distancia, el punto de intersección y el </w:t>
      </w:r>
      <w:r w:rsidRPr="1432B47F">
        <w:rPr>
          <w:i/>
          <w:iCs/>
          <w:lang w:val="es-CO"/>
        </w:rPr>
        <w:t>m</w:t>
      </w:r>
      <w:r>
        <w:rPr>
          <w:lang w:val="es-CO"/>
        </w:rPr>
        <w:t xml:space="preserve"> de la primitiva. El diagrama de bloques es el de la </w:t>
      </w:r>
      <w:r w:rsidRPr="27C1C8E2">
        <w:fldChar w:fldCharType="begin"/>
      </w:r>
      <w:r>
        <w:rPr>
          <w:lang w:val="es-CO"/>
        </w:rPr>
        <w:instrText xml:space="preserve"> REF _Ref25834631 \h </w:instrText>
      </w:r>
      <w:r w:rsidR="0063372C">
        <w:instrText xml:space="preserve"> \* MERGEFORMAT </w:instrText>
      </w:r>
      <w:r w:rsidRPr="27C1C8E2">
        <w:rPr>
          <w:lang w:val="es-CO"/>
        </w:rPr>
        <w:fldChar w:fldCharType="separate"/>
      </w:r>
      <w:r w:rsidR="00397530" w:rsidRPr="00397530">
        <w:rPr>
          <w:lang w:val="es-CO"/>
        </w:rPr>
        <w:t xml:space="preserve">Figura </w:t>
      </w:r>
      <w:r w:rsidR="00397530" w:rsidRPr="00397530">
        <w:rPr>
          <w:noProof/>
          <w:lang w:val="es-CO"/>
        </w:rPr>
        <w:t>15</w:t>
      </w:r>
      <w:r w:rsidRPr="27C1C8E2">
        <w:fldChar w:fldCharType="end"/>
      </w:r>
      <w:r>
        <w:rPr>
          <w:lang w:val="es-CO"/>
        </w:rPr>
        <w:t>.</w:t>
      </w:r>
    </w:p>
    <w:p w14:paraId="1B49301E" w14:textId="77777777" w:rsidR="005B1DF8" w:rsidRPr="001E449F" w:rsidRDefault="005B1DF8" w:rsidP="0063372C">
      <w:pPr>
        <w:keepNext/>
        <w:spacing w:after="0" w:line="276" w:lineRule="auto"/>
        <w:jc w:val="center"/>
        <w:rPr>
          <w:color w:val="FF0000"/>
        </w:rPr>
      </w:pPr>
      <w:r>
        <w:rPr>
          <w:noProof/>
        </w:rPr>
        <w:drawing>
          <wp:inline distT="0" distB="0" distL="0" distR="0" wp14:anchorId="6285DD7C" wp14:editId="2D641EAC">
            <wp:extent cx="3253121" cy="2158409"/>
            <wp:effectExtent l="0" t="0" r="4445" b="0"/>
            <wp:docPr id="1679235966" name="Picture 33" descr="https://documents.lucidchart.com/documents/d651dac7-9c1f-4314-8afe-4e93f8d20459/pages/lY8507w1TQVB?a=2207&amp;x=130&amp;y=248&amp;w=650&amp;h=453&amp;store=1&amp;accept=image%2F*&amp;auth=LCA%20c11d6be9ec3e0cf861a82ec60288b84762309a9f-ts%3D1574987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rotWithShape="1">
                    <a:blip r:embed="rId33">
                      <a:extLst>
                        <a:ext uri="{28A0092B-C50C-407E-A947-70E740481C1C}">
                          <a14:useLocalDpi xmlns:a14="http://schemas.microsoft.com/office/drawing/2010/main" val="0"/>
                        </a:ext>
                      </a:extLst>
                    </a:blip>
                    <a:srcRect t="4871"/>
                    <a:stretch/>
                  </pic:blipFill>
                  <pic:spPr bwMode="auto">
                    <a:xfrm>
                      <a:off x="0" y="0"/>
                      <a:ext cx="3285591" cy="2179952"/>
                    </a:xfrm>
                    <a:prstGeom prst="rect">
                      <a:avLst/>
                    </a:prstGeom>
                    <a:ln>
                      <a:noFill/>
                    </a:ln>
                    <a:extLst>
                      <a:ext uri="{53640926-AAD7-44D8-BBD7-CCE9431645EC}">
                        <a14:shadowObscured xmlns:a14="http://schemas.microsoft.com/office/drawing/2010/main"/>
                      </a:ext>
                    </a:extLst>
                  </pic:spPr>
                </pic:pic>
              </a:graphicData>
            </a:graphic>
          </wp:inline>
        </w:drawing>
      </w:r>
    </w:p>
    <w:p w14:paraId="61C7B328" w14:textId="35DE6E95" w:rsidR="005B1DF8" w:rsidRDefault="005B1DF8" w:rsidP="0063372C">
      <w:pPr>
        <w:pStyle w:val="Caption"/>
        <w:spacing w:line="276" w:lineRule="auto"/>
      </w:pPr>
      <w:bookmarkStart w:id="95" w:name="_Ref25834631"/>
      <w:bookmarkStart w:id="96" w:name="_Toc25793323"/>
      <w:bookmarkStart w:id="97" w:name="_Toc26032897"/>
      <w:r w:rsidRPr="001E449F">
        <w:t xml:space="preserve">Figura </w:t>
      </w:r>
      <w:r>
        <w:fldChar w:fldCharType="begin"/>
      </w:r>
      <w:r>
        <w:instrText xml:space="preserve"> SEQ Figura \* ARABIC </w:instrText>
      </w:r>
      <w:r>
        <w:fldChar w:fldCharType="separate"/>
      </w:r>
      <w:r w:rsidR="00397530">
        <w:rPr>
          <w:noProof/>
        </w:rPr>
        <w:t>15</w:t>
      </w:r>
      <w:r>
        <w:rPr>
          <w:noProof/>
        </w:rPr>
        <w:fldChar w:fldCharType="end"/>
      </w:r>
      <w:bookmarkEnd w:id="95"/>
      <w:r w:rsidRPr="001E449F">
        <w:t>. Diagrama de bloques de</w:t>
      </w:r>
      <w:bookmarkEnd w:id="96"/>
      <w:r>
        <w:t xml:space="preserve"> mínima distancia</w:t>
      </w:r>
      <w:bookmarkEnd w:id="97"/>
    </w:p>
    <w:p w14:paraId="4530F194" w14:textId="796E17D4" w:rsidR="005B1DF8" w:rsidRPr="00D23EAC" w:rsidRDefault="005B1DF8" w:rsidP="0063372C">
      <w:pPr>
        <w:pStyle w:val="Heading3"/>
        <w:spacing w:line="276" w:lineRule="auto"/>
        <w:rPr>
          <w:lang w:val="es-CO"/>
        </w:rPr>
      </w:pPr>
      <w:bookmarkStart w:id="98" w:name="_Toc26032522"/>
      <w:r w:rsidRPr="3E201FFC">
        <w:rPr>
          <w:iCs/>
          <w:lang w:val="es-CO"/>
        </w:rPr>
        <w:t>Hit Body</w:t>
      </w:r>
      <w:bookmarkEnd w:id="98"/>
    </w:p>
    <w:p w14:paraId="01B091C3" w14:textId="3418A6EA" w:rsidR="005B1DF8" w:rsidRPr="00D23EAC" w:rsidRDefault="005B1DF8" w:rsidP="0063372C">
      <w:pPr>
        <w:spacing w:line="276" w:lineRule="auto"/>
        <w:ind w:firstLine="720"/>
        <w:rPr>
          <w:lang w:val="es-CO"/>
        </w:rPr>
      </w:pPr>
      <w:r w:rsidRPr="3E201FFC">
        <w:rPr>
          <w:lang w:val="es-CO"/>
        </w:rPr>
        <w:t xml:space="preserve">Su función es acotar el cilindro, pues el </w:t>
      </w:r>
      <w:r w:rsidRPr="27C1C8E2">
        <w:rPr>
          <w:i/>
          <w:iCs/>
          <w:lang w:val="es-CO"/>
        </w:rPr>
        <w:t xml:space="preserve">test </w:t>
      </w:r>
      <w:r w:rsidRPr="3E201FFC">
        <w:rPr>
          <w:lang w:val="es-CO"/>
        </w:rPr>
        <w:t xml:space="preserve">de intersección indica si el rayo interseca con un cilindro infinito. Para ello, calcula el </w:t>
      </w:r>
      <w:r w:rsidRPr="27C1C8E2">
        <w:rPr>
          <w:i/>
          <w:iCs/>
          <w:lang w:val="es-CO"/>
        </w:rPr>
        <w:t>m</w:t>
      </w:r>
      <w:r w:rsidRPr="3E201FFC">
        <w:rPr>
          <w:lang w:val="es-CO"/>
        </w:rPr>
        <w:t xml:space="preserve">, que corresponde al punto más cercano al punto de impacto sobre el vector normal al plano de cilindro y verifica si está entre cero y </w:t>
      </w:r>
      <w:r w:rsidRPr="27C1C8E2">
        <w:rPr>
          <w:i/>
          <w:iCs/>
          <w:lang w:val="es-CO"/>
        </w:rPr>
        <w:t>Mmáx. S</w:t>
      </w:r>
      <w:r w:rsidRPr="3E201FFC">
        <w:rPr>
          <w:lang w:val="es-CO"/>
        </w:rPr>
        <w:t xml:space="preserve">i se cumple la condición, el rayo interseca el cilindro y la salida </w:t>
      </w:r>
      <w:r w:rsidRPr="27C1C8E2">
        <w:rPr>
          <w:i/>
          <w:iCs/>
          <w:lang w:val="es-CO"/>
        </w:rPr>
        <w:t>distance</w:t>
      </w:r>
      <w:r w:rsidRPr="3E201FFC">
        <w:rPr>
          <w:lang w:val="es-CO"/>
        </w:rPr>
        <w:t xml:space="preserve"> toma el valor hallado en el bloque de solución cuadrática, de lo contrario la distancia toma infinito. Si la primitiva es una esfera la distancia de entrada se propaga a lo largo del bloque y es asignada a la salida </w:t>
      </w:r>
      <w:r w:rsidRPr="27C1C8E2">
        <w:rPr>
          <w:i/>
          <w:iCs/>
          <w:lang w:val="es-CO"/>
        </w:rPr>
        <w:t>distance.</w:t>
      </w:r>
      <w:r w:rsidRPr="3E201FFC">
        <w:rPr>
          <w:lang w:val="es-CO"/>
        </w:rPr>
        <w:t xml:space="preserve"> </w:t>
      </w:r>
      <w:r>
        <w:rPr>
          <w:lang w:val="es-CO"/>
        </w:rPr>
        <w:t xml:space="preserve"> Su diagrama de bloques se puede observar en la </w:t>
      </w:r>
      <w:r w:rsidRPr="27C1C8E2">
        <w:fldChar w:fldCharType="begin"/>
      </w:r>
      <w:r>
        <w:rPr>
          <w:lang w:val="es-CO"/>
        </w:rPr>
        <w:instrText xml:space="preserve"> REF _Ref25685438 \h </w:instrText>
      </w:r>
      <w:r w:rsidR="0063372C" w:rsidRPr="0063372C">
        <w:rPr>
          <w:lang w:val="es-CO"/>
        </w:rPr>
        <w:instrText xml:space="preserve"> \* MERGEFORMAT </w:instrText>
      </w:r>
      <w:r w:rsidRPr="27C1C8E2">
        <w:rPr>
          <w:lang w:val="es-CO"/>
        </w:rPr>
        <w:fldChar w:fldCharType="separate"/>
      </w:r>
      <w:r w:rsidR="00397530" w:rsidRPr="00397530">
        <w:rPr>
          <w:lang w:val="es-CO"/>
        </w:rPr>
        <w:t xml:space="preserve">Figura </w:t>
      </w:r>
      <w:r w:rsidR="00397530" w:rsidRPr="00397530">
        <w:rPr>
          <w:noProof/>
          <w:lang w:val="es-CO"/>
        </w:rPr>
        <w:t>16</w:t>
      </w:r>
      <w:r w:rsidRPr="27C1C8E2">
        <w:fldChar w:fldCharType="end"/>
      </w:r>
      <w:r>
        <w:rPr>
          <w:lang w:val="es-CO"/>
        </w:rPr>
        <w:t xml:space="preserve">. </w:t>
      </w:r>
    </w:p>
    <w:p w14:paraId="6DD494E4" w14:textId="77777777" w:rsidR="005B1DF8" w:rsidRPr="00D23EAC" w:rsidRDefault="005B1DF8" w:rsidP="0063372C">
      <w:pPr>
        <w:keepNext/>
        <w:spacing w:line="276" w:lineRule="auto"/>
        <w:jc w:val="center"/>
      </w:pPr>
      <w:r>
        <w:rPr>
          <w:noProof/>
        </w:rPr>
        <w:drawing>
          <wp:inline distT="0" distB="0" distL="0" distR="0" wp14:anchorId="343C799A" wp14:editId="16538CDA">
            <wp:extent cx="5493532" cy="1648046"/>
            <wp:effectExtent l="0" t="0" r="0" b="9525"/>
            <wp:docPr id="34" name="Picture 34" descr="https://documents.lucidchart.com/documents/8fa07047-7bdc-43a1-adb2-15973467bdcf/pages/0_0?a=2161&amp;x=380&amp;y=166&amp;w=1017&amp;h=308&amp;store=1&amp;accept=image%2F*&amp;auth=LCA%204621ec871df83b2b2d5ea25b2e14899ca8cbfac7-ts%3D157498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8fa07047-7bdc-43a1-adb2-15973467bdcf/pages/0_0?a=2161&amp;x=380&amp;y=166&amp;w=1017&amp;h=308&amp;store=1&amp;accept=image%2F*&amp;auth=LCA%204621ec871df83b2b2d5ea25b2e14899ca8cbfac7-ts%3D1574984180"/>
                    <pic:cNvPicPr>
                      <a:picLocks noChangeAspect="1" noChangeArrowheads="1"/>
                    </pic:cNvPicPr>
                  </pic:nvPicPr>
                  <pic:blipFill rotWithShape="1">
                    <a:blip r:embed="rId34">
                      <a:extLst>
                        <a:ext uri="{28A0092B-C50C-407E-A947-70E740481C1C}">
                          <a14:useLocalDpi xmlns:a14="http://schemas.microsoft.com/office/drawing/2010/main" val="0"/>
                        </a:ext>
                      </a:extLst>
                    </a:blip>
                    <a:srcRect l="5004" t="7088" r="7207" b="5857"/>
                    <a:stretch/>
                  </pic:blipFill>
                  <pic:spPr bwMode="auto">
                    <a:xfrm>
                      <a:off x="0" y="0"/>
                      <a:ext cx="5547920" cy="1664362"/>
                    </a:xfrm>
                    <a:prstGeom prst="rect">
                      <a:avLst/>
                    </a:prstGeom>
                    <a:noFill/>
                    <a:ln>
                      <a:noFill/>
                    </a:ln>
                    <a:extLst>
                      <a:ext uri="{53640926-AAD7-44D8-BBD7-CCE9431645EC}">
                        <a14:shadowObscured xmlns:a14="http://schemas.microsoft.com/office/drawing/2010/main"/>
                      </a:ext>
                    </a:extLst>
                  </pic:spPr>
                </pic:pic>
              </a:graphicData>
            </a:graphic>
          </wp:inline>
        </w:drawing>
      </w:r>
    </w:p>
    <w:p w14:paraId="0F60F1BC" w14:textId="1FE88197" w:rsidR="005B1DF8" w:rsidRDefault="005B1DF8" w:rsidP="0063372C">
      <w:pPr>
        <w:pStyle w:val="Caption"/>
        <w:spacing w:line="276" w:lineRule="auto"/>
        <w:rPr>
          <w:i/>
        </w:rPr>
      </w:pPr>
      <w:bookmarkStart w:id="99" w:name="_Ref25685438"/>
      <w:bookmarkStart w:id="100" w:name="_Toc26032898"/>
      <w:r w:rsidRPr="00D23EAC">
        <w:t xml:space="preserve">Figura </w:t>
      </w:r>
      <w:r>
        <w:fldChar w:fldCharType="begin"/>
      </w:r>
      <w:r>
        <w:instrText xml:space="preserve"> SEQ Figura \* ARABIC </w:instrText>
      </w:r>
      <w:r>
        <w:fldChar w:fldCharType="separate"/>
      </w:r>
      <w:r w:rsidR="00397530">
        <w:rPr>
          <w:noProof/>
        </w:rPr>
        <w:t>16</w:t>
      </w:r>
      <w:r>
        <w:rPr>
          <w:noProof/>
        </w:rPr>
        <w:fldChar w:fldCharType="end"/>
      </w:r>
      <w:bookmarkEnd w:id="99"/>
      <w:r w:rsidRPr="00D23EAC">
        <w:t xml:space="preserve">. Diagrama de bloques de </w:t>
      </w:r>
      <w:r w:rsidRPr="00F72B00">
        <w:rPr>
          <w:i/>
        </w:rPr>
        <w:t>Hit Body</w:t>
      </w:r>
      <w:bookmarkEnd w:id="100"/>
    </w:p>
    <w:p w14:paraId="644ABEF6" w14:textId="228CC168" w:rsidR="009449E1" w:rsidRDefault="009449E1" w:rsidP="009449E1">
      <w:pPr>
        <w:rPr>
          <w:lang w:val="es-CO"/>
        </w:rPr>
      </w:pPr>
    </w:p>
    <w:p w14:paraId="0CE464B0" w14:textId="77777777" w:rsidR="009449E1" w:rsidRPr="009449E1" w:rsidRDefault="009449E1" w:rsidP="009449E1">
      <w:pPr>
        <w:rPr>
          <w:lang w:val="es-CO"/>
        </w:rPr>
      </w:pPr>
    </w:p>
    <w:p w14:paraId="152669EE" w14:textId="57606DFF" w:rsidR="005B1DF8" w:rsidRPr="00A7017F" w:rsidRDefault="005B1DF8" w:rsidP="0063372C">
      <w:pPr>
        <w:pStyle w:val="Heading3"/>
        <w:spacing w:line="276" w:lineRule="auto"/>
        <w:rPr>
          <w:iCs/>
          <w:lang w:val="es-CO"/>
        </w:rPr>
      </w:pPr>
      <w:bookmarkStart w:id="101" w:name="_Toc26032523"/>
      <w:r w:rsidRPr="00A7017F">
        <w:rPr>
          <w:iCs/>
          <w:lang w:val="es-CO"/>
        </w:rPr>
        <w:lastRenderedPageBreak/>
        <w:t>Shading</w:t>
      </w:r>
      <w:bookmarkEnd w:id="101"/>
    </w:p>
    <w:p w14:paraId="3D724020" w14:textId="47ED5799" w:rsidR="00744B35" w:rsidRDefault="005B1DF8" w:rsidP="0063372C">
      <w:pPr>
        <w:spacing w:line="276" w:lineRule="auto"/>
        <w:ind w:firstLine="720"/>
        <w:rPr>
          <w:rFonts w:eastAsia="SimSun"/>
          <w:spacing w:val="-1"/>
          <w:sz w:val="20"/>
          <w:szCs w:val="20"/>
          <w:lang w:val="es-CO"/>
        </w:rPr>
      </w:pPr>
      <w:bookmarkStart w:id="102" w:name="_Toc25597160"/>
      <w:r w:rsidRPr="27C1C8E2">
        <w:rPr>
          <w:b/>
          <w:bCs/>
          <w:i/>
          <w:iCs/>
          <w:lang w:val="es-CO"/>
        </w:rPr>
        <w:t xml:space="preserve"> </w:t>
      </w:r>
      <w:r w:rsidRPr="3E201FFC">
        <w:rPr>
          <w:lang w:val="es-CO"/>
        </w:rPr>
        <w:t xml:space="preserve">El bloque de </w:t>
      </w:r>
      <w:r w:rsidRPr="27C1C8E2">
        <w:rPr>
          <w:i/>
          <w:iCs/>
          <w:lang w:val="es-CO"/>
        </w:rPr>
        <w:t>shading</w:t>
      </w:r>
      <w:r w:rsidRPr="3E201FFC">
        <w:rPr>
          <w:lang w:val="es-CO"/>
        </w:rPr>
        <w:t xml:space="preserve"> es el encargado de calcular la componente difusa de la fuente de iluminación de la escena. En este bloque se calcula un vector con origen en el punto de intersección y destino </w:t>
      </w:r>
      <w:r>
        <w:rPr>
          <w:lang w:val="es-CO"/>
        </w:rPr>
        <w:t xml:space="preserve">la posición de la </w:t>
      </w:r>
      <w:r w:rsidRPr="3E201FFC">
        <w:rPr>
          <w:lang w:val="es-CO"/>
        </w:rPr>
        <w:t xml:space="preserve">fuente de iluminación y otro normal a la superficie de la primitiva desde el punto de impacto. Posteriormente, ambos se normalizan y se calcula el producto punto entre ambos. El resultado de esta operación corresponderá a la componente difusa de la fuente de luz. Finalmente, se </w:t>
      </w:r>
      <w:r>
        <w:rPr>
          <w:lang w:val="es-CO"/>
        </w:rPr>
        <w:t>verifica que est</w:t>
      </w:r>
      <w:r w:rsidRPr="3E201FFC">
        <w:rPr>
          <w:lang w:val="es-CO"/>
        </w:rPr>
        <w:t xml:space="preserve">e </w:t>
      </w:r>
      <w:r>
        <w:rPr>
          <w:lang w:val="es-CO"/>
        </w:rPr>
        <w:t>resultado sea</w:t>
      </w:r>
      <w:r w:rsidRPr="3E201FFC">
        <w:rPr>
          <w:lang w:val="es-CO"/>
        </w:rPr>
        <w:t xml:space="preserve"> mayor </w:t>
      </w:r>
      <w:r>
        <w:rPr>
          <w:lang w:val="es-CO"/>
        </w:rPr>
        <w:t>a</w:t>
      </w:r>
      <w:r w:rsidRPr="3E201FFC">
        <w:rPr>
          <w:lang w:val="es-CO"/>
        </w:rPr>
        <w:t xml:space="preserve"> cero </w:t>
      </w:r>
      <w:r>
        <w:rPr>
          <w:lang w:val="es-CO"/>
        </w:rPr>
        <w:t xml:space="preserve">para después escalarlo por </w:t>
      </w:r>
      <w:r w:rsidRPr="3E201FFC">
        <w:rPr>
          <w:lang w:val="es-CO"/>
        </w:rPr>
        <w:t>255</w:t>
      </w:r>
      <w:r>
        <w:rPr>
          <w:lang w:val="es-CO"/>
        </w:rPr>
        <w:t>. Si</w:t>
      </w:r>
      <w:r w:rsidRPr="3E201FFC">
        <w:rPr>
          <w:lang w:val="es-CO"/>
        </w:rPr>
        <w:t xml:space="preserve"> </w:t>
      </w:r>
      <w:r>
        <w:rPr>
          <w:lang w:val="es-CO"/>
        </w:rPr>
        <w:t>el resultado es menor a cero</w:t>
      </w:r>
      <w:r w:rsidRPr="3E201FFC">
        <w:rPr>
          <w:lang w:val="es-CO"/>
        </w:rPr>
        <w:t xml:space="preserve"> se asigna como salida el color determinado para el fondo.</w:t>
      </w:r>
      <w:bookmarkStart w:id="103" w:name="_Hlk25246129"/>
      <w:bookmarkEnd w:id="102"/>
      <w:r>
        <w:rPr>
          <w:lang w:val="es-CO"/>
        </w:rPr>
        <w:t xml:space="preserve"> Su diagrama de bloques se puede observar en la </w:t>
      </w:r>
      <w:r w:rsidRPr="27C1C8E2">
        <w:fldChar w:fldCharType="begin"/>
      </w:r>
      <w:r>
        <w:rPr>
          <w:lang w:val="es-CO"/>
        </w:rPr>
        <w:instrText xml:space="preserve"> REF _Ref25871843 \h </w:instrText>
      </w:r>
      <w:r w:rsidR="0063372C" w:rsidRPr="0063372C">
        <w:rPr>
          <w:lang w:val="es-CO"/>
        </w:rPr>
        <w:instrText xml:space="preserve"> \* MERGEFORMAT </w:instrText>
      </w:r>
      <w:r w:rsidRPr="27C1C8E2">
        <w:rPr>
          <w:lang w:val="es-CO"/>
        </w:rPr>
        <w:fldChar w:fldCharType="separate"/>
      </w:r>
      <w:r w:rsidR="00397530" w:rsidRPr="00397530">
        <w:rPr>
          <w:lang w:val="es-CO"/>
        </w:rPr>
        <w:t xml:space="preserve">Figura </w:t>
      </w:r>
      <w:r w:rsidR="00397530" w:rsidRPr="00397530">
        <w:rPr>
          <w:noProof/>
          <w:lang w:val="es-CO"/>
        </w:rPr>
        <w:t>17</w:t>
      </w:r>
      <w:r w:rsidRPr="27C1C8E2">
        <w:fldChar w:fldCharType="end"/>
      </w:r>
      <w:r>
        <w:rPr>
          <w:lang w:val="es-CO"/>
        </w:rPr>
        <w:t>.</w:t>
      </w:r>
      <w:r w:rsidR="005510B0" w:rsidRPr="27C1C8E2">
        <w:rPr>
          <w:rFonts w:eastAsia="SimSun"/>
          <w:spacing w:val="-1"/>
          <w:sz w:val="20"/>
          <w:szCs w:val="20"/>
          <w:lang w:val="es-CO"/>
        </w:rPr>
        <w:t xml:space="preserve"> </w:t>
      </w:r>
      <w:bookmarkEnd w:id="103"/>
    </w:p>
    <w:p w14:paraId="76946A7D" w14:textId="667F51CE" w:rsidR="005B1DF8" w:rsidRPr="00D23EAC" w:rsidRDefault="005B1DF8" w:rsidP="0063372C">
      <w:pPr>
        <w:spacing w:line="276" w:lineRule="auto"/>
        <w:jc w:val="center"/>
        <w:rPr>
          <w:lang w:val="es-CO"/>
        </w:rPr>
      </w:pPr>
      <w:r>
        <w:rPr>
          <w:noProof/>
        </w:rPr>
        <w:drawing>
          <wp:inline distT="0" distB="0" distL="0" distR="0" wp14:anchorId="38FA2FF0" wp14:editId="7BEAFC9D">
            <wp:extent cx="4859079" cy="1349738"/>
            <wp:effectExtent l="0" t="0" r="0" b="3175"/>
            <wp:docPr id="36" name="Picture 36" descr="https://documents.lucidchart.com/documents/974c6f24-3249-435a-8a2d-48ab8b20c829/pages/0_0?a=1558&amp;x=171&amp;y=164&amp;w=1215&amp;h=348&amp;store=1&amp;accept=image%2F*&amp;auth=LCA%20dd2e6160cbf1c44708ac8ad7ce8cbb7c3ecf736c-ts%3D157497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974c6f24-3249-435a-8a2d-48ab8b20c829/pages/0_0?a=1558&amp;x=171&amp;y=164&amp;w=1215&amp;h=348&amp;store=1&amp;accept=image%2F*&amp;auth=LCA%20dd2e6160cbf1c44708ac8ad7ce8cbb7c3ecf736c-ts%3D1574977346"/>
                    <pic:cNvPicPr>
                      <a:picLocks noChangeAspect="1" noChangeArrowheads="1"/>
                    </pic:cNvPicPr>
                  </pic:nvPicPr>
                  <pic:blipFill rotWithShape="1">
                    <a:blip r:embed="rId35">
                      <a:extLst>
                        <a:ext uri="{28A0092B-C50C-407E-A947-70E740481C1C}">
                          <a14:useLocalDpi xmlns:a14="http://schemas.microsoft.com/office/drawing/2010/main" val="0"/>
                        </a:ext>
                      </a:extLst>
                    </a:blip>
                    <a:srcRect l="5206" t="7924" r="7003" b="6863"/>
                    <a:stretch/>
                  </pic:blipFill>
                  <pic:spPr bwMode="auto">
                    <a:xfrm>
                      <a:off x="0" y="0"/>
                      <a:ext cx="4924621" cy="1367944"/>
                    </a:xfrm>
                    <a:prstGeom prst="rect">
                      <a:avLst/>
                    </a:prstGeom>
                    <a:noFill/>
                    <a:ln>
                      <a:noFill/>
                    </a:ln>
                    <a:extLst>
                      <a:ext uri="{53640926-AAD7-44D8-BBD7-CCE9431645EC}">
                        <a14:shadowObscured xmlns:a14="http://schemas.microsoft.com/office/drawing/2010/main"/>
                      </a:ext>
                    </a:extLst>
                  </pic:spPr>
                </pic:pic>
              </a:graphicData>
            </a:graphic>
          </wp:inline>
        </w:drawing>
      </w:r>
    </w:p>
    <w:p w14:paraId="6FB19F1F" w14:textId="437E8100" w:rsidR="00B03CD5" w:rsidRDefault="005B1DF8" w:rsidP="0063372C">
      <w:pPr>
        <w:pStyle w:val="Caption"/>
        <w:spacing w:line="276" w:lineRule="auto"/>
        <w:rPr>
          <w:i/>
        </w:rPr>
      </w:pPr>
      <w:bookmarkStart w:id="104" w:name="_Ref25871843"/>
      <w:bookmarkStart w:id="105" w:name="_Toc26032899"/>
      <w:r w:rsidRPr="00D23EAC">
        <w:t xml:space="preserve">Figura </w:t>
      </w:r>
      <w:r>
        <w:fldChar w:fldCharType="begin"/>
      </w:r>
      <w:r>
        <w:instrText xml:space="preserve"> SEQ Figura \* ARABIC </w:instrText>
      </w:r>
      <w:r>
        <w:fldChar w:fldCharType="separate"/>
      </w:r>
      <w:r w:rsidR="00397530">
        <w:rPr>
          <w:noProof/>
        </w:rPr>
        <w:t>17</w:t>
      </w:r>
      <w:r>
        <w:rPr>
          <w:noProof/>
        </w:rPr>
        <w:fldChar w:fldCharType="end"/>
      </w:r>
      <w:bookmarkEnd w:id="104"/>
      <w:r w:rsidRPr="00D23EAC">
        <w:t xml:space="preserve">. Diagrama de bloques de </w:t>
      </w:r>
      <w:r w:rsidRPr="00D23EAC">
        <w:rPr>
          <w:i/>
        </w:rPr>
        <w:t>Shading</w:t>
      </w:r>
      <w:bookmarkEnd w:id="10"/>
      <w:bookmarkEnd w:id="105"/>
    </w:p>
    <w:p w14:paraId="7BEBEA68" w14:textId="5FF7D933" w:rsidR="005510B0" w:rsidRPr="00A7017F" w:rsidRDefault="005510B0" w:rsidP="0063372C">
      <w:pPr>
        <w:pStyle w:val="Heading3"/>
        <w:spacing w:line="276" w:lineRule="auto"/>
        <w:rPr>
          <w:iCs/>
          <w:lang w:val="es-CO"/>
        </w:rPr>
      </w:pPr>
      <w:bookmarkStart w:id="106" w:name="_Toc26032524"/>
      <w:r>
        <w:rPr>
          <w:iCs/>
          <w:lang w:val="es-CO"/>
        </w:rPr>
        <w:t>Controlador VGA</w:t>
      </w:r>
      <w:bookmarkEnd w:id="106"/>
    </w:p>
    <w:p w14:paraId="40CB1456" w14:textId="55E94B80" w:rsidR="005510B0" w:rsidRDefault="27C1C8E2" w:rsidP="0063372C">
      <w:pPr>
        <w:spacing w:line="276" w:lineRule="auto"/>
        <w:ind w:firstLine="360"/>
        <w:rPr>
          <w:lang w:val="es-CO"/>
        </w:rPr>
      </w:pPr>
      <w:r w:rsidRPr="27C1C8E2">
        <w:rPr>
          <w:lang w:val="es-CO"/>
        </w:rPr>
        <w:t xml:space="preserve">Se encarga de la generación de las señales de sincronización para la visualización de la imagen </w:t>
      </w:r>
      <w:r w:rsidR="00673B6C">
        <w:rPr>
          <w:lang w:val="es-CO"/>
        </w:rPr>
        <w:t>generada</w:t>
      </w:r>
      <w:r w:rsidRPr="27C1C8E2">
        <w:rPr>
          <w:lang w:val="es-CO"/>
        </w:rPr>
        <w:t xml:space="preserve"> en una pantalla mediante VGA. Sus salidas </w:t>
      </w:r>
      <w:r w:rsidRPr="27C1C8E2">
        <w:rPr>
          <w:i/>
          <w:iCs/>
          <w:lang w:val="es-CO"/>
        </w:rPr>
        <w:t>videoOn, h_sync, v_syn</w:t>
      </w:r>
      <w:r w:rsidRPr="27C1C8E2">
        <w:rPr>
          <w:lang w:val="es-CO"/>
        </w:rPr>
        <w:t xml:space="preserve">c van directamente al periférico de salida VGA y </w:t>
      </w:r>
      <w:r w:rsidRPr="27C1C8E2">
        <w:rPr>
          <w:i/>
          <w:iCs/>
          <w:lang w:val="es-CO"/>
        </w:rPr>
        <w:t xml:space="preserve">row </w:t>
      </w:r>
      <w:r w:rsidRPr="27C1C8E2">
        <w:rPr>
          <w:lang w:val="es-CO"/>
        </w:rPr>
        <w:t xml:space="preserve">y </w:t>
      </w:r>
      <w:r w:rsidRPr="27C1C8E2">
        <w:rPr>
          <w:i/>
          <w:iCs/>
          <w:lang w:val="es-CO"/>
        </w:rPr>
        <w:t xml:space="preserve">column </w:t>
      </w:r>
      <w:r w:rsidRPr="27C1C8E2">
        <w:rPr>
          <w:lang w:val="es-CO"/>
        </w:rPr>
        <w:t>corresponden a los iteradores de lectura del bloque Memoria.</w:t>
      </w:r>
      <w:r w:rsidR="00E303B9">
        <w:rPr>
          <w:lang w:val="es-CO"/>
        </w:rPr>
        <w:t xml:space="preserve"> El diagrama de entradas y salidas es el de la </w:t>
      </w:r>
      <w:r w:rsidR="00E25D46">
        <w:rPr>
          <w:lang w:val="es-CO"/>
        </w:rPr>
        <w:t xml:space="preserve"> </w:t>
      </w:r>
    </w:p>
    <w:p w14:paraId="02A5426C" w14:textId="49F86AE4" w:rsidR="00E303B9" w:rsidRPr="00E25D46" w:rsidRDefault="00E25D46" w:rsidP="0063372C">
      <w:pPr>
        <w:keepNext/>
        <w:spacing w:line="276" w:lineRule="auto"/>
        <w:ind w:firstLine="360"/>
        <w:jc w:val="center"/>
        <w:rPr>
          <w:lang w:val="es-CO"/>
        </w:rPr>
      </w:pPr>
      <w:r>
        <w:rPr>
          <w:noProof/>
        </w:rPr>
        <w:drawing>
          <wp:inline distT="0" distB="0" distL="0" distR="0" wp14:anchorId="5B3A0F05" wp14:editId="7B9ABA0D">
            <wp:extent cx="3423683" cy="967563"/>
            <wp:effectExtent l="0" t="0" r="5715" b="4445"/>
            <wp:docPr id="14" name="Picture 14" descr="https://documents.lucidchart.com/documents/d657ae48-69b1-4172-9941-44e88a643b40/pages/0_0?a=4338&amp;x=233&amp;y=143&amp;w=554&amp;h=181&amp;store=1&amp;accept=image%2F*&amp;auth=LCA%20485ddbad9bf3615ea200b4dedbc2fb587224a1be-ts%3D157515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d657ae48-69b1-4172-9941-44e88a643b40/pages/0_0?a=4338&amp;x=233&amp;y=143&amp;w=554&amp;h=181&amp;store=1&amp;accept=image%2F*&amp;auth=LCA%20485ddbad9bf3615ea200b4dedbc2fb587224a1be-ts%3D1575152958"/>
                    <pic:cNvPicPr>
                      <a:picLocks noChangeAspect="1" noChangeArrowheads="1"/>
                    </pic:cNvPicPr>
                  </pic:nvPicPr>
                  <pic:blipFill rotWithShape="1">
                    <a:blip r:embed="rId36">
                      <a:extLst>
                        <a:ext uri="{28A0092B-C50C-407E-A947-70E740481C1C}">
                          <a14:useLocalDpi xmlns:a14="http://schemas.microsoft.com/office/drawing/2010/main" val="0"/>
                        </a:ext>
                      </a:extLst>
                    </a:blip>
                    <a:srcRect l="4826" t="9015" r="8816" b="16369"/>
                    <a:stretch/>
                  </pic:blipFill>
                  <pic:spPr bwMode="auto">
                    <a:xfrm>
                      <a:off x="0" y="0"/>
                      <a:ext cx="3425183" cy="967987"/>
                    </a:xfrm>
                    <a:prstGeom prst="rect">
                      <a:avLst/>
                    </a:prstGeom>
                    <a:noFill/>
                    <a:ln>
                      <a:noFill/>
                    </a:ln>
                    <a:extLst>
                      <a:ext uri="{53640926-AAD7-44D8-BBD7-CCE9431645EC}">
                        <a14:shadowObscured xmlns:a14="http://schemas.microsoft.com/office/drawing/2010/main"/>
                      </a:ext>
                    </a:extLst>
                  </pic:spPr>
                </pic:pic>
              </a:graphicData>
            </a:graphic>
          </wp:inline>
        </w:drawing>
      </w:r>
    </w:p>
    <w:p w14:paraId="221DB003" w14:textId="455D7E87" w:rsidR="27C1C8E2" w:rsidRDefault="00E303B9" w:rsidP="0063372C">
      <w:pPr>
        <w:pStyle w:val="Caption"/>
        <w:spacing w:line="276" w:lineRule="auto"/>
      </w:pPr>
      <w:bookmarkStart w:id="107" w:name="_Toc26032900"/>
      <w:r>
        <w:t xml:space="preserve">Figura </w:t>
      </w:r>
      <w:r>
        <w:fldChar w:fldCharType="begin"/>
      </w:r>
      <w:r>
        <w:instrText xml:space="preserve"> SEQ Figura \* ARABIC </w:instrText>
      </w:r>
      <w:r>
        <w:fldChar w:fldCharType="separate"/>
      </w:r>
      <w:r w:rsidR="00397530">
        <w:rPr>
          <w:noProof/>
        </w:rPr>
        <w:t>18</w:t>
      </w:r>
      <w:r>
        <w:fldChar w:fldCharType="end"/>
      </w:r>
      <w:r>
        <w:t>. Diagrama de entradas y salidas Controlador VGA</w:t>
      </w:r>
      <w:bookmarkEnd w:id="107"/>
    </w:p>
    <w:p w14:paraId="35D38627" w14:textId="5D77D3E4" w:rsidR="005510B0" w:rsidRPr="00A7017F" w:rsidRDefault="005510B0" w:rsidP="0063372C">
      <w:pPr>
        <w:pStyle w:val="Heading3"/>
        <w:spacing w:line="276" w:lineRule="auto"/>
        <w:rPr>
          <w:iCs/>
          <w:lang w:val="es-CO"/>
        </w:rPr>
      </w:pPr>
      <w:bookmarkStart w:id="108" w:name="_Toc26032525"/>
      <w:r>
        <w:rPr>
          <w:iCs/>
          <w:lang w:val="es-CO"/>
        </w:rPr>
        <w:t>Memoria</w:t>
      </w:r>
      <w:bookmarkEnd w:id="108"/>
    </w:p>
    <w:p w14:paraId="4E806356" w14:textId="408FEA50" w:rsidR="00086EAB" w:rsidRDefault="27C1C8E2" w:rsidP="0063372C">
      <w:pPr>
        <w:spacing w:line="276" w:lineRule="auto"/>
        <w:ind w:firstLine="360"/>
        <w:rPr>
          <w:lang w:val="es-CO"/>
        </w:rPr>
      </w:pPr>
      <w:r w:rsidRPr="27C1C8E2">
        <w:rPr>
          <w:lang w:val="es-CO"/>
        </w:rPr>
        <w:t>Este bloque es aquel donde se almacenan los valores de los píxeles, los cuales luego serán mostrados en la pantalla a través del VGA. Este consiste en una matriz de 640</w:t>
      </w:r>
      <w:r w:rsidR="00E303B9">
        <w:rPr>
          <w:lang w:val="es-CO"/>
        </w:rPr>
        <w:t>x</w:t>
      </w:r>
      <w:r w:rsidRPr="27C1C8E2">
        <w:rPr>
          <w:lang w:val="es-CO"/>
        </w:rPr>
        <w:t>480 posiciones que corresponden a cada uno de los píxeles de la imagen.</w:t>
      </w:r>
    </w:p>
    <w:p w14:paraId="6C1CC45E" w14:textId="77777777" w:rsidR="00086EAB" w:rsidRDefault="00086EAB" w:rsidP="0063372C">
      <w:pPr>
        <w:spacing w:before="0" w:line="276" w:lineRule="auto"/>
        <w:jc w:val="left"/>
        <w:rPr>
          <w:lang w:val="es-CO"/>
        </w:rPr>
      </w:pPr>
      <w:r>
        <w:rPr>
          <w:lang w:val="es-CO"/>
        </w:rPr>
        <w:br w:type="page"/>
      </w:r>
    </w:p>
    <w:p w14:paraId="6A59AE45" w14:textId="1B646077" w:rsidR="005B1DF8" w:rsidRDefault="005B1DF8" w:rsidP="009449E1">
      <w:pPr>
        <w:pStyle w:val="Heading1"/>
        <w:spacing w:after="240" w:line="276" w:lineRule="auto"/>
      </w:pPr>
      <w:bookmarkStart w:id="109" w:name="_Toc25597163"/>
      <w:bookmarkStart w:id="110" w:name="_Toc26032526"/>
      <w:r w:rsidRPr="00D23EAC">
        <w:lastRenderedPageBreak/>
        <w:t>RESULTADOS</w:t>
      </w:r>
      <w:bookmarkEnd w:id="109"/>
      <w:bookmarkEnd w:id="110"/>
    </w:p>
    <w:p w14:paraId="0D7F6BA1" w14:textId="1C153D84" w:rsidR="005B1DF8" w:rsidRPr="00D23EAC" w:rsidRDefault="005B1DF8" w:rsidP="009449E1">
      <w:pPr>
        <w:pStyle w:val="Heading2"/>
        <w:keepNext/>
        <w:keepLines/>
        <w:spacing w:before="40" w:after="0" w:line="276" w:lineRule="auto"/>
        <w:contextualSpacing w:val="0"/>
        <w:rPr>
          <w:lang w:val="es-CO"/>
        </w:rPr>
      </w:pPr>
      <w:bookmarkStart w:id="111" w:name="_Ref25594463"/>
      <w:bookmarkStart w:id="112" w:name="_Toc25597164"/>
      <w:bookmarkStart w:id="113" w:name="_Toc26032527"/>
      <w:r w:rsidRPr="00D23EAC">
        <w:rPr>
          <w:rFonts w:eastAsia="Calibri Light"/>
          <w:lang w:val="es-CO"/>
        </w:rPr>
        <w:t>Métodos de Comparación de Imágenes</w:t>
      </w:r>
      <w:bookmarkEnd w:id="111"/>
      <w:bookmarkEnd w:id="112"/>
      <w:bookmarkEnd w:id="113"/>
    </w:p>
    <w:p w14:paraId="6C50BBCE" w14:textId="5880B418" w:rsidR="005B1DF8" w:rsidRDefault="1432B47F" w:rsidP="009449E1">
      <w:pPr>
        <w:spacing w:after="0" w:line="276" w:lineRule="auto"/>
        <w:ind w:firstLine="360"/>
        <w:rPr>
          <w:rFonts w:eastAsia="Calibri"/>
          <w:lang w:val="es-CO"/>
        </w:rPr>
      </w:pPr>
      <w:r w:rsidRPr="1432B47F">
        <w:rPr>
          <w:rFonts w:eastAsia="Calibri"/>
          <w:lang w:val="es-CO"/>
        </w:rPr>
        <w:t xml:space="preserve">Para determinar la similitud de las imágenes tanto en el caso de aquellas generadas en </w:t>
      </w:r>
      <w:r w:rsidRPr="1432B47F">
        <w:rPr>
          <w:rFonts w:eastAsia="Calibri"/>
          <w:i/>
          <w:iCs/>
          <w:lang w:val="es-CO"/>
        </w:rPr>
        <w:t xml:space="preserve">hardware </w:t>
      </w:r>
      <w:r w:rsidRPr="1432B47F">
        <w:rPr>
          <w:rFonts w:eastAsia="Calibri"/>
          <w:lang w:val="es-CO"/>
        </w:rPr>
        <w:t xml:space="preserve">frente a las generadas a través de </w:t>
      </w:r>
      <w:r w:rsidRPr="1432B47F">
        <w:rPr>
          <w:rFonts w:eastAsia="Calibri"/>
          <w:i/>
          <w:iCs/>
          <w:lang w:val="es-CO"/>
        </w:rPr>
        <w:t>software</w:t>
      </w:r>
      <w:r w:rsidRPr="1432B47F">
        <w:rPr>
          <w:rFonts w:eastAsia="Calibri"/>
          <w:lang w:val="es-CO"/>
        </w:rPr>
        <w:t xml:space="preserve">, como también el caso de las imágenes generadas en </w:t>
      </w:r>
      <w:r w:rsidRPr="1432B47F">
        <w:rPr>
          <w:rFonts w:eastAsia="Calibri"/>
          <w:i/>
          <w:iCs/>
          <w:lang w:val="es-CO"/>
        </w:rPr>
        <w:t>software</w:t>
      </w:r>
      <w:r w:rsidRPr="1432B47F">
        <w:rPr>
          <w:rFonts w:eastAsia="Calibri"/>
          <w:lang w:val="es-CO"/>
        </w:rPr>
        <w:t xml:space="preserve"> frente a ciertas imágenes realizadas por Eric Haines se realizaron tres métodos de comparación para poder abarcar toda la información posible y que el análisis de los resultados fueran los más claros y exactos para determinar las posibles diferencias que se puedan presentar.</w:t>
      </w:r>
    </w:p>
    <w:p w14:paraId="08DE881B" w14:textId="77777777" w:rsidR="009449E1" w:rsidRPr="009449E1" w:rsidRDefault="009449E1" w:rsidP="009449E1">
      <w:pPr>
        <w:pStyle w:val="ListParagraph"/>
        <w:spacing w:before="0" w:after="0" w:line="276" w:lineRule="auto"/>
        <w:ind w:left="360"/>
        <w:rPr>
          <w:lang w:val="es-CO"/>
        </w:rPr>
      </w:pPr>
    </w:p>
    <w:p w14:paraId="7041B024" w14:textId="32E1509E" w:rsidR="005B1DF8" w:rsidRPr="00D23EAC" w:rsidRDefault="005B1DF8" w:rsidP="0063372C">
      <w:pPr>
        <w:pStyle w:val="ListParagraph"/>
        <w:numPr>
          <w:ilvl w:val="0"/>
          <w:numId w:val="36"/>
        </w:numPr>
        <w:spacing w:before="0" w:after="0" w:line="276" w:lineRule="auto"/>
        <w:rPr>
          <w:lang w:val="es-CO"/>
        </w:rPr>
      </w:pPr>
      <w:r w:rsidRPr="00D23EAC">
        <w:rPr>
          <w:rFonts w:eastAsia="Calibri"/>
          <w:b/>
          <w:bCs/>
          <w:lang w:val="es-CO"/>
        </w:rPr>
        <w:t xml:space="preserve">Método de Histogramas usando </w:t>
      </w:r>
      <w:r w:rsidRPr="4FC043F3">
        <w:rPr>
          <w:rFonts w:eastAsia="Calibri"/>
          <w:b/>
          <w:bCs/>
          <w:i/>
          <w:iCs/>
          <w:lang w:val="es-CO"/>
        </w:rPr>
        <w:t>OpenCV</w:t>
      </w:r>
      <w:r w:rsidRPr="00D23EAC">
        <w:rPr>
          <w:rFonts w:eastAsia="Calibri"/>
          <w:b/>
          <w:bCs/>
          <w:lang w:val="es-CO"/>
        </w:rPr>
        <w:t>.</w:t>
      </w:r>
      <w:r w:rsidRPr="4FC043F3">
        <w:rPr>
          <w:rFonts w:eastAsia="Calibri"/>
          <w:lang w:val="es-CO"/>
        </w:rPr>
        <w:t xml:space="preserve"> </w:t>
      </w:r>
      <w:r w:rsidRPr="00D23EAC">
        <w:rPr>
          <w:rFonts w:eastAsia="Calibri"/>
          <w:lang w:val="es-CO"/>
        </w:rPr>
        <w:t xml:space="preserve">Como </w:t>
      </w:r>
      <w:r w:rsidRPr="002839DB">
        <w:rPr>
          <w:rStyle w:val="normaltextrun"/>
          <w:color w:val="000000"/>
          <w:bdr w:val="none" w:sz="0" w:space="0" w:color="auto" w:frame="1"/>
          <w:lang w:val="es-CO"/>
        </w:rPr>
        <w:t xml:space="preserve">primer </w:t>
      </w:r>
      <w:r w:rsidRPr="00D23EAC">
        <w:rPr>
          <w:rFonts w:eastAsia="Calibri"/>
          <w:lang w:val="es-CO"/>
        </w:rPr>
        <w:t xml:space="preserve">método se emplearon las funciones provistas por la librería de </w:t>
      </w:r>
      <w:r w:rsidRPr="4FC043F3">
        <w:rPr>
          <w:rFonts w:eastAsia="Calibri"/>
          <w:i/>
          <w:iCs/>
          <w:lang w:val="es-CO"/>
        </w:rPr>
        <w:t xml:space="preserve">OpenCV </w:t>
      </w:r>
      <w:r w:rsidRPr="00D23EAC">
        <w:rPr>
          <w:rFonts w:eastAsia="Calibri"/>
          <w:lang w:val="es-CO"/>
        </w:rPr>
        <w:t>para poder determinar los histogramas de las imágenes a evaluar; para ello después de obtener la imagen se procede a pasar la imagen a escala de grises para posteriormente hallar el histograma; el histograma utilizado hace referencia a la frecuencia con la que aparecen los distintos niveles de intensidad de una imagen a escala de grises, cuyo rango de intensidad va de 0 a 255, a partir de un histograma también se puede determinar información extra como el brillo, contraste y dinámica de una imagen.</w:t>
      </w:r>
    </w:p>
    <w:p w14:paraId="230F3AE8" w14:textId="77777777" w:rsidR="005B1DF8" w:rsidRPr="00D23EAC" w:rsidRDefault="005B1DF8" w:rsidP="0063372C">
      <w:pPr>
        <w:pStyle w:val="ListParagraph"/>
        <w:spacing w:before="0" w:after="0" w:line="276" w:lineRule="auto"/>
        <w:ind w:left="360"/>
        <w:rPr>
          <w:bCs/>
          <w:lang w:val="es-CO"/>
        </w:rPr>
      </w:pPr>
    </w:p>
    <w:p w14:paraId="1A53AA6E" w14:textId="4DAD98F8" w:rsidR="005B1DF8" w:rsidRPr="00D23EAC" w:rsidRDefault="0811F516" w:rsidP="0063372C">
      <w:pPr>
        <w:pStyle w:val="ListParagraph"/>
        <w:numPr>
          <w:ilvl w:val="0"/>
          <w:numId w:val="36"/>
        </w:numPr>
        <w:spacing w:before="0" w:after="0" w:line="276" w:lineRule="auto"/>
        <w:rPr>
          <w:lang w:val="es-CO"/>
        </w:rPr>
      </w:pPr>
      <w:r w:rsidRPr="0811F516">
        <w:rPr>
          <w:rFonts w:eastAsia="Calibri"/>
          <w:b/>
          <w:bCs/>
          <w:lang w:val="es-CO"/>
        </w:rPr>
        <w:t>Método de Histogramas en archivo de texto plano.</w:t>
      </w:r>
      <w:r w:rsidRPr="0811F516">
        <w:rPr>
          <w:rFonts w:eastAsia="Calibri"/>
          <w:lang w:val="es-CO"/>
        </w:rPr>
        <w:t xml:space="preserve"> El segundo método es muy parecido al anterior ya que cumple el mismo principio de representar una imagen a través de un histograma en donde podemos evaluar la distribución de los distintos niveles de intensidad, pero a diferencia del primer método, en este no se lee directamente la imagen sino el archivo en texto plano que contiene toda la información de la imagen.</w:t>
      </w:r>
    </w:p>
    <w:p w14:paraId="16BDF0C4" w14:textId="77777777" w:rsidR="005B1DF8" w:rsidRPr="00D23EAC" w:rsidRDefault="005B1DF8" w:rsidP="0063372C">
      <w:pPr>
        <w:pStyle w:val="ListParagraph"/>
        <w:spacing w:before="0" w:after="0" w:line="276" w:lineRule="auto"/>
        <w:rPr>
          <w:bCs/>
          <w:lang w:val="es-CO"/>
        </w:rPr>
      </w:pPr>
    </w:p>
    <w:p w14:paraId="4E23A0F6" w14:textId="3BBD4C46" w:rsidR="005B1DF8" w:rsidRPr="00D27D84" w:rsidRDefault="005B1DF8" w:rsidP="0063372C">
      <w:pPr>
        <w:pStyle w:val="ListParagraph"/>
        <w:numPr>
          <w:ilvl w:val="0"/>
          <w:numId w:val="36"/>
        </w:numPr>
        <w:spacing w:before="0" w:after="0" w:line="276" w:lineRule="auto"/>
        <w:rPr>
          <w:b/>
          <w:bCs/>
          <w:sz w:val="28"/>
          <w:szCs w:val="28"/>
          <w:lang w:val="es-CO"/>
        </w:rPr>
      </w:pPr>
      <w:r w:rsidRPr="4FC043F3">
        <w:rPr>
          <w:rFonts w:eastAsia="Calibri"/>
          <w:b/>
          <w:bCs/>
          <w:i/>
          <w:iCs/>
          <w:lang w:val="es-CO"/>
        </w:rPr>
        <w:t>RMS</w:t>
      </w:r>
      <w:r w:rsidRPr="4FC043F3">
        <w:rPr>
          <w:rFonts w:eastAsia="Calibri"/>
          <w:b/>
          <w:bCs/>
          <w:lang w:val="es-CO"/>
        </w:rPr>
        <w:t xml:space="preserve">. </w:t>
      </w:r>
      <w:r w:rsidRPr="4FC043F3">
        <w:rPr>
          <w:rFonts w:eastAsia="Calibri"/>
          <w:lang w:val="es-CO"/>
        </w:rPr>
        <w:t xml:space="preserve">Para este tercer método se utilizó la librería de </w:t>
      </w:r>
      <w:r w:rsidRPr="4FC043F3">
        <w:rPr>
          <w:rFonts w:eastAsia="Calibri"/>
          <w:i/>
          <w:iCs/>
          <w:lang w:val="es-CO"/>
        </w:rPr>
        <w:t xml:space="preserve">PIL </w:t>
      </w:r>
      <w:r w:rsidRPr="4FC043F3">
        <w:rPr>
          <w:rFonts w:eastAsia="Calibri"/>
          <w:lang w:val="es-CO"/>
        </w:rPr>
        <w:t xml:space="preserve">y se importaron las funciones de </w:t>
      </w:r>
      <w:r w:rsidRPr="4FC043F3">
        <w:rPr>
          <w:rFonts w:eastAsia="Calibri"/>
          <w:i/>
          <w:iCs/>
          <w:lang w:val="es-CO"/>
        </w:rPr>
        <w:t>ImageChops</w:t>
      </w:r>
      <w:r w:rsidRPr="4FC043F3">
        <w:rPr>
          <w:rFonts w:eastAsia="Calibri"/>
          <w:lang w:val="es-CO"/>
        </w:rPr>
        <w:t xml:space="preserve"> la cual nos permite hallar la diferencia entre dos imágenes, así como también su respectivo histograma. De este método se obtiene</w:t>
      </w:r>
      <w:r w:rsidR="00D27D84">
        <w:rPr>
          <w:rFonts w:eastAsia="Calibri"/>
          <w:lang w:val="es-CO"/>
        </w:rPr>
        <w:t xml:space="preserve"> </w:t>
      </w:r>
      <w:r w:rsidRPr="4FC043F3">
        <w:rPr>
          <w:rFonts w:eastAsia="Calibri"/>
          <w:lang w:val="es-CO"/>
        </w:rPr>
        <w:t xml:space="preserve">el valor </w:t>
      </w:r>
      <w:r w:rsidRPr="4FC043F3">
        <w:rPr>
          <w:rFonts w:eastAsia="Calibri"/>
          <w:i/>
          <w:iCs/>
          <w:lang w:val="es-CO"/>
        </w:rPr>
        <w:t>RMS</w:t>
      </w:r>
      <w:r w:rsidR="00D27D84">
        <w:rPr>
          <w:rFonts w:eastAsia="Calibri"/>
          <w:i/>
          <w:iCs/>
          <w:lang w:val="es-CO"/>
        </w:rPr>
        <w:t xml:space="preserve"> </w:t>
      </w:r>
      <w:r w:rsidR="00D27D84">
        <w:rPr>
          <w:rFonts w:eastAsia="Calibri"/>
          <w:iCs/>
          <w:lang w:val="es-CO"/>
        </w:rPr>
        <w:t>de la diferencia de las imagénes. P</w:t>
      </w:r>
      <w:r w:rsidRPr="4FC043F3">
        <w:rPr>
          <w:rFonts w:eastAsia="Calibri"/>
          <w:lang w:val="es-CO"/>
        </w:rPr>
        <w:t>ara ello</w:t>
      </w:r>
      <w:r w:rsidR="00D27D84">
        <w:rPr>
          <w:rFonts w:eastAsia="Calibri"/>
          <w:lang w:val="es-CO"/>
        </w:rPr>
        <w:t>,</w:t>
      </w:r>
      <w:r w:rsidRPr="4FC043F3">
        <w:rPr>
          <w:rFonts w:eastAsia="Calibri"/>
          <w:lang w:val="es-CO"/>
        </w:rPr>
        <w:t xml:space="preserve"> se halla la diferencia píxel por píxel utilizando la función </w:t>
      </w:r>
      <w:r w:rsidRPr="4FC043F3">
        <w:rPr>
          <w:rFonts w:eastAsia="Calibri"/>
          <w:i/>
          <w:iCs/>
          <w:lang w:val="es-CO"/>
        </w:rPr>
        <w:t>ImageChops.difference()</w:t>
      </w:r>
      <w:r w:rsidRPr="4FC043F3">
        <w:rPr>
          <w:rFonts w:eastAsia="Calibri"/>
          <w:lang w:val="es-CO"/>
        </w:rPr>
        <w:t>, posteriormente se obtiene el histograma de la diferencia utilizando la función</w:t>
      </w:r>
      <w:r w:rsidR="00D27D84">
        <w:rPr>
          <w:rFonts w:eastAsia="Calibri"/>
          <w:lang w:val="es-CO"/>
        </w:rPr>
        <w:t xml:space="preserve"> </w:t>
      </w:r>
      <w:r w:rsidRPr="4FC043F3">
        <w:rPr>
          <w:rFonts w:eastAsia="Calibri"/>
          <w:lang w:val="es-CO"/>
        </w:rPr>
        <w:t xml:space="preserve">histograma y a este resultado se le calcula su correspondiente valor </w:t>
      </w:r>
      <w:r w:rsidRPr="4FC043F3">
        <w:rPr>
          <w:rFonts w:eastAsia="Calibri"/>
          <w:i/>
          <w:iCs/>
          <w:lang w:val="es-CO"/>
        </w:rPr>
        <w:t>RMS</w:t>
      </w:r>
      <w:r w:rsidR="00D27D84">
        <w:rPr>
          <w:rFonts w:eastAsia="Calibri"/>
          <w:i/>
          <w:iCs/>
          <w:lang w:val="es-CO"/>
        </w:rPr>
        <w:t xml:space="preserve"> </w:t>
      </w:r>
      <w:r w:rsidR="00D27D84">
        <w:rPr>
          <w:rFonts w:eastAsia="Calibri"/>
          <w:iCs/>
          <w:lang w:val="es-CO"/>
        </w:rPr>
        <w:t xml:space="preserve">(ver </w:t>
      </w:r>
      <w:r w:rsidR="00D27D84">
        <w:rPr>
          <w:rFonts w:eastAsia="Calibri"/>
          <w:lang w:val="es-CO"/>
        </w:rPr>
        <w:fldChar w:fldCharType="begin"/>
      </w:r>
      <w:r w:rsidR="00D27D84">
        <w:rPr>
          <w:rFonts w:eastAsia="Calibri"/>
          <w:lang w:val="es-CO"/>
        </w:rPr>
        <w:instrText xml:space="preserve"> REF _Ref26027932 \h </w:instrText>
      </w:r>
      <w:r w:rsidR="00D27D84">
        <w:rPr>
          <w:rFonts w:eastAsia="Calibri"/>
          <w:lang w:val="es-CO"/>
        </w:rPr>
      </w:r>
      <w:r w:rsidR="00D27D84">
        <w:rPr>
          <w:rFonts w:eastAsia="Calibri"/>
          <w:lang w:val="es-CO"/>
        </w:rPr>
        <w:fldChar w:fldCharType="separate"/>
      </w:r>
      <w:r w:rsidR="00397530">
        <w:t>(</w:t>
      </w:r>
      <w:r w:rsidR="00397530">
        <w:rPr>
          <w:noProof/>
        </w:rPr>
        <w:t>1</w:t>
      </w:r>
      <w:r w:rsidR="00D27D84">
        <w:rPr>
          <w:rFonts w:eastAsia="Calibri"/>
          <w:lang w:val="es-CO"/>
        </w:rPr>
        <w:fldChar w:fldCharType="end"/>
      </w:r>
      <w:r w:rsidR="00D27D84">
        <w:rPr>
          <w:rFonts w:eastAsia="Calibri"/>
          <w:lang w:val="es-CO"/>
        </w:rPr>
        <w:t>)</w:t>
      </w:r>
      <w:r w:rsidRPr="4FC043F3">
        <w:rPr>
          <w:rFonts w:eastAsia="Calibri"/>
          <w:lang w:val="es-CO"/>
        </w:rPr>
        <w:t xml:space="preserve">, entre más cercano sea el valor </w:t>
      </w:r>
      <w:r w:rsidRPr="4FC043F3">
        <w:rPr>
          <w:rFonts w:eastAsia="Calibri"/>
          <w:i/>
          <w:iCs/>
          <w:lang w:val="es-CO"/>
        </w:rPr>
        <w:t>RMS</w:t>
      </w:r>
      <w:r w:rsidRPr="4FC043F3">
        <w:rPr>
          <w:rFonts w:eastAsia="Calibri"/>
          <w:lang w:val="es-CO"/>
        </w:rPr>
        <w:t xml:space="preserve"> de la diferencia de las imágenes, más idénticas son entre ellas. </w:t>
      </w:r>
      <w:r w:rsidR="00D27D84" w:rsidRPr="00D27D84">
        <w:rPr>
          <w:rFonts w:eastAsia="Calibri"/>
          <w:lang w:val="es-CO"/>
        </w:rPr>
        <w:t xml:space="preserve">Para tener una relación entre el resultado del </w:t>
      </w:r>
      <w:r w:rsidR="00D27D84" w:rsidRPr="00D27D84">
        <w:rPr>
          <w:rFonts w:eastAsia="Calibri"/>
          <w:i/>
          <w:lang w:val="es-CO"/>
        </w:rPr>
        <w:t>RMS</w:t>
      </w:r>
      <w:r w:rsidR="00D27D84" w:rsidRPr="00D27D84">
        <w:rPr>
          <w:rFonts w:eastAsia="Calibri"/>
          <w:lang w:val="es-CO"/>
        </w:rPr>
        <w:t xml:space="preserve"> y la similitud de las imágenes, a través de pruebas se realizaron los rangos de valoración de la Tabla 2.</w:t>
      </w:r>
    </w:p>
    <w:p w14:paraId="647323A3" w14:textId="77777777" w:rsidR="00D27D84" w:rsidRPr="00D27D84" w:rsidRDefault="00D27D84" w:rsidP="00D27D84">
      <w:pPr>
        <w:spacing w:before="0" w:after="0" w:line="276" w:lineRule="auto"/>
        <w:rPr>
          <w:b/>
          <w:bCs/>
          <w:sz w:val="28"/>
          <w:szCs w:val="28"/>
          <w:lang w:val="es-C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804"/>
      </w:tblGrid>
      <w:tr w:rsidR="005B1DF8" w14:paraId="13FFDACC" w14:textId="77777777" w:rsidTr="00B636D6">
        <w:trPr>
          <w:trHeight w:val="648"/>
        </w:trPr>
        <w:tc>
          <w:tcPr>
            <w:tcW w:w="8760" w:type="dxa"/>
            <w:vAlign w:val="center"/>
          </w:tcPr>
          <w:p w14:paraId="47E2E8D0" w14:textId="77777777" w:rsidR="005B1DF8" w:rsidRPr="00EC72E8" w:rsidRDefault="005B1DF8" w:rsidP="0063372C">
            <w:pPr>
              <w:pStyle w:val="ListParagraph"/>
              <w:spacing w:before="0" w:line="276" w:lineRule="auto"/>
              <w:ind w:left="360"/>
              <w:jc w:val="center"/>
              <w:rPr>
                <w:lang w:val="es-CO"/>
              </w:rPr>
            </w:pPr>
            <w:r w:rsidRPr="002727C1">
              <w:rPr>
                <w:rFonts w:eastAsiaTheme="minorEastAsia"/>
                <w:b/>
                <w:bCs/>
                <w:lang w:val="es-CO"/>
              </w:rPr>
              <w:t xml:space="preserve">RMS </w:t>
            </w:r>
            <w:r w:rsidRPr="002727C1">
              <w:rPr>
                <w:rFonts w:eastAsiaTheme="minorEastAsia"/>
                <w:b/>
                <w:bCs/>
                <w:szCs w:val="28"/>
                <w:lang w:val="es-CO"/>
              </w:rPr>
              <w:t>=</w:t>
            </w:r>
            <m:oMath>
              <m:rad>
                <m:radPr>
                  <m:degHide m:val="1"/>
                  <m:ctrlPr>
                    <w:rPr>
                      <w:rFonts w:ascii="Cambria Math" w:hAnsi="Cambria Math"/>
                      <w:b/>
                      <w:bCs/>
                      <w:i/>
                      <w:szCs w:val="28"/>
                      <w:lang w:val="es-CO"/>
                    </w:rPr>
                  </m:ctrlPr>
                </m:radPr>
                <m:deg/>
                <m:e>
                  <m:f>
                    <m:fPr>
                      <m:ctrlPr>
                        <w:rPr>
                          <w:rFonts w:ascii="Cambria Math" w:hAnsi="Cambria Math"/>
                          <w:iCs/>
                          <w:szCs w:val="28"/>
                          <w:lang w:val="es-CO"/>
                        </w:rPr>
                      </m:ctrlPr>
                    </m:fPr>
                    <m:num>
                      <m:nary>
                        <m:naryPr>
                          <m:chr m:val="∑"/>
                          <m:limLoc m:val="undOvr"/>
                          <m:subHide m:val="1"/>
                          <m:supHide m:val="1"/>
                          <m:ctrlPr>
                            <w:rPr>
                              <w:rFonts w:ascii="Cambria Math" w:hAnsi="Cambria Math"/>
                              <w:i/>
                              <w:iCs/>
                              <w:szCs w:val="28"/>
                              <w:lang w:val="es-CO"/>
                            </w:rPr>
                          </m:ctrlPr>
                        </m:naryPr>
                        <m:sub/>
                        <m:sup/>
                        <m:e>
                          <m:sSup>
                            <m:sSupPr>
                              <m:ctrlPr>
                                <w:rPr>
                                  <w:rFonts w:ascii="Cambria Math" w:hAnsi="Cambria Math"/>
                                  <w:i/>
                                  <w:iCs/>
                                  <w:szCs w:val="28"/>
                                  <w:lang w:val="es-CO"/>
                                </w:rPr>
                              </m:ctrlPr>
                            </m:sSupPr>
                            <m:e>
                              <m:r>
                                <w:rPr>
                                  <w:rFonts w:ascii="Cambria Math" w:hAnsi="Cambria Math"/>
                                  <w:szCs w:val="28"/>
                                  <w:lang w:val="es-CO"/>
                                </w:rPr>
                                <m:t>p</m:t>
                              </m:r>
                            </m:e>
                            <m:sup>
                              <m:r>
                                <w:rPr>
                                  <w:rFonts w:ascii="Cambria Math" w:hAnsi="Cambria Math"/>
                                  <w:szCs w:val="28"/>
                                  <w:lang w:val="es-CO"/>
                                </w:rPr>
                                <m:t>2</m:t>
                              </m:r>
                            </m:sup>
                          </m:sSup>
                        </m:e>
                      </m:nary>
                    </m:num>
                    <m:den>
                      <m:r>
                        <w:rPr>
                          <w:rFonts w:ascii="Cambria Math" w:hAnsi="Cambria Math"/>
                          <w:szCs w:val="28"/>
                          <w:lang w:val="es-CO"/>
                        </w:rPr>
                        <m:t>Tamaño img1*Tamaño img2</m:t>
                      </m:r>
                    </m:den>
                  </m:f>
                </m:e>
              </m:rad>
            </m:oMath>
            <w:r w:rsidRPr="002727C1">
              <w:rPr>
                <w:rFonts w:eastAsiaTheme="minorEastAsia"/>
                <w:b/>
                <w:bCs/>
                <w:lang w:val="es-CO"/>
              </w:rPr>
              <w:t>,</w:t>
            </w:r>
            <w:r w:rsidRPr="002727C1">
              <w:rPr>
                <w:rFonts w:eastAsiaTheme="minorEastAsia"/>
                <w:b/>
                <w:bCs/>
                <w:szCs w:val="28"/>
                <w:lang w:val="es-CO"/>
              </w:rPr>
              <w:t xml:space="preserve"> </w:t>
            </w:r>
            <w:r w:rsidRPr="002727C1">
              <w:rPr>
                <w:rFonts w:eastAsiaTheme="minorEastAsia"/>
                <w:lang w:val="es-CO"/>
              </w:rPr>
              <w:t>donde p</w:t>
            </w:r>
            <w:r>
              <w:rPr>
                <w:rFonts w:eastAsiaTheme="minorEastAsia"/>
                <w:lang w:val="es-CO"/>
              </w:rPr>
              <w:t xml:space="preserve"> corresponde a los </w:t>
            </w:r>
            <w:r w:rsidRPr="002727C1">
              <w:rPr>
                <w:rFonts w:eastAsiaTheme="minorEastAsia"/>
                <w:lang w:val="es-CO"/>
              </w:rPr>
              <w:t>píxeles de la imagen.</w:t>
            </w:r>
          </w:p>
        </w:tc>
        <w:tc>
          <w:tcPr>
            <w:tcW w:w="816" w:type="dxa"/>
            <w:vAlign w:val="center"/>
          </w:tcPr>
          <w:p w14:paraId="670A5F88" w14:textId="07306177" w:rsidR="005B1DF8" w:rsidRPr="003A4E85" w:rsidRDefault="005B1DF8" w:rsidP="0063372C">
            <w:pPr>
              <w:pStyle w:val="Caption"/>
              <w:spacing w:line="276" w:lineRule="auto"/>
            </w:pPr>
            <w:bookmarkStart w:id="114" w:name="_Ref26027932"/>
            <w:r>
              <w:t>(</w:t>
            </w:r>
            <w:r>
              <w:fldChar w:fldCharType="begin"/>
            </w:r>
            <w:r>
              <w:instrText xml:space="preserve"> SEQ Ecuación \* ARABIC </w:instrText>
            </w:r>
            <w:r>
              <w:fldChar w:fldCharType="separate"/>
            </w:r>
            <w:r w:rsidR="00397530">
              <w:rPr>
                <w:noProof/>
              </w:rPr>
              <w:t>1</w:t>
            </w:r>
            <w:r>
              <w:fldChar w:fldCharType="end"/>
            </w:r>
            <w:bookmarkEnd w:id="114"/>
            <w:r>
              <w:t>)</w:t>
            </w:r>
          </w:p>
        </w:tc>
      </w:tr>
    </w:tbl>
    <w:p w14:paraId="314D8816" w14:textId="77777777" w:rsidR="005B1DF8" w:rsidRDefault="005B1DF8" w:rsidP="0063372C">
      <w:pPr>
        <w:pStyle w:val="paragraph"/>
        <w:spacing w:before="0" w:beforeAutospacing="0" w:after="0" w:afterAutospacing="0" w:line="276" w:lineRule="auto"/>
        <w:ind w:left="360"/>
        <w:jc w:val="both"/>
        <w:textAlignment w:val="baseline"/>
        <w:rPr>
          <w:sz w:val="28"/>
          <w:szCs w:val="28"/>
        </w:rPr>
      </w:pPr>
    </w:p>
    <w:tbl>
      <w:tblPr>
        <w:tblStyle w:val="TableGrid"/>
        <w:tblW w:w="0" w:type="auto"/>
        <w:jc w:val="center"/>
        <w:tblLook w:val="04A0" w:firstRow="1" w:lastRow="0" w:firstColumn="1" w:lastColumn="0" w:noHBand="0" w:noVBand="1"/>
      </w:tblPr>
      <w:tblGrid>
        <w:gridCol w:w="1345"/>
        <w:gridCol w:w="3960"/>
      </w:tblGrid>
      <w:tr w:rsidR="005B1DF8" w14:paraId="22FCC740" w14:textId="77777777" w:rsidTr="00B636D6">
        <w:trPr>
          <w:jc w:val="center"/>
        </w:trPr>
        <w:tc>
          <w:tcPr>
            <w:tcW w:w="1345" w:type="dxa"/>
          </w:tcPr>
          <w:p w14:paraId="066A80B9" w14:textId="77777777" w:rsidR="005B1DF8" w:rsidRPr="003C2540" w:rsidRDefault="005B1DF8" w:rsidP="0063372C">
            <w:pPr>
              <w:spacing w:before="0" w:line="276" w:lineRule="auto"/>
              <w:jc w:val="left"/>
              <w:rPr>
                <w:lang w:val="es-CO"/>
              </w:rPr>
            </w:pPr>
            <w:r>
              <w:rPr>
                <w:rStyle w:val="normaltextrun"/>
                <w:b/>
                <w:bCs/>
              </w:rPr>
              <w:t>0-15</w:t>
            </w:r>
          </w:p>
        </w:tc>
        <w:tc>
          <w:tcPr>
            <w:tcW w:w="3960" w:type="dxa"/>
          </w:tcPr>
          <w:p w14:paraId="3ED8ECAF" w14:textId="77777777" w:rsidR="005B1DF8" w:rsidRDefault="005B1DF8" w:rsidP="0063372C">
            <w:pPr>
              <w:spacing w:before="0" w:line="276" w:lineRule="auto"/>
              <w:jc w:val="left"/>
              <w:rPr>
                <w:lang w:val="es-CO"/>
              </w:rPr>
            </w:pPr>
            <w:r>
              <w:rPr>
                <w:rStyle w:val="normaltextrun"/>
              </w:rPr>
              <w:t>Imágenes visualmente idénticas</w:t>
            </w:r>
            <w:r>
              <w:rPr>
                <w:rStyle w:val="eop"/>
                <w:lang w:val="es-ES"/>
              </w:rPr>
              <w:t> </w:t>
            </w:r>
          </w:p>
        </w:tc>
      </w:tr>
      <w:tr w:rsidR="005B1DF8" w14:paraId="0C07F293" w14:textId="77777777" w:rsidTr="00B636D6">
        <w:trPr>
          <w:jc w:val="center"/>
        </w:trPr>
        <w:tc>
          <w:tcPr>
            <w:tcW w:w="1345" w:type="dxa"/>
          </w:tcPr>
          <w:p w14:paraId="56749546" w14:textId="77777777" w:rsidR="005B1DF8" w:rsidRPr="003C2540" w:rsidRDefault="005B1DF8" w:rsidP="0063372C">
            <w:pPr>
              <w:spacing w:before="0" w:line="276" w:lineRule="auto"/>
              <w:jc w:val="left"/>
              <w:rPr>
                <w:lang w:val="es-CO"/>
              </w:rPr>
            </w:pPr>
            <w:r>
              <w:rPr>
                <w:rStyle w:val="normaltextrun"/>
                <w:b/>
                <w:bCs/>
              </w:rPr>
              <w:t>15-50</w:t>
            </w:r>
          </w:p>
        </w:tc>
        <w:tc>
          <w:tcPr>
            <w:tcW w:w="3960" w:type="dxa"/>
          </w:tcPr>
          <w:p w14:paraId="518F9304" w14:textId="77777777" w:rsidR="005B1DF8" w:rsidRDefault="005B1DF8" w:rsidP="0063372C">
            <w:pPr>
              <w:spacing w:before="0" w:line="276" w:lineRule="auto"/>
              <w:jc w:val="left"/>
              <w:rPr>
                <w:lang w:val="es-CO"/>
              </w:rPr>
            </w:pPr>
            <w:r>
              <w:rPr>
                <w:rStyle w:val="normaltextrun"/>
              </w:rPr>
              <w:t>Imágenes visualmente similares</w:t>
            </w:r>
            <w:r>
              <w:rPr>
                <w:rStyle w:val="eop"/>
                <w:lang w:val="es-ES"/>
              </w:rPr>
              <w:t> </w:t>
            </w:r>
          </w:p>
        </w:tc>
      </w:tr>
      <w:tr w:rsidR="005B1DF8" w:rsidRPr="00B16280" w14:paraId="514598C3" w14:textId="77777777" w:rsidTr="00B636D6">
        <w:trPr>
          <w:jc w:val="center"/>
        </w:trPr>
        <w:tc>
          <w:tcPr>
            <w:tcW w:w="1345" w:type="dxa"/>
          </w:tcPr>
          <w:p w14:paraId="27F19705" w14:textId="77777777" w:rsidR="005B1DF8" w:rsidRPr="003C2540" w:rsidRDefault="005B1DF8" w:rsidP="0063372C">
            <w:pPr>
              <w:spacing w:before="0" w:line="276" w:lineRule="auto"/>
              <w:jc w:val="left"/>
              <w:rPr>
                <w:lang w:val="es-CO"/>
              </w:rPr>
            </w:pPr>
            <w:r>
              <w:rPr>
                <w:rStyle w:val="normaltextrun"/>
                <w:b/>
                <w:bCs/>
              </w:rPr>
              <w:t>50-85</w:t>
            </w:r>
          </w:p>
        </w:tc>
        <w:tc>
          <w:tcPr>
            <w:tcW w:w="3960" w:type="dxa"/>
          </w:tcPr>
          <w:p w14:paraId="7A3B5555" w14:textId="77777777" w:rsidR="005B1DF8" w:rsidRPr="00B16280" w:rsidRDefault="005B1DF8" w:rsidP="0063372C">
            <w:pPr>
              <w:keepNext/>
              <w:spacing w:before="0" w:line="276" w:lineRule="auto"/>
              <w:jc w:val="left"/>
            </w:pPr>
            <w:r>
              <w:rPr>
                <w:rStyle w:val="normaltextrun"/>
              </w:rPr>
              <w:t>Imágenes con cambios notórios</w:t>
            </w:r>
            <w:r>
              <w:rPr>
                <w:rStyle w:val="eop"/>
                <w:lang w:val="es-ES"/>
              </w:rPr>
              <w:t> </w:t>
            </w:r>
          </w:p>
        </w:tc>
      </w:tr>
      <w:tr w:rsidR="005B1DF8" w:rsidRPr="00B16280" w14:paraId="2D2E7BC4" w14:textId="77777777" w:rsidTr="00B636D6">
        <w:trPr>
          <w:jc w:val="center"/>
        </w:trPr>
        <w:tc>
          <w:tcPr>
            <w:tcW w:w="1345" w:type="dxa"/>
          </w:tcPr>
          <w:p w14:paraId="7602467B" w14:textId="77777777" w:rsidR="005B1DF8" w:rsidRPr="003C2540" w:rsidRDefault="005B1DF8" w:rsidP="0063372C">
            <w:pPr>
              <w:spacing w:before="0" w:line="276" w:lineRule="auto"/>
              <w:jc w:val="left"/>
              <w:rPr>
                <w:lang w:val="es-CO"/>
              </w:rPr>
            </w:pPr>
            <w:r>
              <w:rPr>
                <w:rStyle w:val="normaltextrun"/>
                <w:b/>
                <w:bCs/>
              </w:rPr>
              <w:t>85-253</w:t>
            </w:r>
          </w:p>
        </w:tc>
        <w:tc>
          <w:tcPr>
            <w:tcW w:w="3960" w:type="dxa"/>
          </w:tcPr>
          <w:p w14:paraId="5056CE20" w14:textId="77777777" w:rsidR="005B1DF8" w:rsidRPr="00B16280" w:rsidRDefault="005B1DF8" w:rsidP="0063372C">
            <w:pPr>
              <w:keepNext/>
              <w:spacing w:before="0" w:line="276" w:lineRule="auto"/>
              <w:jc w:val="left"/>
            </w:pPr>
            <w:r>
              <w:rPr>
                <w:rStyle w:val="normaltextrun"/>
              </w:rPr>
              <w:t>Imágenes totalmente distintas</w:t>
            </w:r>
            <w:r>
              <w:rPr>
                <w:rStyle w:val="eop"/>
                <w:lang w:val="es-ES"/>
              </w:rPr>
              <w:t> </w:t>
            </w:r>
          </w:p>
        </w:tc>
      </w:tr>
    </w:tbl>
    <w:p w14:paraId="6B4ED562" w14:textId="259CA323" w:rsidR="005B1DF8" w:rsidRDefault="005B1DF8" w:rsidP="0063372C">
      <w:pPr>
        <w:pStyle w:val="Caption"/>
        <w:spacing w:line="276" w:lineRule="auto"/>
      </w:pPr>
      <w:bookmarkStart w:id="115" w:name="_Ref25786811"/>
      <w:bookmarkStart w:id="116" w:name="_Toc26032875"/>
      <w:r>
        <w:t xml:space="preserve">Tabla </w:t>
      </w:r>
      <w:r w:rsidR="00CD103E">
        <w:fldChar w:fldCharType="begin"/>
      </w:r>
      <w:r w:rsidR="00CD103E">
        <w:instrText xml:space="preserve"> SEQ Tabla \* ARABIC </w:instrText>
      </w:r>
      <w:r w:rsidR="00CD103E">
        <w:fldChar w:fldCharType="separate"/>
      </w:r>
      <w:r w:rsidR="00397530">
        <w:rPr>
          <w:noProof/>
        </w:rPr>
        <w:t>2</w:t>
      </w:r>
      <w:r w:rsidR="00CD103E">
        <w:fldChar w:fldCharType="end"/>
      </w:r>
      <w:bookmarkEnd w:id="115"/>
      <w:r>
        <w:t>. Tabla con rangos de valores RMS</w:t>
      </w:r>
      <w:bookmarkEnd w:id="116"/>
    </w:p>
    <w:p w14:paraId="120444AB" w14:textId="48CB18FB" w:rsidR="00D27D84" w:rsidRDefault="00D27D84" w:rsidP="00D27D84">
      <w:pPr>
        <w:rPr>
          <w:lang w:val="es-CO"/>
        </w:rPr>
      </w:pPr>
    </w:p>
    <w:p w14:paraId="6CD0DDCF" w14:textId="45135A03" w:rsidR="005B1DF8" w:rsidRPr="00D23EAC" w:rsidRDefault="005B1DF8" w:rsidP="00D27D84">
      <w:pPr>
        <w:pStyle w:val="Heading2"/>
        <w:keepNext/>
        <w:keepLines/>
        <w:spacing w:before="40" w:line="276" w:lineRule="auto"/>
        <w:contextualSpacing w:val="0"/>
        <w:rPr>
          <w:lang w:val="es-CO"/>
        </w:rPr>
      </w:pPr>
      <w:bookmarkStart w:id="117" w:name="_Toc25597165"/>
      <w:bookmarkStart w:id="118" w:name="_Toc26032528"/>
      <w:r w:rsidRPr="00D23EAC">
        <w:rPr>
          <w:lang w:val="es-CO"/>
        </w:rPr>
        <w:lastRenderedPageBreak/>
        <w:t>Software</w:t>
      </w:r>
      <w:bookmarkEnd w:id="117"/>
      <w:bookmarkEnd w:id="118"/>
    </w:p>
    <w:p w14:paraId="23DA3933" w14:textId="467CA1B0" w:rsidR="005B1DF8" w:rsidRDefault="005B1DF8" w:rsidP="00D27D84">
      <w:pPr>
        <w:spacing w:before="0" w:line="276" w:lineRule="auto"/>
        <w:ind w:firstLine="576"/>
        <w:rPr>
          <w:rFonts w:eastAsia="Calibri"/>
          <w:lang w:val="es-CO"/>
        </w:rPr>
      </w:pPr>
      <w:r w:rsidRPr="00D23EAC">
        <w:rPr>
          <w:rFonts w:eastAsia="Calibri"/>
          <w:lang w:val="es-CO"/>
        </w:rPr>
        <w:t xml:space="preserve">Como cumplimiento del tercer objetivo específico de este trabajo de grado se diseñó e implementó un </w:t>
      </w:r>
      <w:r w:rsidRPr="1432B47F">
        <w:rPr>
          <w:rFonts w:eastAsia="Calibri"/>
          <w:i/>
          <w:iCs/>
          <w:lang w:val="es-CO"/>
        </w:rPr>
        <w:t>RayTracer</w:t>
      </w:r>
      <w:r w:rsidRPr="00D23EAC">
        <w:rPr>
          <w:rFonts w:eastAsia="Calibri"/>
          <w:lang w:val="es-CO"/>
        </w:rPr>
        <w:t xml:space="preserve"> en el lenguaje de programación C++, el </w:t>
      </w:r>
      <w:r w:rsidRPr="00FA2084">
        <w:rPr>
          <w:rFonts w:eastAsia="Calibri"/>
          <w:lang w:val="es-CO"/>
        </w:rPr>
        <w:t>cual permite sintetizar distintas imágenes, con distinta distribución de primitivas y fuentes de iluminación. Algunos</w:t>
      </w:r>
      <w:r w:rsidRPr="00D23EAC">
        <w:rPr>
          <w:rFonts w:eastAsia="Calibri"/>
          <w:lang w:val="es-CO"/>
        </w:rPr>
        <w:t xml:space="preserve"> de los resultados obtenidos se pueden visualizar en la</w:t>
      </w:r>
      <w:r w:rsidRPr="004F57EF">
        <w:rPr>
          <w:lang w:val="es-CO"/>
        </w:rPr>
        <w:t xml:space="preserve"> </w:t>
      </w:r>
      <w:r w:rsidRPr="1432B47F">
        <w:fldChar w:fldCharType="begin"/>
      </w:r>
      <w:r>
        <w:rPr>
          <w:lang w:val="es-CO"/>
        </w:rPr>
        <w:instrText xml:space="preserve"> REF _Ref25786155 \h </w:instrText>
      </w:r>
      <w:r w:rsidR="0063372C" w:rsidRPr="0063372C">
        <w:rPr>
          <w:lang w:val="es-CO"/>
        </w:rPr>
        <w:instrText xml:space="preserve"> \* MERGEFORMAT </w:instrText>
      </w:r>
      <w:r w:rsidRPr="1432B47F">
        <w:rPr>
          <w:lang w:val="es-CO"/>
        </w:rPr>
        <w:fldChar w:fldCharType="separate"/>
      </w:r>
      <w:r w:rsidR="00397530" w:rsidRPr="00397530">
        <w:rPr>
          <w:lang w:val="es-CO"/>
        </w:rPr>
        <w:t xml:space="preserve">Figura </w:t>
      </w:r>
      <w:r w:rsidR="00397530" w:rsidRPr="00397530">
        <w:rPr>
          <w:noProof/>
          <w:lang w:val="es-CO"/>
        </w:rPr>
        <w:t>19</w:t>
      </w:r>
      <w:r w:rsidRPr="1432B47F">
        <w:fldChar w:fldCharType="end"/>
      </w:r>
      <w:r>
        <w:rPr>
          <w:rFonts w:eastAsia="Calibri"/>
          <w:lang w:val="es-CO"/>
        </w:rPr>
        <w:t xml:space="preserve">, </w:t>
      </w:r>
      <w:r w:rsidRPr="43544D73">
        <w:fldChar w:fldCharType="begin"/>
      </w:r>
      <w:r>
        <w:rPr>
          <w:rFonts w:eastAsia="Calibri"/>
          <w:lang w:val="es-CO"/>
        </w:rPr>
        <w:instrText xml:space="preserve"> REF _Ref25683376 \h </w:instrText>
      </w:r>
      <w:r w:rsidR="0063372C" w:rsidRPr="0063372C">
        <w:rPr>
          <w:lang w:val="es-CO"/>
        </w:rPr>
        <w:instrText xml:space="preserve"> \* MERGEFORMAT </w:instrText>
      </w:r>
      <w:r w:rsidRPr="43544D73">
        <w:rPr>
          <w:rFonts w:eastAsia="Calibri"/>
          <w:lang w:val="es-CO"/>
        </w:rPr>
        <w:fldChar w:fldCharType="separate"/>
      </w:r>
      <w:r w:rsidR="00397530" w:rsidRPr="00397530">
        <w:rPr>
          <w:noProof/>
          <w:lang w:val="es-CO"/>
        </w:rPr>
        <w:t>Figura 20</w:t>
      </w:r>
      <w:r w:rsidRPr="43544D73">
        <w:fldChar w:fldCharType="end"/>
      </w:r>
      <w:r w:rsidRPr="00D23EAC">
        <w:rPr>
          <w:rFonts w:eastAsia="Calibri"/>
          <w:lang w:val="es-CO"/>
        </w:rPr>
        <w:t>,</w:t>
      </w:r>
      <w:r>
        <w:rPr>
          <w:rFonts w:eastAsia="Calibri"/>
          <w:lang w:val="es-CO"/>
        </w:rPr>
        <w:t xml:space="preserve"> </w:t>
      </w:r>
      <w:r w:rsidRPr="1432B47F">
        <w:fldChar w:fldCharType="begin"/>
      </w:r>
      <w:r>
        <w:rPr>
          <w:rFonts w:eastAsia="Calibri"/>
          <w:lang w:val="es-CO"/>
        </w:rPr>
        <w:instrText xml:space="preserve"> REF _Ref25871610 \h </w:instrText>
      </w:r>
      <w:r w:rsidR="0063372C" w:rsidRPr="0063372C">
        <w:rPr>
          <w:lang w:val="es-CO"/>
        </w:rPr>
        <w:instrText xml:space="preserve"> \* MERGEFORMAT </w:instrText>
      </w:r>
      <w:r w:rsidRPr="1432B47F">
        <w:rPr>
          <w:rFonts w:eastAsia="Calibri"/>
          <w:lang w:val="es-CO"/>
        </w:rPr>
        <w:fldChar w:fldCharType="separate"/>
      </w:r>
      <w:r w:rsidR="00397530" w:rsidRPr="00397530">
        <w:rPr>
          <w:lang w:val="es-CO"/>
        </w:rPr>
        <w:t xml:space="preserve">Figura </w:t>
      </w:r>
      <w:r w:rsidR="00397530" w:rsidRPr="00397530">
        <w:rPr>
          <w:noProof/>
          <w:lang w:val="es-CO"/>
        </w:rPr>
        <w:t>21</w:t>
      </w:r>
      <w:r w:rsidRPr="1432B47F">
        <w:fldChar w:fldCharType="end"/>
      </w:r>
      <w:r>
        <w:rPr>
          <w:rFonts w:eastAsia="Calibri"/>
          <w:lang w:val="es-CO"/>
        </w:rPr>
        <w:t xml:space="preserve"> y </w:t>
      </w:r>
      <w:r w:rsidRPr="1432B47F">
        <w:fldChar w:fldCharType="begin"/>
      </w:r>
      <w:r>
        <w:rPr>
          <w:rFonts w:eastAsia="Calibri"/>
          <w:lang w:val="es-CO"/>
        </w:rPr>
        <w:instrText xml:space="preserve"> REF _Ref25871613 \h </w:instrText>
      </w:r>
      <w:r w:rsidR="0063372C" w:rsidRPr="0063372C">
        <w:rPr>
          <w:lang w:val="es-CO"/>
        </w:rPr>
        <w:instrText xml:space="preserve"> \* MERGEFORMAT </w:instrText>
      </w:r>
      <w:r w:rsidRPr="1432B47F">
        <w:rPr>
          <w:rFonts w:eastAsia="Calibri"/>
          <w:lang w:val="es-CO"/>
        </w:rPr>
        <w:fldChar w:fldCharType="separate"/>
      </w:r>
      <w:r w:rsidR="00397530" w:rsidRPr="00397530">
        <w:rPr>
          <w:noProof/>
          <w:lang w:val="es-CO"/>
        </w:rPr>
        <w:t>Figura 22</w:t>
      </w:r>
      <w:r w:rsidRPr="1432B47F">
        <w:fldChar w:fldCharType="end"/>
      </w:r>
      <w:r w:rsidRPr="00D23EAC">
        <w:rPr>
          <w:rFonts w:eastAsia="Calibri"/>
          <w:lang w:val="es-CO"/>
        </w:rPr>
        <w:t xml:space="preserve"> donde </w:t>
      </w:r>
      <w:r>
        <w:rPr>
          <w:rFonts w:eastAsia="Calibri"/>
          <w:lang w:val="es-CO"/>
        </w:rPr>
        <w:t>algunas de las</w:t>
      </w:r>
      <w:r w:rsidRPr="00D23EAC">
        <w:rPr>
          <w:rFonts w:eastAsia="Calibri"/>
          <w:lang w:val="es-CO"/>
        </w:rPr>
        <w:t xml:space="preserve"> primitivas utilizadas </w:t>
      </w:r>
      <w:r>
        <w:rPr>
          <w:rFonts w:eastAsia="Calibri"/>
          <w:lang w:val="es-CO"/>
        </w:rPr>
        <w:t xml:space="preserve">fueron: </w:t>
      </w:r>
      <w:r w:rsidRPr="00D23EAC">
        <w:rPr>
          <w:rFonts w:eastAsia="Calibri"/>
          <w:lang w:val="es-CO"/>
        </w:rPr>
        <w:t>esferas, cilindros y polígonos distribuidos de distintas formas para representar diferentes objetos.</w:t>
      </w:r>
      <w:r w:rsidR="00D27D84">
        <w:rPr>
          <w:rFonts w:eastAsia="Calibri"/>
          <w:lang w:val="es-CO"/>
        </w:rPr>
        <w:t xml:space="preserve"> Estas pruebas fueron </w:t>
      </w:r>
      <w:r w:rsidR="00D27D84">
        <w:rPr>
          <w:lang w:val="es-CO"/>
        </w:rPr>
        <w:t xml:space="preserve">ejecutadas en un computador con las características de la </w:t>
      </w:r>
      <w:r w:rsidR="00D27D84">
        <w:rPr>
          <w:lang w:val="es-CO"/>
        </w:rPr>
        <w:fldChar w:fldCharType="begin"/>
      </w:r>
      <w:r w:rsidR="00D27D84">
        <w:rPr>
          <w:lang w:val="es-CO"/>
        </w:rPr>
        <w:instrText xml:space="preserve"> REF _Ref25756397 \h  \* MERGEFORMAT </w:instrText>
      </w:r>
      <w:r w:rsidR="00D27D84">
        <w:rPr>
          <w:lang w:val="es-CO"/>
        </w:rPr>
      </w:r>
      <w:r w:rsidR="00D27D84">
        <w:rPr>
          <w:lang w:val="es-CO"/>
        </w:rPr>
        <w:fldChar w:fldCharType="separate"/>
      </w:r>
      <w:r w:rsidR="00397530" w:rsidRPr="00397530">
        <w:rPr>
          <w:lang w:val="es-CO"/>
        </w:rPr>
        <w:t xml:space="preserve">Tabla </w:t>
      </w:r>
      <w:r w:rsidR="00397530" w:rsidRPr="00397530">
        <w:rPr>
          <w:noProof/>
          <w:lang w:val="es-CO"/>
        </w:rPr>
        <w:t>3</w:t>
      </w:r>
      <w:r w:rsidR="00D27D84">
        <w:rPr>
          <w:lang w:val="es-CO"/>
        </w:rPr>
        <w:fldChar w:fldCharType="end"/>
      </w:r>
      <w:r w:rsidR="00D27D84">
        <w:rPr>
          <w:lang w:val="es-C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0"/>
        <w:gridCol w:w="4350"/>
      </w:tblGrid>
      <w:tr w:rsidR="005B1DF8" w:rsidRPr="00D23EAC" w14:paraId="480037D6" w14:textId="77777777" w:rsidTr="2C180C5C">
        <w:tc>
          <w:tcPr>
            <w:tcW w:w="4290" w:type="dxa"/>
          </w:tcPr>
          <w:p w14:paraId="05D11BB1" w14:textId="77777777" w:rsidR="005B1DF8" w:rsidRDefault="005B1DF8" w:rsidP="00D27D84">
            <w:pPr>
              <w:pStyle w:val="Caption"/>
            </w:pPr>
            <w:bookmarkStart w:id="119" w:name="_Ref25683373"/>
            <w:bookmarkStart w:id="120" w:name="_Toc25751248"/>
            <w:r>
              <w:rPr>
                <w:noProof/>
              </w:rPr>
              <w:drawing>
                <wp:inline distT="0" distB="0" distL="0" distR="0" wp14:anchorId="3C847721" wp14:editId="4AA16E38">
                  <wp:extent cx="2438178" cy="2433099"/>
                  <wp:effectExtent l="0" t="0" r="635" b="5715"/>
                  <wp:docPr id="208723552" name="Picture 139788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884965"/>
                          <pic:cNvPicPr/>
                        </pic:nvPicPr>
                        <pic:blipFill>
                          <a:blip r:embed="rId37">
                            <a:extLst>
                              <a:ext uri="{28A0092B-C50C-407E-A947-70E740481C1C}">
                                <a14:useLocalDpi xmlns:a14="http://schemas.microsoft.com/office/drawing/2010/main" val="0"/>
                              </a:ext>
                            </a:extLst>
                          </a:blip>
                          <a:stretch>
                            <a:fillRect/>
                          </a:stretch>
                        </pic:blipFill>
                        <pic:spPr>
                          <a:xfrm>
                            <a:off x="0" y="0"/>
                            <a:ext cx="2442179" cy="2437092"/>
                          </a:xfrm>
                          <a:prstGeom prst="rect">
                            <a:avLst/>
                          </a:prstGeom>
                        </pic:spPr>
                      </pic:pic>
                    </a:graphicData>
                  </a:graphic>
                </wp:inline>
              </w:drawing>
            </w:r>
            <w:bookmarkEnd w:id="119"/>
            <w:bookmarkEnd w:id="120"/>
          </w:p>
          <w:p w14:paraId="6061E99D" w14:textId="0036B961" w:rsidR="005B1DF8" w:rsidRDefault="005B1DF8" w:rsidP="00D27D84">
            <w:pPr>
              <w:pStyle w:val="Caption"/>
              <w:rPr>
                <w:i/>
              </w:rPr>
            </w:pPr>
            <w:bookmarkStart w:id="121" w:name="_Ref25786155"/>
            <w:bookmarkStart w:id="122" w:name="_Toc26032901"/>
            <w:r>
              <w:t xml:space="preserve">Figura </w:t>
            </w:r>
            <w:r>
              <w:fldChar w:fldCharType="begin"/>
            </w:r>
            <w:r>
              <w:instrText xml:space="preserve"> SEQ Figura \* ARABIC </w:instrText>
            </w:r>
            <w:r>
              <w:fldChar w:fldCharType="separate"/>
            </w:r>
            <w:r w:rsidR="00397530">
              <w:rPr>
                <w:noProof/>
              </w:rPr>
              <w:t>19</w:t>
            </w:r>
            <w:r>
              <w:fldChar w:fldCharType="end"/>
            </w:r>
            <w:bookmarkEnd w:id="121"/>
            <w:r>
              <w:t xml:space="preserve">. </w:t>
            </w:r>
            <w:r>
              <w:rPr>
                <w:i/>
              </w:rPr>
              <w:t>Sphereflake</w:t>
            </w:r>
            <w:bookmarkEnd w:id="122"/>
          </w:p>
          <w:p w14:paraId="422017B0" w14:textId="5E8CF362" w:rsidR="00D27D84" w:rsidRPr="00D27D84" w:rsidRDefault="00D27D84" w:rsidP="00D27D84">
            <w:pPr>
              <w:spacing w:before="0" w:line="240" w:lineRule="auto"/>
              <w:rPr>
                <w:lang w:val="es-CO"/>
              </w:rPr>
            </w:pPr>
          </w:p>
        </w:tc>
        <w:tc>
          <w:tcPr>
            <w:tcW w:w="4350" w:type="dxa"/>
          </w:tcPr>
          <w:p w14:paraId="6439923A" w14:textId="77777777" w:rsidR="005B1DF8" w:rsidRDefault="005B1DF8" w:rsidP="00D27D84">
            <w:pPr>
              <w:pStyle w:val="Caption"/>
              <w:rPr>
                <w:noProof/>
              </w:rPr>
            </w:pPr>
            <w:r>
              <w:rPr>
                <w:noProof/>
              </w:rPr>
              <w:drawing>
                <wp:inline distT="0" distB="0" distL="0" distR="0" wp14:anchorId="2E094008" wp14:editId="3CB59F0A">
                  <wp:extent cx="2585224" cy="2409246"/>
                  <wp:effectExtent l="0" t="0" r="5715" b="0"/>
                  <wp:docPr id="614694788" name="Imagen 61469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13712" t="8272" r="12293"/>
                          <a:stretch/>
                        </pic:blipFill>
                        <pic:spPr bwMode="auto">
                          <a:xfrm>
                            <a:off x="0" y="0"/>
                            <a:ext cx="2603710" cy="2426474"/>
                          </a:xfrm>
                          <a:prstGeom prst="rect">
                            <a:avLst/>
                          </a:prstGeom>
                          <a:ln>
                            <a:noFill/>
                          </a:ln>
                          <a:extLst>
                            <a:ext uri="{53640926-AAD7-44D8-BBD7-CCE9431645EC}">
                              <a14:shadowObscured xmlns:a14="http://schemas.microsoft.com/office/drawing/2010/main"/>
                            </a:ext>
                          </a:extLst>
                        </pic:spPr>
                      </pic:pic>
                    </a:graphicData>
                  </a:graphic>
                </wp:inline>
              </w:drawing>
            </w:r>
          </w:p>
          <w:p w14:paraId="0FABAC5D" w14:textId="50F90AF7" w:rsidR="005B1DF8" w:rsidRPr="00445AE9" w:rsidRDefault="005B1DF8" w:rsidP="00D27D84">
            <w:pPr>
              <w:pStyle w:val="Caption"/>
              <w:rPr>
                <w:i/>
                <w:iCs/>
                <w:noProof/>
              </w:rPr>
            </w:pPr>
            <w:bookmarkStart w:id="123" w:name="_Ref25683376"/>
            <w:bookmarkStart w:id="124" w:name="_Toc25751249"/>
            <w:bookmarkStart w:id="125" w:name="_Toc26032902"/>
            <w:r w:rsidRPr="00D23EAC">
              <w:rPr>
                <w:noProof/>
              </w:rPr>
              <w:t xml:space="preserve">Figura </w:t>
            </w:r>
            <w:r w:rsidRPr="00D23EAC">
              <w:fldChar w:fldCharType="begin"/>
            </w:r>
            <w:r w:rsidRPr="00D23EAC">
              <w:rPr>
                <w:noProof/>
              </w:rPr>
              <w:instrText xml:space="preserve"> SEQ Figura \* ARABIC </w:instrText>
            </w:r>
            <w:r w:rsidRPr="00D23EAC">
              <w:rPr>
                <w:noProof/>
              </w:rPr>
              <w:fldChar w:fldCharType="separate"/>
            </w:r>
            <w:r w:rsidR="00397530">
              <w:rPr>
                <w:noProof/>
              </w:rPr>
              <w:t>20</w:t>
            </w:r>
            <w:r w:rsidRPr="00D23EAC">
              <w:fldChar w:fldCharType="end"/>
            </w:r>
            <w:bookmarkEnd w:id="123"/>
            <w:r w:rsidRPr="00D23EAC">
              <w:rPr>
                <w:noProof/>
              </w:rPr>
              <w:t xml:space="preserve">. </w:t>
            </w:r>
            <w:bookmarkEnd w:id="124"/>
            <w:r w:rsidR="0005331C">
              <w:rPr>
                <w:i/>
                <w:iCs/>
                <w:noProof/>
              </w:rPr>
              <w:t>Rings</w:t>
            </w:r>
            <w:bookmarkEnd w:id="125"/>
          </w:p>
        </w:tc>
      </w:tr>
      <w:tr w:rsidR="005B1DF8" w:rsidRPr="00D23EAC" w14:paraId="42746392" w14:textId="77777777" w:rsidTr="2C180C5C">
        <w:tc>
          <w:tcPr>
            <w:tcW w:w="4290" w:type="dxa"/>
          </w:tcPr>
          <w:p w14:paraId="7899F26A" w14:textId="77777777" w:rsidR="005B1DF8" w:rsidRDefault="005B1DF8" w:rsidP="0063372C">
            <w:pPr>
              <w:pStyle w:val="Caption"/>
              <w:spacing w:line="276" w:lineRule="auto"/>
            </w:pPr>
            <w:bookmarkStart w:id="126" w:name="_Toc25597166"/>
            <w:r>
              <w:rPr>
                <w:noProof/>
              </w:rPr>
              <w:drawing>
                <wp:inline distT="0" distB="0" distL="0" distR="0" wp14:anchorId="3F41450A" wp14:editId="6CBFB907">
                  <wp:extent cx="2337684" cy="2349591"/>
                  <wp:effectExtent l="0" t="0" r="5715" b="0"/>
                  <wp:docPr id="17537020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2348032" cy="2359992"/>
                          </a:xfrm>
                          <a:prstGeom prst="rect">
                            <a:avLst/>
                          </a:prstGeom>
                        </pic:spPr>
                      </pic:pic>
                    </a:graphicData>
                  </a:graphic>
                </wp:inline>
              </w:drawing>
            </w:r>
          </w:p>
          <w:p w14:paraId="44F5BA6D" w14:textId="6444449A" w:rsidR="005B1DF8" w:rsidRPr="00D23EAC" w:rsidRDefault="005B1DF8" w:rsidP="0063372C">
            <w:pPr>
              <w:pStyle w:val="Caption"/>
              <w:spacing w:line="276" w:lineRule="auto"/>
              <w:rPr>
                <w:noProof/>
              </w:rPr>
            </w:pPr>
            <w:bookmarkStart w:id="127" w:name="_Ref25871610"/>
            <w:bookmarkStart w:id="128" w:name="_Toc26032903"/>
            <w:r>
              <w:t xml:space="preserve">Figura </w:t>
            </w:r>
            <w:r>
              <w:fldChar w:fldCharType="begin"/>
            </w:r>
            <w:r>
              <w:instrText xml:space="preserve"> SEQ Figura \* ARABIC </w:instrText>
            </w:r>
            <w:r>
              <w:fldChar w:fldCharType="separate"/>
            </w:r>
            <w:r w:rsidR="00397530">
              <w:rPr>
                <w:noProof/>
              </w:rPr>
              <w:t>21</w:t>
            </w:r>
            <w:r>
              <w:fldChar w:fldCharType="end"/>
            </w:r>
            <w:bookmarkEnd w:id="127"/>
            <w:r>
              <w:t xml:space="preserve">. </w:t>
            </w:r>
            <w:r>
              <w:rPr>
                <w:i/>
              </w:rPr>
              <w:t>Gears</w:t>
            </w:r>
            <w:bookmarkEnd w:id="128"/>
          </w:p>
        </w:tc>
        <w:tc>
          <w:tcPr>
            <w:tcW w:w="4350" w:type="dxa"/>
          </w:tcPr>
          <w:p w14:paraId="21FDD36C" w14:textId="77777777" w:rsidR="005B1DF8" w:rsidRDefault="005B1DF8" w:rsidP="0063372C">
            <w:pPr>
              <w:pStyle w:val="Caption"/>
              <w:spacing w:line="276" w:lineRule="auto"/>
              <w:rPr>
                <w:noProof/>
              </w:rPr>
            </w:pPr>
            <w:r>
              <w:rPr>
                <w:noProof/>
              </w:rPr>
              <w:drawing>
                <wp:inline distT="0" distB="0" distL="0" distR="0" wp14:anchorId="679E5FE6" wp14:editId="3743F6E9">
                  <wp:extent cx="2297927" cy="2297927"/>
                  <wp:effectExtent l="0" t="0" r="7620" b="7620"/>
                  <wp:docPr id="1322653809" name="Imagen 3" descr="Imagen que contiene cielo, ro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40">
                            <a:extLst>
                              <a:ext uri="{28A0092B-C50C-407E-A947-70E740481C1C}">
                                <a14:useLocalDpi xmlns:a14="http://schemas.microsoft.com/office/drawing/2010/main" val="0"/>
                              </a:ext>
                            </a:extLst>
                          </a:blip>
                          <a:stretch>
                            <a:fillRect/>
                          </a:stretch>
                        </pic:blipFill>
                        <pic:spPr>
                          <a:xfrm>
                            <a:off x="0" y="0"/>
                            <a:ext cx="2302983" cy="2302983"/>
                          </a:xfrm>
                          <a:prstGeom prst="rect">
                            <a:avLst/>
                          </a:prstGeom>
                        </pic:spPr>
                      </pic:pic>
                    </a:graphicData>
                  </a:graphic>
                </wp:inline>
              </w:drawing>
            </w:r>
          </w:p>
          <w:p w14:paraId="21A49853" w14:textId="24690EBB" w:rsidR="005B1DF8" w:rsidRPr="00D23EAC" w:rsidRDefault="005B1DF8" w:rsidP="0063372C">
            <w:pPr>
              <w:pStyle w:val="Caption"/>
              <w:spacing w:line="276" w:lineRule="auto"/>
              <w:rPr>
                <w:noProof/>
              </w:rPr>
            </w:pPr>
            <w:bookmarkStart w:id="129" w:name="_Ref25871613"/>
            <w:bookmarkStart w:id="130" w:name="_Toc26032904"/>
            <w:r w:rsidRPr="00D23EAC">
              <w:rPr>
                <w:noProof/>
              </w:rPr>
              <w:t xml:space="preserve">Figura </w:t>
            </w:r>
            <w:r w:rsidRPr="00D23EAC">
              <w:fldChar w:fldCharType="begin"/>
            </w:r>
            <w:r w:rsidRPr="00D23EAC">
              <w:rPr>
                <w:noProof/>
              </w:rPr>
              <w:instrText xml:space="preserve"> SEQ Figura \* ARABIC </w:instrText>
            </w:r>
            <w:r w:rsidRPr="00D23EAC">
              <w:rPr>
                <w:noProof/>
              </w:rPr>
              <w:fldChar w:fldCharType="separate"/>
            </w:r>
            <w:r w:rsidR="00397530">
              <w:rPr>
                <w:noProof/>
              </w:rPr>
              <w:t>22</w:t>
            </w:r>
            <w:r w:rsidRPr="00D23EAC">
              <w:fldChar w:fldCharType="end"/>
            </w:r>
            <w:bookmarkEnd w:id="129"/>
            <w:r w:rsidRPr="00D23EAC">
              <w:rPr>
                <w:noProof/>
              </w:rPr>
              <w:t xml:space="preserve">. </w:t>
            </w:r>
            <w:r w:rsidRPr="7E682AC9">
              <w:rPr>
                <w:i/>
                <w:iCs/>
                <w:noProof/>
              </w:rPr>
              <w:t>Sombrero</w:t>
            </w:r>
            <w:bookmarkEnd w:id="130"/>
          </w:p>
        </w:tc>
      </w:tr>
    </w:tbl>
    <w:p w14:paraId="061CB375" w14:textId="2381D41A" w:rsidR="005B1DF8" w:rsidRDefault="005B1DF8" w:rsidP="0063372C">
      <w:pPr>
        <w:spacing w:line="276" w:lineRule="auto"/>
        <w:ind w:firstLine="720"/>
        <w:rPr>
          <w:lang w:val="es-CO"/>
        </w:rPr>
      </w:pPr>
    </w:p>
    <w:tbl>
      <w:tblPr>
        <w:tblStyle w:val="TableGrid"/>
        <w:tblW w:w="0" w:type="auto"/>
        <w:jc w:val="center"/>
        <w:tblLook w:val="04A0" w:firstRow="1" w:lastRow="0" w:firstColumn="1" w:lastColumn="0" w:noHBand="0" w:noVBand="1"/>
      </w:tblPr>
      <w:tblGrid>
        <w:gridCol w:w="2155"/>
        <w:gridCol w:w="4680"/>
      </w:tblGrid>
      <w:tr w:rsidR="005B1DF8" w14:paraId="4D6A1141" w14:textId="77777777" w:rsidTr="27C1C8E2">
        <w:trPr>
          <w:jc w:val="center"/>
        </w:trPr>
        <w:tc>
          <w:tcPr>
            <w:tcW w:w="2155" w:type="dxa"/>
          </w:tcPr>
          <w:p w14:paraId="161D33B2" w14:textId="77777777" w:rsidR="005B1DF8" w:rsidRPr="003C2540" w:rsidRDefault="005B1DF8" w:rsidP="0063372C">
            <w:pPr>
              <w:spacing w:before="0" w:line="276" w:lineRule="auto"/>
              <w:jc w:val="left"/>
              <w:rPr>
                <w:lang w:val="es-CO"/>
              </w:rPr>
            </w:pPr>
            <w:r w:rsidRPr="003C2540">
              <w:rPr>
                <w:lang w:val="es-CO"/>
              </w:rPr>
              <w:t>Sistema operativo</w:t>
            </w:r>
          </w:p>
        </w:tc>
        <w:tc>
          <w:tcPr>
            <w:tcW w:w="4680" w:type="dxa"/>
          </w:tcPr>
          <w:p w14:paraId="7955033C" w14:textId="77777777" w:rsidR="005B1DF8" w:rsidRDefault="005B1DF8" w:rsidP="0063372C">
            <w:pPr>
              <w:spacing w:before="0" w:line="276" w:lineRule="auto"/>
              <w:jc w:val="left"/>
              <w:rPr>
                <w:lang w:val="es-CO"/>
              </w:rPr>
            </w:pPr>
            <w:r>
              <w:rPr>
                <w:lang w:val="es-CO"/>
              </w:rPr>
              <w:t>Windows 10</w:t>
            </w:r>
          </w:p>
        </w:tc>
      </w:tr>
      <w:tr w:rsidR="005B1DF8" w14:paraId="5206645A" w14:textId="77777777" w:rsidTr="27C1C8E2">
        <w:trPr>
          <w:jc w:val="center"/>
        </w:trPr>
        <w:tc>
          <w:tcPr>
            <w:tcW w:w="2155" w:type="dxa"/>
          </w:tcPr>
          <w:p w14:paraId="7924B936" w14:textId="77777777" w:rsidR="005B1DF8" w:rsidRPr="003C2540" w:rsidRDefault="005B1DF8" w:rsidP="0063372C">
            <w:pPr>
              <w:spacing w:before="0" w:line="276" w:lineRule="auto"/>
              <w:jc w:val="left"/>
              <w:rPr>
                <w:lang w:val="es-CO"/>
              </w:rPr>
            </w:pPr>
            <w:r w:rsidRPr="003C2540">
              <w:rPr>
                <w:lang w:val="es-CO"/>
              </w:rPr>
              <w:t>Procesador</w:t>
            </w:r>
          </w:p>
        </w:tc>
        <w:tc>
          <w:tcPr>
            <w:tcW w:w="4680" w:type="dxa"/>
          </w:tcPr>
          <w:p w14:paraId="10E23B37" w14:textId="77777777" w:rsidR="005B1DF8" w:rsidRDefault="005B1DF8" w:rsidP="0063372C">
            <w:pPr>
              <w:spacing w:before="0" w:line="276" w:lineRule="auto"/>
              <w:jc w:val="left"/>
              <w:rPr>
                <w:lang w:val="es-CO"/>
              </w:rPr>
            </w:pPr>
            <w:r w:rsidRPr="00B16280">
              <w:rPr>
                <w:lang w:val="es-CO"/>
              </w:rPr>
              <w:t>Intel64</w:t>
            </w:r>
            <w:r>
              <w:rPr>
                <w:lang w:val="es-CO"/>
              </w:rPr>
              <w:t xml:space="preserve"> </w:t>
            </w:r>
            <w:r w:rsidRPr="00B16280">
              <w:rPr>
                <w:lang w:val="es-CO"/>
              </w:rPr>
              <w:t>Family</w:t>
            </w:r>
            <w:r>
              <w:rPr>
                <w:lang w:val="es-CO"/>
              </w:rPr>
              <w:t xml:space="preserve"> </w:t>
            </w:r>
            <w:r w:rsidRPr="00B16280">
              <w:rPr>
                <w:lang w:val="es-CO"/>
              </w:rPr>
              <w:t>6</w:t>
            </w:r>
            <w:r>
              <w:rPr>
                <w:lang w:val="es-CO"/>
              </w:rPr>
              <w:t xml:space="preserve"> </w:t>
            </w:r>
            <w:r w:rsidRPr="00B16280">
              <w:rPr>
                <w:lang w:val="es-CO"/>
              </w:rPr>
              <w:t>Model</w:t>
            </w:r>
            <w:r>
              <w:rPr>
                <w:lang w:val="es-CO"/>
              </w:rPr>
              <w:t xml:space="preserve"> </w:t>
            </w:r>
            <w:r w:rsidRPr="00B16280">
              <w:rPr>
                <w:lang w:val="es-CO"/>
              </w:rPr>
              <w:t>60</w:t>
            </w:r>
            <w:r>
              <w:rPr>
                <w:lang w:val="es-CO"/>
              </w:rPr>
              <w:t xml:space="preserve"> </w:t>
            </w:r>
            <w:r w:rsidRPr="00B16280">
              <w:rPr>
                <w:lang w:val="es-CO"/>
              </w:rPr>
              <w:t>Stepping</w:t>
            </w:r>
            <w:r>
              <w:rPr>
                <w:lang w:val="es-CO"/>
              </w:rPr>
              <w:t xml:space="preserve"> </w:t>
            </w:r>
            <w:r w:rsidRPr="00B16280">
              <w:rPr>
                <w:lang w:val="es-CO"/>
              </w:rPr>
              <w:t>3</w:t>
            </w:r>
          </w:p>
        </w:tc>
      </w:tr>
      <w:tr w:rsidR="005B1DF8" w:rsidRPr="00B16280" w14:paraId="1397D06F" w14:textId="77777777" w:rsidTr="27C1C8E2">
        <w:trPr>
          <w:jc w:val="center"/>
        </w:trPr>
        <w:tc>
          <w:tcPr>
            <w:tcW w:w="2155" w:type="dxa"/>
          </w:tcPr>
          <w:p w14:paraId="5A44B373" w14:textId="77777777" w:rsidR="005B1DF8" w:rsidRPr="003C2540" w:rsidRDefault="005B1DF8" w:rsidP="0063372C">
            <w:pPr>
              <w:spacing w:before="0" w:line="276" w:lineRule="auto"/>
              <w:jc w:val="left"/>
              <w:rPr>
                <w:lang w:val="es-CO"/>
              </w:rPr>
            </w:pPr>
            <w:r w:rsidRPr="003C2540">
              <w:rPr>
                <w:lang w:val="es-CO"/>
              </w:rPr>
              <w:t>CPU</w:t>
            </w:r>
          </w:p>
        </w:tc>
        <w:tc>
          <w:tcPr>
            <w:tcW w:w="4680" w:type="dxa"/>
          </w:tcPr>
          <w:p w14:paraId="18A52C0E" w14:textId="2189FF07" w:rsidR="005B1DF8" w:rsidRPr="00B16280" w:rsidRDefault="27C1C8E2" w:rsidP="0063372C">
            <w:pPr>
              <w:keepNext/>
              <w:spacing w:before="0" w:line="276" w:lineRule="auto"/>
              <w:jc w:val="left"/>
            </w:pPr>
            <w:r>
              <w:t>Intel(R) Core</w:t>
            </w:r>
            <w:r w:rsidR="00673B6C">
              <w:t xml:space="preserve"> </w:t>
            </w:r>
            <w:r>
              <w:t>(TM) i5-4570 CPU@3.20GHz</w:t>
            </w:r>
          </w:p>
        </w:tc>
      </w:tr>
    </w:tbl>
    <w:p w14:paraId="4223E068" w14:textId="41F948F2" w:rsidR="00D27D84" w:rsidRDefault="005B1DF8" w:rsidP="0063372C">
      <w:pPr>
        <w:pStyle w:val="Caption"/>
        <w:spacing w:after="240" w:line="276" w:lineRule="auto"/>
      </w:pPr>
      <w:bookmarkStart w:id="131" w:name="_Ref25756397"/>
      <w:bookmarkStart w:id="132" w:name="_Toc26032876"/>
      <w:r>
        <w:t xml:space="preserve">Tabla </w:t>
      </w:r>
      <w:r w:rsidR="00CD103E">
        <w:fldChar w:fldCharType="begin"/>
      </w:r>
      <w:r w:rsidR="00CD103E">
        <w:instrText xml:space="preserve"> SEQ Tabla \* ARABIC </w:instrText>
      </w:r>
      <w:r w:rsidR="00CD103E">
        <w:fldChar w:fldCharType="separate"/>
      </w:r>
      <w:r w:rsidR="00397530">
        <w:rPr>
          <w:noProof/>
        </w:rPr>
        <w:t>3</w:t>
      </w:r>
      <w:r w:rsidR="00CD103E">
        <w:fldChar w:fldCharType="end"/>
      </w:r>
      <w:bookmarkEnd w:id="131"/>
      <w:r>
        <w:t>. Información computador</w:t>
      </w:r>
      <w:bookmarkEnd w:id="132"/>
    </w:p>
    <w:p w14:paraId="64CA5674" w14:textId="77777777" w:rsidR="00D27D84" w:rsidRDefault="00D27D84">
      <w:pPr>
        <w:spacing w:before="0" w:line="276" w:lineRule="auto"/>
        <w:jc w:val="left"/>
        <w:rPr>
          <w:b/>
          <w:bCs/>
          <w:sz w:val="16"/>
          <w:szCs w:val="18"/>
          <w:lang w:val="es-CO"/>
        </w:rPr>
      </w:pPr>
      <w:r>
        <w:br w:type="page"/>
      </w:r>
    </w:p>
    <w:p w14:paraId="7564C474" w14:textId="7E66CAF1" w:rsidR="005B1DF8" w:rsidRPr="00D23EAC" w:rsidRDefault="005B1DF8" w:rsidP="0063372C">
      <w:pPr>
        <w:pStyle w:val="Heading3"/>
        <w:keepNext/>
        <w:keepLines/>
        <w:spacing w:before="40" w:after="0" w:line="276" w:lineRule="auto"/>
        <w:contextualSpacing w:val="0"/>
        <w:rPr>
          <w:lang w:val="es-CO"/>
        </w:rPr>
      </w:pPr>
      <w:bookmarkStart w:id="133" w:name="_Toc26032529"/>
      <w:r w:rsidRPr="00D23EAC">
        <w:rPr>
          <w:lang w:val="es-CO"/>
        </w:rPr>
        <w:lastRenderedPageBreak/>
        <w:t>Comparación de Imágenes en Software vs Imágenes de Eric Haines</w:t>
      </w:r>
      <w:bookmarkEnd w:id="126"/>
      <w:bookmarkEnd w:id="133"/>
    </w:p>
    <w:p w14:paraId="35D18BB4" w14:textId="6E7E49B3" w:rsidR="005B1DF8" w:rsidRDefault="005B1DF8" w:rsidP="0063372C">
      <w:pPr>
        <w:spacing w:after="0" w:line="276" w:lineRule="auto"/>
        <w:ind w:firstLine="720"/>
        <w:rPr>
          <w:rFonts w:eastAsia="Times New Roman"/>
          <w:lang w:val="es-CO"/>
        </w:rPr>
      </w:pPr>
      <w:r>
        <w:rPr>
          <w:rFonts w:eastAsia="Calibri"/>
          <w:lang w:val="es-CO"/>
        </w:rPr>
        <w:t xml:space="preserve"> Con el fin de determinar</w:t>
      </w:r>
      <w:r w:rsidRPr="00D23EAC">
        <w:rPr>
          <w:rFonts w:eastAsia="Calibri"/>
          <w:lang w:val="es-CO"/>
        </w:rPr>
        <w:t xml:space="preserve"> si las imágenes generadas en </w:t>
      </w:r>
      <w:r w:rsidRPr="00D23EAC">
        <w:rPr>
          <w:rFonts w:eastAsia="Calibri"/>
          <w:i/>
          <w:iCs/>
          <w:lang w:val="es-CO"/>
        </w:rPr>
        <w:t>software</w:t>
      </w:r>
      <w:r w:rsidRPr="00D23EAC">
        <w:rPr>
          <w:rFonts w:eastAsia="Calibri"/>
          <w:lang w:val="es-CO"/>
        </w:rPr>
        <w:t xml:space="preserve"> eran correctas, se procedió a evaluarlas utilizando los métodos propuestos en la Sección </w:t>
      </w:r>
      <w:r w:rsidRPr="00D23EAC">
        <w:rPr>
          <w:rFonts w:eastAsia="Calibri"/>
          <w:lang w:val="es-CO"/>
        </w:rPr>
        <w:fldChar w:fldCharType="begin"/>
      </w:r>
      <w:r w:rsidRPr="00D23EAC">
        <w:rPr>
          <w:rFonts w:eastAsia="Calibri"/>
          <w:lang w:val="es-CO"/>
        </w:rPr>
        <w:instrText xml:space="preserve"> REF _Ref25594463 \r \h  \* MERGEFORMAT </w:instrText>
      </w:r>
      <w:r w:rsidRPr="00D23EAC">
        <w:rPr>
          <w:rFonts w:eastAsia="Calibri"/>
          <w:lang w:val="es-CO"/>
        </w:rPr>
      </w:r>
      <w:r w:rsidRPr="00D23EAC">
        <w:rPr>
          <w:rFonts w:eastAsia="Calibri"/>
          <w:lang w:val="es-CO"/>
        </w:rPr>
        <w:fldChar w:fldCharType="separate"/>
      </w:r>
      <w:r w:rsidR="00397530">
        <w:rPr>
          <w:rFonts w:eastAsia="Calibri"/>
          <w:lang w:val="es-CO"/>
        </w:rPr>
        <w:t>7.1</w:t>
      </w:r>
      <w:r w:rsidRPr="00D23EAC">
        <w:rPr>
          <w:rFonts w:eastAsia="Calibri"/>
          <w:lang w:val="es-CO"/>
        </w:rPr>
        <w:fldChar w:fldCharType="end"/>
      </w:r>
      <w:r w:rsidRPr="00D23EAC">
        <w:rPr>
          <w:rFonts w:eastAsia="Calibri"/>
          <w:lang w:val="es-CO"/>
        </w:rPr>
        <w:t xml:space="preserve"> frente a algunos archivos </w:t>
      </w:r>
      <w:r w:rsidRPr="00D23EAC">
        <w:rPr>
          <w:rFonts w:eastAsia="Calibri"/>
          <w:i/>
          <w:lang w:val="es-CO"/>
        </w:rPr>
        <w:t>SPD</w:t>
      </w:r>
      <w:r w:rsidRPr="00D23EAC">
        <w:rPr>
          <w:rFonts w:eastAsia="Calibri"/>
          <w:lang w:val="es-CO"/>
        </w:rPr>
        <w:t xml:space="preserve"> generados por Eric Haines. </w:t>
      </w:r>
      <w:r>
        <w:rPr>
          <w:rFonts w:eastAsia="Calibri"/>
          <w:lang w:val="es-CO"/>
        </w:rPr>
        <w:t xml:space="preserve">Los resultados obtenidos ante la escena de prueba </w:t>
      </w:r>
      <w:r w:rsidRPr="00A14B1E">
        <w:rPr>
          <w:rFonts w:eastAsia="Calibri"/>
          <w:i/>
          <w:lang w:val="es-CO"/>
        </w:rPr>
        <w:t>Tetra</w:t>
      </w:r>
      <w:r>
        <w:rPr>
          <w:rFonts w:eastAsia="Calibri"/>
          <w:lang w:val="es-CO"/>
        </w:rPr>
        <w:t xml:space="preserve"> </w:t>
      </w:r>
      <w:r>
        <w:rPr>
          <w:rFonts w:eastAsia="Times New Roman"/>
          <w:lang w:val="es-CO"/>
        </w:rPr>
        <w:t>se aprecian en l</w:t>
      </w:r>
      <w:r w:rsidRPr="00BE54BD">
        <w:rPr>
          <w:rFonts w:eastAsia="Times New Roman"/>
          <w:lang w:val="es-CO"/>
        </w:rPr>
        <w:t>a</w:t>
      </w:r>
      <w:r>
        <w:rPr>
          <w:rFonts w:eastAsia="Times New Roman"/>
          <w:lang w:val="es-CO"/>
        </w:rPr>
        <w:t xml:space="preserve"> </w:t>
      </w:r>
      <w:r>
        <w:rPr>
          <w:rFonts w:eastAsia="Times New Roman"/>
          <w:lang w:val="es-CO"/>
        </w:rPr>
        <w:fldChar w:fldCharType="begin"/>
      </w:r>
      <w:r>
        <w:rPr>
          <w:rFonts w:eastAsia="Times New Roman"/>
          <w:lang w:val="es-CO"/>
        </w:rPr>
        <w:instrText xml:space="preserve"> REF _Ref25786498 \h </w:instrText>
      </w:r>
      <w:r w:rsidR="0063372C">
        <w:rPr>
          <w:rFonts w:eastAsia="Times New Roman"/>
          <w:lang w:val="es-CO"/>
        </w:rPr>
        <w:instrText xml:space="preserve"> \* MERGEFORMAT </w:instrText>
      </w:r>
      <w:r>
        <w:rPr>
          <w:rFonts w:eastAsia="Times New Roman"/>
          <w:lang w:val="es-CO"/>
        </w:rPr>
      </w:r>
      <w:r>
        <w:rPr>
          <w:rFonts w:eastAsia="Times New Roman"/>
          <w:lang w:val="es-CO"/>
        </w:rPr>
        <w:fldChar w:fldCharType="separate"/>
      </w:r>
      <w:r w:rsidR="00397530" w:rsidRPr="00397530">
        <w:rPr>
          <w:lang w:val="es-CO"/>
        </w:rPr>
        <w:t xml:space="preserve">Figura </w:t>
      </w:r>
      <w:r w:rsidR="00397530" w:rsidRPr="00397530">
        <w:rPr>
          <w:noProof/>
          <w:lang w:val="es-CO"/>
        </w:rPr>
        <w:t>23</w:t>
      </w:r>
      <w:r>
        <w:rPr>
          <w:rFonts w:eastAsia="Times New Roman"/>
          <w:lang w:val="es-CO"/>
        </w:rPr>
        <w:fldChar w:fldCharType="end"/>
      </w:r>
      <w:r>
        <w:rPr>
          <w:rFonts w:eastAsia="Times New Roman"/>
          <w:lang w:val="es-CO"/>
        </w:rPr>
        <w:t xml:space="preserve"> y </w:t>
      </w:r>
      <w:r>
        <w:rPr>
          <w:rFonts w:eastAsia="Times New Roman"/>
          <w:lang w:val="es-CO"/>
        </w:rPr>
        <w:fldChar w:fldCharType="begin"/>
      </w:r>
      <w:r>
        <w:rPr>
          <w:rFonts w:eastAsia="Times New Roman"/>
          <w:lang w:val="es-CO"/>
        </w:rPr>
        <w:instrText xml:space="preserve"> REF _Ref25786500 \h </w:instrText>
      </w:r>
      <w:r w:rsidR="0063372C">
        <w:rPr>
          <w:rFonts w:eastAsia="Times New Roman"/>
          <w:lang w:val="es-CO"/>
        </w:rPr>
        <w:instrText xml:space="preserve"> \* MERGEFORMAT </w:instrText>
      </w:r>
      <w:r>
        <w:rPr>
          <w:rFonts w:eastAsia="Times New Roman"/>
          <w:lang w:val="es-CO"/>
        </w:rPr>
      </w:r>
      <w:r>
        <w:rPr>
          <w:rFonts w:eastAsia="Times New Roman"/>
          <w:lang w:val="es-CO"/>
        </w:rPr>
        <w:fldChar w:fldCharType="separate"/>
      </w:r>
      <w:r w:rsidR="00397530" w:rsidRPr="00397530">
        <w:rPr>
          <w:lang w:val="es-CO"/>
        </w:rPr>
        <w:t xml:space="preserve">Figura </w:t>
      </w:r>
      <w:r w:rsidR="00397530" w:rsidRPr="00397530">
        <w:rPr>
          <w:noProof/>
          <w:lang w:val="es-CO"/>
        </w:rPr>
        <w:t>24</w:t>
      </w:r>
      <w:r>
        <w:rPr>
          <w:rFonts w:eastAsia="Times New Roman"/>
          <w:lang w:val="es-CO"/>
        </w:rPr>
        <w:fldChar w:fldCharType="end"/>
      </w:r>
      <w:r>
        <w:rPr>
          <w:rFonts w:eastAsia="Times New Roman"/>
          <w:lang w:val="es-CO"/>
        </w:rPr>
        <w:t xml:space="preserve"> </w:t>
      </w:r>
      <w:r>
        <w:rPr>
          <w:rFonts w:eastAsia="Calibri"/>
          <w:lang w:val="es-CO"/>
        </w:rPr>
        <w:t xml:space="preserve">, </w:t>
      </w:r>
      <w:r w:rsidRPr="210399B1">
        <w:rPr>
          <w:rFonts w:eastAsia="Times New Roman"/>
          <w:lang w:val="es-CO"/>
        </w:rPr>
        <w:t xml:space="preserve">siendo </w:t>
      </w:r>
      <w:r>
        <w:rPr>
          <w:rFonts w:eastAsia="Times New Roman"/>
          <w:lang w:val="es-CO"/>
        </w:rPr>
        <w:t>esta primera</w:t>
      </w:r>
      <w:r w:rsidRPr="210399B1">
        <w:rPr>
          <w:rFonts w:eastAsia="Times New Roman"/>
          <w:lang w:val="es-CO"/>
        </w:rPr>
        <w:t xml:space="preserve"> una imagen </w:t>
      </w:r>
      <w:r w:rsidR="00673B6C">
        <w:rPr>
          <w:rFonts w:eastAsia="Times New Roman"/>
          <w:lang w:val="es-CO"/>
        </w:rPr>
        <w:t>generada</w:t>
      </w:r>
      <w:r w:rsidRPr="210399B1">
        <w:rPr>
          <w:rFonts w:eastAsia="Times New Roman"/>
          <w:lang w:val="es-CO"/>
        </w:rPr>
        <w:t xml:space="preserve"> por el </w:t>
      </w:r>
      <w:r w:rsidRPr="210399B1">
        <w:rPr>
          <w:rFonts w:eastAsia="Times New Roman"/>
          <w:i/>
          <w:iCs/>
          <w:lang w:val="es-CO"/>
        </w:rPr>
        <w:t>Ray</w:t>
      </w:r>
      <w:r>
        <w:rPr>
          <w:rFonts w:eastAsia="Times New Roman"/>
          <w:i/>
          <w:iCs/>
          <w:lang w:val="es-CO"/>
        </w:rPr>
        <w:t>T</w:t>
      </w:r>
      <w:r w:rsidRPr="210399B1">
        <w:rPr>
          <w:rFonts w:eastAsia="Times New Roman"/>
          <w:i/>
          <w:iCs/>
          <w:lang w:val="es-CO"/>
        </w:rPr>
        <w:t xml:space="preserve">racer </w:t>
      </w:r>
      <w:r>
        <w:rPr>
          <w:rFonts w:eastAsia="Times New Roman"/>
          <w:lang w:val="es-CO"/>
        </w:rPr>
        <w:t>y</w:t>
      </w:r>
      <w:r w:rsidRPr="210399B1">
        <w:rPr>
          <w:rFonts w:eastAsia="Times New Roman"/>
          <w:lang w:val="es-CO"/>
        </w:rPr>
        <w:t xml:space="preserve"> la </w:t>
      </w:r>
      <w:r>
        <w:rPr>
          <w:rFonts w:eastAsia="Times New Roman"/>
          <w:lang w:val="es-CO"/>
        </w:rPr>
        <w:t>segunda</w:t>
      </w:r>
      <w:r w:rsidRPr="210399B1">
        <w:rPr>
          <w:rFonts w:eastAsia="Times New Roman"/>
          <w:lang w:val="es-CO"/>
        </w:rPr>
        <w:t xml:space="preserve"> por Eric Haines</w:t>
      </w:r>
      <w:r>
        <w:rPr>
          <w:rFonts w:eastAsia="Times New Roman"/>
          <w:lang w:val="es-CO"/>
        </w:rPr>
        <w:t xml:space="preserve">. Posteriormente estas imágenes fueron comparadas usando los métodos 1 y 3 descritos en </w:t>
      </w:r>
      <w:r w:rsidRPr="210399B1">
        <w:rPr>
          <w:rFonts w:eastAsia="Times New Roman"/>
          <w:lang w:val="es-CO"/>
        </w:rPr>
        <w:t xml:space="preserve">la </w:t>
      </w:r>
      <w:r>
        <w:rPr>
          <w:rFonts w:eastAsia="Times New Roman"/>
          <w:lang w:val="es-CO"/>
        </w:rPr>
        <w:t>S</w:t>
      </w:r>
      <w:r w:rsidRPr="210399B1">
        <w:rPr>
          <w:rFonts w:eastAsia="Times New Roman"/>
          <w:lang w:val="es-CO"/>
        </w:rPr>
        <w:t>ección</w:t>
      </w:r>
      <w:r>
        <w:rPr>
          <w:rFonts w:eastAsia="Times New Roman"/>
          <w:lang w:val="es-CO"/>
        </w:rPr>
        <w:t xml:space="preserve"> </w:t>
      </w:r>
      <w:r>
        <w:rPr>
          <w:rFonts w:eastAsia="Times New Roman"/>
          <w:lang w:val="es-CO"/>
        </w:rPr>
        <w:fldChar w:fldCharType="begin"/>
      </w:r>
      <w:r>
        <w:rPr>
          <w:rFonts w:eastAsia="Times New Roman"/>
          <w:lang w:val="es-CO"/>
        </w:rPr>
        <w:instrText xml:space="preserve"> REF _Ref25594463 \r \h </w:instrText>
      </w:r>
      <w:r w:rsidR="0063372C">
        <w:rPr>
          <w:rFonts w:eastAsia="Times New Roman"/>
          <w:lang w:val="es-CO"/>
        </w:rPr>
        <w:instrText xml:space="preserve"> \* MERGEFORMAT </w:instrText>
      </w:r>
      <w:r>
        <w:rPr>
          <w:rFonts w:eastAsia="Times New Roman"/>
          <w:lang w:val="es-CO"/>
        </w:rPr>
      </w:r>
      <w:r>
        <w:rPr>
          <w:rFonts w:eastAsia="Times New Roman"/>
          <w:lang w:val="es-CO"/>
        </w:rPr>
        <w:fldChar w:fldCharType="separate"/>
      </w:r>
      <w:r w:rsidR="00397530">
        <w:rPr>
          <w:rFonts w:eastAsia="Times New Roman"/>
          <w:lang w:val="es-CO"/>
        </w:rPr>
        <w:t>7.1</w:t>
      </w:r>
      <w:r>
        <w:rPr>
          <w:rFonts w:eastAsia="Times New Roman"/>
          <w:lang w:val="es-CO"/>
        </w:rPr>
        <w:fldChar w:fldCharType="end"/>
      </w:r>
      <w:r w:rsidRPr="210399B1">
        <w:rPr>
          <w:rFonts w:eastAsia="Times New Roman"/>
          <w:lang w:val="es-C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9"/>
        <w:gridCol w:w="4459"/>
      </w:tblGrid>
      <w:tr w:rsidR="005B1DF8" w:rsidRPr="0005331C" w14:paraId="00847F22" w14:textId="77777777" w:rsidTr="2C180C5C">
        <w:tc>
          <w:tcPr>
            <w:tcW w:w="4459" w:type="dxa"/>
          </w:tcPr>
          <w:p w14:paraId="6BCCC9C0" w14:textId="77777777" w:rsidR="001E14E9" w:rsidRPr="000937B6" w:rsidRDefault="001E14E9" w:rsidP="0063372C">
            <w:pPr>
              <w:keepNext/>
              <w:spacing w:before="0" w:line="276" w:lineRule="auto"/>
              <w:jc w:val="center"/>
              <w:rPr>
                <w:lang w:val="es-CO"/>
              </w:rPr>
            </w:pPr>
          </w:p>
          <w:p w14:paraId="42E95214" w14:textId="7234B9E7" w:rsidR="005B1DF8" w:rsidRPr="00D23EAC" w:rsidRDefault="005B1DF8" w:rsidP="0063372C">
            <w:pPr>
              <w:keepNext/>
              <w:spacing w:before="0" w:line="276" w:lineRule="auto"/>
              <w:jc w:val="center"/>
            </w:pPr>
            <w:r>
              <w:rPr>
                <w:noProof/>
              </w:rPr>
              <w:drawing>
                <wp:inline distT="0" distB="0" distL="0" distR="0" wp14:anchorId="2F377A08" wp14:editId="491237E7">
                  <wp:extent cx="2051050" cy="2051050"/>
                  <wp:effectExtent l="0" t="0" r="6350" b="6350"/>
                  <wp:docPr id="78319066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1">
                            <a:extLst>
                              <a:ext uri="{28A0092B-C50C-407E-A947-70E740481C1C}">
                                <a14:useLocalDpi xmlns:a14="http://schemas.microsoft.com/office/drawing/2010/main" val="0"/>
                              </a:ext>
                            </a:extLst>
                          </a:blip>
                          <a:stretch>
                            <a:fillRect/>
                          </a:stretch>
                        </pic:blipFill>
                        <pic:spPr>
                          <a:xfrm>
                            <a:off x="0" y="0"/>
                            <a:ext cx="2051050" cy="2051050"/>
                          </a:xfrm>
                          <a:prstGeom prst="rect">
                            <a:avLst/>
                          </a:prstGeom>
                        </pic:spPr>
                      </pic:pic>
                    </a:graphicData>
                  </a:graphic>
                </wp:inline>
              </w:drawing>
            </w:r>
          </w:p>
          <w:p w14:paraId="0BFEB35E" w14:textId="216A5566" w:rsidR="005B1DF8" w:rsidRPr="008979CD" w:rsidRDefault="005B1DF8" w:rsidP="0063372C">
            <w:pPr>
              <w:pStyle w:val="Caption"/>
              <w:spacing w:line="276" w:lineRule="auto"/>
            </w:pPr>
            <w:bookmarkStart w:id="134" w:name="_Ref25786498"/>
            <w:bookmarkStart w:id="135" w:name="_Toc26032905"/>
            <w:r w:rsidRPr="008979CD">
              <w:t xml:space="preserve">Figura </w:t>
            </w:r>
            <w:r w:rsidRPr="00D23EAC">
              <w:fldChar w:fldCharType="begin"/>
            </w:r>
            <w:r w:rsidRPr="008979CD">
              <w:instrText xml:space="preserve"> SEQ Figura \* ARABIC </w:instrText>
            </w:r>
            <w:r w:rsidRPr="00D23EAC">
              <w:fldChar w:fldCharType="separate"/>
            </w:r>
            <w:r w:rsidR="00397530">
              <w:rPr>
                <w:noProof/>
              </w:rPr>
              <w:t>23</w:t>
            </w:r>
            <w:r w:rsidRPr="00D23EAC">
              <w:fldChar w:fldCharType="end"/>
            </w:r>
            <w:bookmarkEnd w:id="134"/>
            <w:r w:rsidRPr="008979CD">
              <w:t xml:space="preserve">. Imagen </w:t>
            </w:r>
            <w:r w:rsidR="00673B6C">
              <w:t>generada</w:t>
            </w:r>
            <w:r w:rsidRPr="008979CD">
              <w:t xml:space="preserve"> por el </w:t>
            </w:r>
            <w:r w:rsidRPr="008979CD">
              <w:rPr>
                <w:i/>
                <w:iCs/>
              </w:rPr>
              <w:t>software RayTracer</w:t>
            </w:r>
            <w:bookmarkEnd w:id="135"/>
          </w:p>
        </w:tc>
        <w:tc>
          <w:tcPr>
            <w:tcW w:w="4459" w:type="dxa"/>
          </w:tcPr>
          <w:p w14:paraId="78493EB2" w14:textId="77777777" w:rsidR="001E14E9" w:rsidRPr="000937B6" w:rsidRDefault="001E14E9" w:rsidP="0063372C">
            <w:pPr>
              <w:keepNext/>
              <w:spacing w:before="0" w:line="276" w:lineRule="auto"/>
              <w:jc w:val="center"/>
              <w:rPr>
                <w:lang w:val="es-CO"/>
              </w:rPr>
            </w:pPr>
          </w:p>
          <w:p w14:paraId="4533D86B" w14:textId="2A64CE40" w:rsidR="005B1DF8" w:rsidRPr="00D23EAC" w:rsidRDefault="005B1DF8" w:rsidP="0063372C">
            <w:pPr>
              <w:keepNext/>
              <w:spacing w:before="0" w:line="276" w:lineRule="auto"/>
              <w:jc w:val="center"/>
            </w:pPr>
            <w:r>
              <w:rPr>
                <w:noProof/>
              </w:rPr>
              <w:drawing>
                <wp:inline distT="0" distB="0" distL="0" distR="0" wp14:anchorId="0E234B4F" wp14:editId="0EABE263">
                  <wp:extent cx="2101850" cy="2101850"/>
                  <wp:effectExtent l="0" t="0" r="0" b="0"/>
                  <wp:docPr id="196275960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42">
                            <a:extLst>
                              <a:ext uri="{28A0092B-C50C-407E-A947-70E740481C1C}">
                                <a14:useLocalDpi xmlns:a14="http://schemas.microsoft.com/office/drawing/2010/main" val="0"/>
                              </a:ext>
                            </a:extLst>
                          </a:blip>
                          <a:stretch>
                            <a:fillRect/>
                          </a:stretch>
                        </pic:blipFill>
                        <pic:spPr>
                          <a:xfrm>
                            <a:off x="0" y="0"/>
                            <a:ext cx="2101850" cy="2101850"/>
                          </a:xfrm>
                          <a:prstGeom prst="rect">
                            <a:avLst/>
                          </a:prstGeom>
                        </pic:spPr>
                      </pic:pic>
                    </a:graphicData>
                  </a:graphic>
                </wp:inline>
              </w:drawing>
            </w:r>
          </w:p>
          <w:p w14:paraId="71024E58" w14:textId="294A02F3" w:rsidR="005B1DF8" w:rsidRPr="008979CD" w:rsidRDefault="005B1DF8" w:rsidP="0063372C">
            <w:pPr>
              <w:pStyle w:val="Caption"/>
              <w:spacing w:line="276" w:lineRule="auto"/>
            </w:pPr>
            <w:bookmarkStart w:id="136" w:name="_Ref25786500"/>
            <w:bookmarkStart w:id="137" w:name="_Toc26032906"/>
            <w:r w:rsidRPr="008979CD">
              <w:t xml:space="preserve">Figura </w:t>
            </w:r>
            <w:r w:rsidRPr="00D23EAC">
              <w:fldChar w:fldCharType="begin"/>
            </w:r>
            <w:r w:rsidRPr="008979CD">
              <w:instrText xml:space="preserve"> SEQ Figura \* ARABIC </w:instrText>
            </w:r>
            <w:r w:rsidRPr="00D23EAC">
              <w:fldChar w:fldCharType="separate"/>
            </w:r>
            <w:r w:rsidR="00397530">
              <w:rPr>
                <w:noProof/>
              </w:rPr>
              <w:t>24</w:t>
            </w:r>
            <w:r w:rsidRPr="00D23EAC">
              <w:fldChar w:fldCharType="end"/>
            </w:r>
            <w:bookmarkEnd w:id="136"/>
            <w:r w:rsidRPr="008979CD">
              <w:t xml:space="preserve">. Imagen </w:t>
            </w:r>
            <w:r w:rsidR="00673B6C">
              <w:t>generada</w:t>
            </w:r>
            <w:r w:rsidRPr="008979CD">
              <w:t xml:space="preserve"> por Eric Haines</w:t>
            </w:r>
            <w:bookmarkEnd w:id="137"/>
          </w:p>
        </w:tc>
      </w:tr>
    </w:tbl>
    <w:p w14:paraId="0DEC5F93" w14:textId="51F24683" w:rsidR="005B1DF8" w:rsidRDefault="005B1DF8" w:rsidP="0063372C">
      <w:pPr>
        <w:spacing w:line="276" w:lineRule="auto"/>
        <w:ind w:firstLine="720"/>
        <w:rPr>
          <w:rFonts w:eastAsia="Calibri"/>
          <w:lang w:val="es-CO"/>
        </w:rPr>
      </w:pPr>
      <w:r w:rsidRPr="00D23EAC">
        <w:rPr>
          <w:rFonts w:eastAsia="Calibri"/>
          <w:lang w:val="es-CO"/>
        </w:rPr>
        <w:t>En la</w:t>
      </w:r>
      <w:r>
        <w:rPr>
          <w:rFonts w:eastAsia="Calibri"/>
          <w:lang w:val="es-CO"/>
        </w:rPr>
        <w:t xml:space="preserve"> </w:t>
      </w:r>
      <w:r>
        <w:rPr>
          <w:rFonts w:eastAsia="Calibri"/>
          <w:lang w:val="es-CO"/>
        </w:rPr>
        <w:fldChar w:fldCharType="begin"/>
      </w:r>
      <w:r>
        <w:rPr>
          <w:rFonts w:eastAsia="Calibri"/>
          <w:lang w:val="es-CO"/>
        </w:rPr>
        <w:instrText xml:space="preserve"> REF _Ref25831323 \h </w:instrText>
      </w:r>
      <w:r w:rsidR="0063372C">
        <w:rPr>
          <w:rFonts w:eastAsia="Calibri"/>
          <w:lang w:val="es-CO"/>
        </w:rPr>
        <w:instrText xml:space="preserve"> \* MERGEFORMAT </w:instrText>
      </w:r>
      <w:r>
        <w:rPr>
          <w:rFonts w:eastAsia="Calibri"/>
          <w:lang w:val="es-CO"/>
        </w:rPr>
      </w:r>
      <w:r>
        <w:rPr>
          <w:rFonts w:eastAsia="Calibri"/>
          <w:lang w:val="es-CO"/>
        </w:rPr>
        <w:fldChar w:fldCharType="separate"/>
      </w:r>
      <w:r w:rsidR="00397530" w:rsidRPr="00397530">
        <w:rPr>
          <w:lang w:val="es-CO"/>
        </w:rPr>
        <w:t xml:space="preserve">Figura </w:t>
      </w:r>
      <w:r w:rsidR="00397530" w:rsidRPr="00397530">
        <w:rPr>
          <w:noProof/>
          <w:lang w:val="es-CO"/>
        </w:rPr>
        <w:t>25</w:t>
      </w:r>
      <w:r>
        <w:rPr>
          <w:rFonts w:eastAsia="Calibri"/>
          <w:lang w:val="es-CO"/>
        </w:rPr>
        <w:fldChar w:fldCharType="end"/>
      </w:r>
      <w:r>
        <w:rPr>
          <w:rFonts w:eastAsia="Calibri"/>
          <w:lang w:val="es-CO"/>
        </w:rPr>
        <w:t xml:space="preserve"> </w:t>
      </w:r>
      <w:r w:rsidRPr="00D23EAC">
        <w:rPr>
          <w:rFonts w:eastAsia="Calibri"/>
          <w:lang w:val="es-CO"/>
        </w:rPr>
        <w:t xml:space="preserve">se presenta </w:t>
      </w:r>
      <w:r>
        <w:rPr>
          <w:rFonts w:eastAsia="Calibri"/>
          <w:lang w:val="es-CO"/>
        </w:rPr>
        <w:t>e</w:t>
      </w:r>
      <w:r w:rsidRPr="00D23EAC">
        <w:rPr>
          <w:rFonts w:eastAsia="Calibri"/>
          <w:lang w:val="es-CO"/>
        </w:rPr>
        <w:t>l histograma de las imágenes</w:t>
      </w:r>
      <w:r>
        <w:rPr>
          <w:rFonts w:eastAsia="Calibri"/>
          <w:lang w:val="es-CO"/>
        </w:rPr>
        <w:t xml:space="preserve"> anteriores</w:t>
      </w:r>
      <w:r w:rsidRPr="00D23EAC">
        <w:rPr>
          <w:rFonts w:eastAsia="Calibri"/>
          <w:lang w:val="es-CO"/>
        </w:rPr>
        <w:t xml:space="preserve"> utilizando el método </w:t>
      </w:r>
      <w:r>
        <w:rPr>
          <w:rFonts w:eastAsia="Calibri"/>
          <w:lang w:val="es-CO"/>
        </w:rPr>
        <w:t>1</w:t>
      </w:r>
      <w:r w:rsidRPr="00D23EAC">
        <w:rPr>
          <w:rFonts w:eastAsia="Calibri"/>
          <w:lang w:val="es-CO"/>
        </w:rPr>
        <w:t>.</w:t>
      </w:r>
      <w:r>
        <w:rPr>
          <w:rFonts w:eastAsia="Calibri"/>
          <w:lang w:val="es-CO"/>
        </w:rPr>
        <w:t xml:space="preserve">  Allí</w:t>
      </w:r>
      <w:r w:rsidRPr="00D23EAC">
        <w:rPr>
          <w:rFonts w:eastAsia="Calibri"/>
          <w:lang w:val="es-CO"/>
        </w:rPr>
        <w:t xml:space="preserve"> la frecuencia de los niveles de intensidad es muy similar,</w:t>
      </w:r>
      <w:r>
        <w:rPr>
          <w:rFonts w:eastAsia="Calibri"/>
          <w:lang w:val="es-CO"/>
        </w:rPr>
        <w:t xml:space="preserve"> salvo unos pequeños picos en el nivel 50 por parte de la imagen de Haines; sin embargo, lo anterior indica que las figuras son casi idénticas.</w:t>
      </w:r>
    </w:p>
    <w:p w14:paraId="401B3CD4" w14:textId="77777777" w:rsidR="005B1DF8" w:rsidRDefault="005B1DF8" w:rsidP="001E14E9">
      <w:pPr>
        <w:keepNext/>
        <w:spacing w:after="0" w:line="276" w:lineRule="auto"/>
        <w:ind w:firstLine="720"/>
        <w:jc w:val="center"/>
      </w:pPr>
      <w:r>
        <w:rPr>
          <w:rFonts w:eastAsia="Calibri"/>
          <w:noProof/>
          <w:lang w:val="es-CO"/>
        </w:rPr>
        <w:drawing>
          <wp:inline distT="0" distB="0" distL="0" distR="0" wp14:anchorId="36CD7B28" wp14:editId="7FB1CED4">
            <wp:extent cx="3587262" cy="1289262"/>
            <wp:effectExtent l="0" t="0" r="0" b="6350"/>
            <wp:docPr id="25" name="Imagen 2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istograma 1.png"/>
                    <pic:cNvPicPr/>
                  </pic:nvPicPr>
                  <pic:blipFill rotWithShape="1">
                    <a:blip r:embed="rId43"/>
                    <a:srcRect t="32845" r="8266" b="28238"/>
                    <a:stretch/>
                  </pic:blipFill>
                  <pic:spPr bwMode="auto">
                    <a:xfrm>
                      <a:off x="0" y="0"/>
                      <a:ext cx="3609266" cy="1297170"/>
                    </a:xfrm>
                    <a:prstGeom prst="rect">
                      <a:avLst/>
                    </a:prstGeom>
                    <a:ln>
                      <a:noFill/>
                    </a:ln>
                    <a:extLst>
                      <a:ext uri="{53640926-AAD7-44D8-BBD7-CCE9431645EC}">
                        <a14:shadowObscured xmlns:a14="http://schemas.microsoft.com/office/drawing/2010/main"/>
                      </a:ext>
                    </a:extLst>
                  </pic:spPr>
                </pic:pic>
              </a:graphicData>
            </a:graphic>
          </wp:inline>
        </w:drawing>
      </w:r>
    </w:p>
    <w:p w14:paraId="6FF97438" w14:textId="2DAE769E" w:rsidR="005B1DF8" w:rsidRDefault="005B1DF8" w:rsidP="001E14E9">
      <w:pPr>
        <w:pStyle w:val="Caption"/>
        <w:spacing w:line="276" w:lineRule="auto"/>
        <w:rPr>
          <w:rFonts w:eastAsia="Calibri"/>
        </w:rPr>
      </w:pPr>
      <w:bookmarkStart w:id="138" w:name="_Ref25831323"/>
      <w:bookmarkStart w:id="139" w:name="_Toc26032907"/>
      <w:r>
        <w:t xml:space="preserve">Figura </w:t>
      </w:r>
      <w:r>
        <w:fldChar w:fldCharType="begin"/>
      </w:r>
      <w:r>
        <w:instrText xml:space="preserve"> SEQ Figura \* ARABIC </w:instrText>
      </w:r>
      <w:r>
        <w:fldChar w:fldCharType="separate"/>
      </w:r>
      <w:r w:rsidR="00397530">
        <w:rPr>
          <w:noProof/>
        </w:rPr>
        <w:t>25</w:t>
      </w:r>
      <w:r>
        <w:rPr>
          <w:noProof/>
        </w:rPr>
        <w:fldChar w:fldCharType="end"/>
      </w:r>
      <w:bookmarkEnd w:id="138"/>
      <w:r>
        <w:t xml:space="preserve">. </w:t>
      </w:r>
      <w:r w:rsidRPr="002C1C49">
        <w:t>Resultado método 1 para tetra</w:t>
      </w:r>
      <w:bookmarkEnd w:id="139"/>
    </w:p>
    <w:p w14:paraId="4FEC7510" w14:textId="4CF05E57" w:rsidR="005B1DF8" w:rsidRDefault="005B1DF8" w:rsidP="0063372C">
      <w:pPr>
        <w:spacing w:line="276" w:lineRule="auto"/>
        <w:ind w:firstLine="720"/>
        <w:rPr>
          <w:rFonts w:eastAsia="Calibri"/>
          <w:lang w:val="es-CO"/>
        </w:rPr>
      </w:pPr>
      <w:r w:rsidRPr="00D23EAC">
        <w:rPr>
          <w:rFonts w:eastAsia="Calibri"/>
          <w:lang w:val="es-CO"/>
        </w:rPr>
        <w:t xml:space="preserve">En la </w:t>
      </w:r>
      <w:r>
        <w:fldChar w:fldCharType="begin"/>
      </w:r>
      <w:r>
        <w:rPr>
          <w:rFonts w:eastAsia="Calibri"/>
          <w:lang w:val="es-CO"/>
        </w:rPr>
        <w:instrText xml:space="preserve"> REF _Ref25786847 \h </w:instrText>
      </w:r>
      <w:r w:rsidR="0063372C" w:rsidRPr="0063372C">
        <w:rPr>
          <w:lang w:val="es-CO"/>
        </w:rPr>
        <w:instrText xml:space="preserve"> \* MERGEFORMAT </w:instrText>
      </w:r>
      <w:r>
        <w:fldChar w:fldCharType="separate"/>
      </w:r>
      <w:r w:rsidR="00397530" w:rsidRPr="00397530">
        <w:rPr>
          <w:lang w:val="es-CO"/>
        </w:rPr>
        <w:t xml:space="preserve">Tabla </w:t>
      </w:r>
      <w:r w:rsidR="00397530" w:rsidRPr="00397530">
        <w:rPr>
          <w:noProof/>
          <w:lang w:val="es-CO"/>
        </w:rPr>
        <w:t>4</w:t>
      </w:r>
      <w:r>
        <w:fldChar w:fldCharType="end"/>
      </w:r>
      <w:r w:rsidRPr="00C87385">
        <w:rPr>
          <w:lang w:val="es-CO"/>
        </w:rPr>
        <w:t xml:space="preserve"> </w:t>
      </w:r>
      <w:r>
        <w:rPr>
          <w:rFonts w:eastAsia="Calibri"/>
          <w:lang w:val="es-CO"/>
        </w:rPr>
        <w:t>se</w:t>
      </w:r>
      <w:r w:rsidRPr="00D23EAC">
        <w:rPr>
          <w:rFonts w:eastAsia="Calibri"/>
          <w:lang w:val="es-CO"/>
        </w:rPr>
        <w:t xml:space="preserve"> observa</w:t>
      </w:r>
      <w:r>
        <w:rPr>
          <w:rFonts w:eastAsia="Calibri"/>
          <w:lang w:val="es-CO"/>
        </w:rPr>
        <w:t xml:space="preserve"> el r</w:t>
      </w:r>
      <w:r w:rsidRPr="00D23EAC">
        <w:rPr>
          <w:rFonts w:eastAsia="Calibri"/>
          <w:lang w:val="es-CO"/>
        </w:rPr>
        <w:t xml:space="preserve">esultado del método </w:t>
      </w:r>
      <w:r>
        <w:rPr>
          <w:rFonts w:eastAsia="Calibri"/>
          <w:lang w:val="es-CO"/>
        </w:rPr>
        <w:t>3</w:t>
      </w:r>
      <w:r w:rsidRPr="00D23EAC">
        <w:rPr>
          <w:rFonts w:eastAsia="Calibri"/>
          <w:lang w:val="es-CO"/>
        </w:rPr>
        <w:t>.</w:t>
      </w:r>
      <w:r>
        <w:rPr>
          <w:rFonts w:eastAsia="Calibri"/>
          <w:lang w:val="es-CO"/>
        </w:rPr>
        <w:t xml:space="preserve"> Para poder llegar hasta el resultado primero se obtiene la </w:t>
      </w:r>
      <w:r>
        <w:rPr>
          <w:rFonts w:eastAsia="Calibri"/>
          <w:lang w:val="es-CO"/>
        </w:rPr>
        <w:fldChar w:fldCharType="begin"/>
      </w:r>
      <w:r>
        <w:rPr>
          <w:rFonts w:eastAsia="Calibri"/>
          <w:lang w:val="es-CO"/>
        </w:rPr>
        <w:instrText xml:space="preserve"> REF _Ref25786885 \h </w:instrText>
      </w:r>
      <w:r w:rsidR="0063372C">
        <w:rPr>
          <w:rFonts w:eastAsia="Calibri"/>
          <w:lang w:val="es-CO"/>
        </w:rPr>
        <w:instrText xml:space="preserve"> \* MERGEFORMAT </w:instrText>
      </w:r>
      <w:r>
        <w:rPr>
          <w:rFonts w:eastAsia="Calibri"/>
          <w:lang w:val="es-CO"/>
        </w:rPr>
      </w:r>
      <w:r>
        <w:rPr>
          <w:rFonts w:eastAsia="Calibri"/>
          <w:lang w:val="es-CO"/>
        </w:rPr>
        <w:fldChar w:fldCharType="separate"/>
      </w:r>
      <w:r w:rsidR="00397530" w:rsidRPr="00397530">
        <w:rPr>
          <w:lang w:val="es-CO"/>
        </w:rPr>
        <w:t xml:space="preserve">Figura </w:t>
      </w:r>
      <w:r w:rsidR="00397530" w:rsidRPr="00397530">
        <w:rPr>
          <w:noProof/>
          <w:lang w:val="es-CO"/>
        </w:rPr>
        <w:t>26</w:t>
      </w:r>
      <w:r>
        <w:rPr>
          <w:rFonts w:eastAsia="Calibri"/>
          <w:lang w:val="es-CO"/>
        </w:rPr>
        <w:fldChar w:fldCharType="end"/>
      </w:r>
      <w:r>
        <w:rPr>
          <w:rFonts w:eastAsia="Calibri"/>
          <w:lang w:val="es-CO"/>
        </w:rPr>
        <w:t xml:space="preserve"> encontrando la diferencia píxel por píxel entre las imágenes evaluadas y posteriormente la </w:t>
      </w:r>
      <w:r>
        <w:rPr>
          <w:rFonts w:eastAsia="Calibri"/>
          <w:lang w:val="es-CO"/>
        </w:rPr>
        <w:fldChar w:fldCharType="begin"/>
      </w:r>
      <w:r>
        <w:rPr>
          <w:rFonts w:eastAsia="Calibri"/>
          <w:lang w:val="es-CO"/>
        </w:rPr>
        <w:instrText xml:space="preserve"> REF _Ref25786918 \h </w:instrText>
      </w:r>
      <w:r w:rsidR="0063372C">
        <w:rPr>
          <w:rFonts w:eastAsia="Calibri"/>
          <w:lang w:val="es-CO"/>
        </w:rPr>
        <w:instrText xml:space="preserve"> \* MERGEFORMAT </w:instrText>
      </w:r>
      <w:r>
        <w:rPr>
          <w:rFonts w:eastAsia="Calibri"/>
          <w:lang w:val="es-CO"/>
        </w:rPr>
      </w:r>
      <w:r>
        <w:rPr>
          <w:rFonts w:eastAsia="Calibri"/>
          <w:lang w:val="es-CO"/>
        </w:rPr>
        <w:fldChar w:fldCharType="separate"/>
      </w:r>
      <w:r w:rsidR="00397530" w:rsidRPr="00397530">
        <w:rPr>
          <w:lang w:val="es-CO"/>
        </w:rPr>
        <w:t xml:space="preserve">Figura </w:t>
      </w:r>
      <w:r w:rsidR="00397530" w:rsidRPr="00397530">
        <w:rPr>
          <w:noProof/>
          <w:lang w:val="es-CO"/>
        </w:rPr>
        <w:t>27</w:t>
      </w:r>
      <w:r>
        <w:rPr>
          <w:rFonts w:eastAsia="Calibri"/>
          <w:lang w:val="es-CO"/>
        </w:rPr>
        <w:fldChar w:fldCharType="end"/>
      </w:r>
      <w:r>
        <w:rPr>
          <w:rFonts w:eastAsia="Calibri"/>
          <w:lang w:val="es-CO"/>
        </w:rPr>
        <w:t xml:space="preserve"> que corresponde el histograma de la respectiva diferencia. De aquí podemos determinar, desconociendo el resultado del valor </w:t>
      </w:r>
      <w:r w:rsidRPr="006658D4">
        <w:rPr>
          <w:rFonts w:eastAsia="Calibri"/>
          <w:i/>
          <w:lang w:val="es-CO"/>
        </w:rPr>
        <w:t>RMS</w:t>
      </w:r>
      <w:r>
        <w:rPr>
          <w:rFonts w:eastAsia="Calibri"/>
          <w:lang w:val="es-CO"/>
        </w:rPr>
        <w:t xml:space="preserve">, que existen pequeñas diferencias entre la imagen de Haines y la generada en </w:t>
      </w:r>
      <w:r>
        <w:rPr>
          <w:rFonts w:eastAsia="Calibri"/>
          <w:i/>
          <w:iCs/>
          <w:lang w:val="es-CO"/>
        </w:rPr>
        <w:t xml:space="preserve">software </w:t>
      </w:r>
      <w:r>
        <w:rPr>
          <w:rFonts w:eastAsia="Calibri"/>
          <w:lang w:val="es-CO"/>
        </w:rPr>
        <w:t xml:space="preserve">ya que la </w:t>
      </w:r>
      <w:r>
        <w:rPr>
          <w:rFonts w:eastAsia="Calibri"/>
          <w:lang w:val="es-CO"/>
        </w:rPr>
        <w:fldChar w:fldCharType="begin"/>
      </w:r>
      <w:r>
        <w:rPr>
          <w:rFonts w:eastAsia="Calibri"/>
          <w:lang w:val="es-CO"/>
        </w:rPr>
        <w:instrText xml:space="preserve"> REF _Ref25786885 \h </w:instrText>
      </w:r>
      <w:r w:rsidR="0063372C">
        <w:rPr>
          <w:rFonts w:eastAsia="Calibri"/>
          <w:lang w:val="es-CO"/>
        </w:rPr>
        <w:instrText xml:space="preserve"> \* MERGEFORMAT </w:instrText>
      </w:r>
      <w:r>
        <w:rPr>
          <w:rFonts w:eastAsia="Calibri"/>
          <w:lang w:val="es-CO"/>
        </w:rPr>
      </w:r>
      <w:r>
        <w:rPr>
          <w:rFonts w:eastAsia="Calibri"/>
          <w:lang w:val="es-CO"/>
        </w:rPr>
        <w:fldChar w:fldCharType="separate"/>
      </w:r>
      <w:r w:rsidR="00397530" w:rsidRPr="00397530">
        <w:rPr>
          <w:lang w:val="es-CO"/>
        </w:rPr>
        <w:t xml:space="preserve">Figura </w:t>
      </w:r>
      <w:r w:rsidR="00397530" w:rsidRPr="00397530">
        <w:rPr>
          <w:noProof/>
          <w:lang w:val="es-CO"/>
        </w:rPr>
        <w:t>26</w:t>
      </w:r>
      <w:r>
        <w:rPr>
          <w:rFonts w:eastAsia="Calibri"/>
          <w:lang w:val="es-CO"/>
        </w:rPr>
        <w:fldChar w:fldCharType="end"/>
      </w:r>
      <w:r>
        <w:rPr>
          <w:rFonts w:eastAsia="Calibri"/>
          <w:lang w:val="es-CO"/>
        </w:rPr>
        <w:t xml:space="preserve"> no se encuentra totalmente negra.</w:t>
      </w:r>
      <w:r w:rsidRPr="00C87385">
        <w:rPr>
          <w:rFonts w:eastAsia="Calibri"/>
          <w:lang w:val="es-CO"/>
        </w:rPr>
        <w:t xml:space="preserve"> </w:t>
      </w:r>
      <w:r w:rsidRPr="00D23EAC">
        <w:rPr>
          <w:rFonts w:eastAsia="Calibri"/>
          <w:lang w:val="es-CO"/>
        </w:rPr>
        <w:t xml:space="preserve">La información provista en </w:t>
      </w:r>
      <w:r>
        <w:rPr>
          <w:rFonts w:eastAsia="Calibri"/>
          <w:lang w:val="es-CO"/>
        </w:rPr>
        <w:t>esta tabla</w:t>
      </w:r>
      <w:r w:rsidRPr="00D23EAC">
        <w:rPr>
          <w:rFonts w:eastAsia="Calibri"/>
          <w:lang w:val="es-CO"/>
        </w:rPr>
        <w:t xml:space="preserve"> </w:t>
      </w:r>
      <w:r>
        <w:rPr>
          <w:rFonts w:eastAsia="Calibri"/>
          <w:lang w:val="es-CO"/>
        </w:rPr>
        <w:t xml:space="preserve">nos muestra que la imagen en </w:t>
      </w:r>
      <w:r w:rsidRPr="01A00FCC">
        <w:rPr>
          <w:rFonts w:eastAsia="Calibri"/>
          <w:i/>
          <w:iCs/>
          <w:lang w:val="es-CO"/>
        </w:rPr>
        <w:t xml:space="preserve">software </w:t>
      </w:r>
      <w:r>
        <w:rPr>
          <w:rFonts w:eastAsia="Calibri"/>
          <w:lang w:val="es-CO"/>
        </w:rPr>
        <w:t xml:space="preserve">es bastante similar con respecto a la imagen de Haines (Revisar </w:t>
      </w:r>
      <w:r>
        <w:rPr>
          <w:rFonts w:eastAsia="Calibri"/>
          <w:lang w:val="es-CO"/>
        </w:rPr>
        <w:fldChar w:fldCharType="begin"/>
      </w:r>
      <w:r>
        <w:rPr>
          <w:rFonts w:eastAsia="Calibri"/>
          <w:lang w:val="es-CO"/>
        </w:rPr>
        <w:instrText xml:space="preserve"> REF _Ref25786811 \h </w:instrText>
      </w:r>
      <w:r w:rsidR="0063372C">
        <w:rPr>
          <w:rFonts w:eastAsia="Calibri"/>
          <w:lang w:val="es-CO"/>
        </w:rPr>
        <w:instrText xml:space="preserve"> \* MERGEFORMAT </w:instrText>
      </w:r>
      <w:r>
        <w:rPr>
          <w:rFonts w:eastAsia="Calibri"/>
          <w:lang w:val="es-CO"/>
        </w:rPr>
      </w:r>
      <w:r>
        <w:rPr>
          <w:rFonts w:eastAsia="Calibri"/>
          <w:lang w:val="es-CO"/>
        </w:rPr>
        <w:fldChar w:fldCharType="separate"/>
      </w:r>
      <w:r w:rsidR="00397530" w:rsidRPr="00397530">
        <w:rPr>
          <w:lang w:val="es-CO"/>
        </w:rPr>
        <w:t xml:space="preserve">Tabla </w:t>
      </w:r>
      <w:r w:rsidR="00397530" w:rsidRPr="00397530">
        <w:rPr>
          <w:noProof/>
          <w:lang w:val="es-CO"/>
        </w:rPr>
        <w:t>2</w:t>
      </w:r>
      <w:r>
        <w:rPr>
          <w:rFonts w:eastAsia="Calibri"/>
          <w:lang w:val="es-CO"/>
        </w:rPr>
        <w:fldChar w:fldCharType="end"/>
      </w:r>
      <w:r>
        <w:rPr>
          <w:rFonts w:eastAsia="Calibri"/>
          <w:lang w:val="es-CO"/>
        </w:rPr>
        <w:t xml:space="preserve">) por lo cual se podría determinar que el </w:t>
      </w:r>
      <w:r>
        <w:rPr>
          <w:rFonts w:eastAsia="Calibri"/>
          <w:i/>
          <w:iCs/>
          <w:lang w:val="es-CO"/>
        </w:rPr>
        <w:t xml:space="preserve">RayTracer </w:t>
      </w:r>
      <w:r>
        <w:rPr>
          <w:rFonts w:eastAsia="Calibri"/>
          <w:lang w:val="es-CO"/>
        </w:rPr>
        <w:t xml:space="preserve">es bastante robusto para utilizarse como banco de datos para la comparación de las imágenes </w:t>
      </w:r>
      <w:r w:rsidR="00673B6C">
        <w:rPr>
          <w:rFonts w:eastAsia="Calibri"/>
          <w:lang w:val="es-CO"/>
        </w:rPr>
        <w:t>generadas</w:t>
      </w:r>
      <w:r>
        <w:rPr>
          <w:rFonts w:eastAsia="Calibri"/>
          <w:lang w:val="es-CO"/>
        </w:rPr>
        <w:t xml:space="preserve"> en </w:t>
      </w:r>
      <w:r>
        <w:rPr>
          <w:rFonts w:eastAsia="Calibri"/>
          <w:i/>
          <w:iCs/>
          <w:lang w:val="es-CO"/>
        </w:rPr>
        <w:t>FPGA</w:t>
      </w:r>
      <w:r>
        <w:rPr>
          <w:rFonts w:eastAsia="Calibri"/>
          <w:lang w:val="es-C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2"/>
        <w:gridCol w:w="4691"/>
      </w:tblGrid>
      <w:tr w:rsidR="005B1DF8" w:rsidRPr="0005331C" w14:paraId="698A124E" w14:textId="77777777" w:rsidTr="2C180C5C">
        <w:tc>
          <w:tcPr>
            <w:tcW w:w="4348" w:type="dxa"/>
          </w:tcPr>
          <w:p w14:paraId="3D53D63B" w14:textId="77777777" w:rsidR="005B1DF8" w:rsidRPr="00D23EAC" w:rsidRDefault="005B1DF8" w:rsidP="0063372C">
            <w:pPr>
              <w:keepNext/>
              <w:spacing w:before="0" w:line="276" w:lineRule="auto"/>
              <w:jc w:val="center"/>
            </w:pPr>
            <w:r>
              <w:rPr>
                <w:noProof/>
              </w:rPr>
              <w:lastRenderedPageBreak/>
              <w:drawing>
                <wp:inline distT="0" distB="0" distL="0" distR="0" wp14:anchorId="3A53B9C6" wp14:editId="4D395935">
                  <wp:extent cx="2651760" cy="2412508"/>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ferencia Tetra.png"/>
                          <pic:cNvPicPr/>
                        </pic:nvPicPr>
                        <pic:blipFill rotWithShape="1">
                          <a:blip r:embed="rId44"/>
                          <a:srcRect l="12154" t="5114" r="13529"/>
                          <a:stretch/>
                        </pic:blipFill>
                        <pic:spPr bwMode="auto">
                          <a:xfrm>
                            <a:off x="0" y="0"/>
                            <a:ext cx="2689946" cy="2447249"/>
                          </a:xfrm>
                          <a:prstGeom prst="rect">
                            <a:avLst/>
                          </a:prstGeom>
                          <a:ln>
                            <a:noFill/>
                          </a:ln>
                          <a:extLst>
                            <a:ext uri="{53640926-AAD7-44D8-BBD7-CCE9431645EC}">
                              <a14:shadowObscured xmlns:a14="http://schemas.microsoft.com/office/drawing/2010/main"/>
                            </a:ext>
                          </a:extLst>
                        </pic:spPr>
                      </pic:pic>
                    </a:graphicData>
                  </a:graphic>
                </wp:inline>
              </w:drawing>
            </w:r>
          </w:p>
          <w:p w14:paraId="544E7318" w14:textId="35B2CF79" w:rsidR="005B1DF8" w:rsidRPr="00280798" w:rsidRDefault="005B1DF8" w:rsidP="0063372C">
            <w:pPr>
              <w:pStyle w:val="Caption"/>
              <w:spacing w:line="276" w:lineRule="auto"/>
              <w:rPr>
                <w:rFonts w:eastAsia="Calibri"/>
                <w:i/>
                <w:iCs/>
              </w:rPr>
            </w:pPr>
            <w:bookmarkStart w:id="140" w:name="_Ref25786885"/>
            <w:bookmarkStart w:id="141" w:name="_Toc26032908"/>
            <w:r w:rsidRPr="00D23EAC">
              <w:t xml:space="preserve">Figura </w:t>
            </w:r>
            <w:r w:rsidRPr="00D23EAC">
              <w:fldChar w:fldCharType="begin"/>
            </w:r>
            <w:r w:rsidRPr="00D23EAC">
              <w:instrText xml:space="preserve"> SEQ Figura \* ARABIC </w:instrText>
            </w:r>
            <w:r w:rsidRPr="00D23EAC">
              <w:fldChar w:fldCharType="separate"/>
            </w:r>
            <w:r w:rsidR="00397530">
              <w:rPr>
                <w:noProof/>
              </w:rPr>
              <w:t>26</w:t>
            </w:r>
            <w:r w:rsidRPr="00D23EAC">
              <w:fldChar w:fldCharType="end"/>
            </w:r>
            <w:bookmarkEnd w:id="140"/>
            <w:r w:rsidRPr="00D23EAC">
              <w:t xml:space="preserve">. Imagen </w:t>
            </w:r>
            <w:r>
              <w:t xml:space="preserve">de la Diferencia Haines frente a </w:t>
            </w:r>
            <w:r>
              <w:rPr>
                <w:i/>
                <w:iCs/>
              </w:rPr>
              <w:t>Software</w:t>
            </w:r>
            <w:bookmarkEnd w:id="141"/>
          </w:p>
        </w:tc>
        <w:tc>
          <w:tcPr>
            <w:tcW w:w="4580" w:type="dxa"/>
          </w:tcPr>
          <w:p w14:paraId="60A23B81" w14:textId="77777777" w:rsidR="005B1DF8" w:rsidRPr="00D23EAC" w:rsidRDefault="005B1DF8" w:rsidP="0063372C">
            <w:pPr>
              <w:keepNext/>
              <w:spacing w:before="0" w:line="276" w:lineRule="auto"/>
              <w:jc w:val="center"/>
            </w:pPr>
            <w:r>
              <w:rPr>
                <w:noProof/>
              </w:rPr>
              <w:drawing>
                <wp:inline distT="0" distB="0" distL="0" distR="0" wp14:anchorId="6C02255B" wp14:editId="380DCD6F">
                  <wp:extent cx="2841674" cy="2372279"/>
                  <wp:effectExtent l="0" t="0" r="0" b="9525"/>
                  <wp:docPr id="27" name="Imagen 2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grama Tetra.png"/>
                          <pic:cNvPicPr/>
                        </pic:nvPicPr>
                        <pic:blipFill rotWithShape="1">
                          <a:blip r:embed="rId45"/>
                          <a:srcRect t="5580" r="3112"/>
                          <a:stretch/>
                        </pic:blipFill>
                        <pic:spPr bwMode="auto">
                          <a:xfrm>
                            <a:off x="0" y="0"/>
                            <a:ext cx="2864916" cy="2391682"/>
                          </a:xfrm>
                          <a:prstGeom prst="rect">
                            <a:avLst/>
                          </a:prstGeom>
                          <a:ln>
                            <a:noFill/>
                          </a:ln>
                          <a:extLst>
                            <a:ext uri="{53640926-AAD7-44D8-BBD7-CCE9431645EC}">
                              <a14:shadowObscured xmlns:a14="http://schemas.microsoft.com/office/drawing/2010/main"/>
                            </a:ext>
                          </a:extLst>
                        </pic:spPr>
                      </pic:pic>
                    </a:graphicData>
                  </a:graphic>
                </wp:inline>
              </w:drawing>
            </w:r>
          </w:p>
          <w:p w14:paraId="4AD1B142" w14:textId="3F0FAE0A" w:rsidR="005B1DF8" w:rsidRPr="00D23EAC" w:rsidRDefault="005B1DF8" w:rsidP="0063372C">
            <w:pPr>
              <w:pStyle w:val="Caption"/>
              <w:spacing w:line="276" w:lineRule="auto"/>
              <w:rPr>
                <w:rFonts w:eastAsia="Calibri"/>
              </w:rPr>
            </w:pPr>
            <w:bookmarkStart w:id="142" w:name="_Ref25786918"/>
            <w:bookmarkStart w:id="143" w:name="_Toc26032909"/>
            <w:r w:rsidRPr="00D23EAC">
              <w:t xml:space="preserve">Figura </w:t>
            </w:r>
            <w:r w:rsidRPr="00D23EAC">
              <w:fldChar w:fldCharType="begin"/>
            </w:r>
            <w:r w:rsidRPr="00D23EAC">
              <w:instrText xml:space="preserve"> SEQ Figura \* ARABIC </w:instrText>
            </w:r>
            <w:r w:rsidRPr="00D23EAC">
              <w:fldChar w:fldCharType="separate"/>
            </w:r>
            <w:r w:rsidR="00397530">
              <w:rPr>
                <w:noProof/>
              </w:rPr>
              <w:t>27</w:t>
            </w:r>
            <w:r w:rsidRPr="00D23EAC">
              <w:fldChar w:fldCharType="end"/>
            </w:r>
            <w:bookmarkEnd w:id="142"/>
            <w:r w:rsidRPr="00D23EAC">
              <w:t xml:space="preserve">. </w:t>
            </w:r>
            <w:r>
              <w:t>Histograma</w:t>
            </w:r>
            <w:r w:rsidRPr="00D23EAC">
              <w:t xml:space="preserve"> </w:t>
            </w:r>
            <w:r>
              <w:t xml:space="preserve">de la Diferencia Haines frente a </w:t>
            </w:r>
            <w:r>
              <w:rPr>
                <w:i/>
                <w:iCs/>
              </w:rPr>
              <w:t>Software</w:t>
            </w:r>
            <w:bookmarkEnd w:id="143"/>
          </w:p>
        </w:tc>
      </w:tr>
    </w:tbl>
    <w:p w14:paraId="70ED38AA" w14:textId="77777777" w:rsidR="005B1DF8" w:rsidRDefault="005B1DF8" w:rsidP="001E14E9">
      <w:pPr>
        <w:spacing w:before="0" w:after="0" w:line="276" w:lineRule="auto"/>
        <w:rPr>
          <w:rFonts w:eastAsia="Calibri"/>
          <w:lang w:val="es-CO"/>
        </w:rPr>
      </w:pPr>
    </w:p>
    <w:tbl>
      <w:tblPr>
        <w:tblStyle w:val="TableGrid"/>
        <w:tblW w:w="0" w:type="auto"/>
        <w:jc w:val="center"/>
        <w:tblLayout w:type="fixed"/>
        <w:tblLook w:val="04A0" w:firstRow="1" w:lastRow="0" w:firstColumn="1" w:lastColumn="0" w:noHBand="0" w:noVBand="1"/>
      </w:tblPr>
      <w:tblGrid>
        <w:gridCol w:w="1525"/>
        <w:gridCol w:w="1530"/>
      </w:tblGrid>
      <w:tr w:rsidR="005B1DF8" w:rsidRPr="00D23EAC" w14:paraId="45D83B19" w14:textId="77777777" w:rsidTr="00B636D6">
        <w:trPr>
          <w:trHeight w:val="233"/>
          <w:jc w:val="center"/>
        </w:trPr>
        <w:tc>
          <w:tcPr>
            <w:tcW w:w="1525" w:type="dxa"/>
          </w:tcPr>
          <w:p w14:paraId="57A3B509" w14:textId="77777777" w:rsidR="005B1DF8" w:rsidRPr="00D23EAC" w:rsidRDefault="005B1DF8" w:rsidP="001E14E9">
            <w:pPr>
              <w:spacing w:before="0" w:line="276" w:lineRule="auto"/>
              <w:jc w:val="left"/>
              <w:rPr>
                <w:rFonts w:eastAsia="Calibri"/>
              </w:rPr>
            </w:pPr>
            <w:r w:rsidRPr="00D23EAC">
              <w:rPr>
                <w:rFonts w:eastAsia="Calibri"/>
                <w:b/>
                <w:bCs/>
                <w:lang w:val="es-CO"/>
              </w:rPr>
              <w:t>Valor RMS</w:t>
            </w:r>
          </w:p>
        </w:tc>
        <w:tc>
          <w:tcPr>
            <w:tcW w:w="1530" w:type="dxa"/>
          </w:tcPr>
          <w:p w14:paraId="3E650E09" w14:textId="77777777" w:rsidR="005B1DF8" w:rsidRPr="00D23EAC" w:rsidRDefault="005B1DF8" w:rsidP="001E14E9">
            <w:pPr>
              <w:keepNext/>
              <w:spacing w:before="0" w:line="276" w:lineRule="auto"/>
              <w:jc w:val="center"/>
              <w:rPr>
                <w:rFonts w:eastAsia="Calibri"/>
              </w:rPr>
            </w:pPr>
            <w:r>
              <w:rPr>
                <w:rFonts w:eastAsia="Calibri"/>
                <w:lang w:val="es-CO"/>
              </w:rPr>
              <w:t>22</w:t>
            </w:r>
            <w:r w:rsidRPr="00AE64C3">
              <w:rPr>
                <w:rFonts w:eastAsia="Calibri"/>
                <w:lang w:val="es-CO"/>
              </w:rPr>
              <w:t>.</w:t>
            </w:r>
            <w:r>
              <w:rPr>
                <w:rFonts w:eastAsia="Calibri"/>
                <w:lang w:val="es-CO"/>
              </w:rPr>
              <w:t>17</w:t>
            </w:r>
          </w:p>
        </w:tc>
      </w:tr>
    </w:tbl>
    <w:p w14:paraId="13600108" w14:textId="55662C26" w:rsidR="005B1DF8" w:rsidRDefault="005B1DF8" w:rsidP="0063372C">
      <w:pPr>
        <w:pStyle w:val="Caption"/>
        <w:spacing w:line="276" w:lineRule="auto"/>
        <w:rPr>
          <w:i/>
          <w:noProof/>
        </w:rPr>
      </w:pPr>
      <w:bookmarkStart w:id="144" w:name="_Ref25786847"/>
      <w:bookmarkStart w:id="145" w:name="_Toc26032877"/>
      <w:r w:rsidRPr="00D23EAC">
        <w:t xml:space="preserve">Tabla </w:t>
      </w:r>
      <w:r w:rsidR="00CD103E">
        <w:fldChar w:fldCharType="begin"/>
      </w:r>
      <w:r w:rsidR="00CD103E">
        <w:instrText xml:space="preserve"> SEQ Tabla \* ARABIC </w:instrText>
      </w:r>
      <w:r w:rsidR="00CD103E">
        <w:fldChar w:fldCharType="separate"/>
      </w:r>
      <w:r w:rsidR="00397530">
        <w:rPr>
          <w:noProof/>
        </w:rPr>
        <w:t>4</w:t>
      </w:r>
      <w:r w:rsidR="00CD103E">
        <w:fldChar w:fldCharType="end"/>
      </w:r>
      <w:bookmarkEnd w:id="144"/>
      <w:r w:rsidRPr="00D23EAC">
        <w:t>. Resultado</w:t>
      </w:r>
      <w:r w:rsidRPr="00D23EAC">
        <w:rPr>
          <w:noProof/>
        </w:rPr>
        <w:t xml:space="preserve"> método </w:t>
      </w:r>
      <w:r>
        <w:rPr>
          <w:noProof/>
        </w:rPr>
        <w:t>3</w:t>
      </w:r>
      <w:r w:rsidRPr="00D23EAC">
        <w:rPr>
          <w:noProof/>
        </w:rPr>
        <w:t xml:space="preserve"> </w:t>
      </w:r>
      <w:r>
        <w:rPr>
          <w:noProof/>
        </w:rPr>
        <w:t>para</w:t>
      </w:r>
      <w:r w:rsidRPr="00D23EAC">
        <w:rPr>
          <w:noProof/>
        </w:rPr>
        <w:t xml:space="preserve"> </w:t>
      </w:r>
      <w:r w:rsidRPr="00AC3EB8">
        <w:rPr>
          <w:i/>
          <w:noProof/>
        </w:rPr>
        <w:t>Gears</w:t>
      </w:r>
      <w:bookmarkEnd w:id="145"/>
    </w:p>
    <w:p w14:paraId="6514464D" w14:textId="06E625F8" w:rsidR="005B1DF8" w:rsidRPr="00D23EAC" w:rsidRDefault="005B1DF8" w:rsidP="0063372C">
      <w:pPr>
        <w:pStyle w:val="Heading2"/>
        <w:keepNext/>
        <w:keepLines/>
        <w:spacing w:before="40" w:line="276" w:lineRule="auto"/>
        <w:contextualSpacing w:val="0"/>
        <w:rPr>
          <w:lang w:val="es-CO"/>
        </w:rPr>
      </w:pPr>
      <w:bookmarkStart w:id="146" w:name="_Toc25597167"/>
      <w:bookmarkStart w:id="147" w:name="_Toc26032530"/>
      <w:r w:rsidRPr="56F7C854">
        <w:rPr>
          <w:lang w:val="es-CO"/>
        </w:rPr>
        <w:t>Hardware</w:t>
      </w:r>
      <w:bookmarkEnd w:id="146"/>
      <w:bookmarkEnd w:id="147"/>
    </w:p>
    <w:p w14:paraId="55D9F33B" w14:textId="16A2A505" w:rsidR="005B1DF8" w:rsidRDefault="005B1DF8" w:rsidP="0063372C">
      <w:pPr>
        <w:spacing w:before="0" w:line="276" w:lineRule="auto"/>
        <w:ind w:firstLine="576"/>
        <w:rPr>
          <w:rFonts w:eastAsia="Calibri"/>
          <w:lang w:val="es-CO"/>
        </w:rPr>
      </w:pPr>
      <w:r w:rsidRPr="56F7C854">
        <w:rPr>
          <w:rFonts w:eastAsia="Calibri"/>
          <w:lang w:val="es-CO"/>
        </w:rPr>
        <w:t xml:space="preserve">Como cumplimiento del objetivo general de este trabajo de grado se diseñó e implementó un sistema digital para </w:t>
      </w:r>
      <w:r w:rsidRPr="56F7C854">
        <w:rPr>
          <w:rFonts w:eastAsia="Calibri"/>
          <w:i/>
          <w:iCs/>
          <w:lang w:val="es-CO"/>
        </w:rPr>
        <w:t xml:space="preserve">ray tracing, </w:t>
      </w:r>
      <w:r w:rsidRPr="56F7C854">
        <w:rPr>
          <w:rFonts w:eastAsia="Calibri"/>
          <w:lang w:val="es-CO"/>
        </w:rPr>
        <w:t>el cual permit</w:t>
      </w:r>
      <w:r>
        <w:rPr>
          <w:rFonts w:eastAsia="Calibri"/>
          <w:lang w:val="es-CO"/>
        </w:rPr>
        <w:t>e</w:t>
      </w:r>
      <w:r w:rsidRPr="56F7C854">
        <w:rPr>
          <w:rFonts w:eastAsia="Calibri"/>
          <w:lang w:val="es-CO"/>
        </w:rPr>
        <w:t xml:space="preserve"> sintetizar distintas imágenes, con distinta distribución de primitivas y fuentes de iluminación. Algunos de los resultados obtenidos se visualiza</w:t>
      </w:r>
      <w:r>
        <w:rPr>
          <w:rFonts w:eastAsia="Calibri"/>
          <w:lang w:val="es-CO"/>
        </w:rPr>
        <w:t>n</w:t>
      </w:r>
      <w:r w:rsidRPr="56F7C854">
        <w:rPr>
          <w:rFonts w:eastAsia="Calibri"/>
          <w:lang w:val="es-CO"/>
        </w:rPr>
        <w:t xml:space="preserve"> en la</w:t>
      </w:r>
      <w:r>
        <w:rPr>
          <w:rFonts w:eastAsia="Calibri"/>
          <w:lang w:val="es-CO"/>
        </w:rPr>
        <w:t xml:space="preserve"> </w:t>
      </w:r>
      <w:r>
        <w:rPr>
          <w:rFonts w:eastAsia="Calibri"/>
          <w:lang w:val="es-CO"/>
        </w:rPr>
        <w:fldChar w:fldCharType="begin"/>
      </w:r>
      <w:r>
        <w:rPr>
          <w:rFonts w:eastAsia="Calibri"/>
          <w:lang w:val="es-CO"/>
        </w:rPr>
        <w:instrText xml:space="preserve"> REF _Ref25692917 \h </w:instrText>
      </w:r>
      <w:r w:rsidR="0063372C">
        <w:rPr>
          <w:rFonts w:eastAsia="Calibri"/>
          <w:lang w:val="es-CO"/>
        </w:rPr>
        <w:instrText xml:space="preserve"> \* MERGEFORMAT </w:instrText>
      </w:r>
      <w:r>
        <w:rPr>
          <w:rFonts w:eastAsia="Calibri"/>
          <w:lang w:val="es-CO"/>
        </w:rPr>
      </w:r>
      <w:r>
        <w:rPr>
          <w:rFonts w:eastAsia="Calibri"/>
          <w:lang w:val="es-CO"/>
        </w:rPr>
        <w:fldChar w:fldCharType="separate"/>
      </w:r>
      <w:r w:rsidR="00397530" w:rsidRPr="00397530">
        <w:rPr>
          <w:lang w:val="es-CO"/>
        </w:rPr>
        <w:t xml:space="preserve">Figura </w:t>
      </w:r>
      <w:r w:rsidR="00397530" w:rsidRPr="00397530">
        <w:rPr>
          <w:noProof/>
          <w:lang w:val="es-CO"/>
        </w:rPr>
        <w:t>28</w:t>
      </w:r>
      <w:r>
        <w:rPr>
          <w:rFonts w:eastAsia="Calibri"/>
          <w:lang w:val="es-CO"/>
        </w:rPr>
        <w:fldChar w:fldCharType="end"/>
      </w:r>
      <w:r>
        <w:rPr>
          <w:rFonts w:eastAsia="Calibri"/>
          <w:lang w:val="es-CO"/>
        </w:rPr>
        <w:t xml:space="preserve"> y </w:t>
      </w:r>
      <w:r>
        <w:rPr>
          <w:rFonts w:eastAsia="Calibri"/>
          <w:lang w:val="es-CO"/>
        </w:rPr>
        <w:fldChar w:fldCharType="begin"/>
      </w:r>
      <w:r>
        <w:rPr>
          <w:rFonts w:eastAsia="Calibri"/>
          <w:lang w:val="es-CO"/>
        </w:rPr>
        <w:instrText xml:space="preserve"> REF _Ref25692921 \h </w:instrText>
      </w:r>
      <w:r w:rsidR="0063372C">
        <w:rPr>
          <w:rFonts w:eastAsia="Calibri"/>
          <w:lang w:val="es-CO"/>
        </w:rPr>
        <w:instrText xml:space="preserve"> \* MERGEFORMAT </w:instrText>
      </w:r>
      <w:r>
        <w:rPr>
          <w:rFonts w:eastAsia="Calibri"/>
          <w:lang w:val="es-CO"/>
        </w:rPr>
      </w:r>
      <w:r>
        <w:rPr>
          <w:rFonts w:eastAsia="Calibri"/>
          <w:lang w:val="es-CO"/>
        </w:rPr>
        <w:fldChar w:fldCharType="separate"/>
      </w:r>
      <w:r w:rsidR="00397530" w:rsidRPr="00397530">
        <w:rPr>
          <w:noProof/>
          <w:lang w:val="es-CO"/>
        </w:rPr>
        <w:t>Figura 29</w:t>
      </w:r>
      <w:r>
        <w:rPr>
          <w:rFonts w:eastAsia="Calibri"/>
          <w:lang w:val="es-CO"/>
        </w:rPr>
        <w:fldChar w:fldCharType="end"/>
      </w:r>
      <w:r>
        <w:rPr>
          <w:rFonts w:eastAsia="Calibri"/>
          <w:lang w:val="es-CO"/>
        </w:rPr>
        <w:t xml:space="preserve">. Las imágenes únicamente tienen componente difuso y fueron </w:t>
      </w:r>
      <w:r w:rsidR="00673B6C">
        <w:rPr>
          <w:rFonts w:eastAsia="Calibri"/>
          <w:lang w:val="es-CO"/>
        </w:rPr>
        <w:t>generadas en</w:t>
      </w:r>
      <w:r>
        <w:rPr>
          <w:rFonts w:eastAsia="Calibri"/>
          <w:lang w:val="es-CO"/>
        </w:rPr>
        <w:t xml:space="preserve"> escala de grises.</w:t>
      </w:r>
    </w:p>
    <w:p w14:paraId="2554F08F" w14:textId="77777777" w:rsidR="005B1DF8" w:rsidRDefault="005B1DF8" w:rsidP="0063372C">
      <w:pPr>
        <w:spacing w:before="0" w:after="0" w:line="276" w:lineRule="auto"/>
        <w:ind w:firstLine="576"/>
        <w:rPr>
          <w:rFonts w:eastAsia="Calibri"/>
          <w:lang w:val="es-C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2"/>
        <w:gridCol w:w="4486"/>
      </w:tblGrid>
      <w:tr w:rsidR="005B1DF8" w:rsidRPr="0005331C" w14:paraId="37C84A72" w14:textId="77777777" w:rsidTr="2C180C5C">
        <w:tc>
          <w:tcPr>
            <w:tcW w:w="4442" w:type="dxa"/>
          </w:tcPr>
          <w:p w14:paraId="469D546C" w14:textId="77777777" w:rsidR="005B1DF8" w:rsidRDefault="005B1DF8" w:rsidP="0063372C">
            <w:pPr>
              <w:spacing w:before="0" w:line="276" w:lineRule="auto"/>
              <w:jc w:val="left"/>
            </w:pPr>
            <w:r>
              <w:rPr>
                <w:noProof/>
              </w:rPr>
              <w:drawing>
                <wp:inline distT="0" distB="0" distL="0" distR="0" wp14:anchorId="649D2F9B" wp14:editId="5B0130D4">
                  <wp:extent cx="2560320" cy="1920240"/>
                  <wp:effectExtent l="0" t="0" r="0" b="3810"/>
                  <wp:docPr id="838993259" name="Picture 59664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645929"/>
                          <pic:cNvPicPr/>
                        </pic:nvPicPr>
                        <pic:blipFill>
                          <a:blip r:embed="rId46">
                            <a:extLst>
                              <a:ext uri="{28A0092B-C50C-407E-A947-70E740481C1C}">
                                <a14:useLocalDpi xmlns:a14="http://schemas.microsoft.com/office/drawing/2010/main" val="0"/>
                              </a:ext>
                            </a:extLst>
                          </a:blip>
                          <a:stretch>
                            <a:fillRect/>
                          </a:stretch>
                        </pic:blipFill>
                        <pic:spPr>
                          <a:xfrm>
                            <a:off x="0" y="0"/>
                            <a:ext cx="2566351" cy="1924763"/>
                          </a:xfrm>
                          <a:prstGeom prst="rect">
                            <a:avLst/>
                          </a:prstGeom>
                        </pic:spPr>
                      </pic:pic>
                    </a:graphicData>
                  </a:graphic>
                </wp:inline>
              </w:drawing>
            </w:r>
          </w:p>
          <w:p w14:paraId="1CBC8F19" w14:textId="4A884BE5" w:rsidR="005B1DF8" w:rsidRPr="00D23EAC" w:rsidRDefault="005B1DF8" w:rsidP="0063372C">
            <w:pPr>
              <w:pStyle w:val="Caption"/>
              <w:spacing w:line="276" w:lineRule="auto"/>
            </w:pPr>
            <w:bookmarkStart w:id="148" w:name="_Ref25692917"/>
            <w:bookmarkStart w:id="149" w:name="_Ref25696854"/>
            <w:bookmarkStart w:id="150" w:name="_Toc26032910"/>
            <w:r w:rsidRPr="00D23EAC">
              <w:t xml:space="preserve">Figura </w:t>
            </w:r>
            <w:r w:rsidRPr="00D23EAC">
              <w:fldChar w:fldCharType="begin"/>
            </w:r>
            <w:r w:rsidRPr="00D23EAC">
              <w:instrText xml:space="preserve"> SEQ Figura \* ARABIC </w:instrText>
            </w:r>
            <w:r w:rsidRPr="00D23EAC">
              <w:fldChar w:fldCharType="separate"/>
            </w:r>
            <w:r w:rsidR="00397530">
              <w:rPr>
                <w:noProof/>
              </w:rPr>
              <w:t>28</w:t>
            </w:r>
            <w:r w:rsidRPr="00D23EAC">
              <w:fldChar w:fldCharType="end"/>
            </w:r>
            <w:bookmarkEnd w:id="148"/>
            <w:r w:rsidRPr="00D23EAC">
              <w:t xml:space="preserve">. Imagen </w:t>
            </w:r>
            <w:r w:rsidR="00673B6C">
              <w:t>generada</w:t>
            </w:r>
            <w:r w:rsidRPr="00D23EAC">
              <w:t xml:space="preserve"> (7 esferas)</w:t>
            </w:r>
            <w:bookmarkEnd w:id="149"/>
            <w:bookmarkEnd w:id="150"/>
          </w:p>
        </w:tc>
        <w:tc>
          <w:tcPr>
            <w:tcW w:w="4486" w:type="dxa"/>
          </w:tcPr>
          <w:p w14:paraId="08CA8016" w14:textId="77777777" w:rsidR="005B1DF8" w:rsidRDefault="005B1DF8" w:rsidP="0063372C">
            <w:pPr>
              <w:spacing w:before="0" w:line="276" w:lineRule="auto"/>
            </w:pPr>
            <w:r>
              <w:rPr>
                <w:noProof/>
              </w:rPr>
              <w:drawing>
                <wp:inline distT="0" distB="0" distL="0" distR="0" wp14:anchorId="6E9BCA77" wp14:editId="58EAED1D">
                  <wp:extent cx="2532185" cy="1903505"/>
                  <wp:effectExtent l="0" t="0" r="1905" b="1905"/>
                  <wp:docPr id="2133441726" name="Picture 141386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864801"/>
                          <pic:cNvPicPr/>
                        </pic:nvPicPr>
                        <pic:blipFill>
                          <a:blip r:embed="rId47">
                            <a:extLst>
                              <a:ext uri="{28A0092B-C50C-407E-A947-70E740481C1C}">
                                <a14:useLocalDpi xmlns:a14="http://schemas.microsoft.com/office/drawing/2010/main" val="0"/>
                              </a:ext>
                            </a:extLst>
                          </a:blip>
                          <a:stretch>
                            <a:fillRect/>
                          </a:stretch>
                        </pic:blipFill>
                        <pic:spPr>
                          <a:xfrm>
                            <a:off x="0" y="0"/>
                            <a:ext cx="2539145" cy="1908737"/>
                          </a:xfrm>
                          <a:prstGeom prst="rect">
                            <a:avLst/>
                          </a:prstGeom>
                        </pic:spPr>
                      </pic:pic>
                    </a:graphicData>
                  </a:graphic>
                </wp:inline>
              </w:drawing>
            </w:r>
          </w:p>
          <w:p w14:paraId="5BA082D7" w14:textId="3E291215" w:rsidR="005B1DF8" w:rsidRPr="00D23EAC" w:rsidRDefault="005B1DF8" w:rsidP="0063372C">
            <w:pPr>
              <w:pStyle w:val="Caption"/>
              <w:spacing w:line="276" w:lineRule="auto"/>
            </w:pPr>
            <w:bookmarkStart w:id="151" w:name="_Ref25692921"/>
            <w:bookmarkStart w:id="152" w:name="_Toc26032911"/>
            <w:r w:rsidRPr="00D23EAC">
              <w:rPr>
                <w:noProof/>
              </w:rPr>
              <w:t xml:space="preserve">Figura </w:t>
            </w:r>
            <w:r w:rsidRPr="56F7C854">
              <w:fldChar w:fldCharType="begin"/>
            </w:r>
            <w:r w:rsidRPr="00D23EAC">
              <w:rPr>
                <w:noProof/>
              </w:rPr>
              <w:instrText xml:space="preserve"> SEQ Figura \* ARABIC </w:instrText>
            </w:r>
            <w:r w:rsidRPr="56F7C854">
              <w:rPr>
                <w:noProof/>
              </w:rPr>
              <w:fldChar w:fldCharType="separate"/>
            </w:r>
            <w:r w:rsidR="00397530">
              <w:rPr>
                <w:noProof/>
              </w:rPr>
              <w:t>29</w:t>
            </w:r>
            <w:r w:rsidRPr="56F7C854">
              <w:fldChar w:fldCharType="end"/>
            </w:r>
            <w:bookmarkEnd w:id="151"/>
            <w:r w:rsidRPr="00D23EAC">
              <w:rPr>
                <w:noProof/>
              </w:rPr>
              <w:t xml:space="preserve">. Imagen </w:t>
            </w:r>
            <w:r w:rsidR="00673B6C">
              <w:rPr>
                <w:noProof/>
              </w:rPr>
              <w:t>generada</w:t>
            </w:r>
            <w:r w:rsidRPr="00D23EAC">
              <w:rPr>
                <w:noProof/>
              </w:rPr>
              <w:t xml:space="preserve"> (1 esfera y dos cilindros)</w:t>
            </w:r>
            <w:bookmarkEnd w:id="152"/>
          </w:p>
        </w:tc>
      </w:tr>
    </w:tbl>
    <w:p w14:paraId="48379211" w14:textId="77777777" w:rsidR="005B1DF8" w:rsidRDefault="005B1DF8" w:rsidP="0063372C">
      <w:pPr>
        <w:pStyle w:val="Heading3"/>
        <w:spacing w:after="0" w:line="276" w:lineRule="auto"/>
      </w:pPr>
      <w:bookmarkStart w:id="153" w:name="_Toc26032531"/>
      <w:r>
        <w:t>Recursos utlizados.</w:t>
      </w:r>
      <w:bookmarkEnd w:id="153"/>
    </w:p>
    <w:p w14:paraId="16EB8346" w14:textId="77777777" w:rsidR="005B1DF8" w:rsidRPr="00D23EAC" w:rsidRDefault="005B1DF8" w:rsidP="0063372C">
      <w:pPr>
        <w:spacing w:after="0" w:line="276" w:lineRule="auto"/>
        <w:rPr>
          <w:lang w:val="es-CO"/>
        </w:rPr>
      </w:pPr>
      <w:r w:rsidRPr="00D23EAC">
        <w:rPr>
          <w:lang w:val="es-CO"/>
        </w:rPr>
        <w:t>Algunos d</w:t>
      </w:r>
      <w:r>
        <w:rPr>
          <w:lang w:val="es-CO"/>
        </w:rPr>
        <w:t>e los recursos utilizados en la implementación del algoritmo en</w:t>
      </w:r>
      <w:r w:rsidRPr="00D23EAC">
        <w:rPr>
          <w:lang w:val="es-CO"/>
        </w:rPr>
        <w:t xml:space="preserve"> </w:t>
      </w:r>
      <w:r>
        <w:rPr>
          <w:lang w:val="es-CO"/>
        </w:rPr>
        <w:t>la</w:t>
      </w:r>
      <w:r w:rsidRPr="00FA2084">
        <w:rPr>
          <w:lang w:val="es-CO"/>
        </w:rPr>
        <w:t xml:space="preserve"> </w:t>
      </w:r>
      <w:r w:rsidRPr="00FA2084">
        <w:rPr>
          <w:i/>
          <w:lang w:val="es-CO"/>
        </w:rPr>
        <w:t>FPGA</w:t>
      </w:r>
      <w:r w:rsidRPr="00FA2084">
        <w:rPr>
          <w:lang w:val="es-CO"/>
        </w:rPr>
        <w:t xml:space="preserve"> son</w:t>
      </w:r>
      <w:r w:rsidRPr="00D23EAC">
        <w:rPr>
          <w:lang w:val="es-CO"/>
        </w:rPr>
        <w:t>:</w:t>
      </w:r>
    </w:p>
    <w:p w14:paraId="6417D9E3" w14:textId="77777777" w:rsidR="005B1DF8" w:rsidRPr="00D23EAC" w:rsidRDefault="005B1DF8" w:rsidP="0063372C">
      <w:pPr>
        <w:pStyle w:val="ListParagraph"/>
        <w:numPr>
          <w:ilvl w:val="0"/>
          <w:numId w:val="30"/>
        </w:numPr>
        <w:spacing w:before="0" w:after="160" w:line="276" w:lineRule="auto"/>
        <w:rPr>
          <w:lang w:val="es-CO"/>
        </w:rPr>
      </w:pPr>
      <w:r w:rsidRPr="00D23EAC">
        <w:rPr>
          <w:lang w:val="es-CO"/>
        </w:rPr>
        <w:t xml:space="preserve">2.412 </w:t>
      </w:r>
      <w:r w:rsidRPr="00D23EAC">
        <w:rPr>
          <w:i/>
          <w:iCs/>
          <w:lang w:val="es-CO"/>
        </w:rPr>
        <w:t>Kbits embedded memory</w:t>
      </w:r>
    </w:p>
    <w:p w14:paraId="020EC1EB" w14:textId="77777777" w:rsidR="005B1DF8" w:rsidRPr="00D23EAC" w:rsidRDefault="005B1DF8" w:rsidP="0063372C">
      <w:pPr>
        <w:pStyle w:val="ListParagraph"/>
        <w:numPr>
          <w:ilvl w:val="0"/>
          <w:numId w:val="30"/>
        </w:numPr>
        <w:spacing w:before="0" w:after="160" w:line="276" w:lineRule="auto"/>
        <w:rPr>
          <w:lang w:val="es-CO"/>
        </w:rPr>
      </w:pPr>
      <w:r w:rsidRPr="00D23EAC">
        <w:rPr>
          <w:lang w:val="es-CO"/>
        </w:rPr>
        <w:t xml:space="preserve">2 </w:t>
      </w:r>
      <w:r w:rsidRPr="00D23EAC">
        <w:rPr>
          <w:i/>
          <w:lang w:val="es-CO"/>
        </w:rPr>
        <w:t>PLLs</w:t>
      </w:r>
    </w:p>
    <w:p w14:paraId="0B320FCB" w14:textId="77777777" w:rsidR="005B1DF8" w:rsidRPr="00D23EAC" w:rsidRDefault="005B1DF8" w:rsidP="0063372C">
      <w:pPr>
        <w:pStyle w:val="ListParagraph"/>
        <w:numPr>
          <w:ilvl w:val="0"/>
          <w:numId w:val="30"/>
        </w:numPr>
        <w:spacing w:before="0" w:after="160" w:line="276" w:lineRule="auto"/>
        <w:rPr>
          <w:lang w:val="es-CO"/>
        </w:rPr>
      </w:pPr>
      <w:r w:rsidRPr="00D23EAC">
        <w:rPr>
          <w:lang w:val="es-CO"/>
        </w:rPr>
        <w:t>2 pines para comunicación serial.</w:t>
      </w:r>
    </w:p>
    <w:p w14:paraId="1A9493CD" w14:textId="77777777" w:rsidR="005B1DF8" w:rsidRPr="00D23EAC" w:rsidRDefault="005B1DF8" w:rsidP="0063372C">
      <w:pPr>
        <w:pStyle w:val="ListParagraph"/>
        <w:numPr>
          <w:ilvl w:val="0"/>
          <w:numId w:val="30"/>
        </w:numPr>
        <w:spacing w:before="0" w:after="160" w:line="276" w:lineRule="auto"/>
        <w:rPr>
          <w:lang w:val="es-CO"/>
        </w:rPr>
      </w:pPr>
      <w:r w:rsidRPr="00D23EAC">
        <w:rPr>
          <w:lang w:val="es-CO"/>
        </w:rPr>
        <w:t xml:space="preserve">Conexión </w:t>
      </w:r>
      <w:r w:rsidRPr="00D23EAC">
        <w:rPr>
          <w:i/>
          <w:lang w:val="es-CO"/>
        </w:rPr>
        <w:t>VGA</w:t>
      </w:r>
    </w:p>
    <w:p w14:paraId="50F6DAA8" w14:textId="77777777" w:rsidR="005B1DF8" w:rsidRPr="00D23EAC" w:rsidRDefault="005B1DF8" w:rsidP="0063372C">
      <w:pPr>
        <w:pStyle w:val="ListParagraph"/>
        <w:numPr>
          <w:ilvl w:val="0"/>
          <w:numId w:val="30"/>
        </w:numPr>
        <w:spacing w:before="0" w:after="160" w:line="276" w:lineRule="auto"/>
        <w:rPr>
          <w:lang w:val="es-CO"/>
        </w:rPr>
      </w:pPr>
      <w:r w:rsidRPr="00D23EAC">
        <w:rPr>
          <w:lang w:val="es-CO"/>
        </w:rPr>
        <w:t>532 multiplicadores.</w:t>
      </w:r>
    </w:p>
    <w:p w14:paraId="292F3CA8" w14:textId="77777777" w:rsidR="005B1DF8" w:rsidRPr="003C2540" w:rsidRDefault="005B1DF8" w:rsidP="0063372C">
      <w:pPr>
        <w:pStyle w:val="ListParagraph"/>
        <w:numPr>
          <w:ilvl w:val="0"/>
          <w:numId w:val="30"/>
        </w:numPr>
        <w:spacing w:before="0" w:after="160" w:line="276" w:lineRule="auto"/>
        <w:rPr>
          <w:lang w:val="es-CO"/>
        </w:rPr>
      </w:pPr>
      <w:r w:rsidRPr="00D23EAC">
        <w:rPr>
          <w:lang w:val="es-CO"/>
        </w:rPr>
        <w:t>100.000 elementos lógicos</w:t>
      </w:r>
      <w:r w:rsidRPr="003C2540">
        <w:rPr>
          <w:lang w:val="es-CO"/>
        </w:rPr>
        <w:br w:type="page"/>
      </w:r>
    </w:p>
    <w:p w14:paraId="1436BE1E" w14:textId="77777777" w:rsidR="005B1DF8" w:rsidRPr="00FA2084" w:rsidRDefault="005B1DF8" w:rsidP="0063372C">
      <w:pPr>
        <w:pStyle w:val="Heading2"/>
        <w:keepNext/>
        <w:keepLines/>
        <w:spacing w:before="40" w:after="0" w:line="276" w:lineRule="auto"/>
        <w:contextualSpacing w:val="0"/>
        <w:rPr>
          <w:lang w:val="es-CO"/>
        </w:rPr>
      </w:pPr>
      <w:bookmarkStart w:id="154" w:name="_Toc25597168"/>
      <w:bookmarkStart w:id="155" w:name="_Ref25840164"/>
      <w:bookmarkStart w:id="156" w:name="_Toc26032532"/>
      <w:r w:rsidRPr="00FA2084">
        <w:rPr>
          <w:lang w:val="es-CO"/>
        </w:rPr>
        <w:lastRenderedPageBreak/>
        <w:t xml:space="preserve">Comparaciones </w:t>
      </w:r>
      <w:r w:rsidRPr="00FA2084">
        <w:rPr>
          <w:i/>
          <w:lang w:val="es-CO"/>
        </w:rPr>
        <w:t>Software</w:t>
      </w:r>
      <w:r w:rsidRPr="00FA2084">
        <w:rPr>
          <w:lang w:val="es-CO"/>
        </w:rPr>
        <w:t xml:space="preserve"> frente a Arquitectura de </w:t>
      </w:r>
      <w:r w:rsidRPr="00FA2084">
        <w:rPr>
          <w:i/>
          <w:lang w:val="es-CO"/>
        </w:rPr>
        <w:t>Hardware</w:t>
      </w:r>
      <w:bookmarkEnd w:id="154"/>
      <w:bookmarkEnd w:id="155"/>
      <w:bookmarkEnd w:id="156"/>
    </w:p>
    <w:p w14:paraId="13284A83" w14:textId="7A20FF19" w:rsidR="005B1DF8" w:rsidRPr="00673B6C" w:rsidRDefault="005B1DF8" w:rsidP="0063372C">
      <w:pPr>
        <w:spacing w:line="276" w:lineRule="auto"/>
        <w:ind w:firstLine="576"/>
        <w:rPr>
          <w:rFonts w:eastAsia="Calibri"/>
          <w:lang w:val="es-CO"/>
        </w:rPr>
      </w:pPr>
      <w:r>
        <w:rPr>
          <w:rFonts w:eastAsia="Calibri"/>
          <w:lang w:val="es-CO"/>
        </w:rPr>
        <w:t xml:space="preserve">Con el fin de comparar las imágenes </w:t>
      </w:r>
      <w:r w:rsidR="00673B6C">
        <w:rPr>
          <w:rFonts w:eastAsia="Calibri"/>
          <w:lang w:val="es-CO"/>
        </w:rPr>
        <w:t>generadas</w:t>
      </w:r>
      <w:r>
        <w:rPr>
          <w:rFonts w:eastAsia="Calibri"/>
          <w:lang w:val="es-CO"/>
        </w:rPr>
        <w:t xml:space="preserve"> en la </w:t>
      </w:r>
      <w:r w:rsidRPr="1432B47F">
        <w:rPr>
          <w:rFonts w:eastAsia="Calibri"/>
          <w:i/>
          <w:iCs/>
          <w:lang w:val="es-CO"/>
        </w:rPr>
        <w:t>FPGA</w:t>
      </w:r>
      <w:r>
        <w:rPr>
          <w:rFonts w:eastAsia="Calibri"/>
          <w:lang w:val="es-CO"/>
        </w:rPr>
        <w:t xml:space="preserve"> se procede a contrastar ante la misma escena el resultado de </w:t>
      </w:r>
      <w:r w:rsidRPr="1432B47F">
        <w:rPr>
          <w:rFonts w:eastAsia="Calibri"/>
          <w:i/>
          <w:iCs/>
          <w:lang w:val="es-CO"/>
        </w:rPr>
        <w:t>Software</w:t>
      </w:r>
      <w:r>
        <w:rPr>
          <w:rFonts w:eastAsia="Calibri"/>
          <w:lang w:val="es-CO"/>
        </w:rPr>
        <w:t xml:space="preserve"> frente a </w:t>
      </w:r>
      <w:r w:rsidRPr="1432B47F">
        <w:rPr>
          <w:rFonts w:eastAsia="Calibri"/>
          <w:i/>
          <w:iCs/>
          <w:lang w:val="es-CO"/>
        </w:rPr>
        <w:t xml:space="preserve">Hardware. </w:t>
      </w:r>
      <w:r>
        <w:rPr>
          <w:rFonts w:eastAsia="Calibri"/>
          <w:lang w:val="es-CO"/>
        </w:rPr>
        <w:t>Para ello se generó un conjunto de escenas cuyas descripciones se presenta</w:t>
      </w:r>
      <w:r w:rsidR="001E14E9">
        <w:rPr>
          <w:rFonts w:eastAsia="Calibri"/>
          <w:lang w:val="es-CO"/>
        </w:rPr>
        <w:t>n en el</w:t>
      </w:r>
      <w:r>
        <w:rPr>
          <w:rFonts w:eastAsia="Calibri"/>
          <w:color w:val="FF0000"/>
          <w:lang w:val="es-CO"/>
        </w:rPr>
        <w:t xml:space="preserve"> </w:t>
      </w:r>
      <w:r w:rsidRPr="002B4D66">
        <w:rPr>
          <w:bCs/>
          <w:lang w:val="es-CO"/>
        </w:rPr>
        <w:t xml:space="preserve">Anexo </w:t>
      </w:r>
      <w:r w:rsidR="00086EAB" w:rsidRPr="002B4D66">
        <w:rPr>
          <w:bCs/>
          <w:lang w:val="es-CO"/>
        </w:rPr>
        <w:t>2</w:t>
      </w:r>
      <w:r w:rsidRPr="002B4D66">
        <w:rPr>
          <w:rFonts w:eastAsia="Calibri"/>
          <w:lang w:val="es-CO"/>
        </w:rPr>
        <w:t>.</w:t>
      </w:r>
      <w:r>
        <w:rPr>
          <w:rFonts w:eastAsia="Calibri"/>
          <w:color w:val="FF0000"/>
          <w:lang w:val="es-CO"/>
        </w:rPr>
        <w:t xml:space="preserve"> </w:t>
      </w:r>
      <w:r>
        <w:rPr>
          <w:rFonts w:eastAsia="Calibri"/>
          <w:lang w:val="es-CO"/>
        </w:rPr>
        <w:t xml:space="preserve">Luego, se procedió a evaluarlas utilizando los métodos propuestos en la Sección </w:t>
      </w:r>
      <w:r w:rsidR="000C7477">
        <w:rPr>
          <w:rFonts w:eastAsia="Calibri"/>
          <w:lang w:val="es-CO"/>
        </w:rPr>
        <w:fldChar w:fldCharType="begin"/>
      </w:r>
      <w:r w:rsidR="000C7477">
        <w:rPr>
          <w:rFonts w:eastAsia="Calibri"/>
          <w:lang w:val="es-CO"/>
        </w:rPr>
        <w:instrText xml:space="preserve"> REF _Ref25594463 \r \h </w:instrText>
      </w:r>
      <w:r w:rsidR="0063372C">
        <w:rPr>
          <w:rFonts w:eastAsia="Calibri"/>
          <w:lang w:val="es-CO"/>
        </w:rPr>
        <w:instrText xml:space="preserve"> \* MERGEFORMAT </w:instrText>
      </w:r>
      <w:r w:rsidR="000C7477">
        <w:rPr>
          <w:rFonts w:eastAsia="Calibri"/>
          <w:lang w:val="es-CO"/>
        </w:rPr>
      </w:r>
      <w:r w:rsidR="000C7477">
        <w:rPr>
          <w:rFonts w:eastAsia="Calibri"/>
          <w:lang w:val="es-CO"/>
        </w:rPr>
        <w:fldChar w:fldCharType="separate"/>
      </w:r>
      <w:r w:rsidR="00397530">
        <w:rPr>
          <w:rFonts w:eastAsia="Calibri"/>
          <w:lang w:val="es-CO"/>
        </w:rPr>
        <w:t>7.1</w:t>
      </w:r>
      <w:r w:rsidR="000C7477">
        <w:rPr>
          <w:rFonts w:eastAsia="Calibri"/>
          <w:lang w:val="es-CO"/>
        </w:rPr>
        <w:fldChar w:fldCharType="end"/>
      </w:r>
      <w:r>
        <w:rPr>
          <w:rFonts w:eastAsia="Calibri"/>
          <w:lang w:val="es-CO"/>
        </w:rPr>
        <w:t xml:space="preserve">. A continuación, se tiene la </w:t>
      </w:r>
      <w:r w:rsidRPr="1432B47F">
        <w:fldChar w:fldCharType="begin"/>
      </w:r>
      <w:r>
        <w:rPr>
          <w:rFonts w:eastAsia="Calibri"/>
          <w:lang w:val="es-CO"/>
        </w:rPr>
        <w:instrText xml:space="preserve"> REF _Ref25871255 \h </w:instrText>
      </w:r>
      <w:r w:rsidR="0063372C" w:rsidRPr="0063372C">
        <w:rPr>
          <w:lang w:val="es-CO"/>
        </w:rPr>
        <w:instrText xml:space="preserve"> \* MERGEFORMAT </w:instrText>
      </w:r>
      <w:r w:rsidRPr="1432B47F">
        <w:rPr>
          <w:rFonts w:eastAsia="Calibri"/>
          <w:lang w:val="es-CO"/>
        </w:rPr>
        <w:fldChar w:fldCharType="separate"/>
      </w:r>
      <w:r w:rsidR="00397530" w:rsidRPr="00397530">
        <w:rPr>
          <w:lang w:val="es-CO"/>
        </w:rPr>
        <w:t xml:space="preserve">Figura </w:t>
      </w:r>
      <w:r w:rsidR="00397530" w:rsidRPr="00397530">
        <w:rPr>
          <w:noProof/>
          <w:lang w:val="es-CO"/>
        </w:rPr>
        <w:t>30</w:t>
      </w:r>
      <w:r w:rsidRPr="1432B47F">
        <w:fldChar w:fldCharType="end"/>
      </w:r>
      <w:r w:rsidR="00673B6C">
        <w:rPr>
          <w:rFonts w:eastAsia="Calibri"/>
          <w:lang w:val="es-CO"/>
        </w:rPr>
        <w:t xml:space="preserve"> y </w:t>
      </w:r>
      <w:r>
        <w:rPr>
          <w:rFonts w:eastAsia="Calibri"/>
          <w:lang w:val="es-CO"/>
        </w:rPr>
        <w:t xml:space="preserve">la </w:t>
      </w:r>
      <w:r w:rsidRPr="1432B47F">
        <w:fldChar w:fldCharType="begin"/>
      </w:r>
      <w:r>
        <w:rPr>
          <w:rFonts w:eastAsia="Calibri"/>
          <w:lang w:val="es-CO"/>
        </w:rPr>
        <w:instrText xml:space="preserve"> REF _Ref25871276 \h </w:instrText>
      </w:r>
      <w:r w:rsidR="0063372C" w:rsidRPr="0063372C">
        <w:rPr>
          <w:lang w:val="es-CO"/>
        </w:rPr>
        <w:instrText xml:space="preserve"> \* MERGEFORMAT </w:instrText>
      </w:r>
      <w:r w:rsidRPr="1432B47F">
        <w:rPr>
          <w:rFonts w:eastAsia="Calibri"/>
          <w:lang w:val="es-CO"/>
        </w:rPr>
        <w:fldChar w:fldCharType="separate"/>
      </w:r>
      <w:r w:rsidR="00397530" w:rsidRPr="00397530">
        <w:rPr>
          <w:lang w:val="es-CO"/>
        </w:rPr>
        <w:t xml:space="preserve">Figura </w:t>
      </w:r>
      <w:r w:rsidR="00397530" w:rsidRPr="00397530">
        <w:rPr>
          <w:noProof/>
          <w:lang w:val="es-CO"/>
        </w:rPr>
        <w:t>31</w:t>
      </w:r>
      <w:r w:rsidRPr="1432B47F">
        <w:fldChar w:fldCharType="end"/>
      </w:r>
      <w:r w:rsidR="00673B6C">
        <w:rPr>
          <w:rFonts w:eastAsia="Calibri"/>
          <w:lang w:val="es-CO"/>
        </w:rPr>
        <w:t xml:space="preserve"> como resultado de la síntesis de las imágenes en </w:t>
      </w:r>
      <w:r w:rsidR="00673B6C" w:rsidRPr="1432B47F">
        <w:rPr>
          <w:rFonts w:eastAsia="Calibri"/>
          <w:i/>
          <w:iCs/>
          <w:lang w:val="es-CO"/>
        </w:rPr>
        <w:t>Software</w:t>
      </w:r>
      <w:r w:rsidR="00673B6C">
        <w:rPr>
          <w:rFonts w:eastAsia="Calibri"/>
          <w:lang w:val="es-CO"/>
        </w:rPr>
        <w:t xml:space="preserve"> y </w:t>
      </w:r>
      <w:r w:rsidR="00673B6C" w:rsidRPr="1432B47F">
        <w:rPr>
          <w:rFonts w:eastAsia="Calibri"/>
          <w:i/>
          <w:iCs/>
          <w:lang w:val="es-CO"/>
        </w:rPr>
        <w:t xml:space="preserve">Hardware </w:t>
      </w:r>
      <w:r w:rsidR="00673B6C">
        <w:rPr>
          <w:rFonts w:eastAsia="Calibri"/>
          <w:lang w:val="es-CO"/>
        </w:rPr>
        <w:t>respectivamente, ante una misma escena de prueba.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4"/>
        <w:gridCol w:w="4703"/>
      </w:tblGrid>
      <w:tr w:rsidR="005B1DF8" w:rsidRPr="0005331C" w14:paraId="44E9E53D" w14:textId="77777777" w:rsidTr="2C180C5C">
        <w:tc>
          <w:tcPr>
            <w:tcW w:w="5214" w:type="dxa"/>
          </w:tcPr>
          <w:p w14:paraId="0BBF2D41" w14:textId="77777777" w:rsidR="005B1DF8" w:rsidRDefault="005B1DF8" w:rsidP="0063372C">
            <w:pPr>
              <w:keepNext/>
              <w:spacing w:before="0" w:line="276" w:lineRule="auto"/>
              <w:jc w:val="center"/>
            </w:pPr>
            <w:r>
              <w:rPr>
                <w:noProof/>
              </w:rPr>
              <w:drawing>
                <wp:inline distT="0" distB="0" distL="0" distR="0" wp14:anchorId="196E4594" wp14:editId="272E55DE">
                  <wp:extent cx="2883674" cy="2162755"/>
                  <wp:effectExtent l="0" t="0" r="0" b="9525"/>
                  <wp:docPr id="77602418" name="Picture 132160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608695"/>
                          <pic:cNvPicPr/>
                        </pic:nvPicPr>
                        <pic:blipFill>
                          <a:blip r:embed="rId48">
                            <a:extLst>
                              <a:ext uri="{28A0092B-C50C-407E-A947-70E740481C1C}">
                                <a14:useLocalDpi xmlns:a14="http://schemas.microsoft.com/office/drawing/2010/main" val="0"/>
                              </a:ext>
                            </a:extLst>
                          </a:blip>
                          <a:stretch>
                            <a:fillRect/>
                          </a:stretch>
                        </pic:blipFill>
                        <pic:spPr>
                          <a:xfrm>
                            <a:off x="0" y="0"/>
                            <a:ext cx="2891123" cy="2168341"/>
                          </a:xfrm>
                          <a:prstGeom prst="rect">
                            <a:avLst/>
                          </a:prstGeom>
                        </pic:spPr>
                      </pic:pic>
                    </a:graphicData>
                  </a:graphic>
                </wp:inline>
              </w:drawing>
            </w:r>
          </w:p>
          <w:p w14:paraId="4037C9CA" w14:textId="6E988E78" w:rsidR="005B1DF8" w:rsidRPr="00225BBD" w:rsidRDefault="005B1DF8" w:rsidP="0063372C">
            <w:pPr>
              <w:pStyle w:val="Caption"/>
              <w:spacing w:line="276" w:lineRule="auto"/>
            </w:pPr>
            <w:bookmarkStart w:id="157" w:name="_Ref25871255"/>
            <w:bookmarkStart w:id="158" w:name="_Ref25698148"/>
            <w:bookmarkStart w:id="159" w:name="_Toc26032912"/>
            <w:r>
              <w:t xml:space="preserve">Figura </w:t>
            </w:r>
            <w:r>
              <w:fldChar w:fldCharType="begin"/>
            </w:r>
            <w:r>
              <w:instrText xml:space="preserve"> SEQ Figura \* ARABIC </w:instrText>
            </w:r>
            <w:r>
              <w:fldChar w:fldCharType="separate"/>
            </w:r>
            <w:r w:rsidR="00397530">
              <w:rPr>
                <w:noProof/>
              </w:rPr>
              <w:t>30</w:t>
            </w:r>
            <w:r>
              <w:fldChar w:fldCharType="end"/>
            </w:r>
            <w:bookmarkEnd w:id="157"/>
            <w:r>
              <w:t xml:space="preserve">. </w:t>
            </w:r>
            <w:r w:rsidRPr="00A92B22">
              <w:t xml:space="preserve">Imagen </w:t>
            </w:r>
            <w:r w:rsidR="00673B6C">
              <w:t xml:space="preserve">sintetizada </w:t>
            </w:r>
            <w:r w:rsidRPr="00A92B22">
              <w:t xml:space="preserve">por el software </w:t>
            </w:r>
            <w:r w:rsidRPr="00225BBD">
              <w:rPr>
                <w:i/>
              </w:rPr>
              <w:t>RayTracer</w:t>
            </w:r>
            <w:bookmarkEnd w:id="158"/>
            <w:bookmarkEnd w:id="159"/>
          </w:p>
        </w:tc>
        <w:tc>
          <w:tcPr>
            <w:tcW w:w="5039" w:type="dxa"/>
          </w:tcPr>
          <w:p w14:paraId="3745268C" w14:textId="77777777" w:rsidR="005B1DF8" w:rsidRDefault="005B1DF8" w:rsidP="0063372C">
            <w:pPr>
              <w:keepNext/>
              <w:spacing w:before="0" w:line="276" w:lineRule="auto"/>
              <w:jc w:val="center"/>
            </w:pPr>
            <w:r>
              <w:rPr>
                <w:noProof/>
              </w:rPr>
              <w:drawing>
                <wp:inline distT="0" distB="0" distL="0" distR="0" wp14:anchorId="7EE0EF60" wp14:editId="5D0148DB">
                  <wp:extent cx="2882899" cy="2162175"/>
                  <wp:effectExtent l="0" t="0" r="0" b="0"/>
                  <wp:docPr id="1545697353" name="Picture 28825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252381"/>
                          <pic:cNvPicPr/>
                        </pic:nvPicPr>
                        <pic:blipFill>
                          <a:blip r:embed="rId49">
                            <a:extLst>
                              <a:ext uri="{28A0092B-C50C-407E-A947-70E740481C1C}">
                                <a14:useLocalDpi xmlns:a14="http://schemas.microsoft.com/office/drawing/2010/main" val="0"/>
                              </a:ext>
                            </a:extLst>
                          </a:blip>
                          <a:stretch>
                            <a:fillRect/>
                          </a:stretch>
                        </pic:blipFill>
                        <pic:spPr>
                          <a:xfrm>
                            <a:off x="0" y="0"/>
                            <a:ext cx="2887301" cy="2165476"/>
                          </a:xfrm>
                          <a:prstGeom prst="rect">
                            <a:avLst/>
                          </a:prstGeom>
                        </pic:spPr>
                      </pic:pic>
                    </a:graphicData>
                  </a:graphic>
                </wp:inline>
              </w:drawing>
            </w:r>
          </w:p>
          <w:p w14:paraId="72E48C5E" w14:textId="60AF4B6E" w:rsidR="005B1DF8" w:rsidRPr="00D23EAC" w:rsidRDefault="005B1DF8" w:rsidP="0063372C">
            <w:pPr>
              <w:pStyle w:val="Caption"/>
              <w:spacing w:line="276" w:lineRule="auto"/>
            </w:pPr>
            <w:bookmarkStart w:id="160" w:name="_Ref25871276"/>
            <w:bookmarkStart w:id="161" w:name="_Toc26032913"/>
            <w:r>
              <w:t xml:space="preserve">Figura </w:t>
            </w:r>
            <w:r>
              <w:fldChar w:fldCharType="begin"/>
            </w:r>
            <w:r>
              <w:instrText xml:space="preserve"> SEQ Figura \* ARABIC </w:instrText>
            </w:r>
            <w:r>
              <w:fldChar w:fldCharType="separate"/>
            </w:r>
            <w:r w:rsidR="00397530">
              <w:rPr>
                <w:noProof/>
              </w:rPr>
              <w:t>31</w:t>
            </w:r>
            <w:r>
              <w:fldChar w:fldCharType="end"/>
            </w:r>
            <w:bookmarkEnd w:id="160"/>
            <w:r>
              <w:t xml:space="preserve">. </w:t>
            </w:r>
            <w:r w:rsidRPr="00903628">
              <w:t xml:space="preserve">Imagen </w:t>
            </w:r>
            <w:r w:rsidR="00673B6C">
              <w:t>sintetizada</w:t>
            </w:r>
            <w:r>
              <w:t xml:space="preserve"> en la</w:t>
            </w:r>
            <w:r w:rsidRPr="00903628">
              <w:t xml:space="preserve"> FPGA</w:t>
            </w:r>
            <w:bookmarkEnd w:id="161"/>
          </w:p>
        </w:tc>
      </w:tr>
    </w:tbl>
    <w:p w14:paraId="5C0C2EFF" w14:textId="77777777" w:rsidR="005B1DF8" w:rsidRDefault="005B1DF8" w:rsidP="0063372C">
      <w:pPr>
        <w:pStyle w:val="Caption"/>
        <w:spacing w:line="276" w:lineRule="auto"/>
      </w:pPr>
      <w:bookmarkStart w:id="162" w:name="_Toc25597169"/>
    </w:p>
    <w:p w14:paraId="5A73E4AC" w14:textId="551D4B0E" w:rsidR="005B1DF8" w:rsidRPr="00363D5F" w:rsidRDefault="005B1DF8" w:rsidP="0063372C">
      <w:pPr>
        <w:spacing w:line="276" w:lineRule="auto"/>
        <w:ind w:firstLine="720"/>
        <w:rPr>
          <w:lang w:val="es-CO"/>
        </w:rPr>
      </w:pPr>
      <w:r w:rsidRPr="00363D5F">
        <w:rPr>
          <w:lang w:val="es-CO"/>
        </w:rPr>
        <w:t xml:space="preserve">En la </w:t>
      </w:r>
      <w:r w:rsidRPr="210399B1">
        <w:fldChar w:fldCharType="begin"/>
      </w:r>
      <w:r w:rsidRPr="00363D5F">
        <w:rPr>
          <w:lang w:val="es-CO"/>
        </w:rPr>
        <w:instrText xml:space="preserve"> REF _Ref25758958 \h  \* MERGEFORMAT </w:instrText>
      </w:r>
      <w:r w:rsidRPr="210399B1">
        <w:fldChar w:fldCharType="separate"/>
      </w:r>
      <w:r w:rsidR="00397530" w:rsidRPr="00397530">
        <w:rPr>
          <w:lang w:val="es-CO"/>
        </w:rPr>
        <w:t xml:space="preserve">Figura </w:t>
      </w:r>
      <w:r w:rsidR="00397530" w:rsidRPr="00397530">
        <w:rPr>
          <w:noProof/>
          <w:lang w:val="es-CO"/>
        </w:rPr>
        <w:t>32</w:t>
      </w:r>
      <w:r w:rsidRPr="210399B1">
        <w:fldChar w:fldCharType="end"/>
      </w:r>
      <w:r w:rsidRPr="00363D5F">
        <w:rPr>
          <w:lang w:val="es-CO"/>
        </w:rPr>
        <w:t xml:space="preserve"> se aprecia el resultado del método 1. De esta figura se puede concluir que la distribución de los pixeles por los niveles de intensidad es casi igual.  Posteriormente se evaluó el método 2 (</w:t>
      </w:r>
      <w:r>
        <w:fldChar w:fldCharType="begin"/>
      </w:r>
      <w:r w:rsidRPr="00363D5F">
        <w:rPr>
          <w:lang w:val="es-CO"/>
        </w:rPr>
        <w:instrText xml:space="preserve"> REF _Ref25698064 \h  \* MERGEFORMAT </w:instrText>
      </w:r>
      <w:r>
        <w:fldChar w:fldCharType="separate"/>
      </w:r>
      <w:r w:rsidR="00397530" w:rsidRPr="00397530">
        <w:rPr>
          <w:lang w:val="es-CO"/>
        </w:rPr>
        <w:t>Figura 33</w:t>
      </w:r>
      <w:r>
        <w:fldChar w:fldCharType="end"/>
      </w:r>
      <w:r w:rsidRPr="00363D5F">
        <w:rPr>
          <w:lang w:val="es-CO"/>
        </w:rPr>
        <w:t>), lo cual refuerza la afirmación anterior. En esta última figura se ve con mayor nivel de detalle que las imágenes no son iguales, puesto que no todos los pixeles tienen la misma contribución de color.</w:t>
      </w:r>
    </w:p>
    <w:p w14:paraId="2B1873E0" w14:textId="77777777" w:rsidR="005B1DF8" w:rsidRDefault="005B1DF8" w:rsidP="0063372C">
      <w:pPr>
        <w:pStyle w:val="Caption"/>
        <w:spacing w:line="276" w:lineRule="auto"/>
      </w:pPr>
      <w:bookmarkStart w:id="163" w:name="_Ref25698062"/>
      <w:r>
        <w:rPr>
          <w:noProof/>
        </w:rPr>
        <w:drawing>
          <wp:inline distT="0" distB="0" distL="0" distR="0" wp14:anchorId="028D2892" wp14:editId="04713538">
            <wp:extent cx="4553230" cy="1772529"/>
            <wp:effectExtent l="0" t="0" r="0" b="0"/>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ngs5.png"/>
                    <pic:cNvPicPr/>
                  </pic:nvPicPr>
                  <pic:blipFill rotWithShape="1">
                    <a:blip r:embed="rId50"/>
                    <a:srcRect t="31820" r="7520" b="26187"/>
                    <a:stretch/>
                  </pic:blipFill>
                  <pic:spPr bwMode="auto">
                    <a:xfrm>
                      <a:off x="0" y="0"/>
                      <a:ext cx="4610321" cy="1794754"/>
                    </a:xfrm>
                    <a:prstGeom prst="rect">
                      <a:avLst/>
                    </a:prstGeom>
                    <a:ln>
                      <a:noFill/>
                    </a:ln>
                    <a:extLst>
                      <a:ext uri="{53640926-AAD7-44D8-BBD7-CCE9431645EC}">
                        <a14:shadowObscured xmlns:a14="http://schemas.microsoft.com/office/drawing/2010/main"/>
                      </a:ext>
                    </a:extLst>
                  </pic:spPr>
                </pic:pic>
              </a:graphicData>
            </a:graphic>
          </wp:inline>
        </w:drawing>
      </w:r>
    </w:p>
    <w:p w14:paraId="64222699" w14:textId="2D349250" w:rsidR="005B1DF8" w:rsidRPr="00F44B06" w:rsidRDefault="005B1DF8" w:rsidP="0063372C">
      <w:pPr>
        <w:pStyle w:val="Caption"/>
        <w:spacing w:line="276" w:lineRule="auto"/>
      </w:pPr>
      <w:bookmarkStart w:id="164" w:name="_Ref25758958"/>
      <w:bookmarkStart w:id="165" w:name="_Toc26032914"/>
      <w:r w:rsidRPr="00F44B06">
        <w:t xml:space="preserve">Figura </w:t>
      </w:r>
      <w:r>
        <w:fldChar w:fldCharType="begin"/>
      </w:r>
      <w:r w:rsidRPr="00F44B06">
        <w:instrText xml:space="preserve"> SEQ Figura \* ARABIC </w:instrText>
      </w:r>
      <w:r>
        <w:fldChar w:fldCharType="separate"/>
      </w:r>
      <w:r w:rsidR="00397530">
        <w:rPr>
          <w:noProof/>
        </w:rPr>
        <w:t>32</w:t>
      </w:r>
      <w:r>
        <w:fldChar w:fldCharType="end"/>
      </w:r>
      <w:bookmarkEnd w:id="163"/>
      <w:bookmarkEnd w:id="164"/>
      <w:r w:rsidRPr="00F44B06">
        <w:t xml:space="preserve">. Resultado método 1 para </w:t>
      </w:r>
      <w:r w:rsidR="00445AE9">
        <w:rPr>
          <w:i/>
          <w:iCs/>
        </w:rPr>
        <w:t>both</w:t>
      </w:r>
      <w:r w:rsidRPr="00F44B06">
        <w:rPr>
          <w:i/>
        </w:rPr>
        <w:t xml:space="preserve"> 5</w:t>
      </w:r>
      <w:bookmarkEnd w:id="165"/>
    </w:p>
    <w:p w14:paraId="0D2FADB4" w14:textId="77777777" w:rsidR="005B1DF8" w:rsidRDefault="005B1DF8" w:rsidP="0063372C">
      <w:pPr>
        <w:pStyle w:val="Caption"/>
        <w:spacing w:line="276" w:lineRule="auto"/>
      </w:pPr>
    </w:p>
    <w:p w14:paraId="79277800" w14:textId="77777777" w:rsidR="005B1DF8" w:rsidRDefault="005B1DF8" w:rsidP="0063372C">
      <w:pPr>
        <w:spacing w:line="276" w:lineRule="auto"/>
        <w:rPr>
          <w:lang w:val="es-CO"/>
        </w:rPr>
      </w:pPr>
    </w:p>
    <w:p w14:paraId="7A339F3E" w14:textId="77777777" w:rsidR="005B1DF8" w:rsidRDefault="005B1DF8" w:rsidP="0063372C">
      <w:pPr>
        <w:pStyle w:val="Caption"/>
        <w:spacing w:line="276" w:lineRule="auto"/>
      </w:pPr>
      <w:r>
        <w:rPr>
          <w:noProof/>
        </w:rPr>
        <w:lastRenderedPageBreak/>
        <w:drawing>
          <wp:inline distT="0" distB="0" distL="0" distR="0" wp14:anchorId="253905D5" wp14:editId="17A17CBF">
            <wp:extent cx="3175000" cy="2519126"/>
            <wp:effectExtent l="0" t="0" r="6350" b="0"/>
            <wp:docPr id="787731594" name="Picture 78773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extLst>
                        <a:ext uri="{28A0092B-C50C-407E-A947-70E740481C1C}">
                          <a14:useLocalDpi xmlns:a14="http://schemas.microsoft.com/office/drawing/2010/main" val="0"/>
                        </a:ext>
                      </a:extLst>
                    </a:blip>
                    <a:srcRect r="5473"/>
                    <a:stretch/>
                  </pic:blipFill>
                  <pic:spPr bwMode="auto">
                    <a:xfrm>
                      <a:off x="0" y="0"/>
                      <a:ext cx="3226010" cy="2559598"/>
                    </a:xfrm>
                    <a:prstGeom prst="rect">
                      <a:avLst/>
                    </a:prstGeom>
                    <a:ln>
                      <a:noFill/>
                    </a:ln>
                    <a:extLst>
                      <a:ext uri="{53640926-AAD7-44D8-BBD7-CCE9431645EC}">
                        <a14:shadowObscured xmlns:a14="http://schemas.microsoft.com/office/drawing/2010/main"/>
                      </a:ext>
                    </a:extLst>
                  </pic:spPr>
                </pic:pic>
              </a:graphicData>
            </a:graphic>
          </wp:inline>
        </w:drawing>
      </w:r>
    </w:p>
    <w:p w14:paraId="2971087C" w14:textId="6D046FB3" w:rsidR="005B1DF8" w:rsidRDefault="005B1DF8" w:rsidP="0063372C">
      <w:pPr>
        <w:pStyle w:val="Caption"/>
        <w:spacing w:line="276" w:lineRule="auto"/>
        <w:rPr>
          <w:i/>
        </w:rPr>
      </w:pPr>
      <w:bookmarkStart w:id="166" w:name="_Ref25698064"/>
      <w:bookmarkStart w:id="167" w:name="_Toc26032915"/>
      <w:r w:rsidRPr="00F44B06">
        <w:t xml:space="preserve">Figura </w:t>
      </w:r>
      <w:r>
        <w:fldChar w:fldCharType="begin"/>
      </w:r>
      <w:r w:rsidRPr="00F44B06">
        <w:instrText xml:space="preserve"> SEQ Figura \* ARABIC </w:instrText>
      </w:r>
      <w:r>
        <w:fldChar w:fldCharType="separate"/>
      </w:r>
      <w:r w:rsidR="00397530">
        <w:rPr>
          <w:noProof/>
        </w:rPr>
        <w:t>33</w:t>
      </w:r>
      <w:r>
        <w:fldChar w:fldCharType="end"/>
      </w:r>
      <w:bookmarkEnd w:id="166"/>
      <w:r w:rsidRPr="00F44B06">
        <w:t xml:space="preserve">. Resultado método 2 para </w:t>
      </w:r>
      <w:r w:rsidR="00445AE9">
        <w:rPr>
          <w:i/>
          <w:iCs/>
        </w:rPr>
        <w:t>both</w:t>
      </w:r>
      <w:r w:rsidRPr="00F44B06">
        <w:rPr>
          <w:i/>
        </w:rPr>
        <w:t xml:space="preserve"> 5</w:t>
      </w:r>
      <w:bookmarkEnd w:id="167"/>
    </w:p>
    <w:p w14:paraId="705F335E" w14:textId="77777777" w:rsidR="005B1DF8" w:rsidRPr="008979CD" w:rsidRDefault="005B1DF8" w:rsidP="0063372C">
      <w:pPr>
        <w:spacing w:after="0" w:line="276" w:lineRule="auto"/>
        <w:rPr>
          <w:lang w:val="es-CO"/>
        </w:rPr>
      </w:pPr>
    </w:p>
    <w:p w14:paraId="0F429171" w14:textId="2B2ECA7A" w:rsidR="005B1DF8" w:rsidRDefault="005B1DF8" w:rsidP="0063372C">
      <w:pPr>
        <w:spacing w:before="0" w:after="0" w:line="276" w:lineRule="auto"/>
        <w:rPr>
          <w:rFonts w:eastAsia="Calibri"/>
          <w:bCs/>
          <w:lang w:val="es-CO"/>
        </w:rPr>
      </w:pPr>
      <w:r w:rsidRPr="008B797E">
        <w:rPr>
          <w:lang w:val="es-CO"/>
        </w:rPr>
        <w:tab/>
        <w:t xml:space="preserve">Para el cálculo del método 3, se procede a calcular </w:t>
      </w:r>
      <w:r w:rsidRPr="008B797E">
        <w:rPr>
          <w:rFonts w:eastAsia="Calibri"/>
          <w:bCs/>
          <w:lang w:val="es-CO"/>
        </w:rPr>
        <w:t xml:space="preserve">la diferencia píxel por píxel entre las imágenes, dando como resultado </w:t>
      </w:r>
      <w:r>
        <w:rPr>
          <w:rFonts w:eastAsia="Calibri"/>
          <w:bCs/>
          <w:lang w:val="es-CO"/>
        </w:rPr>
        <w:t xml:space="preserve">la </w:t>
      </w:r>
      <w:r>
        <w:rPr>
          <w:rFonts w:eastAsia="Calibri"/>
          <w:bCs/>
          <w:lang w:val="es-CO"/>
        </w:rPr>
        <w:fldChar w:fldCharType="begin"/>
      </w:r>
      <w:r>
        <w:rPr>
          <w:rFonts w:eastAsia="Calibri"/>
          <w:bCs/>
          <w:lang w:val="es-CO"/>
        </w:rPr>
        <w:instrText xml:space="preserve"> REF _Ref25788038 \h </w:instrText>
      </w:r>
      <w:r w:rsidR="0063372C">
        <w:rPr>
          <w:rFonts w:eastAsia="Calibri"/>
          <w:bCs/>
          <w:lang w:val="es-CO"/>
        </w:rPr>
        <w:instrText xml:space="preserve"> \* MERGEFORMAT </w:instrText>
      </w:r>
      <w:r>
        <w:rPr>
          <w:rFonts w:eastAsia="Calibri"/>
          <w:bCs/>
          <w:lang w:val="es-CO"/>
        </w:rPr>
      </w:r>
      <w:r>
        <w:rPr>
          <w:rFonts w:eastAsia="Calibri"/>
          <w:bCs/>
          <w:lang w:val="es-CO"/>
        </w:rPr>
        <w:fldChar w:fldCharType="separate"/>
      </w:r>
      <w:r w:rsidR="00397530" w:rsidRPr="00397530">
        <w:rPr>
          <w:lang w:val="es-CO"/>
        </w:rPr>
        <w:t xml:space="preserve">Figura </w:t>
      </w:r>
      <w:r w:rsidR="00397530" w:rsidRPr="00397530">
        <w:rPr>
          <w:noProof/>
          <w:lang w:val="es-CO"/>
        </w:rPr>
        <w:t>34</w:t>
      </w:r>
      <w:r>
        <w:rPr>
          <w:rFonts w:eastAsia="Calibri"/>
          <w:bCs/>
          <w:lang w:val="es-CO"/>
        </w:rPr>
        <w:fldChar w:fldCharType="end"/>
      </w:r>
      <w:r>
        <w:rPr>
          <w:rFonts w:eastAsia="Calibri"/>
          <w:bCs/>
          <w:lang w:val="es-CO"/>
        </w:rPr>
        <w:t>. En esta figura se</w:t>
      </w:r>
      <w:r w:rsidRPr="008B797E">
        <w:rPr>
          <w:rFonts w:eastAsia="Calibri"/>
          <w:bCs/>
          <w:lang w:val="es-CO"/>
        </w:rPr>
        <w:t xml:space="preserve"> observa como la diferencia es mínima ya que la imagen casi en su totalidad es negra (exceptuando ciertas áreas)</w:t>
      </w:r>
      <w:r>
        <w:rPr>
          <w:rFonts w:eastAsia="Calibri"/>
          <w:bCs/>
          <w:lang w:val="es-CO"/>
        </w:rPr>
        <w:t>. Posteriormente se encuentra el histograma (</w:t>
      </w:r>
      <w:r>
        <w:rPr>
          <w:rFonts w:eastAsia="Calibri"/>
          <w:bCs/>
          <w:lang w:val="es-CO"/>
        </w:rPr>
        <w:fldChar w:fldCharType="begin"/>
      </w:r>
      <w:r>
        <w:rPr>
          <w:rFonts w:eastAsia="Calibri"/>
          <w:bCs/>
          <w:lang w:val="es-CO"/>
        </w:rPr>
        <w:instrText xml:space="preserve"> REF _Ref25788068 \h </w:instrText>
      </w:r>
      <w:r w:rsidR="0063372C">
        <w:rPr>
          <w:rFonts w:eastAsia="Calibri"/>
          <w:bCs/>
          <w:lang w:val="es-CO"/>
        </w:rPr>
        <w:instrText xml:space="preserve"> \* MERGEFORMAT </w:instrText>
      </w:r>
      <w:r>
        <w:rPr>
          <w:rFonts w:eastAsia="Calibri"/>
          <w:bCs/>
          <w:lang w:val="es-CO"/>
        </w:rPr>
      </w:r>
      <w:r>
        <w:rPr>
          <w:rFonts w:eastAsia="Calibri"/>
          <w:bCs/>
          <w:lang w:val="es-CO"/>
        </w:rPr>
        <w:fldChar w:fldCharType="separate"/>
      </w:r>
      <w:r w:rsidR="00397530" w:rsidRPr="00397530">
        <w:rPr>
          <w:lang w:val="es-CO"/>
        </w:rPr>
        <w:t xml:space="preserve">Figura </w:t>
      </w:r>
      <w:r w:rsidR="00397530" w:rsidRPr="00397530">
        <w:rPr>
          <w:noProof/>
          <w:lang w:val="es-CO"/>
        </w:rPr>
        <w:t>35</w:t>
      </w:r>
      <w:r>
        <w:rPr>
          <w:rFonts w:eastAsia="Calibri"/>
          <w:bCs/>
          <w:lang w:val="es-CO"/>
        </w:rPr>
        <w:fldChar w:fldCharType="end"/>
      </w:r>
      <w:r>
        <w:rPr>
          <w:rFonts w:eastAsia="Calibri"/>
          <w:bCs/>
          <w:lang w:val="es-CO"/>
        </w:rPr>
        <w:t>).</w:t>
      </w:r>
      <w:r w:rsidRPr="008B797E">
        <w:rPr>
          <w:lang w:val="es-CO"/>
        </w:rPr>
        <w:t xml:space="preserve"> </w:t>
      </w:r>
      <w:r>
        <w:rPr>
          <w:lang w:val="es-CO"/>
        </w:rPr>
        <w:t xml:space="preserve">De allí se refuerza las afirmaciones anteriores, </w:t>
      </w:r>
      <w:r w:rsidRPr="008B797E">
        <w:rPr>
          <w:rFonts w:eastAsia="Calibri"/>
          <w:bCs/>
          <w:lang w:val="es-CO"/>
        </w:rPr>
        <w:t>ya que</w:t>
      </w:r>
      <w:r>
        <w:rPr>
          <w:rFonts w:eastAsia="Calibri"/>
          <w:bCs/>
          <w:lang w:val="es-CO"/>
        </w:rPr>
        <w:t xml:space="preserve"> esta figura</w:t>
      </w:r>
      <w:r w:rsidRPr="008B797E">
        <w:rPr>
          <w:rFonts w:eastAsia="Calibri"/>
          <w:bCs/>
          <w:lang w:val="es-CO"/>
        </w:rPr>
        <w:t xml:space="preserve"> indica que la distribución de píxeles en su mayoría se ubica en intensidades negras y blancas</w:t>
      </w:r>
      <w:r>
        <w:rPr>
          <w:rFonts w:eastAsia="Calibri"/>
          <w:bCs/>
          <w:lang w:val="es-CO"/>
        </w:rPr>
        <w:t>. F</w:t>
      </w:r>
      <w:r w:rsidRPr="008B797E">
        <w:rPr>
          <w:rFonts w:eastAsia="Calibri"/>
          <w:bCs/>
          <w:lang w:val="es-CO"/>
        </w:rPr>
        <w:t>inalmente</w:t>
      </w:r>
      <w:r>
        <w:rPr>
          <w:rFonts w:eastAsia="Calibri"/>
          <w:bCs/>
          <w:lang w:val="es-CO"/>
        </w:rPr>
        <w:t>,</w:t>
      </w:r>
      <w:r w:rsidRPr="008B797E">
        <w:rPr>
          <w:rFonts w:eastAsia="Calibri"/>
          <w:bCs/>
          <w:lang w:val="es-CO"/>
        </w:rPr>
        <w:t xml:space="preserve"> el valor </w:t>
      </w:r>
      <w:r w:rsidRPr="006658D4">
        <w:rPr>
          <w:rFonts w:eastAsia="Calibri"/>
          <w:bCs/>
          <w:i/>
          <w:lang w:val="es-CO"/>
        </w:rPr>
        <w:t>RMS</w:t>
      </w:r>
      <w:r w:rsidRPr="008B797E">
        <w:rPr>
          <w:rFonts w:eastAsia="Calibri"/>
          <w:bCs/>
          <w:lang w:val="es-CO"/>
        </w:rPr>
        <w:t xml:space="preserve"> </w:t>
      </w:r>
      <w:r>
        <w:rPr>
          <w:rFonts w:eastAsia="Calibri"/>
          <w:bCs/>
          <w:lang w:val="es-CO"/>
        </w:rPr>
        <w:t xml:space="preserve">(ver </w:t>
      </w:r>
      <w:r>
        <w:rPr>
          <w:rFonts w:eastAsia="Calibri"/>
          <w:bCs/>
          <w:lang w:val="es-CO"/>
        </w:rPr>
        <w:fldChar w:fldCharType="begin"/>
      </w:r>
      <w:r>
        <w:rPr>
          <w:rFonts w:eastAsia="Calibri"/>
          <w:bCs/>
          <w:lang w:val="es-CO"/>
        </w:rPr>
        <w:instrText xml:space="preserve"> REF _Ref25698073 \h </w:instrText>
      </w:r>
      <w:r w:rsidR="0063372C">
        <w:rPr>
          <w:rFonts w:eastAsia="Calibri"/>
          <w:bCs/>
          <w:lang w:val="es-CO"/>
        </w:rPr>
        <w:instrText xml:space="preserve"> \* MERGEFORMAT </w:instrText>
      </w:r>
      <w:r>
        <w:rPr>
          <w:rFonts w:eastAsia="Calibri"/>
          <w:bCs/>
          <w:lang w:val="es-CO"/>
        </w:rPr>
      </w:r>
      <w:r>
        <w:rPr>
          <w:rFonts w:eastAsia="Calibri"/>
          <w:bCs/>
          <w:lang w:val="es-CO"/>
        </w:rPr>
        <w:fldChar w:fldCharType="separate"/>
      </w:r>
      <w:r w:rsidR="00397530" w:rsidRPr="00397530">
        <w:rPr>
          <w:lang w:val="es-CO"/>
        </w:rPr>
        <w:t xml:space="preserve">Tabla </w:t>
      </w:r>
      <w:r w:rsidR="00397530" w:rsidRPr="00397530">
        <w:rPr>
          <w:noProof/>
          <w:lang w:val="es-CO"/>
        </w:rPr>
        <w:t>5</w:t>
      </w:r>
      <w:r>
        <w:rPr>
          <w:rFonts w:eastAsia="Calibri"/>
          <w:bCs/>
          <w:lang w:val="es-CO"/>
        </w:rPr>
        <w:fldChar w:fldCharType="end"/>
      </w:r>
      <w:r>
        <w:rPr>
          <w:rFonts w:eastAsia="Calibri"/>
          <w:bCs/>
          <w:lang w:val="es-CO"/>
        </w:rPr>
        <w:t>)</w:t>
      </w:r>
      <w:r w:rsidRPr="008B797E">
        <w:rPr>
          <w:rFonts w:eastAsia="Calibri"/>
          <w:bCs/>
          <w:lang w:val="es-CO"/>
        </w:rPr>
        <w:t xml:space="preserve"> se encuentra dentro del rango donde las imágenes son visualmente similares</w:t>
      </w:r>
      <w:r>
        <w:rPr>
          <w:rFonts w:eastAsia="Calibri"/>
          <w:bCs/>
          <w:lang w:val="es-CO"/>
        </w:rPr>
        <w:t>.</w:t>
      </w:r>
    </w:p>
    <w:p w14:paraId="07D24BEF" w14:textId="77777777" w:rsidR="005B1DF8" w:rsidRPr="008B797E" w:rsidRDefault="005B1DF8" w:rsidP="0063372C">
      <w:pPr>
        <w:spacing w:before="0" w:after="0" w:line="276" w:lineRule="auto"/>
        <w:rPr>
          <w:rFonts w:eastAsia="Calibri"/>
          <w:bCs/>
          <w:lang w:val="es-C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716"/>
      </w:tblGrid>
      <w:tr w:rsidR="005B1DF8" w:rsidRPr="0005331C" w14:paraId="4F0C2D7A" w14:textId="77777777" w:rsidTr="2C180C5C">
        <w:tc>
          <w:tcPr>
            <w:tcW w:w="4348" w:type="dxa"/>
          </w:tcPr>
          <w:p w14:paraId="29B7C5ED" w14:textId="77777777" w:rsidR="005B1DF8" w:rsidRDefault="005B1DF8" w:rsidP="0063372C">
            <w:pPr>
              <w:pStyle w:val="Caption"/>
              <w:spacing w:line="276" w:lineRule="auto"/>
            </w:pPr>
            <w:r>
              <w:rPr>
                <w:noProof/>
              </w:rPr>
              <w:drawing>
                <wp:inline distT="0" distB="0" distL="0" distR="0" wp14:anchorId="293B5FFD" wp14:editId="65DE3404">
                  <wp:extent cx="2673985" cy="2146356"/>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ferencia entre Imágenes.png"/>
                          <pic:cNvPicPr/>
                        </pic:nvPicPr>
                        <pic:blipFill rotWithShape="1">
                          <a:blip r:embed="rId52"/>
                          <a:srcRect l="3528" t="5925" r="8938"/>
                          <a:stretch/>
                        </pic:blipFill>
                        <pic:spPr bwMode="auto">
                          <a:xfrm>
                            <a:off x="0" y="0"/>
                            <a:ext cx="2679958" cy="2151150"/>
                          </a:xfrm>
                          <a:prstGeom prst="rect">
                            <a:avLst/>
                          </a:prstGeom>
                          <a:ln>
                            <a:noFill/>
                          </a:ln>
                          <a:extLst>
                            <a:ext uri="{53640926-AAD7-44D8-BBD7-CCE9431645EC}">
                              <a14:shadowObscured xmlns:a14="http://schemas.microsoft.com/office/drawing/2010/main"/>
                            </a:ext>
                          </a:extLst>
                        </pic:spPr>
                      </pic:pic>
                    </a:graphicData>
                  </a:graphic>
                </wp:inline>
              </w:drawing>
            </w:r>
          </w:p>
          <w:p w14:paraId="0A30CE1F" w14:textId="3D8040DC" w:rsidR="005B1DF8" w:rsidRPr="008B797E" w:rsidRDefault="005B1DF8" w:rsidP="0063372C">
            <w:pPr>
              <w:pStyle w:val="Caption"/>
              <w:spacing w:line="276" w:lineRule="auto"/>
              <w:rPr>
                <w:i/>
              </w:rPr>
            </w:pPr>
            <w:bookmarkStart w:id="168" w:name="_Ref25788038"/>
            <w:bookmarkStart w:id="169" w:name="_Toc26032916"/>
            <w:r w:rsidRPr="00F44B06">
              <w:t xml:space="preserve">Figura </w:t>
            </w:r>
            <w:r>
              <w:fldChar w:fldCharType="begin"/>
            </w:r>
            <w:r w:rsidRPr="00F44B06">
              <w:instrText xml:space="preserve"> SEQ Figura \* ARABIC </w:instrText>
            </w:r>
            <w:r>
              <w:fldChar w:fldCharType="separate"/>
            </w:r>
            <w:r w:rsidR="00397530">
              <w:rPr>
                <w:noProof/>
              </w:rPr>
              <w:t>34</w:t>
            </w:r>
            <w:r>
              <w:fldChar w:fldCharType="end"/>
            </w:r>
            <w:bookmarkEnd w:id="168"/>
            <w:r w:rsidRPr="00F44B06">
              <w:t xml:space="preserve">. </w:t>
            </w:r>
            <w:r>
              <w:t>Diferencia entre las imágenes de la escena</w:t>
            </w:r>
            <w:r w:rsidRPr="00F44B06">
              <w:t xml:space="preserve"> </w:t>
            </w:r>
            <w:r w:rsidR="00445AE9">
              <w:rPr>
                <w:i/>
                <w:iCs/>
              </w:rPr>
              <w:t>both</w:t>
            </w:r>
            <w:r w:rsidRPr="00F44B06">
              <w:rPr>
                <w:i/>
              </w:rPr>
              <w:t xml:space="preserve"> 5</w:t>
            </w:r>
            <w:bookmarkEnd w:id="169"/>
          </w:p>
        </w:tc>
        <w:tc>
          <w:tcPr>
            <w:tcW w:w="4580" w:type="dxa"/>
          </w:tcPr>
          <w:p w14:paraId="0D603782" w14:textId="77777777" w:rsidR="005B1DF8" w:rsidRDefault="005B1DF8" w:rsidP="0063372C">
            <w:pPr>
              <w:pStyle w:val="Caption"/>
              <w:spacing w:line="276" w:lineRule="auto"/>
            </w:pPr>
            <w:r>
              <w:rPr>
                <w:noProof/>
              </w:rPr>
              <w:drawing>
                <wp:inline distT="0" distB="0" distL="0" distR="0" wp14:anchorId="187E65C2" wp14:editId="441270F5">
                  <wp:extent cx="2855229" cy="2083241"/>
                  <wp:effectExtent l="0" t="0" r="2540" b="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stograma de la diferencia.png"/>
                          <pic:cNvPicPr/>
                        </pic:nvPicPr>
                        <pic:blipFill rotWithShape="1">
                          <a:blip r:embed="rId53"/>
                          <a:srcRect t="5623" r="3394"/>
                          <a:stretch/>
                        </pic:blipFill>
                        <pic:spPr bwMode="auto">
                          <a:xfrm>
                            <a:off x="0" y="0"/>
                            <a:ext cx="2867770" cy="2092391"/>
                          </a:xfrm>
                          <a:prstGeom prst="rect">
                            <a:avLst/>
                          </a:prstGeom>
                          <a:ln>
                            <a:noFill/>
                          </a:ln>
                          <a:extLst>
                            <a:ext uri="{53640926-AAD7-44D8-BBD7-CCE9431645EC}">
                              <a14:shadowObscured xmlns:a14="http://schemas.microsoft.com/office/drawing/2010/main"/>
                            </a:ext>
                          </a:extLst>
                        </pic:spPr>
                      </pic:pic>
                    </a:graphicData>
                  </a:graphic>
                </wp:inline>
              </w:drawing>
            </w:r>
          </w:p>
          <w:p w14:paraId="3F3E2B34" w14:textId="27E2BEAB" w:rsidR="005B1DF8" w:rsidRPr="008B797E" w:rsidRDefault="005B1DF8" w:rsidP="0063372C">
            <w:pPr>
              <w:pStyle w:val="Caption"/>
              <w:spacing w:line="276" w:lineRule="auto"/>
              <w:rPr>
                <w:i/>
              </w:rPr>
            </w:pPr>
            <w:bookmarkStart w:id="170" w:name="_Ref25788068"/>
            <w:bookmarkStart w:id="171" w:name="_Toc26032917"/>
            <w:r w:rsidRPr="00F44B06">
              <w:t xml:space="preserve">Figura </w:t>
            </w:r>
            <w:r>
              <w:fldChar w:fldCharType="begin"/>
            </w:r>
            <w:r w:rsidRPr="00F44B06">
              <w:instrText xml:space="preserve"> SEQ Figura \* ARABIC </w:instrText>
            </w:r>
            <w:r>
              <w:fldChar w:fldCharType="separate"/>
            </w:r>
            <w:r w:rsidR="00397530">
              <w:rPr>
                <w:noProof/>
              </w:rPr>
              <w:t>35</w:t>
            </w:r>
            <w:r>
              <w:fldChar w:fldCharType="end"/>
            </w:r>
            <w:bookmarkEnd w:id="170"/>
            <w:r w:rsidRPr="00F44B06">
              <w:t xml:space="preserve">. </w:t>
            </w:r>
            <w:r>
              <w:t>Histograma de las diferencias entre las imágenes</w:t>
            </w:r>
            <w:bookmarkEnd w:id="171"/>
          </w:p>
        </w:tc>
      </w:tr>
    </w:tbl>
    <w:p w14:paraId="21397504" w14:textId="77777777" w:rsidR="005B1DF8" w:rsidRPr="00A81587" w:rsidRDefault="005B1DF8" w:rsidP="0063372C">
      <w:pPr>
        <w:spacing w:before="0" w:after="0" w:line="276" w:lineRule="auto"/>
        <w:rPr>
          <w:lang w:val="es-CO"/>
        </w:rPr>
      </w:pPr>
    </w:p>
    <w:tbl>
      <w:tblPr>
        <w:tblStyle w:val="TableGrid"/>
        <w:tblW w:w="0" w:type="auto"/>
        <w:jc w:val="center"/>
        <w:tblLook w:val="04A0" w:firstRow="1" w:lastRow="0" w:firstColumn="1" w:lastColumn="0" w:noHBand="0" w:noVBand="1"/>
      </w:tblPr>
      <w:tblGrid>
        <w:gridCol w:w="1435"/>
        <w:gridCol w:w="1620"/>
      </w:tblGrid>
      <w:tr w:rsidR="005B1DF8" w14:paraId="44DDFAC6" w14:textId="77777777" w:rsidTr="007757F6">
        <w:trPr>
          <w:jc w:val="center"/>
        </w:trPr>
        <w:tc>
          <w:tcPr>
            <w:tcW w:w="1435" w:type="dxa"/>
          </w:tcPr>
          <w:p w14:paraId="344AF02C" w14:textId="77777777" w:rsidR="005B1DF8" w:rsidRDefault="005B1DF8" w:rsidP="0063372C">
            <w:pPr>
              <w:spacing w:before="0" w:line="276" w:lineRule="auto"/>
              <w:jc w:val="left"/>
              <w:rPr>
                <w:rFonts w:eastAsia="Calibri"/>
              </w:rPr>
            </w:pPr>
            <w:r w:rsidRPr="56F7C854">
              <w:rPr>
                <w:rFonts w:eastAsia="Calibri"/>
                <w:b/>
                <w:bCs/>
                <w:lang w:val="es-CO"/>
              </w:rPr>
              <w:t>Valor RMS</w:t>
            </w:r>
          </w:p>
        </w:tc>
        <w:tc>
          <w:tcPr>
            <w:tcW w:w="1620" w:type="dxa"/>
          </w:tcPr>
          <w:p w14:paraId="39EC9A08" w14:textId="77777777" w:rsidR="005B1DF8" w:rsidRDefault="005B1DF8" w:rsidP="0063372C">
            <w:pPr>
              <w:keepNext/>
              <w:spacing w:before="0" w:line="276" w:lineRule="auto"/>
              <w:jc w:val="center"/>
            </w:pPr>
            <w:r w:rsidRPr="56F7C854">
              <w:rPr>
                <w:rFonts w:eastAsia="Calibri"/>
                <w:lang w:val="es-CO"/>
              </w:rPr>
              <w:t>26.6</w:t>
            </w:r>
          </w:p>
        </w:tc>
      </w:tr>
    </w:tbl>
    <w:p w14:paraId="12EA5DEA" w14:textId="144AAFDC" w:rsidR="005B1DF8" w:rsidRDefault="005B1DF8" w:rsidP="0063372C">
      <w:pPr>
        <w:pStyle w:val="Caption"/>
        <w:spacing w:line="276" w:lineRule="auto"/>
      </w:pPr>
      <w:bookmarkStart w:id="172" w:name="_Ref25698073"/>
      <w:bookmarkStart w:id="173" w:name="_Toc26032878"/>
      <w:r>
        <w:t xml:space="preserve">Tabla </w:t>
      </w:r>
      <w:r w:rsidR="00CD103E">
        <w:fldChar w:fldCharType="begin"/>
      </w:r>
      <w:r w:rsidR="00CD103E">
        <w:instrText xml:space="preserve"> SEQ Tabla \* ARABIC </w:instrText>
      </w:r>
      <w:r w:rsidR="00CD103E">
        <w:fldChar w:fldCharType="separate"/>
      </w:r>
      <w:r w:rsidR="00397530">
        <w:rPr>
          <w:noProof/>
        </w:rPr>
        <w:t>5</w:t>
      </w:r>
      <w:r w:rsidR="00CD103E">
        <w:fldChar w:fldCharType="end"/>
      </w:r>
      <w:bookmarkEnd w:id="172"/>
      <w:r>
        <w:t xml:space="preserve">. </w:t>
      </w:r>
      <w:r w:rsidRPr="000014D2">
        <w:t xml:space="preserve">Resultados método </w:t>
      </w:r>
      <w:r>
        <w:t>3</w:t>
      </w:r>
      <w:r w:rsidRPr="000014D2">
        <w:t xml:space="preserve"> </w:t>
      </w:r>
      <w:r>
        <w:t>para</w:t>
      </w:r>
      <w:r w:rsidRPr="000014D2">
        <w:t xml:space="preserve"> </w:t>
      </w:r>
      <w:r w:rsidR="00445AE9" w:rsidRPr="00445AE9">
        <w:rPr>
          <w:i/>
          <w:iCs/>
        </w:rPr>
        <w:t>both</w:t>
      </w:r>
      <w:r>
        <w:rPr>
          <w:i/>
        </w:rPr>
        <w:t xml:space="preserve"> 5</w:t>
      </w:r>
      <w:bookmarkEnd w:id="173"/>
    </w:p>
    <w:p w14:paraId="4421A7A2" w14:textId="1C7D7FC7" w:rsidR="005B1DF8" w:rsidRPr="001E14E9" w:rsidRDefault="005B1DF8" w:rsidP="0063372C">
      <w:pPr>
        <w:spacing w:line="276" w:lineRule="auto"/>
        <w:ind w:firstLine="720"/>
        <w:rPr>
          <w:rFonts w:eastAsia="Calibri"/>
          <w:b/>
          <w:lang w:val="es-CO"/>
        </w:rPr>
      </w:pPr>
      <w:r>
        <w:rPr>
          <w:rFonts w:eastAsia="Calibri"/>
          <w:lang w:val="es-CO"/>
        </w:rPr>
        <w:t>Para finalizar</w:t>
      </w:r>
      <w:r w:rsidRPr="56F7C854">
        <w:rPr>
          <w:rFonts w:eastAsia="Calibri"/>
          <w:lang w:val="es-CO"/>
        </w:rPr>
        <w:t xml:space="preserve"> se procedió a calcular el </w:t>
      </w:r>
      <w:r>
        <w:rPr>
          <w:rFonts w:eastAsia="Calibri"/>
          <w:lang w:val="es-CO"/>
        </w:rPr>
        <w:t>v</w:t>
      </w:r>
      <w:r w:rsidRPr="56F7C854">
        <w:rPr>
          <w:rFonts w:eastAsia="Calibri"/>
          <w:lang w:val="es-CO"/>
        </w:rPr>
        <w:t xml:space="preserve">alor </w:t>
      </w:r>
      <w:r w:rsidRPr="006658D4">
        <w:rPr>
          <w:rFonts w:eastAsia="Calibri"/>
          <w:i/>
          <w:lang w:val="es-CO"/>
        </w:rPr>
        <w:t>RMS</w:t>
      </w:r>
      <w:r w:rsidRPr="56F7C854">
        <w:rPr>
          <w:rFonts w:eastAsia="Calibri"/>
          <w:lang w:val="es-CO"/>
        </w:rPr>
        <w:t xml:space="preserve"> de todas las escenas de prueba. El resultado </w:t>
      </w:r>
      <w:r>
        <w:rPr>
          <w:rFonts w:eastAsia="Calibri"/>
          <w:lang w:val="es-CO"/>
        </w:rPr>
        <w:t xml:space="preserve">se evidencia en la </w:t>
      </w:r>
      <w:r w:rsidRPr="210399B1">
        <w:fldChar w:fldCharType="begin"/>
      </w:r>
      <w:r>
        <w:rPr>
          <w:rFonts w:eastAsia="Calibri"/>
          <w:lang w:val="es-CO"/>
        </w:rPr>
        <w:instrText xml:space="preserve"> REF _Ref25699342 \h </w:instrText>
      </w:r>
      <w:r w:rsidR="0063372C" w:rsidRPr="00E25D46">
        <w:rPr>
          <w:lang w:val="es-CO"/>
        </w:rPr>
        <w:instrText xml:space="preserve"> \* MERGEFORMAT </w:instrText>
      </w:r>
      <w:r w:rsidRPr="210399B1">
        <w:rPr>
          <w:rFonts w:eastAsia="Calibri"/>
          <w:lang w:val="es-CO"/>
        </w:rPr>
        <w:fldChar w:fldCharType="separate"/>
      </w:r>
      <w:r w:rsidR="00397530" w:rsidRPr="00397530">
        <w:rPr>
          <w:lang w:val="es-CO"/>
        </w:rPr>
        <w:t xml:space="preserve">Figura </w:t>
      </w:r>
      <w:r w:rsidR="00397530" w:rsidRPr="00397530">
        <w:rPr>
          <w:noProof/>
          <w:lang w:val="es-CO"/>
        </w:rPr>
        <w:t>36</w:t>
      </w:r>
      <w:r w:rsidRPr="210399B1">
        <w:fldChar w:fldCharType="end"/>
      </w:r>
      <w:r>
        <w:rPr>
          <w:rFonts w:eastAsia="Calibri"/>
          <w:lang w:val="es-CO"/>
        </w:rPr>
        <w:t xml:space="preserve">. De allí se concluye que el valor </w:t>
      </w:r>
      <w:r w:rsidRPr="006658D4">
        <w:rPr>
          <w:rFonts w:eastAsia="Calibri"/>
          <w:i/>
          <w:lang w:val="es-CO"/>
        </w:rPr>
        <w:t>RMS</w:t>
      </w:r>
      <w:r>
        <w:rPr>
          <w:rFonts w:eastAsia="Calibri"/>
          <w:lang w:val="es-CO"/>
        </w:rPr>
        <w:t xml:space="preserve"> para todas las escenas de prueba se encuentran dentro del rango que </w:t>
      </w:r>
      <w:r w:rsidRPr="002B4D66">
        <w:rPr>
          <w:rFonts w:eastAsia="Calibri"/>
          <w:lang w:val="es-CO"/>
        </w:rPr>
        <w:t xml:space="preserve">indica que las imágenes son </w:t>
      </w:r>
      <w:r w:rsidR="000C7477" w:rsidRPr="002B4D66">
        <w:rPr>
          <w:rFonts w:eastAsia="Calibri"/>
          <w:lang w:val="es-CO"/>
        </w:rPr>
        <w:t xml:space="preserve">visiblemente </w:t>
      </w:r>
      <w:r w:rsidRPr="002B4D66">
        <w:rPr>
          <w:rFonts w:eastAsia="Calibri"/>
          <w:lang w:val="es-CO"/>
        </w:rPr>
        <w:t>muy similares.</w:t>
      </w:r>
      <w:r w:rsidR="001E14E9" w:rsidRPr="002B4D66">
        <w:rPr>
          <w:rFonts w:eastAsia="Calibri"/>
          <w:lang w:val="es-CO"/>
        </w:rPr>
        <w:t xml:space="preserve"> Las imágenes renderizadas para cada prueba se encuentran en el </w:t>
      </w:r>
      <w:hyperlink r:id="rId54" w:history="1">
        <w:r w:rsidR="001E14E9" w:rsidRPr="002B4D66">
          <w:rPr>
            <w:rStyle w:val="Hyperlink"/>
            <w:bCs/>
            <w:color w:val="auto"/>
            <w:lang w:val="es-CO"/>
          </w:rPr>
          <w:t>Anexo</w:t>
        </w:r>
      </w:hyperlink>
      <w:r w:rsidR="001E14E9" w:rsidRPr="002B4D66">
        <w:rPr>
          <w:bCs/>
          <w:lang w:val="es-CO"/>
        </w:rPr>
        <w:t xml:space="preserve"> 2</w:t>
      </w:r>
      <w:r w:rsidR="001E14E9" w:rsidRPr="00293487">
        <w:rPr>
          <w:bCs/>
          <w:sz w:val="18"/>
          <w:lang w:val="es-CO"/>
        </w:rPr>
        <w:t>.</w:t>
      </w:r>
    </w:p>
    <w:p w14:paraId="5A28D295" w14:textId="49AEDEF3" w:rsidR="005B1DF8" w:rsidRDefault="00A80A60" w:rsidP="0063372C">
      <w:pPr>
        <w:keepNext/>
        <w:spacing w:before="0" w:after="0" w:line="276" w:lineRule="auto"/>
        <w:jc w:val="center"/>
      </w:pPr>
      <w:r>
        <w:rPr>
          <w:noProof/>
        </w:rPr>
        <w:lastRenderedPageBreak/>
        <w:drawing>
          <wp:inline distT="0" distB="0" distL="0" distR="0" wp14:anchorId="4F59966B" wp14:editId="7E789B54">
            <wp:extent cx="3756660" cy="25044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56660" cy="2504440"/>
                    </a:xfrm>
                    <a:prstGeom prst="rect">
                      <a:avLst/>
                    </a:prstGeom>
                    <a:noFill/>
                    <a:ln>
                      <a:noFill/>
                    </a:ln>
                  </pic:spPr>
                </pic:pic>
              </a:graphicData>
            </a:graphic>
          </wp:inline>
        </w:drawing>
      </w:r>
    </w:p>
    <w:p w14:paraId="6B238B13" w14:textId="48801C62" w:rsidR="005B1DF8" w:rsidRDefault="005B1DF8" w:rsidP="0063372C">
      <w:pPr>
        <w:pStyle w:val="Caption"/>
        <w:spacing w:line="276" w:lineRule="auto"/>
      </w:pPr>
      <w:bookmarkStart w:id="174" w:name="_Ref25699342"/>
      <w:bookmarkStart w:id="175" w:name="_Toc26032918"/>
      <w:r>
        <w:t xml:space="preserve">Figura </w:t>
      </w:r>
      <w:r>
        <w:fldChar w:fldCharType="begin"/>
      </w:r>
      <w:r>
        <w:instrText xml:space="preserve"> SEQ Figura \* ARABIC </w:instrText>
      </w:r>
      <w:r>
        <w:fldChar w:fldCharType="separate"/>
      </w:r>
      <w:r w:rsidR="00397530">
        <w:rPr>
          <w:noProof/>
        </w:rPr>
        <w:t>36</w:t>
      </w:r>
      <w:r>
        <w:rPr>
          <w:noProof/>
        </w:rPr>
        <w:fldChar w:fldCharType="end"/>
      </w:r>
      <w:bookmarkEnd w:id="174"/>
      <w:r>
        <w:t>. Método 3</w:t>
      </w:r>
      <w:r w:rsidRPr="00EB2FCC">
        <w:t xml:space="preserve"> para escenas de prueba</w:t>
      </w:r>
      <w:bookmarkEnd w:id="175"/>
    </w:p>
    <w:p w14:paraId="4D9B35C9" w14:textId="77777777" w:rsidR="005B1DF8" w:rsidRPr="008979CD" w:rsidRDefault="005B1DF8" w:rsidP="0063372C">
      <w:pPr>
        <w:spacing w:after="0" w:line="276" w:lineRule="auto"/>
        <w:rPr>
          <w:lang w:val="es-CO"/>
        </w:rPr>
      </w:pPr>
    </w:p>
    <w:p w14:paraId="566B50C9" w14:textId="1CCAAC29" w:rsidR="005B1DF8" w:rsidRDefault="005B1DF8" w:rsidP="0063372C">
      <w:pPr>
        <w:pStyle w:val="Heading2"/>
        <w:keepNext/>
        <w:keepLines/>
        <w:spacing w:before="0" w:after="0" w:line="276" w:lineRule="auto"/>
        <w:contextualSpacing w:val="0"/>
        <w:rPr>
          <w:lang w:val="es-CO"/>
        </w:rPr>
      </w:pPr>
      <w:bookmarkStart w:id="176" w:name="_Toc26032533"/>
      <w:r w:rsidRPr="00D23EAC">
        <w:rPr>
          <w:lang w:val="es-CO"/>
        </w:rPr>
        <w:t>Análisis de rendimiento.</w:t>
      </w:r>
      <w:bookmarkEnd w:id="162"/>
      <w:bookmarkEnd w:id="176"/>
    </w:p>
    <w:p w14:paraId="6E071704" w14:textId="3539B369" w:rsidR="005B1DF8" w:rsidRDefault="005B1DF8" w:rsidP="0063372C">
      <w:pPr>
        <w:spacing w:line="276" w:lineRule="auto"/>
        <w:ind w:firstLine="576"/>
        <w:rPr>
          <w:lang w:val="es-CO"/>
        </w:rPr>
      </w:pPr>
      <w:r w:rsidRPr="56F7C854">
        <w:rPr>
          <w:lang w:val="es-CO"/>
        </w:rPr>
        <w:t xml:space="preserve">Usando la misma descripción de </w:t>
      </w:r>
      <w:r w:rsidR="000C7477">
        <w:rPr>
          <w:lang w:val="es-CO"/>
        </w:rPr>
        <w:t xml:space="preserve">las </w:t>
      </w:r>
      <w:r w:rsidRPr="56F7C854">
        <w:rPr>
          <w:lang w:val="es-CO"/>
        </w:rPr>
        <w:t xml:space="preserve">escenas descrita en la </w:t>
      </w:r>
      <w:hyperlink r:id="rId56" w:history="1">
        <w:r w:rsidRPr="000B6DD2">
          <w:rPr>
            <w:rStyle w:val="Hyperlink"/>
            <w:b/>
            <w:bCs/>
            <w:lang w:val="es-CO"/>
          </w:rPr>
          <w:t>Anexo 2</w:t>
        </w:r>
      </w:hyperlink>
      <w:r w:rsidRPr="56F7C854">
        <w:rPr>
          <w:lang w:val="es-CO"/>
        </w:rPr>
        <w:t xml:space="preserve">, se procedió a analizar el </w:t>
      </w:r>
      <w:r w:rsidRPr="00FA2084">
        <w:rPr>
          <w:lang w:val="es-CO"/>
        </w:rPr>
        <w:t xml:space="preserve">rendimiento del </w:t>
      </w:r>
      <w:r w:rsidRPr="00BD196B">
        <w:rPr>
          <w:i/>
          <w:lang w:val="es-CO"/>
        </w:rPr>
        <w:t>RayTracer</w:t>
      </w:r>
      <w:r w:rsidRPr="00FA2084">
        <w:rPr>
          <w:lang w:val="es-CO"/>
        </w:rPr>
        <w:t xml:space="preserve"> frente a </w:t>
      </w:r>
      <w:r>
        <w:rPr>
          <w:i/>
          <w:iCs/>
          <w:lang w:val="es-CO"/>
        </w:rPr>
        <w:t>h</w:t>
      </w:r>
      <w:r w:rsidRPr="210399B1">
        <w:rPr>
          <w:i/>
          <w:iCs/>
          <w:lang w:val="es-CO"/>
        </w:rPr>
        <w:t xml:space="preserve">ardware, </w:t>
      </w:r>
      <w:r w:rsidRPr="210399B1">
        <w:rPr>
          <w:lang w:val="es-CO"/>
        </w:rPr>
        <w:t>p</w:t>
      </w:r>
      <w:r w:rsidRPr="00FA2084">
        <w:rPr>
          <w:lang w:val="es-CO"/>
        </w:rPr>
        <w:t xml:space="preserve">ara ello se midió el tiempo de </w:t>
      </w:r>
      <w:r w:rsidRPr="210399B1">
        <w:rPr>
          <w:i/>
          <w:iCs/>
          <w:lang w:val="es-CO"/>
        </w:rPr>
        <w:t>rendering</w:t>
      </w:r>
      <w:r w:rsidRPr="00FA2084">
        <w:rPr>
          <w:lang w:val="es-CO"/>
        </w:rPr>
        <w:t xml:space="preserve"> para todas las escenas</w:t>
      </w:r>
      <w:r>
        <w:rPr>
          <w:lang w:val="es-CO"/>
        </w:rPr>
        <w:t xml:space="preserve"> y, posteriormente se realizaron diagramas de cajas para cada uno de los casos con el fin de observar </w:t>
      </w:r>
      <w:r w:rsidR="00673B6C">
        <w:rPr>
          <w:lang w:val="es-CO"/>
        </w:rPr>
        <w:t xml:space="preserve">la </w:t>
      </w:r>
      <w:r>
        <w:rPr>
          <w:lang w:val="es-CO"/>
        </w:rPr>
        <w:t>var</w:t>
      </w:r>
      <w:r w:rsidR="00673B6C">
        <w:rPr>
          <w:lang w:val="es-CO"/>
        </w:rPr>
        <w:t>iación de</w:t>
      </w:r>
      <w:r>
        <w:rPr>
          <w:lang w:val="es-CO"/>
        </w:rPr>
        <w:t xml:space="preserve"> los tiempos </w:t>
      </w:r>
      <w:r w:rsidR="00673B6C">
        <w:rPr>
          <w:lang w:val="es-CO"/>
        </w:rPr>
        <w:t xml:space="preserve">con respecto al </w:t>
      </w:r>
      <w:r>
        <w:rPr>
          <w:lang w:val="es-CO"/>
        </w:rPr>
        <w:t>número de primitivas.</w:t>
      </w:r>
      <w:r w:rsidRPr="00FA2084">
        <w:rPr>
          <w:lang w:val="es-CO"/>
        </w:rPr>
        <w:t xml:space="preserve"> Los resultados se evidencian en la</w:t>
      </w:r>
      <w:r>
        <w:rPr>
          <w:lang w:val="es-CO"/>
        </w:rPr>
        <w:t xml:space="preserve"> </w:t>
      </w:r>
      <w:r>
        <w:rPr>
          <w:lang w:val="es-CO"/>
        </w:rPr>
        <w:fldChar w:fldCharType="begin"/>
      </w:r>
      <w:r>
        <w:rPr>
          <w:lang w:val="es-CO"/>
        </w:rPr>
        <w:instrText xml:space="preserve"> REF _Ref25699560 \h </w:instrText>
      </w:r>
      <w:r w:rsidR="0063372C">
        <w:rPr>
          <w:lang w:val="es-CO"/>
        </w:rPr>
        <w:instrText xml:space="preserve"> \* MERGEFORMAT </w:instrText>
      </w:r>
      <w:r>
        <w:rPr>
          <w:lang w:val="es-CO"/>
        </w:rPr>
      </w:r>
      <w:r>
        <w:rPr>
          <w:lang w:val="es-CO"/>
        </w:rPr>
        <w:fldChar w:fldCharType="separate"/>
      </w:r>
      <w:r w:rsidR="00397530" w:rsidRPr="00397530">
        <w:rPr>
          <w:lang w:val="es-CO"/>
        </w:rPr>
        <w:t xml:space="preserve">Figura </w:t>
      </w:r>
      <w:r w:rsidR="00397530" w:rsidRPr="00397530">
        <w:rPr>
          <w:noProof/>
          <w:lang w:val="es-CO"/>
        </w:rPr>
        <w:t>37</w:t>
      </w:r>
      <w:r>
        <w:rPr>
          <w:lang w:val="es-CO"/>
        </w:rPr>
        <w:fldChar w:fldCharType="end"/>
      </w:r>
      <w:r>
        <w:rPr>
          <w:lang w:val="es-CO"/>
        </w:rPr>
        <w:t xml:space="preserve"> </w:t>
      </w:r>
      <w:r w:rsidRPr="00FA2084">
        <w:rPr>
          <w:lang w:val="es-CO"/>
        </w:rPr>
        <w:t>y</w:t>
      </w:r>
      <w:r>
        <w:rPr>
          <w:lang w:val="es-CO"/>
        </w:rPr>
        <w:t xml:space="preserve"> </w:t>
      </w:r>
      <w:r>
        <w:rPr>
          <w:lang w:val="es-CO"/>
        </w:rPr>
        <w:fldChar w:fldCharType="begin"/>
      </w:r>
      <w:r>
        <w:rPr>
          <w:lang w:val="es-CO"/>
        </w:rPr>
        <w:instrText xml:space="preserve"> REF _Ref25699562 \h </w:instrText>
      </w:r>
      <w:r w:rsidR="0063372C">
        <w:rPr>
          <w:lang w:val="es-CO"/>
        </w:rPr>
        <w:instrText xml:space="preserve"> \* MERGEFORMAT </w:instrText>
      </w:r>
      <w:r>
        <w:rPr>
          <w:lang w:val="es-CO"/>
        </w:rPr>
      </w:r>
      <w:r>
        <w:rPr>
          <w:lang w:val="es-CO"/>
        </w:rPr>
        <w:fldChar w:fldCharType="separate"/>
      </w:r>
      <w:r w:rsidR="00397530" w:rsidRPr="00397530">
        <w:rPr>
          <w:lang w:val="es-CO"/>
        </w:rPr>
        <w:t xml:space="preserve">Figura </w:t>
      </w:r>
      <w:r w:rsidR="00397530" w:rsidRPr="00397530">
        <w:rPr>
          <w:noProof/>
          <w:lang w:val="es-CO"/>
        </w:rPr>
        <w:t>38</w:t>
      </w:r>
      <w:r>
        <w:rPr>
          <w:lang w:val="es-CO"/>
        </w:rPr>
        <w:fldChar w:fldCharType="end"/>
      </w:r>
      <w:r>
        <w:rPr>
          <w:lang w:val="es-CO"/>
        </w:rPr>
        <w:t>.</w:t>
      </w:r>
    </w:p>
    <w:p w14:paraId="210AF927" w14:textId="77777777" w:rsidR="005B1DF8" w:rsidRDefault="005B1DF8" w:rsidP="0063372C">
      <w:pPr>
        <w:spacing w:line="276" w:lineRule="auto"/>
        <w:ind w:firstLine="576"/>
        <w:rPr>
          <w:lang w:val="es-CO"/>
        </w:rPr>
      </w:pPr>
      <w:r>
        <w:rPr>
          <w:lang w:val="es-CO"/>
        </w:rPr>
        <w:t xml:space="preserve">Para la implementación en </w:t>
      </w:r>
      <w:r w:rsidRPr="210399B1">
        <w:rPr>
          <w:i/>
          <w:iCs/>
          <w:lang w:val="es-CO"/>
        </w:rPr>
        <w:t>Software</w:t>
      </w:r>
      <w:r>
        <w:rPr>
          <w:i/>
          <w:iCs/>
          <w:lang w:val="es-CO"/>
        </w:rPr>
        <w:t xml:space="preserve"> </w:t>
      </w:r>
      <w:r>
        <w:rPr>
          <w:lang w:val="es-CO"/>
        </w:rPr>
        <w:t xml:space="preserve">se observa que los datos tienen una amplia dispersión en cada uno de los casos, lo que muestra que el tiempo de </w:t>
      </w:r>
      <w:r>
        <w:rPr>
          <w:i/>
          <w:iCs/>
          <w:lang w:val="es-CO"/>
        </w:rPr>
        <w:t>rendering</w:t>
      </w:r>
      <w:r>
        <w:rPr>
          <w:lang w:val="es-CO"/>
        </w:rPr>
        <w:t xml:space="preserve"> para escenas con una misma cantidad de primitivas puede variar bastante. Esto da a entender que </w:t>
      </w:r>
      <w:r w:rsidRPr="210399B1">
        <w:rPr>
          <w:lang w:val="es-CO"/>
        </w:rPr>
        <w:t xml:space="preserve">existen más variables que determinan el tiempo de </w:t>
      </w:r>
      <w:r w:rsidRPr="210399B1">
        <w:rPr>
          <w:i/>
          <w:iCs/>
          <w:lang w:val="es-CO"/>
        </w:rPr>
        <w:t>rendering</w:t>
      </w:r>
      <w:r w:rsidRPr="210399B1">
        <w:rPr>
          <w:lang w:val="es-CO"/>
        </w:rPr>
        <w:t xml:space="preserve"> de la imagen, tales como: el número de primitivas, tipo de primitiva, posición de los elementos y radio.</w:t>
      </w:r>
    </w:p>
    <w:p w14:paraId="3D051B05" w14:textId="77777777" w:rsidR="005B1DF8" w:rsidRDefault="005B1DF8" w:rsidP="0063372C">
      <w:pPr>
        <w:keepNext/>
        <w:spacing w:before="0" w:after="0" w:line="276" w:lineRule="auto"/>
        <w:jc w:val="center"/>
      </w:pPr>
      <w:r>
        <w:rPr>
          <w:noProof/>
        </w:rPr>
        <w:drawing>
          <wp:inline distT="0" distB="0" distL="0" distR="0" wp14:anchorId="0ABB1E26" wp14:editId="47804A62">
            <wp:extent cx="2812081" cy="2750234"/>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7">
                      <a:extLst>
                        <a:ext uri="{28A0092B-C50C-407E-A947-70E740481C1C}">
                          <a14:useLocalDpi xmlns:a14="http://schemas.microsoft.com/office/drawing/2010/main" val="0"/>
                        </a:ext>
                      </a:extLst>
                    </a:blip>
                    <a:srcRect t="5026" r="5943"/>
                    <a:stretch/>
                  </pic:blipFill>
                  <pic:spPr bwMode="auto">
                    <a:xfrm>
                      <a:off x="0" y="0"/>
                      <a:ext cx="2830273" cy="2768026"/>
                    </a:xfrm>
                    <a:prstGeom prst="rect">
                      <a:avLst/>
                    </a:prstGeom>
                    <a:noFill/>
                    <a:ln>
                      <a:noFill/>
                    </a:ln>
                    <a:extLst>
                      <a:ext uri="{53640926-AAD7-44D8-BBD7-CCE9431645EC}">
                        <a14:shadowObscured xmlns:a14="http://schemas.microsoft.com/office/drawing/2010/main"/>
                      </a:ext>
                    </a:extLst>
                  </pic:spPr>
                </pic:pic>
              </a:graphicData>
            </a:graphic>
          </wp:inline>
        </w:drawing>
      </w:r>
    </w:p>
    <w:p w14:paraId="07EA5E18" w14:textId="37701AB5" w:rsidR="005B1DF8" w:rsidRDefault="005B1DF8" w:rsidP="0063372C">
      <w:pPr>
        <w:pStyle w:val="Caption"/>
        <w:spacing w:line="276" w:lineRule="auto"/>
        <w:rPr>
          <w:i/>
          <w:iCs/>
        </w:rPr>
      </w:pPr>
      <w:bookmarkStart w:id="177" w:name="_Ref25699560"/>
      <w:bookmarkStart w:id="178" w:name="_Ref25790156"/>
      <w:bookmarkStart w:id="179" w:name="_Toc26032919"/>
      <w:r w:rsidRPr="003F103B">
        <w:t xml:space="preserve">Figura </w:t>
      </w:r>
      <w:r>
        <w:fldChar w:fldCharType="begin"/>
      </w:r>
      <w:r w:rsidRPr="003F103B">
        <w:instrText xml:space="preserve"> SEQ Figura \* ARABIC </w:instrText>
      </w:r>
      <w:r>
        <w:fldChar w:fldCharType="separate"/>
      </w:r>
      <w:r w:rsidR="00397530">
        <w:rPr>
          <w:noProof/>
        </w:rPr>
        <w:t>37</w:t>
      </w:r>
      <w:r>
        <w:fldChar w:fldCharType="end"/>
      </w:r>
      <w:bookmarkEnd w:id="177"/>
      <w:r w:rsidRPr="003F103B">
        <w:t xml:space="preserve">. Tiempos de </w:t>
      </w:r>
      <w:r w:rsidRPr="2C180C5C">
        <w:rPr>
          <w:i/>
          <w:iCs/>
        </w:rPr>
        <w:t xml:space="preserve">rendering </w:t>
      </w:r>
      <w:r w:rsidRPr="003F103B">
        <w:t xml:space="preserve">en </w:t>
      </w:r>
      <w:bookmarkEnd w:id="178"/>
      <w:r w:rsidRPr="2C180C5C">
        <w:rPr>
          <w:i/>
          <w:iCs/>
        </w:rPr>
        <w:t>Software</w:t>
      </w:r>
      <w:bookmarkEnd w:id="179"/>
    </w:p>
    <w:p w14:paraId="452878F0" w14:textId="770DE2B4" w:rsidR="005B1DF8" w:rsidRDefault="005B1DF8" w:rsidP="0063372C">
      <w:pPr>
        <w:spacing w:after="0" w:line="276" w:lineRule="auto"/>
        <w:ind w:firstLine="576"/>
        <w:rPr>
          <w:lang w:val="es-CO"/>
        </w:rPr>
      </w:pPr>
      <w:r>
        <w:rPr>
          <w:lang w:val="es-CO"/>
        </w:rPr>
        <w:lastRenderedPageBreak/>
        <w:t xml:space="preserve">A diferencia del </w:t>
      </w:r>
      <w:r w:rsidRPr="2C180C5C">
        <w:rPr>
          <w:i/>
          <w:iCs/>
          <w:lang w:val="es-CO"/>
        </w:rPr>
        <w:t xml:space="preserve">RayTracer, </w:t>
      </w:r>
      <w:r>
        <w:rPr>
          <w:lang w:val="es-CO"/>
        </w:rPr>
        <w:t>al implementar el algoritmo en la</w:t>
      </w:r>
      <w:r w:rsidRPr="00FA2084">
        <w:rPr>
          <w:lang w:val="es-CO"/>
        </w:rPr>
        <w:t xml:space="preserve"> </w:t>
      </w:r>
      <w:r w:rsidRPr="2C180C5C">
        <w:rPr>
          <w:i/>
          <w:iCs/>
          <w:lang w:val="es-CO"/>
        </w:rPr>
        <w:t xml:space="preserve">FPGA, </w:t>
      </w:r>
      <w:r>
        <w:rPr>
          <w:lang w:val="es-CO"/>
        </w:rPr>
        <w:t xml:space="preserve">el tiempo de </w:t>
      </w:r>
      <w:r w:rsidRPr="2C180C5C">
        <w:rPr>
          <w:i/>
          <w:iCs/>
          <w:lang w:val="es-CO"/>
        </w:rPr>
        <w:t>rendering</w:t>
      </w:r>
      <w:r>
        <w:rPr>
          <w:lang w:val="es-CO"/>
        </w:rPr>
        <w:t xml:space="preserve"> se mantiene constante para cada número de primitivas. Esto se observa en la </w:t>
      </w:r>
      <w:r w:rsidRPr="2C180C5C">
        <w:fldChar w:fldCharType="begin"/>
      </w:r>
      <w:r>
        <w:rPr>
          <w:lang w:val="es-CO"/>
        </w:rPr>
        <w:instrText xml:space="preserve"> REF _Ref25790286 \h </w:instrText>
      </w:r>
      <w:r w:rsidR="0063372C" w:rsidRPr="00E25D46">
        <w:rPr>
          <w:lang w:val="es-CO"/>
        </w:rPr>
        <w:instrText xml:space="preserve"> \* MERGEFORMAT </w:instrText>
      </w:r>
      <w:r w:rsidRPr="2C180C5C">
        <w:rPr>
          <w:lang w:val="es-CO"/>
        </w:rPr>
        <w:fldChar w:fldCharType="separate"/>
      </w:r>
      <w:r w:rsidR="00397530" w:rsidRPr="00397530">
        <w:rPr>
          <w:lang w:val="es-CO"/>
        </w:rPr>
        <w:t xml:space="preserve">Figura </w:t>
      </w:r>
      <w:r w:rsidR="00397530" w:rsidRPr="00397530">
        <w:rPr>
          <w:noProof/>
          <w:lang w:val="es-CO"/>
        </w:rPr>
        <w:t>38.</w:t>
      </w:r>
      <w:r w:rsidR="00397530" w:rsidRPr="00397530">
        <w:rPr>
          <w:lang w:val="es-CO"/>
        </w:rPr>
        <w:t xml:space="preserve"> Tiempos de </w:t>
      </w:r>
      <w:r w:rsidR="00397530" w:rsidRPr="00397530">
        <w:rPr>
          <w:i/>
          <w:iCs/>
          <w:lang w:val="es-CO"/>
        </w:rPr>
        <w:t xml:space="preserve">rendering </w:t>
      </w:r>
      <w:r w:rsidR="00397530" w:rsidRPr="00397530">
        <w:rPr>
          <w:lang w:val="es-CO"/>
        </w:rPr>
        <w:t xml:space="preserve">en </w:t>
      </w:r>
      <w:r w:rsidR="00397530" w:rsidRPr="00397530">
        <w:rPr>
          <w:i/>
          <w:iCs/>
          <w:lang w:val="es-CO"/>
        </w:rPr>
        <w:t>Hardware</w:t>
      </w:r>
      <w:r w:rsidRPr="2C180C5C">
        <w:fldChar w:fldCharType="end"/>
      </w:r>
      <w:r>
        <w:rPr>
          <w:lang w:val="es-CO"/>
        </w:rPr>
        <w:t xml:space="preserve"> en la cual se encuentra el diagrama de cajas del tiempo con solo líneas lo que significa que los valores de tiempo para cada número de primitivas no presentan variación. A partir de esto, </w:t>
      </w:r>
      <w:r w:rsidRPr="00FA2084">
        <w:rPr>
          <w:lang w:val="es-CO"/>
        </w:rPr>
        <w:t>se concluye que</w:t>
      </w:r>
      <w:r>
        <w:rPr>
          <w:lang w:val="es-CO"/>
        </w:rPr>
        <w:t xml:space="preserve"> el único factor que determina el tiempo de </w:t>
      </w:r>
      <w:r w:rsidRPr="2C180C5C">
        <w:rPr>
          <w:i/>
          <w:iCs/>
          <w:lang w:val="es-CO"/>
        </w:rPr>
        <w:t>rendering</w:t>
      </w:r>
      <w:r>
        <w:rPr>
          <w:lang w:val="es-CO"/>
        </w:rPr>
        <w:t xml:space="preserve"> de la imagen con </w:t>
      </w:r>
      <w:r w:rsidRPr="2C180C5C">
        <w:rPr>
          <w:i/>
          <w:iCs/>
          <w:lang w:val="es-CO"/>
        </w:rPr>
        <w:t>FPGA</w:t>
      </w:r>
      <w:r>
        <w:rPr>
          <w:lang w:val="es-CO"/>
        </w:rPr>
        <w:t xml:space="preserve"> es la cantidad de primitivas que tenga la escena. La ecuación que describe el comportamiento de la </w:t>
      </w:r>
      <w:r w:rsidRPr="2C180C5C">
        <w:fldChar w:fldCharType="begin"/>
      </w:r>
      <w:r>
        <w:rPr>
          <w:lang w:val="es-CO"/>
        </w:rPr>
        <w:instrText xml:space="preserve"> REF _Ref25699562 \h </w:instrText>
      </w:r>
      <w:r w:rsidR="0063372C" w:rsidRPr="0063372C">
        <w:rPr>
          <w:lang w:val="es-CO"/>
        </w:rPr>
        <w:instrText xml:space="preserve"> \* MERGEFORMAT </w:instrText>
      </w:r>
      <w:r w:rsidRPr="2C180C5C">
        <w:rPr>
          <w:lang w:val="es-CO"/>
        </w:rPr>
        <w:fldChar w:fldCharType="separate"/>
      </w:r>
      <w:r w:rsidR="00397530" w:rsidRPr="00397530">
        <w:rPr>
          <w:lang w:val="es-CO"/>
        </w:rPr>
        <w:t xml:space="preserve">Figura </w:t>
      </w:r>
      <w:r w:rsidR="00397530" w:rsidRPr="00397530">
        <w:rPr>
          <w:noProof/>
          <w:lang w:val="es-CO"/>
        </w:rPr>
        <w:t>38</w:t>
      </w:r>
      <w:r w:rsidRPr="2C180C5C">
        <w:fldChar w:fldCharType="end"/>
      </w:r>
      <w:r>
        <w:rPr>
          <w:lang w:val="es-CO"/>
        </w:rPr>
        <w:t xml:space="preserve"> es la siguiente, </w:t>
      </w:r>
      <w:r w:rsidRPr="2C180C5C">
        <w:rPr>
          <w:rFonts w:eastAsiaTheme="minorEastAsia"/>
          <w:lang w:val="es-CO"/>
        </w:rPr>
        <w:t xml:space="preserve">donde </w:t>
      </w:r>
      <m:oMath>
        <m:r>
          <w:rPr>
            <w:rFonts w:ascii="Cambria Math" w:eastAsiaTheme="minorEastAsia" w:hAnsi="Cambria Math"/>
            <w:lang w:val="es-CO"/>
          </w:rPr>
          <m:t>n</m:t>
        </m:r>
      </m:oMath>
      <w:r w:rsidRPr="2C180C5C">
        <w:rPr>
          <w:rFonts w:eastAsiaTheme="minorEastAsia"/>
          <w:lang w:val="es-CO"/>
        </w:rPr>
        <w:t xml:space="preserve"> corresponde al número de primitivas</w:t>
      </w:r>
      <w:r>
        <w:rPr>
          <w:lang w:val="es-C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9"/>
        <w:gridCol w:w="808"/>
      </w:tblGrid>
      <w:tr w:rsidR="005B1DF8" w14:paraId="6938B8D3" w14:textId="77777777" w:rsidTr="00B636D6">
        <w:trPr>
          <w:trHeight w:val="648"/>
        </w:trPr>
        <w:tc>
          <w:tcPr>
            <w:tcW w:w="8760" w:type="dxa"/>
            <w:vAlign w:val="center"/>
          </w:tcPr>
          <w:p w14:paraId="3CB46E32" w14:textId="77777777" w:rsidR="005B1DF8" w:rsidRPr="00B902BA" w:rsidRDefault="005B1DF8" w:rsidP="0063372C">
            <w:pPr>
              <w:spacing w:before="0" w:line="276" w:lineRule="auto"/>
              <w:jc w:val="center"/>
              <w:rPr>
                <w:rFonts w:eastAsiaTheme="minorEastAsia"/>
                <w:lang w:val="es-CO"/>
              </w:rPr>
            </w:pPr>
            <m:oMath>
              <m:r>
                <w:rPr>
                  <w:rFonts w:ascii="Cambria Math" w:eastAsiaTheme="minorEastAsia" w:hAnsi="Cambria Math"/>
                  <w:lang w:val="es-CO"/>
                </w:rPr>
                <m:t>t=0.018n</m:t>
              </m:r>
            </m:oMath>
            <w:r>
              <w:rPr>
                <w:rFonts w:eastAsiaTheme="minorEastAsia"/>
                <w:lang w:val="es-CO"/>
              </w:rPr>
              <w:t>, para n = 1, 2, 3…</w:t>
            </w:r>
          </w:p>
        </w:tc>
        <w:tc>
          <w:tcPr>
            <w:tcW w:w="816" w:type="dxa"/>
            <w:vAlign w:val="center"/>
          </w:tcPr>
          <w:p w14:paraId="70F45A4A" w14:textId="0610667A" w:rsidR="005B1DF8" w:rsidRPr="003A4E85" w:rsidRDefault="005B1DF8" w:rsidP="0063372C">
            <w:pPr>
              <w:pStyle w:val="Caption"/>
              <w:spacing w:line="276" w:lineRule="auto"/>
            </w:pPr>
            <w:r>
              <w:t>(</w:t>
            </w:r>
            <w:r>
              <w:fldChar w:fldCharType="begin"/>
            </w:r>
            <w:r>
              <w:instrText xml:space="preserve"> SEQ Ecuación \* ARABIC </w:instrText>
            </w:r>
            <w:r>
              <w:fldChar w:fldCharType="separate"/>
            </w:r>
            <w:r w:rsidR="00397530">
              <w:rPr>
                <w:noProof/>
              </w:rPr>
              <w:t>2</w:t>
            </w:r>
            <w:r>
              <w:fldChar w:fldCharType="end"/>
            </w:r>
            <w:r>
              <w:t>)</w:t>
            </w:r>
          </w:p>
        </w:tc>
      </w:tr>
    </w:tbl>
    <w:p w14:paraId="40175EE1" w14:textId="77777777" w:rsidR="005B1DF8" w:rsidRDefault="005B1DF8" w:rsidP="0063372C">
      <w:pPr>
        <w:keepNext/>
        <w:spacing w:before="0" w:after="0" w:line="276" w:lineRule="auto"/>
        <w:jc w:val="center"/>
      </w:pPr>
      <w:r>
        <w:rPr>
          <w:noProof/>
        </w:rPr>
        <w:drawing>
          <wp:inline distT="0" distB="0" distL="0" distR="0" wp14:anchorId="1FB25C62" wp14:editId="188ED9B8">
            <wp:extent cx="3287262" cy="2644726"/>
            <wp:effectExtent l="0" t="0" r="889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8">
                      <a:extLst>
                        <a:ext uri="{28A0092B-C50C-407E-A947-70E740481C1C}">
                          <a14:useLocalDpi xmlns:a14="http://schemas.microsoft.com/office/drawing/2010/main" val="0"/>
                        </a:ext>
                      </a:extLst>
                    </a:blip>
                    <a:srcRect t="3990"/>
                    <a:stretch/>
                  </pic:blipFill>
                  <pic:spPr bwMode="auto">
                    <a:xfrm>
                      <a:off x="0" y="0"/>
                      <a:ext cx="3303591" cy="2657863"/>
                    </a:xfrm>
                    <a:prstGeom prst="rect">
                      <a:avLst/>
                    </a:prstGeom>
                    <a:noFill/>
                    <a:ln>
                      <a:noFill/>
                    </a:ln>
                    <a:extLst>
                      <a:ext uri="{53640926-AAD7-44D8-BBD7-CCE9431645EC}">
                        <a14:shadowObscured xmlns:a14="http://schemas.microsoft.com/office/drawing/2010/main"/>
                      </a:ext>
                    </a:extLst>
                  </pic:spPr>
                </pic:pic>
              </a:graphicData>
            </a:graphic>
          </wp:inline>
        </w:drawing>
      </w:r>
    </w:p>
    <w:p w14:paraId="5B9FAA9D" w14:textId="73D8A5AF" w:rsidR="005B1DF8" w:rsidRDefault="005B1DF8" w:rsidP="0063372C">
      <w:pPr>
        <w:pStyle w:val="Caption"/>
        <w:spacing w:after="240" w:line="276" w:lineRule="auto"/>
      </w:pPr>
      <w:bookmarkStart w:id="180" w:name="_Ref25699562"/>
      <w:bookmarkStart w:id="181" w:name="_Ref25790180"/>
      <w:bookmarkStart w:id="182" w:name="_Ref25790286"/>
      <w:bookmarkStart w:id="183" w:name="_Toc26032920"/>
      <w:r w:rsidRPr="003F103B">
        <w:t xml:space="preserve">Figura </w:t>
      </w:r>
      <w:r>
        <w:fldChar w:fldCharType="begin"/>
      </w:r>
      <w:r w:rsidRPr="003F103B">
        <w:instrText xml:space="preserve"> SEQ Figura \* ARABIC </w:instrText>
      </w:r>
      <w:r>
        <w:fldChar w:fldCharType="separate"/>
      </w:r>
      <w:r w:rsidR="00397530">
        <w:rPr>
          <w:noProof/>
        </w:rPr>
        <w:t>38</w:t>
      </w:r>
      <w:r>
        <w:fldChar w:fldCharType="end"/>
      </w:r>
      <w:bookmarkEnd w:id="180"/>
      <w:r w:rsidRPr="003F103B">
        <w:t xml:space="preserve">. Tiempos de </w:t>
      </w:r>
      <w:r w:rsidRPr="2C180C5C">
        <w:rPr>
          <w:i/>
          <w:iCs/>
        </w:rPr>
        <w:t xml:space="preserve">rendering </w:t>
      </w:r>
      <w:r w:rsidRPr="003F103B">
        <w:t xml:space="preserve">en </w:t>
      </w:r>
      <w:r w:rsidRPr="2C180C5C">
        <w:rPr>
          <w:i/>
          <w:iCs/>
        </w:rPr>
        <w:t>Hardware</w:t>
      </w:r>
      <w:bookmarkEnd w:id="181"/>
      <w:bookmarkEnd w:id="182"/>
      <w:bookmarkEnd w:id="183"/>
    </w:p>
    <w:p w14:paraId="069A64FF" w14:textId="753F0398" w:rsidR="005B1DF8" w:rsidRPr="009C4720" w:rsidRDefault="005B1DF8" w:rsidP="001E14E9">
      <w:pPr>
        <w:spacing w:line="276" w:lineRule="auto"/>
        <w:ind w:firstLine="720"/>
        <w:rPr>
          <w:lang w:val="es-CO"/>
        </w:rPr>
      </w:pPr>
      <w:r>
        <w:rPr>
          <w:lang w:val="es-CO"/>
        </w:rPr>
        <w:t xml:space="preserve">Posteriormente, se graficaron los tiempos de </w:t>
      </w:r>
      <w:r w:rsidRPr="2C180C5C">
        <w:rPr>
          <w:i/>
          <w:iCs/>
          <w:lang w:val="es-CO"/>
        </w:rPr>
        <w:t xml:space="preserve">rendering </w:t>
      </w:r>
      <w:r>
        <w:rPr>
          <w:lang w:val="es-CO"/>
        </w:rPr>
        <w:t xml:space="preserve">de </w:t>
      </w:r>
      <w:r w:rsidRPr="2C180C5C">
        <w:rPr>
          <w:i/>
          <w:iCs/>
          <w:lang w:val="es-CO"/>
        </w:rPr>
        <w:t xml:space="preserve">software </w:t>
      </w:r>
      <w:r w:rsidRPr="2C180C5C">
        <w:rPr>
          <w:lang w:val="es-CO"/>
        </w:rPr>
        <w:t xml:space="preserve">y </w:t>
      </w:r>
      <w:r w:rsidRPr="2C180C5C">
        <w:rPr>
          <w:i/>
          <w:iCs/>
          <w:lang w:val="es-CO"/>
        </w:rPr>
        <w:t xml:space="preserve">hardware </w:t>
      </w:r>
      <w:r w:rsidRPr="2C180C5C">
        <w:rPr>
          <w:lang w:val="es-CO"/>
        </w:rPr>
        <w:t xml:space="preserve">para tener una </w:t>
      </w:r>
      <w:r w:rsidR="00ED5A28" w:rsidRPr="2C180C5C">
        <w:rPr>
          <w:lang w:val="es-CO"/>
        </w:rPr>
        <w:t>comparación</w:t>
      </w:r>
      <w:r w:rsidRPr="2C180C5C">
        <w:rPr>
          <w:lang w:val="es-CO"/>
        </w:rPr>
        <w:t xml:space="preserve"> visual de la diferencia entre los dos, </w:t>
      </w:r>
      <w:r>
        <w:rPr>
          <w:lang w:val="es-CO"/>
        </w:rPr>
        <w:t>esta se muestra e</w:t>
      </w:r>
      <w:r w:rsidRPr="009C4720">
        <w:rPr>
          <w:lang w:val="es-CO"/>
        </w:rPr>
        <w:t>n la</w:t>
      </w:r>
      <w:r>
        <w:rPr>
          <w:lang w:val="es-CO"/>
        </w:rPr>
        <w:t xml:space="preserve"> </w:t>
      </w:r>
      <w:r w:rsidRPr="2C180C5C">
        <w:fldChar w:fldCharType="begin"/>
      </w:r>
      <w:r>
        <w:rPr>
          <w:lang w:val="es-CO"/>
        </w:rPr>
        <w:instrText xml:space="preserve"> REF _Ref25697495 \h </w:instrText>
      </w:r>
      <w:r w:rsidR="0063372C" w:rsidRPr="0063372C">
        <w:rPr>
          <w:lang w:val="es-CO"/>
        </w:rPr>
        <w:instrText xml:space="preserve"> \* MERGEFORMAT </w:instrText>
      </w:r>
      <w:r w:rsidRPr="2C180C5C">
        <w:rPr>
          <w:lang w:val="es-CO"/>
        </w:rPr>
        <w:fldChar w:fldCharType="separate"/>
      </w:r>
      <w:r w:rsidR="00397530" w:rsidRPr="00397530">
        <w:rPr>
          <w:lang w:val="es-CO"/>
        </w:rPr>
        <w:t xml:space="preserve">Figura </w:t>
      </w:r>
      <w:r w:rsidR="00397530" w:rsidRPr="00397530">
        <w:rPr>
          <w:noProof/>
          <w:lang w:val="es-CO"/>
        </w:rPr>
        <w:t>39</w:t>
      </w:r>
      <w:r w:rsidRPr="2C180C5C">
        <w:fldChar w:fldCharType="end"/>
      </w:r>
      <w:r w:rsidRPr="005B37CE">
        <w:rPr>
          <w:lang w:val="es-CO"/>
        </w:rPr>
        <w:t>.</w:t>
      </w:r>
      <w:r>
        <w:rPr>
          <w:lang w:val="es-CO"/>
        </w:rPr>
        <w:t xml:space="preserve"> De allí se concluye</w:t>
      </w:r>
      <w:r w:rsidRPr="001511A8">
        <w:rPr>
          <w:lang w:val="es-CO"/>
        </w:rPr>
        <w:t xml:space="preserve"> que el tiempo</w:t>
      </w:r>
      <w:r>
        <w:rPr>
          <w:lang w:val="es-CO"/>
        </w:rPr>
        <w:t xml:space="preserve"> de </w:t>
      </w:r>
      <w:r w:rsidRPr="2C180C5C">
        <w:rPr>
          <w:i/>
          <w:iCs/>
          <w:lang w:val="es-CO"/>
        </w:rPr>
        <w:t xml:space="preserve">rendering </w:t>
      </w:r>
      <w:r>
        <w:rPr>
          <w:lang w:val="es-CO"/>
        </w:rPr>
        <w:t xml:space="preserve">en </w:t>
      </w:r>
      <w:r w:rsidRPr="2C180C5C">
        <w:rPr>
          <w:i/>
          <w:iCs/>
          <w:lang w:val="es-CO"/>
        </w:rPr>
        <w:t>hardware</w:t>
      </w:r>
      <w:r w:rsidRPr="001511A8">
        <w:rPr>
          <w:lang w:val="es-CO"/>
        </w:rPr>
        <w:t xml:space="preserve"> es menor para todos los casos.</w:t>
      </w:r>
    </w:p>
    <w:p w14:paraId="6C213E69" w14:textId="3662F3A8" w:rsidR="005B1DF8" w:rsidRDefault="00A80A60" w:rsidP="0063372C">
      <w:pPr>
        <w:keepNext/>
        <w:spacing w:before="0" w:after="0" w:line="276" w:lineRule="auto"/>
        <w:jc w:val="center"/>
      </w:pPr>
      <w:r>
        <w:rPr>
          <w:noProof/>
        </w:rPr>
        <w:drawing>
          <wp:inline distT="0" distB="0" distL="0" distR="0" wp14:anchorId="339AA681" wp14:editId="380E3531">
            <wp:extent cx="3909060" cy="26060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09060" cy="2606040"/>
                    </a:xfrm>
                    <a:prstGeom prst="rect">
                      <a:avLst/>
                    </a:prstGeom>
                    <a:noFill/>
                    <a:ln>
                      <a:noFill/>
                    </a:ln>
                  </pic:spPr>
                </pic:pic>
              </a:graphicData>
            </a:graphic>
          </wp:inline>
        </w:drawing>
      </w:r>
    </w:p>
    <w:p w14:paraId="52642FB0" w14:textId="73840C90" w:rsidR="005B1DF8" w:rsidRDefault="005B1DF8" w:rsidP="0063372C">
      <w:pPr>
        <w:pStyle w:val="Caption"/>
        <w:spacing w:line="276" w:lineRule="auto"/>
        <w:rPr>
          <w:i/>
          <w:iCs/>
        </w:rPr>
      </w:pPr>
      <w:bookmarkStart w:id="184" w:name="_Ref25697495"/>
      <w:bookmarkStart w:id="185" w:name="_Toc26032921"/>
      <w:r>
        <w:t xml:space="preserve">Figura </w:t>
      </w:r>
      <w:r w:rsidRPr="2C180C5C">
        <w:fldChar w:fldCharType="begin"/>
      </w:r>
      <w:r>
        <w:instrText xml:space="preserve"> SEQ Figura \* ARABIC </w:instrText>
      </w:r>
      <w:r w:rsidRPr="2C180C5C">
        <w:fldChar w:fldCharType="separate"/>
      </w:r>
      <w:r w:rsidR="00397530">
        <w:rPr>
          <w:noProof/>
        </w:rPr>
        <w:t>39</w:t>
      </w:r>
      <w:r w:rsidRPr="2C180C5C">
        <w:fldChar w:fldCharType="end"/>
      </w:r>
      <w:bookmarkEnd w:id="184"/>
      <w:r>
        <w:t xml:space="preserve">. Comparaciones tiempos de </w:t>
      </w:r>
      <w:r w:rsidRPr="2C180C5C">
        <w:rPr>
          <w:i/>
          <w:iCs/>
        </w:rPr>
        <w:t>rendering</w:t>
      </w:r>
      <w:bookmarkEnd w:id="185"/>
    </w:p>
    <w:p w14:paraId="6886625B" w14:textId="248FB49F" w:rsidR="005B1DF8" w:rsidRPr="00A07A4D" w:rsidRDefault="005B1DF8" w:rsidP="0063372C">
      <w:pPr>
        <w:spacing w:line="276" w:lineRule="auto"/>
        <w:ind w:firstLine="720"/>
        <w:rPr>
          <w:lang w:val="es-CO"/>
        </w:rPr>
      </w:pPr>
      <w:r>
        <w:rPr>
          <w:lang w:val="es-CO"/>
        </w:rPr>
        <w:lastRenderedPageBreak/>
        <w:t xml:space="preserve">También se </w:t>
      </w:r>
      <w:r w:rsidRPr="00EC2D61">
        <w:rPr>
          <w:lang w:val="es-CO"/>
        </w:rPr>
        <w:t xml:space="preserve">calculó la proporción </w:t>
      </w:r>
      <w:r w:rsidRPr="2C180C5C">
        <w:rPr>
          <w:i/>
          <w:iCs/>
          <w:lang w:val="es-CO"/>
        </w:rPr>
        <w:t xml:space="preserve">hardware/software </w:t>
      </w:r>
      <w:r w:rsidRPr="2C180C5C">
        <w:rPr>
          <w:lang w:val="es-CO"/>
        </w:rPr>
        <w:t xml:space="preserve">de los tiempos de </w:t>
      </w:r>
      <w:r w:rsidRPr="2C180C5C">
        <w:rPr>
          <w:i/>
          <w:iCs/>
          <w:lang w:val="es-CO"/>
        </w:rPr>
        <w:t xml:space="preserve">rendering </w:t>
      </w:r>
      <w:r w:rsidRPr="2C180C5C">
        <w:rPr>
          <w:lang w:val="es-CO"/>
        </w:rPr>
        <w:t>y se graficaron (ver</w:t>
      </w:r>
      <w:r w:rsidRPr="00EC2D61">
        <w:rPr>
          <w:lang w:val="es-CO"/>
        </w:rPr>
        <w:t xml:space="preserve"> </w:t>
      </w:r>
      <w:r w:rsidRPr="00EC2D61">
        <w:fldChar w:fldCharType="begin"/>
      </w:r>
      <w:r w:rsidRPr="00EC2D61">
        <w:rPr>
          <w:lang w:val="es-CO"/>
        </w:rPr>
        <w:instrText xml:space="preserve"> REF _Ref25697585 \h </w:instrText>
      </w:r>
      <w:r w:rsidR="0063372C" w:rsidRPr="0063372C">
        <w:rPr>
          <w:lang w:val="es-CO"/>
        </w:rPr>
        <w:instrText xml:space="preserve"> \* MERGEFORMAT </w:instrText>
      </w:r>
      <w:r w:rsidRPr="00EC2D61">
        <w:fldChar w:fldCharType="separate"/>
      </w:r>
      <w:r w:rsidR="00397530" w:rsidRPr="00397530">
        <w:rPr>
          <w:lang w:val="es-CO"/>
        </w:rPr>
        <w:t xml:space="preserve">Figura </w:t>
      </w:r>
      <w:r w:rsidR="00397530" w:rsidRPr="00397530">
        <w:rPr>
          <w:noProof/>
          <w:lang w:val="es-CO"/>
        </w:rPr>
        <w:t>40</w:t>
      </w:r>
      <w:r w:rsidRPr="00EC2D61">
        <w:fldChar w:fldCharType="end"/>
      </w:r>
      <w:r w:rsidRPr="00EC2D61">
        <w:rPr>
          <w:lang w:val="es-CO"/>
        </w:rPr>
        <w:t xml:space="preserve">).  Para todos los casos de prueba se logra ver que el rendimiento de </w:t>
      </w:r>
      <w:r w:rsidRPr="2C180C5C">
        <w:rPr>
          <w:i/>
          <w:iCs/>
          <w:lang w:val="es-CO"/>
        </w:rPr>
        <w:t xml:space="preserve">hardware </w:t>
      </w:r>
      <w:r w:rsidRPr="00EC2D61">
        <w:rPr>
          <w:lang w:val="es-CO"/>
        </w:rPr>
        <w:t xml:space="preserve">es mucho mayor al del </w:t>
      </w:r>
      <w:r w:rsidRPr="2C180C5C">
        <w:rPr>
          <w:i/>
          <w:iCs/>
          <w:lang w:val="es-CO"/>
        </w:rPr>
        <w:t>Software.</w:t>
      </w:r>
      <w:r w:rsidRPr="00EC2D61">
        <w:rPr>
          <w:lang w:val="es-CO"/>
        </w:rPr>
        <w:t xml:space="preserve"> </w:t>
      </w:r>
      <w:r>
        <w:rPr>
          <w:lang w:val="es-CO"/>
        </w:rPr>
        <w:t xml:space="preserve"> De los resultados se puede resaltar que la mayor ganancia obtenida fue en la escena </w:t>
      </w:r>
      <w:r w:rsidRPr="2C180C5C">
        <w:rPr>
          <w:i/>
          <w:iCs/>
          <w:lang w:val="es-CO"/>
        </w:rPr>
        <w:t xml:space="preserve">cylinder4 </w:t>
      </w:r>
      <w:r w:rsidRPr="2C180C5C">
        <w:rPr>
          <w:lang w:val="es-CO"/>
        </w:rPr>
        <w:t>(1 cil</w:t>
      </w:r>
      <w:r w:rsidR="00B636D6">
        <w:rPr>
          <w:lang w:val="es-CO"/>
        </w:rPr>
        <w:t>í</w:t>
      </w:r>
      <w:r w:rsidRPr="2C180C5C">
        <w:rPr>
          <w:lang w:val="es-CO"/>
        </w:rPr>
        <w:t>n</w:t>
      </w:r>
      <w:r w:rsidR="00B636D6">
        <w:rPr>
          <w:lang w:val="es-CO"/>
        </w:rPr>
        <w:t>d</w:t>
      </w:r>
      <w:r w:rsidRPr="2C180C5C">
        <w:rPr>
          <w:lang w:val="es-CO"/>
        </w:rPr>
        <w:t>ro)</w:t>
      </w:r>
      <w:r w:rsidRPr="2C180C5C">
        <w:rPr>
          <w:i/>
          <w:iCs/>
          <w:lang w:val="es-CO"/>
        </w:rPr>
        <w:t xml:space="preserve"> </w:t>
      </w:r>
      <w:r>
        <w:rPr>
          <w:lang w:val="es-CO"/>
        </w:rPr>
        <w:t xml:space="preserve">con un valor de 18 y la de menor ganancia fue en la escena </w:t>
      </w:r>
      <w:r w:rsidRPr="2C180C5C">
        <w:rPr>
          <w:i/>
          <w:iCs/>
          <w:lang w:val="es-CO"/>
        </w:rPr>
        <w:t xml:space="preserve">balls6 </w:t>
      </w:r>
      <w:r w:rsidRPr="2C180C5C">
        <w:rPr>
          <w:lang w:val="es-CO"/>
        </w:rPr>
        <w:t xml:space="preserve">(7 esferas) </w:t>
      </w:r>
      <w:r>
        <w:rPr>
          <w:lang w:val="es-CO"/>
        </w:rPr>
        <w:t>con un valor de 4.6.</w:t>
      </w:r>
    </w:p>
    <w:p w14:paraId="06781AB9" w14:textId="77777777" w:rsidR="005B1DF8" w:rsidRDefault="005B1DF8" w:rsidP="0063372C">
      <w:pPr>
        <w:keepNext/>
        <w:spacing w:line="276" w:lineRule="auto"/>
        <w:jc w:val="center"/>
      </w:pPr>
      <w:r>
        <w:rPr>
          <w:noProof/>
        </w:rPr>
        <w:drawing>
          <wp:inline distT="0" distB="0" distL="0" distR="0" wp14:anchorId="548F63C8" wp14:editId="4D18D249">
            <wp:extent cx="3543300" cy="2213830"/>
            <wp:effectExtent l="0" t="0" r="0" b="0"/>
            <wp:docPr id="1199230531" name="Picture 45327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275764"/>
                    <pic:cNvPicPr/>
                  </pic:nvPicPr>
                  <pic:blipFill>
                    <a:blip r:embed="rId60">
                      <a:extLst>
                        <a:ext uri="{28A0092B-C50C-407E-A947-70E740481C1C}">
                          <a14:useLocalDpi xmlns:a14="http://schemas.microsoft.com/office/drawing/2010/main" val="0"/>
                        </a:ext>
                      </a:extLst>
                    </a:blip>
                    <a:stretch>
                      <a:fillRect/>
                    </a:stretch>
                  </pic:blipFill>
                  <pic:spPr>
                    <a:xfrm>
                      <a:off x="0" y="0"/>
                      <a:ext cx="3543300" cy="2213830"/>
                    </a:xfrm>
                    <a:prstGeom prst="rect">
                      <a:avLst/>
                    </a:prstGeom>
                  </pic:spPr>
                </pic:pic>
              </a:graphicData>
            </a:graphic>
          </wp:inline>
        </w:drawing>
      </w:r>
    </w:p>
    <w:p w14:paraId="48A5E0A1" w14:textId="6A6CB1E0" w:rsidR="005B1DF8" w:rsidRPr="00EC2D61" w:rsidRDefault="005B1DF8" w:rsidP="0063372C">
      <w:pPr>
        <w:pStyle w:val="Caption"/>
        <w:spacing w:line="276" w:lineRule="auto"/>
        <w:rPr>
          <w:i/>
        </w:rPr>
      </w:pPr>
      <w:bookmarkStart w:id="186" w:name="_Ref25697585"/>
      <w:bookmarkStart w:id="187" w:name="_Toc26032922"/>
      <w:r>
        <w:t xml:space="preserve">Figura </w:t>
      </w:r>
      <w:r>
        <w:fldChar w:fldCharType="begin"/>
      </w:r>
      <w:r>
        <w:instrText xml:space="preserve"> SEQ Figura \* ARABIC </w:instrText>
      </w:r>
      <w:r>
        <w:fldChar w:fldCharType="separate"/>
      </w:r>
      <w:r w:rsidR="00397530">
        <w:rPr>
          <w:noProof/>
        </w:rPr>
        <w:t>40</w:t>
      </w:r>
      <w:r>
        <w:rPr>
          <w:noProof/>
        </w:rPr>
        <w:fldChar w:fldCharType="end"/>
      </w:r>
      <w:bookmarkEnd w:id="186"/>
      <w:r>
        <w:t>. Proporciones</w:t>
      </w:r>
      <w:r w:rsidRPr="009B5E9E">
        <w:t xml:space="preserve"> tiempos de </w:t>
      </w:r>
      <w:r w:rsidR="00673B6C">
        <w:rPr>
          <w:i/>
        </w:rPr>
        <w:t>rendering</w:t>
      </w:r>
      <w:r>
        <w:t xml:space="preserve"> (</w:t>
      </w:r>
      <w:r>
        <w:rPr>
          <w:i/>
        </w:rPr>
        <w:t>Hardware/Software)</w:t>
      </w:r>
      <w:bookmarkEnd w:id="187"/>
      <w:r w:rsidRPr="007A5FEA">
        <w:rPr>
          <w:i/>
        </w:rPr>
        <w:br w:type="page"/>
      </w:r>
    </w:p>
    <w:p w14:paraId="1EA76DE3" w14:textId="1AD5FCFB" w:rsidR="005B1DF8" w:rsidRPr="00D23EAC" w:rsidRDefault="005B1DF8" w:rsidP="0063372C">
      <w:pPr>
        <w:pStyle w:val="Heading1"/>
        <w:spacing w:line="276" w:lineRule="auto"/>
      </w:pPr>
      <w:bookmarkStart w:id="188" w:name="_Toc25597170"/>
      <w:bookmarkStart w:id="189" w:name="_Toc26032534"/>
      <w:r>
        <w:lastRenderedPageBreak/>
        <w:t>ANÁLISIS CUELLOS DE BOTELLA</w:t>
      </w:r>
      <w:bookmarkEnd w:id="188"/>
      <w:bookmarkEnd w:id="189"/>
    </w:p>
    <w:p w14:paraId="182F5870" w14:textId="27CD4EB8" w:rsidR="005B1DF8" w:rsidRPr="00D23EAC" w:rsidRDefault="005B1DF8" w:rsidP="0063372C">
      <w:pPr>
        <w:pStyle w:val="Heading2"/>
        <w:spacing w:line="276" w:lineRule="auto"/>
      </w:pPr>
      <w:bookmarkStart w:id="190" w:name="_Ref25793188"/>
      <w:bookmarkStart w:id="191" w:name="_Toc26032535"/>
      <w:r w:rsidRPr="56F7C854">
        <w:rPr>
          <w:lang w:val="es-CO"/>
        </w:rPr>
        <w:t xml:space="preserve">Reporte de </w:t>
      </w:r>
      <w:r w:rsidRPr="001511A8">
        <w:rPr>
          <w:i/>
          <w:lang w:val="es-CO"/>
        </w:rPr>
        <w:t>software</w:t>
      </w:r>
      <w:bookmarkEnd w:id="190"/>
      <w:bookmarkEnd w:id="191"/>
    </w:p>
    <w:p w14:paraId="6B60724A" w14:textId="32CDFC4D" w:rsidR="005B1DF8" w:rsidRDefault="005B1DF8" w:rsidP="0063372C">
      <w:pPr>
        <w:spacing w:line="276" w:lineRule="auto"/>
        <w:ind w:firstLine="576"/>
        <w:rPr>
          <w:lang w:val="es-CO"/>
        </w:rPr>
      </w:pPr>
      <w:r w:rsidRPr="00AE54E2">
        <w:rPr>
          <w:lang w:val="es-CO"/>
        </w:rPr>
        <w:t xml:space="preserve">Para poder analizar los cuellos de botella del algoritmo en </w:t>
      </w:r>
      <w:r w:rsidRPr="00AE54E2">
        <w:rPr>
          <w:i/>
          <w:lang w:val="es-CO"/>
        </w:rPr>
        <w:t xml:space="preserve">software </w:t>
      </w:r>
      <w:r w:rsidRPr="00AE54E2">
        <w:rPr>
          <w:lang w:val="es-CO"/>
        </w:rPr>
        <w:t xml:space="preserve">se usa la herramienta mencionada en la Sección </w:t>
      </w:r>
      <w:r w:rsidRPr="00AE54E2">
        <w:rPr>
          <w:lang w:val="es-CO"/>
        </w:rPr>
        <w:fldChar w:fldCharType="begin"/>
      </w:r>
      <w:r w:rsidRPr="00AE54E2">
        <w:rPr>
          <w:lang w:val="es-CO"/>
        </w:rPr>
        <w:instrText xml:space="preserve"> REF _Ref25757282 \r \h </w:instrText>
      </w:r>
      <w:r w:rsidR="0063372C">
        <w:rPr>
          <w:lang w:val="es-CO"/>
        </w:rPr>
        <w:instrText xml:space="preserve"> \* MERGEFORMAT </w:instrText>
      </w:r>
      <w:r w:rsidRPr="00AE54E2">
        <w:rPr>
          <w:lang w:val="es-CO"/>
        </w:rPr>
      </w:r>
      <w:r w:rsidRPr="00AE54E2">
        <w:rPr>
          <w:lang w:val="es-CO"/>
        </w:rPr>
        <w:fldChar w:fldCharType="separate"/>
      </w:r>
      <w:r w:rsidR="00397530">
        <w:rPr>
          <w:lang w:val="es-CO"/>
        </w:rPr>
        <w:t>5.3</w:t>
      </w:r>
      <w:r w:rsidRPr="00AE54E2">
        <w:rPr>
          <w:lang w:val="es-CO"/>
        </w:rPr>
        <w:fldChar w:fldCharType="end"/>
      </w:r>
      <w:r>
        <w:rPr>
          <w:lang w:val="es-CO"/>
        </w:rPr>
        <w:t xml:space="preserve"> frente a una escena con alto nivel de complejidad y gran cantidad de distintas primitivas para poder obtener la mayor cantidad de información posible. La escena evaluada cuenta con aproximadamente 4200 cilindros, 4200 esferas y 2 polígonos, y fue </w:t>
      </w:r>
      <w:r w:rsidR="00673B6C">
        <w:rPr>
          <w:lang w:val="es-CO"/>
        </w:rPr>
        <w:t>sintetizada</w:t>
      </w:r>
      <w:r>
        <w:rPr>
          <w:lang w:val="es-CO"/>
        </w:rPr>
        <w:t xml:space="preserve"> por el </w:t>
      </w:r>
      <w:r w:rsidRPr="006658D4">
        <w:rPr>
          <w:i/>
          <w:lang w:val="es-CO"/>
        </w:rPr>
        <w:t>RayTracer</w:t>
      </w:r>
      <w:r>
        <w:rPr>
          <w:lang w:val="es-CO"/>
        </w:rPr>
        <w:t xml:space="preserve"> en la opción 1</w:t>
      </w:r>
      <w:r w:rsidR="000C7477">
        <w:rPr>
          <w:lang w:val="es-CO"/>
        </w:rPr>
        <w:t xml:space="preserve"> (imagen a color)</w:t>
      </w:r>
      <w:r>
        <w:rPr>
          <w:lang w:val="es-CO"/>
        </w:rPr>
        <w:t>. L</w:t>
      </w:r>
      <w:r w:rsidRPr="00AE54E2">
        <w:rPr>
          <w:lang w:val="es-CO"/>
        </w:rPr>
        <w:t xml:space="preserve">a </w:t>
      </w:r>
      <w:r>
        <w:rPr>
          <w:lang w:val="es-CO"/>
        </w:rPr>
        <w:fldChar w:fldCharType="begin"/>
      </w:r>
      <w:r>
        <w:rPr>
          <w:lang w:val="es-CO"/>
        </w:rPr>
        <w:instrText xml:space="preserve"> REF _Ref25758815 \h </w:instrText>
      </w:r>
      <w:r w:rsidR="0063372C">
        <w:rPr>
          <w:lang w:val="es-CO"/>
        </w:rPr>
        <w:instrText xml:space="preserve"> \* MERGEFORMAT </w:instrText>
      </w:r>
      <w:r>
        <w:rPr>
          <w:lang w:val="es-CO"/>
        </w:rPr>
      </w:r>
      <w:r>
        <w:rPr>
          <w:lang w:val="es-CO"/>
        </w:rPr>
        <w:fldChar w:fldCharType="separate"/>
      </w:r>
      <w:r w:rsidR="00397530" w:rsidRPr="00397530">
        <w:rPr>
          <w:lang w:val="es-CO"/>
        </w:rPr>
        <w:t xml:space="preserve">Tabla </w:t>
      </w:r>
      <w:r w:rsidR="00397530" w:rsidRPr="00397530">
        <w:rPr>
          <w:noProof/>
          <w:lang w:val="es-CO"/>
        </w:rPr>
        <w:t>6</w:t>
      </w:r>
      <w:r>
        <w:rPr>
          <w:lang w:val="es-CO"/>
        </w:rPr>
        <w:fldChar w:fldCharType="end"/>
      </w:r>
      <w:r w:rsidRPr="00AE54E2">
        <w:rPr>
          <w:lang w:val="es-CO"/>
        </w:rPr>
        <w:t xml:space="preserve"> muestra cuánto tiempo pasa el programa en cada función y cuántas veces se llamó a esa función</w:t>
      </w:r>
      <w:r>
        <w:rPr>
          <w:lang w:val="es-CO"/>
        </w:rPr>
        <w:t>.</w:t>
      </w:r>
    </w:p>
    <w:p w14:paraId="6E0D6429" w14:textId="77777777" w:rsidR="005B1DF8" w:rsidRPr="00D23EAC" w:rsidRDefault="005B1DF8" w:rsidP="0063372C">
      <w:pPr>
        <w:keepNext/>
        <w:spacing w:before="0" w:after="0" w:line="276" w:lineRule="auto"/>
        <w:jc w:val="center"/>
      </w:pPr>
      <w:r>
        <w:rPr>
          <w:noProof/>
        </w:rPr>
        <w:drawing>
          <wp:inline distT="0" distB="0" distL="0" distR="0" wp14:anchorId="75F5773B" wp14:editId="682614E9">
            <wp:extent cx="4389120" cy="3178278"/>
            <wp:effectExtent l="0" t="0" r="0" b="3175"/>
            <wp:docPr id="218943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1">
                      <a:extLst>
                        <a:ext uri="{28A0092B-C50C-407E-A947-70E740481C1C}">
                          <a14:useLocalDpi xmlns:a14="http://schemas.microsoft.com/office/drawing/2010/main" val="0"/>
                        </a:ext>
                      </a:extLst>
                    </a:blip>
                    <a:stretch>
                      <a:fillRect/>
                    </a:stretch>
                  </pic:blipFill>
                  <pic:spPr>
                    <a:xfrm>
                      <a:off x="0" y="0"/>
                      <a:ext cx="4414851" cy="3196911"/>
                    </a:xfrm>
                    <a:prstGeom prst="rect">
                      <a:avLst/>
                    </a:prstGeom>
                  </pic:spPr>
                </pic:pic>
              </a:graphicData>
            </a:graphic>
          </wp:inline>
        </w:drawing>
      </w:r>
    </w:p>
    <w:p w14:paraId="12C86CA9" w14:textId="6521B74E" w:rsidR="005B1DF8" w:rsidRDefault="005B1DF8" w:rsidP="0063372C">
      <w:pPr>
        <w:pStyle w:val="Caption"/>
        <w:spacing w:line="276" w:lineRule="auto"/>
      </w:pPr>
      <w:bookmarkStart w:id="192" w:name="_Ref25756718"/>
      <w:bookmarkStart w:id="193" w:name="_Ref25758815"/>
      <w:bookmarkStart w:id="194" w:name="_Ref25758810"/>
      <w:bookmarkStart w:id="195" w:name="_Toc26032879"/>
      <w:r w:rsidRPr="00D23EAC">
        <w:t xml:space="preserve">Tabla </w:t>
      </w:r>
      <w:r w:rsidR="00CD103E">
        <w:fldChar w:fldCharType="begin"/>
      </w:r>
      <w:r w:rsidR="00CD103E">
        <w:instrText xml:space="preserve"> SEQ Tabla \* ARABIC </w:instrText>
      </w:r>
      <w:r w:rsidR="00CD103E">
        <w:fldChar w:fldCharType="separate"/>
      </w:r>
      <w:r w:rsidR="00397530">
        <w:rPr>
          <w:noProof/>
        </w:rPr>
        <w:t>6</w:t>
      </w:r>
      <w:r w:rsidR="00CD103E">
        <w:fldChar w:fldCharType="end"/>
      </w:r>
      <w:bookmarkEnd w:id="192"/>
      <w:bookmarkEnd w:id="193"/>
      <w:r>
        <w:t xml:space="preserve">. Tabla para análisis de </w:t>
      </w:r>
      <w:r>
        <w:rPr>
          <w:i/>
        </w:rPr>
        <w:t>performance</w:t>
      </w:r>
      <w:r>
        <w:t xml:space="preserve"> del </w:t>
      </w:r>
      <w:r w:rsidRPr="006658D4">
        <w:rPr>
          <w:i/>
        </w:rPr>
        <w:t>RayTracer</w:t>
      </w:r>
      <w:bookmarkEnd w:id="194"/>
      <w:bookmarkEnd w:id="195"/>
    </w:p>
    <w:p w14:paraId="6BA44C85" w14:textId="09CE1CAD" w:rsidR="005B1DF8" w:rsidRPr="00D23EAC" w:rsidRDefault="005B1DF8" w:rsidP="001E14E9">
      <w:pPr>
        <w:spacing w:line="276" w:lineRule="auto"/>
        <w:ind w:firstLine="720"/>
        <w:rPr>
          <w:color w:val="FF0000"/>
          <w:lang w:val="es-CO"/>
        </w:rPr>
      </w:pPr>
      <w:r w:rsidRPr="009C0E8F">
        <w:rPr>
          <w:lang w:val="es-CO"/>
        </w:rPr>
        <w:t xml:space="preserve">Una forma gráfica de ver la tabla anterior se aprecia en la </w:t>
      </w:r>
      <w:r w:rsidRPr="009C0E8F">
        <w:rPr>
          <w:lang w:val="es-CO"/>
        </w:rPr>
        <w:fldChar w:fldCharType="begin"/>
      </w:r>
      <w:r w:rsidRPr="009C0E8F">
        <w:rPr>
          <w:lang w:val="es-CO"/>
        </w:rPr>
        <w:instrText xml:space="preserve"> REF _Ref25700680 \h </w:instrText>
      </w:r>
      <w:r w:rsidR="0063372C">
        <w:rPr>
          <w:lang w:val="es-CO"/>
        </w:rPr>
        <w:instrText xml:space="preserve"> \* MERGEFORMAT </w:instrText>
      </w:r>
      <w:r w:rsidRPr="009C0E8F">
        <w:rPr>
          <w:lang w:val="es-CO"/>
        </w:rPr>
      </w:r>
      <w:r w:rsidRPr="009C0E8F">
        <w:rPr>
          <w:lang w:val="es-CO"/>
        </w:rPr>
        <w:fldChar w:fldCharType="separate"/>
      </w:r>
      <w:r w:rsidR="00397530" w:rsidRPr="00397530">
        <w:rPr>
          <w:lang w:val="es-CO"/>
        </w:rPr>
        <w:t xml:space="preserve">Figura </w:t>
      </w:r>
      <w:r w:rsidR="00397530" w:rsidRPr="00397530">
        <w:rPr>
          <w:noProof/>
          <w:lang w:val="es-CO"/>
        </w:rPr>
        <w:t>41</w:t>
      </w:r>
      <w:r w:rsidRPr="009C0E8F">
        <w:rPr>
          <w:lang w:val="es-CO"/>
        </w:rPr>
        <w:fldChar w:fldCharType="end"/>
      </w:r>
      <w:r w:rsidRPr="009C0E8F">
        <w:rPr>
          <w:lang w:val="es-CO"/>
        </w:rPr>
        <w:t xml:space="preserve"> y </w:t>
      </w:r>
      <w:r w:rsidRPr="009C0E8F">
        <w:rPr>
          <w:lang w:val="es-CO"/>
        </w:rPr>
        <w:fldChar w:fldCharType="begin"/>
      </w:r>
      <w:r w:rsidRPr="009C0E8F">
        <w:rPr>
          <w:lang w:val="es-CO"/>
        </w:rPr>
        <w:instrText xml:space="preserve"> REF _Ref25700682 \h </w:instrText>
      </w:r>
      <w:r w:rsidR="0063372C">
        <w:rPr>
          <w:lang w:val="es-CO"/>
        </w:rPr>
        <w:instrText xml:space="preserve"> \* MERGEFORMAT </w:instrText>
      </w:r>
      <w:r w:rsidRPr="009C0E8F">
        <w:rPr>
          <w:lang w:val="es-CO"/>
        </w:rPr>
      </w:r>
      <w:r w:rsidRPr="009C0E8F">
        <w:rPr>
          <w:lang w:val="es-CO"/>
        </w:rPr>
        <w:fldChar w:fldCharType="separate"/>
      </w:r>
      <w:r w:rsidR="00397530" w:rsidRPr="00397530">
        <w:rPr>
          <w:lang w:val="es-CO"/>
        </w:rPr>
        <w:t xml:space="preserve">Figura </w:t>
      </w:r>
      <w:r w:rsidR="00397530" w:rsidRPr="00397530">
        <w:rPr>
          <w:noProof/>
          <w:lang w:val="es-CO"/>
        </w:rPr>
        <w:t>42</w:t>
      </w:r>
      <w:r w:rsidRPr="009C0E8F">
        <w:rPr>
          <w:lang w:val="es-CO"/>
        </w:rPr>
        <w:fldChar w:fldCharType="end"/>
      </w:r>
      <w:r w:rsidRPr="009C0E8F">
        <w:rPr>
          <w:lang w:val="es-CO"/>
        </w:rPr>
        <w:t xml:space="preserve">. </w:t>
      </w:r>
      <w:bookmarkStart w:id="196" w:name="_Hlk25701239"/>
      <w:r w:rsidRPr="009C0E8F">
        <w:rPr>
          <w:lang w:val="es-CO"/>
        </w:rPr>
        <w:t xml:space="preserve">Para el caso de la </w:t>
      </w:r>
      <w:r w:rsidRPr="009C0E8F">
        <w:rPr>
          <w:lang w:val="es-CO"/>
        </w:rPr>
        <w:fldChar w:fldCharType="begin"/>
      </w:r>
      <w:r w:rsidRPr="009C0E8F">
        <w:rPr>
          <w:lang w:val="es-CO"/>
        </w:rPr>
        <w:instrText xml:space="preserve"> REF _Ref25700680 \h </w:instrText>
      </w:r>
      <w:r w:rsidR="0063372C">
        <w:rPr>
          <w:lang w:val="es-CO"/>
        </w:rPr>
        <w:instrText xml:space="preserve"> \* MERGEFORMAT </w:instrText>
      </w:r>
      <w:r w:rsidRPr="009C0E8F">
        <w:rPr>
          <w:lang w:val="es-CO"/>
        </w:rPr>
      </w:r>
      <w:r w:rsidRPr="009C0E8F">
        <w:rPr>
          <w:lang w:val="es-CO"/>
        </w:rPr>
        <w:fldChar w:fldCharType="separate"/>
      </w:r>
      <w:r w:rsidR="00397530" w:rsidRPr="00397530">
        <w:rPr>
          <w:lang w:val="es-CO"/>
        </w:rPr>
        <w:t xml:space="preserve">Figura </w:t>
      </w:r>
      <w:r w:rsidR="00397530" w:rsidRPr="00397530">
        <w:rPr>
          <w:noProof/>
          <w:lang w:val="es-CO"/>
        </w:rPr>
        <w:t>41</w:t>
      </w:r>
      <w:r w:rsidRPr="009C0E8F">
        <w:rPr>
          <w:lang w:val="es-CO"/>
        </w:rPr>
        <w:fldChar w:fldCharType="end"/>
      </w:r>
      <w:r w:rsidRPr="009C0E8F">
        <w:rPr>
          <w:lang w:val="es-CO"/>
        </w:rPr>
        <w:t xml:space="preserve">, se grafican cuantas veces fue llamada cada función, de esta grafica se concluye que la funciones más usada en todo el </w:t>
      </w:r>
      <w:r w:rsidRPr="006658D4">
        <w:rPr>
          <w:i/>
          <w:lang w:val="es-CO"/>
        </w:rPr>
        <w:t>RayTracer</w:t>
      </w:r>
      <w:r w:rsidRPr="009C0E8F">
        <w:rPr>
          <w:lang w:val="es-CO"/>
        </w:rPr>
        <w:t xml:space="preserve"> son </w:t>
      </w:r>
      <w:r w:rsidRPr="009C0E8F">
        <w:rPr>
          <w:i/>
          <w:lang w:val="es-CO"/>
        </w:rPr>
        <w:t>Vector dotPoint</w:t>
      </w:r>
      <w:r w:rsidRPr="009C0E8F">
        <w:rPr>
          <w:lang w:val="es-CO"/>
        </w:rPr>
        <w:t xml:space="preserve">, </w:t>
      </w:r>
      <w:r w:rsidRPr="009C0E8F">
        <w:rPr>
          <w:i/>
          <w:lang w:val="es-CO"/>
        </w:rPr>
        <w:t xml:space="preserve">Vector –, </w:t>
      </w:r>
      <w:r w:rsidRPr="009C0E8F">
        <w:rPr>
          <w:lang w:val="es-CO"/>
        </w:rPr>
        <w:t xml:space="preserve">y las funciones donde se realizan los </w:t>
      </w:r>
      <w:r w:rsidRPr="000C7477">
        <w:rPr>
          <w:i/>
          <w:iCs/>
          <w:lang w:val="es-CO"/>
        </w:rPr>
        <w:t>test</w:t>
      </w:r>
      <w:r w:rsidRPr="009C0E8F">
        <w:rPr>
          <w:lang w:val="es-CO"/>
        </w:rPr>
        <w:t xml:space="preserve"> de intersección, para este caso, por la escena seleccionada: </w:t>
      </w:r>
      <w:r w:rsidRPr="009C0E8F">
        <w:rPr>
          <w:i/>
          <w:lang w:val="es-CO"/>
        </w:rPr>
        <w:t xml:space="preserve">Sphere Intersection test </w:t>
      </w:r>
      <w:r w:rsidRPr="009C0E8F">
        <w:rPr>
          <w:lang w:val="es-CO"/>
        </w:rPr>
        <w:t xml:space="preserve">y </w:t>
      </w:r>
      <w:r w:rsidRPr="009C0E8F">
        <w:rPr>
          <w:i/>
          <w:lang w:val="es-CO"/>
        </w:rPr>
        <w:t>Cylinder Intersection test.</w:t>
      </w:r>
      <w:r w:rsidR="000C7477">
        <w:rPr>
          <w:i/>
          <w:lang w:val="es-CO"/>
        </w:rPr>
        <w:t xml:space="preserve"> </w:t>
      </w:r>
      <w:r w:rsidRPr="009C0E8F">
        <w:rPr>
          <w:lang w:val="es-CO"/>
        </w:rPr>
        <w:t>La diferencia de veces que fueron llamadas estas funciones con respecto a las otras es tan grande que visualmente parece que las demás funciones nunca fueron llamadas.</w:t>
      </w:r>
      <w:bookmarkEnd w:id="196"/>
    </w:p>
    <w:p w14:paraId="19188953" w14:textId="77777777" w:rsidR="005B1DF8" w:rsidRPr="00D23EAC" w:rsidRDefault="005B1DF8" w:rsidP="0063372C">
      <w:pPr>
        <w:keepNext/>
        <w:spacing w:before="0" w:after="0" w:line="276" w:lineRule="auto"/>
        <w:jc w:val="center"/>
      </w:pPr>
      <w:r>
        <w:rPr>
          <w:noProof/>
        </w:rPr>
        <w:lastRenderedPageBreak/>
        <w:drawing>
          <wp:inline distT="0" distB="0" distL="0" distR="0" wp14:anchorId="50404134" wp14:editId="795841D8">
            <wp:extent cx="3649649" cy="2903034"/>
            <wp:effectExtent l="0" t="0" r="8255" b="0"/>
            <wp:docPr id="52813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2">
                      <a:extLst>
                        <a:ext uri="{28A0092B-C50C-407E-A947-70E740481C1C}">
                          <a14:useLocalDpi xmlns:a14="http://schemas.microsoft.com/office/drawing/2010/main" val="0"/>
                        </a:ext>
                      </a:extLst>
                    </a:blip>
                    <a:stretch>
                      <a:fillRect/>
                    </a:stretch>
                  </pic:blipFill>
                  <pic:spPr>
                    <a:xfrm>
                      <a:off x="0" y="0"/>
                      <a:ext cx="3655179" cy="2907433"/>
                    </a:xfrm>
                    <a:prstGeom prst="rect">
                      <a:avLst/>
                    </a:prstGeom>
                  </pic:spPr>
                </pic:pic>
              </a:graphicData>
            </a:graphic>
          </wp:inline>
        </w:drawing>
      </w:r>
    </w:p>
    <w:p w14:paraId="5D58E422" w14:textId="22B21616" w:rsidR="005B1DF8" w:rsidRDefault="005B1DF8" w:rsidP="0063372C">
      <w:pPr>
        <w:pStyle w:val="Caption"/>
        <w:spacing w:line="276" w:lineRule="auto"/>
      </w:pPr>
      <w:bookmarkStart w:id="197" w:name="_Ref25700680"/>
      <w:bookmarkStart w:id="198" w:name="_Toc26032923"/>
      <w:r w:rsidRPr="00D23EAC">
        <w:t xml:space="preserve">Figura </w:t>
      </w:r>
      <w:r>
        <w:fldChar w:fldCharType="begin"/>
      </w:r>
      <w:r>
        <w:instrText xml:space="preserve"> SEQ Figura \* ARABIC </w:instrText>
      </w:r>
      <w:r>
        <w:fldChar w:fldCharType="separate"/>
      </w:r>
      <w:r w:rsidR="00397530">
        <w:rPr>
          <w:noProof/>
        </w:rPr>
        <w:t>41</w:t>
      </w:r>
      <w:r>
        <w:rPr>
          <w:noProof/>
        </w:rPr>
        <w:fldChar w:fldCharType="end"/>
      </w:r>
      <w:bookmarkEnd w:id="197"/>
      <w:r>
        <w:t xml:space="preserve">. Gráfica de </w:t>
      </w:r>
      <w:r w:rsidRPr="003C2540">
        <w:rPr>
          <w:i/>
        </w:rPr>
        <w:t>calls</w:t>
      </w:r>
      <w:r>
        <w:t xml:space="preserve"> de la </w:t>
      </w:r>
      <w:r>
        <w:fldChar w:fldCharType="begin"/>
      </w:r>
      <w:r>
        <w:instrText xml:space="preserve"> REF _Ref25756718 \h </w:instrText>
      </w:r>
      <w:r w:rsidR="0063372C">
        <w:instrText xml:space="preserve"> \* MERGEFORMAT </w:instrText>
      </w:r>
      <w:r>
        <w:fldChar w:fldCharType="separate"/>
      </w:r>
      <w:r w:rsidR="00397530" w:rsidRPr="00D23EAC">
        <w:t xml:space="preserve">Tabla </w:t>
      </w:r>
      <w:r w:rsidR="00397530">
        <w:rPr>
          <w:noProof/>
        </w:rPr>
        <w:t>6</w:t>
      </w:r>
      <w:r>
        <w:fldChar w:fldCharType="end"/>
      </w:r>
      <w:r>
        <w:t>.</w:t>
      </w:r>
      <w:bookmarkEnd w:id="198"/>
    </w:p>
    <w:p w14:paraId="3634C1EC" w14:textId="161CBD6D" w:rsidR="005B1DF8" w:rsidRPr="009C0E8F" w:rsidRDefault="005B1DF8" w:rsidP="0063372C">
      <w:pPr>
        <w:spacing w:line="276" w:lineRule="auto"/>
        <w:ind w:firstLine="720"/>
        <w:rPr>
          <w:lang w:val="es-CO"/>
        </w:rPr>
      </w:pPr>
      <w:r w:rsidRPr="009C0E8F">
        <w:rPr>
          <w:lang w:val="es-CO"/>
        </w:rPr>
        <w:t xml:space="preserve">Para el caso de la </w:t>
      </w:r>
      <w:r w:rsidRPr="009C0E8F">
        <w:rPr>
          <w:lang w:val="es-CO"/>
        </w:rPr>
        <w:fldChar w:fldCharType="begin"/>
      </w:r>
      <w:r w:rsidRPr="009C0E8F">
        <w:rPr>
          <w:lang w:val="es-CO"/>
        </w:rPr>
        <w:instrText xml:space="preserve"> REF _Ref25700682 \h </w:instrText>
      </w:r>
      <w:r w:rsidR="0063372C">
        <w:rPr>
          <w:lang w:val="es-CO"/>
        </w:rPr>
        <w:instrText xml:space="preserve"> \* MERGEFORMAT </w:instrText>
      </w:r>
      <w:r w:rsidRPr="009C0E8F">
        <w:rPr>
          <w:lang w:val="es-CO"/>
        </w:rPr>
      </w:r>
      <w:r w:rsidRPr="009C0E8F">
        <w:rPr>
          <w:lang w:val="es-CO"/>
        </w:rPr>
        <w:fldChar w:fldCharType="separate"/>
      </w:r>
      <w:r w:rsidR="00397530" w:rsidRPr="00397530">
        <w:rPr>
          <w:lang w:val="es-CO"/>
        </w:rPr>
        <w:t xml:space="preserve">Figura </w:t>
      </w:r>
      <w:r w:rsidR="00397530" w:rsidRPr="00397530">
        <w:rPr>
          <w:noProof/>
          <w:lang w:val="es-CO"/>
        </w:rPr>
        <w:t>42</w:t>
      </w:r>
      <w:r w:rsidRPr="009C0E8F">
        <w:rPr>
          <w:lang w:val="es-CO"/>
        </w:rPr>
        <w:fldChar w:fldCharType="end"/>
      </w:r>
      <w:r w:rsidRPr="009C0E8F">
        <w:rPr>
          <w:lang w:val="es-CO"/>
        </w:rPr>
        <w:t xml:space="preserve">, se grafican cuantos segundos el programa estuvo dentro de cada función. De allí se concluye que el programa mantiene la mayoría de su tiempo realizando producto puntos, y posteriormente realizando los </w:t>
      </w:r>
      <w:r w:rsidRPr="000C7477">
        <w:rPr>
          <w:i/>
          <w:iCs/>
          <w:lang w:val="es-CO"/>
        </w:rPr>
        <w:t>test</w:t>
      </w:r>
      <w:r w:rsidRPr="009C0E8F">
        <w:rPr>
          <w:lang w:val="es-CO"/>
        </w:rPr>
        <w:t xml:space="preserve"> de intersección.</w:t>
      </w:r>
    </w:p>
    <w:p w14:paraId="21003ED9" w14:textId="77777777" w:rsidR="005B1DF8" w:rsidRPr="00D23EAC" w:rsidRDefault="005B1DF8" w:rsidP="0063372C">
      <w:pPr>
        <w:keepNext/>
        <w:tabs>
          <w:tab w:val="left" w:pos="3510"/>
        </w:tabs>
        <w:spacing w:line="276" w:lineRule="auto"/>
        <w:jc w:val="center"/>
      </w:pPr>
      <w:r>
        <w:rPr>
          <w:noProof/>
        </w:rPr>
        <w:drawing>
          <wp:inline distT="0" distB="0" distL="0" distR="0" wp14:anchorId="71DB26D6" wp14:editId="099AE50C">
            <wp:extent cx="3910819" cy="3129539"/>
            <wp:effectExtent l="0" t="0" r="0" b="0"/>
            <wp:docPr id="987221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63">
                      <a:extLst>
                        <a:ext uri="{28A0092B-C50C-407E-A947-70E740481C1C}">
                          <a14:useLocalDpi xmlns:a14="http://schemas.microsoft.com/office/drawing/2010/main" val="0"/>
                        </a:ext>
                      </a:extLst>
                    </a:blip>
                    <a:stretch>
                      <a:fillRect/>
                    </a:stretch>
                  </pic:blipFill>
                  <pic:spPr>
                    <a:xfrm>
                      <a:off x="0" y="0"/>
                      <a:ext cx="3910819" cy="3129539"/>
                    </a:xfrm>
                    <a:prstGeom prst="rect">
                      <a:avLst/>
                    </a:prstGeom>
                  </pic:spPr>
                </pic:pic>
              </a:graphicData>
            </a:graphic>
          </wp:inline>
        </w:drawing>
      </w:r>
    </w:p>
    <w:p w14:paraId="2177C295" w14:textId="329D23C0" w:rsidR="005B1DF8" w:rsidRPr="003C2540" w:rsidRDefault="005B1DF8" w:rsidP="0063372C">
      <w:pPr>
        <w:pStyle w:val="Caption"/>
        <w:spacing w:line="276" w:lineRule="auto"/>
      </w:pPr>
      <w:bookmarkStart w:id="199" w:name="_Ref25700682"/>
      <w:bookmarkStart w:id="200" w:name="_Ref25757880"/>
      <w:bookmarkStart w:id="201" w:name="_Toc26032924"/>
      <w:r w:rsidRPr="00D23EAC">
        <w:t xml:space="preserve">Figura </w:t>
      </w:r>
      <w:r>
        <w:fldChar w:fldCharType="begin"/>
      </w:r>
      <w:r>
        <w:instrText xml:space="preserve"> SEQ Figura \* ARABIC </w:instrText>
      </w:r>
      <w:r>
        <w:fldChar w:fldCharType="separate"/>
      </w:r>
      <w:r w:rsidR="00397530">
        <w:rPr>
          <w:noProof/>
        </w:rPr>
        <w:t>42</w:t>
      </w:r>
      <w:r>
        <w:rPr>
          <w:noProof/>
        </w:rPr>
        <w:fldChar w:fldCharType="end"/>
      </w:r>
      <w:bookmarkEnd w:id="199"/>
      <w:r>
        <w:t xml:space="preserve">. Gráfica de </w:t>
      </w:r>
      <w:r w:rsidRPr="003C2540">
        <w:rPr>
          <w:i/>
        </w:rPr>
        <w:t>Self seconds</w:t>
      </w:r>
      <w:r>
        <w:rPr>
          <w:i/>
        </w:rPr>
        <w:t xml:space="preserve"> </w:t>
      </w:r>
      <w:r>
        <w:t xml:space="preserve">de la </w:t>
      </w:r>
      <w:r>
        <w:fldChar w:fldCharType="begin"/>
      </w:r>
      <w:r>
        <w:instrText xml:space="preserve"> REF _Ref25756718 \h  \* MERGEFORMAT </w:instrText>
      </w:r>
      <w:r>
        <w:fldChar w:fldCharType="separate"/>
      </w:r>
      <w:r w:rsidR="00397530" w:rsidRPr="00D23EAC">
        <w:t xml:space="preserve">Tabla </w:t>
      </w:r>
      <w:r w:rsidR="00397530">
        <w:rPr>
          <w:noProof/>
        </w:rPr>
        <w:t>6</w:t>
      </w:r>
      <w:bookmarkEnd w:id="201"/>
      <w:r>
        <w:fldChar w:fldCharType="end"/>
      </w:r>
      <w:bookmarkEnd w:id="200"/>
    </w:p>
    <w:p w14:paraId="0A708701" w14:textId="416092F9" w:rsidR="005B1DF8" w:rsidRPr="00AE54E2" w:rsidRDefault="005B1DF8" w:rsidP="0063372C">
      <w:pPr>
        <w:spacing w:line="276" w:lineRule="auto"/>
        <w:ind w:firstLine="720"/>
        <w:rPr>
          <w:lang w:val="es-CO"/>
        </w:rPr>
      </w:pPr>
      <w:r w:rsidRPr="00AE54E2">
        <w:rPr>
          <w:lang w:val="es-CO"/>
        </w:rPr>
        <w:t xml:space="preserve">Para reforzar lo concluido en las dos anteriores gráficas se procedió a generar la </w:t>
      </w:r>
      <w:r w:rsidRPr="00AE54E2">
        <w:rPr>
          <w:lang w:val="es-CO"/>
        </w:rPr>
        <w:fldChar w:fldCharType="begin"/>
      </w:r>
      <w:r w:rsidRPr="00AE54E2">
        <w:rPr>
          <w:lang w:val="es-CO"/>
        </w:rPr>
        <w:instrText xml:space="preserve"> REF _Ref25758131 \h </w:instrText>
      </w:r>
      <w:r w:rsidR="0063372C">
        <w:rPr>
          <w:lang w:val="es-CO"/>
        </w:rPr>
        <w:instrText xml:space="preserve"> \* MERGEFORMAT </w:instrText>
      </w:r>
      <w:r w:rsidRPr="00AE54E2">
        <w:rPr>
          <w:lang w:val="es-CO"/>
        </w:rPr>
      </w:r>
      <w:r w:rsidRPr="00AE54E2">
        <w:rPr>
          <w:lang w:val="es-CO"/>
        </w:rPr>
        <w:fldChar w:fldCharType="separate"/>
      </w:r>
      <w:r w:rsidR="00397530" w:rsidRPr="00397530">
        <w:rPr>
          <w:lang w:val="es-CO"/>
        </w:rPr>
        <w:t xml:space="preserve">Figura </w:t>
      </w:r>
      <w:r w:rsidR="00397530" w:rsidRPr="00397530">
        <w:rPr>
          <w:noProof/>
          <w:lang w:val="es-CO"/>
        </w:rPr>
        <w:t>43</w:t>
      </w:r>
      <w:r w:rsidRPr="00AE54E2">
        <w:rPr>
          <w:lang w:val="es-CO"/>
        </w:rPr>
        <w:fldChar w:fldCharType="end"/>
      </w:r>
      <w:r>
        <w:rPr>
          <w:lang w:val="es-CO"/>
        </w:rPr>
        <w:t xml:space="preserve"> la cual </w:t>
      </w:r>
      <w:r w:rsidRPr="00AE54E2">
        <w:rPr>
          <w:lang w:val="es-CO"/>
        </w:rPr>
        <w:t>permite visualizar el árbol de funciones, con el número de veces que fue llamada cada función y el tiempo que el programa estuvo en estas.</w:t>
      </w:r>
    </w:p>
    <w:p w14:paraId="19F7DFAC" w14:textId="77777777" w:rsidR="005B1DF8" w:rsidRDefault="005B1DF8" w:rsidP="0063372C">
      <w:pPr>
        <w:keepNext/>
        <w:spacing w:line="276" w:lineRule="auto"/>
        <w:jc w:val="center"/>
      </w:pPr>
      <w:r>
        <w:rPr>
          <w:noProof/>
        </w:rPr>
        <w:lastRenderedPageBreak/>
        <w:drawing>
          <wp:inline distT="0" distB="0" distL="0" distR="0" wp14:anchorId="35FB6FAA" wp14:editId="3CA85093">
            <wp:extent cx="4297680" cy="6075864"/>
            <wp:effectExtent l="0" t="0" r="7620" b="1270"/>
            <wp:docPr id="504100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4">
                      <a:biLevel thresh="75000"/>
                      <a:extLst>
                        <a:ext uri="{28A0092B-C50C-407E-A947-70E740481C1C}">
                          <a14:useLocalDpi xmlns:a14="http://schemas.microsoft.com/office/drawing/2010/main" val="0"/>
                        </a:ext>
                      </a:extLst>
                    </a:blip>
                    <a:stretch>
                      <a:fillRect/>
                    </a:stretch>
                  </pic:blipFill>
                  <pic:spPr>
                    <a:xfrm>
                      <a:off x="0" y="0"/>
                      <a:ext cx="4297680" cy="6075864"/>
                    </a:xfrm>
                    <a:prstGeom prst="rect">
                      <a:avLst/>
                    </a:prstGeom>
                  </pic:spPr>
                </pic:pic>
              </a:graphicData>
            </a:graphic>
          </wp:inline>
        </w:drawing>
      </w:r>
    </w:p>
    <w:p w14:paraId="554C86B3" w14:textId="55D45B9C" w:rsidR="005B1DF8" w:rsidRDefault="005B1DF8" w:rsidP="0063372C">
      <w:pPr>
        <w:pStyle w:val="Caption"/>
        <w:spacing w:line="276" w:lineRule="auto"/>
      </w:pPr>
      <w:bookmarkStart w:id="202" w:name="_Ref25758131"/>
      <w:bookmarkStart w:id="203" w:name="_Toc26032925"/>
      <w:r>
        <w:t xml:space="preserve">Figura </w:t>
      </w:r>
      <w:r>
        <w:fldChar w:fldCharType="begin"/>
      </w:r>
      <w:r>
        <w:instrText xml:space="preserve"> SEQ Figura \* ARABIC </w:instrText>
      </w:r>
      <w:r>
        <w:fldChar w:fldCharType="separate"/>
      </w:r>
      <w:r w:rsidR="00397530">
        <w:rPr>
          <w:noProof/>
        </w:rPr>
        <w:t>43</w:t>
      </w:r>
      <w:r>
        <w:rPr>
          <w:noProof/>
        </w:rPr>
        <w:fldChar w:fldCharType="end"/>
      </w:r>
      <w:bookmarkEnd w:id="202"/>
      <w:r>
        <w:t>. Árbol de funciones</w:t>
      </w:r>
      <w:bookmarkEnd w:id="203"/>
    </w:p>
    <w:p w14:paraId="73D86A39" w14:textId="77777777" w:rsidR="005B1DF8" w:rsidRDefault="005B1DF8" w:rsidP="0063372C">
      <w:pPr>
        <w:spacing w:line="276" w:lineRule="auto"/>
        <w:ind w:firstLine="720"/>
        <w:rPr>
          <w:lang w:val="es-CO"/>
        </w:rPr>
      </w:pPr>
      <w:r w:rsidRPr="210399B1">
        <w:rPr>
          <w:lang w:val="es-CO"/>
        </w:rPr>
        <w:t xml:space="preserve">De los resultados anteriores se concluye que el cuello de botella del algoritmo se encuentra en el </w:t>
      </w:r>
      <w:r w:rsidRPr="003B64D6">
        <w:rPr>
          <w:i/>
          <w:iCs/>
          <w:lang w:val="es-CO"/>
        </w:rPr>
        <w:t>test</w:t>
      </w:r>
      <w:r w:rsidRPr="210399B1">
        <w:rPr>
          <w:lang w:val="es-CO"/>
        </w:rPr>
        <w:t xml:space="preserve"> de intersección, siendo esta identificada como la función que más veces se llama a lo largo de la ejecución del código. Por ende, la operación a optimizar debe ser el producto punto, puesto que es la función más usada dentro de los </w:t>
      </w:r>
      <w:r w:rsidRPr="008B2A41">
        <w:rPr>
          <w:i/>
          <w:iCs/>
          <w:lang w:val="es-CO"/>
        </w:rPr>
        <w:t>test</w:t>
      </w:r>
      <w:r w:rsidRPr="210399B1">
        <w:rPr>
          <w:lang w:val="es-CO"/>
        </w:rPr>
        <w:t xml:space="preserve"> de intersección y además es la función donde más tiempo mantiene el código.</w:t>
      </w:r>
    </w:p>
    <w:p w14:paraId="50700DCF" w14:textId="6811568F" w:rsidR="005B1DF8" w:rsidRDefault="005B1DF8" w:rsidP="0063372C">
      <w:pPr>
        <w:spacing w:line="276" w:lineRule="auto"/>
        <w:rPr>
          <w:lang w:val="es-CO"/>
        </w:rPr>
      </w:pPr>
    </w:p>
    <w:p w14:paraId="7C32A687" w14:textId="3E2B8F8A" w:rsidR="001E14E9" w:rsidRDefault="001E14E9" w:rsidP="0063372C">
      <w:pPr>
        <w:spacing w:line="276" w:lineRule="auto"/>
        <w:rPr>
          <w:lang w:val="es-CO"/>
        </w:rPr>
      </w:pPr>
    </w:p>
    <w:p w14:paraId="282E7CC6" w14:textId="77777777" w:rsidR="001E14E9" w:rsidRPr="00AE54E2" w:rsidRDefault="001E14E9" w:rsidP="0063372C">
      <w:pPr>
        <w:spacing w:line="276" w:lineRule="auto"/>
        <w:rPr>
          <w:lang w:val="es-CO"/>
        </w:rPr>
      </w:pPr>
    </w:p>
    <w:p w14:paraId="75CE96D6" w14:textId="77777777" w:rsidR="005B1DF8" w:rsidRPr="00D23EAC" w:rsidRDefault="005B1DF8" w:rsidP="0063372C">
      <w:pPr>
        <w:pStyle w:val="Heading2"/>
        <w:spacing w:line="276" w:lineRule="auto"/>
        <w:rPr>
          <w:lang w:val="es-CO"/>
        </w:rPr>
      </w:pPr>
      <w:bookmarkStart w:id="204" w:name="_Ref23434926"/>
      <w:bookmarkStart w:id="205" w:name="_Ref23434936"/>
      <w:bookmarkStart w:id="206" w:name="_Toc25597171"/>
      <w:bookmarkStart w:id="207" w:name="_Toc26032536"/>
      <w:r w:rsidRPr="56F7C854">
        <w:rPr>
          <w:lang w:val="es-CO"/>
        </w:rPr>
        <w:lastRenderedPageBreak/>
        <w:t>Operaciones y latencias</w:t>
      </w:r>
      <w:bookmarkEnd w:id="204"/>
      <w:bookmarkEnd w:id="205"/>
      <w:bookmarkEnd w:id="206"/>
      <w:bookmarkEnd w:id="207"/>
    </w:p>
    <w:p w14:paraId="117D8B61" w14:textId="59D10FB7" w:rsidR="005B1DF8" w:rsidRPr="00D23EAC" w:rsidRDefault="005B1DF8" w:rsidP="0063372C">
      <w:pPr>
        <w:spacing w:line="276" w:lineRule="auto"/>
        <w:ind w:firstLine="576"/>
        <w:rPr>
          <w:lang w:val="es-CO"/>
        </w:rPr>
      </w:pPr>
      <w:r w:rsidRPr="00D23EAC">
        <w:rPr>
          <w:lang w:val="es-CO"/>
        </w:rPr>
        <w:t>Para poder analizar los cuellos de botella del algoritmo primero es necesario conocer la latencia de las principales operaciones utilizadas. A continuación, se encuentra la</w:t>
      </w:r>
      <w:r>
        <w:rPr>
          <w:lang w:val="es-CO"/>
        </w:rPr>
        <w:t xml:space="preserve"> </w:t>
      </w:r>
      <w:r>
        <w:rPr>
          <w:lang w:val="es-CO"/>
        </w:rPr>
        <w:fldChar w:fldCharType="begin"/>
      </w:r>
      <w:r>
        <w:rPr>
          <w:lang w:val="es-CO"/>
        </w:rPr>
        <w:instrText xml:space="preserve"> REF _Ref25873503 \h </w:instrText>
      </w:r>
      <w:r w:rsidR="0063372C">
        <w:rPr>
          <w:lang w:val="es-CO"/>
        </w:rPr>
        <w:instrText xml:space="preserve"> \* MERGEFORMAT </w:instrText>
      </w:r>
      <w:r>
        <w:rPr>
          <w:lang w:val="es-CO"/>
        </w:rPr>
      </w:r>
      <w:r>
        <w:rPr>
          <w:lang w:val="es-CO"/>
        </w:rPr>
        <w:fldChar w:fldCharType="separate"/>
      </w:r>
      <w:r w:rsidR="00397530" w:rsidRPr="00397530">
        <w:rPr>
          <w:lang w:val="es-CO"/>
        </w:rPr>
        <w:t xml:space="preserve">Tabla </w:t>
      </w:r>
      <w:r w:rsidR="00397530" w:rsidRPr="00397530">
        <w:rPr>
          <w:noProof/>
          <w:lang w:val="es-CO"/>
        </w:rPr>
        <w:t>7</w:t>
      </w:r>
      <w:r>
        <w:rPr>
          <w:lang w:val="es-CO"/>
        </w:rPr>
        <w:fldChar w:fldCharType="end"/>
      </w:r>
      <w:r>
        <w:rPr>
          <w:lang w:val="es-CO"/>
        </w:rPr>
        <w:t xml:space="preserve"> con</w:t>
      </w:r>
      <w:r w:rsidRPr="00D23EAC">
        <w:rPr>
          <w:lang w:val="es-CO"/>
        </w:rPr>
        <w:t xml:space="preserve"> información sobre las operaciones</w:t>
      </w:r>
      <w:r>
        <w:rPr>
          <w:lang w:val="es-CO"/>
        </w:rPr>
        <w:t xml:space="preserve"> utilizadas con su respectiva </w:t>
      </w:r>
      <w:r w:rsidRPr="00D23EAC">
        <w:rPr>
          <w:lang w:val="es-CO"/>
        </w:rPr>
        <w:t>latencia</w:t>
      </w:r>
      <w:r>
        <w:rPr>
          <w:lang w:val="es-CO"/>
        </w:rPr>
        <w:t xml:space="preserve">, </w:t>
      </w:r>
      <w:r w:rsidRPr="00D23EAC">
        <w:rPr>
          <w:lang w:val="es-CO"/>
        </w:rPr>
        <w:t xml:space="preserve">elementos lógicos, funciones combinacionales, registros lógicos, </w:t>
      </w:r>
      <w:r w:rsidRPr="00BD4552">
        <w:rPr>
          <w:i/>
          <w:iCs/>
          <w:lang w:val="es-CO"/>
        </w:rPr>
        <w:t>bits</w:t>
      </w:r>
      <w:r w:rsidRPr="00D23EAC">
        <w:rPr>
          <w:lang w:val="es-CO"/>
        </w:rPr>
        <w:t xml:space="preserve"> de memoria y multiplicadores utilizados por cada una de ellas. </w:t>
      </w:r>
      <w:r>
        <w:rPr>
          <w:lang w:val="es-CO"/>
        </w:rPr>
        <w:t xml:space="preserve">Esta información fue obtenida mediante </w:t>
      </w:r>
      <w:r w:rsidRPr="00D23EAC">
        <w:rPr>
          <w:lang w:val="es-CO"/>
        </w:rPr>
        <w:t>la herramienta Quartus II.</w:t>
      </w:r>
    </w:p>
    <w:tbl>
      <w:tblPr>
        <w:tblStyle w:val="TableGrid"/>
        <w:tblpPr w:leftFromText="141" w:rightFromText="141" w:vertAnchor="text" w:tblpY="169"/>
        <w:tblW w:w="0" w:type="auto"/>
        <w:tblLook w:val="04A0" w:firstRow="1" w:lastRow="0" w:firstColumn="1" w:lastColumn="0" w:noHBand="0" w:noVBand="1"/>
      </w:tblPr>
      <w:tblGrid>
        <w:gridCol w:w="1405"/>
        <w:gridCol w:w="1088"/>
        <w:gridCol w:w="1136"/>
        <w:gridCol w:w="1677"/>
        <w:gridCol w:w="1044"/>
        <w:gridCol w:w="1009"/>
        <w:gridCol w:w="1619"/>
      </w:tblGrid>
      <w:tr w:rsidR="005B1DF8" w:rsidRPr="00D23EAC" w14:paraId="009513CD" w14:textId="77777777" w:rsidTr="00B636D6">
        <w:trPr>
          <w:trHeight w:val="436"/>
        </w:trPr>
        <w:tc>
          <w:tcPr>
            <w:tcW w:w="1345" w:type="dxa"/>
            <w:vAlign w:val="center"/>
          </w:tcPr>
          <w:p w14:paraId="1858B0A1" w14:textId="77777777" w:rsidR="005B1DF8" w:rsidRPr="001E14E9" w:rsidRDefault="005B1DF8" w:rsidP="001E14E9">
            <w:pPr>
              <w:spacing w:before="0" w:line="276" w:lineRule="auto"/>
              <w:jc w:val="center"/>
              <w:rPr>
                <w:b/>
                <w:bCs/>
                <w:sz w:val="20"/>
                <w:szCs w:val="20"/>
                <w:lang w:val="es-CO"/>
              </w:rPr>
            </w:pPr>
            <w:r w:rsidRPr="001E14E9">
              <w:rPr>
                <w:b/>
                <w:bCs/>
                <w:sz w:val="20"/>
                <w:szCs w:val="20"/>
                <w:lang w:val="es-CO"/>
              </w:rPr>
              <w:t>Operación</w:t>
            </w:r>
          </w:p>
        </w:tc>
        <w:tc>
          <w:tcPr>
            <w:tcW w:w="1088" w:type="dxa"/>
            <w:vAlign w:val="center"/>
          </w:tcPr>
          <w:p w14:paraId="1D7CC04C" w14:textId="77777777" w:rsidR="005B1DF8" w:rsidRPr="001E14E9" w:rsidRDefault="005B1DF8" w:rsidP="001E14E9">
            <w:pPr>
              <w:spacing w:before="0" w:line="276" w:lineRule="auto"/>
              <w:jc w:val="center"/>
              <w:rPr>
                <w:b/>
                <w:bCs/>
                <w:sz w:val="20"/>
                <w:szCs w:val="20"/>
                <w:lang w:val="es-CO"/>
              </w:rPr>
            </w:pPr>
            <w:r w:rsidRPr="001E14E9">
              <w:rPr>
                <w:b/>
                <w:bCs/>
                <w:sz w:val="20"/>
                <w:szCs w:val="20"/>
                <w:lang w:val="es-CO"/>
              </w:rPr>
              <w:t>Latencia</w:t>
            </w:r>
          </w:p>
        </w:tc>
        <w:tc>
          <w:tcPr>
            <w:tcW w:w="1136" w:type="dxa"/>
            <w:vAlign w:val="center"/>
          </w:tcPr>
          <w:p w14:paraId="55E9D2BD" w14:textId="77777777" w:rsidR="005B1DF8" w:rsidRPr="001E14E9" w:rsidRDefault="005B1DF8" w:rsidP="001E14E9">
            <w:pPr>
              <w:spacing w:before="0" w:line="276" w:lineRule="auto"/>
              <w:jc w:val="center"/>
              <w:rPr>
                <w:b/>
                <w:bCs/>
                <w:sz w:val="20"/>
                <w:szCs w:val="20"/>
                <w:lang w:val="es-CO"/>
              </w:rPr>
            </w:pPr>
            <w:r w:rsidRPr="001E14E9">
              <w:rPr>
                <w:b/>
                <w:bCs/>
                <w:sz w:val="20"/>
                <w:szCs w:val="20"/>
                <w:lang w:val="es-CO"/>
              </w:rPr>
              <w:t>Elementos lógicos</w:t>
            </w:r>
          </w:p>
        </w:tc>
        <w:tc>
          <w:tcPr>
            <w:tcW w:w="1677" w:type="dxa"/>
            <w:vAlign w:val="center"/>
          </w:tcPr>
          <w:p w14:paraId="0646802B" w14:textId="77777777" w:rsidR="005B1DF8" w:rsidRPr="001E14E9" w:rsidRDefault="005B1DF8" w:rsidP="001E14E9">
            <w:pPr>
              <w:spacing w:before="0" w:line="276" w:lineRule="auto"/>
              <w:jc w:val="center"/>
              <w:rPr>
                <w:b/>
                <w:bCs/>
                <w:sz w:val="20"/>
                <w:szCs w:val="20"/>
                <w:lang w:val="es-CO"/>
              </w:rPr>
            </w:pPr>
            <w:r w:rsidRPr="001E14E9">
              <w:rPr>
                <w:b/>
                <w:bCs/>
                <w:sz w:val="20"/>
                <w:szCs w:val="20"/>
                <w:lang w:val="es-CO"/>
              </w:rPr>
              <w:t>Funciones combinacionales</w:t>
            </w:r>
          </w:p>
        </w:tc>
        <w:tc>
          <w:tcPr>
            <w:tcW w:w="1044" w:type="dxa"/>
            <w:vAlign w:val="center"/>
          </w:tcPr>
          <w:p w14:paraId="59AFAD7D" w14:textId="77777777" w:rsidR="005B1DF8" w:rsidRPr="001E14E9" w:rsidRDefault="005B1DF8" w:rsidP="001E14E9">
            <w:pPr>
              <w:spacing w:before="0" w:line="276" w:lineRule="auto"/>
              <w:jc w:val="center"/>
              <w:rPr>
                <w:b/>
                <w:bCs/>
                <w:sz w:val="20"/>
                <w:szCs w:val="20"/>
                <w:lang w:val="es-CO"/>
              </w:rPr>
            </w:pPr>
            <w:r w:rsidRPr="001E14E9">
              <w:rPr>
                <w:b/>
                <w:bCs/>
                <w:sz w:val="20"/>
                <w:szCs w:val="20"/>
                <w:lang w:val="es-CO"/>
              </w:rPr>
              <w:t>Registros lógicos</w:t>
            </w:r>
          </w:p>
        </w:tc>
        <w:tc>
          <w:tcPr>
            <w:tcW w:w="1009" w:type="dxa"/>
            <w:vAlign w:val="center"/>
          </w:tcPr>
          <w:p w14:paraId="439F7345" w14:textId="77777777" w:rsidR="005B1DF8" w:rsidRPr="001E14E9" w:rsidRDefault="005B1DF8" w:rsidP="001E14E9">
            <w:pPr>
              <w:spacing w:before="0" w:line="276" w:lineRule="auto"/>
              <w:jc w:val="center"/>
              <w:rPr>
                <w:b/>
                <w:bCs/>
                <w:sz w:val="20"/>
                <w:szCs w:val="20"/>
                <w:lang w:val="es-CO"/>
              </w:rPr>
            </w:pPr>
            <w:r w:rsidRPr="001E14E9">
              <w:rPr>
                <w:b/>
                <w:bCs/>
                <w:sz w:val="20"/>
                <w:szCs w:val="20"/>
                <w:lang w:val="es-CO"/>
              </w:rPr>
              <w:t>Bits de memoria</w:t>
            </w:r>
          </w:p>
        </w:tc>
        <w:tc>
          <w:tcPr>
            <w:tcW w:w="1619" w:type="dxa"/>
            <w:vAlign w:val="center"/>
          </w:tcPr>
          <w:p w14:paraId="5715F642" w14:textId="77777777" w:rsidR="005B1DF8" w:rsidRPr="001E14E9" w:rsidRDefault="005B1DF8" w:rsidP="001E14E9">
            <w:pPr>
              <w:spacing w:before="0" w:line="276" w:lineRule="auto"/>
              <w:jc w:val="center"/>
              <w:rPr>
                <w:b/>
                <w:bCs/>
                <w:sz w:val="20"/>
                <w:szCs w:val="20"/>
                <w:lang w:val="es-CO"/>
              </w:rPr>
            </w:pPr>
            <w:r w:rsidRPr="001E14E9">
              <w:rPr>
                <w:b/>
                <w:bCs/>
                <w:sz w:val="20"/>
                <w:szCs w:val="20"/>
                <w:lang w:val="es-CO"/>
              </w:rPr>
              <w:t>Multiplicadores</w:t>
            </w:r>
          </w:p>
        </w:tc>
      </w:tr>
      <w:tr w:rsidR="005B1DF8" w:rsidRPr="00D23EAC" w14:paraId="74A2CE29" w14:textId="77777777" w:rsidTr="00B636D6">
        <w:trPr>
          <w:trHeight w:val="305"/>
        </w:trPr>
        <w:tc>
          <w:tcPr>
            <w:tcW w:w="1345" w:type="dxa"/>
            <w:vAlign w:val="center"/>
          </w:tcPr>
          <w:p w14:paraId="7225606F" w14:textId="77777777" w:rsidR="005B1DF8" w:rsidRPr="001E14E9" w:rsidRDefault="005B1DF8" w:rsidP="001E14E9">
            <w:pPr>
              <w:spacing w:before="0" w:line="276" w:lineRule="auto"/>
              <w:jc w:val="center"/>
              <w:rPr>
                <w:sz w:val="20"/>
                <w:szCs w:val="20"/>
                <w:lang w:val="es-CO"/>
              </w:rPr>
            </w:pPr>
            <w:r w:rsidRPr="001E14E9">
              <w:rPr>
                <w:sz w:val="20"/>
                <w:szCs w:val="20"/>
                <w:lang w:val="es-CO"/>
              </w:rPr>
              <w:t>Producto punto</w:t>
            </w:r>
          </w:p>
        </w:tc>
        <w:tc>
          <w:tcPr>
            <w:tcW w:w="1088" w:type="dxa"/>
            <w:vAlign w:val="center"/>
          </w:tcPr>
          <w:p w14:paraId="1EF16EAD" w14:textId="77777777" w:rsidR="005B1DF8" w:rsidRPr="001E14E9" w:rsidRDefault="005B1DF8" w:rsidP="001E14E9">
            <w:pPr>
              <w:spacing w:before="0" w:line="276" w:lineRule="auto"/>
              <w:jc w:val="center"/>
              <w:rPr>
                <w:sz w:val="20"/>
                <w:szCs w:val="20"/>
                <w:lang w:val="es-CO"/>
              </w:rPr>
            </w:pPr>
            <w:r w:rsidRPr="001E14E9">
              <w:rPr>
                <w:sz w:val="20"/>
                <w:szCs w:val="20"/>
                <w:lang w:val="es-CO"/>
              </w:rPr>
              <w:t>19</w:t>
            </w:r>
          </w:p>
        </w:tc>
        <w:tc>
          <w:tcPr>
            <w:tcW w:w="1136" w:type="dxa"/>
            <w:vAlign w:val="center"/>
          </w:tcPr>
          <w:p w14:paraId="2F2F9487" w14:textId="77777777" w:rsidR="005B1DF8" w:rsidRPr="001E14E9" w:rsidRDefault="005B1DF8" w:rsidP="001E14E9">
            <w:pPr>
              <w:spacing w:before="0" w:line="276" w:lineRule="auto"/>
              <w:jc w:val="center"/>
              <w:rPr>
                <w:sz w:val="20"/>
                <w:szCs w:val="20"/>
                <w:lang w:val="es-CO"/>
              </w:rPr>
            </w:pPr>
            <w:r w:rsidRPr="001E14E9">
              <w:rPr>
                <w:sz w:val="20"/>
                <w:szCs w:val="20"/>
                <w:lang w:val="es-CO"/>
              </w:rPr>
              <w:t>3947</w:t>
            </w:r>
          </w:p>
        </w:tc>
        <w:tc>
          <w:tcPr>
            <w:tcW w:w="1677" w:type="dxa"/>
            <w:vAlign w:val="center"/>
          </w:tcPr>
          <w:p w14:paraId="4F61C2ED" w14:textId="77777777" w:rsidR="005B1DF8" w:rsidRPr="001E14E9" w:rsidRDefault="005B1DF8" w:rsidP="001E14E9">
            <w:pPr>
              <w:spacing w:before="0" w:line="276" w:lineRule="auto"/>
              <w:jc w:val="center"/>
              <w:rPr>
                <w:sz w:val="20"/>
                <w:szCs w:val="20"/>
                <w:lang w:val="es-CO"/>
              </w:rPr>
            </w:pPr>
            <w:r w:rsidRPr="001E14E9">
              <w:rPr>
                <w:sz w:val="20"/>
                <w:szCs w:val="20"/>
                <w:lang w:val="es-CO"/>
              </w:rPr>
              <w:t>3288</w:t>
            </w:r>
          </w:p>
        </w:tc>
        <w:tc>
          <w:tcPr>
            <w:tcW w:w="1044" w:type="dxa"/>
            <w:vAlign w:val="center"/>
          </w:tcPr>
          <w:p w14:paraId="747FEDAA" w14:textId="77777777" w:rsidR="005B1DF8" w:rsidRPr="001E14E9" w:rsidRDefault="005B1DF8" w:rsidP="001E14E9">
            <w:pPr>
              <w:spacing w:before="0" w:line="276" w:lineRule="auto"/>
              <w:jc w:val="center"/>
              <w:rPr>
                <w:sz w:val="20"/>
                <w:szCs w:val="20"/>
                <w:lang w:val="es-CO"/>
              </w:rPr>
            </w:pPr>
            <w:r w:rsidRPr="001E14E9">
              <w:rPr>
                <w:sz w:val="20"/>
                <w:szCs w:val="20"/>
                <w:lang w:val="es-CO"/>
              </w:rPr>
              <w:t>2144</w:t>
            </w:r>
          </w:p>
        </w:tc>
        <w:tc>
          <w:tcPr>
            <w:tcW w:w="1009" w:type="dxa"/>
            <w:vAlign w:val="center"/>
          </w:tcPr>
          <w:p w14:paraId="6ACD7E5A" w14:textId="77777777" w:rsidR="005B1DF8" w:rsidRPr="001E14E9" w:rsidRDefault="005B1DF8" w:rsidP="001E14E9">
            <w:pPr>
              <w:spacing w:before="0" w:line="276" w:lineRule="auto"/>
              <w:jc w:val="center"/>
              <w:rPr>
                <w:sz w:val="20"/>
                <w:szCs w:val="20"/>
                <w:lang w:val="es-CO"/>
              </w:rPr>
            </w:pPr>
            <w:r w:rsidRPr="001E14E9">
              <w:rPr>
                <w:sz w:val="20"/>
                <w:szCs w:val="20"/>
                <w:lang w:val="es-CO"/>
              </w:rPr>
              <w:t>0</w:t>
            </w:r>
          </w:p>
        </w:tc>
        <w:tc>
          <w:tcPr>
            <w:tcW w:w="1619" w:type="dxa"/>
            <w:vAlign w:val="center"/>
          </w:tcPr>
          <w:p w14:paraId="68753C9A" w14:textId="77777777" w:rsidR="005B1DF8" w:rsidRPr="001E14E9" w:rsidRDefault="005B1DF8" w:rsidP="001E14E9">
            <w:pPr>
              <w:spacing w:before="0" w:line="276" w:lineRule="auto"/>
              <w:jc w:val="center"/>
              <w:rPr>
                <w:sz w:val="20"/>
                <w:szCs w:val="20"/>
                <w:lang w:val="es-CO"/>
              </w:rPr>
            </w:pPr>
            <w:r w:rsidRPr="001E14E9">
              <w:rPr>
                <w:sz w:val="20"/>
                <w:szCs w:val="20"/>
                <w:lang w:val="es-CO"/>
              </w:rPr>
              <w:t>28</w:t>
            </w:r>
          </w:p>
        </w:tc>
      </w:tr>
      <w:tr w:rsidR="005B1DF8" w:rsidRPr="00D23EAC" w14:paraId="5BE1DD27" w14:textId="77777777" w:rsidTr="00B636D6">
        <w:trPr>
          <w:trHeight w:val="567"/>
        </w:trPr>
        <w:tc>
          <w:tcPr>
            <w:tcW w:w="1345" w:type="dxa"/>
            <w:vAlign w:val="center"/>
          </w:tcPr>
          <w:p w14:paraId="24CC0284" w14:textId="77777777" w:rsidR="005B1DF8" w:rsidRPr="001E14E9" w:rsidRDefault="005B1DF8" w:rsidP="001E14E9">
            <w:pPr>
              <w:spacing w:before="0" w:line="276" w:lineRule="auto"/>
              <w:jc w:val="center"/>
              <w:rPr>
                <w:sz w:val="20"/>
                <w:szCs w:val="20"/>
                <w:lang w:val="es-CO"/>
              </w:rPr>
            </w:pPr>
            <w:r w:rsidRPr="001E14E9">
              <w:rPr>
                <w:sz w:val="20"/>
                <w:szCs w:val="20"/>
                <w:lang w:val="es-CO"/>
              </w:rPr>
              <w:t>Producto escalar</w:t>
            </w:r>
          </w:p>
        </w:tc>
        <w:tc>
          <w:tcPr>
            <w:tcW w:w="1088" w:type="dxa"/>
            <w:vAlign w:val="center"/>
          </w:tcPr>
          <w:p w14:paraId="4189531A" w14:textId="77777777" w:rsidR="005B1DF8" w:rsidRPr="001E14E9" w:rsidRDefault="005B1DF8" w:rsidP="001E14E9">
            <w:pPr>
              <w:spacing w:before="0" w:line="276" w:lineRule="auto"/>
              <w:jc w:val="center"/>
              <w:rPr>
                <w:sz w:val="20"/>
                <w:szCs w:val="20"/>
                <w:lang w:val="es-CO"/>
              </w:rPr>
            </w:pPr>
            <w:r w:rsidRPr="001E14E9">
              <w:rPr>
                <w:sz w:val="20"/>
                <w:szCs w:val="20"/>
                <w:lang w:val="es-CO"/>
              </w:rPr>
              <w:t>7</w:t>
            </w:r>
          </w:p>
        </w:tc>
        <w:tc>
          <w:tcPr>
            <w:tcW w:w="1136" w:type="dxa"/>
            <w:vAlign w:val="center"/>
          </w:tcPr>
          <w:p w14:paraId="4C45DB6B" w14:textId="77777777" w:rsidR="005B1DF8" w:rsidRPr="001E14E9" w:rsidRDefault="005B1DF8" w:rsidP="001E14E9">
            <w:pPr>
              <w:spacing w:before="0" w:line="276" w:lineRule="auto"/>
              <w:jc w:val="center"/>
              <w:rPr>
                <w:sz w:val="20"/>
                <w:szCs w:val="20"/>
                <w:lang w:val="es-CO"/>
              </w:rPr>
            </w:pPr>
            <w:r w:rsidRPr="001E14E9">
              <w:rPr>
                <w:sz w:val="20"/>
                <w:szCs w:val="20"/>
                <w:lang w:val="es-CO"/>
              </w:rPr>
              <w:t>883</w:t>
            </w:r>
          </w:p>
        </w:tc>
        <w:tc>
          <w:tcPr>
            <w:tcW w:w="1677" w:type="dxa"/>
            <w:vAlign w:val="center"/>
          </w:tcPr>
          <w:p w14:paraId="2EFF82F2" w14:textId="77777777" w:rsidR="005B1DF8" w:rsidRPr="001E14E9" w:rsidRDefault="005B1DF8" w:rsidP="001E14E9">
            <w:pPr>
              <w:spacing w:before="0" w:line="276" w:lineRule="auto"/>
              <w:jc w:val="center"/>
              <w:rPr>
                <w:sz w:val="20"/>
                <w:szCs w:val="20"/>
                <w:lang w:val="es-CO"/>
              </w:rPr>
            </w:pPr>
            <w:r w:rsidRPr="001E14E9">
              <w:rPr>
                <w:sz w:val="20"/>
                <w:szCs w:val="20"/>
                <w:lang w:val="es-CO"/>
              </w:rPr>
              <w:t>638</w:t>
            </w:r>
          </w:p>
        </w:tc>
        <w:tc>
          <w:tcPr>
            <w:tcW w:w="1044" w:type="dxa"/>
            <w:vAlign w:val="center"/>
          </w:tcPr>
          <w:p w14:paraId="1B4F470C" w14:textId="77777777" w:rsidR="005B1DF8" w:rsidRPr="001E14E9" w:rsidRDefault="005B1DF8" w:rsidP="001E14E9">
            <w:pPr>
              <w:spacing w:before="0" w:line="276" w:lineRule="auto"/>
              <w:jc w:val="center"/>
              <w:rPr>
                <w:sz w:val="20"/>
                <w:szCs w:val="20"/>
                <w:lang w:val="es-CO"/>
              </w:rPr>
            </w:pPr>
            <w:r w:rsidRPr="001E14E9">
              <w:rPr>
                <w:sz w:val="20"/>
                <w:szCs w:val="20"/>
                <w:lang w:val="es-CO"/>
              </w:rPr>
              <w:t>654</w:t>
            </w:r>
          </w:p>
        </w:tc>
        <w:tc>
          <w:tcPr>
            <w:tcW w:w="1009" w:type="dxa"/>
            <w:vAlign w:val="center"/>
          </w:tcPr>
          <w:p w14:paraId="4B6555A0" w14:textId="77777777" w:rsidR="005B1DF8" w:rsidRPr="001E14E9" w:rsidRDefault="005B1DF8" w:rsidP="001E14E9">
            <w:pPr>
              <w:spacing w:before="0" w:line="276" w:lineRule="auto"/>
              <w:jc w:val="center"/>
              <w:rPr>
                <w:sz w:val="20"/>
                <w:szCs w:val="20"/>
                <w:lang w:val="es-CO"/>
              </w:rPr>
            </w:pPr>
            <w:r w:rsidRPr="001E14E9">
              <w:rPr>
                <w:sz w:val="20"/>
                <w:szCs w:val="20"/>
                <w:lang w:val="es-CO"/>
              </w:rPr>
              <w:t>0</w:t>
            </w:r>
          </w:p>
        </w:tc>
        <w:tc>
          <w:tcPr>
            <w:tcW w:w="1619" w:type="dxa"/>
            <w:vAlign w:val="center"/>
          </w:tcPr>
          <w:p w14:paraId="0992B2CB" w14:textId="77777777" w:rsidR="005B1DF8" w:rsidRPr="001E14E9" w:rsidRDefault="005B1DF8" w:rsidP="001E14E9">
            <w:pPr>
              <w:spacing w:before="0" w:line="276" w:lineRule="auto"/>
              <w:jc w:val="center"/>
              <w:rPr>
                <w:sz w:val="20"/>
                <w:szCs w:val="20"/>
                <w:lang w:val="es-CO"/>
              </w:rPr>
            </w:pPr>
            <w:r w:rsidRPr="001E14E9">
              <w:rPr>
                <w:sz w:val="20"/>
                <w:szCs w:val="20"/>
                <w:lang w:val="es-CO"/>
              </w:rPr>
              <w:t>21</w:t>
            </w:r>
          </w:p>
        </w:tc>
      </w:tr>
      <w:tr w:rsidR="005B1DF8" w:rsidRPr="00D23EAC" w14:paraId="5040073D" w14:textId="77777777" w:rsidTr="00B636D6">
        <w:trPr>
          <w:trHeight w:val="663"/>
        </w:trPr>
        <w:tc>
          <w:tcPr>
            <w:tcW w:w="1345" w:type="dxa"/>
            <w:vAlign w:val="center"/>
          </w:tcPr>
          <w:p w14:paraId="02EDFEFB" w14:textId="77777777" w:rsidR="005B1DF8" w:rsidRPr="001E14E9" w:rsidRDefault="005B1DF8" w:rsidP="001E14E9">
            <w:pPr>
              <w:spacing w:before="0" w:line="276" w:lineRule="auto"/>
              <w:jc w:val="center"/>
              <w:rPr>
                <w:sz w:val="20"/>
                <w:szCs w:val="20"/>
                <w:lang w:val="es-CO"/>
              </w:rPr>
            </w:pPr>
            <w:r w:rsidRPr="001E14E9">
              <w:rPr>
                <w:sz w:val="20"/>
                <w:szCs w:val="20"/>
                <w:lang w:val="es-CO"/>
              </w:rPr>
              <w:t>Normalización de vector</w:t>
            </w:r>
          </w:p>
        </w:tc>
        <w:tc>
          <w:tcPr>
            <w:tcW w:w="1088" w:type="dxa"/>
            <w:vAlign w:val="center"/>
          </w:tcPr>
          <w:p w14:paraId="7F5BA68A" w14:textId="77777777" w:rsidR="005B1DF8" w:rsidRPr="001E14E9" w:rsidRDefault="005B1DF8" w:rsidP="001E14E9">
            <w:pPr>
              <w:spacing w:before="0" w:line="276" w:lineRule="auto"/>
              <w:jc w:val="center"/>
              <w:rPr>
                <w:sz w:val="20"/>
                <w:szCs w:val="20"/>
                <w:lang w:val="es-CO"/>
              </w:rPr>
            </w:pPr>
            <w:r w:rsidRPr="001E14E9">
              <w:rPr>
                <w:sz w:val="20"/>
                <w:szCs w:val="20"/>
                <w:lang w:val="es-CO"/>
              </w:rPr>
              <w:t>50</w:t>
            </w:r>
          </w:p>
        </w:tc>
        <w:tc>
          <w:tcPr>
            <w:tcW w:w="1136" w:type="dxa"/>
            <w:vAlign w:val="center"/>
          </w:tcPr>
          <w:p w14:paraId="7A1107A6" w14:textId="77777777" w:rsidR="005B1DF8" w:rsidRPr="001E14E9" w:rsidRDefault="005B1DF8" w:rsidP="001E14E9">
            <w:pPr>
              <w:spacing w:before="0" w:line="276" w:lineRule="auto"/>
              <w:jc w:val="center"/>
              <w:rPr>
                <w:sz w:val="20"/>
                <w:szCs w:val="20"/>
                <w:lang w:val="es-CO"/>
              </w:rPr>
            </w:pPr>
            <w:r w:rsidRPr="001E14E9">
              <w:rPr>
                <w:sz w:val="20"/>
                <w:szCs w:val="20"/>
                <w:lang w:val="es-CO"/>
              </w:rPr>
              <w:t>6812</w:t>
            </w:r>
          </w:p>
        </w:tc>
        <w:tc>
          <w:tcPr>
            <w:tcW w:w="1677" w:type="dxa"/>
            <w:vAlign w:val="center"/>
          </w:tcPr>
          <w:p w14:paraId="7A5F6476" w14:textId="77777777" w:rsidR="005B1DF8" w:rsidRPr="001E14E9" w:rsidRDefault="005B1DF8" w:rsidP="001E14E9">
            <w:pPr>
              <w:spacing w:before="0" w:line="276" w:lineRule="auto"/>
              <w:jc w:val="center"/>
              <w:rPr>
                <w:sz w:val="20"/>
                <w:szCs w:val="20"/>
                <w:lang w:val="es-CO"/>
              </w:rPr>
            </w:pPr>
            <w:r w:rsidRPr="001E14E9">
              <w:rPr>
                <w:sz w:val="20"/>
                <w:szCs w:val="20"/>
                <w:lang w:val="es-CO"/>
              </w:rPr>
              <w:t>4127</w:t>
            </w:r>
          </w:p>
        </w:tc>
        <w:tc>
          <w:tcPr>
            <w:tcW w:w="1044" w:type="dxa"/>
            <w:vAlign w:val="center"/>
          </w:tcPr>
          <w:p w14:paraId="389DF821" w14:textId="77777777" w:rsidR="005B1DF8" w:rsidRPr="001E14E9" w:rsidRDefault="005B1DF8" w:rsidP="001E14E9">
            <w:pPr>
              <w:spacing w:before="0" w:line="276" w:lineRule="auto"/>
              <w:jc w:val="center"/>
              <w:rPr>
                <w:sz w:val="20"/>
                <w:szCs w:val="20"/>
                <w:lang w:val="es-CO"/>
              </w:rPr>
            </w:pPr>
            <w:r w:rsidRPr="001E14E9">
              <w:rPr>
                <w:sz w:val="20"/>
                <w:szCs w:val="20"/>
                <w:lang w:val="es-CO"/>
              </w:rPr>
              <w:t>4813</w:t>
            </w:r>
          </w:p>
        </w:tc>
        <w:tc>
          <w:tcPr>
            <w:tcW w:w="1009" w:type="dxa"/>
            <w:vAlign w:val="center"/>
          </w:tcPr>
          <w:p w14:paraId="1F44EE2B" w14:textId="77777777" w:rsidR="005B1DF8" w:rsidRPr="001E14E9" w:rsidRDefault="005B1DF8" w:rsidP="001E14E9">
            <w:pPr>
              <w:spacing w:before="0" w:line="276" w:lineRule="auto"/>
              <w:jc w:val="center"/>
              <w:rPr>
                <w:sz w:val="20"/>
                <w:szCs w:val="20"/>
                <w:lang w:val="es-CO"/>
              </w:rPr>
            </w:pPr>
            <w:r w:rsidRPr="001E14E9">
              <w:rPr>
                <w:sz w:val="20"/>
                <w:szCs w:val="20"/>
                <w:lang w:val="es-CO"/>
              </w:rPr>
              <w:t>0</w:t>
            </w:r>
          </w:p>
        </w:tc>
        <w:tc>
          <w:tcPr>
            <w:tcW w:w="1619" w:type="dxa"/>
            <w:vAlign w:val="center"/>
          </w:tcPr>
          <w:p w14:paraId="3271BBD7" w14:textId="77777777" w:rsidR="005B1DF8" w:rsidRPr="001E14E9" w:rsidRDefault="005B1DF8" w:rsidP="001E14E9">
            <w:pPr>
              <w:spacing w:before="0" w:line="276" w:lineRule="auto"/>
              <w:jc w:val="center"/>
              <w:rPr>
                <w:sz w:val="20"/>
                <w:szCs w:val="20"/>
                <w:lang w:val="es-CO"/>
              </w:rPr>
            </w:pPr>
            <w:r w:rsidRPr="001E14E9">
              <w:rPr>
                <w:sz w:val="20"/>
                <w:szCs w:val="20"/>
                <w:lang w:val="es-CO"/>
              </w:rPr>
              <w:t>76</w:t>
            </w:r>
          </w:p>
        </w:tc>
      </w:tr>
      <w:tr w:rsidR="005B1DF8" w:rsidRPr="00D23EAC" w14:paraId="07B4FF1B" w14:textId="77777777" w:rsidTr="00B636D6">
        <w:trPr>
          <w:trHeight w:val="58"/>
        </w:trPr>
        <w:tc>
          <w:tcPr>
            <w:tcW w:w="1345" w:type="dxa"/>
            <w:vAlign w:val="center"/>
          </w:tcPr>
          <w:p w14:paraId="43628AB9" w14:textId="77777777" w:rsidR="005B1DF8" w:rsidRPr="001E14E9" w:rsidRDefault="005B1DF8" w:rsidP="001E14E9">
            <w:pPr>
              <w:spacing w:before="0" w:line="276" w:lineRule="auto"/>
              <w:jc w:val="center"/>
              <w:rPr>
                <w:sz w:val="20"/>
                <w:szCs w:val="20"/>
                <w:lang w:val="es-CO"/>
              </w:rPr>
            </w:pPr>
            <w:r w:rsidRPr="001E14E9">
              <w:rPr>
                <w:sz w:val="20"/>
                <w:szCs w:val="20"/>
                <w:lang w:val="es-CO"/>
              </w:rPr>
              <w:t>Suma/resta vectorial</w:t>
            </w:r>
          </w:p>
        </w:tc>
        <w:tc>
          <w:tcPr>
            <w:tcW w:w="1088" w:type="dxa"/>
            <w:vAlign w:val="center"/>
          </w:tcPr>
          <w:p w14:paraId="3670B3B3" w14:textId="77777777" w:rsidR="005B1DF8" w:rsidRPr="001E14E9" w:rsidRDefault="005B1DF8" w:rsidP="001E14E9">
            <w:pPr>
              <w:spacing w:before="0" w:line="276" w:lineRule="auto"/>
              <w:jc w:val="center"/>
              <w:rPr>
                <w:sz w:val="20"/>
                <w:szCs w:val="20"/>
                <w:lang w:val="es-CO"/>
              </w:rPr>
            </w:pPr>
            <w:r w:rsidRPr="001E14E9">
              <w:rPr>
                <w:sz w:val="20"/>
                <w:szCs w:val="20"/>
                <w:lang w:val="es-CO"/>
              </w:rPr>
              <w:t>7</w:t>
            </w:r>
          </w:p>
        </w:tc>
        <w:tc>
          <w:tcPr>
            <w:tcW w:w="1136" w:type="dxa"/>
            <w:vAlign w:val="center"/>
          </w:tcPr>
          <w:p w14:paraId="1CAAA15D" w14:textId="77777777" w:rsidR="005B1DF8" w:rsidRPr="001E14E9" w:rsidRDefault="005B1DF8" w:rsidP="001E14E9">
            <w:pPr>
              <w:spacing w:before="0" w:line="276" w:lineRule="auto"/>
              <w:jc w:val="center"/>
              <w:rPr>
                <w:sz w:val="20"/>
                <w:szCs w:val="20"/>
                <w:lang w:val="es-CO"/>
              </w:rPr>
            </w:pPr>
            <w:r w:rsidRPr="001E14E9">
              <w:rPr>
                <w:sz w:val="20"/>
                <w:szCs w:val="20"/>
                <w:lang w:val="es-CO"/>
              </w:rPr>
              <w:t>2719</w:t>
            </w:r>
          </w:p>
        </w:tc>
        <w:tc>
          <w:tcPr>
            <w:tcW w:w="1677" w:type="dxa"/>
            <w:vAlign w:val="center"/>
          </w:tcPr>
          <w:p w14:paraId="58FD1D43" w14:textId="77777777" w:rsidR="005B1DF8" w:rsidRPr="001E14E9" w:rsidRDefault="005B1DF8" w:rsidP="001E14E9">
            <w:pPr>
              <w:spacing w:before="0" w:line="276" w:lineRule="auto"/>
              <w:jc w:val="center"/>
              <w:rPr>
                <w:sz w:val="20"/>
                <w:szCs w:val="20"/>
                <w:lang w:val="es-CO"/>
              </w:rPr>
            </w:pPr>
            <w:r w:rsidRPr="001E14E9">
              <w:rPr>
                <w:sz w:val="20"/>
                <w:szCs w:val="20"/>
                <w:lang w:val="es-CO"/>
              </w:rPr>
              <w:t>2411</w:t>
            </w:r>
          </w:p>
        </w:tc>
        <w:tc>
          <w:tcPr>
            <w:tcW w:w="1044" w:type="dxa"/>
            <w:vAlign w:val="center"/>
          </w:tcPr>
          <w:p w14:paraId="01588130" w14:textId="77777777" w:rsidR="005B1DF8" w:rsidRPr="001E14E9" w:rsidRDefault="005B1DF8" w:rsidP="001E14E9">
            <w:pPr>
              <w:spacing w:before="0" w:line="276" w:lineRule="auto"/>
              <w:jc w:val="center"/>
              <w:rPr>
                <w:sz w:val="20"/>
                <w:szCs w:val="20"/>
                <w:lang w:val="es-CO"/>
              </w:rPr>
            </w:pPr>
            <w:r w:rsidRPr="001E14E9">
              <w:rPr>
                <w:sz w:val="20"/>
                <w:szCs w:val="20"/>
                <w:lang w:val="es-CO"/>
              </w:rPr>
              <w:t>1246</w:t>
            </w:r>
          </w:p>
        </w:tc>
        <w:tc>
          <w:tcPr>
            <w:tcW w:w="1009" w:type="dxa"/>
            <w:vAlign w:val="center"/>
          </w:tcPr>
          <w:p w14:paraId="3B60CCDA" w14:textId="77777777" w:rsidR="005B1DF8" w:rsidRPr="001E14E9" w:rsidRDefault="005B1DF8" w:rsidP="001E14E9">
            <w:pPr>
              <w:spacing w:before="0" w:line="276" w:lineRule="auto"/>
              <w:jc w:val="center"/>
              <w:rPr>
                <w:sz w:val="20"/>
                <w:szCs w:val="20"/>
                <w:lang w:val="es-CO"/>
              </w:rPr>
            </w:pPr>
            <w:r w:rsidRPr="001E14E9">
              <w:rPr>
                <w:sz w:val="20"/>
                <w:szCs w:val="20"/>
                <w:lang w:val="es-CO"/>
              </w:rPr>
              <w:t>0</w:t>
            </w:r>
          </w:p>
        </w:tc>
        <w:tc>
          <w:tcPr>
            <w:tcW w:w="1619" w:type="dxa"/>
            <w:vAlign w:val="center"/>
          </w:tcPr>
          <w:p w14:paraId="0B9FACCE" w14:textId="77777777" w:rsidR="005B1DF8" w:rsidRPr="001E14E9" w:rsidRDefault="005B1DF8" w:rsidP="001E14E9">
            <w:pPr>
              <w:spacing w:before="0" w:line="276" w:lineRule="auto"/>
              <w:jc w:val="center"/>
              <w:rPr>
                <w:sz w:val="20"/>
                <w:szCs w:val="20"/>
                <w:lang w:val="es-CO"/>
              </w:rPr>
            </w:pPr>
            <w:r w:rsidRPr="001E14E9">
              <w:rPr>
                <w:sz w:val="20"/>
                <w:szCs w:val="20"/>
                <w:lang w:val="es-CO"/>
              </w:rPr>
              <w:t>0</w:t>
            </w:r>
          </w:p>
        </w:tc>
      </w:tr>
      <w:tr w:rsidR="005B1DF8" w:rsidRPr="00D23EAC" w14:paraId="516875AB" w14:textId="77777777" w:rsidTr="00B636D6">
        <w:trPr>
          <w:trHeight w:val="58"/>
        </w:trPr>
        <w:tc>
          <w:tcPr>
            <w:tcW w:w="1345" w:type="dxa"/>
            <w:vAlign w:val="center"/>
          </w:tcPr>
          <w:p w14:paraId="45AB5EFD" w14:textId="77777777" w:rsidR="005B1DF8" w:rsidRPr="001E14E9" w:rsidRDefault="005B1DF8" w:rsidP="001E14E9">
            <w:pPr>
              <w:spacing w:before="0" w:line="276" w:lineRule="auto"/>
              <w:jc w:val="center"/>
              <w:rPr>
                <w:sz w:val="20"/>
                <w:szCs w:val="20"/>
                <w:lang w:val="es-CO"/>
              </w:rPr>
            </w:pPr>
            <w:r w:rsidRPr="001E14E9">
              <w:rPr>
                <w:sz w:val="20"/>
                <w:szCs w:val="20"/>
                <w:lang w:val="es-CO"/>
              </w:rPr>
              <w:t>Suma/resta (</w:t>
            </w:r>
            <w:r w:rsidRPr="001E14E9">
              <w:rPr>
                <w:i/>
                <w:sz w:val="20"/>
                <w:szCs w:val="20"/>
                <w:lang w:val="es-CO"/>
              </w:rPr>
              <w:t>IP</w:t>
            </w:r>
            <w:r w:rsidRPr="001E14E9">
              <w:rPr>
                <w:sz w:val="20"/>
                <w:szCs w:val="20"/>
                <w:lang w:val="es-CO"/>
              </w:rPr>
              <w:t>)</w:t>
            </w:r>
          </w:p>
        </w:tc>
        <w:tc>
          <w:tcPr>
            <w:tcW w:w="1088" w:type="dxa"/>
            <w:vAlign w:val="center"/>
          </w:tcPr>
          <w:p w14:paraId="5A67E1E1" w14:textId="77777777" w:rsidR="005B1DF8" w:rsidRPr="001E14E9" w:rsidRDefault="005B1DF8" w:rsidP="001E14E9">
            <w:pPr>
              <w:spacing w:before="0" w:line="276" w:lineRule="auto"/>
              <w:jc w:val="center"/>
              <w:rPr>
                <w:sz w:val="20"/>
                <w:szCs w:val="20"/>
                <w:lang w:val="es-CO"/>
              </w:rPr>
            </w:pPr>
            <w:r w:rsidRPr="001E14E9">
              <w:rPr>
                <w:sz w:val="20"/>
                <w:szCs w:val="20"/>
                <w:lang w:val="es-CO"/>
              </w:rPr>
              <w:t>7</w:t>
            </w:r>
          </w:p>
        </w:tc>
        <w:tc>
          <w:tcPr>
            <w:tcW w:w="1136" w:type="dxa"/>
            <w:vAlign w:val="center"/>
          </w:tcPr>
          <w:p w14:paraId="5E516A00" w14:textId="77777777" w:rsidR="005B1DF8" w:rsidRPr="001E14E9" w:rsidRDefault="005B1DF8" w:rsidP="001E14E9">
            <w:pPr>
              <w:spacing w:before="0" w:line="276" w:lineRule="auto"/>
              <w:jc w:val="center"/>
              <w:rPr>
                <w:sz w:val="20"/>
                <w:szCs w:val="20"/>
                <w:lang w:val="es-CO"/>
              </w:rPr>
            </w:pPr>
            <w:r w:rsidRPr="001E14E9">
              <w:rPr>
                <w:sz w:val="20"/>
                <w:szCs w:val="20"/>
                <w:lang w:val="es-CO"/>
              </w:rPr>
              <w:t>906</w:t>
            </w:r>
          </w:p>
        </w:tc>
        <w:tc>
          <w:tcPr>
            <w:tcW w:w="1677" w:type="dxa"/>
            <w:vAlign w:val="center"/>
          </w:tcPr>
          <w:p w14:paraId="745C661A" w14:textId="77777777" w:rsidR="005B1DF8" w:rsidRPr="001E14E9" w:rsidRDefault="005B1DF8" w:rsidP="001E14E9">
            <w:pPr>
              <w:spacing w:before="0" w:line="276" w:lineRule="auto"/>
              <w:jc w:val="center"/>
              <w:rPr>
                <w:sz w:val="20"/>
                <w:szCs w:val="20"/>
                <w:lang w:val="es-CO"/>
              </w:rPr>
            </w:pPr>
            <w:r w:rsidRPr="001E14E9">
              <w:rPr>
                <w:sz w:val="20"/>
                <w:szCs w:val="20"/>
                <w:lang w:val="es-CO"/>
              </w:rPr>
              <w:t>802</w:t>
            </w:r>
          </w:p>
        </w:tc>
        <w:tc>
          <w:tcPr>
            <w:tcW w:w="1044" w:type="dxa"/>
            <w:vAlign w:val="center"/>
          </w:tcPr>
          <w:p w14:paraId="17C5E710" w14:textId="77777777" w:rsidR="005B1DF8" w:rsidRPr="001E14E9" w:rsidRDefault="005B1DF8" w:rsidP="001E14E9">
            <w:pPr>
              <w:spacing w:before="0" w:line="276" w:lineRule="auto"/>
              <w:jc w:val="center"/>
              <w:rPr>
                <w:sz w:val="20"/>
                <w:szCs w:val="20"/>
                <w:lang w:val="es-CO"/>
              </w:rPr>
            </w:pPr>
            <w:r w:rsidRPr="001E14E9">
              <w:rPr>
                <w:sz w:val="20"/>
                <w:szCs w:val="20"/>
                <w:lang w:val="es-CO"/>
              </w:rPr>
              <w:t>415</w:t>
            </w:r>
          </w:p>
        </w:tc>
        <w:tc>
          <w:tcPr>
            <w:tcW w:w="1009" w:type="dxa"/>
            <w:vAlign w:val="center"/>
          </w:tcPr>
          <w:p w14:paraId="1E3E0EC8" w14:textId="77777777" w:rsidR="005B1DF8" w:rsidRPr="001E14E9" w:rsidRDefault="005B1DF8" w:rsidP="001E14E9">
            <w:pPr>
              <w:spacing w:before="0" w:line="276" w:lineRule="auto"/>
              <w:jc w:val="center"/>
              <w:rPr>
                <w:sz w:val="20"/>
                <w:szCs w:val="20"/>
                <w:lang w:val="es-CO"/>
              </w:rPr>
            </w:pPr>
            <w:r w:rsidRPr="001E14E9">
              <w:rPr>
                <w:sz w:val="20"/>
                <w:szCs w:val="20"/>
                <w:lang w:val="es-CO"/>
              </w:rPr>
              <w:t>0</w:t>
            </w:r>
          </w:p>
        </w:tc>
        <w:tc>
          <w:tcPr>
            <w:tcW w:w="1619" w:type="dxa"/>
            <w:vAlign w:val="center"/>
          </w:tcPr>
          <w:p w14:paraId="4DC9CA73" w14:textId="77777777" w:rsidR="005B1DF8" w:rsidRPr="001E14E9" w:rsidRDefault="005B1DF8" w:rsidP="001E14E9">
            <w:pPr>
              <w:spacing w:before="0" w:line="276" w:lineRule="auto"/>
              <w:jc w:val="center"/>
              <w:rPr>
                <w:sz w:val="20"/>
                <w:szCs w:val="20"/>
                <w:lang w:val="es-CO"/>
              </w:rPr>
            </w:pPr>
            <w:r w:rsidRPr="001E14E9">
              <w:rPr>
                <w:sz w:val="20"/>
                <w:szCs w:val="20"/>
                <w:lang w:val="es-CO"/>
              </w:rPr>
              <w:t>0</w:t>
            </w:r>
          </w:p>
        </w:tc>
      </w:tr>
      <w:tr w:rsidR="005B1DF8" w:rsidRPr="00D23EAC" w14:paraId="78AE264B" w14:textId="77777777" w:rsidTr="00B636D6">
        <w:trPr>
          <w:trHeight w:val="58"/>
        </w:trPr>
        <w:tc>
          <w:tcPr>
            <w:tcW w:w="1345" w:type="dxa"/>
            <w:vAlign w:val="center"/>
          </w:tcPr>
          <w:p w14:paraId="2F76FD6F" w14:textId="77777777" w:rsidR="005B1DF8" w:rsidRPr="001E14E9" w:rsidRDefault="005B1DF8" w:rsidP="001E14E9">
            <w:pPr>
              <w:spacing w:before="0" w:line="276" w:lineRule="auto"/>
              <w:jc w:val="center"/>
              <w:rPr>
                <w:sz w:val="20"/>
                <w:szCs w:val="20"/>
                <w:lang w:val="es-CO"/>
              </w:rPr>
            </w:pPr>
            <w:r w:rsidRPr="001E14E9">
              <w:rPr>
                <w:sz w:val="20"/>
                <w:szCs w:val="20"/>
                <w:lang w:val="es-CO"/>
              </w:rPr>
              <w:t>Multiplicación (</w:t>
            </w:r>
            <w:r w:rsidRPr="001E14E9">
              <w:rPr>
                <w:i/>
                <w:sz w:val="20"/>
                <w:szCs w:val="20"/>
                <w:lang w:val="es-CO"/>
              </w:rPr>
              <w:t>IP</w:t>
            </w:r>
            <w:r w:rsidRPr="001E14E9">
              <w:rPr>
                <w:sz w:val="20"/>
                <w:szCs w:val="20"/>
                <w:lang w:val="es-CO"/>
              </w:rPr>
              <w:t>)</w:t>
            </w:r>
          </w:p>
        </w:tc>
        <w:tc>
          <w:tcPr>
            <w:tcW w:w="1088" w:type="dxa"/>
            <w:vAlign w:val="center"/>
          </w:tcPr>
          <w:p w14:paraId="02E55CC6" w14:textId="77777777" w:rsidR="005B1DF8" w:rsidRPr="001E14E9" w:rsidRDefault="005B1DF8" w:rsidP="001E14E9">
            <w:pPr>
              <w:spacing w:before="0" w:line="276" w:lineRule="auto"/>
              <w:jc w:val="center"/>
              <w:rPr>
                <w:sz w:val="20"/>
                <w:szCs w:val="20"/>
                <w:lang w:val="es-CO"/>
              </w:rPr>
            </w:pPr>
            <w:r w:rsidRPr="001E14E9">
              <w:rPr>
                <w:sz w:val="20"/>
                <w:szCs w:val="20"/>
                <w:lang w:val="es-CO"/>
              </w:rPr>
              <w:t>5</w:t>
            </w:r>
          </w:p>
        </w:tc>
        <w:tc>
          <w:tcPr>
            <w:tcW w:w="1136" w:type="dxa"/>
            <w:vAlign w:val="center"/>
          </w:tcPr>
          <w:p w14:paraId="3424DC6A" w14:textId="77777777" w:rsidR="005B1DF8" w:rsidRPr="001E14E9" w:rsidRDefault="005B1DF8" w:rsidP="001E14E9">
            <w:pPr>
              <w:spacing w:before="0" w:line="276" w:lineRule="auto"/>
              <w:jc w:val="center"/>
              <w:rPr>
                <w:sz w:val="20"/>
                <w:szCs w:val="20"/>
                <w:lang w:val="es-CO"/>
              </w:rPr>
            </w:pPr>
            <w:r w:rsidRPr="001E14E9">
              <w:rPr>
                <w:sz w:val="20"/>
                <w:szCs w:val="20"/>
                <w:lang w:val="es-CO"/>
              </w:rPr>
              <w:t>301</w:t>
            </w:r>
          </w:p>
        </w:tc>
        <w:tc>
          <w:tcPr>
            <w:tcW w:w="1677" w:type="dxa"/>
            <w:vAlign w:val="center"/>
          </w:tcPr>
          <w:p w14:paraId="0528A91A" w14:textId="77777777" w:rsidR="005B1DF8" w:rsidRPr="001E14E9" w:rsidRDefault="005B1DF8" w:rsidP="001E14E9">
            <w:pPr>
              <w:spacing w:before="0" w:line="276" w:lineRule="auto"/>
              <w:jc w:val="center"/>
              <w:rPr>
                <w:sz w:val="20"/>
                <w:szCs w:val="20"/>
                <w:lang w:val="es-CO"/>
              </w:rPr>
            </w:pPr>
            <w:r w:rsidRPr="001E14E9">
              <w:rPr>
                <w:sz w:val="20"/>
                <w:szCs w:val="20"/>
                <w:lang w:val="es-CO"/>
              </w:rPr>
              <w:t>222</w:t>
            </w:r>
          </w:p>
        </w:tc>
        <w:tc>
          <w:tcPr>
            <w:tcW w:w="1044" w:type="dxa"/>
            <w:vAlign w:val="center"/>
          </w:tcPr>
          <w:p w14:paraId="03EC05B8" w14:textId="77777777" w:rsidR="005B1DF8" w:rsidRPr="001E14E9" w:rsidRDefault="005B1DF8" w:rsidP="001E14E9">
            <w:pPr>
              <w:spacing w:before="0" w:line="276" w:lineRule="auto"/>
              <w:jc w:val="center"/>
              <w:rPr>
                <w:sz w:val="20"/>
                <w:szCs w:val="20"/>
                <w:lang w:val="es-CO"/>
              </w:rPr>
            </w:pPr>
            <w:r w:rsidRPr="001E14E9">
              <w:rPr>
                <w:sz w:val="20"/>
                <w:szCs w:val="20"/>
                <w:lang w:val="es-CO"/>
              </w:rPr>
              <w:t>218</w:t>
            </w:r>
          </w:p>
        </w:tc>
        <w:tc>
          <w:tcPr>
            <w:tcW w:w="1009" w:type="dxa"/>
            <w:vAlign w:val="center"/>
          </w:tcPr>
          <w:p w14:paraId="10A40AF6" w14:textId="77777777" w:rsidR="005B1DF8" w:rsidRPr="001E14E9" w:rsidRDefault="005B1DF8" w:rsidP="001E14E9">
            <w:pPr>
              <w:spacing w:before="0" w:line="276" w:lineRule="auto"/>
              <w:jc w:val="center"/>
              <w:rPr>
                <w:sz w:val="20"/>
                <w:szCs w:val="20"/>
                <w:lang w:val="es-CO"/>
              </w:rPr>
            </w:pPr>
            <w:r w:rsidRPr="001E14E9">
              <w:rPr>
                <w:sz w:val="20"/>
                <w:szCs w:val="20"/>
                <w:lang w:val="es-CO"/>
              </w:rPr>
              <w:t>0</w:t>
            </w:r>
          </w:p>
        </w:tc>
        <w:tc>
          <w:tcPr>
            <w:tcW w:w="1619" w:type="dxa"/>
            <w:vAlign w:val="center"/>
          </w:tcPr>
          <w:p w14:paraId="00452BCE" w14:textId="77777777" w:rsidR="005B1DF8" w:rsidRPr="001E14E9" w:rsidRDefault="005B1DF8" w:rsidP="001E14E9">
            <w:pPr>
              <w:spacing w:before="0" w:line="276" w:lineRule="auto"/>
              <w:jc w:val="center"/>
              <w:rPr>
                <w:sz w:val="20"/>
                <w:szCs w:val="20"/>
                <w:lang w:val="es-CO"/>
              </w:rPr>
            </w:pPr>
            <w:r w:rsidRPr="001E14E9">
              <w:rPr>
                <w:sz w:val="20"/>
                <w:szCs w:val="20"/>
                <w:lang w:val="es-CO"/>
              </w:rPr>
              <w:t>7</w:t>
            </w:r>
          </w:p>
        </w:tc>
      </w:tr>
      <w:tr w:rsidR="005B1DF8" w:rsidRPr="00D23EAC" w14:paraId="6F503143" w14:textId="77777777" w:rsidTr="00B636D6">
        <w:trPr>
          <w:trHeight w:val="58"/>
        </w:trPr>
        <w:tc>
          <w:tcPr>
            <w:tcW w:w="1345" w:type="dxa"/>
            <w:vAlign w:val="center"/>
          </w:tcPr>
          <w:p w14:paraId="4C000EBF" w14:textId="77777777" w:rsidR="005B1DF8" w:rsidRPr="001E14E9" w:rsidRDefault="005B1DF8" w:rsidP="001E14E9">
            <w:pPr>
              <w:spacing w:before="0" w:line="276" w:lineRule="auto"/>
              <w:jc w:val="center"/>
              <w:rPr>
                <w:sz w:val="20"/>
                <w:szCs w:val="20"/>
                <w:lang w:val="es-CO"/>
              </w:rPr>
            </w:pPr>
            <w:r w:rsidRPr="001E14E9">
              <w:rPr>
                <w:sz w:val="20"/>
                <w:szCs w:val="20"/>
                <w:lang w:val="es-CO"/>
              </w:rPr>
              <w:t>Raíz cuadrada (</w:t>
            </w:r>
            <w:r w:rsidRPr="001E14E9">
              <w:rPr>
                <w:i/>
                <w:sz w:val="20"/>
                <w:szCs w:val="20"/>
                <w:lang w:val="es-CO"/>
              </w:rPr>
              <w:t>IP</w:t>
            </w:r>
            <w:r w:rsidRPr="001E14E9">
              <w:rPr>
                <w:sz w:val="20"/>
                <w:szCs w:val="20"/>
                <w:lang w:val="es-CO"/>
              </w:rPr>
              <w:t>)</w:t>
            </w:r>
          </w:p>
        </w:tc>
        <w:tc>
          <w:tcPr>
            <w:tcW w:w="1088" w:type="dxa"/>
            <w:vAlign w:val="center"/>
          </w:tcPr>
          <w:p w14:paraId="39429539" w14:textId="77777777" w:rsidR="005B1DF8" w:rsidRPr="001E14E9" w:rsidRDefault="005B1DF8" w:rsidP="001E14E9">
            <w:pPr>
              <w:spacing w:before="0" w:line="276" w:lineRule="auto"/>
              <w:jc w:val="center"/>
              <w:rPr>
                <w:sz w:val="20"/>
                <w:szCs w:val="20"/>
                <w:lang w:val="es-CO"/>
              </w:rPr>
            </w:pPr>
            <w:r w:rsidRPr="001E14E9">
              <w:rPr>
                <w:sz w:val="20"/>
                <w:szCs w:val="20"/>
                <w:lang w:val="es-CO"/>
              </w:rPr>
              <w:t>16</w:t>
            </w:r>
          </w:p>
        </w:tc>
        <w:tc>
          <w:tcPr>
            <w:tcW w:w="1136" w:type="dxa"/>
            <w:vAlign w:val="center"/>
          </w:tcPr>
          <w:p w14:paraId="4A636B65" w14:textId="77777777" w:rsidR="005B1DF8" w:rsidRPr="001E14E9" w:rsidRDefault="005B1DF8" w:rsidP="001E14E9">
            <w:pPr>
              <w:spacing w:before="0" w:line="276" w:lineRule="auto"/>
              <w:jc w:val="center"/>
              <w:rPr>
                <w:sz w:val="20"/>
                <w:szCs w:val="20"/>
                <w:lang w:val="es-CO"/>
              </w:rPr>
            </w:pPr>
            <w:r w:rsidRPr="001E14E9">
              <w:rPr>
                <w:sz w:val="20"/>
                <w:szCs w:val="20"/>
                <w:lang w:val="es-CO"/>
              </w:rPr>
              <w:t>1207</w:t>
            </w:r>
          </w:p>
        </w:tc>
        <w:tc>
          <w:tcPr>
            <w:tcW w:w="1677" w:type="dxa"/>
            <w:vAlign w:val="center"/>
          </w:tcPr>
          <w:p w14:paraId="631BEAAA" w14:textId="77777777" w:rsidR="005B1DF8" w:rsidRPr="001E14E9" w:rsidRDefault="005B1DF8" w:rsidP="001E14E9">
            <w:pPr>
              <w:spacing w:before="0" w:line="276" w:lineRule="auto"/>
              <w:jc w:val="center"/>
              <w:rPr>
                <w:sz w:val="20"/>
                <w:szCs w:val="20"/>
                <w:lang w:val="es-CO"/>
              </w:rPr>
            </w:pPr>
            <w:r w:rsidRPr="001E14E9">
              <w:rPr>
                <w:sz w:val="20"/>
                <w:szCs w:val="20"/>
                <w:lang w:val="es-CO"/>
              </w:rPr>
              <w:t>826</w:t>
            </w:r>
          </w:p>
        </w:tc>
        <w:tc>
          <w:tcPr>
            <w:tcW w:w="1044" w:type="dxa"/>
            <w:vAlign w:val="center"/>
          </w:tcPr>
          <w:p w14:paraId="410667F4" w14:textId="77777777" w:rsidR="005B1DF8" w:rsidRPr="001E14E9" w:rsidRDefault="005B1DF8" w:rsidP="001E14E9">
            <w:pPr>
              <w:spacing w:before="0" w:line="276" w:lineRule="auto"/>
              <w:jc w:val="center"/>
              <w:rPr>
                <w:sz w:val="20"/>
                <w:szCs w:val="20"/>
                <w:lang w:val="es-CO"/>
              </w:rPr>
            </w:pPr>
            <w:r w:rsidRPr="001E14E9">
              <w:rPr>
                <w:sz w:val="20"/>
                <w:szCs w:val="20"/>
                <w:lang w:val="es-CO"/>
              </w:rPr>
              <w:t>670</w:t>
            </w:r>
          </w:p>
        </w:tc>
        <w:tc>
          <w:tcPr>
            <w:tcW w:w="1009" w:type="dxa"/>
            <w:vAlign w:val="center"/>
          </w:tcPr>
          <w:p w14:paraId="2DCEE092" w14:textId="77777777" w:rsidR="005B1DF8" w:rsidRPr="001E14E9" w:rsidRDefault="005B1DF8" w:rsidP="001E14E9">
            <w:pPr>
              <w:spacing w:before="0" w:line="276" w:lineRule="auto"/>
              <w:jc w:val="center"/>
              <w:rPr>
                <w:sz w:val="20"/>
                <w:szCs w:val="20"/>
                <w:lang w:val="es-CO"/>
              </w:rPr>
            </w:pPr>
            <w:r w:rsidRPr="001E14E9">
              <w:rPr>
                <w:sz w:val="20"/>
                <w:szCs w:val="20"/>
                <w:lang w:val="es-CO"/>
              </w:rPr>
              <w:t>0</w:t>
            </w:r>
          </w:p>
        </w:tc>
        <w:tc>
          <w:tcPr>
            <w:tcW w:w="1619" w:type="dxa"/>
            <w:vAlign w:val="center"/>
          </w:tcPr>
          <w:p w14:paraId="748A0E36" w14:textId="77777777" w:rsidR="005B1DF8" w:rsidRPr="001E14E9" w:rsidRDefault="005B1DF8" w:rsidP="001E14E9">
            <w:pPr>
              <w:spacing w:before="0" w:line="276" w:lineRule="auto"/>
              <w:jc w:val="center"/>
              <w:rPr>
                <w:sz w:val="20"/>
                <w:szCs w:val="20"/>
                <w:lang w:val="es-CO"/>
              </w:rPr>
            </w:pPr>
            <w:r w:rsidRPr="001E14E9">
              <w:rPr>
                <w:sz w:val="20"/>
                <w:szCs w:val="20"/>
                <w:lang w:val="es-CO"/>
              </w:rPr>
              <w:t>0</w:t>
            </w:r>
          </w:p>
        </w:tc>
      </w:tr>
      <w:tr w:rsidR="005B1DF8" w:rsidRPr="00D23EAC" w14:paraId="615EC02D" w14:textId="77777777" w:rsidTr="00B636D6">
        <w:trPr>
          <w:trHeight w:val="58"/>
        </w:trPr>
        <w:tc>
          <w:tcPr>
            <w:tcW w:w="1345" w:type="dxa"/>
            <w:vAlign w:val="center"/>
          </w:tcPr>
          <w:p w14:paraId="727EDD16" w14:textId="77777777" w:rsidR="005B1DF8" w:rsidRPr="001E14E9" w:rsidRDefault="005B1DF8" w:rsidP="001E14E9">
            <w:pPr>
              <w:spacing w:before="0" w:line="276" w:lineRule="auto"/>
              <w:jc w:val="center"/>
              <w:rPr>
                <w:sz w:val="20"/>
                <w:szCs w:val="20"/>
                <w:lang w:val="es-CO"/>
              </w:rPr>
            </w:pPr>
            <w:r w:rsidRPr="001E14E9">
              <w:rPr>
                <w:sz w:val="20"/>
                <w:szCs w:val="20"/>
                <w:lang w:val="es-CO"/>
              </w:rPr>
              <w:t>División (</w:t>
            </w:r>
            <w:r w:rsidRPr="001E14E9">
              <w:rPr>
                <w:i/>
                <w:sz w:val="20"/>
                <w:szCs w:val="20"/>
                <w:lang w:val="es-CO"/>
              </w:rPr>
              <w:t>IP</w:t>
            </w:r>
            <w:r w:rsidRPr="001E14E9">
              <w:rPr>
                <w:sz w:val="20"/>
                <w:szCs w:val="20"/>
                <w:lang w:val="es-CO"/>
              </w:rPr>
              <w:t>)</w:t>
            </w:r>
          </w:p>
        </w:tc>
        <w:tc>
          <w:tcPr>
            <w:tcW w:w="1088" w:type="dxa"/>
            <w:vAlign w:val="center"/>
          </w:tcPr>
          <w:p w14:paraId="07F477AD" w14:textId="77777777" w:rsidR="005B1DF8" w:rsidRPr="001E14E9" w:rsidRDefault="005B1DF8" w:rsidP="001E14E9">
            <w:pPr>
              <w:spacing w:before="0" w:line="276" w:lineRule="auto"/>
              <w:jc w:val="center"/>
              <w:rPr>
                <w:sz w:val="20"/>
                <w:szCs w:val="20"/>
                <w:lang w:val="es-CO"/>
              </w:rPr>
            </w:pPr>
            <w:r w:rsidRPr="001E14E9">
              <w:rPr>
                <w:sz w:val="20"/>
                <w:szCs w:val="20"/>
                <w:lang w:val="es-CO"/>
              </w:rPr>
              <w:t>6</w:t>
            </w:r>
          </w:p>
        </w:tc>
        <w:tc>
          <w:tcPr>
            <w:tcW w:w="1136" w:type="dxa"/>
            <w:vAlign w:val="center"/>
          </w:tcPr>
          <w:p w14:paraId="489FE3DD" w14:textId="77777777" w:rsidR="005B1DF8" w:rsidRPr="001E14E9" w:rsidRDefault="005B1DF8" w:rsidP="001E14E9">
            <w:pPr>
              <w:spacing w:before="0" w:line="276" w:lineRule="auto"/>
              <w:jc w:val="center"/>
              <w:rPr>
                <w:sz w:val="20"/>
                <w:szCs w:val="20"/>
                <w:lang w:val="es-CO"/>
              </w:rPr>
            </w:pPr>
            <w:r w:rsidRPr="001E14E9">
              <w:rPr>
                <w:sz w:val="20"/>
                <w:szCs w:val="20"/>
                <w:lang w:val="es-CO"/>
              </w:rPr>
              <w:t>352</w:t>
            </w:r>
          </w:p>
        </w:tc>
        <w:tc>
          <w:tcPr>
            <w:tcW w:w="1677" w:type="dxa"/>
            <w:vAlign w:val="center"/>
          </w:tcPr>
          <w:p w14:paraId="38F58215" w14:textId="77777777" w:rsidR="005B1DF8" w:rsidRPr="001E14E9" w:rsidRDefault="005B1DF8" w:rsidP="001E14E9">
            <w:pPr>
              <w:spacing w:before="0" w:line="276" w:lineRule="auto"/>
              <w:jc w:val="center"/>
              <w:rPr>
                <w:sz w:val="20"/>
                <w:szCs w:val="20"/>
                <w:lang w:val="es-CO"/>
              </w:rPr>
            </w:pPr>
            <w:r w:rsidRPr="001E14E9">
              <w:rPr>
                <w:sz w:val="20"/>
                <w:szCs w:val="20"/>
                <w:lang w:val="es-CO"/>
              </w:rPr>
              <w:t>260</w:t>
            </w:r>
          </w:p>
        </w:tc>
        <w:tc>
          <w:tcPr>
            <w:tcW w:w="1044" w:type="dxa"/>
            <w:vAlign w:val="center"/>
          </w:tcPr>
          <w:p w14:paraId="3D8C2F94" w14:textId="77777777" w:rsidR="005B1DF8" w:rsidRPr="001E14E9" w:rsidRDefault="005B1DF8" w:rsidP="001E14E9">
            <w:pPr>
              <w:spacing w:before="0" w:line="276" w:lineRule="auto"/>
              <w:jc w:val="center"/>
              <w:rPr>
                <w:sz w:val="20"/>
                <w:szCs w:val="20"/>
                <w:lang w:val="es-CO"/>
              </w:rPr>
            </w:pPr>
            <w:r w:rsidRPr="001E14E9">
              <w:rPr>
                <w:sz w:val="20"/>
                <w:szCs w:val="20"/>
                <w:lang w:val="es-CO"/>
              </w:rPr>
              <w:t>237</w:t>
            </w:r>
          </w:p>
        </w:tc>
        <w:tc>
          <w:tcPr>
            <w:tcW w:w="1009" w:type="dxa"/>
            <w:vAlign w:val="center"/>
          </w:tcPr>
          <w:p w14:paraId="460A1356" w14:textId="77777777" w:rsidR="005B1DF8" w:rsidRPr="001E14E9" w:rsidRDefault="005B1DF8" w:rsidP="001E14E9">
            <w:pPr>
              <w:spacing w:before="0" w:line="276" w:lineRule="auto"/>
              <w:jc w:val="center"/>
              <w:rPr>
                <w:sz w:val="20"/>
                <w:szCs w:val="20"/>
                <w:lang w:val="es-CO"/>
              </w:rPr>
            </w:pPr>
            <w:r w:rsidRPr="001E14E9">
              <w:rPr>
                <w:sz w:val="20"/>
                <w:szCs w:val="20"/>
                <w:lang w:val="es-CO"/>
              </w:rPr>
              <w:t>4608</w:t>
            </w:r>
          </w:p>
        </w:tc>
        <w:tc>
          <w:tcPr>
            <w:tcW w:w="1619" w:type="dxa"/>
            <w:vAlign w:val="center"/>
          </w:tcPr>
          <w:p w14:paraId="0B94AA87" w14:textId="77777777" w:rsidR="005B1DF8" w:rsidRPr="001E14E9" w:rsidRDefault="005B1DF8" w:rsidP="001E14E9">
            <w:pPr>
              <w:spacing w:before="0" w:line="276" w:lineRule="auto"/>
              <w:jc w:val="center"/>
              <w:rPr>
                <w:sz w:val="20"/>
                <w:szCs w:val="20"/>
                <w:lang w:val="es-CO"/>
              </w:rPr>
            </w:pPr>
            <w:r w:rsidRPr="001E14E9">
              <w:rPr>
                <w:sz w:val="20"/>
                <w:szCs w:val="20"/>
                <w:lang w:val="es-CO"/>
              </w:rPr>
              <w:t>16</w:t>
            </w:r>
          </w:p>
        </w:tc>
      </w:tr>
      <w:tr w:rsidR="005B1DF8" w:rsidRPr="00D23EAC" w14:paraId="5AE305B4" w14:textId="77777777" w:rsidTr="00B636D6">
        <w:trPr>
          <w:trHeight w:val="58"/>
        </w:trPr>
        <w:tc>
          <w:tcPr>
            <w:tcW w:w="1345" w:type="dxa"/>
            <w:vAlign w:val="center"/>
          </w:tcPr>
          <w:p w14:paraId="0AFF74F6" w14:textId="77777777" w:rsidR="005B1DF8" w:rsidRPr="001E14E9" w:rsidRDefault="005B1DF8" w:rsidP="001E14E9">
            <w:pPr>
              <w:spacing w:before="0" w:line="276" w:lineRule="auto"/>
              <w:jc w:val="center"/>
              <w:rPr>
                <w:sz w:val="20"/>
                <w:szCs w:val="20"/>
                <w:lang w:val="es-CO"/>
              </w:rPr>
            </w:pPr>
            <w:r w:rsidRPr="001E14E9">
              <w:rPr>
                <w:sz w:val="20"/>
                <w:szCs w:val="20"/>
                <w:lang w:val="es-CO"/>
              </w:rPr>
              <w:t>Inversa raíz (</w:t>
            </w:r>
            <w:r w:rsidRPr="001E14E9">
              <w:rPr>
                <w:i/>
                <w:sz w:val="20"/>
                <w:szCs w:val="20"/>
                <w:lang w:val="es-CO"/>
              </w:rPr>
              <w:t>IP</w:t>
            </w:r>
            <w:r w:rsidRPr="001E14E9">
              <w:rPr>
                <w:sz w:val="20"/>
                <w:szCs w:val="20"/>
                <w:lang w:val="es-CO"/>
              </w:rPr>
              <w:t>)</w:t>
            </w:r>
          </w:p>
        </w:tc>
        <w:tc>
          <w:tcPr>
            <w:tcW w:w="1088" w:type="dxa"/>
            <w:vAlign w:val="center"/>
          </w:tcPr>
          <w:p w14:paraId="0536C974" w14:textId="77777777" w:rsidR="005B1DF8" w:rsidRPr="001E14E9" w:rsidRDefault="005B1DF8" w:rsidP="001E14E9">
            <w:pPr>
              <w:spacing w:before="0" w:line="276" w:lineRule="auto"/>
              <w:jc w:val="center"/>
              <w:rPr>
                <w:sz w:val="20"/>
                <w:szCs w:val="20"/>
                <w:lang w:val="es-CO"/>
              </w:rPr>
            </w:pPr>
            <w:r w:rsidRPr="001E14E9">
              <w:rPr>
                <w:sz w:val="20"/>
                <w:szCs w:val="20"/>
                <w:lang w:val="es-CO"/>
              </w:rPr>
              <w:t>26</w:t>
            </w:r>
          </w:p>
        </w:tc>
        <w:tc>
          <w:tcPr>
            <w:tcW w:w="1136" w:type="dxa"/>
            <w:vAlign w:val="center"/>
          </w:tcPr>
          <w:p w14:paraId="21DB1094" w14:textId="77777777" w:rsidR="005B1DF8" w:rsidRPr="001E14E9" w:rsidRDefault="005B1DF8" w:rsidP="001E14E9">
            <w:pPr>
              <w:spacing w:before="0" w:line="276" w:lineRule="auto"/>
              <w:jc w:val="center"/>
              <w:rPr>
                <w:sz w:val="20"/>
                <w:szCs w:val="20"/>
                <w:lang w:val="es-CO"/>
              </w:rPr>
            </w:pPr>
            <w:r w:rsidRPr="001E14E9">
              <w:rPr>
                <w:sz w:val="20"/>
                <w:szCs w:val="20"/>
                <w:lang w:val="es-CO"/>
              </w:rPr>
              <w:t>1948</w:t>
            </w:r>
          </w:p>
        </w:tc>
        <w:tc>
          <w:tcPr>
            <w:tcW w:w="1677" w:type="dxa"/>
            <w:vAlign w:val="center"/>
          </w:tcPr>
          <w:p w14:paraId="6C17C266" w14:textId="77777777" w:rsidR="005B1DF8" w:rsidRPr="001E14E9" w:rsidRDefault="005B1DF8" w:rsidP="001E14E9">
            <w:pPr>
              <w:spacing w:before="0" w:line="276" w:lineRule="auto"/>
              <w:jc w:val="center"/>
              <w:rPr>
                <w:sz w:val="20"/>
                <w:szCs w:val="20"/>
                <w:lang w:val="es-CO"/>
              </w:rPr>
            </w:pPr>
            <w:r w:rsidRPr="001E14E9">
              <w:rPr>
                <w:sz w:val="20"/>
                <w:szCs w:val="20"/>
                <w:lang w:val="es-CO"/>
              </w:rPr>
              <w:t>1225</w:t>
            </w:r>
          </w:p>
        </w:tc>
        <w:tc>
          <w:tcPr>
            <w:tcW w:w="1044" w:type="dxa"/>
            <w:vAlign w:val="center"/>
          </w:tcPr>
          <w:p w14:paraId="6689AB94" w14:textId="77777777" w:rsidR="005B1DF8" w:rsidRPr="001E14E9" w:rsidRDefault="005B1DF8" w:rsidP="001E14E9">
            <w:pPr>
              <w:spacing w:before="0" w:line="276" w:lineRule="auto"/>
              <w:jc w:val="center"/>
              <w:rPr>
                <w:sz w:val="20"/>
                <w:szCs w:val="20"/>
                <w:lang w:val="es-CO"/>
              </w:rPr>
            </w:pPr>
            <w:r w:rsidRPr="001E14E9">
              <w:rPr>
                <w:sz w:val="20"/>
                <w:szCs w:val="20"/>
                <w:lang w:val="es-CO"/>
              </w:rPr>
              <w:t>1818</w:t>
            </w:r>
          </w:p>
        </w:tc>
        <w:tc>
          <w:tcPr>
            <w:tcW w:w="1009" w:type="dxa"/>
            <w:vAlign w:val="center"/>
          </w:tcPr>
          <w:p w14:paraId="4A883597" w14:textId="77777777" w:rsidR="005B1DF8" w:rsidRPr="001E14E9" w:rsidRDefault="005B1DF8" w:rsidP="001E14E9">
            <w:pPr>
              <w:spacing w:before="0" w:line="276" w:lineRule="auto"/>
              <w:jc w:val="center"/>
              <w:rPr>
                <w:sz w:val="20"/>
                <w:szCs w:val="20"/>
                <w:lang w:val="es-CO"/>
              </w:rPr>
            </w:pPr>
            <w:r w:rsidRPr="001E14E9">
              <w:rPr>
                <w:sz w:val="20"/>
                <w:szCs w:val="20"/>
                <w:lang w:val="es-CO"/>
              </w:rPr>
              <w:t>0</w:t>
            </w:r>
          </w:p>
        </w:tc>
        <w:tc>
          <w:tcPr>
            <w:tcW w:w="1619" w:type="dxa"/>
            <w:vAlign w:val="center"/>
          </w:tcPr>
          <w:p w14:paraId="667CC01D" w14:textId="77777777" w:rsidR="005B1DF8" w:rsidRPr="001E14E9" w:rsidRDefault="005B1DF8" w:rsidP="001E14E9">
            <w:pPr>
              <w:spacing w:before="0" w:line="276" w:lineRule="auto"/>
              <w:jc w:val="center"/>
              <w:rPr>
                <w:sz w:val="20"/>
                <w:szCs w:val="20"/>
                <w:lang w:val="es-CO"/>
              </w:rPr>
            </w:pPr>
            <w:r w:rsidRPr="001E14E9">
              <w:rPr>
                <w:sz w:val="20"/>
                <w:szCs w:val="20"/>
                <w:lang w:val="es-CO"/>
              </w:rPr>
              <w:t>34</w:t>
            </w:r>
          </w:p>
        </w:tc>
      </w:tr>
    </w:tbl>
    <w:p w14:paraId="525EBD2E" w14:textId="4FB58FA9" w:rsidR="005B1DF8" w:rsidRPr="00D23EAC" w:rsidRDefault="005B1DF8" w:rsidP="0063372C">
      <w:pPr>
        <w:pStyle w:val="Caption"/>
        <w:spacing w:line="276" w:lineRule="auto"/>
      </w:pPr>
      <w:bookmarkStart w:id="208" w:name="_Ref25873503"/>
      <w:bookmarkStart w:id="209" w:name="_Toc26032880"/>
      <w:r w:rsidRPr="00D23EAC">
        <w:t xml:space="preserve">Tabla </w:t>
      </w:r>
      <w:r w:rsidR="00CD103E">
        <w:fldChar w:fldCharType="begin"/>
      </w:r>
      <w:r w:rsidR="00CD103E">
        <w:instrText xml:space="preserve"> SEQ Tabla \* ARABIC </w:instrText>
      </w:r>
      <w:r w:rsidR="00CD103E">
        <w:fldChar w:fldCharType="separate"/>
      </w:r>
      <w:r w:rsidR="00397530">
        <w:rPr>
          <w:noProof/>
        </w:rPr>
        <w:t>7</w:t>
      </w:r>
      <w:r w:rsidR="00CD103E">
        <w:fldChar w:fldCharType="end"/>
      </w:r>
      <w:bookmarkEnd w:id="208"/>
      <w:r w:rsidRPr="00D23EAC">
        <w:t>. Latencia y recursos utilizados por distintas operaciones</w:t>
      </w:r>
      <w:bookmarkEnd w:id="209"/>
    </w:p>
    <w:p w14:paraId="178C720B" w14:textId="189B1F9A" w:rsidR="005B1DF8" w:rsidRPr="00D23EAC" w:rsidRDefault="005B1DF8" w:rsidP="0063372C">
      <w:pPr>
        <w:spacing w:line="276" w:lineRule="auto"/>
        <w:ind w:firstLine="720"/>
        <w:rPr>
          <w:lang w:val="es-CO"/>
        </w:rPr>
      </w:pPr>
      <w:r>
        <w:rPr>
          <w:lang w:val="es-CO"/>
        </w:rPr>
        <w:t xml:space="preserve">Además, se procedió a encontrar la misma información de la tabla anterior, pero en este caso para </w:t>
      </w:r>
      <w:r w:rsidRPr="00D23EAC">
        <w:rPr>
          <w:lang w:val="es-CO"/>
        </w:rPr>
        <w:t>los bloques principales</w:t>
      </w:r>
      <w:r>
        <w:rPr>
          <w:lang w:val="es-CO"/>
        </w:rPr>
        <w:t xml:space="preserve">. Los resultados se encuentran en la </w:t>
      </w:r>
      <w:r>
        <w:rPr>
          <w:lang w:val="es-CO"/>
        </w:rPr>
        <w:fldChar w:fldCharType="begin"/>
      </w:r>
      <w:r>
        <w:rPr>
          <w:lang w:val="es-CO"/>
        </w:rPr>
        <w:instrText xml:space="preserve"> REF _Ref25824687 \h </w:instrText>
      </w:r>
      <w:r w:rsidR="0063372C">
        <w:rPr>
          <w:lang w:val="es-CO"/>
        </w:rPr>
        <w:instrText xml:space="preserve"> \* MERGEFORMAT </w:instrText>
      </w:r>
      <w:r>
        <w:rPr>
          <w:lang w:val="es-CO"/>
        </w:rPr>
      </w:r>
      <w:r>
        <w:rPr>
          <w:lang w:val="es-CO"/>
        </w:rPr>
        <w:fldChar w:fldCharType="separate"/>
      </w:r>
      <w:r w:rsidR="00397530">
        <w:t xml:space="preserve">Tabla </w:t>
      </w:r>
      <w:r w:rsidR="00397530">
        <w:rPr>
          <w:noProof/>
        </w:rPr>
        <w:t>8</w:t>
      </w:r>
      <w:r>
        <w:rPr>
          <w:lang w:val="es-CO"/>
        </w:rPr>
        <w:fldChar w:fldCharType="end"/>
      </w:r>
      <w:r>
        <w:rPr>
          <w:lang w:val="es-CO"/>
        </w:rPr>
        <w:t>.</w:t>
      </w:r>
    </w:p>
    <w:tbl>
      <w:tblPr>
        <w:tblStyle w:val="TableGrid"/>
        <w:tblW w:w="0" w:type="auto"/>
        <w:tblLook w:val="04A0" w:firstRow="1" w:lastRow="0" w:firstColumn="1" w:lastColumn="0" w:noHBand="0" w:noVBand="1"/>
      </w:tblPr>
      <w:tblGrid>
        <w:gridCol w:w="1447"/>
        <w:gridCol w:w="1176"/>
        <w:gridCol w:w="1147"/>
        <w:gridCol w:w="1743"/>
        <w:gridCol w:w="1140"/>
        <w:gridCol w:w="1130"/>
        <w:gridCol w:w="1614"/>
      </w:tblGrid>
      <w:tr w:rsidR="005B1DF8" w:rsidRPr="00D23EAC" w14:paraId="0D6BCE15" w14:textId="77777777" w:rsidTr="00B636D6">
        <w:trPr>
          <w:trHeight w:val="436"/>
        </w:trPr>
        <w:tc>
          <w:tcPr>
            <w:tcW w:w="1682" w:type="dxa"/>
            <w:vAlign w:val="center"/>
          </w:tcPr>
          <w:p w14:paraId="01FFCBCB" w14:textId="77777777" w:rsidR="005B1DF8" w:rsidRPr="00D23EAC" w:rsidRDefault="005B1DF8" w:rsidP="001E14E9">
            <w:pPr>
              <w:spacing w:before="0" w:line="276" w:lineRule="auto"/>
              <w:jc w:val="center"/>
              <w:rPr>
                <w:b/>
                <w:bCs/>
                <w:sz w:val="20"/>
                <w:lang w:val="es-CO"/>
              </w:rPr>
            </w:pPr>
            <w:r w:rsidRPr="00D23EAC">
              <w:rPr>
                <w:b/>
                <w:bCs/>
                <w:sz w:val="20"/>
                <w:lang w:val="es-CO"/>
              </w:rPr>
              <w:t>Operación</w:t>
            </w:r>
          </w:p>
        </w:tc>
        <w:tc>
          <w:tcPr>
            <w:tcW w:w="1367" w:type="dxa"/>
            <w:vAlign w:val="center"/>
          </w:tcPr>
          <w:p w14:paraId="4D39DC46" w14:textId="77777777" w:rsidR="005B1DF8" w:rsidRPr="00D23EAC" w:rsidRDefault="005B1DF8" w:rsidP="001E14E9">
            <w:pPr>
              <w:spacing w:before="0" w:line="276" w:lineRule="auto"/>
              <w:jc w:val="center"/>
              <w:rPr>
                <w:b/>
                <w:bCs/>
                <w:sz w:val="20"/>
                <w:lang w:val="es-CO"/>
              </w:rPr>
            </w:pPr>
            <w:r w:rsidRPr="00D23EAC">
              <w:rPr>
                <w:b/>
                <w:bCs/>
                <w:sz w:val="20"/>
                <w:lang w:val="es-CO"/>
              </w:rPr>
              <w:t>Latencia</w:t>
            </w:r>
          </w:p>
        </w:tc>
        <w:tc>
          <w:tcPr>
            <w:tcW w:w="1185" w:type="dxa"/>
            <w:vAlign w:val="center"/>
          </w:tcPr>
          <w:p w14:paraId="3FC445BE" w14:textId="77777777" w:rsidR="005B1DF8" w:rsidRPr="00D23EAC" w:rsidRDefault="005B1DF8" w:rsidP="001E14E9">
            <w:pPr>
              <w:spacing w:before="0" w:line="276" w:lineRule="auto"/>
              <w:jc w:val="center"/>
              <w:rPr>
                <w:b/>
                <w:bCs/>
                <w:sz w:val="20"/>
                <w:lang w:val="es-CO"/>
              </w:rPr>
            </w:pPr>
            <w:r w:rsidRPr="00D23EAC">
              <w:rPr>
                <w:b/>
                <w:bCs/>
                <w:sz w:val="20"/>
                <w:lang w:val="es-CO"/>
              </w:rPr>
              <w:t>Elementos lógicos</w:t>
            </w:r>
          </w:p>
        </w:tc>
        <w:tc>
          <w:tcPr>
            <w:tcW w:w="1846" w:type="dxa"/>
            <w:vAlign w:val="center"/>
          </w:tcPr>
          <w:p w14:paraId="67B47279" w14:textId="77777777" w:rsidR="005B1DF8" w:rsidRPr="00D23EAC" w:rsidRDefault="005B1DF8" w:rsidP="001E14E9">
            <w:pPr>
              <w:spacing w:before="0" w:line="276" w:lineRule="auto"/>
              <w:jc w:val="center"/>
              <w:rPr>
                <w:b/>
                <w:bCs/>
                <w:sz w:val="20"/>
                <w:lang w:val="es-CO"/>
              </w:rPr>
            </w:pPr>
            <w:r w:rsidRPr="00D23EAC">
              <w:rPr>
                <w:b/>
                <w:bCs/>
                <w:sz w:val="20"/>
                <w:lang w:val="es-CO"/>
              </w:rPr>
              <w:t>Funciones combinacionales</w:t>
            </w:r>
          </w:p>
        </w:tc>
        <w:tc>
          <w:tcPr>
            <w:tcW w:w="1251" w:type="dxa"/>
            <w:vAlign w:val="center"/>
          </w:tcPr>
          <w:p w14:paraId="10986DBE" w14:textId="77777777" w:rsidR="005B1DF8" w:rsidRPr="00D23EAC" w:rsidRDefault="005B1DF8" w:rsidP="001E14E9">
            <w:pPr>
              <w:spacing w:before="0" w:line="276" w:lineRule="auto"/>
              <w:jc w:val="center"/>
              <w:rPr>
                <w:b/>
                <w:bCs/>
                <w:sz w:val="20"/>
                <w:lang w:val="es-CO"/>
              </w:rPr>
            </w:pPr>
            <w:r w:rsidRPr="00D23EAC">
              <w:rPr>
                <w:b/>
                <w:bCs/>
                <w:sz w:val="20"/>
                <w:lang w:val="es-CO"/>
              </w:rPr>
              <w:t>Registros lógicos</w:t>
            </w:r>
          </w:p>
        </w:tc>
        <w:tc>
          <w:tcPr>
            <w:tcW w:w="1261" w:type="dxa"/>
            <w:vAlign w:val="center"/>
          </w:tcPr>
          <w:p w14:paraId="42B6C713" w14:textId="77777777" w:rsidR="005B1DF8" w:rsidRPr="00D23EAC" w:rsidRDefault="005B1DF8" w:rsidP="001E14E9">
            <w:pPr>
              <w:spacing w:before="0" w:line="276" w:lineRule="auto"/>
              <w:jc w:val="center"/>
              <w:rPr>
                <w:b/>
                <w:bCs/>
                <w:sz w:val="20"/>
                <w:lang w:val="es-CO"/>
              </w:rPr>
            </w:pPr>
            <w:r w:rsidRPr="00D23EAC">
              <w:rPr>
                <w:b/>
                <w:bCs/>
                <w:sz w:val="20"/>
                <w:lang w:val="es-CO"/>
              </w:rPr>
              <w:t>Bits de memoria</w:t>
            </w:r>
          </w:p>
        </w:tc>
        <w:tc>
          <w:tcPr>
            <w:tcW w:w="1651" w:type="dxa"/>
            <w:vAlign w:val="center"/>
          </w:tcPr>
          <w:p w14:paraId="78FFEE74" w14:textId="77777777" w:rsidR="005B1DF8" w:rsidRPr="00D23EAC" w:rsidRDefault="005B1DF8" w:rsidP="001E14E9">
            <w:pPr>
              <w:spacing w:before="0" w:line="276" w:lineRule="auto"/>
              <w:jc w:val="center"/>
              <w:rPr>
                <w:b/>
                <w:bCs/>
                <w:sz w:val="20"/>
                <w:lang w:val="es-CO"/>
              </w:rPr>
            </w:pPr>
            <w:r w:rsidRPr="00D23EAC">
              <w:rPr>
                <w:b/>
                <w:bCs/>
                <w:sz w:val="20"/>
                <w:lang w:val="es-CO"/>
              </w:rPr>
              <w:t>Multiplicadores</w:t>
            </w:r>
          </w:p>
        </w:tc>
      </w:tr>
      <w:tr w:rsidR="005B1DF8" w:rsidRPr="00D23EAC" w14:paraId="477B6304" w14:textId="77777777" w:rsidTr="00B636D6">
        <w:trPr>
          <w:trHeight w:val="305"/>
        </w:trPr>
        <w:tc>
          <w:tcPr>
            <w:tcW w:w="1682" w:type="dxa"/>
            <w:vAlign w:val="center"/>
          </w:tcPr>
          <w:p w14:paraId="7BCDAB81" w14:textId="77777777" w:rsidR="005B1DF8" w:rsidRPr="00D23EAC" w:rsidRDefault="005B1DF8" w:rsidP="001E14E9">
            <w:pPr>
              <w:spacing w:before="0" w:line="276" w:lineRule="auto"/>
              <w:jc w:val="center"/>
              <w:rPr>
                <w:sz w:val="20"/>
              </w:rPr>
            </w:pPr>
            <w:r w:rsidRPr="00D23EAC">
              <w:rPr>
                <w:sz w:val="20"/>
                <w:lang w:val="es-CO"/>
              </w:rPr>
              <w:t>Rayo primario</w:t>
            </w:r>
          </w:p>
        </w:tc>
        <w:tc>
          <w:tcPr>
            <w:tcW w:w="1367" w:type="dxa"/>
            <w:vAlign w:val="center"/>
          </w:tcPr>
          <w:p w14:paraId="1C3976B1" w14:textId="77777777" w:rsidR="005B1DF8" w:rsidRPr="0099189C" w:rsidRDefault="005B1DF8" w:rsidP="001E14E9">
            <w:pPr>
              <w:spacing w:before="0" w:line="276" w:lineRule="auto"/>
              <w:jc w:val="center"/>
              <w:rPr>
                <w:sz w:val="20"/>
                <w:lang w:val="es-CO"/>
              </w:rPr>
            </w:pPr>
            <w:r>
              <w:rPr>
                <w:sz w:val="20"/>
                <w:lang w:val="es-CO"/>
              </w:rPr>
              <w:t>62</w:t>
            </w:r>
          </w:p>
        </w:tc>
        <w:tc>
          <w:tcPr>
            <w:tcW w:w="1185" w:type="dxa"/>
            <w:vAlign w:val="center"/>
          </w:tcPr>
          <w:p w14:paraId="638B1D78" w14:textId="77777777" w:rsidR="005B1DF8" w:rsidRPr="0099189C" w:rsidRDefault="005B1DF8" w:rsidP="001E14E9">
            <w:pPr>
              <w:spacing w:before="0" w:line="276" w:lineRule="auto"/>
              <w:jc w:val="center"/>
              <w:rPr>
                <w:sz w:val="20"/>
                <w:lang w:val="es-CO"/>
              </w:rPr>
            </w:pPr>
            <w:r>
              <w:rPr>
                <w:sz w:val="20"/>
                <w:lang w:val="es-CO"/>
              </w:rPr>
              <w:t>14008</w:t>
            </w:r>
          </w:p>
        </w:tc>
        <w:tc>
          <w:tcPr>
            <w:tcW w:w="1846" w:type="dxa"/>
            <w:vAlign w:val="center"/>
          </w:tcPr>
          <w:p w14:paraId="6AF67522" w14:textId="77777777" w:rsidR="005B1DF8" w:rsidRPr="0099189C" w:rsidRDefault="005B1DF8" w:rsidP="001E14E9">
            <w:pPr>
              <w:spacing w:before="0" w:line="276" w:lineRule="auto"/>
              <w:jc w:val="center"/>
              <w:rPr>
                <w:sz w:val="20"/>
                <w:lang w:val="es-CO"/>
              </w:rPr>
            </w:pPr>
            <w:r>
              <w:rPr>
                <w:sz w:val="20"/>
                <w:lang w:val="es-CO"/>
              </w:rPr>
              <w:t>11362</w:t>
            </w:r>
          </w:p>
        </w:tc>
        <w:tc>
          <w:tcPr>
            <w:tcW w:w="1251" w:type="dxa"/>
            <w:vAlign w:val="center"/>
          </w:tcPr>
          <w:p w14:paraId="0BF892D0" w14:textId="77777777" w:rsidR="005B1DF8" w:rsidRPr="0099189C" w:rsidRDefault="005B1DF8" w:rsidP="001E14E9">
            <w:pPr>
              <w:spacing w:before="0" w:line="276" w:lineRule="auto"/>
              <w:jc w:val="center"/>
              <w:rPr>
                <w:sz w:val="20"/>
                <w:lang w:val="es-CO"/>
              </w:rPr>
            </w:pPr>
            <w:r>
              <w:rPr>
                <w:sz w:val="20"/>
                <w:lang w:val="es-CO"/>
              </w:rPr>
              <w:t>9889</w:t>
            </w:r>
          </w:p>
        </w:tc>
        <w:tc>
          <w:tcPr>
            <w:tcW w:w="1261" w:type="dxa"/>
            <w:vAlign w:val="center"/>
          </w:tcPr>
          <w:p w14:paraId="5A24F9F9" w14:textId="77777777" w:rsidR="005B1DF8" w:rsidRPr="0099189C" w:rsidRDefault="005B1DF8" w:rsidP="001E14E9">
            <w:pPr>
              <w:spacing w:before="0" w:line="276" w:lineRule="auto"/>
              <w:jc w:val="center"/>
              <w:rPr>
                <w:sz w:val="20"/>
                <w:lang w:val="es-CO"/>
              </w:rPr>
            </w:pPr>
            <w:r w:rsidRPr="0099189C">
              <w:rPr>
                <w:sz w:val="20"/>
                <w:lang w:val="es-CO"/>
              </w:rPr>
              <w:t>0</w:t>
            </w:r>
          </w:p>
        </w:tc>
        <w:tc>
          <w:tcPr>
            <w:tcW w:w="1651" w:type="dxa"/>
            <w:vAlign w:val="center"/>
          </w:tcPr>
          <w:p w14:paraId="57969913" w14:textId="77777777" w:rsidR="005B1DF8" w:rsidRPr="0099189C" w:rsidRDefault="005B1DF8" w:rsidP="001E14E9">
            <w:pPr>
              <w:spacing w:before="0" w:line="276" w:lineRule="auto"/>
              <w:jc w:val="center"/>
              <w:rPr>
                <w:sz w:val="20"/>
                <w:lang w:val="es-CO"/>
              </w:rPr>
            </w:pPr>
            <w:r>
              <w:rPr>
                <w:sz w:val="20"/>
                <w:lang w:val="es-CO"/>
              </w:rPr>
              <w:t>11</w:t>
            </w:r>
            <w:r w:rsidRPr="0099189C">
              <w:rPr>
                <w:sz w:val="20"/>
                <w:lang w:val="es-CO"/>
              </w:rPr>
              <w:t>8</w:t>
            </w:r>
          </w:p>
        </w:tc>
      </w:tr>
      <w:tr w:rsidR="005B1DF8" w:rsidRPr="00D23EAC" w14:paraId="72C41F93" w14:textId="77777777" w:rsidTr="00B636D6">
        <w:trPr>
          <w:trHeight w:val="567"/>
        </w:trPr>
        <w:tc>
          <w:tcPr>
            <w:tcW w:w="1682" w:type="dxa"/>
            <w:vAlign w:val="center"/>
          </w:tcPr>
          <w:p w14:paraId="6392669E" w14:textId="77777777" w:rsidR="005B1DF8" w:rsidRPr="00D23EAC" w:rsidRDefault="005B1DF8" w:rsidP="001E14E9">
            <w:pPr>
              <w:spacing w:before="0" w:line="276" w:lineRule="auto"/>
              <w:jc w:val="center"/>
              <w:rPr>
                <w:sz w:val="20"/>
              </w:rPr>
            </w:pPr>
            <w:r w:rsidRPr="00D23EAC">
              <w:rPr>
                <w:sz w:val="20"/>
                <w:lang w:val="es-CO"/>
              </w:rPr>
              <w:t>Test de intersección</w:t>
            </w:r>
          </w:p>
        </w:tc>
        <w:tc>
          <w:tcPr>
            <w:tcW w:w="1367" w:type="dxa"/>
            <w:vAlign w:val="center"/>
          </w:tcPr>
          <w:p w14:paraId="0277B742" w14:textId="77777777" w:rsidR="005B1DF8" w:rsidRPr="0099189C" w:rsidRDefault="005B1DF8" w:rsidP="001E14E9">
            <w:pPr>
              <w:spacing w:before="0" w:line="276" w:lineRule="auto"/>
              <w:jc w:val="center"/>
              <w:rPr>
                <w:sz w:val="20"/>
                <w:lang w:val="es-CO"/>
              </w:rPr>
            </w:pPr>
            <w:r>
              <w:rPr>
                <w:sz w:val="20"/>
                <w:lang w:val="es-CO"/>
              </w:rPr>
              <w:t>136</w:t>
            </w:r>
          </w:p>
        </w:tc>
        <w:tc>
          <w:tcPr>
            <w:tcW w:w="1185" w:type="dxa"/>
            <w:vAlign w:val="center"/>
          </w:tcPr>
          <w:p w14:paraId="45BE1C1E" w14:textId="77777777" w:rsidR="005B1DF8" w:rsidRPr="0099189C" w:rsidRDefault="005B1DF8" w:rsidP="001E14E9">
            <w:pPr>
              <w:spacing w:before="0" w:line="276" w:lineRule="auto"/>
              <w:jc w:val="center"/>
              <w:rPr>
                <w:sz w:val="20"/>
                <w:lang w:val="es-CO"/>
              </w:rPr>
            </w:pPr>
            <w:r>
              <w:rPr>
                <w:sz w:val="20"/>
                <w:lang w:val="es-CO"/>
              </w:rPr>
              <w:t>43173</w:t>
            </w:r>
          </w:p>
        </w:tc>
        <w:tc>
          <w:tcPr>
            <w:tcW w:w="1846" w:type="dxa"/>
            <w:vAlign w:val="center"/>
          </w:tcPr>
          <w:p w14:paraId="29498D22" w14:textId="77777777" w:rsidR="005B1DF8" w:rsidRPr="0099189C" w:rsidRDefault="005B1DF8" w:rsidP="001E14E9">
            <w:pPr>
              <w:spacing w:before="0" w:line="276" w:lineRule="auto"/>
              <w:jc w:val="center"/>
              <w:rPr>
                <w:sz w:val="20"/>
                <w:lang w:val="es-CO"/>
              </w:rPr>
            </w:pPr>
            <w:r>
              <w:rPr>
                <w:sz w:val="20"/>
                <w:lang w:val="es-CO"/>
              </w:rPr>
              <w:t>32384</w:t>
            </w:r>
          </w:p>
        </w:tc>
        <w:tc>
          <w:tcPr>
            <w:tcW w:w="1251" w:type="dxa"/>
            <w:vAlign w:val="center"/>
          </w:tcPr>
          <w:p w14:paraId="05B820DB" w14:textId="77777777" w:rsidR="005B1DF8" w:rsidRPr="0099189C" w:rsidRDefault="005B1DF8" w:rsidP="001E14E9">
            <w:pPr>
              <w:spacing w:before="0" w:line="276" w:lineRule="auto"/>
              <w:jc w:val="center"/>
              <w:rPr>
                <w:sz w:val="20"/>
                <w:lang w:val="es-CO"/>
              </w:rPr>
            </w:pPr>
            <w:r>
              <w:rPr>
                <w:sz w:val="20"/>
                <w:lang w:val="es-CO"/>
              </w:rPr>
              <w:t>24302</w:t>
            </w:r>
          </w:p>
        </w:tc>
        <w:tc>
          <w:tcPr>
            <w:tcW w:w="1261" w:type="dxa"/>
            <w:vAlign w:val="center"/>
          </w:tcPr>
          <w:p w14:paraId="03D11A53" w14:textId="77777777" w:rsidR="005B1DF8" w:rsidRPr="0099189C" w:rsidRDefault="005B1DF8" w:rsidP="001E14E9">
            <w:pPr>
              <w:spacing w:before="0" w:line="276" w:lineRule="auto"/>
              <w:jc w:val="center"/>
              <w:rPr>
                <w:sz w:val="20"/>
                <w:lang w:val="es-CO"/>
              </w:rPr>
            </w:pPr>
            <w:r>
              <w:rPr>
                <w:sz w:val="20"/>
                <w:lang w:val="es-CO"/>
              </w:rPr>
              <w:t>21152</w:t>
            </w:r>
          </w:p>
        </w:tc>
        <w:tc>
          <w:tcPr>
            <w:tcW w:w="1651" w:type="dxa"/>
            <w:vAlign w:val="center"/>
          </w:tcPr>
          <w:p w14:paraId="07EB8E70" w14:textId="77777777" w:rsidR="005B1DF8" w:rsidRPr="0099189C" w:rsidRDefault="005B1DF8" w:rsidP="001E14E9">
            <w:pPr>
              <w:spacing w:before="0" w:line="276" w:lineRule="auto"/>
              <w:jc w:val="center"/>
              <w:rPr>
                <w:sz w:val="20"/>
                <w:lang w:val="es-CO"/>
              </w:rPr>
            </w:pPr>
            <w:r>
              <w:rPr>
                <w:sz w:val="20"/>
                <w:lang w:val="es-CO"/>
              </w:rPr>
              <w:t>2</w:t>
            </w:r>
            <w:r w:rsidRPr="0099189C">
              <w:rPr>
                <w:sz w:val="20"/>
                <w:lang w:val="es-CO"/>
              </w:rPr>
              <w:t>21</w:t>
            </w:r>
          </w:p>
        </w:tc>
      </w:tr>
      <w:tr w:rsidR="005B1DF8" w:rsidRPr="00D23EAC" w14:paraId="148AFCF6" w14:textId="77777777" w:rsidTr="00B636D6">
        <w:trPr>
          <w:trHeight w:val="663"/>
        </w:trPr>
        <w:tc>
          <w:tcPr>
            <w:tcW w:w="1682" w:type="dxa"/>
            <w:vAlign w:val="center"/>
          </w:tcPr>
          <w:p w14:paraId="68FC2FC7" w14:textId="77777777" w:rsidR="005B1DF8" w:rsidRPr="00D23EAC" w:rsidRDefault="005B1DF8" w:rsidP="001E14E9">
            <w:pPr>
              <w:spacing w:before="0" w:line="276" w:lineRule="auto"/>
              <w:jc w:val="center"/>
              <w:rPr>
                <w:sz w:val="20"/>
              </w:rPr>
            </w:pPr>
            <w:r w:rsidRPr="00D23EAC">
              <w:rPr>
                <w:sz w:val="20"/>
                <w:lang w:val="es-CO"/>
              </w:rPr>
              <w:t>Distancia mínima</w:t>
            </w:r>
          </w:p>
        </w:tc>
        <w:tc>
          <w:tcPr>
            <w:tcW w:w="1367" w:type="dxa"/>
            <w:vAlign w:val="center"/>
          </w:tcPr>
          <w:p w14:paraId="2DC1DC5B" w14:textId="77777777" w:rsidR="005B1DF8" w:rsidRPr="0099189C" w:rsidRDefault="005B1DF8" w:rsidP="001E14E9">
            <w:pPr>
              <w:spacing w:before="0" w:line="276" w:lineRule="auto"/>
              <w:jc w:val="center"/>
              <w:rPr>
                <w:sz w:val="20"/>
                <w:lang w:val="es-CO"/>
              </w:rPr>
            </w:pPr>
            <w:r>
              <w:rPr>
                <w:sz w:val="20"/>
                <w:lang w:val="es-CO"/>
              </w:rPr>
              <w:t>4</w:t>
            </w:r>
          </w:p>
        </w:tc>
        <w:tc>
          <w:tcPr>
            <w:tcW w:w="1185" w:type="dxa"/>
            <w:vAlign w:val="center"/>
          </w:tcPr>
          <w:p w14:paraId="012F5A97" w14:textId="77777777" w:rsidR="005B1DF8" w:rsidRPr="0099189C" w:rsidRDefault="005B1DF8" w:rsidP="001E14E9">
            <w:pPr>
              <w:spacing w:before="0" w:line="276" w:lineRule="auto"/>
              <w:jc w:val="center"/>
              <w:rPr>
                <w:sz w:val="20"/>
                <w:lang w:val="es-CO"/>
              </w:rPr>
            </w:pPr>
            <w:r>
              <w:rPr>
                <w:sz w:val="20"/>
                <w:lang w:val="es-CO"/>
              </w:rPr>
              <w:t>290</w:t>
            </w:r>
          </w:p>
        </w:tc>
        <w:tc>
          <w:tcPr>
            <w:tcW w:w="1846" w:type="dxa"/>
            <w:vAlign w:val="center"/>
          </w:tcPr>
          <w:p w14:paraId="10B309EE" w14:textId="77777777" w:rsidR="005B1DF8" w:rsidRPr="0099189C" w:rsidRDefault="005B1DF8" w:rsidP="001E14E9">
            <w:pPr>
              <w:spacing w:before="0" w:line="276" w:lineRule="auto"/>
              <w:jc w:val="center"/>
              <w:rPr>
                <w:sz w:val="20"/>
                <w:lang w:val="es-CO"/>
              </w:rPr>
            </w:pPr>
            <w:r>
              <w:rPr>
                <w:sz w:val="20"/>
                <w:lang w:val="es-CO"/>
              </w:rPr>
              <w:t>254</w:t>
            </w:r>
          </w:p>
        </w:tc>
        <w:tc>
          <w:tcPr>
            <w:tcW w:w="1251" w:type="dxa"/>
            <w:vAlign w:val="center"/>
          </w:tcPr>
          <w:p w14:paraId="3F90B658" w14:textId="77777777" w:rsidR="005B1DF8" w:rsidRPr="0099189C" w:rsidRDefault="005B1DF8" w:rsidP="001E14E9">
            <w:pPr>
              <w:spacing w:before="0" w:line="276" w:lineRule="auto"/>
              <w:jc w:val="center"/>
              <w:rPr>
                <w:sz w:val="20"/>
                <w:lang w:val="es-CO"/>
              </w:rPr>
            </w:pPr>
            <w:r>
              <w:rPr>
                <w:sz w:val="20"/>
                <w:lang w:val="es-CO"/>
              </w:rPr>
              <w:t>173</w:t>
            </w:r>
          </w:p>
        </w:tc>
        <w:tc>
          <w:tcPr>
            <w:tcW w:w="1261" w:type="dxa"/>
            <w:vAlign w:val="center"/>
          </w:tcPr>
          <w:p w14:paraId="2DB02CDE" w14:textId="77777777" w:rsidR="005B1DF8" w:rsidRPr="0099189C" w:rsidRDefault="005B1DF8" w:rsidP="001E14E9">
            <w:pPr>
              <w:spacing w:before="0" w:line="276" w:lineRule="auto"/>
              <w:jc w:val="center"/>
              <w:rPr>
                <w:sz w:val="20"/>
                <w:lang w:val="es-CO"/>
              </w:rPr>
            </w:pPr>
            <w:r w:rsidRPr="0099189C">
              <w:rPr>
                <w:sz w:val="20"/>
                <w:lang w:val="es-CO"/>
              </w:rPr>
              <w:t>0</w:t>
            </w:r>
          </w:p>
        </w:tc>
        <w:tc>
          <w:tcPr>
            <w:tcW w:w="1651" w:type="dxa"/>
            <w:vAlign w:val="center"/>
          </w:tcPr>
          <w:p w14:paraId="5AB6092D" w14:textId="77777777" w:rsidR="005B1DF8" w:rsidRPr="0099189C" w:rsidRDefault="005B1DF8" w:rsidP="001E14E9">
            <w:pPr>
              <w:spacing w:before="0" w:line="276" w:lineRule="auto"/>
              <w:jc w:val="center"/>
              <w:rPr>
                <w:sz w:val="20"/>
                <w:lang w:val="es-CO"/>
              </w:rPr>
            </w:pPr>
            <w:r>
              <w:rPr>
                <w:sz w:val="20"/>
                <w:lang w:val="es-CO"/>
              </w:rPr>
              <w:t>0</w:t>
            </w:r>
          </w:p>
        </w:tc>
      </w:tr>
      <w:tr w:rsidR="005B1DF8" w:rsidRPr="00D23EAC" w14:paraId="7019CDAB" w14:textId="77777777" w:rsidTr="00B636D6">
        <w:trPr>
          <w:trHeight w:val="58"/>
        </w:trPr>
        <w:tc>
          <w:tcPr>
            <w:tcW w:w="1682" w:type="dxa"/>
            <w:vAlign w:val="center"/>
          </w:tcPr>
          <w:p w14:paraId="33171547" w14:textId="77777777" w:rsidR="005B1DF8" w:rsidRPr="008A10DF" w:rsidRDefault="005B1DF8" w:rsidP="001E14E9">
            <w:pPr>
              <w:spacing w:before="0" w:line="276" w:lineRule="auto"/>
              <w:jc w:val="center"/>
              <w:rPr>
                <w:i/>
                <w:sz w:val="20"/>
              </w:rPr>
            </w:pPr>
            <w:r w:rsidRPr="008A10DF">
              <w:rPr>
                <w:i/>
                <w:sz w:val="20"/>
                <w:lang w:val="es-CO"/>
              </w:rPr>
              <w:t>Shading</w:t>
            </w:r>
          </w:p>
        </w:tc>
        <w:tc>
          <w:tcPr>
            <w:tcW w:w="1367" w:type="dxa"/>
            <w:vAlign w:val="center"/>
          </w:tcPr>
          <w:p w14:paraId="17980935" w14:textId="77777777" w:rsidR="005B1DF8" w:rsidRPr="0099189C" w:rsidRDefault="005B1DF8" w:rsidP="001E14E9">
            <w:pPr>
              <w:spacing w:before="0" w:line="276" w:lineRule="auto"/>
              <w:jc w:val="center"/>
              <w:rPr>
                <w:sz w:val="20"/>
                <w:lang w:val="es-CO"/>
              </w:rPr>
            </w:pPr>
            <w:r>
              <w:rPr>
                <w:sz w:val="20"/>
                <w:lang w:val="es-CO"/>
              </w:rPr>
              <w:t>121</w:t>
            </w:r>
          </w:p>
        </w:tc>
        <w:tc>
          <w:tcPr>
            <w:tcW w:w="1185" w:type="dxa"/>
            <w:vAlign w:val="center"/>
          </w:tcPr>
          <w:p w14:paraId="3EA5E383" w14:textId="77777777" w:rsidR="005B1DF8" w:rsidRPr="0099189C" w:rsidRDefault="005B1DF8" w:rsidP="001E14E9">
            <w:pPr>
              <w:spacing w:before="0" w:line="276" w:lineRule="auto"/>
              <w:jc w:val="center"/>
              <w:rPr>
                <w:sz w:val="20"/>
                <w:lang w:val="es-CO"/>
              </w:rPr>
            </w:pPr>
            <w:r>
              <w:rPr>
                <w:sz w:val="20"/>
                <w:lang w:val="es-CO"/>
              </w:rPr>
              <w:t>34512</w:t>
            </w:r>
          </w:p>
        </w:tc>
        <w:tc>
          <w:tcPr>
            <w:tcW w:w="1846" w:type="dxa"/>
            <w:vAlign w:val="center"/>
          </w:tcPr>
          <w:p w14:paraId="7D15E756" w14:textId="77777777" w:rsidR="005B1DF8" w:rsidRPr="0099189C" w:rsidRDefault="005B1DF8" w:rsidP="001E14E9">
            <w:pPr>
              <w:spacing w:before="0" w:line="276" w:lineRule="auto"/>
              <w:jc w:val="center"/>
              <w:rPr>
                <w:sz w:val="20"/>
                <w:lang w:val="es-CO"/>
              </w:rPr>
            </w:pPr>
            <w:r w:rsidRPr="0099189C">
              <w:rPr>
                <w:sz w:val="20"/>
                <w:lang w:val="es-CO"/>
              </w:rPr>
              <w:t>2</w:t>
            </w:r>
            <w:r>
              <w:rPr>
                <w:sz w:val="20"/>
                <w:lang w:val="es-CO"/>
              </w:rPr>
              <w:t>4999</w:t>
            </w:r>
          </w:p>
        </w:tc>
        <w:tc>
          <w:tcPr>
            <w:tcW w:w="1251" w:type="dxa"/>
            <w:vAlign w:val="center"/>
          </w:tcPr>
          <w:p w14:paraId="4C58CAC6" w14:textId="77777777" w:rsidR="005B1DF8" w:rsidRPr="0099189C" w:rsidRDefault="005B1DF8" w:rsidP="001E14E9">
            <w:pPr>
              <w:spacing w:before="0" w:line="276" w:lineRule="auto"/>
              <w:jc w:val="center"/>
              <w:rPr>
                <w:sz w:val="20"/>
                <w:lang w:val="es-CO"/>
              </w:rPr>
            </w:pPr>
            <w:r>
              <w:rPr>
                <w:sz w:val="20"/>
                <w:lang w:val="es-CO"/>
              </w:rPr>
              <w:t>20826</w:t>
            </w:r>
          </w:p>
        </w:tc>
        <w:tc>
          <w:tcPr>
            <w:tcW w:w="1261" w:type="dxa"/>
            <w:vAlign w:val="center"/>
          </w:tcPr>
          <w:p w14:paraId="0567E394" w14:textId="77777777" w:rsidR="005B1DF8" w:rsidRPr="0099189C" w:rsidRDefault="005B1DF8" w:rsidP="001E14E9">
            <w:pPr>
              <w:spacing w:before="0" w:line="276" w:lineRule="auto"/>
              <w:jc w:val="center"/>
              <w:rPr>
                <w:sz w:val="20"/>
                <w:lang w:val="es-CO"/>
              </w:rPr>
            </w:pPr>
            <w:r>
              <w:rPr>
                <w:sz w:val="20"/>
                <w:lang w:val="es-CO"/>
              </w:rPr>
              <w:t>8448</w:t>
            </w:r>
          </w:p>
        </w:tc>
        <w:tc>
          <w:tcPr>
            <w:tcW w:w="1651" w:type="dxa"/>
            <w:vAlign w:val="center"/>
          </w:tcPr>
          <w:p w14:paraId="7D92497A" w14:textId="77777777" w:rsidR="005B1DF8" w:rsidRPr="0099189C" w:rsidRDefault="005B1DF8" w:rsidP="001E14E9">
            <w:pPr>
              <w:spacing w:before="0" w:line="276" w:lineRule="auto"/>
              <w:jc w:val="center"/>
              <w:rPr>
                <w:sz w:val="20"/>
                <w:lang w:val="es-CO"/>
              </w:rPr>
            </w:pPr>
            <w:r>
              <w:rPr>
                <w:sz w:val="20"/>
                <w:lang w:val="es-CO"/>
              </w:rPr>
              <w:t>201</w:t>
            </w:r>
          </w:p>
        </w:tc>
      </w:tr>
    </w:tbl>
    <w:p w14:paraId="28F41F2B" w14:textId="2CE2ABD5" w:rsidR="005B1DF8" w:rsidRDefault="005B1DF8" w:rsidP="0063372C">
      <w:pPr>
        <w:pStyle w:val="Caption"/>
        <w:spacing w:line="276" w:lineRule="auto"/>
      </w:pPr>
      <w:bookmarkStart w:id="210" w:name="_Ref25824687"/>
      <w:bookmarkStart w:id="211" w:name="_Toc26032881"/>
      <w:r>
        <w:t xml:space="preserve">Tabla </w:t>
      </w:r>
      <w:r w:rsidR="00CD103E">
        <w:fldChar w:fldCharType="begin"/>
      </w:r>
      <w:r w:rsidR="00CD103E">
        <w:instrText xml:space="preserve"> SEQ Tabla \* ARABIC </w:instrText>
      </w:r>
      <w:r w:rsidR="00CD103E">
        <w:fldChar w:fldCharType="separate"/>
      </w:r>
      <w:r w:rsidR="00397530">
        <w:rPr>
          <w:noProof/>
        </w:rPr>
        <w:t>8</w:t>
      </w:r>
      <w:r w:rsidR="00CD103E">
        <w:fldChar w:fldCharType="end"/>
      </w:r>
      <w:bookmarkEnd w:id="210"/>
      <w:r>
        <w:t>. Latencia y recursos utilizados por los bloques principales</w:t>
      </w:r>
      <w:bookmarkStart w:id="212" w:name="_Toc25597172"/>
      <w:bookmarkEnd w:id="211"/>
    </w:p>
    <w:p w14:paraId="385C8CD0" w14:textId="77777777" w:rsidR="005B1DF8" w:rsidRDefault="005B1DF8" w:rsidP="0063372C">
      <w:pPr>
        <w:spacing w:before="0" w:after="0" w:line="276" w:lineRule="auto"/>
        <w:ind w:firstLine="720"/>
        <w:rPr>
          <w:lang w:val="es-CO"/>
        </w:rPr>
      </w:pPr>
    </w:p>
    <w:p w14:paraId="09AA6BEE" w14:textId="43933205" w:rsidR="005B1DF8" w:rsidRPr="00183365" w:rsidRDefault="005B1DF8" w:rsidP="0063372C">
      <w:pPr>
        <w:spacing w:before="0" w:after="0" w:line="276" w:lineRule="auto"/>
        <w:ind w:firstLine="720"/>
        <w:rPr>
          <w:lang w:val="es-CO"/>
        </w:rPr>
      </w:pPr>
      <w:r w:rsidRPr="00183365">
        <w:rPr>
          <w:lang w:val="es-CO"/>
        </w:rPr>
        <w:t>Así, con la información de las tablas encontramos que el bloque</w:t>
      </w:r>
      <w:r>
        <w:rPr>
          <w:lang w:val="es-CO"/>
        </w:rPr>
        <w:t xml:space="preserve"> con </w:t>
      </w:r>
      <w:r w:rsidRPr="00183365">
        <w:rPr>
          <w:lang w:val="es-CO"/>
        </w:rPr>
        <w:t>m</w:t>
      </w:r>
      <w:r>
        <w:rPr>
          <w:lang w:val="es-CO"/>
        </w:rPr>
        <w:t>ayor</w:t>
      </w:r>
      <w:r w:rsidRPr="00183365">
        <w:rPr>
          <w:lang w:val="es-CO"/>
        </w:rPr>
        <w:t xml:space="preserve"> latencia y mayor gasto de recursos </w:t>
      </w:r>
      <w:r>
        <w:rPr>
          <w:lang w:val="es-CO"/>
        </w:rPr>
        <w:t xml:space="preserve">es el </w:t>
      </w:r>
      <w:r w:rsidRPr="2C180C5C">
        <w:rPr>
          <w:i/>
          <w:iCs/>
          <w:lang w:val="es-CO"/>
        </w:rPr>
        <w:t>test</w:t>
      </w:r>
      <w:r w:rsidRPr="00183365">
        <w:rPr>
          <w:lang w:val="es-CO"/>
        </w:rPr>
        <w:t xml:space="preserve"> de intersección y</w:t>
      </w:r>
      <w:r>
        <w:rPr>
          <w:lang w:val="es-CO"/>
        </w:rPr>
        <w:t xml:space="preserve"> le sigue la operación de</w:t>
      </w:r>
      <w:r w:rsidRPr="00183365">
        <w:rPr>
          <w:lang w:val="es-CO"/>
        </w:rPr>
        <w:t xml:space="preserve"> normalización de vector. Con esto, </w:t>
      </w:r>
      <w:r>
        <w:rPr>
          <w:lang w:val="es-CO"/>
        </w:rPr>
        <w:t xml:space="preserve">se refuerza la conclusión de la Sección </w:t>
      </w:r>
      <w:r w:rsidRPr="2C180C5C">
        <w:fldChar w:fldCharType="begin"/>
      </w:r>
      <w:r>
        <w:rPr>
          <w:lang w:val="es-CO"/>
        </w:rPr>
        <w:instrText xml:space="preserve"> REF _Ref25793188 \r \h </w:instrText>
      </w:r>
      <w:r w:rsidR="0063372C" w:rsidRPr="0063372C">
        <w:rPr>
          <w:lang w:val="es-CO"/>
        </w:rPr>
        <w:instrText xml:space="preserve"> \* MERGEFORMAT </w:instrText>
      </w:r>
      <w:r w:rsidRPr="2C180C5C">
        <w:rPr>
          <w:lang w:val="es-CO"/>
        </w:rPr>
        <w:fldChar w:fldCharType="separate"/>
      </w:r>
      <w:r w:rsidR="00397530">
        <w:rPr>
          <w:lang w:val="es-CO"/>
        </w:rPr>
        <w:t>8.1</w:t>
      </w:r>
      <w:r w:rsidRPr="2C180C5C">
        <w:fldChar w:fldCharType="end"/>
      </w:r>
      <w:r>
        <w:rPr>
          <w:lang w:val="es-CO"/>
        </w:rPr>
        <w:t xml:space="preserve">, ya </w:t>
      </w:r>
      <w:r w:rsidRPr="00183365">
        <w:rPr>
          <w:lang w:val="es-CO"/>
        </w:rPr>
        <w:t xml:space="preserve">que el </w:t>
      </w:r>
      <w:r w:rsidRPr="2C180C5C">
        <w:rPr>
          <w:i/>
          <w:iCs/>
          <w:lang w:val="es-CO"/>
        </w:rPr>
        <w:t>test</w:t>
      </w:r>
      <w:r w:rsidRPr="00183365">
        <w:rPr>
          <w:lang w:val="es-CO"/>
        </w:rPr>
        <w:t xml:space="preserve"> de intersección es uno de los mayores cuellos de botella del algoritmo pues resulta ser una operación demorada y que debe realizarse de manera iterativa a lo largo de todo el proceso.</w:t>
      </w:r>
    </w:p>
    <w:p w14:paraId="69FB4F71" w14:textId="7B321D95" w:rsidR="005B1DF8" w:rsidRPr="00D23EAC" w:rsidRDefault="005B1DF8" w:rsidP="0063372C">
      <w:pPr>
        <w:pStyle w:val="Heading2"/>
        <w:spacing w:line="276" w:lineRule="auto"/>
        <w:rPr>
          <w:lang w:val="es-CO"/>
        </w:rPr>
      </w:pPr>
      <w:bookmarkStart w:id="213" w:name="_Ref25852537"/>
      <w:bookmarkStart w:id="214" w:name="_Toc26032537"/>
      <w:r w:rsidRPr="56F7C854">
        <w:rPr>
          <w:lang w:val="es-CO"/>
        </w:rPr>
        <w:lastRenderedPageBreak/>
        <w:t>Optimizaciones</w:t>
      </w:r>
      <w:bookmarkEnd w:id="212"/>
      <w:bookmarkEnd w:id="213"/>
      <w:bookmarkEnd w:id="214"/>
    </w:p>
    <w:p w14:paraId="692394EA" w14:textId="77777777" w:rsidR="005B1DF8" w:rsidRPr="00D23EAC" w:rsidRDefault="005B1DF8" w:rsidP="0063372C">
      <w:pPr>
        <w:spacing w:after="0" w:line="276" w:lineRule="auto"/>
        <w:ind w:firstLine="576"/>
        <w:rPr>
          <w:lang w:val="es-CO"/>
        </w:rPr>
      </w:pPr>
      <w:r w:rsidRPr="00D23EAC">
        <w:rPr>
          <w:lang w:val="es-CO"/>
        </w:rPr>
        <w:t>Con base en los resultados y análisis de cuellos de botella se plantearon posibles optimizaciones para la mejora de desempeño.</w:t>
      </w:r>
      <w:bookmarkStart w:id="215" w:name="_Toc25597179"/>
      <w:r w:rsidRPr="00AF4C8D">
        <w:rPr>
          <w:lang w:val="es-CO"/>
        </w:rPr>
        <w:t xml:space="preserve"> </w:t>
      </w:r>
    </w:p>
    <w:p w14:paraId="1514C04F" w14:textId="77777777" w:rsidR="005B1DF8" w:rsidRPr="00D23EAC" w:rsidRDefault="005B1DF8" w:rsidP="0063372C">
      <w:pPr>
        <w:pStyle w:val="Heading3"/>
        <w:spacing w:line="276" w:lineRule="auto"/>
        <w:rPr>
          <w:lang w:val="es-CO"/>
        </w:rPr>
      </w:pPr>
      <w:bookmarkStart w:id="216" w:name="_Toc25597173"/>
      <w:bookmarkStart w:id="217" w:name="_Toc26032538"/>
      <w:r w:rsidRPr="56F7C854">
        <w:rPr>
          <w:lang w:val="es-CO"/>
        </w:rPr>
        <w:t>Operaciones aritméticas</w:t>
      </w:r>
      <w:bookmarkEnd w:id="216"/>
      <w:bookmarkEnd w:id="217"/>
    </w:p>
    <w:p w14:paraId="58224E5F" w14:textId="5CEAAE1F" w:rsidR="005B1DF8" w:rsidRDefault="005B1DF8" w:rsidP="0063372C">
      <w:pPr>
        <w:spacing w:before="0" w:line="276" w:lineRule="auto"/>
        <w:ind w:firstLine="720"/>
        <w:rPr>
          <w:color w:val="17365D" w:themeColor="text2" w:themeShade="BF"/>
          <w:lang w:val="es-CO"/>
        </w:rPr>
      </w:pPr>
      <w:r w:rsidRPr="2C180C5C">
        <w:rPr>
          <w:b/>
          <w:bCs/>
          <w:i/>
          <w:iCs/>
          <w:lang w:val="es-CO"/>
        </w:rPr>
        <w:t>Fast SQRT</w:t>
      </w:r>
      <w:r w:rsidRPr="2C180C5C">
        <w:rPr>
          <w:b/>
          <w:bCs/>
          <w:lang w:val="es-CO"/>
        </w:rPr>
        <w:t xml:space="preserve">:  </w:t>
      </w:r>
      <w:r>
        <w:rPr>
          <w:lang w:val="es-CO"/>
        </w:rPr>
        <w:t xml:space="preserve">La raíz </w:t>
      </w:r>
      <w:r w:rsidRPr="006B0C6F">
        <w:rPr>
          <w:lang w:val="es-CO"/>
        </w:rPr>
        <w:t xml:space="preserve">cuadrada es una de las operaciones que más recursos consume y mayor latencia tiene debido a su complejidad matemática (ver </w:t>
      </w:r>
      <w:r w:rsidRPr="2C180C5C">
        <w:fldChar w:fldCharType="begin"/>
      </w:r>
      <w:r w:rsidRPr="006B0C6F">
        <w:rPr>
          <w:lang w:val="es-CO"/>
        </w:rPr>
        <w:instrText xml:space="preserve"> REF _Ref25824687 \h </w:instrText>
      </w:r>
      <w:r w:rsidR="0063372C" w:rsidRPr="0063372C">
        <w:rPr>
          <w:lang w:val="es-CO"/>
        </w:rPr>
        <w:instrText xml:space="preserve"> \* MERGEFORMAT </w:instrText>
      </w:r>
      <w:r w:rsidRPr="2C180C5C">
        <w:rPr>
          <w:lang w:val="es-CO"/>
        </w:rPr>
        <w:fldChar w:fldCharType="separate"/>
      </w:r>
      <w:r w:rsidR="00397530" w:rsidRPr="00397530">
        <w:rPr>
          <w:lang w:val="es-CO"/>
        </w:rPr>
        <w:t xml:space="preserve">Tabla </w:t>
      </w:r>
      <w:r w:rsidR="00397530" w:rsidRPr="00397530">
        <w:rPr>
          <w:noProof/>
          <w:lang w:val="es-CO"/>
        </w:rPr>
        <w:t>8</w:t>
      </w:r>
      <w:r w:rsidRPr="2C180C5C">
        <w:fldChar w:fldCharType="end"/>
      </w:r>
      <w:r w:rsidRPr="006B0C6F">
        <w:rPr>
          <w:lang w:val="es-CO"/>
        </w:rPr>
        <w:t>).</w:t>
      </w:r>
      <w:r>
        <w:rPr>
          <w:lang w:val="es-CO"/>
        </w:rPr>
        <w:t xml:space="preserve"> En la literatura sobre aritmética computacional, se reconoce la dificultad de esta operación junto con la división. Un aporte destacable de esta investigación fue desarrollado por el Ingeniero Juan Carlos Giraldo que le permitió encontrar un algoritmo de </w:t>
      </w:r>
      <w:r w:rsidRPr="2C180C5C">
        <w:rPr>
          <w:i/>
          <w:iCs/>
          <w:lang w:val="es-CO"/>
        </w:rPr>
        <w:t>Sqrt</w:t>
      </w:r>
      <w:r>
        <w:rPr>
          <w:lang w:val="es-CO"/>
        </w:rPr>
        <w:t xml:space="preserve">, </w:t>
      </w:r>
      <w:r w:rsidRPr="00545A45">
        <w:rPr>
          <w:lang w:val="es-CO"/>
        </w:rPr>
        <w:t>basad</w:t>
      </w:r>
      <w:r>
        <w:rPr>
          <w:lang w:val="es-CO"/>
        </w:rPr>
        <w:t xml:space="preserve">o </w:t>
      </w:r>
      <w:r w:rsidRPr="00545A45">
        <w:rPr>
          <w:lang w:val="es-CO"/>
        </w:rPr>
        <w:t xml:space="preserve">en un artículo de J. N. Mitchell </w:t>
      </w:r>
      <w:r w:rsidRPr="2C180C5C">
        <w:fldChar w:fldCharType="begin" w:fldLock="1"/>
      </w:r>
      <w:r w:rsidR="003413DD">
        <w:rPr>
          <w:lang w:val="es-CO"/>
        </w:rPr>
        <w:instrText>ADDIN CSL_CITATION {"citationItems":[{"id":"ITEM-1","itemData":{"DOI":"10.1109/TEC.1962.5219391","ISSN":"03679950","abstract":"A method of computer multiplication and division is proposed which uses binary logarithms. The logarithm of a binary number may be determined approximately from the number itself by simple shifting and counting. A simple add or subtract and shift operation is all that is required to multiply or divide. Since the logarithms used are approximate there can be errors in the result. An error analysis is given and a means of reducing the error for the multiply operation is shown. COPYRIGHT © 1962—THE INSTITUTE OF RADIO ENGINEERS, INC.","author":[{"dropping-particle":"","family":"Mitchell","given":"John N.","non-dropping-particle":"","parse-names":false,"suffix":""}],"container-title":"IRE Transactions on Electronic Computers","id":"ITEM-1","issue":"4","issued":{"date-parts":[["1962"]]},"page":"512-517","title":"Computer Multiplication and Division Using Binary Logarithms","type":"article-journal","volume":"EC-11"},"uris":["http://www.mendeley.com/documents/?uuid=66a06b8a-02b0-3d07-99bd-75f459b9dd97"]}],"mendeley":{"formattedCitation":"[33]","plainTextFormattedCitation":"[33]","previouslyFormattedCitation":"[32]"},"properties":{"noteIndex":0},"schema":"https://github.com/citation-style-language/schema/raw/master/csl-citation.json"}</w:instrText>
      </w:r>
      <w:r w:rsidRPr="2C180C5C">
        <w:rPr>
          <w:lang w:val="es-CO"/>
        </w:rPr>
        <w:fldChar w:fldCharType="separate"/>
      </w:r>
      <w:r w:rsidR="003413DD" w:rsidRPr="003413DD">
        <w:rPr>
          <w:noProof/>
          <w:lang w:val="es-CO"/>
        </w:rPr>
        <w:t>[33]</w:t>
      </w:r>
      <w:r w:rsidRPr="2C180C5C">
        <w:fldChar w:fldCharType="end"/>
      </w:r>
      <w:r>
        <w:rPr>
          <w:lang w:val="es-CO"/>
        </w:rPr>
        <w:t>,</w:t>
      </w:r>
      <w:r w:rsidRPr="00545A45">
        <w:rPr>
          <w:lang w:val="es-CO"/>
        </w:rPr>
        <w:t xml:space="preserve"> </w:t>
      </w:r>
      <w:r>
        <w:rPr>
          <w:lang w:val="es-CO"/>
        </w:rPr>
        <w:t>que tiene un</w:t>
      </w:r>
      <w:r w:rsidRPr="00545A45">
        <w:rPr>
          <w:lang w:val="es-CO"/>
        </w:rPr>
        <w:t xml:space="preserve"> error máximo</w:t>
      </w:r>
      <w:r>
        <w:rPr>
          <w:lang w:val="es-CO"/>
        </w:rPr>
        <w:t xml:space="preserve"> de</w:t>
      </w:r>
      <w:r w:rsidRPr="00545A45">
        <w:rPr>
          <w:lang w:val="es-CO"/>
        </w:rPr>
        <w:t xml:space="preserve"> 3%.</w:t>
      </w:r>
      <w:r>
        <w:rPr>
          <w:lang w:val="es-CO"/>
        </w:rPr>
        <w:t xml:space="preserve"> </w:t>
      </w:r>
      <w:r w:rsidRPr="00CD7447">
        <w:rPr>
          <w:lang w:val="es-CO"/>
        </w:rPr>
        <w:t xml:space="preserve"> </w:t>
      </w:r>
      <w:r>
        <w:rPr>
          <w:lang w:val="es-CO"/>
        </w:rPr>
        <w:t>El código de este algoritmo es el siguiente:</w:t>
      </w:r>
    </w:p>
    <w:tbl>
      <w:tblPr>
        <w:tblStyle w:val="TableGrid"/>
        <w:tblW w:w="0" w:type="auto"/>
        <w:jc w:val="center"/>
        <w:tblLook w:val="04A0" w:firstRow="1" w:lastRow="0" w:firstColumn="1" w:lastColumn="0" w:noHBand="0" w:noVBand="1"/>
      </w:tblPr>
      <w:tblGrid>
        <w:gridCol w:w="8275"/>
      </w:tblGrid>
      <w:tr w:rsidR="005B1DF8" w14:paraId="51884F6D" w14:textId="77777777" w:rsidTr="00B636D6">
        <w:trPr>
          <w:jc w:val="center"/>
        </w:trPr>
        <w:tc>
          <w:tcPr>
            <w:tcW w:w="8275" w:type="dxa"/>
          </w:tcPr>
          <w:p w14:paraId="37256AC7" w14:textId="63260948" w:rsidR="005B1DF8" w:rsidRPr="00E269F7" w:rsidRDefault="005B1DF8" w:rsidP="0063372C">
            <w:pPr>
              <w:pStyle w:val="xp2"/>
              <w:shd w:val="clear" w:color="auto" w:fill="FFFFFF"/>
              <w:spacing w:before="0" w:beforeAutospacing="0" w:after="0" w:afterAutospacing="0" w:line="276" w:lineRule="auto"/>
              <w:rPr>
                <w:rFonts w:ascii="Calibri" w:hAnsi="Calibri" w:cs="Calibri"/>
                <w:sz w:val="20"/>
              </w:rPr>
            </w:pPr>
            <w:r w:rsidRPr="00E269F7">
              <w:rPr>
                <w:rStyle w:val="xs1"/>
                <w:rFonts w:ascii="Consolas" w:hAnsi="Consolas" w:cs="Calibri"/>
                <w:b/>
                <w:bCs/>
                <w:sz w:val="20"/>
                <w:bdr w:val="none" w:sz="0" w:space="0" w:color="auto" w:frame="1"/>
              </w:rPr>
              <w:t>float</w:t>
            </w:r>
            <w:r w:rsidRPr="00E269F7">
              <w:rPr>
                <w:rFonts w:ascii="Consolas" w:hAnsi="Consolas" w:cs="Calibri"/>
                <w:b/>
                <w:bCs/>
                <w:sz w:val="20"/>
                <w:bdr w:val="none" w:sz="0" w:space="0" w:color="auto" w:frame="1"/>
              </w:rPr>
              <w:t> </w:t>
            </w:r>
            <w:r w:rsidRPr="00E269F7">
              <w:rPr>
                <w:rStyle w:val="markklj5052zv"/>
                <w:rFonts w:ascii="Consolas" w:hAnsi="Consolas" w:cs="Calibri"/>
                <w:bCs/>
                <w:sz w:val="20"/>
                <w:bdr w:val="none" w:sz="0" w:space="0" w:color="auto" w:frame="1"/>
              </w:rPr>
              <w:t>Sqrt</w:t>
            </w:r>
            <w:r w:rsidRPr="00E269F7">
              <w:rPr>
                <w:rFonts w:ascii="Consolas" w:hAnsi="Consolas" w:cs="Calibri"/>
                <w:b/>
                <w:bCs/>
                <w:sz w:val="20"/>
                <w:bdr w:val="none" w:sz="0" w:space="0" w:color="auto" w:frame="1"/>
              </w:rPr>
              <w:t>(</w:t>
            </w:r>
            <w:r w:rsidRPr="00E269F7">
              <w:rPr>
                <w:rStyle w:val="xs1"/>
                <w:rFonts w:ascii="Consolas" w:hAnsi="Consolas" w:cs="Calibri"/>
                <w:b/>
                <w:bCs/>
                <w:sz w:val="20"/>
                <w:bdr w:val="none" w:sz="0" w:space="0" w:color="auto" w:frame="1"/>
              </w:rPr>
              <w:t>float</w:t>
            </w:r>
            <w:r w:rsidRPr="00E269F7">
              <w:rPr>
                <w:rFonts w:ascii="Consolas" w:hAnsi="Consolas" w:cs="Calibri"/>
                <w:b/>
                <w:bCs/>
                <w:sz w:val="20"/>
                <w:bdr w:val="none" w:sz="0" w:space="0" w:color="auto" w:frame="1"/>
              </w:rPr>
              <w:t> </w:t>
            </w:r>
            <w:r w:rsidRPr="00E269F7">
              <w:rPr>
                <w:rFonts w:ascii="Consolas" w:hAnsi="Consolas" w:cs="Calibri"/>
                <w:bCs/>
                <w:i/>
                <w:sz w:val="20"/>
                <w:bdr w:val="none" w:sz="0" w:space="0" w:color="auto" w:frame="1"/>
              </w:rPr>
              <w:t>radicand</w:t>
            </w:r>
            <w:r w:rsidRPr="00E269F7">
              <w:rPr>
                <w:rFonts w:ascii="Consolas" w:hAnsi="Consolas" w:cs="Calibri"/>
                <w:b/>
                <w:bCs/>
                <w:sz w:val="20"/>
                <w:bdr w:val="none" w:sz="0" w:space="0" w:color="auto" w:frame="1"/>
              </w:rPr>
              <w:t xml:space="preserve"> ){</w:t>
            </w:r>
          </w:p>
          <w:p w14:paraId="317E2D16" w14:textId="0137F993" w:rsidR="005B1DF8" w:rsidRPr="00E269F7" w:rsidRDefault="005B1DF8" w:rsidP="0063372C">
            <w:pPr>
              <w:pStyle w:val="xp2"/>
              <w:shd w:val="clear" w:color="auto" w:fill="FFFFFF"/>
              <w:spacing w:before="0" w:beforeAutospacing="0" w:after="0" w:afterAutospacing="0" w:line="276" w:lineRule="auto"/>
              <w:rPr>
                <w:rFonts w:ascii="Calibri" w:hAnsi="Calibri" w:cs="Calibri"/>
                <w:sz w:val="20"/>
              </w:rPr>
            </w:pPr>
            <w:r>
              <w:rPr>
                <w:rStyle w:val="xs1"/>
                <w:rFonts w:ascii="Consolas" w:hAnsi="Consolas" w:cs="Calibri"/>
                <w:b/>
                <w:bCs/>
                <w:sz w:val="20"/>
                <w:bdr w:val="none" w:sz="0" w:space="0" w:color="auto" w:frame="1"/>
              </w:rPr>
              <w:t xml:space="preserve">   </w:t>
            </w:r>
            <w:r w:rsidRPr="00E269F7">
              <w:rPr>
                <w:rStyle w:val="xs1"/>
                <w:rFonts w:ascii="Consolas" w:hAnsi="Consolas" w:cs="Calibri"/>
                <w:b/>
                <w:bCs/>
                <w:sz w:val="20"/>
                <w:bdr w:val="none" w:sz="0" w:space="0" w:color="auto" w:frame="1"/>
              </w:rPr>
              <w:t>register</w:t>
            </w:r>
            <w:r w:rsidRPr="00E269F7">
              <w:rPr>
                <w:rFonts w:ascii="Consolas" w:hAnsi="Consolas" w:cs="Calibri"/>
                <w:b/>
                <w:bCs/>
                <w:sz w:val="20"/>
                <w:bdr w:val="none" w:sz="0" w:space="0" w:color="auto" w:frame="1"/>
              </w:rPr>
              <w:t> </w:t>
            </w:r>
            <w:r w:rsidRPr="00E269F7">
              <w:rPr>
                <w:rStyle w:val="xs1"/>
                <w:rFonts w:ascii="Consolas" w:hAnsi="Consolas" w:cs="Calibri"/>
                <w:b/>
                <w:bCs/>
                <w:sz w:val="20"/>
                <w:bdr w:val="none" w:sz="0" w:space="0" w:color="auto" w:frame="1"/>
              </w:rPr>
              <w:t>union</w:t>
            </w:r>
            <w:r w:rsidRPr="00E269F7">
              <w:rPr>
                <w:rFonts w:ascii="Consolas" w:hAnsi="Consolas" w:cs="Calibri"/>
                <w:b/>
                <w:bCs/>
                <w:sz w:val="20"/>
                <w:bdr w:val="none" w:sz="0" w:space="0" w:color="auto" w:frame="1"/>
              </w:rPr>
              <w:t> {</w:t>
            </w:r>
            <w:r w:rsidRPr="00E269F7">
              <w:rPr>
                <w:rStyle w:val="xs1"/>
                <w:rFonts w:ascii="Consolas" w:hAnsi="Consolas" w:cs="Calibri"/>
                <w:b/>
                <w:bCs/>
                <w:sz w:val="20"/>
                <w:bdr w:val="none" w:sz="0" w:space="0" w:color="auto" w:frame="1"/>
              </w:rPr>
              <w:t>float</w:t>
            </w:r>
            <w:r w:rsidRPr="00E269F7">
              <w:rPr>
                <w:rFonts w:ascii="Consolas" w:hAnsi="Consolas" w:cs="Calibri"/>
                <w:b/>
                <w:bCs/>
                <w:sz w:val="20"/>
                <w:bdr w:val="none" w:sz="0" w:space="0" w:color="auto" w:frame="1"/>
              </w:rPr>
              <w:t> </w:t>
            </w:r>
            <w:r w:rsidRPr="00E269F7">
              <w:rPr>
                <w:rFonts w:ascii="Consolas" w:hAnsi="Consolas" w:cs="Calibri"/>
                <w:bCs/>
                <w:sz w:val="20"/>
                <w:bdr w:val="none" w:sz="0" w:space="0" w:color="auto" w:frame="1"/>
              </w:rPr>
              <w:t>f</w:t>
            </w:r>
            <w:r w:rsidRPr="00E269F7">
              <w:rPr>
                <w:rFonts w:ascii="Consolas" w:hAnsi="Consolas" w:cs="Calibri"/>
                <w:b/>
                <w:bCs/>
                <w:sz w:val="20"/>
                <w:bdr w:val="none" w:sz="0" w:space="0" w:color="auto" w:frame="1"/>
              </w:rPr>
              <w:t>; </w:t>
            </w:r>
            <w:r w:rsidRPr="00E269F7">
              <w:rPr>
                <w:rStyle w:val="xs1"/>
                <w:rFonts w:ascii="Consolas" w:hAnsi="Consolas" w:cs="Calibri"/>
                <w:b/>
                <w:bCs/>
                <w:sz w:val="20"/>
                <w:bdr w:val="none" w:sz="0" w:space="0" w:color="auto" w:frame="1"/>
              </w:rPr>
              <w:t>unsigned</w:t>
            </w:r>
            <w:r w:rsidRPr="00E269F7">
              <w:rPr>
                <w:rFonts w:ascii="Consolas" w:hAnsi="Consolas" w:cs="Calibri"/>
                <w:b/>
                <w:bCs/>
                <w:sz w:val="20"/>
                <w:bdr w:val="none" w:sz="0" w:space="0" w:color="auto" w:frame="1"/>
              </w:rPr>
              <w:t> </w:t>
            </w:r>
            <w:r w:rsidRPr="00E269F7">
              <w:rPr>
                <w:rStyle w:val="xs1"/>
                <w:rFonts w:ascii="Consolas" w:hAnsi="Consolas" w:cs="Calibri"/>
                <w:b/>
                <w:bCs/>
                <w:sz w:val="20"/>
                <w:bdr w:val="none" w:sz="0" w:space="0" w:color="auto" w:frame="1"/>
              </w:rPr>
              <w:t>int</w:t>
            </w:r>
            <w:r w:rsidRPr="00E269F7">
              <w:rPr>
                <w:rFonts w:ascii="Consolas" w:hAnsi="Consolas" w:cs="Calibri"/>
                <w:b/>
                <w:bCs/>
                <w:sz w:val="20"/>
                <w:bdr w:val="none" w:sz="0" w:space="0" w:color="auto" w:frame="1"/>
              </w:rPr>
              <w:t> </w:t>
            </w:r>
            <w:r w:rsidRPr="00E269F7">
              <w:rPr>
                <w:rFonts w:ascii="Consolas" w:hAnsi="Consolas" w:cs="Calibri"/>
                <w:bCs/>
                <w:sz w:val="20"/>
                <w:bdr w:val="none" w:sz="0" w:space="0" w:color="auto" w:frame="1"/>
              </w:rPr>
              <w:t>i</w:t>
            </w:r>
            <w:r w:rsidRPr="00E269F7">
              <w:rPr>
                <w:rFonts w:ascii="Consolas" w:hAnsi="Consolas" w:cs="Calibri"/>
                <w:b/>
                <w:bCs/>
                <w:sz w:val="20"/>
                <w:bdr w:val="none" w:sz="0" w:space="0" w:color="auto" w:frame="1"/>
              </w:rPr>
              <w:t xml:space="preserve">;} </w:t>
            </w:r>
            <w:r w:rsidRPr="00E269F7">
              <w:rPr>
                <w:rFonts w:ascii="Consolas" w:hAnsi="Consolas" w:cs="Calibri"/>
                <w:bCs/>
                <w:sz w:val="20"/>
                <w:bdr w:val="none" w:sz="0" w:space="0" w:color="auto" w:frame="1"/>
              </w:rPr>
              <w:t>d</w:t>
            </w:r>
            <w:r w:rsidRPr="00E269F7">
              <w:rPr>
                <w:rFonts w:ascii="Consolas" w:hAnsi="Consolas" w:cs="Calibri"/>
                <w:b/>
                <w:bCs/>
                <w:sz w:val="20"/>
                <w:bdr w:val="none" w:sz="0" w:space="0" w:color="auto" w:frame="1"/>
              </w:rPr>
              <w:t xml:space="preserve"> = {.f = radicand };</w:t>
            </w:r>
          </w:p>
          <w:p w14:paraId="509461D5" w14:textId="62F23715" w:rsidR="005B1DF8" w:rsidRPr="00E269F7" w:rsidRDefault="005B1DF8" w:rsidP="0063372C">
            <w:pPr>
              <w:pStyle w:val="xp2"/>
              <w:shd w:val="clear" w:color="auto" w:fill="FFFFFF"/>
              <w:spacing w:before="0" w:beforeAutospacing="0" w:after="0" w:afterAutospacing="0" w:line="276" w:lineRule="auto"/>
              <w:rPr>
                <w:rStyle w:val="xs1"/>
                <w:rFonts w:ascii="Consolas" w:hAnsi="Consolas"/>
                <w:b/>
                <w:bCs/>
                <w:sz w:val="20"/>
                <w:szCs w:val="22"/>
                <w:bdr w:val="none" w:sz="0" w:space="0" w:color="auto" w:frame="1"/>
              </w:rPr>
            </w:pPr>
            <w:r>
              <w:rPr>
                <w:rStyle w:val="xs1"/>
                <w:rFonts w:ascii="Consolas" w:hAnsi="Consolas" w:cs="Calibri"/>
                <w:b/>
                <w:bCs/>
                <w:sz w:val="20"/>
                <w:szCs w:val="22"/>
                <w:bdr w:val="none" w:sz="0" w:space="0" w:color="auto" w:frame="1"/>
              </w:rPr>
              <w:t xml:space="preserve"> </w:t>
            </w:r>
            <w:r>
              <w:rPr>
                <w:rStyle w:val="xs1"/>
                <w:rFonts w:ascii="Consolas" w:hAnsi="Consolas" w:cs="Calibri"/>
                <w:b/>
                <w:bCs/>
                <w:sz w:val="20"/>
                <w:bdr w:val="none" w:sz="0" w:space="0" w:color="auto" w:frame="1"/>
              </w:rPr>
              <w:t xml:space="preserve">  </w:t>
            </w:r>
            <w:r w:rsidRPr="00E269F7">
              <w:rPr>
                <w:rStyle w:val="xs1"/>
                <w:rFonts w:ascii="Consolas" w:hAnsi="Consolas" w:cs="Calibri"/>
                <w:b/>
                <w:bCs/>
                <w:sz w:val="20"/>
                <w:szCs w:val="22"/>
                <w:bdr w:val="none" w:sz="0" w:space="0" w:color="auto" w:frame="1"/>
              </w:rPr>
              <w:t>return</w:t>
            </w:r>
            <w:r w:rsidRPr="00E269F7">
              <w:rPr>
                <w:rStyle w:val="xs1"/>
                <w:rFonts w:ascii="Consolas" w:hAnsi="Consolas"/>
                <w:sz w:val="20"/>
                <w:szCs w:val="22"/>
              </w:rPr>
              <w:t xml:space="preserve"> d.i </w:t>
            </w:r>
            <w:r w:rsidRPr="00E269F7">
              <w:rPr>
                <w:rStyle w:val="xs1"/>
                <w:rFonts w:ascii="Consolas" w:hAnsi="Consolas"/>
                <w:b/>
                <w:sz w:val="20"/>
                <w:szCs w:val="22"/>
              </w:rPr>
              <w:t>=</w:t>
            </w:r>
            <w:r w:rsidRPr="00E269F7">
              <w:rPr>
                <w:rStyle w:val="xs1"/>
                <w:rFonts w:ascii="Consolas" w:hAnsi="Consolas"/>
                <w:sz w:val="20"/>
                <w:szCs w:val="22"/>
              </w:rPr>
              <w:t xml:space="preserve"> </w:t>
            </w:r>
            <w:r w:rsidRPr="00E269F7">
              <w:rPr>
                <w:rStyle w:val="xs1"/>
                <w:rFonts w:ascii="Consolas" w:hAnsi="Consolas"/>
                <w:b/>
                <w:sz w:val="20"/>
                <w:szCs w:val="22"/>
              </w:rPr>
              <w:t>(</w:t>
            </w:r>
            <w:r w:rsidRPr="00E269F7">
              <w:rPr>
                <w:rStyle w:val="xs1"/>
                <w:rFonts w:ascii="Consolas" w:hAnsi="Consolas"/>
                <w:sz w:val="20"/>
                <w:szCs w:val="22"/>
              </w:rPr>
              <w:t xml:space="preserve">d.i </w:t>
            </w:r>
            <w:r w:rsidRPr="00E269F7">
              <w:rPr>
                <w:rStyle w:val="xs1"/>
                <w:rFonts w:ascii="Consolas" w:hAnsi="Consolas"/>
                <w:b/>
                <w:sz w:val="20"/>
                <w:szCs w:val="22"/>
              </w:rPr>
              <w:t>+</w:t>
            </w:r>
            <w:r w:rsidRPr="00E269F7">
              <w:rPr>
                <w:rStyle w:val="xs1"/>
                <w:rFonts w:ascii="Consolas" w:hAnsi="Consolas"/>
                <w:sz w:val="20"/>
                <w:szCs w:val="22"/>
              </w:rPr>
              <w:t> </w:t>
            </w:r>
            <w:r w:rsidRPr="00E269F7">
              <w:rPr>
                <w:rStyle w:val="xs1"/>
                <w:rFonts w:ascii="Consolas" w:hAnsi="Consolas"/>
                <w:b/>
                <w:sz w:val="20"/>
                <w:szCs w:val="22"/>
              </w:rPr>
              <w:t>0x3F800000U) &gt;&gt;</w:t>
            </w:r>
            <w:r w:rsidRPr="00E269F7">
              <w:rPr>
                <w:rStyle w:val="xs1"/>
                <w:rFonts w:ascii="Consolas" w:hAnsi="Consolas"/>
                <w:sz w:val="20"/>
                <w:szCs w:val="22"/>
              </w:rPr>
              <w:t> 1, d.f;</w:t>
            </w:r>
          </w:p>
          <w:p w14:paraId="677A1519" w14:textId="77777777" w:rsidR="005B1DF8" w:rsidRPr="00271391" w:rsidRDefault="005B1DF8" w:rsidP="0063372C">
            <w:pPr>
              <w:pStyle w:val="xp1"/>
              <w:shd w:val="clear" w:color="auto" w:fill="FFFFFF"/>
              <w:spacing w:before="0" w:beforeAutospacing="0" w:after="0" w:afterAutospacing="0" w:line="276" w:lineRule="auto"/>
              <w:rPr>
                <w:rFonts w:ascii="Calibri" w:hAnsi="Calibri" w:cs="Calibri"/>
              </w:rPr>
            </w:pPr>
            <w:r w:rsidRPr="00E269F7">
              <w:rPr>
                <w:rStyle w:val="xs3"/>
                <w:rFonts w:ascii="Consolas" w:hAnsi="Consolas" w:cs="Calibri"/>
                <w:b/>
                <w:bCs/>
                <w:sz w:val="20"/>
                <w:bdr w:val="none" w:sz="0" w:space="0" w:color="auto" w:frame="1"/>
              </w:rPr>
              <w:t>} </w:t>
            </w:r>
            <w:r w:rsidRPr="00E269F7">
              <w:rPr>
                <w:rFonts w:ascii="Consolas" w:hAnsi="Consolas" w:cs="Calibri"/>
                <w:b/>
                <w:bCs/>
                <w:sz w:val="20"/>
                <w:bdr w:val="none" w:sz="0" w:space="0" w:color="auto" w:frame="1"/>
              </w:rPr>
              <w:t>/* </w:t>
            </w:r>
            <w:r w:rsidRPr="00E269F7">
              <w:rPr>
                <w:rStyle w:val="markklj5052zv"/>
                <w:rFonts w:ascii="Consolas" w:hAnsi="Consolas" w:cs="Calibri"/>
                <w:b/>
                <w:bCs/>
                <w:sz w:val="20"/>
                <w:bdr w:val="none" w:sz="0" w:space="0" w:color="auto" w:frame="1"/>
              </w:rPr>
              <w:t>Sqrt</w:t>
            </w:r>
            <w:r w:rsidRPr="00E269F7">
              <w:rPr>
                <w:rFonts w:ascii="Consolas" w:hAnsi="Consolas" w:cs="Calibri"/>
                <w:b/>
                <w:bCs/>
                <w:sz w:val="20"/>
                <w:bdr w:val="none" w:sz="0" w:space="0" w:color="auto" w:frame="1"/>
              </w:rPr>
              <w:t> */</w:t>
            </w:r>
          </w:p>
        </w:tc>
      </w:tr>
    </w:tbl>
    <w:p w14:paraId="755BDF49" w14:textId="77777777" w:rsidR="005B1DF8" w:rsidRPr="00CD7447" w:rsidRDefault="005B1DF8" w:rsidP="0063372C">
      <w:pPr>
        <w:spacing w:before="0" w:line="276" w:lineRule="auto"/>
        <w:rPr>
          <w:color w:val="17365D" w:themeColor="text2" w:themeShade="BF"/>
        </w:rPr>
      </w:pPr>
    </w:p>
    <w:p w14:paraId="6091F9CA" w14:textId="685EFE3E" w:rsidR="005B1DF8" w:rsidRPr="00545A45" w:rsidRDefault="005B1DF8" w:rsidP="0063372C">
      <w:pPr>
        <w:spacing w:before="0" w:line="276" w:lineRule="auto"/>
        <w:ind w:firstLine="720"/>
        <w:rPr>
          <w:lang w:val="es-CO"/>
        </w:rPr>
      </w:pPr>
      <w:r w:rsidRPr="00545A45">
        <w:rPr>
          <w:lang w:val="es-CO"/>
        </w:rPr>
        <w:t xml:space="preserve">Este código permite encontrar la raíz cuadrada de un número flotante de 32 </w:t>
      </w:r>
      <w:r w:rsidRPr="00C31F90">
        <w:rPr>
          <w:i/>
          <w:iCs/>
          <w:lang w:val="es-CO"/>
        </w:rPr>
        <w:t>bits</w:t>
      </w:r>
      <w:r w:rsidRPr="00545A45">
        <w:rPr>
          <w:lang w:val="es-CO"/>
        </w:rPr>
        <w:t xml:space="preserve"> realizando una suma de enteros y un posterior desplazamiento a la derecha</w:t>
      </w:r>
      <w:r>
        <w:rPr>
          <w:lang w:val="es-CO"/>
        </w:rPr>
        <w:t>. Por su simplicidad se puede implementar una solución tanto secuencial como exclusivamente combinatoria que permita generar el resultado en un ciclo de reloj</w:t>
      </w:r>
      <w:r w:rsidRPr="00545A45">
        <w:rPr>
          <w:lang w:val="es-CO"/>
        </w:rPr>
        <w:t xml:space="preserve">. Se realizó la prueba de </w:t>
      </w:r>
      <w:r w:rsidRPr="00545A45">
        <w:rPr>
          <w:i/>
          <w:lang w:val="es-CO"/>
        </w:rPr>
        <w:t>rendering</w:t>
      </w:r>
      <w:r w:rsidRPr="00545A45">
        <w:rPr>
          <w:lang w:val="es-CO"/>
        </w:rPr>
        <w:t xml:space="preserve"> para una esfera, y se llegó a</w:t>
      </w:r>
      <w:r>
        <w:rPr>
          <w:lang w:val="es-CO"/>
        </w:rPr>
        <w:t xml:space="preserve"> la </w:t>
      </w:r>
      <w:r>
        <w:rPr>
          <w:lang w:val="es-CO"/>
        </w:rPr>
        <w:fldChar w:fldCharType="begin"/>
      </w:r>
      <w:r>
        <w:rPr>
          <w:lang w:val="es-CO"/>
        </w:rPr>
        <w:instrText xml:space="preserve"> REF _Ref25793356 \h </w:instrText>
      </w:r>
      <w:r w:rsidR="0063372C">
        <w:rPr>
          <w:lang w:val="es-CO"/>
        </w:rPr>
        <w:instrText xml:space="preserve"> \* MERGEFORMAT </w:instrText>
      </w:r>
      <w:r>
        <w:rPr>
          <w:lang w:val="es-CO"/>
        </w:rPr>
      </w:r>
      <w:r>
        <w:rPr>
          <w:lang w:val="es-CO"/>
        </w:rPr>
        <w:fldChar w:fldCharType="separate"/>
      </w:r>
      <w:r w:rsidR="00397530" w:rsidRPr="00397530">
        <w:rPr>
          <w:lang w:val="es-CO"/>
        </w:rPr>
        <w:t xml:space="preserve">Figura </w:t>
      </w:r>
      <w:r w:rsidR="00397530" w:rsidRPr="00397530">
        <w:rPr>
          <w:noProof/>
          <w:lang w:val="es-CO"/>
        </w:rPr>
        <w:t>45</w:t>
      </w:r>
      <w:r>
        <w:rPr>
          <w:lang w:val="es-CO"/>
        </w:rPr>
        <w:fldChar w:fldCharType="end"/>
      </w:r>
      <w:r>
        <w:rPr>
          <w:lang w:val="es-CO"/>
        </w:rPr>
        <w:t xml:space="preserve">. Con el fin de comparar, se agregó la </w:t>
      </w:r>
      <w:r>
        <w:rPr>
          <w:lang w:val="es-CO"/>
        </w:rPr>
        <w:fldChar w:fldCharType="begin"/>
      </w:r>
      <w:r>
        <w:rPr>
          <w:lang w:val="es-CO"/>
        </w:rPr>
        <w:instrText xml:space="preserve"> REF _Ref25871385 \h </w:instrText>
      </w:r>
      <w:r w:rsidR="0063372C">
        <w:rPr>
          <w:lang w:val="es-CO"/>
        </w:rPr>
        <w:instrText xml:space="preserve"> \* MERGEFORMAT </w:instrText>
      </w:r>
      <w:r>
        <w:rPr>
          <w:lang w:val="es-CO"/>
        </w:rPr>
      </w:r>
      <w:r>
        <w:rPr>
          <w:lang w:val="es-CO"/>
        </w:rPr>
        <w:fldChar w:fldCharType="separate"/>
      </w:r>
      <w:r w:rsidR="00397530" w:rsidRPr="00397530">
        <w:rPr>
          <w:lang w:val="es-CO"/>
        </w:rPr>
        <w:t xml:space="preserve">Figura </w:t>
      </w:r>
      <w:r w:rsidR="00397530" w:rsidRPr="00397530">
        <w:rPr>
          <w:noProof/>
          <w:lang w:val="es-CO"/>
        </w:rPr>
        <w:t>44</w:t>
      </w:r>
      <w:r>
        <w:rPr>
          <w:lang w:val="es-CO"/>
        </w:rPr>
        <w:fldChar w:fldCharType="end"/>
      </w:r>
      <w:r>
        <w:rPr>
          <w:lang w:val="es-CO"/>
        </w:rPr>
        <w:t xml:space="preserve">, la cual muestra una imagen </w:t>
      </w:r>
      <w:r w:rsidR="00673B6C">
        <w:rPr>
          <w:lang w:val="es-CO"/>
        </w:rPr>
        <w:t>sintetizada</w:t>
      </w:r>
      <w:r>
        <w:rPr>
          <w:lang w:val="es-CO"/>
        </w:rPr>
        <w:t xml:space="preserve"> con la raíz cuadrada tradicional.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580"/>
      </w:tblGrid>
      <w:tr w:rsidR="005B1DF8" w:rsidRPr="0005331C" w14:paraId="7C8F9EB1" w14:textId="77777777" w:rsidTr="2C180C5C">
        <w:tc>
          <w:tcPr>
            <w:tcW w:w="4348" w:type="dxa"/>
          </w:tcPr>
          <w:p w14:paraId="5B28A767" w14:textId="77777777" w:rsidR="005B1DF8" w:rsidRDefault="005B1DF8" w:rsidP="0063372C">
            <w:pPr>
              <w:pStyle w:val="Caption"/>
              <w:spacing w:line="276" w:lineRule="auto"/>
            </w:pPr>
            <w:r>
              <w:rPr>
                <w:noProof/>
              </w:rPr>
              <w:drawing>
                <wp:inline distT="0" distB="0" distL="0" distR="0" wp14:anchorId="7A52292F" wp14:editId="6C4ACBCF">
                  <wp:extent cx="1828800" cy="1828800"/>
                  <wp:effectExtent l="0" t="0" r="0" b="0"/>
                  <wp:docPr id="639329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65">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41AAFF46" w14:textId="56930A70" w:rsidR="005B1DF8" w:rsidRPr="002F1923" w:rsidRDefault="005B1DF8" w:rsidP="0063372C">
            <w:pPr>
              <w:pStyle w:val="Caption"/>
              <w:spacing w:line="276" w:lineRule="auto"/>
            </w:pPr>
            <w:bookmarkStart w:id="218" w:name="_Ref25871385"/>
            <w:bookmarkStart w:id="219" w:name="_Toc26032926"/>
            <w:r w:rsidRPr="00F44B06">
              <w:t xml:space="preserve">Figura </w:t>
            </w:r>
            <w:r>
              <w:fldChar w:fldCharType="begin"/>
            </w:r>
            <w:r w:rsidRPr="00F44B06">
              <w:instrText xml:space="preserve"> SEQ Figura \* ARABIC </w:instrText>
            </w:r>
            <w:r>
              <w:fldChar w:fldCharType="separate"/>
            </w:r>
            <w:r w:rsidR="00397530">
              <w:rPr>
                <w:noProof/>
              </w:rPr>
              <w:t>44</w:t>
            </w:r>
            <w:r>
              <w:fldChar w:fldCharType="end"/>
            </w:r>
            <w:bookmarkEnd w:id="218"/>
            <w:r w:rsidRPr="00F44B06">
              <w:t xml:space="preserve">. </w:t>
            </w:r>
            <w:r>
              <w:t xml:space="preserve">Imagen </w:t>
            </w:r>
            <w:r w:rsidR="00673B6C">
              <w:t>generada</w:t>
            </w:r>
            <w:r>
              <w:t xml:space="preserve"> usando </w:t>
            </w:r>
            <w:r>
              <w:rPr>
                <w:i/>
              </w:rPr>
              <w:t xml:space="preserve">SQRT </w:t>
            </w:r>
            <w:r>
              <w:t>tradicional</w:t>
            </w:r>
            <w:bookmarkEnd w:id="219"/>
          </w:p>
        </w:tc>
        <w:tc>
          <w:tcPr>
            <w:tcW w:w="4580" w:type="dxa"/>
          </w:tcPr>
          <w:p w14:paraId="580FE6A3" w14:textId="77777777" w:rsidR="005B1DF8" w:rsidRDefault="005B1DF8" w:rsidP="0063372C">
            <w:pPr>
              <w:pStyle w:val="Caption"/>
              <w:spacing w:line="276" w:lineRule="auto"/>
            </w:pPr>
            <w:r>
              <w:rPr>
                <w:noProof/>
              </w:rPr>
              <w:drawing>
                <wp:inline distT="0" distB="0" distL="0" distR="0" wp14:anchorId="35E258DE" wp14:editId="394278D2">
                  <wp:extent cx="1803400" cy="1803400"/>
                  <wp:effectExtent l="0" t="0" r="6350" b="6350"/>
                  <wp:docPr id="11120226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66">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inline>
              </w:drawing>
            </w:r>
          </w:p>
          <w:p w14:paraId="750FDC9E" w14:textId="194AC5BD" w:rsidR="005B1DF8" w:rsidRPr="002F1923" w:rsidRDefault="005B1DF8" w:rsidP="0063372C">
            <w:pPr>
              <w:pStyle w:val="Caption"/>
              <w:spacing w:line="276" w:lineRule="auto"/>
              <w:rPr>
                <w:i/>
              </w:rPr>
            </w:pPr>
            <w:bookmarkStart w:id="220" w:name="_Ref25793356"/>
            <w:bookmarkStart w:id="221" w:name="_Toc26032927"/>
            <w:r w:rsidRPr="00F44B06">
              <w:t xml:space="preserve">Figura </w:t>
            </w:r>
            <w:r>
              <w:fldChar w:fldCharType="begin"/>
            </w:r>
            <w:r w:rsidRPr="00F44B06">
              <w:instrText xml:space="preserve"> SEQ Figura \* ARABIC </w:instrText>
            </w:r>
            <w:r>
              <w:fldChar w:fldCharType="separate"/>
            </w:r>
            <w:r w:rsidR="00397530">
              <w:rPr>
                <w:noProof/>
              </w:rPr>
              <w:t>45</w:t>
            </w:r>
            <w:r>
              <w:fldChar w:fldCharType="end"/>
            </w:r>
            <w:bookmarkEnd w:id="220"/>
            <w:r w:rsidRPr="00F44B06">
              <w:t xml:space="preserve">. </w:t>
            </w:r>
            <w:r>
              <w:t xml:space="preserve">Imagen </w:t>
            </w:r>
            <w:r w:rsidR="00673B6C">
              <w:t>generada</w:t>
            </w:r>
            <w:r>
              <w:t xml:space="preserve"> usando </w:t>
            </w:r>
            <w:r>
              <w:rPr>
                <w:i/>
              </w:rPr>
              <w:t>Fast SQRT</w:t>
            </w:r>
            <w:bookmarkEnd w:id="221"/>
          </w:p>
        </w:tc>
      </w:tr>
    </w:tbl>
    <w:p w14:paraId="2CC7F1E6" w14:textId="77777777" w:rsidR="005B1DF8" w:rsidRDefault="005B1DF8" w:rsidP="0063372C">
      <w:pPr>
        <w:spacing w:before="0" w:line="276" w:lineRule="auto"/>
        <w:ind w:firstLine="720"/>
        <w:rPr>
          <w:color w:val="17365D" w:themeColor="text2" w:themeShade="BF"/>
          <w:lang w:val="es-CO"/>
        </w:rPr>
      </w:pPr>
    </w:p>
    <w:p w14:paraId="15782329" w14:textId="2963048E" w:rsidR="005B1DF8" w:rsidRDefault="005B1DF8" w:rsidP="0063372C">
      <w:pPr>
        <w:spacing w:before="0" w:after="0" w:line="276" w:lineRule="auto"/>
        <w:ind w:firstLine="720"/>
        <w:rPr>
          <w:lang w:val="es-CO"/>
        </w:rPr>
      </w:pPr>
      <w:r w:rsidRPr="00545A45">
        <w:rPr>
          <w:lang w:val="es-CO"/>
        </w:rPr>
        <w:t xml:space="preserve">De los resultados se puede concluir que a excepción de la esquina superior derecha de la </w:t>
      </w:r>
      <w:r w:rsidRPr="00545A45">
        <w:rPr>
          <w:lang w:val="es-CO"/>
        </w:rPr>
        <w:fldChar w:fldCharType="begin"/>
      </w:r>
      <w:r w:rsidRPr="00545A45">
        <w:rPr>
          <w:lang w:val="es-CO"/>
        </w:rPr>
        <w:instrText xml:space="preserve"> REF _Ref25793356 \h </w:instrText>
      </w:r>
      <w:r w:rsidR="0063372C">
        <w:rPr>
          <w:lang w:val="es-CO"/>
        </w:rPr>
        <w:instrText xml:space="preserve"> \* MERGEFORMAT </w:instrText>
      </w:r>
      <w:r w:rsidRPr="00545A45">
        <w:rPr>
          <w:lang w:val="es-CO"/>
        </w:rPr>
      </w:r>
      <w:r w:rsidRPr="00545A45">
        <w:rPr>
          <w:lang w:val="es-CO"/>
        </w:rPr>
        <w:fldChar w:fldCharType="separate"/>
      </w:r>
      <w:r w:rsidR="00397530" w:rsidRPr="00397530">
        <w:rPr>
          <w:lang w:val="es-CO"/>
        </w:rPr>
        <w:t xml:space="preserve">Figura </w:t>
      </w:r>
      <w:r w:rsidR="00397530" w:rsidRPr="00397530">
        <w:rPr>
          <w:noProof/>
          <w:lang w:val="es-CO"/>
        </w:rPr>
        <w:t>45</w:t>
      </w:r>
      <w:r w:rsidRPr="00545A45">
        <w:rPr>
          <w:lang w:val="es-CO"/>
        </w:rPr>
        <w:fldChar w:fldCharType="end"/>
      </w:r>
      <w:r w:rsidRPr="00545A45">
        <w:rPr>
          <w:lang w:val="es-CO"/>
        </w:rPr>
        <w:t xml:space="preserve"> donde se aprecia una parte oscura, la distribución de color de las dos esferas es muy similar. Además, vale la pena recalcar que en aplicaciones visuales la precisión matemática no es importante mientras visualmente el cambio no sea apreciable, incluso muchos métodos de compresión de imagen aprovechan esta ventaja. Ese es el caso de JPEG, que utiliza una forma de compresión con p</w:t>
      </w:r>
      <w:r>
        <w:rPr>
          <w:lang w:val="es-CO"/>
        </w:rPr>
        <w:t>é</w:t>
      </w:r>
      <w:r w:rsidRPr="00545A45">
        <w:rPr>
          <w:lang w:val="es-CO"/>
        </w:rPr>
        <w:t>rdida basada en la transformada discreta del coseno (</w:t>
      </w:r>
      <w:r w:rsidRPr="008A10DF">
        <w:rPr>
          <w:i/>
          <w:lang w:val="es-CO"/>
        </w:rPr>
        <w:t>DCT</w:t>
      </w:r>
      <w:r w:rsidRPr="00545A45">
        <w:rPr>
          <w:lang w:val="es-CO"/>
        </w:rPr>
        <w:t>)</w:t>
      </w:r>
      <w:r w:rsidRPr="00545A45">
        <w:rPr>
          <w:lang w:val="es-CO"/>
        </w:rPr>
        <w:fldChar w:fldCharType="begin" w:fldLock="1"/>
      </w:r>
      <w:r w:rsidR="003413DD">
        <w:rPr>
          <w:lang w:val="es-CO"/>
        </w:rPr>
        <w:instrText>ADDIN CSL_CITATION {"citationItems":[{"id":"ITEM-1","itemData":{"DOI":"10.5121/ijcses.2014.5204","abstract":"Due to the increasing requirements for transmission of images in computer, mobile environments, the research in the field of image compression has increased significantly. Image compression plays a crucial role in digital image processing, it is also very important for efficient transmission and storage of images. When we compute the number of bits per image resulting from typical sampling rates and quantization methods, we find that Image compression is needed. Therefore development of efficient techniques for image compression has become necessary .This paper is a survey for lossy image compression using Discrete Cosine Transform, it covers JPEG compression algorithm which is used for full-colour still image applications and describes all the components of it.","author":[{"dropping-particle":"","family":"Raid","given":"A M","non-dropping-particle":"","parse-names":false,"suffix":""},{"dropping-particle":"","family":"Khedr","given":"W M","non-dropping-particle":"","parse-names":false,"suffix":""},{"dropping-particle":"","family":"El-Dosuky","given":"M A","non-dropping-particle":"","parse-names":false,"suffix":""},{"dropping-particle":"","family":"Ahmed","given":"Wesam","non-dropping-particle":"","parse-names":false,"suffix":""}],"container-title":"International Journal of Computer Science &amp; Engineering Survey (IJCSES)","id":"ITEM-1","issue":"2","issued":{"date-parts":[["2014"]]},"title":"Jpeg Image Compression Using Discrete Cosine Transform-A Survey","type":"article-journal","volume":"5"},"uris":["http://www.mendeley.com/documents/?uuid=72f47bcc-55a8-3bb4-9dc5-a993c0581b6f"]}],"mendeley":{"formattedCitation":"[34]","plainTextFormattedCitation":"[34]","previouslyFormattedCitation":"[33]"},"properties":{"noteIndex":0},"schema":"https://github.com/citation-style-language/schema/raw/master/csl-citation.json"}</w:instrText>
      </w:r>
      <w:r w:rsidRPr="00545A45">
        <w:rPr>
          <w:lang w:val="es-CO"/>
        </w:rPr>
        <w:fldChar w:fldCharType="separate"/>
      </w:r>
      <w:r w:rsidR="003413DD" w:rsidRPr="003413DD">
        <w:rPr>
          <w:noProof/>
          <w:lang w:val="es-CO"/>
        </w:rPr>
        <w:t>[34]</w:t>
      </w:r>
      <w:r w:rsidRPr="00545A45">
        <w:rPr>
          <w:lang w:val="es-CO"/>
        </w:rPr>
        <w:fldChar w:fldCharType="end"/>
      </w:r>
      <w:r w:rsidRPr="00545A45">
        <w:rPr>
          <w:lang w:val="es-CO"/>
        </w:rPr>
        <w:t>.</w:t>
      </w:r>
    </w:p>
    <w:p w14:paraId="0352F49B" w14:textId="207EA0B3" w:rsidR="001E14E9" w:rsidRDefault="001E14E9" w:rsidP="0063372C">
      <w:pPr>
        <w:spacing w:before="0" w:after="0" w:line="276" w:lineRule="auto"/>
        <w:ind w:firstLine="720"/>
        <w:rPr>
          <w:lang w:val="es-CO"/>
        </w:rPr>
      </w:pPr>
    </w:p>
    <w:p w14:paraId="34E7A3F5" w14:textId="77777777" w:rsidR="001E14E9" w:rsidRPr="00D23EAC" w:rsidRDefault="001E14E9" w:rsidP="0063372C">
      <w:pPr>
        <w:spacing w:before="0" w:after="0" w:line="276" w:lineRule="auto"/>
        <w:ind w:firstLine="720"/>
        <w:rPr>
          <w:lang w:val="es-CO"/>
        </w:rPr>
      </w:pPr>
    </w:p>
    <w:p w14:paraId="3CE99A9C" w14:textId="77777777" w:rsidR="005B1DF8" w:rsidRPr="00D23EAC" w:rsidRDefault="005B1DF8" w:rsidP="0063372C">
      <w:pPr>
        <w:pStyle w:val="Heading3"/>
        <w:spacing w:line="276" w:lineRule="auto"/>
        <w:rPr>
          <w:lang w:val="es-CO"/>
        </w:rPr>
      </w:pPr>
      <w:bookmarkStart w:id="222" w:name="_Toc25597174"/>
      <w:bookmarkStart w:id="223" w:name="_Toc26032539"/>
      <w:r w:rsidRPr="56F7C854">
        <w:rPr>
          <w:lang w:val="es-CO"/>
        </w:rPr>
        <w:lastRenderedPageBreak/>
        <w:t>Generación de rayo primario</w:t>
      </w:r>
      <w:bookmarkEnd w:id="222"/>
      <w:bookmarkEnd w:id="223"/>
    </w:p>
    <w:p w14:paraId="68DD2DC8" w14:textId="3B5211FE" w:rsidR="005B1DF8" w:rsidRPr="00D23EAC" w:rsidRDefault="005B1DF8" w:rsidP="0063372C">
      <w:pPr>
        <w:spacing w:before="0" w:line="276" w:lineRule="auto"/>
        <w:ind w:firstLine="720"/>
        <w:rPr>
          <w:i/>
          <w:iCs/>
          <w:lang w:val="es-CO"/>
        </w:rPr>
      </w:pPr>
      <w:r w:rsidRPr="00D23EAC">
        <w:rPr>
          <w:b/>
          <w:lang w:val="es-CO"/>
        </w:rPr>
        <w:t xml:space="preserve">Escena </w:t>
      </w:r>
      <w:r>
        <w:rPr>
          <w:b/>
          <w:lang w:val="es-CO"/>
        </w:rPr>
        <w:t>acotada</w:t>
      </w:r>
      <w:r w:rsidRPr="00D23EAC">
        <w:rPr>
          <w:b/>
          <w:lang w:val="es-CO"/>
        </w:rPr>
        <w:t xml:space="preserve">: </w:t>
      </w:r>
      <w:r w:rsidRPr="00D23EAC">
        <w:rPr>
          <w:lang w:val="es-CO"/>
        </w:rPr>
        <w:t xml:space="preserve">Si todos los elementos de la escena están acotados por 1 tanto en el eje x, como en y (ver </w:t>
      </w:r>
      <w:r w:rsidRPr="00D23EAC">
        <w:fldChar w:fldCharType="begin"/>
      </w:r>
      <w:r w:rsidRPr="00D23EAC">
        <w:rPr>
          <w:lang w:val="es-CO"/>
        </w:rPr>
        <w:instrText xml:space="preserve"> REF _Ref23434075 \h  \* MERGEFORMAT </w:instrText>
      </w:r>
      <w:r w:rsidRPr="00D23EAC">
        <w:rPr>
          <w:lang w:val="es-CO"/>
        </w:rPr>
        <w:fldChar w:fldCharType="separate"/>
      </w:r>
      <w:r w:rsidR="00397530" w:rsidRPr="00397530">
        <w:rPr>
          <w:lang w:val="es-CO"/>
        </w:rPr>
        <w:t xml:space="preserve">Figura </w:t>
      </w:r>
      <w:r w:rsidR="00397530" w:rsidRPr="00397530">
        <w:rPr>
          <w:noProof/>
          <w:lang w:val="es-CO"/>
        </w:rPr>
        <w:t>46</w:t>
      </w:r>
      <w:r w:rsidRPr="00D23EAC">
        <w:fldChar w:fldCharType="end"/>
      </w:r>
      <w:r w:rsidRPr="00D23EAC">
        <w:rPr>
          <w:lang w:val="es-CO"/>
        </w:rPr>
        <w:t xml:space="preserve">), es posible recorrer todos los pixeles de la pantalla únicamente con dos contadores. Para esto se supone que el observador está sobre el eje z. Esto permite evitar toda la matemática necesaria para generar el </w:t>
      </w:r>
      <w:r w:rsidRPr="00D23EAC">
        <w:rPr>
          <w:i/>
          <w:iCs/>
          <w:lang w:val="es-CO"/>
        </w:rPr>
        <w:t>PixelWidth</w:t>
      </w:r>
      <w:r w:rsidRPr="00D23EAC">
        <w:rPr>
          <w:lang w:val="es-CO"/>
        </w:rPr>
        <w:t xml:space="preserve">, </w:t>
      </w:r>
      <w:r w:rsidRPr="00D23EAC">
        <w:rPr>
          <w:i/>
          <w:iCs/>
          <w:lang w:val="es-CO"/>
        </w:rPr>
        <w:t>PixelHeight</w:t>
      </w:r>
      <w:r w:rsidRPr="00D23EAC">
        <w:rPr>
          <w:lang w:val="es-CO"/>
        </w:rPr>
        <w:t xml:space="preserve"> y </w:t>
      </w:r>
      <w:r w:rsidRPr="00D23EAC">
        <w:rPr>
          <w:i/>
          <w:iCs/>
          <w:lang w:val="es-CO"/>
        </w:rPr>
        <w:t xml:space="preserve">Scan. </w:t>
      </w:r>
    </w:p>
    <w:p w14:paraId="08324D11" w14:textId="77777777" w:rsidR="005B1DF8" w:rsidRPr="00D23EAC" w:rsidRDefault="005B1DF8" w:rsidP="0063372C">
      <w:pPr>
        <w:keepNext/>
        <w:spacing w:after="0" w:line="276" w:lineRule="auto"/>
        <w:jc w:val="center"/>
        <w:rPr>
          <w:lang w:val="es-CO"/>
        </w:rPr>
      </w:pPr>
      <w:r>
        <w:rPr>
          <w:noProof/>
        </w:rPr>
        <w:drawing>
          <wp:inline distT="0" distB="0" distL="0" distR="0" wp14:anchorId="62F582BF" wp14:editId="07D0BFEE">
            <wp:extent cx="2101850" cy="1909020"/>
            <wp:effectExtent l="0" t="0" r="0" b="0"/>
            <wp:docPr id="2146457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7">
                      <a:extLst>
                        <a:ext uri="{28A0092B-C50C-407E-A947-70E740481C1C}">
                          <a14:useLocalDpi xmlns:a14="http://schemas.microsoft.com/office/drawing/2010/main" val="0"/>
                        </a:ext>
                      </a:extLst>
                    </a:blip>
                    <a:stretch>
                      <a:fillRect/>
                    </a:stretch>
                  </pic:blipFill>
                  <pic:spPr>
                    <a:xfrm>
                      <a:off x="0" y="0"/>
                      <a:ext cx="2101850" cy="1909020"/>
                    </a:xfrm>
                    <a:prstGeom prst="rect">
                      <a:avLst/>
                    </a:prstGeom>
                  </pic:spPr>
                </pic:pic>
              </a:graphicData>
            </a:graphic>
          </wp:inline>
        </w:drawing>
      </w:r>
    </w:p>
    <w:p w14:paraId="0CC33EE0" w14:textId="306E655E" w:rsidR="005B1DF8" w:rsidRPr="00D23EAC" w:rsidRDefault="005B1DF8" w:rsidP="0063372C">
      <w:pPr>
        <w:pStyle w:val="Caption"/>
        <w:spacing w:line="276" w:lineRule="auto"/>
      </w:pPr>
      <w:bookmarkStart w:id="224" w:name="_Ref23434075"/>
      <w:bookmarkStart w:id="225" w:name="_Toc26032928"/>
      <w:r w:rsidRPr="00D23EAC">
        <w:t xml:space="preserve">Figura </w:t>
      </w:r>
      <w:r>
        <w:fldChar w:fldCharType="begin"/>
      </w:r>
      <w:r>
        <w:instrText xml:space="preserve"> SEQ Figura \* ARABIC </w:instrText>
      </w:r>
      <w:r>
        <w:fldChar w:fldCharType="separate"/>
      </w:r>
      <w:r w:rsidR="00397530">
        <w:rPr>
          <w:noProof/>
        </w:rPr>
        <w:t>46</w:t>
      </w:r>
      <w:r>
        <w:rPr>
          <w:noProof/>
        </w:rPr>
        <w:fldChar w:fldCharType="end"/>
      </w:r>
      <w:bookmarkEnd w:id="224"/>
      <w:r w:rsidRPr="00D23EAC">
        <w:t>. Escena acotada por 1</w:t>
      </w:r>
      <w:bookmarkEnd w:id="225"/>
    </w:p>
    <w:p w14:paraId="394FC59B" w14:textId="77777777" w:rsidR="005B1DF8" w:rsidRDefault="005B1DF8" w:rsidP="0063372C">
      <w:pPr>
        <w:spacing w:line="276" w:lineRule="auto"/>
        <w:ind w:firstLine="720"/>
        <w:rPr>
          <w:noProof/>
          <w:lang w:val="es-CO"/>
        </w:rPr>
      </w:pPr>
      <w:r w:rsidRPr="00D23EAC">
        <w:rPr>
          <w:b/>
          <w:lang w:val="es-CO"/>
        </w:rPr>
        <w:t xml:space="preserve">Observador en el origen: </w:t>
      </w:r>
      <w:r w:rsidRPr="00D23EAC">
        <w:rPr>
          <w:lang w:val="es-CO"/>
        </w:rPr>
        <w:t xml:space="preserve">Complementando la optimización anterior, si el observador está siempre en el origen, se evita la necesidad de encontrar la diferencia entre el centro de la primitiva con el observador. Esto permite eliminar una resta entre vectores. </w:t>
      </w:r>
      <w:r w:rsidRPr="00D23EAC">
        <w:rPr>
          <w:noProof/>
          <w:lang w:val="es-CO"/>
        </w:rPr>
        <w:t>El código que permite generar el rayo primario de forma optimizada</w:t>
      </w:r>
      <w:r>
        <w:rPr>
          <w:noProof/>
          <w:lang w:val="es-CO"/>
        </w:rPr>
        <w:t xml:space="preserve"> (optimización Observador en el origen y </w:t>
      </w:r>
      <w:r w:rsidRPr="00D23EAC">
        <w:rPr>
          <w:noProof/>
          <w:lang w:val="es-CO"/>
        </w:rPr>
        <w:t xml:space="preserve"> </w:t>
      </w:r>
      <w:r>
        <w:rPr>
          <w:noProof/>
          <w:lang w:val="es-CO"/>
        </w:rPr>
        <w:t xml:space="preserve">Escena acotada) </w:t>
      </w:r>
      <w:r w:rsidRPr="00D23EAC">
        <w:rPr>
          <w:noProof/>
          <w:lang w:val="es-CO"/>
        </w:rPr>
        <w:t xml:space="preserve">es el </w:t>
      </w:r>
      <w:r>
        <w:rPr>
          <w:noProof/>
          <w:lang w:val="es-CO"/>
        </w:rPr>
        <w:t>siguiente:</w:t>
      </w:r>
    </w:p>
    <w:tbl>
      <w:tblPr>
        <w:tblStyle w:val="TableGrid"/>
        <w:tblW w:w="0" w:type="auto"/>
        <w:jc w:val="center"/>
        <w:tblLook w:val="04A0" w:firstRow="1" w:lastRow="0" w:firstColumn="1" w:lastColumn="0" w:noHBand="0" w:noVBand="1"/>
      </w:tblPr>
      <w:tblGrid>
        <w:gridCol w:w="8918"/>
      </w:tblGrid>
      <w:tr w:rsidR="005B1DF8" w14:paraId="7DCBCEBE" w14:textId="77777777" w:rsidTr="00CD287C">
        <w:trPr>
          <w:jc w:val="center"/>
        </w:trPr>
        <w:tc>
          <w:tcPr>
            <w:tcW w:w="8918" w:type="dxa"/>
          </w:tcPr>
          <w:p w14:paraId="445CA7EC" w14:textId="77777777" w:rsidR="005B1DF8" w:rsidRPr="00545A45" w:rsidRDefault="005B1DF8" w:rsidP="0063372C">
            <w:pPr>
              <w:spacing w:before="0" w:line="276" w:lineRule="auto"/>
              <w:rPr>
                <w:rFonts w:ascii="Consolas" w:hAnsi="Consolas"/>
                <w:noProof/>
                <w:sz w:val="20"/>
              </w:rPr>
            </w:pPr>
            <w:r w:rsidRPr="00545A45">
              <w:rPr>
                <w:rFonts w:ascii="Consolas" w:hAnsi="Consolas"/>
                <w:b/>
                <w:noProof/>
                <w:sz w:val="20"/>
              </w:rPr>
              <w:t>for(</w:t>
            </w:r>
            <w:r w:rsidRPr="00545A45">
              <w:rPr>
                <w:rFonts w:ascii="Consolas" w:hAnsi="Consolas"/>
                <w:noProof/>
                <w:sz w:val="20"/>
              </w:rPr>
              <w:t xml:space="preserve"> scan.e1 </w:t>
            </w:r>
            <w:r w:rsidRPr="00545A45">
              <w:rPr>
                <w:rFonts w:ascii="Consolas" w:hAnsi="Consolas"/>
                <w:b/>
                <w:noProof/>
                <w:sz w:val="20"/>
              </w:rPr>
              <w:t>=</w:t>
            </w:r>
            <w:r w:rsidRPr="00545A45">
              <w:rPr>
                <w:rFonts w:ascii="Consolas" w:hAnsi="Consolas"/>
                <w:noProof/>
                <w:sz w:val="20"/>
              </w:rPr>
              <w:t xml:space="preserve"> SIDE</w:t>
            </w:r>
            <w:r w:rsidRPr="00545A45">
              <w:rPr>
                <w:rFonts w:ascii="Consolas" w:hAnsi="Consolas"/>
                <w:b/>
                <w:noProof/>
                <w:sz w:val="20"/>
              </w:rPr>
              <w:t>/</w:t>
            </w:r>
            <w:r w:rsidRPr="00545A45">
              <w:rPr>
                <w:rFonts w:ascii="Consolas" w:hAnsi="Consolas"/>
                <w:noProof/>
                <w:sz w:val="20"/>
              </w:rPr>
              <w:t xml:space="preserve">2.0 </w:t>
            </w:r>
            <w:r w:rsidRPr="00545A45">
              <w:rPr>
                <w:rFonts w:ascii="Consolas" w:hAnsi="Consolas"/>
                <w:b/>
                <w:noProof/>
                <w:sz w:val="20"/>
              </w:rPr>
              <w:t>-</w:t>
            </w:r>
            <w:r w:rsidRPr="00545A45">
              <w:rPr>
                <w:rFonts w:ascii="Consolas" w:hAnsi="Consolas"/>
                <w:noProof/>
                <w:sz w:val="20"/>
              </w:rPr>
              <w:t xml:space="preserve"> 1.0</w:t>
            </w:r>
            <w:r w:rsidRPr="00545A45">
              <w:rPr>
                <w:rFonts w:ascii="Consolas" w:hAnsi="Consolas"/>
                <w:b/>
                <w:noProof/>
                <w:sz w:val="20"/>
              </w:rPr>
              <w:t>;</w:t>
            </w:r>
            <w:r w:rsidRPr="00545A45">
              <w:rPr>
                <w:rFonts w:ascii="Consolas" w:hAnsi="Consolas"/>
                <w:noProof/>
                <w:sz w:val="20"/>
              </w:rPr>
              <w:t xml:space="preserve"> scan.e1 </w:t>
            </w:r>
            <w:r w:rsidRPr="00545A45">
              <w:rPr>
                <w:rFonts w:ascii="Consolas" w:hAnsi="Consolas"/>
                <w:b/>
                <w:noProof/>
                <w:sz w:val="20"/>
              </w:rPr>
              <w:t>&gt;=</w:t>
            </w:r>
            <w:r w:rsidRPr="00545A45">
              <w:rPr>
                <w:rFonts w:ascii="Consolas" w:hAnsi="Consolas"/>
                <w:noProof/>
                <w:sz w:val="20"/>
              </w:rPr>
              <w:t xml:space="preserve"> </w:t>
            </w:r>
            <w:r w:rsidRPr="00C77B35">
              <w:rPr>
                <w:rFonts w:ascii="Consolas" w:hAnsi="Consolas"/>
                <w:b/>
                <w:noProof/>
                <w:sz w:val="20"/>
              </w:rPr>
              <w:t>-</w:t>
            </w:r>
            <w:r w:rsidRPr="00545A45">
              <w:rPr>
                <w:rFonts w:ascii="Consolas" w:hAnsi="Consolas"/>
                <w:noProof/>
                <w:sz w:val="20"/>
              </w:rPr>
              <w:t>SIDE</w:t>
            </w:r>
            <w:r w:rsidRPr="00C77B35">
              <w:rPr>
                <w:rFonts w:ascii="Consolas" w:hAnsi="Consolas"/>
                <w:b/>
                <w:noProof/>
                <w:sz w:val="20"/>
              </w:rPr>
              <w:t>/</w:t>
            </w:r>
            <w:r w:rsidRPr="00545A45">
              <w:rPr>
                <w:rFonts w:ascii="Consolas" w:hAnsi="Consolas"/>
                <w:noProof/>
                <w:sz w:val="20"/>
              </w:rPr>
              <w:t>2.0</w:t>
            </w:r>
            <w:r w:rsidRPr="00C77B35">
              <w:rPr>
                <w:rFonts w:ascii="Consolas" w:hAnsi="Consolas"/>
                <w:b/>
                <w:noProof/>
                <w:sz w:val="20"/>
              </w:rPr>
              <w:t>;</w:t>
            </w:r>
            <w:r w:rsidRPr="00545A45">
              <w:rPr>
                <w:rFonts w:ascii="Consolas" w:hAnsi="Consolas"/>
                <w:noProof/>
                <w:sz w:val="20"/>
              </w:rPr>
              <w:t xml:space="preserve"> scan.e1 </w:t>
            </w:r>
            <w:r w:rsidRPr="00C77B35">
              <w:rPr>
                <w:rFonts w:ascii="Consolas" w:hAnsi="Consolas"/>
                <w:b/>
                <w:noProof/>
                <w:sz w:val="20"/>
              </w:rPr>
              <w:t>-=</w:t>
            </w:r>
            <w:r w:rsidRPr="00545A45">
              <w:rPr>
                <w:rFonts w:ascii="Consolas" w:hAnsi="Consolas"/>
                <w:noProof/>
                <w:sz w:val="20"/>
              </w:rPr>
              <w:t xml:space="preserve"> 1.0 </w:t>
            </w:r>
            <w:r w:rsidRPr="00C77B35">
              <w:rPr>
                <w:rFonts w:ascii="Consolas" w:hAnsi="Consolas"/>
                <w:b/>
                <w:noProof/>
                <w:sz w:val="20"/>
              </w:rPr>
              <w:t>)</w:t>
            </w:r>
          </w:p>
          <w:p w14:paraId="31A2CFB1" w14:textId="77777777" w:rsidR="005B1DF8" w:rsidRPr="00C77B35" w:rsidRDefault="005B1DF8" w:rsidP="0063372C">
            <w:pPr>
              <w:spacing w:before="0" w:line="276" w:lineRule="auto"/>
              <w:rPr>
                <w:rFonts w:ascii="Consolas" w:hAnsi="Consolas"/>
                <w:b/>
                <w:noProof/>
                <w:sz w:val="20"/>
              </w:rPr>
            </w:pPr>
            <w:r w:rsidRPr="00545A45">
              <w:rPr>
                <w:rFonts w:ascii="Consolas" w:hAnsi="Consolas"/>
                <w:noProof/>
                <w:sz w:val="20"/>
              </w:rPr>
              <w:t xml:space="preserve">   </w:t>
            </w:r>
            <w:r w:rsidRPr="00545A45">
              <w:rPr>
                <w:rFonts w:ascii="Consolas" w:hAnsi="Consolas"/>
                <w:b/>
                <w:noProof/>
                <w:sz w:val="20"/>
              </w:rPr>
              <w:t>for</w:t>
            </w:r>
            <w:r w:rsidRPr="00C77B35">
              <w:rPr>
                <w:rFonts w:ascii="Consolas" w:hAnsi="Consolas"/>
                <w:b/>
                <w:noProof/>
                <w:sz w:val="20"/>
              </w:rPr>
              <w:t>(</w:t>
            </w:r>
            <w:r w:rsidRPr="00545A45">
              <w:rPr>
                <w:rFonts w:ascii="Consolas" w:hAnsi="Consolas"/>
                <w:noProof/>
                <w:sz w:val="20"/>
              </w:rPr>
              <w:t xml:space="preserve"> scan.e0 </w:t>
            </w:r>
            <w:r w:rsidRPr="00C77B35">
              <w:rPr>
                <w:rFonts w:ascii="Consolas" w:hAnsi="Consolas"/>
                <w:noProof/>
                <w:sz w:val="20"/>
              </w:rPr>
              <w:t>=</w:t>
            </w:r>
            <w:r w:rsidRPr="00545A45">
              <w:rPr>
                <w:rFonts w:ascii="Consolas" w:hAnsi="Consolas"/>
                <w:b/>
                <w:noProof/>
                <w:sz w:val="20"/>
              </w:rPr>
              <w:t xml:space="preserve"> -</w:t>
            </w:r>
            <w:r w:rsidRPr="00545A45">
              <w:rPr>
                <w:rFonts w:ascii="Consolas" w:hAnsi="Consolas"/>
                <w:noProof/>
                <w:sz w:val="20"/>
              </w:rPr>
              <w:t>SIDE</w:t>
            </w:r>
            <w:r w:rsidRPr="00545A45">
              <w:rPr>
                <w:rFonts w:ascii="Consolas" w:hAnsi="Consolas"/>
                <w:b/>
                <w:noProof/>
                <w:sz w:val="20"/>
              </w:rPr>
              <w:t>/</w:t>
            </w:r>
            <w:r w:rsidRPr="00545A45">
              <w:rPr>
                <w:rFonts w:ascii="Consolas" w:hAnsi="Consolas"/>
                <w:noProof/>
                <w:sz w:val="20"/>
              </w:rPr>
              <w:t>2.0</w:t>
            </w:r>
            <w:r w:rsidRPr="00545A45">
              <w:rPr>
                <w:rFonts w:ascii="Consolas" w:hAnsi="Consolas"/>
                <w:b/>
                <w:noProof/>
                <w:sz w:val="20"/>
              </w:rPr>
              <w:t>;</w:t>
            </w:r>
            <w:r w:rsidRPr="00545A45">
              <w:rPr>
                <w:rFonts w:ascii="Consolas" w:hAnsi="Consolas"/>
                <w:noProof/>
                <w:sz w:val="20"/>
              </w:rPr>
              <w:t xml:space="preserve"> scan.e0 </w:t>
            </w:r>
            <w:r w:rsidRPr="00545A45">
              <w:rPr>
                <w:rFonts w:ascii="Consolas" w:hAnsi="Consolas"/>
                <w:b/>
                <w:noProof/>
                <w:sz w:val="20"/>
              </w:rPr>
              <w:t>&lt;</w:t>
            </w:r>
            <w:r w:rsidRPr="00545A45">
              <w:rPr>
                <w:rFonts w:ascii="Consolas" w:hAnsi="Consolas"/>
                <w:noProof/>
                <w:sz w:val="20"/>
              </w:rPr>
              <w:t xml:space="preserve"> SIDE</w:t>
            </w:r>
            <w:r w:rsidRPr="00C77B35">
              <w:rPr>
                <w:rFonts w:ascii="Consolas" w:hAnsi="Consolas"/>
                <w:b/>
                <w:noProof/>
                <w:sz w:val="20"/>
              </w:rPr>
              <w:t>/</w:t>
            </w:r>
            <w:r w:rsidRPr="00545A45">
              <w:rPr>
                <w:rFonts w:ascii="Consolas" w:hAnsi="Consolas"/>
                <w:noProof/>
                <w:sz w:val="20"/>
              </w:rPr>
              <w:t>2.0</w:t>
            </w:r>
            <w:r w:rsidRPr="00C77B35">
              <w:rPr>
                <w:rFonts w:ascii="Consolas" w:hAnsi="Consolas"/>
                <w:b/>
                <w:noProof/>
                <w:sz w:val="20"/>
              </w:rPr>
              <w:t>;</w:t>
            </w:r>
            <w:r w:rsidRPr="00545A45">
              <w:rPr>
                <w:rFonts w:ascii="Consolas" w:hAnsi="Consolas"/>
                <w:noProof/>
                <w:sz w:val="20"/>
              </w:rPr>
              <w:t xml:space="preserve"> scan.e0 </w:t>
            </w:r>
            <w:r w:rsidRPr="00C77B35">
              <w:rPr>
                <w:rFonts w:ascii="Consolas" w:hAnsi="Consolas"/>
                <w:b/>
                <w:noProof/>
                <w:sz w:val="20"/>
              </w:rPr>
              <w:t>+=</w:t>
            </w:r>
            <w:r w:rsidRPr="00545A45">
              <w:rPr>
                <w:rFonts w:ascii="Consolas" w:hAnsi="Consolas"/>
                <w:noProof/>
                <w:sz w:val="20"/>
              </w:rPr>
              <w:t xml:space="preserve"> 1.0 </w:t>
            </w:r>
            <w:r w:rsidRPr="00C77B35">
              <w:rPr>
                <w:rFonts w:ascii="Consolas" w:hAnsi="Consolas"/>
                <w:b/>
                <w:noProof/>
                <w:sz w:val="20"/>
              </w:rPr>
              <w:t>) {</w:t>
            </w:r>
          </w:p>
          <w:p w14:paraId="4E0693AA" w14:textId="77777777" w:rsidR="005B1DF8" w:rsidRPr="00545A45" w:rsidRDefault="005B1DF8" w:rsidP="0063372C">
            <w:pPr>
              <w:spacing w:before="0" w:line="276" w:lineRule="auto"/>
              <w:rPr>
                <w:rFonts w:ascii="Consolas" w:hAnsi="Consolas"/>
                <w:noProof/>
                <w:sz w:val="20"/>
              </w:rPr>
            </w:pPr>
            <w:r w:rsidRPr="00545A45">
              <w:rPr>
                <w:rFonts w:ascii="Consolas" w:hAnsi="Consolas"/>
                <w:noProof/>
                <w:sz w:val="20"/>
              </w:rPr>
              <w:t xml:space="preserve">      ray.d </w:t>
            </w:r>
            <w:r w:rsidRPr="00C77B35">
              <w:rPr>
                <w:rFonts w:ascii="Consolas" w:hAnsi="Consolas"/>
                <w:b/>
                <w:noProof/>
                <w:sz w:val="20"/>
              </w:rPr>
              <w:t>=</w:t>
            </w:r>
            <w:r w:rsidRPr="00545A45">
              <w:rPr>
                <w:rFonts w:ascii="Consolas" w:hAnsi="Consolas"/>
                <w:noProof/>
                <w:sz w:val="20"/>
              </w:rPr>
              <w:t xml:space="preserve"> unit</w:t>
            </w:r>
            <w:r w:rsidRPr="00C77B35">
              <w:rPr>
                <w:rFonts w:ascii="Consolas" w:hAnsi="Consolas"/>
                <w:b/>
                <w:noProof/>
                <w:sz w:val="20"/>
              </w:rPr>
              <w:t>(</w:t>
            </w:r>
            <w:r w:rsidRPr="00545A45">
              <w:rPr>
                <w:rFonts w:ascii="Consolas" w:hAnsi="Consolas"/>
                <w:noProof/>
                <w:sz w:val="20"/>
              </w:rPr>
              <w:t xml:space="preserve"> scan </w:t>
            </w:r>
            <w:r w:rsidRPr="00C77B35">
              <w:rPr>
                <w:rFonts w:ascii="Consolas" w:hAnsi="Consolas"/>
                <w:b/>
                <w:noProof/>
                <w:sz w:val="20"/>
              </w:rPr>
              <w:t>);</w:t>
            </w:r>
          </w:p>
          <w:p w14:paraId="6D5BBCD8" w14:textId="77777777" w:rsidR="005B1DF8" w:rsidRPr="00545A45" w:rsidRDefault="005B1DF8" w:rsidP="0063372C">
            <w:pPr>
              <w:spacing w:before="0" w:line="276" w:lineRule="auto"/>
              <w:rPr>
                <w:rFonts w:ascii="Consolas" w:hAnsi="Consolas"/>
                <w:noProof/>
                <w:sz w:val="20"/>
              </w:rPr>
            </w:pPr>
            <w:r w:rsidRPr="00545A45">
              <w:rPr>
                <w:rFonts w:ascii="Consolas" w:hAnsi="Consolas"/>
                <w:noProof/>
                <w:sz w:val="20"/>
              </w:rPr>
              <w:t xml:space="preserve">      distance = intersect</w:t>
            </w:r>
            <w:r w:rsidRPr="00C77B35">
              <w:rPr>
                <w:rFonts w:ascii="Consolas" w:hAnsi="Consolas"/>
                <w:b/>
                <w:noProof/>
                <w:sz w:val="20"/>
              </w:rPr>
              <w:t>(</w:t>
            </w:r>
            <w:r w:rsidRPr="00545A45">
              <w:rPr>
                <w:rFonts w:ascii="Consolas" w:hAnsi="Consolas"/>
                <w:noProof/>
                <w:sz w:val="20"/>
              </w:rPr>
              <w:t xml:space="preserve"> ray</w:t>
            </w:r>
            <w:r w:rsidRPr="00C77B35">
              <w:rPr>
                <w:rFonts w:ascii="Consolas" w:hAnsi="Consolas"/>
                <w:b/>
                <w:noProof/>
                <w:sz w:val="20"/>
              </w:rPr>
              <w:t>, &amp;</w:t>
            </w:r>
            <w:r w:rsidRPr="00545A45">
              <w:rPr>
                <w:rFonts w:ascii="Consolas" w:hAnsi="Consolas"/>
                <w:noProof/>
                <w:sz w:val="20"/>
              </w:rPr>
              <w:t>sph</w:t>
            </w:r>
            <w:r w:rsidRPr="00C77B35">
              <w:rPr>
                <w:rFonts w:ascii="Consolas" w:hAnsi="Consolas"/>
                <w:b/>
                <w:noProof/>
                <w:sz w:val="20"/>
              </w:rPr>
              <w:t>,</w:t>
            </w:r>
            <w:r w:rsidRPr="00545A45">
              <w:rPr>
                <w:rFonts w:ascii="Consolas" w:hAnsi="Consolas"/>
                <w:noProof/>
                <w:sz w:val="20"/>
              </w:rPr>
              <w:t xml:space="preserve"> light</w:t>
            </w:r>
            <w:r w:rsidRPr="00C77B35">
              <w:rPr>
                <w:rFonts w:ascii="Consolas" w:hAnsi="Consolas"/>
                <w:b/>
                <w:noProof/>
                <w:sz w:val="20"/>
              </w:rPr>
              <w:t>, &amp;</w:t>
            </w:r>
            <w:r w:rsidRPr="00545A45">
              <w:rPr>
                <w:rFonts w:ascii="Consolas" w:hAnsi="Consolas"/>
                <w:noProof/>
                <w:sz w:val="20"/>
              </w:rPr>
              <w:t>color</w:t>
            </w:r>
            <w:r w:rsidRPr="00C77B35">
              <w:rPr>
                <w:rFonts w:ascii="Consolas" w:hAnsi="Consolas"/>
                <w:b/>
                <w:noProof/>
                <w:sz w:val="20"/>
              </w:rPr>
              <w:t xml:space="preserve"> );</w:t>
            </w:r>
          </w:p>
          <w:p w14:paraId="73688D5F" w14:textId="77777777" w:rsidR="005B1DF8" w:rsidRPr="00545A45" w:rsidRDefault="005B1DF8" w:rsidP="0063372C">
            <w:pPr>
              <w:spacing w:before="0" w:line="276" w:lineRule="auto"/>
              <w:rPr>
                <w:rFonts w:ascii="Consolas" w:hAnsi="Consolas"/>
                <w:noProof/>
                <w:sz w:val="20"/>
                <w:lang w:val="es-CO"/>
              </w:rPr>
            </w:pPr>
            <w:r w:rsidRPr="00545A45">
              <w:rPr>
                <w:rFonts w:ascii="Consolas" w:hAnsi="Consolas"/>
                <w:noProof/>
                <w:sz w:val="20"/>
              </w:rPr>
              <w:t xml:space="preserve">      </w:t>
            </w:r>
            <w:r w:rsidRPr="00545A45">
              <w:rPr>
                <w:rFonts w:ascii="Consolas" w:hAnsi="Consolas"/>
                <w:noProof/>
                <w:sz w:val="20"/>
                <w:lang w:val="es-CO"/>
              </w:rPr>
              <w:t xml:space="preserve">pixel </w:t>
            </w:r>
            <w:r w:rsidRPr="00C77B35">
              <w:rPr>
                <w:rFonts w:ascii="Consolas" w:hAnsi="Consolas"/>
                <w:b/>
                <w:noProof/>
                <w:sz w:val="20"/>
                <w:lang w:val="es-CO"/>
              </w:rPr>
              <w:t>=</w:t>
            </w:r>
            <w:r w:rsidRPr="00545A45">
              <w:rPr>
                <w:rFonts w:ascii="Consolas" w:hAnsi="Consolas"/>
                <w:noProof/>
                <w:sz w:val="20"/>
                <w:lang w:val="es-CO"/>
              </w:rPr>
              <w:t xml:space="preserve"> distance </w:t>
            </w:r>
            <w:r w:rsidRPr="00C77B35">
              <w:rPr>
                <w:rFonts w:ascii="Consolas" w:hAnsi="Consolas"/>
                <w:b/>
                <w:noProof/>
                <w:sz w:val="20"/>
                <w:lang w:val="es-CO"/>
              </w:rPr>
              <w:t>&gt;</w:t>
            </w:r>
            <w:r w:rsidRPr="00545A45">
              <w:rPr>
                <w:rFonts w:ascii="Consolas" w:hAnsi="Consolas"/>
                <w:noProof/>
                <w:sz w:val="20"/>
                <w:lang w:val="es-CO"/>
              </w:rPr>
              <w:t xml:space="preserve"> 0.0 </w:t>
            </w:r>
            <w:r w:rsidRPr="00C77B35">
              <w:rPr>
                <w:rFonts w:ascii="Consolas" w:hAnsi="Consolas"/>
                <w:b/>
                <w:noProof/>
                <w:sz w:val="20"/>
                <w:lang w:val="es-CO"/>
              </w:rPr>
              <w:t>?</w:t>
            </w:r>
            <w:r w:rsidRPr="00545A45">
              <w:rPr>
                <w:rFonts w:ascii="Consolas" w:hAnsi="Consolas"/>
                <w:noProof/>
                <w:sz w:val="20"/>
                <w:lang w:val="es-CO"/>
              </w:rPr>
              <w:t xml:space="preserve"> color </w:t>
            </w:r>
            <w:r w:rsidRPr="00C77B35">
              <w:rPr>
                <w:rFonts w:ascii="Consolas" w:hAnsi="Consolas"/>
                <w:b/>
                <w:noProof/>
                <w:sz w:val="20"/>
                <w:lang w:val="es-CO"/>
              </w:rPr>
              <w:t>:</w:t>
            </w:r>
            <w:r w:rsidRPr="00545A45">
              <w:rPr>
                <w:rFonts w:ascii="Consolas" w:hAnsi="Consolas"/>
                <w:noProof/>
                <w:sz w:val="20"/>
                <w:lang w:val="es-CO"/>
              </w:rPr>
              <w:t xml:space="preserve"> 0</w:t>
            </w:r>
            <w:r w:rsidRPr="00C77B35">
              <w:rPr>
                <w:rFonts w:ascii="Consolas" w:hAnsi="Consolas"/>
                <w:b/>
                <w:noProof/>
                <w:sz w:val="20"/>
                <w:lang w:val="es-CO"/>
              </w:rPr>
              <w:t>;</w:t>
            </w:r>
          </w:p>
          <w:p w14:paraId="0D046CBA" w14:textId="77777777" w:rsidR="005B1DF8" w:rsidRPr="00545A45" w:rsidRDefault="005B1DF8" w:rsidP="0063372C">
            <w:pPr>
              <w:spacing w:before="0" w:line="276" w:lineRule="auto"/>
              <w:rPr>
                <w:b/>
                <w:noProof/>
                <w:lang w:val="es-CO"/>
              </w:rPr>
            </w:pPr>
            <w:r w:rsidRPr="00545A45">
              <w:rPr>
                <w:rFonts w:ascii="Consolas" w:hAnsi="Consolas"/>
                <w:noProof/>
                <w:sz w:val="20"/>
                <w:lang w:val="es-CO"/>
              </w:rPr>
              <w:t xml:space="preserve">   </w:t>
            </w:r>
            <w:r w:rsidRPr="00545A45">
              <w:rPr>
                <w:rFonts w:ascii="Consolas" w:hAnsi="Consolas"/>
                <w:b/>
                <w:noProof/>
                <w:sz w:val="20"/>
                <w:lang w:val="es-CO"/>
              </w:rPr>
              <w:t>}</w:t>
            </w:r>
          </w:p>
        </w:tc>
      </w:tr>
    </w:tbl>
    <w:p w14:paraId="0EC7518D" w14:textId="655645FB" w:rsidR="005B1DF8" w:rsidRPr="00D23EAC" w:rsidRDefault="005B1DF8" w:rsidP="0063372C">
      <w:pPr>
        <w:spacing w:line="276" w:lineRule="auto"/>
        <w:ind w:firstLine="720"/>
        <w:rPr>
          <w:b/>
          <w:lang w:val="es-CO"/>
        </w:rPr>
      </w:pPr>
      <w:r w:rsidRPr="00D23EAC">
        <w:rPr>
          <w:b/>
          <w:lang w:val="es-CO"/>
        </w:rPr>
        <w:t xml:space="preserve">Proyección ortográfica: </w:t>
      </w:r>
      <w:r w:rsidRPr="00D23EAC">
        <w:rPr>
          <w:lang w:val="es-CO"/>
        </w:rPr>
        <w:t>La optimización consiste en mover el observador por cada uno de los pixeles de la escena, trazando en cada uno de ellos su rayo correspondiente, como consecuencia se pierde perspectiva debido a que el origen del observador no es fijo. De esta forma se suprime la tarea de normalizar la dirección del rayo cada vez que este sea generado</w:t>
      </w:r>
      <w:r w:rsidR="00EA7C77">
        <w:rPr>
          <w:lang w:val="es-CO"/>
        </w:rPr>
        <w:t>,</w:t>
      </w:r>
      <w:r w:rsidRPr="00D23EAC">
        <w:rPr>
          <w:lang w:val="es-CO"/>
        </w:rPr>
        <w:t xml:space="preserve"> </w:t>
      </w:r>
      <w:r w:rsidR="00EA7C77">
        <w:rPr>
          <w:lang w:val="es-CO"/>
        </w:rPr>
        <w:t>p</w:t>
      </w:r>
      <w:r w:rsidRPr="00D23EAC">
        <w:rPr>
          <w:lang w:val="es-CO"/>
        </w:rPr>
        <w:t xml:space="preserve">or lo que se logra evitar operaciones de alto costo computacional (raíz cuadrada, producto punto) que además tienen una alta latencia (ver Sección </w:t>
      </w:r>
      <w:r w:rsidRPr="00D23EAC">
        <w:rPr>
          <w:lang w:val="es-CO"/>
        </w:rPr>
        <w:fldChar w:fldCharType="begin"/>
      </w:r>
      <w:r w:rsidRPr="00D23EAC">
        <w:rPr>
          <w:lang w:val="es-CO"/>
        </w:rPr>
        <w:instrText xml:space="preserve"> REF _Ref23434936 \r \h  \* MERGEFORMAT </w:instrText>
      </w:r>
      <w:r w:rsidRPr="00D23EAC">
        <w:rPr>
          <w:lang w:val="es-CO"/>
        </w:rPr>
      </w:r>
      <w:r w:rsidRPr="00D23EAC">
        <w:rPr>
          <w:lang w:val="es-CO"/>
        </w:rPr>
        <w:fldChar w:fldCharType="separate"/>
      </w:r>
      <w:r w:rsidR="00397530">
        <w:rPr>
          <w:lang w:val="es-CO"/>
        </w:rPr>
        <w:t>8.2</w:t>
      </w:r>
      <w:r w:rsidRPr="00D23EAC">
        <w:rPr>
          <w:lang w:val="es-CO"/>
        </w:rPr>
        <w:fldChar w:fldCharType="end"/>
      </w:r>
      <w:r w:rsidRPr="00D23EAC">
        <w:rPr>
          <w:lang w:val="es-CO"/>
        </w:rPr>
        <w:t xml:space="preserve"> </w:t>
      </w:r>
      <w:r w:rsidRPr="00D23EAC">
        <w:rPr>
          <w:lang w:val="es-CO"/>
        </w:rPr>
        <w:fldChar w:fldCharType="begin"/>
      </w:r>
      <w:r w:rsidRPr="00D23EAC">
        <w:rPr>
          <w:lang w:val="es-CO"/>
        </w:rPr>
        <w:instrText xml:space="preserve"> REF _Ref23434926 \h  \* MERGEFORMAT </w:instrText>
      </w:r>
      <w:r w:rsidRPr="00D23EAC">
        <w:rPr>
          <w:lang w:val="es-CO"/>
        </w:rPr>
      </w:r>
      <w:r w:rsidRPr="00D23EAC">
        <w:rPr>
          <w:lang w:val="es-CO"/>
        </w:rPr>
        <w:fldChar w:fldCharType="separate"/>
      </w:r>
      <w:r w:rsidR="00397530" w:rsidRPr="56F7C854">
        <w:rPr>
          <w:lang w:val="es-CO"/>
        </w:rPr>
        <w:t>Operaciones y latencias</w:t>
      </w:r>
      <w:r w:rsidRPr="00D23EAC">
        <w:rPr>
          <w:lang w:val="es-CO"/>
        </w:rPr>
        <w:fldChar w:fldCharType="end"/>
      </w:r>
      <w:r w:rsidRPr="00D23EAC">
        <w:rPr>
          <w:lang w:val="es-CO"/>
        </w:rPr>
        <w:t xml:space="preserve">). En la </w:t>
      </w:r>
      <w:r w:rsidRPr="00D23EAC">
        <w:rPr>
          <w:lang w:val="es-CO"/>
        </w:rPr>
        <w:fldChar w:fldCharType="begin"/>
      </w:r>
      <w:r w:rsidRPr="00D23EAC">
        <w:rPr>
          <w:lang w:val="es-CO"/>
        </w:rPr>
        <w:instrText xml:space="preserve"> REF _Ref25672935 \h  \* MERGEFORMAT </w:instrText>
      </w:r>
      <w:r w:rsidRPr="00D23EAC">
        <w:rPr>
          <w:lang w:val="es-CO"/>
        </w:rPr>
      </w:r>
      <w:r w:rsidRPr="00D23EAC">
        <w:rPr>
          <w:lang w:val="es-CO"/>
        </w:rPr>
        <w:fldChar w:fldCharType="separate"/>
      </w:r>
      <w:r w:rsidR="00397530" w:rsidRPr="00397530">
        <w:rPr>
          <w:lang w:val="es-CO"/>
        </w:rPr>
        <w:t xml:space="preserve">Figura </w:t>
      </w:r>
      <w:r w:rsidR="00397530" w:rsidRPr="00397530">
        <w:rPr>
          <w:noProof/>
          <w:lang w:val="es-CO"/>
        </w:rPr>
        <w:t>47</w:t>
      </w:r>
      <w:r w:rsidRPr="00D23EAC">
        <w:rPr>
          <w:lang w:val="es-CO"/>
        </w:rPr>
        <w:fldChar w:fldCharType="end"/>
      </w:r>
      <w:r w:rsidRPr="00D23EAC">
        <w:rPr>
          <w:lang w:val="es-CO"/>
        </w:rPr>
        <w:t xml:space="preserve"> se puede observar de manera ilustrada la optimización. </w:t>
      </w:r>
    </w:p>
    <w:p w14:paraId="0F9051E3" w14:textId="77777777" w:rsidR="005B1DF8" w:rsidRPr="00D23EAC" w:rsidRDefault="005B1DF8" w:rsidP="0063372C">
      <w:pPr>
        <w:keepNext/>
        <w:spacing w:after="0" w:line="276" w:lineRule="auto"/>
        <w:jc w:val="center"/>
        <w:rPr>
          <w:lang w:val="es-CO"/>
        </w:rPr>
      </w:pPr>
      <w:r>
        <w:rPr>
          <w:noProof/>
        </w:rPr>
        <w:drawing>
          <wp:inline distT="0" distB="0" distL="0" distR="0" wp14:anchorId="1690FEF0" wp14:editId="0C65E65E">
            <wp:extent cx="1995389" cy="1459096"/>
            <wp:effectExtent l="0" t="0" r="5080" b="8255"/>
            <wp:docPr id="1438740169" name="Imagen 129351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93515568"/>
                    <pic:cNvPicPr/>
                  </pic:nvPicPr>
                  <pic:blipFill>
                    <a:blip r:embed="rId68">
                      <a:extLst>
                        <a:ext uri="{28A0092B-C50C-407E-A947-70E740481C1C}">
                          <a14:useLocalDpi xmlns:a14="http://schemas.microsoft.com/office/drawing/2010/main" val="0"/>
                        </a:ext>
                      </a:extLst>
                    </a:blip>
                    <a:stretch>
                      <a:fillRect/>
                    </a:stretch>
                  </pic:blipFill>
                  <pic:spPr>
                    <a:xfrm>
                      <a:off x="0" y="0"/>
                      <a:ext cx="1995389" cy="1459096"/>
                    </a:xfrm>
                    <a:prstGeom prst="rect">
                      <a:avLst/>
                    </a:prstGeom>
                  </pic:spPr>
                </pic:pic>
              </a:graphicData>
            </a:graphic>
          </wp:inline>
        </w:drawing>
      </w:r>
    </w:p>
    <w:p w14:paraId="2EA225C4" w14:textId="7C2A2BB9" w:rsidR="005B1DF8" w:rsidRPr="00D23EAC" w:rsidRDefault="005B1DF8" w:rsidP="0063372C">
      <w:pPr>
        <w:pStyle w:val="Caption"/>
        <w:spacing w:line="276" w:lineRule="auto"/>
      </w:pPr>
      <w:bookmarkStart w:id="226" w:name="_Ref25672935"/>
      <w:bookmarkStart w:id="227" w:name="_Toc26032929"/>
      <w:r w:rsidRPr="00D23EAC">
        <w:t xml:space="preserve">Figura </w:t>
      </w:r>
      <w:r>
        <w:fldChar w:fldCharType="begin"/>
      </w:r>
      <w:r>
        <w:instrText xml:space="preserve"> SEQ Figura \* ARABIC </w:instrText>
      </w:r>
      <w:r>
        <w:fldChar w:fldCharType="separate"/>
      </w:r>
      <w:r w:rsidR="00397530">
        <w:rPr>
          <w:noProof/>
        </w:rPr>
        <w:t>47</w:t>
      </w:r>
      <w:r>
        <w:rPr>
          <w:noProof/>
        </w:rPr>
        <w:fldChar w:fldCharType="end"/>
      </w:r>
      <w:bookmarkEnd w:id="226"/>
      <w:r w:rsidRPr="00D23EAC">
        <w:t>. Proyección ortográfica</w:t>
      </w:r>
      <w:bookmarkEnd w:id="227"/>
    </w:p>
    <w:p w14:paraId="1D8FA1CD" w14:textId="77777777" w:rsidR="005B1DF8" w:rsidRDefault="005B1DF8" w:rsidP="0063372C">
      <w:pPr>
        <w:spacing w:line="276" w:lineRule="auto"/>
        <w:ind w:firstLine="720"/>
        <w:rPr>
          <w:noProof/>
          <w:lang w:val="es-CO"/>
        </w:rPr>
      </w:pPr>
      <w:r w:rsidRPr="00D23EAC">
        <w:rPr>
          <w:noProof/>
          <w:lang w:val="es-CO"/>
        </w:rPr>
        <w:lastRenderedPageBreak/>
        <w:t>El código de esta optimización es el siguiente</w:t>
      </w:r>
      <w:r>
        <w:rPr>
          <w:noProof/>
          <w:lang w:val="es-CO"/>
        </w:rPr>
        <w:t>:</w:t>
      </w:r>
    </w:p>
    <w:tbl>
      <w:tblPr>
        <w:tblStyle w:val="TableGrid"/>
        <w:tblW w:w="0" w:type="auto"/>
        <w:jc w:val="center"/>
        <w:tblLook w:val="04A0" w:firstRow="1" w:lastRow="0" w:firstColumn="1" w:lastColumn="0" w:noHBand="0" w:noVBand="1"/>
      </w:tblPr>
      <w:tblGrid>
        <w:gridCol w:w="7915"/>
      </w:tblGrid>
      <w:tr w:rsidR="005B1DF8" w14:paraId="23F637D8" w14:textId="77777777" w:rsidTr="00B636D6">
        <w:trPr>
          <w:jc w:val="center"/>
        </w:trPr>
        <w:tc>
          <w:tcPr>
            <w:tcW w:w="7915" w:type="dxa"/>
          </w:tcPr>
          <w:p w14:paraId="2A3F07E5" w14:textId="77777777" w:rsidR="005B1DF8" w:rsidRPr="00C77B35" w:rsidRDefault="005B1DF8" w:rsidP="0063372C">
            <w:pPr>
              <w:spacing w:before="0" w:line="276" w:lineRule="auto"/>
              <w:rPr>
                <w:rFonts w:ascii="Consolas" w:hAnsi="Consolas"/>
                <w:b/>
                <w:noProof/>
                <w:sz w:val="20"/>
              </w:rPr>
            </w:pPr>
            <w:r w:rsidRPr="00C77B35">
              <w:rPr>
                <w:rFonts w:ascii="Consolas" w:hAnsi="Consolas"/>
                <w:b/>
                <w:noProof/>
                <w:sz w:val="20"/>
              </w:rPr>
              <w:t>for(</w:t>
            </w:r>
            <w:r w:rsidRPr="00C77B35">
              <w:rPr>
                <w:rFonts w:ascii="Consolas" w:hAnsi="Consolas"/>
                <w:noProof/>
                <w:sz w:val="20"/>
              </w:rPr>
              <w:t xml:space="preserve"> scan.e1 </w:t>
            </w:r>
            <w:r w:rsidRPr="00C77B35">
              <w:rPr>
                <w:rFonts w:ascii="Consolas" w:hAnsi="Consolas"/>
                <w:b/>
                <w:noProof/>
                <w:sz w:val="20"/>
              </w:rPr>
              <w:t>=</w:t>
            </w:r>
            <w:r w:rsidRPr="00C77B35">
              <w:rPr>
                <w:rFonts w:ascii="Consolas" w:hAnsi="Consolas"/>
                <w:noProof/>
                <w:sz w:val="20"/>
              </w:rPr>
              <w:t xml:space="preserve"> SIDE</w:t>
            </w:r>
            <w:r w:rsidRPr="00C77B35">
              <w:rPr>
                <w:rFonts w:ascii="Consolas" w:hAnsi="Consolas"/>
                <w:b/>
                <w:noProof/>
                <w:sz w:val="20"/>
              </w:rPr>
              <w:t>/</w:t>
            </w:r>
            <w:r w:rsidRPr="00C77B35">
              <w:rPr>
                <w:rFonts w:ascii="Consolas" w:hAnsi="Consolas"/>
                <w:noProof/>
                <w:sz w:val="20"/>
              </w:rPr>
              <w:t xml:space="preserve">2.0 </w:t>
            </w:r>
            <w:r w:rsidRPr="00C77B35">
              <w:rPr>
                <w:rFonts w:ascii="Consolas" w:hAnsi="Consolas"/>
                <w:b/>
                <w:noProof/>
                <w:sz w:val="20"/>
              </w:rPr>
              <w:t>-</w:t>
            </w:r>
            <w:r w:rsidRPr="00C77B35">
              <w:rPr>
                <w:rFonts w:ascii="Consolas" w:hAnsi="Consolas"/>
                <w:noProof/>
                <w:sz w:val="20"/>
              </w:rPr>
              <w:t xml:space="preserve"> 1.0</w:t>
            </w:r>
            <w:r w:rsidRPr="00C77B35">
              <w:rPr>
                <w:rFonts w:ascii="Consolas" w:hAnsi="Consolas"/>
                <w:b/>
                <w:noProof/>
                <w:sz w:val="20"/>
              </w:rPr>
              <w:t>;</w:t>
            </w:r>
            <w:r w:rsidRPr="00C77B35">
              <w:rPr>
                <w:rFonts w:ascii="Consolas" w:hAnsi="Consolas"/>
                <w:noProof/>
                <w:sz w:val="20"/>
              </w:rPr>
              <w:t xml:space="preserve"> scan.e1 </w:t>
            </w:r>
            <w:r w:rsidRPr="00C77B35">
              <w:rPr>
                <w:rFonts w:ascii="Consolas" w:hAnsi="Consolas"/>
                <w:b/>
                <w:noProof/>
                <w:sz w:val="20"/>
              </w:rPr>
              <w:t>&gt;=</w:t>
            </w:r>
            <w:r w:rsidRPr="00C77B35">
              <w:rPr>
                <w:rFonts w:ascii="Consolas" w:hAnsi="Consolas"/>
                <w:noProof/>
                <w:sz w:val="20"/>
              </w:rPr>
              <w:t xml:space="preserve"> </w:t>
            </w:r>
            <w:r w:rsidRPr="00C77B35">
              <w:rPr>
                <w:rFonts w:ascii="Consolas" w:hAnsi="Consolas"/>
                <w:b/>
                <w:noProof/>
                <w:sz w:val="20"/>
              </w:rPr>
              <w:t>-</w:t>
            </w:r>
            <w:r w:rsidRPr="00C77B35">
              <w:rPr>
                <w:rFonts w:ascii="Consolas" w:hAnsi="Consolas"/>
                <w:noProof/>
                <w:sz w:val="20"/>
              </w:rPr>
              <w:t>SIDE</w:t>
            </w:r>
            <w:r w:rsidRPr="00C77B35">
              <w:rPr>
                <w:rFonts w:ascii="Consolas" w:hAnsi="Consolas"/>
                <w:b/>
                <w:noProof/>
                <w:sz w:val="20"/>
              </w:rPr>
              <w:t>/</w:t>
            </w:r>
            <w:r w:rsidRPr="00C77B35">
              <w:rPr>
                <w:rFonts w:ascii="Consolas" w:hAnsi="Consolas"/>
                <w:noProof/>
                <w:sz w:val="20"/>
              </w:rPr>
              <w:t>2.0</w:t>
            </w:r>
            <w:r w:rsidRPr="00C77B35">
              <w:rPr>
                <w:rFonts w:ascii="Consolas" w:hAnsi="Consolas"/>
                <w:b/>
                <w:noProof/>
                <w:sz w:val="20"/>
              </w:rPr>
              <w:t>;</w:t>
            </w:r>
            <w:r w:rsidRPr="00C77B35">
              <w:rPr>
                <w:rFonts w:ascii="Consolas" w:hAnsi="Consolas"/>
                <w:noProof/>
                <w:sz w:val="20"/>
              </w:rPr>
              <w:t xml:space="preserve"> scan.e1 </w:t>
            </w:r>
            <w:r w:rsidRPr="00C77B35">
              <w:rPr>
                <w:rFonts w:ascii="Consolas" w:hAnsi="Consolas"/>
                <w:b/>
                <w:noProof/>
                <w:sz w:val="20"/>
              </w:rPr>
              <w:t>-=</w:t>
            </w:r>
            <w:r w:rsidRPr="00C77B35">
              <w:rPr>
                <w:rFonts w:ascii="Consolas" w:hAnsi="Consolas"/>
                <w:noProof/>
                <w:sz w:val="20"/>
              </w:rPr>
              <w:t xml:space="preserve"> 1.0 </w:t>
            </w:r>
            <w:r w:rsidRPr="00C77B35">
              <w:rPr>
                <w:rFonts w:ascii="Consolas" w:hAnsi="Consolas"/>
                <w:b/>
                <w:noProof/>
                <w:sz w:val="20"/>
              </w:rPr>
              <w:t>)</w:t>
            </w:r>
          </w:p>
          <w:p w14:paraId="4F1EAE89" w14:textId="77777777" w:rsidR="005B1DF8" w:rsidRPr="00C77B35" w:rsidRDefault="005B1DF8" w:rsidP="0063372C">
            <w:pPr>
              <w:spacing w:before="0" w:line="276" w:lineRule="auto"/>
              <w:rPr>
                <w:rFonts w:ascii="Consolas" w:hAnsi="Consolas"/>
                <w:noProof/>
                <w:sz w:val="20"/>
              </w:rPr>
            </w:pPr>
            <w:r w:rsidRPr="00C77B35">
              <w:rPr>
                <w:rFonts w:ascii="Consolas" w:hAnsi="Consolas"/>
                <w:noProof/>
                <w:sz w:val="20"/>
              </w:rPr>
              <w:t xml:space="preserve">   </w:t>
            </w:r>
            <w:r w:rsidRPr="00C77B35">
              <w:rPr>
                <w:rFonts w:ascii="Consolas" w:hAnsi="Consolas"/>
                <w:b/>
                <w:noProof/>
                <w:sz w:val="20"/>
              </w:rPr>
              <w:t>for(</w:t>
            </w:r>
            <w:r w:rsidRPr="00C77B35">
              <w:rPr>
                <w:rFonts w:ascii="Consolas" w:hAnsi="Consolas"/>
                <w:noProof/>
                <w:sz w:val="20"/>
              </w:rPr>
              <w:t xml:space="preserve"> scan.e0 </w:t>
            </w:r>
            <w:r w:rsidRPr="00C77B35">
              <w:rPr>
                <w:rFonts w:ascii="Consolas" w:hAnsi="Consolas"/>
                <w:b/>
                <w:noProof/>
                <w:sz w:val="20"/>
              </w:rPr>
              <w:t>= -</w:t>
            </w:r>
            <w:r w:rsidRPr="00C77B35">
              <w:rPr>
                <w:rFonts w:ascii="Consolas" w:hAnsi="Consolas"/>
                <w:noProof/>
                <w:sz w:val="20"/>
              </w:rPr>
              <w:t>SIDE</w:t>
            </w:r>
            <w:r w:rsidRPr="00C77B35">
              <w:rPr>
                <w:rFonts w:ascii="Consolas" w:hAnsi="Consolas"/>
                <w:b/>
                <w:noProof/>
                <w:sz w:val="20"/>
              </w:rPr>
              <w:t>/</w:t>
            </w:r>
            <w:r w:rsidRPr="00C77B35">
              <w:rPr>
                <w:rFonts w:ascii="Consolas" w:hAnsi="Consolas"/>
                <w:noProof/>
                <w:sz w:val="20"/>
              </w:rPr>
              <w:t>2.0</w:t>
            </w:r>
            <w:r w:rsidRPr="00C77B35">
              <w:rPr>
                <w:rFonts w:ascii="Consolas" w:hAnsi="Consolas"/>
                <w:b/>
                <w:noProof/>
                <w:sz w:val="20"/>
              </w:rPr>
              <w:t>;</w:t>
            </w:r>
            <w:r w:rsidRPr="00C77B35">
              <w:rPr>
                <w:rFonts w:ascii="Consolas" w:hAnsi="Consolas"/>
                <w:noProof/>
                <w:sz w:val="20"/>
              </w:rPr>
              <w:t xml:space="preserve"> scan.e0 </w:t>
            </w:r>
            <w:r w:rsidRPr="00C77B35">
              <w:rPr>
                <w:rFonts w:ascii="Consolas" w:hAnsi="Consolas"/>
                <w:b/>
                <w:noProof/>
                <w:sz w:val="20"/>
              </w:rPr>
              <w:t>&lt;</w:t>
            </w:r>
            <w:r w:rsidRPr="00C77B35">
              <w:rPr>
                <w:rFonts w:ascii="Consolas" w:hAnsi="Consolas"/>
                <w:noProof/>
                <w:sz w:val="20"/>
              </w:rPr>
              <w:t xml:space="preserve"> SIDE/2.0</w:t>
            </w:r>
            <w:r w:rsidRPr="00C77B35">
              <w:rPr>
                <w:rFonts w:ascii="Consolas" w:hAnsi="Consolas"/>
                <w:b/>
                <w:noProof/>
                <w:sz w:val="20"/>
              </w:rPr>
              <w:t>;</w:t>
            </w:r>
            <w:r w:rsidRPr="00C77B35">
              <w:rPr>
                <w:rFonts w:ascii="Consolas" w:hAnsi="Consolas"/>
                <w:noProof/>
                <w:sz w:val="20"/>
              </w:rPr>
              <w:t xml:space="preserve"> scan.e0 </w:t>
            </w:r>
            <w:r w:rsidRPr="00C77B35">
              <w:rPr>
                <w:rFonts w:ascii="Consolas" w:hAnsi="Consolas"/>
                <w:b/>
                <w:noProof/>
                <w:sz w:val="20"/>
              </w:rPr>
              <w:t>+=</w:t>
            </w:r>
            <w:r w:rsidRPr="00C77B35">
              <w:rPr>
                <w:rFonts w:ascii="Consolas" w:hAnsi="Consolas"/>
                <w:noProof/>
                <w:sz w:val="20"/>
              </w:rPr>
              <w:t xml:space="preserve"> 1.0 </w:t>
            </w:r>
            <w:r w:rsidRPr="00C77B35">
              <w:rPr>
                <w:rFonts w:ascii="Consolas" w:hAnsi="Consolas"/>
                <w:b/>
                <w:noProof/>
                <w:sz w:val="20"/>
              </w:rPr>
              <w:t>) {</w:t>
            </w:r>
          </w:p>
          <w:p w14:paraId="671AAF82" w14:textId="77777777" w:rsidR="005B1DF8" w:rsidRPr="00C77B35" w:rsidRDefault="005B1DF8" w:rsidP="0063372C">
            <w:pPr>
              <w:spacing w:before="0" w:line="276" w:lineRule="auto"/>
              <w:rPr>
                <w:rFonts w:ascii="Consolas" w:hAnsi="Consolas"/>
                <w:noProof/>
                <w:sz w:val="20"/>
              </w:rPr>
            </w:pPr>
            <w:r w:rsidRPr="00C77B35">
              <w:rPr>
                <w:rFonts w:ascii="Consolas" w:hAnsi="Consolas"/>
                <w:noProof/>
                <w:sz w:val="20"/>
              </w:rPr>
              <w:t xml:space="preserve">      ray.o </w:t>
            </w:r>
            <w:r w:rsidRPr="00C77B35">
              <w:rPr>
                <w:rFonts w:ascii="Consolas" w:hAnsi="Consolas"/>
                <w:b/>
                <w:noProof/>
                <w:sz w:val="20"/>
              </w:rPr>
              <w:t>=</w:t>
            </w:r>
            <w:r w:rsidRPr="00C77B35">
              <w:rPr>
                <w:rFonts w:ascii="Consolas" w:hAnsi="Consolas"/>
                <w:noProof/>
                <w:sz w:val="20"/>
              </w:rPr>
              <w:t xml:space="preserve"> sc</w:t>
            </w:r>
            <w:r>
              <w:rPr>
                <w:rFonts w:ascii="Consolas" w:hAnsi="Consolas"/>
                <w:noProof/>
                <w:sz w:val="20"/>
              </w:rPr>
              <w:t>a</w:t>
            </w:r>
            <w:r w:rsidRPr="00C77B35">
              <w:rPr>
                <w:rFonts w:ascii="Consolas" w:hAnsi="Consolas"/>
                <w:noProof/>
                <w:sz w:val="20"/>
              </w:rPr>
              <w:t>l</w:t>
            </w:r>
            <w:r>
              <w:rPr>
                <w:rFonts w:ascii="Consolas" w:hAnsi="Consolas"/>
                <w:noProof/>
                <w:sz w:val="20"/>
              </w:rPr>
              <w:t>e</w:t>
            </w:r>
            <w:r w:rsidRPr="00C77B35">
              <w:rPr>
                <w:rFonts w:ascii="Consolas" w:hAnsi="Consolas"/>
                <w:b/>
                <w:noProof/>
                <w:sz w:val="20"/>
              </w:rPr>
              <w:t>(</w:t>
            </w:r>
            <w:r w:rsidRPr="00C77B35">
              <w:rPr>
                <w:rFonts w:ascii="Consolas" w:hAnsi="Consolas"/>
                <w:noProof/>
                <w:sz w:val="20"/>
              </w:rPr>
              <w:t xml:space="preserve"> vec3</w:t>
            </w:r>
            <w:r w:rsidRPr="00C77B35">
              <w:rPr>
                <w:rFonts w:ascii="Consolas" w:hAnsi="Consolas"/>
                <w:b/>
                <w:noProof/>
                <w:sz w:val="20"/>
              </w:rPr>
              <w:t>(</w:t>
            </w:r>
            <w:r w:rsidRPr="00C77B35">
              <w:rPr>
                <w:rFonts w:ascii="Consolas" w:hAnsi="Consolas"/>
                <w:noProof/>
                <w:sz w:val="20"/>
              </w:rPr>
              <w:t xml:space="preserve"> scan.e0, scan.e1, -scan.e2 </w:t>
            </w:r>
            <w:r w:rsidRPr="00C77B35">
              <w:rPr>
                <w:rFonts w:ascii="Consolas" w:hAnsi="Consolas"/>
                <w:b/>
                <w:noProof/>
                <w:sz w:val="20"/>
              </w:rPr>
              <w:t>)</w:t>
            </w:r>
            <w:r w:rsidRPr="00C77B35">
              <w:rPr>
                <w:rFonts w:ascii="Consolas" w:hAnsi="Consolas"/>
                <w:noProof/>
                <w:sz w:val="20"/>
              </w:rPr>
              <w:t>, 4.0</w:t>
            </w:r>
            <w:r w:rsidRPr="00C77B35">
              <w:rPr>
                <w:rFonts w:ascii="Consolas" w:hAnsi="Consolas"/>
                <w:b/>
                <w:noProof/>
                <w:sz w:val="20"/>
              </w:rPr>
              <w:t>/</w:t>
            </w:r>
            <w:r w:rsidRPr="00C77B35">
              <w:rPr>
                <w:rFonts w:ascii="Consolas" w:hAnsi="Consolas"/>
                <w:noProof/>
                <w:sz w:val="20"/>
              </w:rPr>
              <w:t xml:space="preserve">SIDE </w:t>
            </w:r>
            <w:r w:rsidRPr="00C77B35">
              <w:rPr>
                <w:rFonts w:ascii="Consolas" w:hAnsi="Consolas"/>
                <w:b/>
                <w:noProof/>
                <w:sz w:val="20"/>
              </w:rPr>
              <w:t>);</w:t>
            </w:r>
          </w:p>
          <w:p w14:paraId="05CC0418" w14:textId="77777777" w:rsidR="005B1DF8" w:rsidRPr="00C77B35" w:rsidRDefault="005B1DF8" w:rsidP="0063372C">
            <w:pPr>
              <w:spacing w:before="0" w:line="276" w:lineRule="auto"/>
              <w:rPr>
                <w:rFonts w:ascii="Consolas" w:hAnsi="Consolas"/>
                <w:noProof/>
                <w:sz w:val="20"/>
              </w:rPr>
            </w:pPr>
            <w:r w:rsidRPr="00C77B35">
              <w:rPr>
                <w:rFonts w:ascii="Consolas" w:hAnsi="Consolas"/>
                <w:noProof/>
                <w:sz w:val="20"/>
              </w:rPr>
              <w:t xml:space="preserve">      distance </w:t>
            </w:r>
            <w:r w:rsidRPr="00C77B35">
              <w:rPr>
                <w:rFonts w:ascii="Consolas" w:hAnsi="Consolas"/>
                <w:b/>
                <w:noProof/>
                <w:sz w:val="20"/>
              </w:rPr>
              <w:t>=</w:t>
            </w:r>
            <w:r w:rsidRPr="00C77B35">
              <w:rPr>
                <w:rFonts w:ascii="Consolas" w:hAnsi="Consolas"/>
                <w:noProof/>
                <w:sz w:val="20"/>
              </w:rPr>
              <w:t xml:space="preserve"> intersect</w:t>
            </w:r>
            <w:r w:rsidRPr="00C77B35">
              <w:rPr>
                <w:rFonts w:ascii="Consolas" w:hAnsi="Consolas"/>
                <w:b/>
                <w:noProof/>
                <w:sz w:val="20"/>
              </w:rPr>
              <w:t>(</w:t>
            </w:r>
            <w:r w:rsidRPr="00C77B35">
              <w:rPr>
                <w:rFonts w:ascii="Consolas" w:hAnsi="Consolas"/>
                <w:noProof/>
                <w:sz w:val="20"/>
              </w:rPr>
              <w:t xml:space="preserve"> ray</w:t>
            </w:r>
            <w:r w:rsidRPr="00C77B35">
              <w:rPr>
                <w:rFonts w:ascii="Consolas" w:hAnsi="Consolas"/>
                <w:b/>
                <w:noProof/>
                <w:sz w:val="20"/>
              </w:rPr>
              <w:t>, &amp;</w:t>
            </w:r>
            <w:r w:rsidRPr="00C77B35">
              <w:rPr>
                <w:rFonts w:ascii="Consolas" w:hAnsi="Consolas"/>
                <w:noProof/>
                <w:sz w:val="20"/>
              </w:rPr>
              <w:t>sph, light</w:t>
            </w:r>
            <w:r w:rsidRPr="00C77B35">
              <w:rPr>
                <w:rFonts w:ascii="Consolas" w:hAnsi="Consolas"/>
                <w:b/>
                <w:noProof/>
                <w:sz w:val="20"/>
              </w:rPr>
              <w:t>, &amp;</w:t>
            </w:r>
            <w:r w:rsidRPr="00C77B35">
              <w:rPr>
                <w:rFonts w:ascii="Consolas" w:hAnsi="Consolas"/>
                <w:noProof/>
                <w:sz w:val="20"/>
              </w:rPr>
              <w:t xml:space="preserve">color </w:t>
            </w:r>
            <w:r w:rsidRPr="00C77B35">
              <w:rPr>
                <w:rFonts w:ascii="Consolas" w:hAnsi="Consolas"/>
                <w:b/>
                <w:noProof/>
                <w:sz w:val="20"/>
              </w:rPr>
              <w:t>);</w:t>
            </w:r>
          </w:p>
          <w:p w14:paraId="7EC5B57A" w14:textId="77777777" w:rsidR="005B1DF8" w:rsidRDefault="005B1DF8" w:rsidP="0063372C">
            <w:pPr>
              <w:spacing w:before="0" w:line="276" w:lineRule="auto"/>
              <w:rPr>
                <w:rFonts w:ascii="Consolas" w:hAnsi="Consolas"/>
                <w:noProof/>
                <w:sz w:val="20"/>
              </w:rPr>
            </w:pPr>
            <w:r w:rsidRPr="00C77B35">
              <w:rPr>
                <w:rFonts w:ascii="Consolas" w:hAnsi="Consolas"/>
                <w:noProof/>
                <w:sz w:val="20"/>
              </w:rPr>
              <w:t xml:space="preserve">      pixel </w:t>
            </w:r>
            <w:r w:rsidRPr="00C77B35">
              <w:rPr>
                <w:rFonts w:ascii="Consolas" w:hAnsi="Consolas"/>
                <w:b/>
                <w:noProof/>
                <w:sz w:val="20"/>
              </w:rPr>
              <w:t>=</w:t>
            </w:r>
            <w:r w:rsidRPr="00C77B35">
              <w:rPr>
                <w:rFonts w:ascii="Consolas" w:hAnsi="Consolas"/>
                <w:noProof/>
                <w:sz w:val="20"/>
              </w:rPr>
              <w:t xml:space="preserve"> distance </w:t>
            </w:r>
            <w:r w:rsidRPr="00C77B35">
              <w:rPr>
                <w:rFonts w:ascii="Consolas" w:hAnsi="Consolas"/>
                <w:b/>
                <w:noProof/>
                <w:sz w:val="20"/>
              </w:rPr>
              <w:t>&gt;</w:t>
            </w:r>
            <w:r w:rsidRPr="00C77B35">
              <w:rPr>
                <w:rFonts w:ascii="Consolas" w:hAnsi="Consolas"/>
                <w:noProof/>
                <w:sz w:val="20"/>
              </w:rPr>
              <w:t xml:space="preserve"> 0.0 </w:t>
            </w:r>
            <w:r w:rsidRPr="00C77B35">
              <w:rPr>
                <w:rFonts w:ascii="Consolas" w:hAnsi="Consolas"/>
                <w:b/>
                <w:noProof/>
                <w:sz w:val="20"/>
              </w:rPr>
              <w:t>?</w:t>
            </w:r>
            <w:r w:rsidRPr="00C77B35">
              <w:rPr>
                <w:rFonts w:ascii="Consolas" w:hAnsi="Consolas"/>
                <w:noProof/>
                <w:sz w:val="20"/>
              </w:rPr>
              <w:t xml:space="preserve"> color </w:t>
            </w:r>
            <w:r w:rsidRPr="00C77B35">
              <w:rPr>
                <w:rFonts w:ascii="Consolas" w:hAnsi="Consolas"/>
                <w:b/>
                <w:noProof/>
                <w:sz w:val="20"/>
              </w:rPr>
              <w:t>:</w:t>
            </w:r>
            <w:r w:rsidRPr="00C77B35">
              <w:rPr>
                <w:rFonts w:ascii="Consolas" w:hAnsi="Consolas"/>
                <w:noProof/>
                <w:sz w:val="20"/>
              </w:rPr>
              <w:t xml:space="preserve"> 0;</w:t>
            </w:r>
          </w:p>
          <w:p w14:paraId="01D00255" w14:textId="77777777" w:rsidR="005B1DF8" w:rsidRPr="00C77B35" w:rsidRDefault="005B1DF8" w:rsidP="0063372C">
            <w:pPr>
              <w:spacing w:before="0" w:line="276" w:lineRule="auto"/>
              <w:rPr>
                <w:b/>
                <w:noProof/>
                <w:lang w:val="es-CO"/>
              </w:rPr>
            </w:pPr>
            <w:r w:rsidRPr="00C77B35">
              <w:rPr>
                <w:rFonts w:ascii="Consolas" w:hAnsi="Consolas"/>
                <w:noProof/>
                <w:sz w:val="20"/>
              </w:rPr>
              <w:t xml:space="preserve">   </w:t>
            </w:r>
            <w:r w:rsidRPr="00C77B35">
              <w:rPr>
                <w:rFonts w:ascii="Consolas" w:hAnsi="Consolas"/>
                <w:b/>
                <w:noProof/>
                <w:sz w:val="20"/>
                <w:lang w:val="es-CO"/>
              </w:rPr>
              <w:t>}</w:t>
            </w:r>
          </w:p>
        </w:tc>
      </w:tr>
    </w:tbl>
    <w:p w14:paraId="37C91F74" w14:textId="75B77894" w:rsidR="005B1DF8" w:rsidRPr="0061356F" w:rsidRDefault="005B1DF8" w:rsidP="0063372C">
      <w:pPr>
        <w:spacing w:line="276" w:lineRule="auto"/>
        <w:ind w:firstLine="720"/>
        <w:rPr>
          <w:lang w:val="es-CO"/>
        </w:rPr>
      </w:pPr>
      <w:r>
        <w:rPr>
          <w:lang w:val="es-CO"/>
        </w:rPr>
        <w:t>El resultado se observa en la</w:t>
      </w:r>
      <w:r w:rsidR="00DD3610">
        <w:rPr>
          <w:lang w:val="es-CO"/>
        </w:rPr>
        <w:t xml:space="preserve"> </w:t>
      </w:r>
      <w:r w:rsidR="00DD3610">
        <w:rPr>
          <w:lang w:val="es-CO"/>
        </w:rPr>
        <w:fldChar w:fldCharType="begin"/>
      </w:r>
      <w:r w:rsidR="00DD3610">
        <w:rPr>
          <w:lang w:val="es-CO"/>
        </w:rPr>
        <w:instrText xml:space="preserve"> REF _Ref25871487 \h </w:instrText>
      </w:r>
      <w:r w:rsidR="0063372C">
        <w:rPr>
          <w:lang w:val="es-CO"/>
        </w:rPr>
        <w:instrText xml:space="preserve"> \* MERGEFORMAT </w:instrText>
      </w:r>
      <w:r w:rsidR="00DD3610">
        <w:rPr>
          <w:lang w:val="es-CO"/>
        </w:rPr>
      </w:r>
      <w:r w:rsidR="00DD3610">
        <w:rPr>
          <w:lang w:val="es-CO"/>
        </w:rPr>
        <w:fldChar w:fldCharType="separate"/>
      </w:r>
      <w:r w:rsidR="00397530" w:rsidRPr="00397530">
        <w:rPr>
          <w:lang w:val="es-CO"/>
        </w:rPr>
        <w:t xml:space="preserve">Figura </w:t>
      </w:r>
      <w:r w:rsidR="00397530" w:rsidRPr="00397530">
        <w:rPr>
          <w:noProof/>
          <w:lang w:val="es-CO"/>
        </w:rPr>
        <w:t>48</w:t>
      </w:r>
      <w:r w:rsidR="00DD3610">
        <w:rPr>
          <w:lang w:val="es-CO"/>
        </w:rPr>
        <w:fldChar w:fldCharType="end"/>
      </w:r>
      <w:r>
        <w:rPr>
          <w:lang w:val="es-CO"/>
        </w:rPr>
        <w:t>.</w:t>
      </w:r>
      <w:r w:rsidR="00DD3610">
        <w:rPr>
          <w:lang w:val="es-CO"/>
        </w:rPr>
        <w:t xml:space="preserve"> </w:t>
      </w:r>
      <w:r>
        <w:rPr>
          <w:lang w:val="es-CO"/>
        </w:rPr>
        <w:t>Como fue explicado anteriormente, a</w:t>
      </w:r>
      <w:r w:rsidRPr="0061356F">
        <w:rPr>
          <w:lang w:val="es-CO"/>
        </w:rPr>
        <w:t xml:space="preserve"> pesar de usar la misma función de </w:t>
      </w:r>
      <w:r w:rsidRPr="0061356F">
        <w:rPr>
          <w:i/>
          <w:lang w:val="es-CO"/>
        </w:rPr>
        <w:t>shading</w:t>
      </w:r>
      <w:r w:rsidRPr="0061356F">
        <w:rPr>
          <w:lang w:val="es-CO"/>
        </w:rPr>
        <w:t xml:space="preserve">, el ángulo con que incide el rayo respecto a la dirección de la </w:t>
      </w:r>
      <w:r>
        <w:rPr>
          <w:lang w:val="es-CO"/>
        </w:rPr>
        <w:t>l</w:t>
      </w:r>
      <w:r w:rsidRPr="0061356F">
        <w:rPr>
          <w:lang w:val="es-CO"/>
        </w:rPr>
        <w:t xml:space="preserve">uz tiene un efecto que cambia un poco el </w:t>
      </w:r>
      <w:r w:rsidRPr="0061356F">
        <w:rPr>
          <w:i/>
          <w:lang w:val="es-CO"/>
        </w:rPr>
        <w:t>shading</w:t>
      </w:r>
      <w:r w:rsidRPr="0061356F">
        <w:rPr>
          <w:lang w:val="es-CO"/>
        </w:rPr>
        <w:t xml:space="preserve"> general</w:t>
      </w:r>
      <w:r>
        <w:rPr>
          <w:lang w:val="es-CO"/>
        </w:rPr>
        <w:t xml:space="preserve">, lo cual se puede observar al comparar la </w:t>
      </w:r>
      <w:r>
        <w:rPr>
          <w:lang w:val="es-CO"/>
        </w:rPr>
        <w:fldChar w:fldCharType="begin"/>
      </w:r>
      <w:r>
        <w:rPr>
          <w:lang w:val="es-CO"/>
        </w:rPr>
        <w:instrText xml:space="preserve"> REF _Ref25871484 \h </w:instrText>
      </w:r>
      <w:r w:rsidR="0063372C">
        <w:rPr>
          <w:lang w:val="es-CO"/>
        </w:rPr>
        <w:instrText xml:space="preserve"> \* MERGEFORMAT </w:instrText>
      </w:r>
      <w:r>
        <w:rPr>
          <w:lang w:val="es-CO"/>
        </w:rPr>
      </w:r>
      <w:r>
        <w:rPr>
          <w:lang w:val="es-CO"/>
        </w:rPr>
        <w:fldChar w:fldCharType="separate"/>
      </w:r>
      <w:r w:rsidR="00397530" w:rsidRPr="00397530">
        <w:rPr>
          <w:lang w:val="es-CO"/>
        </w:rPr>
        <w:t xml:space="preserve">Figura </w:t>
      </w:r>
      <w:r w:rsidR="00397530" w:rsidRPr="00397530">
        <w:rPr>
          <w:noProof/>
          <w:lang w:val="es-CO"/>
        </w:rPr>
        <w:t>49</w:t>
      </w:r>
      <w:r>
        <w:rPr>
          <w:lang w:val="es-CO"/>
        </w:rPr>
        <w:fldChar w:fldCharType="end"/>
      </w:r>
      <w:r w:rsidR="00673B6C">
        <w:rPr>
          <w:lang w:val="es-CO"/>
        </w:rPr>
        <w:t xml:space="preserve"> con la </w:t>
      </w:r>
      <w:r w:rsidR="00DD3610">
        <w:rPr>
          <w:lang w:val="es-CO"/>
        </w:rPr>
        <w:fldChar w:fldCharType="begin"/>
      </w:r>
      <w:r w:rsidR="00DD3610">
        <w:rPr>
          <w:lang w:val="es-CO"/>
        </w:rPr>
        <w:instrText xml:space="preserve"> REF _Ref25871487 \h </w:instrText>
      </w:r>
      <w:r w:rsidR="0063372C">
        <w:rPr>
          <w:lang w:val="es-CO"/>
        </w:rPr>
        <w:instrText xml:space="preserve"> \* MERGEFORMAT </w:instrText>
      </w:r>
      <w:r w:rsidR="00DD3610">
        <w:rPr>
          <w:lang w:val="es-CO"/>
        </w:rPr>
      </w:r>
      <w:r w:rsidR="00DD3610">
        <w:rPr>
          <w:lang w:val="es-CO"/>
        </w:rPr>
        <w:fldChar w:fldCharType="separate"/>
      </w:r>
      <w:r w:rsidR="00397530" w:rsidRPr="00397530">
        <w:rPr>
          <w:lang w:val="es-CO"/>
        </w:rPr>
        <w:t xml:space="preserve">Figura </w:t>
      </w:r>
      <w:r w:rsidR="00397530" w:rsidRPr="00397530">
        <w:rPr>
          <w:noProof/>
          <w:lang w:val="es-CO"/>
        </w:rPr>
        <w:t>48</w:t>
      </w:r>
      <w:r w:rsidR="00DD3610">
        <w:rPr>
          <w:lang w:val="es-CO"/>
        </w:rPr>
        <w:fldChar w:fldCharType="end"/>
      </w:r>
      <w:r w:rsidRPr="0061356F">
        <w:rPr>
          <w:lang w:val="es-C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580"/>
      </w:tblGrid>
      <w:tr w:rsidR="005B1DF8" w:rsidRPr="0005331C" w14:paraId="27B59C93" w14:textId="77777777" w:rsidTr="2C180C5C">
        <w:tc>
          <w:tcPr>
            <w:tcW w:w="4348" w:type="dxa"/>
          </w:tcPr>
          <w:p w14:paraId="39C888A5" w14:textId="77777777" w:rsidR="005B1DF8" w:rsidRDefault="005B1DF8" w:rsidP="0063372C">
            <w:pPr>
              <w:pStyle w:val="Caption"/>
              <w:keepNext/>
              <w:spacing w:line="276" w:lineRule="auto"/>
            </w:pPr>
            <w:r>
              <w:rPr>
                <w:noProof/>
              </w:rPr>
              <w:drawing>
                <wp:inline distT="0" distB="0" distL="0" distR="0" wp14:anchorId="7CEB9EB7" wp14:editId="0B33D0AA">
                  <wp:extent cx="1744394" cy="1744394"/>
                  <wp:effectExtent l="0" t="0" r="8255" b="8255"/>
                  <wp:docPr id="19600357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9">
                            <a:extLst>
                              <a:ext uri="{28A0092B-C50C-407E-A947-70E740481C1C}">
                                <a14:useLocalDpi xmlns:a14="http://schemas.microsoft.com/office/drawing/2010/main" val="0"/>
                              </a:ext>
                            </a:extLst>
                          </a:blip>
                          <a:stretch>
                            <a:fillRect/>
                          </a:stretch>
                        </pic:blipFill>
                        <pic:spPr>
                          <a:xfrm>
                            <a:off x="0" y="0"/>
                            <a:ext cx="1744394" cy="1744394"/>
                          </a:xfrm>
                          <a:prstGeom prst="rect">
                            <a:avLst/>
                          </a:prstGeom>
                        </pic:spPr>
                      </pic:pic>
                    </a:graphicData>
                  </a:graphic>
                </wp:inline>
              </w:drawing>
            </w:r>
          </w:p>
          <w:p w14:paraId="5D2F042C" w14:textId="151EF025" w:rsidR="005B1DF8" w:rsidRDefault="005B1DF8" w:rsidP="0063372C">
            <w:pPr>
              <w:pStyle w:val="Caption"/>
              <w:spacing w:line="276" w:lineRule="auto"/>
            </w:pPr>
            <w:bookmarkStart w:id="228" w:name="_Ref25871487"/>
            <w:bookmarkStart w:id="229" w:name="_Toc26032930"/>
            <w:r>
              <w:t xml:space="preserve">Figura </w:t>
            </w:r>
            <w:r>
              <w:fldChar w:fldCharType="begin"/>
            </w:r>
            <w:r>
              <w:instrText xml:space="preserve"> SEQ Figura \* ARABIC </w:instrText>
            </w:r>
            <w:r>
              <w:fldChar w:fldCharType="separate"/>
            </w:r>
            <w:r w:rsidR="00397530">
              <w:rPr>
                <w:noProof/>
              </w:rPr>
              <w:t>48</w:t>
            </w:r>
            <w:r>
              <w:fldChar w:fldCharType="end"/>
            </w:r>
            <w:bookmarkEnd w:id="228"/>
            <w:r>
              <w:t xml:space="preserve">. Imagen renderizada usando </w:t>
            </w:r>
            <w:r w:rsidRPr="002F1923">
              <w:t>normalización del vector</w:t>
            </w:r>
            <w:bookmarkEnd w:id="229"/>
          </w:p>
          <w:p w14:paraId="6FBFEAD7" w14:textId="77777777" w:rsidR="005B1DF8" w:rsidRPr="002F1923" w:rsidRDefault="005B1DF8" w:rsidP="0063372C">
            <w:pPr>
              <w:pStyle w:val="Caption"/>
              <w:spacing w:line="276" w:lineRule="auto"/>
            </w:pPr>
          </w:p>
        </w:tc>
        <w:tc>
          <w:tcPr>
            <w:tcW w:w="4580" w:type="dxa"/>
          </w:tcPr>
          <w:p w14:paraId="30A138A9" w14:textId="77777777" w:rsidR="005B1DF8" w:rsidRDefault="005B1DF8" w:rsidP="0063372C">
            <w:pPr>
              <w:pStyle w:val="Caption"/>
              <w:keepNext/>
              <w:spacing w:line="276" w:lineRule="auto"/>
            </w:pPr>
            <w:r>
              <w:rPr>
                <w:noProof/>
              </w:rPr>
              <w:drawing>
                <wp:inline distT="0" distB="0" distL="0" distR="0" wp14:anchorId="64524C02" wp14:editId="415D013D">
                  <wp:extent cx="1778000" cy="1778000"/>
                  <wp:effectExtent l="0" t="0" r="0" b="0"/>
                  <wp:docPr id="15499535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70">
                            <a:extLst>
                              <a:ext uri="{28A0092B-C50C-407E-A947-70E740481C1C}">
                                <a14:useLocalDpi xmlns:a14="http://schemas.microsoft.com/office/drawing/2010/main" val="0"/>
                              </a:ext>
                            </a:extLst>
                          </a:blip>
                          <a:stretch>
                            <a:fillRect/>
                          </a:stretch>
                        </pic:blipFill>
                        <pic:spPr>
                          <a:xfrm>
                            <a:off x="0" y="0"/>
                            <a:ext cx="1778000" cy="1778000"/>
                          </a:xfrm>
                          <a:prstGeom prst="rect">
                            <a:avLst/>
                          </a:prstGeom>
                        </pic:spPr>
                      </pic:pic>
                    </a:graphicData>
                  </a:graphic>
                </wp:inline>
              </w:drawing>
            </w:r>
          </w:p>
          <w:p w14:paraId="34077D4B" w14:textId="25DF09E2" w:rsidR="005B1DF8" w:rsidRDefault="005B1DF8" w:rsidP="0063372C">
            <w:pPr>
              <w:pStyle w:val="Caption"/>
              <w:spacing w:line="276" w:lineRule="auto"/>
            </w:pPr>
            <w:bookmarkStart w:id="230" w:name="_Ref25871484"/>
            <w:bookmarkStart w:id="231" w:name="_Toc26032931"/>
            <w:r>
              <w:t xml:space="preserve">Figura </w:t>
            </w:r>
            <w:r>
              <w:fldChar w:fldCharType="begin"/>
            </w:r>
            <w:r>
              <w:instrText xml:space="preserve"> SEQ Figura \* ARABIC </w:instrText>
            </w:r>
            <w:r>
              <w:fldChar w:fldCharType="separate"/>
            </w:r>
            <w:r w:rsidR="00397530">
              <w:rPr>
                <w:noProof/>
              </w:rPr>
              <w:t>49</w:t>
            </w:r>
            <w:r>
              <w:fldChar w:fldCharType="end"/>
            </w:r>
            <w:bookmarkEnd w:id="230"/>
            <w:r>
              <w:t>. Imagen renderizada usando proyección ortográfica</w:t>
            </w:r>
            <w:bookmarkEnd w:id="231"/>
          </w:p>
          <w:p w14:paraId="1E5E6E2E" w14:textId="77777777" w:rsidR="005B1DF8" w:rsidRPr="002F1923" w:rsidRDefault="005B1DF8" w:rsidP="0063372C">
            <w:pPr>
              <w:pStyle w:val="Caption"/>
              <w:spacing w:line="276" w:lineRule="auto"/>
              <w:rPr>
                <w:i/>
              </w:rPr>
            </w:pPr>
          </w:p>
        </w:tc>
      </w:tr>
    </w:tbl>
    <w:p w14:paraId="5E9AA98B" w14:textId="77777777" w:rsidR="005B1DF8" w:rsidRPr="00D23EAC" w:rsidRDefault="005B1DF8" w:rsidP="0063372C">
      <w:pPr>
        <w:pStyle w:val="Heading3"/>
        <w:spacing w:line="276" w:lineRule="auto"/>
        <w:rPr>
          <w:lang w:val="es-CO"/>
        </w:rPr>
      </w:pPr>
      <w:bookmarkStart w:id="232" w:name="_Toc25597175"/>
      <w:bookmarkStart w:id="233" w:name="_Toc26032540"/>
      <w:r w:rsidRPr="56F7C854">
        <w:rPr>
          <w:lang w:val="es-CO"/>
        </w:rPr>
        <w:t>Test de intersección</w:t>
      </w:r>
      <w:bookmarkEnd w:id="232"/>
      <w:bookmarkEnd w:id="233"/>
    </w:p>
    <w:p w14:paraId="6E671A9A" w14:textId="63834A4E" w:rsidR="005B1DF8" w:rsidRPr="001320AB" w:rsidRDefault="2C180C5C" w:rsidP="0063372C">
      <w:pPr>
        <w:spacing w:line="276" w:lineRule="auto"/>
        <w:ind w:firstLine="720"/>
        <w:rPr>
          <w:lang w:val="es-CO"/>
        </w:rPr>
      </w:pPr>
      <w:r w:rsidRPr="2C180C5C">
        <w:rPr>
          <w:b/>
          <w:bCs/>
          <w:lang w:val="es-CO"/>
        </w:rPr>
        <w:t>Diseño arquitectónico con múltiples unidades:</w:t>
      </w:r>
      <w:r w:rsidRPr="2C180C5C">
        <w:rPr>
          <w:lang w:val="es-CO"/>
        </w:rPr>
        <w:t xml:space="preserve"> Lo que se busca con esta optimización es acelerar el proceso de uno de los bloques con mayores cuellos de botellas y latencia en el algoritmo: el </w:t>
      </w:r>
      <w:r w:rsidRPr="2C180C5C">
        <w:rPr>
          <w:i/>
          <w:iCs/>
          <w:lang w:val="es-CO"/>
        </w:rPr>
        <w:t xml:space="preserve">test </w:t>
      </w:r>
      <w:r w:rsidRPr="2C180C5C">
        <w:rPr>
          <w:lang w:val="es-CO"/>
        </w:rPr>
        <w:t>de intersección</w:t>
      </w:r>
      <w:r w:rsidR="007757F6">
        <w:rPr>
          <w:lang w:val="es-CO"/>
        </w:rPr>
        <w:t>. P</w:t>
      </w:r>
      <w:r w:rsidRPr="2C180C5C">
        <w:rPr>
          <w:lang w:val="es-CO"/>
        </w:rPr>
        <w:t>ara ello</w:t>
      </w:r>
      <w:r w:rsidR="007757F6">
        <w:rPr>
          <w:lang w:val="es-CO"/>
        </w:rPr>
        <w:t>,</w:t>
      </w:r>
      <w:r w:rsidRPr="2C180C5C">
        <w:rPr>
          <w:lang w:val="es-CO"/>
        </w:rPr>
        <w:t xml:space="preserve"> se implementan varias unidades aritméticas que</w:t>
      </w:r>
      <w:r w:rsidR="00DD3610">
        <w:rPr>
          <w:lang w:val="es-CO"/>
        </w:rPr>
        <w:t>,</w:t>
      </w:r>
      <w:r w:rsidRPr="2C180C5C">
        <w:rPr>
          <w:lang w:val="es-CO"/>
        </w:rPr>
        <w:t xml:space="preserve"> en paralelo</w:t>
      </w:r>
      <w:r w:rsidR="00DD3610">
        <w:rPr>
          <w:lang w:val="es-CO"/>
        </w:rPr>
        <w:t>,</w:t>
      </w:r>
      <w:r w:rsidRPr="2C180C5C">
        <w:rPr>
          <w:lang w:val="es-CO"/>
        </w:rPr>
        <w:t xml:space="preserve"> se encarguen del cálculo </w:t>
      </w:r>
      <w:r w:rsidR="007757F6" w:rsidRPr="2C180C5C">
        <w:rPr>
          <w:lang w:val="es-CO"/>
        </w:rPr>
        <w:t>de la discriminante</w:t>
      </w:r>
      <w:r w:rsidRPr="2C180C5C">
        <w:rPr>
          <w:lang w:val="es-CO"/>
        </w:rPr>
        <w:t>,</w:t>
      </w:r>
      <w:r w:rsidR="007757F6">
        <w:rPr>
          <w:lang w:val="es-CO"/>
        </w:rPr>
        <w:t xml:space="preserve"> </w:t>
      </w:r>
      <w:r w:rsidR="00CD287C">
        <w:rPr>
          <w:lang w:val="es-CO"/>
        </w:rPr>
        <w:t xml:space="preserve">y que posteriormente </w:t>
      </w:r>
      <w:r w:rsidRPr="2C180C5C">
        <w:rPr>
          <w:lang w:val="es-CO"/>
        </w:rPr>
        <w:t>pas</w:t>
      </w:r>
      <w:r w:rsidR="00CD287C">
        <w:rPr>
          <w:lang w:val="es-CO"/>
        </w:rPr>
        <w:t>e</w:t>
      </w:r>
      <w:r w:rsidRPr="2C180C5C">
        <w:rPr>
          <w:lang w:val="es-CO"/>
        </w:rPr>
        <w:t>n a un bloque donde se determina la distancia mínima entre los objetos impactados. Como beneficio de esta optimización también se reducen la cantidad de operacio</w:t>
      </w:r>
      <w:r w:rsidR="00B045E1">
        <w:rPr>
          <w:lang w:val="es-CO"/>
        </w:rPr>
        <w:t>nes.</w:t>
      </w:r>
      <w:r w:rsidRPr="2C180C5C">
        <w:rPr>
          <w:i/>
          <w:iCs/>
          <w:lang w:val="es-CO"/>
        </w:rPr>
        <w:t xml:space="preserve"> </w:t>
      </w:r>
      <w:r w:rsidR="001320AB">
        <w:rPr>
          <w:lang w:val="es-CO"/>
        </w:rPr>
        <w:t xml:space="preserve">La </w:t>
      </w:r>
      <w:r w:rsidR="00C41F16">
        <w:rPr>
          <w:lang w:val="es-CO"/>
        </w:rPr>
        <w:fldChar w:fldCharType="begin"/>
      </w:r>
      <w:r w:rsidR="00C41F16">
        <w:rPr>
          <w:lang w:val="es-CO"/>
        </w:rPr>
        <w:instrText xml:space="preserve"> REF _Ref25954829 \h </w:instrText>
      </w:r>
      <w:r w:rsidR="0063372C">
        <w:rPr>
          <w:lang w:val="es-CO"/>
        </w:rPr>
        <w:instrText xml:space="preserve"> \* MERGEFORMAT </w:instrText>
      </w:r>
      <w:r w:rsidR="00C41F16">
        <w:rPr>
          <w:lang w:val="es-CO"/>
        </w:rPr>
      </w:r>
      <w:r w:rsidR="00C41F16">
        <w:rPr>
          <w:lang w:val="es-CO"/>
        </w:rPr>
        <w:fldChar w:fldCharType="separate"/>
      </w:r>
      <w:r w:rsidR="00397530" w:rsidRPr="00397530">
        <w:rPr>
          <w:lang w:val="es-CO"/>
        </w:rPr>
        <w:t xml:space="preserve">Figura </w:t>
      </w:r>
      <w:r w:rsidR="00397530" w:rsidRPr="00397530">
        <w:rPr>
          <w:noProof/>
          <w:lang w:val="es-CO"/>
        </w:rPr>
        <w:t>50</w:t>
      </w:r>
      <w:r w:rsidR="00C41F16">
        <w:rPr>
          <w:lang w:val="es-CO"/>
        </w:rPr>
        <w:fldChar w:fldCharType="end"/>
      </w:r>
      <w:r w:rsidR="00C41F16">
        <w:rPr>
          <w:lang w:val="es-CO"/>
        </w:rPr>
        <w:t xml:space="preserve"> </w:t>
      </w:r>
      <w:r w:rsidR="001320AB">
        <w:rPr>
          <w:lang w:val="es-CO"/>
        </w:rPr>
        <w:t>muestra una ilustración que describe la optimización descrita</w:t>
      </w:r>
      <w:r w:rsidR="00370F8E">
        <w:rPr>
          <w:lang w:val="es-CO"/>
        </w:rPr>
        <w:t>.</w:t>
      </w:r>
    </w:p>
    <w:p w14:paraId="1C3E6CE1" w14:textId="77777777" w:rsidR="007757F6" w:rsidRDefault="001320AB" w:rsidP="000937B6">
      <w:pPr>
        <w:keepNext/>
        <w:spacing w:after="0" w:line="276" w:lineRule="auto"/>
        <w:ind w:firstLine="720"/>
        <w:jc w:val="center"/>
      </w:pPr>
      <w:r>
        <w:rPr>
          <w:noProof/>
          <w:lang w:val="es-CO"/>
        </w:rPr>
        <w:drawing>
          <wp:inline distT="0" distB="0" distL="0" distR="0" wp14:anchorId="5109EAC4" wp14:editId="16BF736B">
            <wp:extent cx="3114392" cy="186993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ples.jpeg"/>
                    <pic:cNvPicPr/>
                  </pic:nvPicPr>
                  <pic:blipFill rotWithShape="1">
                    <a:blip r:embed="rId71"/>
                    <a:srcRect t="10042" b="9901"/>
                    <a:stretch/>
                  </pic:blipFill>
                  <pic:spPr bwMode="auto">
                    <a:xfrm>
                      <a:off x="0" y="0"/>
                      <a:ext cx="3124219" cy="1875839"/>
                    </a:xfrm>
                    <a:prstGeom prst="rect">
                      <a:avLst/>
                    </a:prstGeom>
                    <a:ln>
                      <a:noFill/>
                    </a:ln>
                    <a:extLst>
                      <a:ext uri="{53640926-AAD7-44D8-BBD7-CCE9431645EC}">
                        <a14:shadowObscured xmlns:a14="http://schemas.microsoft.com/office/drawing/2010/main"/>
                      </a:ext>
                    </a:extLst>
                  </pic:spPr>
                </pic:pic>
              </a:graphicData>
            </a:graphic>
          </wp:inline>
        </w:drawing>
      </w:r>
    </w:p>
    <w:p w14:paraId="217E815B" w14:textId="2FD86BC7" w:rsidR="001320AB" w:rsidRPr="000937B6" w:rsidRDefault="007757F6" w:rsidP="000937B6">
      <w:pPr>
        <w:pStyle w:val="Caption"/>
        <w:spacing w:line="276" w:lineRule="auto"/>
      </w:pPr>
      <w:bookmarkStart w:id="234" w:name="_Ref25954829"/>
      <w:bookmarkStart w:id="235" w:name="_Toc26032932"/>
      <w:r>
        <w:t xml:space="preserve">Figura </w:t>
      </w:r>
      <w:r>
        <w:fldChar w:fldCharType="begin"/>
      </w:r>
      <w:r>
        <w:instrText xml:space="preserve"> SEQ Figura \* ARABIC </w:instrText>
      </w:r>
      <w:r>
        <w:fldChar w:fldCharType="separate"/>
      </w:r>
      <w:r w:rsidR="00397530">
        <w:rPr>
          <w:noProof/>
        </w:rPr>
        <w:t>50</w:t>
      </w:r>
      <w:r>
        <w:fldChar w:fldCharType="end"/>
      </w:r>
      <w:bookmarkEnd w:id="234"/>
      <w:r>
        <w:t xml:space="preserve">. </w:t>
      </w:r>
      <w:r w:rsidR="00CD287C">
        <w:t>Ilustración</w:t>
      </w:r>
      <w:r>
        <w:t xml:space="preserve"> de la </w:t>
      </w:r>
      <w:r w:rsidR="000937B6">
        <w:t xml:space="preserve">optimización para el </w:t>
      </w:r>
      <w:r w:rsidR="000937B6">
        <w:rPr>
          <w:i/>
        </w:rPr>
        <w:t xml:space="preserve">test </w:t>
      </w:r>
      <w:r w:rsidR="000937B6">
        <w:t>de intersección.</w:t>
      </w:r>
      <w:bookmarkEnd w:id="235"/>
    </w:p>
    <w:p w14:paraId="04746F60" w14:textId="77777777" w:rsidR="005B1DF8" w:rsidRPr="00D23EAC" w:rsidRDefault="005B1DF8" w:rsidP="0063372C">
      <w:pPr>
        <w:pStyle w:val="Heading3"/>
        <w:spacing w:line="276" w:lineRule="auto"/>
        <w:rPr>
          <w:lang w:val="es-CO"/>
        </w:rPr>
      </w:pPr>
      <w:bookmarkStart w:id="236" w:name="_Toc25597176"/>
      <w:bookmarkStart w:id="237" w:name="_Toc26032541"/>
      <w:r w:rsidRPr="56F7C854">
        <w:rPr>
          <w:lang w:val="es-CO"/>
        </w:rPr>
        <w:lastRenderedPageBreak/>
        <w:t>Shading</w:t>
      </w:r>
      <w:bookmarkEnd w:id="236"/>
      <w:bookmarkEnd w:id="237"/>
    </w:p>
    <w:p w14:paraId="3DF5EA26" w14:textId="15F0B028" w:rsidR="000F45A2" w:rsidRDefault="005B1DF8" w:rsidP="0063372C">
      <w:pPr>
        <w:spacing w:line="276" w:lineRule="auto"/>
        <w:ind w:firstLine="720"/>
        <w:rPr>
          <w:rFonts w:eastAsiaTheme="minorEastAsia"/>
          <w:lang w:val="es-CO"/>
        </w:rPr>
      </w:pPr>
      <w:r w:rsidRPr="00D23EAC">
        <w:rPr>
          <w:b/>
          <w:lang w:val="es-CO"/>
        </w:rPr>
        <w:t xml:space="preserve">Evitar recíproco de la raíz cuadrada. </w:t>
      </w:r>
      <w:r w:rsidR="00E2663A" w:rsidRPr="00E2663A">
        <w:rPr>
          <w:lang w:val="es-CO"/>
        </w:rPr>
        <w:t>La variable “</w:t>
      </w:r>
      <w:r w:rsidR="00E2663A" w:rsidRPr="00E2663A">
        <w:rPr>
          <w:i/>
          <w:lang w:val="es-CO"/>
        </w:rPr>
        <w:t>shading</w:t>
      </w:r>
      <w:r w:rsidR="00E2663A" w:rsidRPr="00E2663A">
        <w:rPr>
          <w:lang w:val="es-CO"/>
        </w:rPr>
        <w:t xml:space="preserve">” corresponde a la iluminación sobre la superficie de la esfera. </w:t>
      </w:r>
      <w:r w:rsidR="00BE1F49">
        <w:rPr>
          <w:lang w:val="es-CO"/>
        </w:rPr>
        <w:t>Esta t</w:t>
      </w:r>
      <w:r w:rsidR="00E2663A" w:rsidRPr="00E2663A">
        <w:rPr>
          <w:lang w:val="es-CO"/>
        </w:rPr>
        <w:t>oma el máximo valor de 1.0 para blanco y el mínimo de 0.0 para negro</w:t>
      </w:r>
      <w:r w:rsidR="00BE1F49">
        <w:rPr>
          <w:lang w:val="es-CO"/>
        </w:rPr>
        <w:t>. C</w:t>
      </w:r>
      <w:r w:rsidR="00E2663A" w:rsidRPr="00E2663A">
        <w:rPr>
          <w:lang w:val="es-CO"/>
        </w:rPr>
        <w:t xml:space="preserve">uando la distancia entre el punto de máximo </w:t>
      </w:r>
      <w:r w:rsidR="00E2663A" w:rsidRPr="00E2663A">
        <w:rPr>
          <w:i/>
          <w:lang w:val="es-CO"/>
        </w:rPr>
        <w:t>shading</w:t>
      </w:r>
      <w:r w:rsidR="00E2663A" w:rsidRPr="00E2663A">
        <w:rPr>
          <w:lang w:val="es-CO"/>
        </w:rPr>
        <w:t xml:space="preserve"> y el de intersección de rayo con esfera es superior a  </w:t>
      </w:r>
      <m:oMath>
        <m:d>
          <m:dPr>
            <m:ctrlPr>
              <w:rPr>
                <w:rFonts w:ascii="Cambria Math" w:hAnsi="Cambria Math"/>
                <w:i/>
              </w:rPr>
            </m:ctrlPr>
          </m:dPr>
          <m:e>
            <m:r>
              <w:rPr>
                <w:rFonts w:ascii="Cambria Math" w:hAnsi="Cambria Math"/>
              </w:rPr>
              <m:t>r</m:t>
            </m:r>
            <m:rad>
              <m:radPr>
                <m:degHide m:val="1"/>
                <m:ctrlPr>
                  <w:rPr>
                    <w:rFonts w:ascii="Cambria Math" w:hAnsi="Cambria Math"/>
                    <w:i/>
                  </w:rPr>
                </m:ctrlPr>
              </m:radPr>
              <m:deg/>
              <m:e>
                <m:r>
                  <w:rPr>
                    <w:rFonts w:ascii="Cambria Math" w:hAnsi="Cambria Math"/>
                    <w:lang w:val="es-CO"/>
                  </w:rPr>
                  <m:t>2</m:t>
                </m:r>
              </m:e>
            </m:rad>
          </m:e>
        </m:d>
      </m:oMath>
      <w:r w:rsidR="00E2663A" w:rsidRPr="00E2663A">
        <w:rPr>
          <w:lang w:val="es-CO"/>
        </w:rPr>
        <w:t xml:space="preserve"> el valor de shading corresponde a la semiesfera en negro </w:t>
      </w:r>
      <w:r w:rsidR="000937B6">
        <w:rPr>
          <w:lang w:val="es-CO"/>
        </w:rPr>
        <w:t xml:space="preserve">de la </w:t>
      </w:r>
      <w:r w:rsidR="000937B6">
        <w:rPr>
          <w:lang w:val="es-CO"/>
        </w:rPr>
        <w:fldChar w:fldCharType="begin"/>
      </w:r>
      <w:r w:rsidR="000937B6">
        <w:rPr>
          <w:lang w:val="es-CO"/>
        </w:rPr>
        <w:instrText xml:space="preserve"> REF _Ref26029134 \h </w:instrText>
      </w:r>
      <w:r w:rsidR="000937B6">
        <w:rPr>
          <w:lang w:val="es-CO"/>
        </w:rPr>
      </w:r>
      <w:r w:rsidR="000937B6">
        <w:rPr>
          <w:lang w:val="es-CO"/>
        </w:rPr>
        <w:fldChar w:fldCharType="separate"/>
      </w:r>
      <w:r w:rsidR="00397530">
        <w:t xml:space="preserve">Figura </w:t>
      </w:r>
      <w:r w:rsidR="00397530">
        <w:rPr>
          <w:noProof/>
        </w:rPr>
        <w:t>51</w:t>
      </w:r>
      <w:r w:rsidR="000937B6">
        <w:rPr>
          <w:lang w:val="es-CO"/>
        </w:rPr>
        <w:fldChar w:fldCharType="end"/>
      </w:r>
      <w:r w:rsidR="000937B6">
        <w:rPr>
          <w:lang w:val="es-CO"/>
        </w:rPr>
        <w:fldChar w:fldCharType="begin"/>
      </w:r>
      <w:r w:rsidR="000937B6">
        <w:rPr>
          <w:lang w:val="es-CO"/>
        </w:rPr>
        <w:instrText xml:space="preserve"> REF _Ref26029053 \h </w:instrText>
      </w:r>
      <w:r w:rsidR="000937B6">
        <w:rPr>
          <w:lang w:val="es-CO"/>
        </w:rPr>
      </w:r>
      <w:r w:rsidR="000937B6">
        <w:rPr>
          <w:lang w:val="es-CO"/>
        </w:rPr>
        <w:fldChar w:fldCharType="separate"/>
      </w:r>
      <w:r w:rsidR="00397530">
        <w:t xml:space="preserve">Figura </w:t>
      </w:r>
      <w:r w:rsidR="00397530">
        <w:rPr>
          <w:noProof/>
        </w:rPr>
        <w:t>51</w:t>
      </w:r>
      <w:r w:rsidR="00397530" w:rsidRPr="00232013">
        <w:t xml:space="preserve">. Ilustración de la optimización para el </w:t>
      </w:r>
      <w:r w:rsidR="00397530" w:rsidRPr="00232013">
        <w:rPr>
          <w:i/>
        </w:rPr>
        <w:t>shading</w:t>
      </w:r>
      <w:r w:rsidR="000937B6">
        <w:rPr>
          <w:lang w:val="es-CO"/>
        </w:rPr>
        <w:fldChar w:fldCharType="end"/>
      </w:r>
      <w:r w:rsidR="00E2663A" w:rsidRPr="00E2663A">
        <w:rPr>
          <w:lang w:val="es-CO"/>
        </w:rPr>
        <w:t xml:space="preserve">, de lo contrario será una fracción </w:t>
      </w:r>
      <m:oMath>
        <m:d>
          <m:dPr>
            <m:ctrlPr>
              <w:rPr>
                <w:rFonts w:ascii="Cambria Math" w:eastAsiaTheme="minorEastAsia"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m:t>
                    </m:r>
                  </m:sub>
                </m:sSub>
              </m:num>
              <m:den>
                <m:r>
                  <w:rPr>
                    <w:rFonts w:ascii="Cambria Math" w:hAnsi="Cambria Math"/>
                  </w:rPr>
                  <m:t>r</m:t>
                </m:r>
                <m:rad>
                  <m:radPr>
                    <m:degHide m:val="1"/>
                    <m:ctrlPr>
                      <w:rPr>
                        <w:rFonts w:ascii="Cambria Math" w:hAnsi="Cambria Math"/>
                        <w:i/>
                      </w:rPr>
                    </m:ctrlPr>
                  </m:radPr>
                  <m:deg/>
                  <m:e>
                    <m:r>
                      <w:rPr>
                        <w:rFonts w:ascii="Cambria Math" w:hAnsi="Cambria Math"/>
                        <w:lang w:val="es-CO"/>
                      </w:rPr>
                      <m:t>2</m:t>
                    </m:r>
                  </m:e>
                </m:rad>
              </m:den>
            </m:f>
          </m:e>
        </m:d>
      </m:oMath>
      <w:r w:rsidR="00E2663A" w:rsidRPr="00E2663A">
        <w:rPr>
          <w:rFonts w:eastAsiaTheme="minorEastAsia"/>
          <w:lang w:val="es-CO"/>
        </w:rPr>
        <w:t xml:space="preserve"> entre el mínimo valor de </w:t>
      </w:r>
      <w:r w:rsidR="00E2663A" w:rsidRPr="00E2663A">
        <w:rPr>
          <w:rFonts w:eastAsiaTheme="minorEastAsia"/>
          <w:i/>
          <w:lang w:val="es-CO"/>
        </w:rPr>
        <w:t>shading</w:t>
      </w:r>
      <w:r w:rsidR="00E2663A" w:rsidRPr="00E2663A">
        <w:rPr>
          <w:rFonts w:eastAsiaTheme="minorEastAsia"/>
          <w:lang w:val="es-CO"/>
        </w:rPr>
        <w:t xml:space="preserve"> y el máximo valor en el punto </w:t>
      </w:r>
      <m:oMath>
        <m:r>
          <m:rPr>
            <m:scr m:val="double-struck"/>
          </m:rPr>
          <w:rPr>
            <w:rFonts w:ascii="Cambria Math" w:hAnsi="Cambria Math"/>
          </w:rPr>
          <m:t>M</m:t>
        </m:r>
      </m:oMath>
      <w:r w:rsidR="000937B6">
        <w:rPr>
          <w:rFonts w:eastAsiaTheme="minorEastAsia"/>
          <w:lang w:val="es-CO"/>
        </w:rPr>
        <w:t>. El pseudocódigo de esta optimización es el siguiente;</w:t>
      </w:r>
    </w:p>
    <w:tbl>
      <w:tblPr>
        <w:tblStyle w:val="TableGrid"/>
        <w:tblW w:w="0" w:type="auto"/>
        <w:jc w:val="center"/>
        <w:tblLook w:val="04A0" w:firstRow="1" w:lastRow="0" w:firstColumn="1" w:lastColumn="0" w:noHBand="0" w:noVBand="1"/>
      </w:tblPr>
      <w:tblGrid>
        <w:gridCol w:w="3505"/>
      </w:tblGrid>
      <w:tr w:rsidR="000937B6" w14:paraId="5243AA84" w14:textId="77777777" w:rsidTr="000937B6">
        <w:trPr>
          <w:jc w:val="center"/>
        </w:trPr>
        <w:tc>
          <w:tcPr>
            <w:tcW w:w="3505" w:type="dxa"/>
          </w:tcPr>
          <w:p w14:paraId="3716D27D" w14:textId="77777777" w:rsidR="000937B6" w:rsidRPr="000937B6" w:rsidRDefault="000937B6" w:rsidP="000937B6">
            <w:pPr>
              <w:spacing w:before="0" w:line="276" w:lineRule="auto"/>
              <w:rPr>
                <w:rFonts w:ascii="Consolas" w:eastAsiaTheme="minorEastAsia" w:hAnsi="Consolas"/>
              </w:rPr>
            </w:pPr>
            <m:oMath>
              <m:r>
                <m:rPr>
                  <m:scr m:val="double-struck"/>
                </m:rPr>
                <w:rPr>
                  <w:rFonts w:ascii="Cambria Math" w:hAnsi="Cambria Math"/>
                </w:rPr>
                <m:t>M</m:t>
              </m:r>
              <m:r>
                <m:rPr>
                  <m:sty m:val="bi"/>
                </m:rPr>
                <w:rPr>
                  <w:rFonts w:ascii="Cambria Math" w:eastAsiaTheme="minorEastAsia" w:hAnsi="Cambria Math"/>
                </w:rPr>
                <m:t>=</m:t>
              </m:r>
              <m:r>
                <m:rPr>
                  <m:scr m:val="double-struck"/>
                </m:rPr>
                <w:rPr>
                  <w:rFonts w:ascii="Cambria Math" w:eastAsiaTheme="minorEastAsia" w:hAnsi="Cambria Math"/>
                </w:rPr>
                <m:t>C</m:t>
              </m:r>
              <m:r>
                <m:rPr>
                  <m:sty m:val="bi"/>
                </m:rPr>
                <w:rPr>
                  <w:rFonts w:ascii="Cambria Math" w:eastAsiaTheme="minorEastAsia" w:hAnsi="Cambria Math"/>
                </w:rPr>
                <m:t>-</m:t>
              </m:r>
              <m:r>
                <w:rPr>
                  <w:rFonts w:ascii="Cambria Math" w:eastAsiaTheme="minorEastAsia" w:hAnsi="Cambria Math"/>
                </w:rPr>
                <m:t>r</m:t>
              </m:r>
              <m:acc>
                <m:accPr>
                  <m:ctrlPr>
                    <w:rPr>
                      <w:rFonts w:ascii="Cambria Math" w:eastAsiaTheme="minorEastAsia" w:hAnsi="Cambria Math"/>
                      <w:i/>
                    </w:rPr>
                  </m:ctrlPr>
                </m:accPr>
                <m:e>
                  <m:r>
                    <m:rPr>
                      <m:scr m:val="double-struck"/>
                    </m:rPr>
                    <w:rPr>
                      <w:rFonts w:ascii="Cambria Math" w:eastAsiaTheme="minorEastAsia" w:hAnsi="Cambria Math"/>
                    </w:rPr>
                    <m:t>L</m:t>
                  </m:r>
                </m:e>
              </m:acc>
            </m:oMath>
            <w:r w:rsidRPr="000937B6">
              <w:rPr>
                <w:rFonts w:ascii="Consolas" w:eastAsiaTheme="minorEastAsia" w:hAnsi="Consolas"/>
              </w:rPr>
              <w:t xml:space="preserve"> </w:t>
            </w:r>
          </w:p>
          <w:p w14:paraId="0195C447" w14:textId="77777777" w:rsidR="000937B6" w:rsidRPr="000937B6" w:rsidRDefault="00930ECD" w:rsidP="000937B6">
            <w:pPr>
              <w:spacing w:before="0" w:line="276" w:lineRule="auto"/>
              <w:rPr>
                <w:rFonts w:ascii="Consolas" w:eastAsiaTheme="minorEastAsia" w:hAnsi="Consolas"/>
              </w:rPr>
            </w:pPr>
            <m:oMath>
              <m:sSub>
                <m:sSubPr>
                  <m:ctrlPr>
                    <w:rPr>
                      <w:rFonts w:ascii="Cambria Math" w:hAnsi="Cambria Math"/>
                      <w:i/>
                    </w:rPr>
                  </m:ctrlPr>
                </m:sSubPr>
                <m:e>
                  <m:r>
                    <w:rPr>
                      <w:rFonts w:ascii="Cambria Math" w:hAnsi="Cambria Math"/>
                    </w:rPr>
                    <m:t>d</m:t>
                  </m:r>
                </m:e>
                <m:sub>
                  <m:r>
                    <w:rPr>
                      <w:rFonts w:ascii="Cambria Math" w:hAnsi="Cambria Math"/>
                    </w:rPr>
                    <m:t>im</m:t>
                  </m:r>
                </m:sub>
              </m:sSub>
              <m:r>
                <w:rPr>
                  <w:rFonts w:ascii="Cambria Math" w:eastAsiaTheme="minorEastAsia" w:hAnsi="Cambria Math"/>
                </w:rPr>
                <m:t>=</m:t>
              </m:r>
              <m:d>
                <m:dPr>
                  <m:begChr m:val="‖"/>
                  <m:endChr m:val="‖"/>
                  <m:ctrlPr>
                    <w:rPr>
                      <w:rFonts w:ascii="Cambria Math" w:eastAsiaTheme="minorEastAsia" w:hAnsi="Cambria Math"/>
                      <w:i/>
                    </w:rPr>
                  </m:ctrlPr>
                </m:dPr>
                <m:e>
                  <m:r>
                    <m:rPr>
                      <m:scr m:val="double-struck"/>
                    </m:rPr>
                    <w:rPr>
                      <w:rFonts w:ascii="Cambria Math" w:eastAsiaTheme="minorEastAsia" w:hAnsi="Cambria Math"/>
                    </w:rPr>
                    <m:t>I-</m:t>
                  </m:r>
                  <m:r>
                    <m:rPr>
                      <m:scr m:val="double-struck"/>
                    </m:rPr>
                    <w:rPr>
                      <w:rFonts w:ascii="Cambria Math" w:hAnsi="Cambria Math"/>
                    </w:rPr>
                    <m:t>M</m:t>
                  </m:r>
                </m:e>
              </m:d>
            </m:oMath>
            <w:r w:rsidR="000937B6" w:rsidRPr="000937B6">
              <w:rPr>
                <w:rFonts w:ascii="Consolas" w:eastAsiaTheme="minorEastAsia" w:hAnsi="Consolas"/>
              </w:rPr>
              <w:t xml:space="preserve"> </w:t>
            </w:r>
          </w:p>
          <w:p w14:paraId="69979A7A" w14:textId="77777777" w:rsidR="000937B6" w:rsidRDefault="000937B6" w:rsidP="000937B6">
            <w:pPr>
              <w:spacing w:before="0" w:line="276" w:lineRule="auto"/>
              <w:rPr>
                <w:rFonts w:ascii="Consolas" w:hAnsi="Consolas"/>
                <w:b/>
              </w:rPr>
            </w:pPr>
            <w:r w:rsidRPr="000937B6">
              <w:rPr>
                <w:rFonts w:ascii="Consolas" w:hAnsi="Consolas"/>
                <w:b/>
              </w:rPr>
              <w:t>If</w:t>
            </w:r>
            <w:r w:rsidRPr="000937B6">
              <w:rPr>
                <w:rFonts w:ascii="Consolas" w:hAnsi="Consolas"/>
              </w:rPr>
              <w:t xml:space="preserve"> </w:t>
            </w:r>
            <w:r w:rsidRPr="000937B6">
              <w:rPr>
                <w:rFonts w:ascii="Consolas" w:hAnsi="Consolas"/>
                <w:b/>
              </w:rPr>
              <w:t>(</w:t>
            </w:r>
            <w:r w:rsidRPr="000937B6">
              <w:rPr>
                <w:rFonts w:ascii="Consolas" w:hAnsi="Consolas"/>
              </w:rPr>
              <w:t xml:space="preserve"> </w:t>
            </w:r>
            <m:oMath>
              <m:sSub>
                <m:sSubPr>
                  <m:ctrlPr>
                    <w:rPr>
                      <w:rFonts w:ascii="Cambria Math" w:hAnsi="Cambria Math"/>
                      <w:i/>
                    </w:rPr>
                  </m:ctrlPr>
                </m:sSubPr>
                <m:e>
                  <m:r>
                    <w:rPr>
                      <w:rFonts w:ascii="Cambria Math" w:hAnsi="Cambria Math"/>
                    </w:rPr>
                    <m:t>d</m:t>
                  </m:r>
                </m:e>
                <m:sub>
                  <m:r>
                    <w:rPr>
                      <w:rFonts w:ascii="Cambria Math" w:hAnsi="Cambria Math"/>
                    </w:rPr>
                    <m:t>im</m:t>
                  </m:r>
                </m:sub>
              </m:sSub>
              <m:r>
                <w:rPr>
                  <w:rFonts w:ascii="Cambria Math" w:hAnsi="Cambria Math"/>
                </w:rPr>
                <m:t>&lt;r</m:t>
              </m:r>
              <m:rad>
                <m:radPr>
                  <m:degHide m:val="1"/>
                  <m:ctrlPr>
                    <w:rPr>
                      <w:rFonts w:ascii="Cambria Math" w:hAnsi="Cambria Math"/>
                      <w:i/>
                    </w:rPr>
                  </m:ctrlPr>
                </m:radPr>
                <m:deg/>
                <m:e>
                  <m:r>
                    <w:rPr>
                      <w:rFonts w:ascii="Cambria Math" w:hAnsi="Cambria Math"/>
                    </w:rPr>
                    <m:t>2</m:t>
                  </m:r>
                </m:e>
              </m:rad>
            </m:oMath>
            <w:r w:rsidRPr="000937B6">
              <w:rPr>
                <w:rFonts w:ascii="Consolas" w:hAnsi="Consolas"/>
              </w:rPr>
              <w:t xml:space="preserve"> </w:t>
            </w:r>
            <w:r w:rsidRPr="000937B6">
              <w:rPr>
                <w:rFonts w:ascii="Consolas" w:hAnsi="Consolas"/>
                <w:b/>
              </w:rPr>
              <w:t>)</w:t>
            </w:r>
          </w:p>
          <w:p w14:paraId="780E2D7C" w14:textId="77777777" w:rsidR="000937B6" w:rsidRPr="000937B6" w:rsidRDefault="000937B6" w:rsidP="000937B6">
            <w:pPr>
              <w:spacing w:before="0" w:line="276" w:lineRule="auto"/>
              <w:rPr>
                <w:rFonts w:ascii="Consolas" w:hAnsi="Consolas"/>
              </w:rPr>
            </w:pPr>
            <w:r>
              <w:rPr>
                <w:rFonts w:ascii="Consolas" w:hAnsi="Consolas"/>
                <w:b/>
              </w:rPr>
              <w:t xml:space="preserve">   </w:t>
            </w:r>
            <w:r w:rsidRPr="000937B6">
              <w:rPr>
                <w:rFonts w:ascii="Consolas" w:hAnsi="Consolas"/>
              </w:rPr>
              <w:t xml:space="preserve">shading </w:t>
            </w:r>
            <w:r w:rsidRPr="000937B6">
              <w:rPr>
                <w:rFonts w:ascii="Consolas" w:hAnsi="Consolas"/>
                <w:b/>
              </w:rPr>
              <w:t>=</w:t>
            </w:r>
            <w:r w:rsidRPr="000937B6">
              <w:rPr>
                <w:rFonts w:ascii="Consolas" w:hAnsi="Consolas"/>
              </w:rPr>
              <w:t xml:space="preserve"> 0.0;</w:t>
            </w:r>
          </w:p>
          <w:p w14:paraId="52F3DA51" w14:textId="77777777" w:rsidR="000937B6" w:rsidRPr="000937B6" w:rsidRDefault="000937B6" w:rsidP="000937B6">
            <w:pPr>
              <w:spacing w:before="0" w:line="276" w:lineRule="auto"/>
              <w:rPr>
                <w:rFonts w:ascii="Consolas" w:hAnsi="Consolas"/>
                <w:b/>
              </w:rPr>
            </w:pPr>
            <w:r w:rsidRPr="000937B6">
              <w:rPr>
                <w:rFonts w:ascii="Consolas" w:hAnsi="Consolas"/>
                <w:b/>
              </w:rPr>
              <w:t>else</w:t>
            </w:r>
          </w:p>
          <w:p w14:paraId="6BFFE010" w14:textId="11965036" w:rsidR="000937B6" w:rsidRPr="000937B6" w:rsidRDefault="000937B6" w:rsidP="000937B6">
            <w:pPr>
              <w:spacing w:before="0" w:line="276" w:lineRule="auto"/>
              <w:rPr>
                <w:rFonts w:ascii="Consolas" w:hAnsi="Consolas"/>
              </w:rPr>
            </w:pPr>
            <w:r>
              <w:rPr>
                <w:rFonts w:ascii="Consolas" w:hAnsi="Consolas"/>
              </w:rPr>
              <w:t xml:space="preserve">   </w:t>
            </w:r>
            <w:r w:rsidRPr="000937B6">
              <w:rPr>
                <w:rFonts w:ascii="Consolas" w:hAnsi="Consolas"/>
              </w:rPr>
              <w:t xml:space="preserve">shading </w:t>
            </w:r>
            <w:r w:rsidRPr="000937B6">
              <w:rPr>
                <w:rFonts w:ascii="Consolas" w:hAnsi="Consolas"/>
                <w:b/>
              </w:rPr>
              <w:t>=</w:t>
            </w:r>
            <w:r w:rsidRPr="000937B6">
              <w:rPr>
                <w:rFonts w:ascii="Consolas" w:hAnsi="Consolas"/>
              </w:rPr>
              <w:t xml:space="preserve"> 1.0 -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m:t>
                      </m:r>
                    </m:sub>
                  </m:sSub>
                </m:num>
                <m:den>
                  <m:r>
                    <w:rPr>
                      <w:rFonts w:ascii="Cambria Math" w:hAnsi="Cambria Math"/>
                    </w:rPr>
                    <m:t>r</m:t>
                  </m:r>
                  <m:rad>
                    <m:radPr>
                      <m:degHide m:val="1"/>
                      <m:ctrlPr>
                        <w:rPr>
                          <w:rFonts w:ascii="Cambria Math" w:hAnsi="Cambria Math"/>
                          <w:i/>
                        </w:rPr>
                      </m:ctrlPr>
                    </m:radPr>
                    <m:deg/>
                    <m:e>
                      <m:r>
                        <w:rPr>
                          <w:rFonts w:ascii="Cambria Math" w:hAnsi="Cambria Math"/>
                        </w:rPr>
                        <m:t>2</m:t>
                      </m:r>
                    </m:e>
                  </m:rad>
                </m:den>
              </m:f>
            </m:oMath>
            <w:r w:rsidRPr="000937B6">
              <w:rPr>
                <w:rFonts w:ascii="Consolas" w:eastAsiaTheme="minorEastAsia" w:hAnsi="Consolas"/>
              </w:rPr>
              <w:t xml:space="preserve"> </w:t>
            </w:r>
          </w:p>
        </w:tc>
      </w:tr>
    </w:tbl>
    <w:p w14:paraId="1DD1641D" w14:textId="28578C71" w:rsidR="000937B6" w:rsidRDefault="000937B6" w:rsidP="000706B3">
      <w:pPr>
        <w:keepNext/>
        <w:spacing w:after="0" w:line="360" w:lineRule="auto"/>
        <w:ind w:firstLine="720"/>
        <w:rPr>
          <w:noProof/>
          <w:lang w:val="es-CO"/>
        </w:rPr>
      </w:pPr>
      <w:r w:rsidRPr="000937B6">
        <w:rPr>
          <w:noProof/>
          <w:lang w:val="es-CO"/>
        </w:rPr>
        <w:t>Las notaciones usadas s</w:t>
      </w:r>
      <w:r>
        <w:rPr>
          <w:noProof/>
          <w:lang w:val="es-CO"/>
        </w:rPr>
        <w:t xml:space="preserve">e explican en la </w:t>
      </w:r>
      <w:r w:rsidR="000706B3">
        <w:rPr>
          <w:noProof/>
          <w:lang w:val="es-CO"/>
        </w:rPr>
        <w:fldChar w:fldCharType="begin"/>
      </w:r>
      <w:r w:rsidR="000706B3">
        <w:rPr>
          <w:noProof/>
          <w:lang w:val="es-CO"/>
        </w:rPr>
        <w:instrText xml:space="preserve"> REF _Ref26029479 \h </w:instrText>
      </w:r>
      <w:r w:rsidR="000706B3">
        <w:rPr>
          <w:noProof/>
          <w:lang w:val="es-CO"/>
        </w:rPr>
      </w:r>
      <w:r w:rsidR="000706B3">
        <w:rPr>
          <w:noProof/>
          <w:lang w:val="es-CO"/>
        </w:rPr>
        <w:fldChar w:fldCharType="separate"/>
      </w:r>
      <w:r w:rsidR="00397530">
        <w:t xml:space="preserve">Tabla </w:t>
      </w:r>
      <w:r w:rsidR="00397530">
        <w:rPr>
          <w:noProof/>
        </w:rPr>
        <w:t>9</w:t>
      </w:r>
      <w:r w:rsidR="000706B3">
        <w:rPr>
          <w:noProof/>
          <w:lang w:val="es-CO"/>
        </w:rPr>
        <w:fldChar w:fldCharType="end"/>
      </w:r>
      <w:r w:rsidR="000706B3">
        <w:rPr>
          <w:noProof/>
          <w:lang w:val="es-CO"/>
        </w:rPr>
        <w:t>.</w:t>
      </w:r>
    </w:p>
    <w:tbl>
      <w:tblPr>
        <w:tblStyle w:val="TableGrid"/>
        <w:tblW w:w="0" w:type="auto"/>
        <w:tblLook w:val="04A0" w:firstRow="1" w:lastRow="0" w:firstColumn="1" w:lastColumn="0" w:noHBand="0" w:noVBand="1"/>
      </w:tblPr>
      <w:tblGrid>
        <w:gridCol w:w="1075"/>
        <w:gridCol w:w="8322"/>
      </w:tblGrid>
      <w:tr w:rsidR="000937B6" w14:paraId="7958C6AA" w14:textId="77777777" w:rsidTr="002E5035">
        <w:tc>
          <w:tcPr>
            <w:tcW w:w="1075" w:type="dxa"/>
          </w:tcPr>
          <w:p w14:paraId="7EB9E117" w14:textId="77777777" w:rsidR="000937B6" w:rsidRDefault="000937B6" w:rsidP="002E5035">
            <w:pPr>
              <w:spacing w:before="0" w:line="276" w:lineRule="auto"/>
              <w:jc w:val="center"/>
              <w:rPr>
                <w:rFonts w:eastAsiaTheme="minorEastAsia"/>
                <w:lang w:val="es-CO"/>
              </w:rPr>
            </w:pPr>
            <w:r w:rsidRPr="00E2663A">
              <w:rPr>
                <w:b/>
                <w:lang w:val="es-CO"/>
              </w:rPr>
              <w:t>Notación</w:t>
            </w:r>
          </w:p>
        </w:tc>
        <w:tc>
          <w:tcPr>
            <w:tcW w:w="8322" w:type="dxa"/>
          </w:tcPr>
          <w:p w14:paraId="3BFD23F2" w14:textId="77777777" w:rsidR="000937B6" w:rsidRDefault="000937B6" w:rsidP="002E5035">
            <w:pPr>
              <w:spacing w:before="0" w:line="276" w:lineRule="auto"/>
              <w:jc w:val="center"/>
              <w:rPr>
                <w:rFonts w:eastAsiaTheme="minorEastAsia"/>
                <w:lang w:val="es-CO"/>
              </w:rPr>
            </w:pPr>
            <w:r w:rsidRPr="00E2663A">
              <w:rPr>
                <w:b/>
                <w:lang w:val="es-CO"/>
              </w:rPr>
              <w:t>Descripción</w:t>
            </w:r>
          </w:p>
        </w:tc>
      </w:tr>
      <w:tr w:rsidR="000937B6" w14:paraId="162E04FE" w14:textId="77777777" w:rsidTr="002E5035">
        <w:tc>
          <w:tcPr>
            <w:tcW w:w="1075" w:type="dxa"/>
          </w:tcPr>
          <w:p w14:paraId="5DCA5A19" w14:textId="77777777" w:rsidR="000937B6" w:rsidRDefault="00930ECD" w:rsidP="002E5035">
            <w:pPr>
              <w:spacing w:before="0" w:line="240" w:lineRule="auto"/>
              <w:rPr>
                <w:rFonts w:eastAsiaTheme="minorEastAsia"/>
                <w:lang w:val="es-CO"/>
              </w:rPr>
            </w:pPr>
            <m:oMathPara>
              <m:oMath>
                <m:acc>
                  <m:accPr>
                    <m:ctrlPr>
                      <w:rPr>
                        <w:rFonts w:ascii="Cambria Math" w:hAnsi="Cambria Math"/>
                        <w:i/>
                        <w:lang w:val="es-CO"/>
                      </w:rPr>
                    </m:ctrlPr>
                  </m:accPr>
                  <m:e>
                    <m:r>
                      <m:rPr>
                        <m:scr m:val="double-struck"/>
                      </m:rPr>
                      <w:rPr>
                        <w:rFonts w:ascii="Cambria Math" w:hAnsi="Cambria Math"/>
                        <w:lang w:val="es-CO"/>
                      </w:rPr>
                      <m:t>L</m:t>
                    </m:r>
                  </m:e>
                </m:acc>
              </m:oMath>
            </m:oMathPara>
          </w:p>
        </w:tc>
        <w:tc>
          <w:tcPr>
            <w:tcW w:w="8322" w:type="dxa"/>
          </w:tcPr>
          <w:p w14:paraId="36EF521D" w14:textId="77777777" w:rsidR="000937B6" w:rsidRDefault="000937B6" w:rsidP="002E5035">
            <w:pPr>
              <w:spacing w:before="0" w:line="240" w:lineRule="auto"/>
              <w:rPr>
                <w:rFonts w:eastAsiaTheme="minorEastAsia"/>
                <w:lang w:val="es-CO"/>
              </w:rPr>
            </w:pPr>
            <w:r w:rsidRPr="00E2663A">
              <w:rPr>
                <w:lang w:val="es-CO"/>
              </w:rPr>
              <w:t>Vector unitario con la dirección de una fuente de iluminación que se</w:t>
            </w:r>
            <w:r>
              <w:rPr>
                <w:lang w:val="es-CO"/>
              </w:rPr>
              <w:t xml:space="preserve"> </w:t>
            </w:r>
            <w:r w:rsidRPr="00E2663A">
              <w:rPr>
                <w:lang w:val="es-CO"/>
              </w:rPr>
              <w:t>supone está lejos en el infinito y todos sus rayos llegan paralelos a la escena</w:t>
            </w:r>
          </w:p>
        </w:tc>
      </w:tr>
      <w:tr w:rsidR="000937B6" w14:paraId="30A630CB" w14:textId="77777777" w:rsidTr="002E5035">
        <w:tc>
          <w:tcPr>
            <w:tcW w:w="1075" w:type="dxa"/>
          </w:tcPr>
          <w:p w14:paraId="7E8251AC" w14:textId="77777777" w:rsidR="000937B6" w:rsidRDefault="000937B6" w:rsidP="002E5035">
            <w:pPr>
              <w:spacing w:before="0" w:line="240" w:lineRule="auto"/>
              <w:rPr>
                <w:rFonts w:eastAsiaTheme="minorEastAsia"/>
                <w:lang w:val="es-CO"/>
              </w:rPr>
            </w:pPr>
            <m:oMathPara>
              <m:oMath>
                <m:r>
                  <m:rPr>
                    <m:scr m:val="double-struck"/>
                  </m:rPr>
                  <w:rPr>
                    <w:rFonts w:ascii="Cambria Math" w:hAnsi="Cambria Math"/>
                    <w:lang w:val="es-CO"/>
                  </w:rPr>
                  <m:t>C</m:t>
                </m:r>
              </m:oMath>
            </m:oMathPara>
          </w:p>
        </w:tc>
        <w:tc>
          <w:tcPr>
            <w:tcW w:w="8322" w:type="dxa"/>
          </w:tcPr>
          <w:p w14:paraId="688425AC" w14:textId="77777777" w:rsidR="000937B6" w:rsidRDefault="000937B6" w:rsidP="002E5035">
            <w:pPr>
              <w:spacing w:before="0" w:line="240" w:lineRule="auto"/>
              <w:rPr>
                <w:rFonts w:eastAsiaTheme="minorEastAsia"/>
                <w:lang w:val="es-CO"/>
              </w:rPr>
            </w:pPr>
            <w:r w:rsidRPr="00E2663A">
              <w:rPr>
                <w:lang w:val="es-CO"/>
              </w:rPr>
              <w:t>Vector con la posición del centro de la esfera</w:t>
            </w:r>
          </w:p>
        </w:tc>
      </w:tr>
      <w:tr w:rsidR="000937B6" w14:paraId="1B90FF76" w14:textId="77777777" w:rsidTr="002E5035">
        <w:tc>
          <w:tcPr>
            <w:tcW w:w="1075" w:type="dxa"/>
          </w:tcPr>
          <w:p w14:paraId="72AAB881" w14:textId="77777777" w:rsidR="000937B6" w:rsidRDefault="000937B6" w:rsidP="002E5035">
            <w:pPr>
              <w:spacing w:before="0" w:line="240" w:lineRule="auto"/>
              <w:rPr>
                <w:rFonts w:eastAsiaTheme="minorEastAsia"/>
                <w:lang w:val="es-CO"/>
              </w:rPr>
            </w:pPr>
            <m:oMathPara>
              <m:oMath>
                <m:r>
                  <w:rPr>
                    <w:rFonts w:ascii="Cambria Math" w:hAnsi="Cambria Math"/>
                    <w:lang w:val="es-CO"/>
                  </w:rPr>
                  <m:t>r</m:t>
                </m:r>
              </m:oMath>
            </m:oMathPara>
          </w:p>
        </w:tc>
        <w:tc>
          <w:tcPr>
            <w:tcW w:w="8322" w:type="dxa"/>
          </w:tcPr>
          <w:p w14:paraId="1A75281F" w14:textId="77777777" w:rsidR="000937B6" w:rsidRDefault="000937B6" w:rsidP="002E5035">
            <w:pPr>
              <w:spacing w:before="0" w:line="240" w:lineRule="auto"/>
              <w:rPr>
                <w:rFonts w:eastAsiaTheme="minorEastAsia"/>
                <w:lang w:val="es-CO"/>
              </w:rPr>
            </w:pPr>
            <w:r w:rsidRPr="00E2663A">
              <w:rPr>
                <w:lang w:val="es-CO"/>
              </w:rPr>
              <w:t>Escalar que indica la magnitud del radio de la esfera</w:t>
            </w:r>
          </w:p>
        </w:tc>
      </w:tr>
      <w:tr w:rsidR="000937B6" w14:paraId="6F94BA6C" w14:textId="77777777" w:rsidTr="002E5035">
        <w:tc>
          <w:tcPr>
            <w:tcW w:w="1075" w:type="dxa"/>
          </w:tcPr>
          <w:p w14:paraId="24A50F4F" w14:textId="77777777" w:rsidR="000937B6" w:rsidRDefault="000937B6" w:rsidP="002E5035">
            <w:pPr>
              <w:spacing w:before="0" w:line="240" w:lineRule="auto"/>
              <w:rPr>
                <w:rFonts w:eastAsiaTheme="minorEastAsia"/>
                <w:lang w:val="es-CO"/>
              </w:rPr>
            </w:pPr>
            <m:oMathPara>
              <m:oMath>
                <m:r>
                  <m:rPr>
                    <m:scr m:val="double-struck"/>
                  </m:rPr>
                  <w:rPr>
                    <w:rFonts w:ascii="Cambria Math" w:hAnsi="Cambria Math"/>
                    <w:lang w:val="es-CO"/>
                  </w:rPr>
                  <m:t>M</m:t>
                </m:r>
              </m:oMath>
            </m:oMathPara>
          </w:p>
        </w:tc>
        <w:tc>
          <w:tcPr>
            <w:tcW w:w="8322" w:type="dxa"/>
          </w:tcPr>
          <w:p w14:paraId="6B492170" w14:textId="77777777" w:rsidR="000937B6" w:rsidRDefault="000937B6" w:rsidP="002E5035">
            <w:pPr>
              <w:spacing w:before="0" w:line="240" w:lineRule="auto"/>
              <w:rPr>
                <w:rFonts w:eastAsiaTheme="minorEastAsia"/>
                <w:lang w:val="es-CO"/>
              </w:rPr>
            </w:pPr>
            <w:r w:rsidRPr="00E2663A">
              <w:rPr>
                <w:lang w:val="es-CO"/>
              </w:rPr>
              <w:t>Vector con posición donde se da máxima il</w:t>
            </w:r>
            <w:r>
              <w:rPr>
                <w:lang w:val="es-CO"/>
              </w:rPr>
              <w:t>u</w:t>
            </w:r>
            <w:r w:rsidRPr="00E2663A">
              <w:rPr>
                <w:lang w:val="es-CO"/>
              </w:rPr>
              <w:t>minación sobre la esfera</w:t>
            </w:r>
          </w:p>
        </w:tc>
      </w:tr>
      <w:tr w:rsidR="000937B6" w14:paraId="6D8EFDAE" w14:textId="77777777" w:rsidTr="002E5035">
        <w:tc>
          <w:tcPr>
            <w:tcW w:w="1075" w:type="dxa"/>
          </w:tcPr>
          <w:p w14:paraId="37C0C170" w14:textId="77777777" w:rsidR="000937B6" w:rsidRDefault="000937B6" w:rsidP="002E5035">
            <w:pPr>
              <w:spacing w:before="0" w:line="240" w:lineRule="auto"/>
              <w:rPr>
                <w:rFonts w:eastAsiaTheme="minorEastAsia"/>
                <w:lang w:val="es-CO"/>
              </w:rPr>
            </w:pPr>
            <m:oMathPara>
              <m:oMath>
                <m:r>
                  <m:rPr>
                    <m:scr m:val="double-struck"/>
                  </m:rPr>
                  <w:rPr>
                    <w:rFonts w:ascii="Cambria Math" w:hAnsi="Cambria Math"/>
                    <w:lang w:val="es-CO"/>
                  </w:rPr>
                  <m:t>I</m:t>
                </m:r>
              </m:oMath>
            </m:oMathPara>
          </w:p>
        </w:tc>
        <w:tc>
          <w:tcPr>
            <w:tcW w:w="8322" w:type="dxa"/>
          </w:tcPr>
          <w:p w14:paraId="78C9B76E" w14:textId="77777777" w:rsidR="000937B6" w:rsidRDefault="000937B6" w:rsidP="002E5035">
            <w:pPr>
              <w:spacing w:before="0" w:line="240" w:lineRule="auto"/>
              <w:rPr>
                <w:rFonts w:eastAsiaTheme="minorEastAsia"/>
                <w:lang w:val="es-CO"/>
              </w:rPr>
            </w:pPr>
            <w:r w:rsidRPr="00E2663A">
              <w:rPr>
                <w:lang w:val="es-CO"/>
              </w:rPr>
              <w:t>Punto de intersección del rayo del observador con la esfera</w:t>
            </w:r>
          </w:p>
        </w:tc>
      </w:tr>
      <w:tr w:rsidR="000937B6" w14:paraId="562DD4B6" w14:textId="77777777" w:rsidTr="002E5035">
        <w:trPr>
          <w:trHeight w:val="46"/>
        </w:trPr>
        <w:tc>
          <w:tcPr>
            <w:tcW w:w="1075" w:type="dxa"/>
          </w:tcPr>
          <w:p w14:paraId="21A6ECD5" w14:textId="77777777" w:rsidR="000937B6" w:rsidRDefault="00930ECD" w:rsidP="002E5035">
            <w:pPr>
              <w:spacing w:before="0" w:line="240" w:lineRule="auto"/>
              <w:rPr>
                <w:rFonts w:eastAsiaTheme="minorEastAsia"/>
                <w:lang w:val="es-CO"/>
              </w:rPr>
            </w:pPr>
            <m:oMathPara>
              <m:oMath>
                <m:sSub>
                  <m:sSubPr>
                    <m:ctrlPr>
                      <w:rPr>
                        <w:rFonts w:ascii="Cambria Math" w:hAnsi="Cambria Math"/>
                        <w:i/>
                        <w:lang w:val="es-CO"/>
                      </w:rPr>
                    </m:ctrlPr>
                  </m:sSubPr>
                  <m:e>
                    <m:r>
                      <w:rPr>
                        <w:rFonts w:ascii="Cambria Math" w:hAnsi="Cambria Math"/>
                        <w:lang w:val="es-CO"/>
                      </w:rPr>
                      <m:t>d</m:t>
                    </m:r>
                  </m:e>
                  <m:sub>
                    <m:r>
                      <w:rPr>
                        <w:rFonts w:ascii="Cambria Math" w:hAnsi="Cambria Math"/>
                        <w:lang w:val="es-CO"/>
                      </w:rPr>
                      <m:t>im</m:t>
                    </m:r>
                  </m:sub>
                </m:sSub>
              </m:oMath>
            </m:oMathPara>
          </w:p>
        </w:tc>
        <w:tc>
          <w:tcPr>
            <w:tcW w:w="8322" w:type="dxa"/>
          </w:tcPr>
          <w:p w14:paraId="1BD85B28" w14:textId="77777777" w:rsidR="000937B6" w:rsidRDefault="000937B6" w:rsidP="000706B3">
            <w:pPr>
              <w:keepNext/>
              <w:spacing w:before="0" w:line="240" w:lineRule="auto"/>
              <w:rPr>
                <w:rFonts w:eastAsiaTheme="minorEastAsia"/>
                <w:lang w:val="es-CO"/>
              </w:rPr>
            </w:pPr>
            <w:r w:rsidRPr="00E2663A">
              <w:rPr>
                <w:lang w:val="es-CO"/>
              </w:rPr>
              <w:t>Escalar que indica la distancia euclidiana entre el punto de intersección del rayo del observador con esfera y punto de máxima iluminación</w:t>
            </w:r>
          </w:p>
        </w:tc>
      </w:tr>
    </w:tbl>
    <w:p w14:paraId="6572C343" w14:textId="09FD9E32" w:rsidR="000937B6" w:rsidRPr="000937B6" w:rsidRDefault="000706B3" w:rsidP="000706B3">
      <w:pPr>
        <w:pStyle w:val="Caption"/>
        <w:rPr>
          <w:noProof/>
        </w:rPr>
      </w:pPr>
      <w:bookmarkStart w:id="238" w:name="_Ref26029479"/>
      <w:bookmarkStart w:id="239" w:name="_Toc26032882"/>
      <w:r>
        <w:t xml:space="preserve">Tabla </w:t>
      </w:r>
      <w:r>
        <w:fldChar w:fldCharType="begin"/>
      </w:r>
      <w:r>
        <w:instrText xml:space="preserve"> SEQ Tabla \* ARABIC </w:instrText>
      </w:r>
      <w:r>
        <w:fldChar w:fldCharType="separate"/>
      </w:r>
      <w:r w:rsidR="00397530">
        <w:rPr>
          <w:noProof/>
        </w:rPr>
        <w:t>9</w:t>
      </w:r>
      <w:r>
        <w:fldChar w:fldCharType="end"/>
      </w:r>
      <w:bookmarkEnd w:id="238"/>
      <w:r>
        <w:t xml:space="preserve">. Notaciones optimización para </w:t>
      </w:r>
      <w:r>
        <w:rPr>
          <w:i/>
        </w:rPr>
        <w:t>shading</w:t>
      </w:r>
      <w:bookmarkEnd w:id="239"/>
    </w:p>
    <w:p w14:paraId="2F52B327" w14:textId="737D0262" w:rsidR="000937B6" w:rsidRDefault="00CD287C" w:rsidP="000937B6">
      <w:pPr>
        <w:keepNext/>
        <w:spacing w:after="0" w:line="276" w:lineRule="auto"/>
        <w:ind w:firstLine="720"/>
        <w:jc w:val="center"/>
      </w:pPr>
      <w:r w:rsidRPr="00E2663A">
        <w:rPr>
          <w:noProof/>
        </w:rPr>
        <w:drawing>
          <wp:inline distT="0" distB="0" distL="0" distR="0" wp14:anchorId="12C8D824" wp14:editId="3E7DB5BA">
            <wp:extent cx="2159391" cy="2491604"/>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ding_no_invsqrt.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80097" cy="2515496"/>
                    </a:xfrm>
                    <a:prstGeom prst="rect">
                      <a:avLst/>
                    </a:prstGeom>
                  </pic:spPr>
                </pic:pic>
              </a:graphicData>
            </a:graphic>
          </wp:inline>
        </w:drawing>
      </w:r>
    </w:p>
    <w:p w14:paraId="2D4B9C07" w14:textId="3C98E690" w:rsidR="00CD287C" w:rsidRDefault="000937B6" w:rsidP="000937B6">
      <w:pPr>
        <w:pStyle w:val="Caption"/>
        <w:spacing w:after="240"/>
        <w:rPr>
          <w:i/>
        </w:rPr>
      </w:pPr>
      <w:bookmarkStart w:id="240" w:name="_Ref26029134"/>
      <w:bookmarkStart w:id="241" w:name="_Ref26029053"/>
      <w:bookmarkStart w:id="242" w:name="_Toc26032933"/>
      <w:r>
        <w:t xml:space="preserve">Figura </w:t>
      </w:r>
      <w:r>
        <w:fldChar w:fldCharType="begin"/>
      </w:r>
      <w:r>
        <w:instrText xml:space="preserve"> SEQ Figura \* ARABIC </w:instrText>
      </w:r>
      <w:r>
        <w:fldChar w:fldCharType="separate"/>
      </w:r>
      <w:r w:rsidR="00397530">
        <w:rPr>
          <w:noProof/>
        </w:rPr>
        <w:t>51</w:t>
      </w:r>
      <w:r>
        <w:fldChar w:fldCharType="end"/>
      </w:r>
      <w:bookmarkEnd w:id="240"/>
      <w:r w:rsidRPr="00232013">
        <w:t xml:space="preserve">. Ilustración de la optimización para el </w:t>
      </w:r>
      <w:r w:rsidRPr="00232013">
        <w:rPr>
          <w:i/>
        </w:rPr>
        <w:t>shading</w:t>
      </w:r>
      <w:bookmarkEnd w:id="241"/>
      <w:bookmarkEnd w:id="242"/>
    </w:p>
    <w:p w14:paraId="1E4AB63A" w14:textId="77777777" w:rsidR="00CD287C" w:rsidRPr="00FD5007" w:rsidRDefault="00CD287C" w:rsidP="00CD287C">
      <w:pPr>
        <w:spacing w:line="276" w:lineRule="auto"/>
        <w:ind w:firstLine="720"/>
        <w:jc w:val="center"/>
        <w:rPr>
          <w:rFonts w:eastAsiaTheme="minorEastAsia"/>
          <w:lang w:val="es-CO"/>
        </w:rPr>
      </w:pPr>
    </w:p>
    <w:p w14:paraId="63CC279C" w14:textId="3C4FB17E" w:rsidR="00E2663A" w:rsidRPr="000937B6" w:rsidRDefault="00E2663A" w:rsidP="0063372C">
      <w:pPr>
        <w:spacing w:line="276" w:lineRule="auto"/>
        <w:jc w:val="left"/>
        <w:rPr>
          <w:rFonts w:ascii="Consolas" w:hAnsi="Consolas"/>
          <w:lang w:val="es-CO"/>
        </w:rPr>
      </w:pPr>
    </w:p>
    <w:p w14:paraId="6A8E291A" w14:textId="5F50EAEF" w:rsidR="009860D0" w:rsidRPr="000F45A2" w:rsidRDefault="4F5C4E25" w:rsidP="0063372C">
      <w:pPr>
        <w:spacing w:line="276" w:lineRule="auto"/>
        <w:ind w:firstLine="720"/>
        <w:rPr>
          <w:lang w:val="es-CO"/>
        </w:rPr>
      </w:pPr>
      <w:r w:rsidRPr="4F5C4E25">
        <w:rPr>
          <w:lang w:val="es-CO"/>
        </w:rPr>
        <w:lastRenderedPageBreak/>
        <w:t>Este modelo produce la misma contribución de la iluminación Lambertiana comúnmente explicada en libros de texto de computación gráfica sin tener que acudir a una operación de normalización que involucra el cálculo del recíproco de una raíz cuadrada.</w:t>
      </w:r>
    </w:p>
    <w:p w14:paraId="3D1B0FD2" w14:textId="77777777" w:rsidR="005B1DF8" w:rsidRPr="00D23EAC" w:rsidRDefault="005B1DF8" w:rsidP="0063372C">
      <w:pPr>
        <w:pStyle w:val="Heading3"/>
        <w:spacing w:line="276" w:lineRule="auto"/>
        <w:rPr>
          <w:lang w:val="es-CO"/>
        </w:rPr>
      </w:pPr>
      <w:bookmarkStart w:id="243" w:name="_Toc25597177"/>
      <w:bookmarkStart w:id="244" w:name="_Toc26032542"/>
      <w:r w:rsidRPr="56F7C854">
        <w:rPr>
          <w:lang w:val="es-CO"/>
        </w:rPr>
        <w:t>Otras</w:t>
      </w:r>
      <w:bookmarkEnd w:id="243"/>
      <w:bookmarkEnd w:id="244"/>
    </w:p>
    <w:p w14:paraId="2EAE4C40" w14:textId="4F5F754D" w:rsidR="000F45A2" w:rsidRDefault="005B1DF8" w:rsidP="0063372C">
      <w:pPr>
        <w:spacing w:line="276" w:lineRule="auto"/>
        <w:ind w:firstLine="720"/>
        <w:rPr>
          <w:lang w:val="es-CO"/>
        </w:rPr>
      </w:pPr>
      <w:r w:rsidRPr="797E60C6">
        <w:rPr>
          <w:b/>
          <w:bCs/>
          <w:lang w:val="es-CO"/>
        </w:rPr>
        <w:t xml:space="preserve">Promedio de los pixeles: </w:t>
      </w:r>
      <w:r w:rsidRPr="797E60C6">
        <w:rPr>
          <w:lang w:val="es-CO"/>
        </w:rPr>
        <w:t xml:space="preserve">Para esta optimización se lanzan rayos desde el origen hacia la escena cada píxel de por medio, aquellos píxeles que no se calculan mediante la función del </w:t>
      </w:r>
      <w:r w:rsidRPr="797E60C6">
        <w:rPr>
          <w:i/>
          <w:iCs/>
          <w:lang w:val="es-CO"/>
        </w:rPr>
        <w:t>ray</w:t>
      </w:r>
      <w:r w:rsidR="00EA7C77">
        <w:rPr>
          <w:i/>
          <w:iCs/>
          <w:lang w:val="es-CO"/>
        </w:rPr>
        <w:t xml:space="preserve"> </w:t>
      </w:r>
      <w:r w:rsidRPr="797E60C6">
        <w:rPr>
          <w:i/>
          <w:iCs/>
          <w:lang w:val="es-CO"/>
        </w:rPr>
        <w:t xml:space="preserve">tracing </w:t>
      </w:r>
      <w:r w:rsidRPr="797E60C6">
        <w:rPr>
          <w:lang w:val="es-CO"/>
        </w:rPr>
        <w:t>se obtienen mediante el promedio de sus píxeles vecinos. Para la contribución de color</w:t>
      </w:r>
      <w:r>
        <w:rPr>
          <w:lang w:val="es-CO"/>
        </w:rPr>
        <w:t>, se aplica el mismo método de promedio de píxeles vecinos y se añade la diferencia entre la contribución de color del píxel superior frente a la del píxel inferior.</w:t>
      </w:r>
      <w:r w:rsidRPr="797E60C6">
        <w:rPr>
          <w:lang w:val="es-CO"/>
        </w:rPr>
        <w:t xml:space="preserve"> </w:t>
      </w:r>
      <w:r>
        <w:rPr>
          <w:lang w:val="es-CO"/>
        </w:rPr>
        <w:t>El pseudocódigo de esta optimización sería el siguiente:</w:t>
      </w:r>
    </w:p>
    <w:tbl>
      <w:tblPr>
        <w:tblStyle w:val="TableGrid"/>
        <w:tblW w:w="0" w:type="auto"/>
        <w:jc w:val="center"/>
        <w:tblLook w:val="04A0" w:firstRow="1" w:lastRow="0" w:firstColumn="1" w:lastColumn="0" w:noHBand="0" w:noVBand="1"/>
      </w:tblPr>
      <w:tblGrid>
        <w:gridCol w:w="5845"/>
      </w:tblGrid>
      <w:tr w:rsidR="005B1DF8" w:rsidRPr="00C90B2E" w14:paraId="250F20AC" w14:textId="77777777" w:rsidTr="000706B3">
        <w:trPr>
          <w:jc w:val="center"/>
        </w:trPr>
        <w:tc>
          <w:tcPr>
            <w:tcW w:w="5845" w:type="dxa"/>
          </w:tcPr>
          <w:p w14:paraId="317BC4C1" w14:textId="77777777" w:rsidR="005B1DF8" w:rsidRPr="0042369F" w:rsidRDefault="005B1DF8" w:rsidP="0063372C">
            <w:pPr>
              <w:spacing w:before="0" w:line="276" w:lineRule="auto"/>
              <w:jc w:val="left"/>
              <w:rPr>
                <w:rFonts w:ascii="Consolas" w:eastAsia="Calibri" w:hAnsi="Consolas"/>
                <w:noProof/>
                <w:sz w:val="20"/>
                <w:szCs w:val="20"/>
                <w:lang w:val="es-CO"/>
              </w:rPr>
            </w:pPr>
            <w:bookmarkStart w:id="245" w:name="_Hlk26022418"/>
            <w:r w:rsidRPr="4FC043F3">
              <w:rPr>
                <w:rFonts w:ascii="Consolas" w:eastAsia="Calibri" w:hAnsi="Consolas"/>
                <w:b/>
                <w:bCs/>
                <w:noProof/>
                <w:sz w:val="20"/>
                <w:szCs w:val="20"/>
                <w:lang w:val="es-CO"/>
              </w:rPr>
              <w:t>for</w:t>
            </w:r>
            <w:r w:rsidRPr="4FC043F3">
              <w:rPr>
                <w:rFonts w:ascii="Consolas" w:eastAsia="Calibri" w:hAnsi="Consolas"/>
                <w:noProof/>
                <w:sz w:val="20"/>
                <w:szCs w:val="20"/>
                <w:lang w:val="es-CO"/>
              </w:rPr>
              <w:t xml:space="preserve"> cada píxel de la escena </w:t>
            </w:r>
            <w:r w:rsidRPr="4FC043F3">
              <w:rPr>
                <w:rFonts w:ascii="Consolas" w:eastAsia="Calibri" w:hAnsi="Consolas"/>
                <w:b/>
                <w:bCs/>
                <w:noProof/>
                <w:sz w:val="20"/>
                <w:szCs w:val="20"/>
                <w:lang w:val="es-CO"/>
              </w:rPr>
              <w:t>(</w:t>
            </w:r>
            <w:r w:rsidRPr="4FC043F3">
              <w:rPr>
                <w:rFonts w:ascii="Consolas" w:eastAsia="Calibri" w:hAnsi="Consolas"/>
                <w:noProof/>
                <w:sz w:val="20"/>
                <w:szCs w:val="20"/>
                <w:lang w:val="es-CO"/>
              </w:rPr>
              <w:t>i</w:t>
            </w:r>
            <w:r w:rsidRPr="4FC043F3">
              <w:rPr>
                <w:rFonts w:ascii="Consolas" w:eastAsia="Calibri" w:hAnsi="Consolas"/>
                <w:b/>
                <w:bCs/>
                <w:noProof/>
                <w:sz w:val="20"/>
                <w:szCs w:val="20"/>
                <w:lang w:val="es-CO"/>
              </w:rPr>
              <w:t>,</w:t>
            </w:r>
            <w:r w:rsidRPr="4FC043F3">
              <w:rPr>
                <w:rFonts w:ascii="Consolas" w:eastAsia="Calibri" w:hAnsi="Consolas"/>
                <w:noProof/>
                <w:sz w:val="20"/>
                <w:szCs w:val="20"/>
                <w:lang w:val="es-CO"/>
              </w:rPr>
              <w:t>j</w:t>
            </w:r>
            <w:r w:rsidRPr="4FC043F3">
              <w:rPr>
                <w:rFonts w:ascii="Consolas" w:eastAsia="Calibri" w:hAnsi="Consolas"/>
                <w:b/>
                <w:bCs/>
                <w:noProof/>
                <w:sz w:val="20"/>
                <w:szCs w:val="20"/>
                <w:lang w:val="es-CO"/>
              </w:rPr>
              <w:t>)</w:t>
            </w:r>
          </w:p>
          <w:p w14:paraId="7437EA4A" w14:textId="77777777" w:rsidR="005B1DF8" w:rsidRPr="00C90B2E" w:rsidRDefault="005B1DF8" w:rsidP="0063372C">
            <w:pPr>
              <w:spacing w:before="0" w:line="276" w:lineRule="auto"/>
              <w:jc w:val="left"/>
              <w:rPr>
                <w:rFonts w:ascii="Consolas" w:eastAsia="Calibri" w:hAnsi="Consolas"/>
                <w:b/>
                <w:bCs/>
                <w:noProof/>
                <w:sz w:val="20"/>
                <w:szCs w:val="20"/>
              </w:rPr>
            </w:pPr>
            <w:r w:rsidRPr="4FC043F3">
              <w:rPr>
                <w:rFonts w:ascii="Consolas" w:eastAsia="Calibri" w:hAnsi="Consolas"/>
                <w:noProof/>
                <w:sz w:val="20"/>
                <w:szCs w:val="20"/>
                <w:lang w:val="es-CO"/>
              </w:rPr>
              <w:t xml:space="preserve">    </w:t>
            </w:r>
            <w:r w:rsidRPr="4FC043F3">
              <w:rPr>
                <w:rFonts w:ascii="Consolas" w:eastAsia="Calibri" w:hAnsi="Consolas"/>
                <w:b/>
                <w:bCs/>
                <w:noProof/>
                <w:sz w:val="20"/>
                <w:szCs w:val="20"/>
              </w:rPr>
              <w:t>if</w:t>
            </w:r>
            <w:r w:rsidRPr="4FC043F3">
              <w:rPr>
                <w:rFonts w:ascii="Consolas" w:eastAsia="Calibri" w:hAnsi="Consolas"/>
                <w:noProof/>
                <w:sz w:val="20"/>
                <w:szCs w:val="20"/>
              </w:rPr>
              <w:t xml:space="preserve"> píxel es par</w:t>
            </w:r>
          </w:p>
          <w:p w14:paraId="20241258" w14:textId="77777777" w:rsidR="005B1DF8" w:rsidRPr="00C90B2E" w:rsidRDefault="005B1DF8" w:rsidP="0063372C">
            <w:pPr>
              <w:spacing w:before="0" w:line="276" w:lineRule="auto"/>
              <w:jc w:val="left"/>
              <w:rPr>
                <w:rFonts w:ascii="Consolas" w:eastAsia="Calibri" w:hAnsi="Consolas"/>
                <w:b/>
                <w:bCs/>
                <w:noProof/>
                <w:sz w:val="20"/>
                <w:szCs w:val="20"/>
              </w:rPr>
            </w:pPr>
            <w:r w:rsidRPr="4FC043F3">
              <w:rPr>
                <w:rFonts w:ascii="Consolas" w:eastAsia="Calibri" w:hAnsi="Consolas"/>
                <w:b/>
                <w:bCs/>
                <w:noProof/>
                <w:sz w:val="20"/>
                <w:szCs w:val="20"/>
              </w:rPr>
              <w:t xml:space="preserve">       </w:t>
            </w:r>
            <w:r w:rsidRPr="4FC043F3">
              <w:rPr>
                <w:rFonts w:ascii="Consolas" w:eastAsia="Calibri" w:hAnsi="Consolas"/>
                <w:noProof/>
                <w:sz w:val="20"/>
                <w:szCs w:val="20"/>
              </w:rPr>
              <w:t>color</w:t>
            </w:r>
            <w:r w:rsidRPr="4FC043F3">
              <w:rPr>
                <w:rFonts w:ascii="Consolas" w:eastAsia="Calibri" w:hAnsi="Consolas"/>
                <w:b/>
                <w:bCs/>
                <w:noProof/>
                <w:sz w:val="20"/>
                <w:szCs w:val="20"/>
              </w:rPr>
              <w:t>(</w:t>
            </w:r>
            <w:r w:rsidRPr="4FC043F3">
              <w:rPr>
                <w:rFonts w:ascii="Consolas" w:eastAsia="Calibri" w:hAnsi="Consolas"/>
                <w:noProof/>
                <w:sz w:val="20"/>
                <w:szCs w:val="20"/>
              </w:rPr>
              <w:t>i</w:t>
            </w:r>
            <w:r w:rsidRPr="4FC043F3">
              <w:rPr>
                <w:rFonts w:ascii="Consolas" w:eastAsia="Calibri" w:hAnsi="Consolas"/>
                <w:b/>
                <w:bCs/>
                <w:noProof/>
                <w:sz w:val="20"/>
                <w:szCs w:val="20"/>
              </w:rPr>
              <w:t>,</w:t>
            </w:r>
            <w:r w:rsidRPr="4FC043F3">
              <w:rPr>
                <w:rFonts w:ascii="Consolas" w:eastAsia="Calibri" w:hAnsi="Consolas"/>
                <w:noProof/>
                <w:sz w:val="20"/>
                <w:szCs w:val="20"/>
              </w:rPr>
              <w:t>j</w:t>
            </w:r>
            <w:r w:rsidRPr="4FC043F3">
              <w:rPr>
                <w:rFonts w:ascii="Consolas" w:eastAsia="Calibri" w:hAnsi="Consolas"/>
                <w:b/>
                <w:bCs/>
                <w:noProof/>
                <w:sz w:val="20"/>
                <w:szCs w:val="20"/>
              </w:rPr>
              <w:t>) =</w:t>
            </w:r>
            <w:r w:rsidRPr="4FC043F3">
              <w:rPr>
                <w:rFonts w:ascii="Consolas" w:eastAsia="Calibri" w:hAnsi="Consolas"/>
                <w:noProof/>
                <w:sz w:val="20"/>
                <w:szCs w:val="20"/>
              </w:rPr>
              <w:t xml:space="preserve"> </w:t>
            </w:r>
            <w:r w:rsidRPr="4FC043F3">
              <w:rPr>
                <w:rFonts w:ascii="Consolas" w:eastAsia="Calibri" w:hAnsi="Consolas"/>
                <w:b/>
                <w:bCs/>
                <w:noProof/>
                <w:sz w:val="20"/>
                <w:szCs w:val="20"/>
              </w:rPr>
              <w:t>Raytracer()</w:t>
            </w:r>
          </w:p>
          <w:p w14:paraId="22E07E61" w14:textId="77777777" w:rsidR="005B1DF8" w:rsidRPr="00363D5F" w:rsidRDefault="005B1DF8" w:rsidP="0063372C">
            <w:pPr>
              <w:spacing w:before="0" w:line="276" w:lineRule="auto"/>
              <w:jc w:val="left"/>
              <w:rPr>
                <w:rFonts w:ascii="Consolas" w:eastAsia="Calibri" w:hAnsi="Consolas"/>
                <w:noProof/>
                <w:sz w:val="20"/>
                <w:szCs w:val="20"/>
              </w:rPr>
            </w:pPr>
            <w:r w:rsidRPr="4FC043F3">
              <w:rPr>
                <w:rFonts w:ascii="Consolas" w:eastAsia="Calibri" w:hAnsi="Consolas"/>
                <w:b/>
                <w:bCs/>
                <w:noProof/>
                <w:sz w:val="20"/>
                <w:szCs w:val="20"/>
              </w:rPr>
              <w:t xml:space="preserve">    else</w:t>
            </w:r>
          </w:p>
          <w:p w14:paraId="195D22DC" w14:textId="77777777" w:rsidR="005B1DF8" w:rsidRPr="00EC2D61" w:rsidRDefault="005B1DF8" w:rsidP="0063372C">
            <w:pPr>
              <w:spacing w:before="0" w:line="276" w:lineRule="auto"/>
              <w:jc w:val="left"/>
              <w:rPr>
                <w:rFonts w:ascii="Consolas" w:eastAsia="Calibri" w:hAnsi="Consolas"/>
                <w:noProof/>
                <w:sz w:val="20"/>
                <w:szCs w:val="20"/>
              </w:rPr>
            </w:pPr>
            <w:r w:rsidRPr="4FC043F3">
              <w:rPr>
                <w:rFonts w:ascii="Consolas" w:eastAsia="Calibri" w:hAnsi="Consolas"/>
                <w:noProof/>
                <w:sz w:val="20"/>
                <w:szCs w:val="20"/>
              </w:rPr>
              <w:t xml:space="preserve">       color</w:t>
            </w:r>
            <w:r w:rsidRPr="4FC043F3">
              <w:rPr>
                <w:rFonts w:ascii="Consolas" w:eastAsia="Calibri" w:hAnsi="Consolas"/>
                <w:b/>
                <w:bCs/>
                <w:noProof/>
                <w:sz w:val="20"/>
                <w:szCs w:val="20"/>
              </w:rPr>
              <w:t>(</w:t>
            </w:r>
            <w:r w:rsidRPr="4FC043F3">
              <w:rPr>
                <w:rFonts w:ascii="Consolas" w:eastAsia="Calibri" w:hAnsi="Consolas"/>
                <w:noProof/>
                <w:sz w:val="20"/>
                <w:szCs w:val="20"/>
              </w:rPr>
              <w:t>i,j</w:t>
            </w:r>
            <w:r w:rsidRPr="4FC043F3">
              <w:rPr>
                <w:rFonts w:ascii="Consolas" w:eastAsia="Calibri" w:hAnsi="Consolas"/>
                <w:b/>
                <w:bCs/>
                <w:noProof/>
                <w:sz w:val="20"/>
                <w:szCs w:val="20"/>
              </w:rPr>
              <w:t xml:space="preserve">) </w:t>
            </w:r>
            <w:r w:rsidRPr="4FC043F3">
              <w:rPr>
                <w:rFonts w:ascii="Consolas" w:eastAsia="Calibri" w:hAnsi="Consolas"/>
                <w:noProof/>
                <w:sz w:val="20"/>
                <w:szCs w:val="20"/>
              </w:rPr>
              <w:t xml:space="preserve">= </w:t>
            </w:r>
            <w:r w:rsidRPr="4FC043F3">
              <w:rPr>
                <w:rFonts w:ascii="Consolas" w:eastAsia="Calibri" w:hAnsi="Consolas"/>
                <w:b/>
                <w:bCs/>
                <w:noProof/>
                <w:sz w:val="20"/>
                <w:szCs w:val="20"/>
              </w:rPr>
              <w:t>(</w:t>
            </w:r>
            <w:r w:rsidRPr="4FC043F3">
              <w:rPr>
                <w:rFonts w:ascii="Consolas" w:eastAsia="Calibri" w:hAnsi="Consolas"/>
                <w:noProof/>
                <w:sz w:val="20"/>
                <w:szCs w:val="20"/>
              </w:rPr>
              <w:t xml:space="preserve">colorPixelS </w:t>
            </w:r>
            <w:r w:rsidRPr="007757F6">
              <w:rPr>
                <w:rFonts w:ascii="Consolas" w:eastAsia="Calibri" w:hAnsi="Consolas"/>
                <w:b/>
                <w:bCs/>
                <w:noProof/>
                <w:sz w:val="20"/>
                <w:szCs w:val="20"/>
              </w:rPr>
              <w:t>–</w:t>
            </w:r>
            <w:r w:rsidRPr="4FC043F3">
              <w:rPr>
                <w:rFonts w:ascii="Consolas" w:eastAsia="Calibri" w:hAnsi="Consolas"/>
                <w:noProof/>
                <w:sz w:val="20"/>
                <w:szCs w:val="20"/>
              </w:rPr>
              <w:t xml:space="preserve"> colorPixelI</w:t>
            </w:r>
            <w:r w:rsidRPr="007757F6">
              <w:rPr>
                <w:rFonts w:ascii="Consolas" w:eastAsia="Calibri" w:hAnsi="Consolas"/>
                <w:b/>
                <w:noProof/>
                <w:sz w:val="20"/>
                <w:szCs w:val="20"/>
              </w:rPr>
              <w:t>)/</w:t>
            </w:r>
            <w:r w:rsidRPr="4FC043F3">
              <w:rPr>
                <w:rFonts w:ascii="Consolas" w:eastAsia="Calibri" w:hAnsi="Consolas"/>
                <w:noProof/>
                <w:sz w:val="20"/>
                <w:szCs w:val="20"/>
              </w:rPr>
              <w:t>2</w:t>
            </w:r>
          </w:p>
        </w:tc>
      </w:tr>
      <w:bookmarkEnd w:id="245"/>
    </w:tbl>
    <w:p w14:paraId="25D0916D" w14:textId="75C243D4" w:rsidR="000706B3" w:rsidRDefault="000706B3" w:rsidP="0063372C">
      <w:pPr>
        <w:pStyle w:val="Heading1"/>
        <w:numPr>
          <w:ilvl w:val="0"/>
          <w:numId w:val="0"/>
        </w:numPr>
        <w:spacing w:line="276" w:lineRule="auto"/>
        <w:rPr>
          <w:lang w:val="en-US"/>
        </w:rPr>
      </w:pPr>
    </w:p>
    <w:p w14:paraId="38B121EA" w14:textId="77777777" w:rsidR="000706B3" w:rsidRDefault="000706B3">
      <w:pPr>
        <w:spacing w:before="0" w:line="276" w:lineRule="auto"/>
        <w:jc w:val="left"/>
        <w:rPr>
          <w:b/>
          <w:caps/>
          <w:sz w:val="24"/>
        </w:rPr>
      </w:pPr>
      <w:r>
        <w:br w:type="page"/>
      </w:r>
    </w:p>
    <w:p w14:paraId="4C8EA77B" w14:textId="2DD7B489" w:rsidR="00E2663A" w:rsidRDefault="002D08F9" w:rsidP="0063372C">
      <w:pPr>
        <w:pStyle w:val="Heading1"/>
        <w:spacing w:line="276" w:lineRule="auto"/>
      </w:pPr>
      <w:bookmarkStart w:id="246" w:name="_Toc26032543"/>
      <w:r>
        <w:rPr>
          <w:caps w:val="0"/>
        </w:rPr>
        <w:lastRenderedPageBreak/>
        <w:t xml:space="preserve">CONCLUSIONES </w:t>
      </w:r>
      <w:r w:rsidR="003A10B2">
        <w:t>Y TRABAJOS FUTUROS</w:t>
      </w:r>
      <w:bookmarkEnd w:id="246"/>
    </w:p>
    <w:p w14:paraId="0B19D75E" w14:textId="6D9B1D62" w:rsidR="00F33847" w:rsidRPr="00F33847" w:rsidRDefault="00F33847" w:rsidP="00F33847">
      <w:pPr>
        <w:pStyle w:val="Heading2"/>
        <w:spacing w:after="0" w:line="276" w:lineRule="auto"/>
        <w:rPr>
          <w:lang w:val="es-CO"/>
        </w:rPr>
      </w:pPr>
      <w:bookmarkStart w:id="247" w:name="_Toc26032544"/>
      <w:r>
        <w:rPr>
          <w:lang w:val="es-CO"/>
        </w:rPr>
        <w:t>Conclusiones</w:t>
      </w:r>
      <w:bookmarkEnd w:id="247"/>
    </w:p>
    <w:p w14:paraId="5A169775" w14:textId="074BC2A8" w:rsidR="00E81BA7" w:rsidRPr="00E81BA7" w:rsidRDefault="00E81BA7" w:rsidP="00E81BA7">
      <w:pPr>
        <w:pStyle w:val="ListParagraph"/>
        <w:numPr>
          <w:ilvl w:val="0"/>
          <w:numId w:val="36"/>
        </w:numPr>
        <w:spacing w:after="0" w:line="276" w:lineRule="auto"/>
        <w:rPr>
          <w:lang w:val="es-CO"/>
        </w:rPr>
      </w:pPr>
      <w:bookmarkStart w:id="248" w:name="_Toc25597180"/>
      <w:bookmarkEnd w:id="215"/>
      <w:r w:rsidRPr="00E81BA7">
        <w:rPr>
          <w:lang w:val="es-CO"/>
        </w:rPr>
        <w:t xml:space="preserve">En el presente trabajo de grado se </w:t>
      </w:r>
      <w:r>
        <w:rPr>
          <w:lang w:val="es-CO"/>
        </w:rPr>
        <w:t xml:space="preserve">diseñó e implementó </w:t>
      </w:r>
      <w:r w:rsidRPr="009402F8">
        <w:rPr>
          <w:lang w:val="es-CO"/>
        </w:rPr>
        <w:t xml:space="preserve">un sistema digital que a partir de la descripción de una escena compute la contribución de iluminación de un píxel de la imagen en </w:t>
      </w:r>
      <w:r w:rsidRPr="009402F8">
        <w:rPr>
          <w:i/>
          <w:lang w:val="es-CO"/>
        </w:rPr>
        <w:t>FPGA</w:t>
      </w:r>
    </w:p>
    <w:p w14:paraId="4E314012" w14:textId="77777777" w:rsidR="00E81BA7" w:rsidRDefault="00E81BA7" w:rsidP="00E81BA7">
      <w:pPr>
        <w:pStyle w:val="ListParagraph"/>
        <w:spacing w:before="0" w:after="0" w:line="276" w:lineRule="auto"/>
        <w:ind w:left="360"/>
        <w:rPr>
          <w:lang w:val="es-CO"/>
        </w:rPr>
      </w:pPr>
    </w:p>
    <w:p w14:paraId="00776D8B" w14:textId="255BAE6D" w:rsidR="00E81BA7" w:rsidRPr="00E81BA7" w:rsidRDefault="00E81BA7" w:rsidP="00E81BA7">
      <w:pPr>
        <w:pStyle w:val="ListParagraph"/>
        <w:numPr>
          <w:ilvl w:val="0"/>
          <w:numId w:val="36"/>
        </w:numPr>
        <w:spacing w:before="0" w:after="0" w:line="276" w:lineRule="auto"/>
        <w:rPr>
          <w:lang w:val="es-CO"/>
        </w:rPr>
      </w:pPr>
      <w:r>
        <w:rPr>
          <w:lang w:val="es-CO"/>
        </w:rPr>
        <w:t xml:space="preserve">Se diseñó e implemento un </w:t>
      </w:r>
      <w:r>
        <w:rPr>
          <w:i/>
          <w:lang w:val="es-CO"/>
        </w:rPr>
        <w:t>RayTracer</w:t>
      </w:r>
      <w:r>
        <w:rPr>
          <w:lang w:val="es-CO"/>
        </w:rPr>
        <w:t xml:space="preserve"> en</w:t>
      </w:r>
      <w:r w:rsidRPr="009402F8">
        <w:rPr>
          <w:lang w:val="es-CO"/>
        </w:rPr>
        <w:t xml:space="preserve"> </w:t>
      </w:r>
      <w:r w:rsidRPr="009402F8">
        <w:rPr>
          <w:i/>
          <w:lang w:val="es-CO"/>
        </w:rPr>
        <w:t>software</w:t>
      </w:r>
      <w:r>
        <w:rPr>
          <w:lang w:val="es-CO"/>
        </w:rPr>
        <w:t xml:space="preserve"> que sintetiza imágenes.</w:t>
      </w:r>
    </w:p>
    <w:p w14:paraId="2D960018" w14:textId="77777777" w:rsidR="00E81BA7" w:rsidRPr="00E81BA7" w:rsidRDefault="00E81BA7" w:rsidP="00E81BA7">
      <w:pPr>
        <w:spacing w:before="0" w:after="0" w:line="276" w:lineRule="auto"/>
        <w:rPr>
          <w:lang w:val="es-CO"/>
        </w:rPr>
      </w:pPr>
    </w:p>
    <w:p w14:paraId="6F3852D5" w14:textId="6D325701" w:rsidR="00E81BA7" w:rsidRDefault="00E81BA7" w:rsidP="00E81BA7">
      <w:pPr>
        <w:pStyle w:val="ListParagraph"/>
        <w:numPr>
          <w:ilvl w:val="0"/>
          <w:numId w:val="36"/>
        </w:numPr>
        <w:spacing w:before="0" w:after="0" w:line="276" w:lineRule="auto"/>
        <w:rPr>
          <w:lang w:val="es-CO"/>
        </w:rPr>
      </w:pPr>
      <w:r>
        <w:rPr>
          <w:lang w:val="es-CO"/>
        </w:rPr>
        <w:t>Se tiene</w:t>
      </w:r>
      <w:r w:rsidRPr="00E81BA7">
        <w:rPr>
          <w:lang w:val="es-CO"/>
        </w:rPr>
        <w:t xml:space="preserve"> una interfaz para pruebas que verifi</w:t>
      </w:r>
      <w:r>
        <w:rPr>
          <w:lang w:val="es-CO"/>
        </w:rPr>
        <w:t>ca</w:t>
      </w:r>
      <w:r w:rsidRPr="00E81BA7">
        <w:rPr>
          <w:lang w:val="es-CO"/>
        </w:rPr>
        <w:t xml:space="preserve"> para una misma escena la funcionalidad del sistema digital frente al sistema de referencia y generé informes con medidas que permitan </w:t>
      </w:r>
      <w:r>
        <w:rPr>
          <w:lang w:val="es-CO"/>
        </w:rPr>
        <w:t>a</w:t>
      </w:r>
      <w:r w:rsidRPr="00E81BA7">
        <w:rPr>
          <w:lang w:val="es-CO"/>
        </w:rPr>
        <w:t xml:space="preserve">nalizar cuellos de botella en procesamiento y cómputo del algoritmo </w:t>
      </w:r>
      <w:r w:rsidRPr="00E81BA7">
        <w:rPr>
          <w:i/>
          <w:lang w:val="es-CO"/>
        </w:rPr>
        <w:t>ray tracing</w:t>
      </w:r>
      <w:r w:rsidRPr="00E81BA7">
        <w:rPr>
          <w:lang w:val="es-CO"/>
        </w:rPr>
        <w:t>.</w:t>
      </w:r>
    </w:p>
    <w:p w14:paraId="41F35380" w14:textId="77777777" w:rsidR="00E81BA7" w:rsidRDefault="00E81BA7" w:rsidP="00E81BA7">
      <w:pPr>
        <w:pStyle w:val="ListParagraph"/>
        <w:spacing w:before="0" w:after="0" w:line="276" w:lineRule="auto"/>
        <w:ind w:left="360"/>
        <w:rPr>
          <w:lang w:val="es-CO"/>
        </w:rPr>
      </w:pPr>
    </w:p>
    <w:p w14:paraId="61C57577" w14:textId="0BAB33EA" w:rsidR="00E81BA7" w:rsidRPr="00E81BA7" w:rsidRDefault="00E81BA7" w:rsidP="00E81BA7">
      <w:pPr>
        <w:pStyle w:val="ListParagraph"/>
        <w:numPr>
          <w:ilvl w:val="0"/>
          <w:numId w:val="36"/>
        </w:numPr>
        <w:spacing w:before="0" w:after="0" w:line="276" w:lineRule="auto"/>
        <w:rPr>
          <w:lang w:val="es-CO"/>
        </w:rPr>
      </w:pPr>
      <w:r w:rsidRPr="00E81BA7">
        <w:rPr>
          <w:lang w:val="es-CO"/>
        </w:rPr>
        <w:t>Se logró cumplir a cabalidad con los objetivos propuestos.</w:t>
      </w:r>
    </w:p>
    <w:p w14:paraId="34EB5313" w14:textId="468CD3BA" w:rsidR="00E81BA7" w:rsidRPr="009402F8" w:rsidRDefault="00E81BA7" w:rsidP="00E81BA7">
      <w:pPr>
        <w:pStyle w:val="ListParagraph"/>
        <w:spacing w:before="0" w:after="0" w:line="276" w:lineRule="auto"/>
        <w:ind w:left="360"/>
        <w:rPr>
          <w:lang w:val="es-CO"/>
        </w:rPr>
      </w:pPr>
    </w:p>
    <w:p w14:paraId="36F5FE61" w14:textId="2CCC4A96" w:rsidR="005B1DF8" w:rsidRDefault="00E81BA7" w:rsidP="00F33847">
      <w:pPr>
        <w:pStyle w:val="ListParagraph"/>
        <w:numPr>
          <w:ilvl w:val="0"/>
          <w:numId w:val="36"/>
        </w:numPr>
        <w:spacing w:after="0" w:line="276" w:lineRule="auto"/>
        <w:rPr>
          <w:lang w:val="es-CO"/>
        </w:rPr>
      </w:pPr>
      <w:r>
        <w:rPr>
          <w:lang w:val="es-CO"/>
        </w:rPr>
        <w:t>Se</w:t>
      </w:r>
      <w:r w:rsidR="005B1DF8" w:rsidRPr="3E201FFC">
        <w:rPr>
          <w:lang w:val="es-CO"/>
        </w:rPr>
        <w:t xml:space="preserve"> concluye que dentro del </w:t>
      </w:r>
      <w:r w:rsidR="009860D0" w:rsidRPr="009860D0">
        <w:rPr>
          <w:iCs/>
          <w:lang w:val="es-CO"/>
        </w:rPr>
        <w:t>sistema digital para</w:t>
      </w:r>
      <w:r w:rsidR="009860D0">
        <w:rPr>
          <w:i/>
          <w:iCs/>
          <w:lang w:val="es-CO"/>
        </w:rPr>
        <w:t xml:space="preserve"> raytracing</w:t>
      </w:r>
      <w:r w:rsidR="005B1DF8" w:rsidRPr="4FC043F3">
        <w:rPr>
          <w:i/>
          <w:iCs/>
          <w:lang w:val="es-CO"/>
        </w:rPr>
        <w:t xml:space="preserve"> </w:t>
      </w:r>
      <w:r w:rsidR="005B1DF8" w:rsidRPr="3E201FFC">
        <w:rPr>
          <w:lang w:val="es-CO"/>
        </w:rPr>
        <w:t xml:space="preserve">en </w:t>
      </w:r>
      <w:r w:rsidR="005B1DF8" w:rsidRPr="4FC043F3">
        <w:rPr>
          <w:i/>
          <w:iCs/>
          <w:lang w:val="es-CO"/>
        </w:rPr>
        <w:t>FPGA</w:t>
      </w:r>
      <w:r w:rsidR="005B1DF8" w:rsidRPr="3E201FFC">
        <w:rPr>
          <w:lang w:val="es-CO"/>
        </w:rPr>
        <w:t xml:space="preserve">, el bloque que más latencia presenta y más recursos consume es el </w:t>
      </w:r>
      <w:r w:rsidR="005B1DF8" w:rsidRPr="4FC043F3">
        <w:rPr>
          <w:i/>
          <w:iCs/>
          <w:lang w:val="es-CO"/>
        </w:rPr>
        <w:t>test</w:t>
      </w:r>
      <w:r w:rsidR="005B1DF8" w:rsidRPr="3E201FFC">
        <w:rPr>
          <w:lang w:val="es-CO"/>
        </w:rPr>
        <w:t xml:space="preserve"> de intersección. Esto se debe en gran parte a la cantidad de operaciones que se deben realizar para poder calcular si el rayo interseca o no con una primitiva. Por otro lado, el de menor latencia y recursos consumidos fue el cálculo de la menor distancia ya que solo cuenta con una pequeña lógica que permite determinar si la distancia es la menor, junto con algunos registros que almacenan la información de la primitiva más cercana al punto de intersección.</w:t>
      </w:r>
    </w:p>
    <w:p w14:paraId="4797F7FB" w14:textId="77777777" w:rsidR="005B1DF8" w:rsidRPr="00C14480" w:rsidRDefault="005B1DF8" w:rsidP="0063372C">
      <w:pPr>
        <w:spacing w:before="0" w:after="0" w:line="276" w:lineRule="auto"/>
        <w:rPr>
          <w:lang w:val="es-CO"/>
        </w:rPr>
      </w:pPr>
    </w:p>
    <w:p w14:paraId="2C114488" w14:textId="5CA273DD" w:rsidR="005B1DF8" w:rsidRDefault="005B1DF8" w:rsidP="0063372C">
      <w:pPr>
        <w:pStyle w:val="ListParagraph"/>
        <w:numPr>
          <w:ilvl w:val="0"/>
          <w:numId w:val="36"/>
        </w:numPr>
        <w:spacing w:before="0" w:after="0" w:line="276" w:lineRule="auto"/>
        <w:rPr>
          <w:lang w:val="es-CO"/>
        </w:rPr>
      </w:pPr>
      <w:r w:rsidRPr="4FC043F3">
        <w:rPr>
          <w:lang w:val="es-CO"/>
        </w:rPr>
        <w:t xml:space="preserve">Los tiempos de </w:t>
      </w:r>
      <w:r w:rsidRPr="4FC043F3">
        <w:rPr>
          <w:i/>
          <w:iCs/>
          <w:lang w:val="es-CO"/>
        </w:rPr>
        <w:t xml:space="preserve">render </w:t>
      </w:r>
      <w:r w:rsidRPr="4FC043F3">
        <w:rPr>
          <w:lang w:val="es-CO"/>
        </w:rPr>
        <w:t xml:space="preserve">en </w:t>
      </w:r>
      <w:r w:rsidRPr="4FC043F3">
        <w:rPr>
          <w:i/>
          <w:iCs/>
          <w:lang w:val="es-CO"/>
        </w:rPr>
        <w:t xml:space="preserve">FPGA </w:t>
      </w:r>
      <w:r w:rsidRPr="4FC043F3">
        <w:rPr>
          <w:lang w:val="es-CO"/>
        </w:rPr>
        <w:t xml:space="preserve">solo dependen de la cantidad de primitivas </w:t>
      </w:r>
      <w:r w:rsidR="00E81BA7">
        <w:rPr>
          <w:lang w:val="es-CO"/>
        </w:rPr>
        <w:t xml:space="preserve">presentes </w:t>
      </w:r>
      <w:r w:rsidRPr="4FC043F3">
        <w:rPr>
          <w:lang w:val="es-CO"/>
        </w:rPr>
        <w:t xml:space="preserve">en la escena, a diferencia del </w:t>
      </w:r>
      <w:r w:rsidRPr="4FC043F3">
        <w:rPr>
          <w:i/>
          <w:iCs/>
          <w:lang w:val="es-CO"/>
        </w:rPr>
        <w:t xml:space="preserve">RayTracer, </w:t>
      </w:r>
      <w:r w:rsidRPr="4FC043F3">
        <w:rPr>
          <w:lang w:val="es-CO"/>
        </w:rPr>
        <w:t>cuyos tiempos depende</w:t>
      </w:r>
      <w:r w:rsidR="0051661E">
        <w:rPr>
          <w:lang w:val="es-CO"/>
        </w:rPr>
        <w:t>n</w:t>
      </w:r>
      <w:r w:rsidRPr="4FC043F3">
        <w:rPr>
          <w:lang w:val="es-CO"/>
        </w:rPr>
        <w:t xml:space="preserve"> de distintos factores tales como la posición, tipo y cantidad de primitivas.</w:t>
      </w:r>
    </w:p>
    <w:p w14:paraId="2D7EE1E9" w14:textId="77777777" w:rsidR="005B1DF8" w:rsidRPr="00CA6FA5" w:rsidRDefault="005B1DF8" w:rsidP="0063372C">
      <w:pPr>
        <w:pStyle w:val="ListParagraph"/>
        <w:spacing w:line="276" w:lineRule="auto"/>
        <w:ind w:left="360"/>
        <w:rPr>
          <w:lang w:val="es-CO"/>
        </w:rPr>
      </w:pPr>
    </w:p>
    <w:p w14:paraId="77AD6C93" w14:textId="34247F50" w:rsidR="005B1DF8" w:rsidRDefault="00E81BA7" w:rsidP="0063372C">
      <w:pPr>
        <w:pStyle w:val="ListParagraph"/>
        <w:numPr>
          <w:ilvl w:val="0"/>
          <w:numId w:val="36"/>
        </w:numPr>
        <w:spacing w:line="276" w:lineRule="auto"/>
        <w:rPr>
          <w:lang w:val="es-CO"/>
        </w:rPr>
      </w:pPr>
      <w:r>
        <w:rPr>
          <w:rFonts w:eastAsia="Times New Roman"/>
          <w:lang w:val="es-CO"/>
        </w:rPr>
        <w:t>Se diseñó</w:t>
      </w:r>
      <w:r w:rsidR="005B1DF8" w:rsidRPr="4FC043F3">
        <w:rPr>
          <w:rFonts w:eastAsia="Times New Roman"/>
          <w:lang w:val="es-CO"/>
        </w:rPr>
        <w:t xml:space="preserve"> un sistema funcional en </w:t>
      </w:r>
      <w:r w:rsidR="005B1DF8" w:rsidRPr="4FC043F3">
        <w:rPr>
          <w:rFonts w:eastAsia="Times New Roman"/>
          <w:i/>
          <w:iCs/>
          <w:lang w:val="es-CO"/>
        </w:rPr>
        <w:t>FPGA</w:t>
      </w:r>
      <w:r w:rsidR="005B1DF8" w:rsidRPr="4FC043F3">
        <w:rPr>
          <w:rFonts w:eastAsia="Times New Roman"/>
          <w:lang w:val="es-CO"/>
        </w:rPr>
        <w:t xml:space="preserve"> con mayor eficiencia </w:t>
      </w:r>
      <w:r>
        <w:rPr>
          <w:rFonts w:eastAsia="Times New Roman"/>
          <w:lang w:val="es-CO"/>
        </w:rPr>
        <w:t>frente al de referencia (</w:t>
      </w:r>
      <w:r w:rsidR="005B1DF8" w:rsidRPr="4FC043F3">
        <w:rPr>
          <w:rFonts w:eastAsia="Times New Roman"/>
          <w:i/>
          <w:iCs/>
          <w:lang w:val="es-CO"/>
        </w:rPr>
        <w:t>software</w:t>
      </w:r>
      <w:r>
        <w:rPr>
          <w:rFonts w:eastAsia="Times New Roman"/>
          <w:i/>
          <w:iCs/>
          <w:lang w:val="es-CO"/>
        </w:rPr>
        <w:t>)</w:t>
      </w:r>
      <w:r w:rsidR="005B1DF8" w:rsidRPr="4FC043F3">
        <w:rPr>
          <w:rFonts w:eastAsia="Times New Roman"/>
          <w:lang w:val="es-CO"/>
        </w:rPr>
        <w:t xml:space="preserve">, puesto que en todas las escenas de prueba la implementación en </w:t>
      </w:r>
      <w:r w:rsidR="005B1DF8" w:rsidRPr="4FC043F3">
        <w:rPr>
          <w:rFonts w:eastAsia="Times New Roman"/>
          <w:i/>
          <w:iCs/>
          <w:lang w:val="es-CO"/>
        </w:rPr>
        <w:t>FPGA</w:t>
      </w:r>
      <w:r w:rsidR="005B1DF8">
        <w:rPr>
          <w:rFonts w:eastAsia="Times New Roman"/>
          <w:i/>
          <w:iCs/>
          <w:lang w:val="es-CO"/>
        </w:rPr>
        <w:t xml:space="preserve"> </w:t>
      </w:r>
      <w:r w:rsidR="005B1DF8" w:rsidRPr="4FC043F3">
        <w:rPr>
          <w:rFonts w:eastAsia="Times New Roman"/>
          <w:lang w:val="es-CO"/>
        </w:rPr>
        <w:t xml:space="preserve">presentó menores tiempos de </w:t>
      </w:r>
      <w:r w:rsidR="005B1DF8" w:rsidRPr="4FC043F3">
        <w:rPr>
          <w:rFonts w:eastAsia="Times New Roman"/>
          <w:i/>
          <w:iCs/>
          <w:lang w:val="es-CO"/>
        </w:rPr>
        <w:t>render</w:t>
      </w:r>
      <w:r>
        <w:rPr>
          <w:rFonts w:eastAsia="Times New Roman"/>
          <w:i/>
          <w:iCs/>
          <w:lang w:val="es-CO"/>
        </w:rPr>
        <w:t xml:space="preserve">ing </w:t>
      </w:r>
      <w:r w:rsidR="005B1DF8" w:rsidRPr="4FC043F3">
        <w:rPr>
          <w:rFonts w:eastAsia="Times New Roman"/>
          <w:lang w:val="es-CO"/>
        </w:rPr>
        <w:t xml:space="preserve">independientemente de las características de la escena. </w:t>
      </w:r>
      <w:r w:rsidR="005B1DF8" w:rsidRPr="4FC043F3">
        <w:rPr>
          <w:lang w:val="es-CO"/>
        </w:rPr>
        <w:t>Vale la pena resaltar que el algoritmo</w:t>
      </w:r>
      <w:r>
        <w:rPr>
          <w:lang w:val="es-CO"/>
        </w:rPr>
        <w:t xml:space="preserve"> en la </w:t>
      </w:r>
      <w:r w:rsidRPr="00E81BA7">
        <w:rPr>
          <w:i/>
          <w:lang w:val="es-CO"/>
        </w:rPr>
        <w:t>FPGA</w:t>
      </w:r>
      <w:r w:rsidR="005B1DF8" w:rsidRPr="4FC043F3">
        <w:rPr>
          <w:lang w:val="es-CO"/>
        </w:rPr>
        <w:t xml:space="preserve"> que fue implementado no cuenta con ninguna optimización, sin embargo, se lograron ganancias de hasta 18 veces en el conjunto de pruebas realizadas.</w:t>
      </w:r>
    </w:p>
    <w:p w14:paraId="532B47CD" w14:textId="77777777" w:rsidR="005B1DF8" w:rsidRDefault="005B1DF8" w:rsidP="0063372C">
      <w:pPr>
        <w:pStyle w:val="ListParagraph"/>
        <w:spacing w:line="276" w:lineRule="auto"/>
        <w:ind w:left="360"/>
        <w:rPr>
          <w:lang w:val="es-CO"/>
        </w:rPr>
      </w:pPr>
    </w:p>
    <w:p w14:paraId="52A2BD30" w14:textId="27D4DFBF" w:rsidR="00DB5AF6" w:rsidRPr="00DB5AF6" w:rsidRDefault="005B1DF8" w:rsidP="00DB5AF6">
      <w:pPr>
        <w:pStyle w:val="ListParagraph"/>
        <w:numPr>
          <w:ilvl w:val="0"/>
          <w:numId w:val="36"/>
        </w:numPr>
        <w:spacing w:line="276" w:lineRule="auto"/>
        <w:rPr>
          <w:lang w:val="es-CO"/>
        </w:rPr>
      </w:pPr>
      <w:r w:rsidRPr="4FC043F3">
        <w:rPr>
          <w:lang w:val="es-CO"/>
        </w:rPr>
        <w:t>El producto punto al ser identificada como la operación más usada a lo largo del algoritmo debe ser optimizada al máximo.</w:t>
      </w:r>
    </w:p>
    <w:p w14:paraId="6F41C17E" w14:textId="77777777" w:rsidR="00DB5AF6" w:rsidRDefault="00DB5AF6" w:rsidP="00DB5AF6">
      <w:pPr>
        <w:pStyle w:val="ListParagraph"/>
        <w:spacing w:line="276" w:lineRule="auto"/>
        <w:ind w:left="360"/>
        <w:rPr>
          <w:lang w:val="es-CO"/>
        </w:rPr>
      </w:pPr>
    </w:p>
    <w:p w14:paraId="234A44E1" w14:textId="4ABE2002" w:rsidR="00DB5AF6" w:rsidRDefault="00DB5AF6" w:rsidP="0063372C">
      <w:pPr>
        <w:pStyle w:val="ListParagraph"/>
        <w:numPr>
          <w:ilvl w:val="0"/>
          <w:numId w:val="36"/>
        </w:numPr>
        <w:spacing w:line="276" w:lineRule="auto"/>
        <w:rPr>
          <w:lang w:val="es-CO"/>
        </w:rPr>
      </w:pPr>
      <w:r>
        <w:rPr>
          <w:lang w:val="es-CO"/>
        </w:rPr>
        <w:t xml:space="preserve">Aunque no fueron utilizados todos los recursos de la </w:t>
      </w:r>
      <w:r>
        <w:rPr>
          <w:i/>
          <w:lang w:val="es-CO"/>
        </w:rPr>
        <w:t>FPGA</w:t>
      </w:r>
      <w:r>
        <w:rPr>
          <w:lang w:val="es-CO"/>
        </w:rPr>
        <w:t>, se recomienda elegir una tarjeta de mayor capacidad y multiplicadores para aprovechar al máximo las optimizaciones propuestas.</w:t>
      </w:r>
    </w:p>
    <w:p w14:paraId="33AE940F" w14:textId="17FD1094" w:rsidR="00EA7C77" w:rsidRDefault="00EA7C77" w:rsidP="0063372C">
      <w:pPr>
        <w:pStyle w:val="ListParagraph"/>
        <w:spacing w:line="276" w:lineRule="auto"/>
        <w:rPr>
          <w:lang w:val="es-CO"/>
        </w:rPr>
      </w:pPr>
    </w:p>
    <w:p w14:paraId="6271C0C0" w14:textId="3DACFBC9" w:rsidR="00293487" w:rsidRDefault="00293487" w:rsidP="0063372C">
      <w:pPr>
        <w:pStyle w:val="ListParagraph"/>
        <w:spacing w:line="276" w:lineRule="auto"/>
        <w:rPr>
          <w:lang w:val="es-CO"/>
        </w:rPr>
      </w:pPr>
    </w:p>
    <w:p w14:paraId="304419B3" w14:textId="41A2AC93" w:rsidR="00293487" w:rsidRDefault="00293487" w:rsidP="0063372C">
      <w:pPr>
        <w:pStyle w:val="ListParagraph"/>
        <w:spacing w:line="276" w:lineRule="auto"/>
        <w:rPr>
          <w:lang w:val="es-CO"/>
        </w:rPr>
      </w:pPr>
    </w:p>
    <w:p w14:paraId="18C35C92" w14:textId="1741ABFD" w:rsidR="00293487" w:rsidRDefault="00293487" w:rsidP="0063372C">
      <w:pPr>
        <w:pStyle w:val="ListParagraph"/>
        <w:spacing w:line="276" w:lineRule="auto"/>
        <w:rPr>
          <w:lang w:val="es-CO"/>
        </w:rPr>
      </w:pPr>
    </w:p>
    <w:p w14:paraId="4D6FCDFE" w14:textId="152FE130" w:rsidR="00293487" w:rsidRDefault="00293487" w:rsidP="0063372C">
      <w:pPr>
        <w:pStyle w:val="ListParagraph"/>
        <w:spacing w:line="276" w:lineRule="auto"/>
        <w:rPr>
          <w:lang w:val="es-CO"/>
        </w:rPr>
      </w:pPr>
    </w:p>
    <w:p w14:paraId="68DEA43C" w14:textId="2320EB75" w:rsidR="00293487" w:rsidRDefault="00293487" w:rsidP="0063372C">
      <w:pPr>
        <w:pStyle w:val="ListParagraph"/>
        <w:spacing w:line="276" w:lineRule="auto"/>
        <w:rPr>
          <w:lang w:val="es-CO"/>
        </w:rPr>
      </w:pPr>
    </w:p>
    <w:p w14:paraId="40F5B92D" w14:textId="2E109C38" w:rsidR="00293487" w:rsidRDefault="00293487" w:rsidP="0063372C">
      <w:pPr>
        <w:pStyle w:val="ListParagraph"/>
        <w:spacing w:line="276" w:lineRule="auto"/>
        <w:rPr>
          <w:lang w:val="es-CO"/>
        </w:rPr>
      </w:pPr>
    </w:p>
    <w:p w14:paraId="4E45DC52" w14:textId="77777777" w:rsidR="00293487" w:rsidRPr="00EA7C77" w:rsidRDefault="00293487" w:rsidP="0063372C">
      <w:pPr>
        <w:pStyle w:val="ListParagraph"/>
        <w:spacing w:line="276" w:lineRule="auto"/>
        <w:rPr>
          <w:lang w:val="es-CO"/>
        </w:rPr>
      </w:pPr>
    </w:p>
    <w:p w14:paraId="322D23E1" w14:textId="2C6B9A4D" w:rsidR="2A073429" w:rsidRDefault="2A073429" w:rsidP="0063372C">
      <w:pPr>
        <w:pStyle w:val="Heading2"/>
        <w:spacing w:line="276" w:lineRule="auto"/>
        <w:rPr>
          <w:lang w:val="es-CO"/>
        </w:rPr>
      </w:pPr>
      <w:bookmarkStart w:id="249" w:name="_Toc26032545"/>
      <w:bookmarkEnd w:id="248"/>
      <w:r w:rsidRPr="2A073429">
        <w:rPr>
          <w:lang w:val="es-CO"/>
        </w:rPr>
        <w:lastRenderedPageBreak/>
        <w:t>Trabajos futuro</w:t>
      </w:r>
      <w:r w:rsidR="00370F8E">
        <w:rPr>
          <w:lang w:val="es-CO"/>
        </w:rPr>
        <w:t>s</w:t>
      </w:r>
      <w:bookmarkEnd w:id="249"/>
    </w:p>
    <w:p w14:paraId="54F4F3DC" w14:textId="51D1ADCD" w:rsidR="009860D0" w:rsidRDefault="006F233C" w:rsidP="00293487">
      <w:pPr>
        <w:pStyle w:val="ListParagraph"/>
        <w:numPr>
          <w:ilvl w:val="0"/>
          <w:numId w:val="30"/>
        </w:numPr>
        <w:spacing w:before="0" w:after="160" w:line="276" w:lineRule="auto"/>
        <w:rPr>
          <w:lang w:val="es-CO"/>
        </w:rPr>
      </w:pPr>
      <w:r>
        <w:rPr>
          <w:lang w:val="es-CO"/>
        </w:rPr>
        <w:t xml:space="preserve">Diseñar e implementar múltiples unidades de </w:t>
      </w:r>
      <w:r>
        <w:rPr>
          <w:i/>
          <w:iCs/>
          <w:lang w:val="es-CO"/>
        </w:rPr>
        <w:t xml:space="preserve">rendering </w:t>
      </w:r>
      <w:r>
        <w:rPr>
          <w:lang w:val="es-CO"/>
        </w:rPr>
        <w:t xml:space="preserve">en paralelo que se encarguen de ejecutar el algoritmo de </w:t>
      </w:r>
      <w:r>
        <w:rPr>
          <w:i/>
          <w:iCs/>
          <w:lang w:val="es-CO"/>
        </w:rPr>
        <w:t xml:space="preserve">raytracing </w:t>
      </w:r>
      <w:r>
        <w:rPr>
          <w:lang w:val="es-CO"/>
        </w:rPr>
        <w:t>exclusivamente en un píxel de la escena con el fin de disminuir los tiempos gastados en la generación de la imagen.</w:t>
      </w:r>
    </w:p>
    <w:p w14:paraId="137D59CF" w14:textId="77777777" w:rsidR="00266580" w:rsidRDefault="00266580" w:rsidP="00266580">
      <w:pPr>
        <w:pStyle w:val="ListParagraph"/>
        <w:spacing w:before="0" w:after="160" w:line="276" w:lineRule="auto"/>
        <w:ind w:left="360"/>
        <w:rPr>
          <w:lang w:val="es-CO"/>
        </w:rPr>
      </w:pPr>
    </w:p>
    <w:p w14:paraId="74056C5C" w14:textId="1EF40C02" w:rsidR="00266580" w:rsidRDefault="00266580" w:rsidP="00293487">
      <w:pPr>
        <w:pStyle w:val="ListParagraph"/>
        <w:numPr>
          <w:ilvl w:val="0"/>
          <w:numId w:val="30"/>
        </w:numPr>
        <w:spacing w:before="0" w:after="160" w:line="276" w:lineRule="auto"/>
        <w:rPr>
          <w:lang w:val="es-CO"/>
        </w:rPr>
      </w:pPr>
      <w:r>
        <w:rPr>
          <w:lang w:val="es-CO"/>
        </w:rPr>
        <w:t>Implementar las optimizaciones propuestas en este trabajo de grado.</w:t>
      </w:r>
    </w:p>
    <w:p w14:paraId="66DE46CE" w14:textId="77777777" w:rsidR="00293487" w:rsidRPr="00293487" w:rsidRDefault="00293487" w:rsidP="00293487">
      <w:pPr>
        <w:pStyle w:val="ListParagraph"/>
        <w:spacing w:before="0" w:after="160" w:line="276" w:lineRule="auto"/>
        <w:ind w:left="360"/>
        <w:rPr>
          <w:lang w:val="es-CO"/>
        </w:rPr>
      </w:pPr>
    </w:p>
    <w:p w14:paraId="61AF30F4" w14:textId="36531934" w:rsidR="00293487" w:rsidRDefault="006F233C" w:rsidP="00293487">
      <w:pPr>
        <w:pStyle w:val="ListParagraph"/>
        <w:numPr>
          <w:ilvl w:val="0"/>
          <w:numId w:val="30"/>
        </w:numPr>
        <w:spacing w:before="0" w:after="160" w:line="276" w:lineRule="auto"/>
        <w:rPr>
          <w:lang w:val="es-CO"/>
        </w:rPr>
      </w:pPr>
      <w:r>
        <w:rPr>
          <w:lang w:val="es-CO"/>
        </w:rPr>
        <w:t xml:space="preserve">Observando el costo en tiempo y en cálculo generado por el </w:t>
      </w:r>
      <w:r w:rsidRPr="009860D0">
        <w:rPr>
          <w:i/>
          <w:lang w:val="es-CO"/>
        </w:rPr>
        <w:t>test</w:t>
      </w:r>
      <w:r>
        <w:rPr>
          <w:lang w:val="es-CO"/>
        </w:rPr>
        <w:t xml:space="preserve"> de intersección, y la constante utilización de la operación de producto punto, se considera importante buscar nuevos diseños y formas de implementación de estos para optimizar los tiempos. Es importante buscar optimizaciones que no impliquen el uso excesivo de recursos.</w:t>
      </w:r>
    </w:p>
    <w:p w14:paraId="4E20375E" w14:textId="77777777" w:rsidR="00293487" w:rsidRDefault="00293487" w:rsidP="00293487">
      <w:pPr>
        <w:pStyle w:val="ListParagraph"/>
        <w:spacing w:before="0" w:after="160" w:line="276" w:lineRule="auto"/>
        <w:ind w:left="360"/>
        <w:rPr>
          <w:lang w:val="es-CO"/>
        </w:rPr>
      </w:pPr>
    </w:p>
    <w:p w14:paraId="77DC838A" w14:textId="6AE97C32" w:rsidR="00293487" w:rsidRPr="00293487" w:rsidRDefault="00293487" w:rsidP="00293487">
      <w:pPr>
        <w:pStyle w:val="ListParagraph"/>
        <w:numPr>
          <w:ilvl w:val="0"/>
          <w:numId w:val="30"/>
        </w:numPr>
        <w:spacing w:before="0" w:after="160" w:line="276" w:lineRule="auto"/>
        <w:rPr>
          <w:lang w:val="es-CO"/>
        </w:rPr>
      </w:pPr>
      <w:r>
        <w:rPr>
          <w:lang w:val="es-CO"/>
        </w:rPr>
        <w:t xml:space="preserve">Continuar con </w:t>
      </w:r>
      <w:r w:rsidR="00266580">
        <w:rPr>
          <w:lang w:val="es-CO"/>
        </w:rPr>
        <w:t xml:space="preserve">el </w:t>
      </w:r>
      <w:r w:rsidR="00266580">
        <w:rPr>
          <w:i/>
          <w:lang w:val="es-CO"/>
        </w:rPr>
        <w:t>shading</w:t>
      </w:r>
      <w:r w:rsidR="00266580">
        <w:rPr>
          <w:lang w:val="es-CO"/>
        </w:rPr>
        <w:t xml:space="preserve"> para agregar efectos que permitan un mayor realismo en la imagen tales como: efectos de transmisión, reflexión, transmisión y </w:t>
      </w:r>
      <w:r w:rsidR="00266580">
        <w:rPr>
          <w:i/>
          <w:lang w:val="es-CO"/>
        </w:rPr>
        <w:t>antialiasing</w:t>
      </w:r>
      <w:r w:rsidR="00266580">
        <w:rPr>
          <w:lang w:val="es-CO"/>
        </w:rPr>
        <w:t>.</w:t>
      </w:r>
    </w:p>
    <w:p w14:paraId="0AB3DA7F" w14:textId="77777777" w:rsidR="009860D0" w:rsidRDefault="009860D0" w:rsidP="0063372C">
      <w:pPr>
        <w:pStyle w:val="ListParagraph"/>
        <w:spacing w:before="0" w:after="160" w:line="276" w:lineRule="auto"/>
        <w:ind w:left="1080"/>
        <w:rPr>
          <w:lang w:val="es-CO"/>
        </w:rPr>
      </w:pPr>
    </w:p>
    <w:p w14:paraId="0D915738" w14:textId="1439DE13" w:rsidR="006F233C" w:rsidRDefault="3A136D73" w:rsidP="0063372C">
      <w:pPr>
        <w:pStyle w:val="ListParagraph"/>
        <w:numPr>
          <w:ilvl w:val="0"/>
          <w:numId w:val="30"/>
        </w:numPr>
        <w:spacing w:before="0" w:after="160" w:line="276" w:lineRule="auto"/>
        <w:rPr>
          <w:lang w:val="es-CO"/>
        </w:rPr>
      </w:pPr>
      <w:r w:rsidRPr="3A136D73">
        <w:rPr>
          <w:lang w:val="es-CO"/>
        </w:rPr>
        <w:t>Con el fin de</w:t>
      </w:r>
      <w:r w:rsidR="0051661E">
        <w:rPr>
          <w:lang w:val="es-CO"/>
        </w:rPr>
        <w:t xml:space="preserve"> generar </w:t>
      </w:r>
      <w:r w:rsidRPr="3A136D73">
        <w:rPr>
          <w:lang w:val="es-CO"/>
        </w:rPr>
        <w:t xml:space="preserve">imágenes más variadas, en cuanto a colores se refiere, se propone modificar la unidad de </w:t>
      </w:r>
      <w:r w:rsidR="009860D0" w:rsidRPr="009860D0">
        <w:rPr>
          <w:i/>
          <w:iCs/>
          <w:lang w:val="es-CO"/>
        </w:rPr>
        <w:t>shading</w:t>
      </w:r>
      <w:r w:rsidRPr="3A136D73">
        <w:rPr>
          <w:i/>
          <w:iCs/>
          <w:lang w:val="es-CO"/>
        </w:rPr>
        <w:t xml:space="preserve"> </w:t>
      </w:r>
      <w:r w:rsidRPr="3A136D73">
        <w:rPr>
          <w:lang w:val="es-CO"/>
        </w:rPr>
        <w:t xml:space="preserve">diseñada en este trabajo de grado para utilizar un espacio de color distinto al de escala de grises (ya sea RGB, HSV, CMYK, </w:t>
      </w:r>
      <w:r w:rsidR="009860D0" w:rsidRPr="3A136D73">
        <w:rPr>
          <w:lang w:val="es-CO"/>
        </w:rPr>
        <w:t>etc.</w:t>
      </w:r>
      <w:r w:rsidRPr="3A136D73">
        <w:rPr>
          <w:lang w:val="es-CO"/>
        </w:rPr>
        <w:t>).</w:t>
      </w:r>
    </w:p>
    <w:p w14:paraId="0019D746" w14:textId="77777777" w:rsidR="009860D0" w:rsidRDefault="009860D0" w:rsidP="0063372C">
      <w:pPr>
        <w:pStyle w:val="ListParagraph"/>
        <w:spacing w:before="0" w:after="160" w:line="276" w:lineRule="auto"/>
        <w:ind w:left="1080"/>
        <w:rPr>
          <w:lang w:val="es-CO"/>
        </w:rPr>
      </w:pPr>
    </w:p>
    <w:p w14:paraId="0D5C21F9" w14:textId="3C95B5EC" w:rsidR="009860D0" w:rsidRDefault="3A136D73" w:rsidP="0063372C">
      <w:pPr>
        <w:pStyle w:val="ListParagraph"/>
        <w:numPr>
          <w:ilvl w:val="0"/>
          <w:numId w:val="30"/>
        </w:numPr>
        <w:spacing w:before="0" w:after="160" w:line="276" w:lineRule="auto"/>
        <w:rPr>
          <w:lang w:val="es-CO"/>
        </w:rPr>
      </w:pPr>
      <w:r w:rsidRPr="3A136D73">
        <w:rPr>
          <w:lang w:val="es-CO"/>
        </w:rPr>
        <w:t>Ampliar el diseño de este trabajo a más primitivas</w:t>
      </w:r>
      <w:r w:rsidR="009860D0">
        <w:rPr>
          <w:lang w:val="es-CO"/>
        </w:rPr>
        <w:t xml:space="preserve"> </w:t>
      </w:r>
      <w:r w:rsidRPr="3A136D73">
        <w:rPr>
          <w:lang w:val="es-CO"/>
        </w:rPr>
        <w:t>como polígonos, triángulos</w:t>
      </w:r>
      <w:r w:rsidR="009860D0">
        <w:rPr>
          <w:lang w:val="es-CO"/>
        </w:rPr>
        <w:t xml:space="preserve"> y/o planos.</w:t>
      </w:r>
    </w:p>
    <w:p w14:paraId="1EA7D3DD" w14:textId="688ED76C" w:rsidR="00D502E8" w:rsidRDefault="009860D0" w:rsidP="0063372C">
      <w:pPr>
        <w:spacing w:before="0" w:line="276" w:lineRule="auto"/>
        <w:jc w:val="left"/>
        <w:rPr>
          <w:lang w:val="es-CO"/>
        </w:rPr>
      </w:pPr>
      <w:r>
        <w:rPr>
          <w:lang w:val="es-CO"/>
        </w:rPr>
        <w:br w:type="page"/>
      </w:r>
    </w:p>
    <w:p w14:paraId="3846ECE4" w14:textId="62674461" w:rsidR="000F45A2" w:rsidRDefault="00266580" w:rsidP="00266580">
      <w:pPr>
        <w:pStyle w:val="Heading1"/>
        <w:numPr>
          <w:ilvl w:val="0"/>
          <w:numId w:val="0"/>
        </w:numPr>
        <w:tabs>
          <w:tab w:val="center" w:pos="4703"/>
          <w:tab w:val="left" w:pos="7576"/>
        </w:tabs>
        <w:spacing w:line="480" w:lineRule="auto"/>
        <w:jc w:val="left"/>
      </w:pPr>
      <w:r>
        <w:lastRenderedPageBreak/>
        <w:tab/>
      </w:r>
      <w:bookmarkStart w:id="250" w:name="_Toc26032546"/>
      <w:r w:rsidR="00D502E8">
        <w:t>GLOSARIO DE TÉRMINOS</w:t>
      </w:r>
      <w:bookmarkEnd w:id="250"/>
      <w:r>
        <w:tab/>
      </w:r>
    </w:p>
    <w:tbl>
      <w:tblPr>
        <w:tblW w:w="5000" w:type="pct"/>
        <w:tblCellMar>
          <w:left w:w="70" w:type="dxa"/>
          <w:right w:w="70" w:type="dxa"/>
        </w:tblCellMar>
        <w:tblLook w:val="04A0" w:firstRow="1" w:lastRow="0" w:firstColumn="1" w:lastColumn="0" w:noHBand="0" w:noVBand="1"/>
      </w:tblPr>
      <w:tblGrid>
        <w:gridCol w:w="2412"/>
        <w:gridCol w:w="6995"/>
      </w:tblGrid>
      <w:tr w:rsidR="00D502E8" w:rsidRPr="00D502E8" w14:paraId="7E59E01B" w14:textId="77777777" w:rsidTr="00266580">
        <w:trPr>
          <w:trHeight w:val="320"/>
        </w:trPr>
        <w:tc>
          <w:tcPr>
            <w:tcW w:w="2412" w:type="dxa"/>
            <w:shd w:val="clear" w:color="auto" w:fill="auto"/>
            <w:noWrap/>
            <w:vAlign w:val="center"/>
            <w:hideMark/>
          </w:tcPr>
          <w:p w14:paraId="1267814A"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eastAsia="es-ES_tradnl"/>
              </w:rPr>
              <w:t>Elemento lógico:</w:t>
            </w:r>
          </w:p>
        </w:tc>
        <w:tc>
          <w:tcPr>
            <w:tcW w:w="6995" w:type="dxa"/>
            <w:shd w:val="clear" w:color="auto" w:fill="auto"/>
            <w:noWrap/>
            <w:vAlign w:val="center"/>
            <w:hideMark/>
          </w:tcPr>
          <w:p w14:paraId="27D7A75C"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 xml:space="preserve">La estructura básica de una </w:t>
            </w:r>
            <w:r w:rsidRPr="00D502E8">
              <w:rPr>
                <w:rFonts w:eastAsia="Times New Roman"/>
                <w:i/>
                <w:color w:val="000000"/>
                <w:sz w:val="20"/>
                <w:szCs w:val="20"/>
                <w:lang w:val="es-CO" w:eastAsia="es-ES_tradnl"/>
              </w:rPr>
              <w:t>FPGA</w:t>
            </w:r>
            <w:r w:rsidRPr="00D502E8">
              <w:rPr>
                <w:rFonts w:eastAsia="Times New Roman"/>
                <w:color w:val="000000"/>
                <w:sz w:val="20"/>
                <w:szCs w:val="20"/>
                <w:lang w:val="es-CO" w:eastAsia="es-ES_tradnl"/>
              </w:rPr>
              <w:t xml:space="preserve"> se compone de los siguientes elementos: Tabla de búsqueda (</w:t>
            </w:r>
            <w:r w:rsidRPr="00D502E8">
              <w:rPr>
                <w:rFonts w:eastAsia="Times New Roman"/>
                <w:i/>
                <w:color w:val="000000"/>
                <w:sz w:val="20"/>
                <w:szCs w:val="20"/>
                <w:lang w:val="es-CO" w:eastAsia="es-ES_tradnl"/>
              </w:rPr>
              <w:t>LUT</w:t>
            </w:r>
            <w:r w:rsidRPr="00D502E8">
              <w:rPr>
                <w:rFonts w:eastAsia="Times New Roman"/>
                <w:color w:val="000000"/>
                <w:sz w:val="20"/>
                <w:szCs w:val="20"/>
                <w:lang w:val="es-CO" w:eastAsia="es-ES_tradnl"/>
              </w:rPr>
              <w:t xml:space="preserve">): este elemento realiza operaciones lógicas. </w:t>
            </w:r>
            <w:r w:rsidRPr="00D502E8">
              <w:rPr>
                <w:rFonts w:eastAsia="Times New Roman"/>
                <w:i/>
                <w:iCs/>
                <w:color w:val="000000"/>
                <w:sz w:val="20"/>
                <w:szCs w:val="20"/>
                <w:lang w:val="es-CO" w:eastAsia="es-ES_tradnl"/>
              </w:rPr>
              <w:t>Flip-Flop</w:t>
            </w:r>
            <w:r w:rsidRPr="00D502E8">
              <w:rPr>
                <w:rFonts w:eastAsia="Times New Roman"/>
                <w:color w:val="000000"/>
                <w:sz w:val="20"/>
                <w:szCs w:val="20"/>
                <w:lang w:val="es-CO" w:eastAsia="es-ES_tradnl"/>
              </w:rPr>
              <w:t xml:space="preserve"> (</w:t>
            </w:r>
            <w:r w:rsidRPr="00D502E8">
              <w:rPr>
                <w:rFonts w:eastAsia="Times New Roman"/>
                <w:i/>
                <w:color w:val="000000"/>
                <w:sz w:val="20"/>
                <w:szCs w:val="20"/>
                <w:lang w:val="es-CO" w:eastAsia="es-ES_tradnl"/>
              </w:rPr>
              <w:t>FF</w:t>
            </w:r>
            <w:r w:rsidRPr="00D502E8">
              <w:rPr>
                <w:rFonts w:eastAsia="Times New Roman"/>
                <w:color w:val="000000"/>
                <w:sz w:val="20"/>
                <w:szCs w:val="20"/>
                <w:lang w:val="es-CO" w:eastAsia="es-ES_tradnl"/>
              </w:rPr>
              <w:t xml:space="preserve">): este elemento de registro almacena el resultado de la </w:t>
            </w:r>
            <w:r w:rsidRPr="00D502E8">
              <w:rPr>
                <w:rFonts w:eastAsia="Times New Roman"/>
                <w:i/>
                <w:color w:val="000000"/>
                <w:sz w:val="20"/>
                <w:szCs w:val="20"/>
                <w:lang w:val="es-CO" w:eastAsia="es-ES_tradnl"/>
              </w:rPr>
              <w:t>LUT</w:t>
            </w:r>
            <w:r w:rsidRPr="00D502E8">
              <w:rPr>
                <w:rFonts w:eastAsia="Times New Roman"/>
                <w:color w:val="000000"/>
                <w:sz w:val="20"/>
                <w:szCs w:val="20"/>
                <w:lang w:val="es-CO" w:eastAsia="es-ES_tradnl"/>
              </w:rPr>
              <w:t>. Cables: estos elementos conectan elementos entre sí.</w:t>
            </w:r>
          </w:p>
          <w:p w14:paraId="173C4619"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D502E8" w14:paraId="3B71752D" w14:textId="77777777" w:rsidTr="00266580">
        <w:trPr>
          <w:trHeight w:val="320"/>
        </w:trPr>
        <w:tc>
          <w:tcPr>
            <w:tcW w:w="2412" w:type="dxa"/>
            <w:shd w:val="clear" w:color="auto" w:fill="auto"/>
            <w:noWrap/>
            <w:vAlign w:val="center"/>
          </w:tcPr>
          <w:p w14:paraId="58F76065" w14:textId="77777777" w:rsidR="00D502E8" w:rsidRPr="00D502E8" w:rsidRDefault="00D502E8" w:rsidP="0063372C">
            <w:pPr>
              <w:spacing w:before="0" w:after="0" w:line="276" w:lineRule="auto"/>
              <w:jc w:val="center"/>
              <w:rPr>
                <w:rFonts w:eastAsia="Times New Roman"/>
                <w:b/>
                <w:color w:val="000000"/>
                <w:sz w:val="20"/>
                <w:szCs w:val="20"/>
                <w:lang w:eastAsia="es-ES_tradnl"/>
              </w:rPr>
            </w:pPr>
          </w:p>
        </w:tc>
        <w:tc>
          <w:tcPr>
            <w:tcW w:w="6995" w:type="dxa"/>
            <w:shd w:val="clear" w:color="auto" w:fill="auto"/>
            <w:noWrap/>
            <w:vAlign w:val="center"/>
          </w:tcPr>
          <w:p w14:paraId="2539F4CF"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5FBDAC99" w14:textId="77777777" w:rsidTr="00266580">
        <w:trPr>
          <w:trHeight w:val="320"/>
        </w:trPr>
        <w:tc>
          <w:tcPr>
            <w:tcW w:w="2412" w:type="dxa"/>
            <w:shd w:val="clear" w:color="auto" w:fill="auto"/>
            <w:noWrap/>
            <w:vAlign w:val="center"/>
            <w:hideMark/>
          </w:tcPr>
          <w:p w14:paraId="0AA9203C"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eastAsia="es-ES_tradnl"/>
              </w:rPr>
              <w:t>Fuente de luz:</w:t>
            </w:r>
          </w:p>
        </w:tc>
        <w:tc>
          <w:tcPr>
            <w:tcW w:w="6995" w:type="dxa"/>
            <w:shd w:val="clear" w:color="auto" w:fill="auto"/>
            <w:noWrap/>
            <w:vAlign w:val="center"/>
            <w:hideMark/>
          </w:tcPr>
          <w:p w14:paraId="15464BF5"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Una entidad geométrica con un conjunto asociado de características de emitancia.</w:t>
            </w:r>
          </w:p>
          <w:p w14:paraId="44DCA549"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225C0C74" w14:textId="77777777" w:rsidTr="00266580">
        <w:trPr>
          <w:trHeight w:val="320"/>
        </w:trPr>
        <w:tc>
          <w:tcPr>
            <w:tcW w:w="2412" w:type="dxa"/>
            <w:shd w:val="clear" w:color="auto" w:fill="auto"/>
            <w:noWrap/>
            <w:vAlign w:val="center"/>
          </w:tcPr>
          <w:p w14:paraId="0A934393"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p>
        </w:tc>
        <w:tc>
          <w:tcPr>
            <w:tcW w:w="6995" w:type="dxa"/>
            <w:shd w:val="clear" w:color="auto" w:fill="auto"/>
            <w:noWrap/>
            <w:vAlign w:val="center"/>
          </w:tcPr>
          <w:p w14:paraId="4E9417A6" w14:textId="77777777" w:rsidR="00D502E8" w:rsidRPr="00D502E8" w:rsidRDefault="00D502E8" w:rsidP="0063372C">
            <w:pPr>
              <w:spacing w:before="0" w:after="0" w:line="276" w:lineRule="auto"/>
              <w:rPr>
                <w:rFonts w:eastAsia="Times New Roman"/>
                <w:iCs/>
                <w:color w:val="000000"/>
                <w:sz w:val="20"/>
                <w:szCs w:val="20"/>
                <w:lang w:val="es-CO" w:eastAsia="es-ES_tradnl"/>
              </w:rPr>
            </w:pPr>
          </w:p>
        </w:tc>
      </w:tr>
      <w:tr w:rsidR="00D502E8" w:rsidRPr="00397530" w14:paraId="6841DE19" w14:textId="77777777" w:rsidTr="00266580">
        <w:trPr>
          <w:trHeight w:val="320"/>
        </w:trPr>
        <w:tc>
          <w:tcPr>
            <w:tcW w:w="2412" w:type="dxa"/>
            <w:shd w:val="clear" w:color="auto" w:fill="auto"/>
            <w:noWrap/>
            <w:vAlign w:val="center"/>
            <w:hideMark/>
          </w:tcPr>
          <w:p w14:paraId="40568D1E"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val="es-CO" w:eastAsia="es-ES_tradnl"/>
              </w:rPr>
              <w:t>Iluminación global:</w:t>
            </w:r>
          </w:p>
        </w:tc>
        <w:tc>
          <w:tcPr>
            <w:tcW w:w="6995" w:type="dxa"/>
            <w:shd w:val="clear" w:color="auto" w:fill="auto"/>
            <w:noWrap/>
            <w:vAlign w:val="center"/>
            <w:hideMark/>
          </w:tcPr>
          <w:p w14:paraId="53707C9B" w14:textId="7F5AB5BE" w:rsidR="00D502E8" w:rsidRPr="00D502E8" w:rsidRDefault="00D502E8" w:rsidP="0063372C">
            <w:pPr>
              <w:spacing w:before="0" w:after="0" w:line="276" w:lineRule="auto"/>
              <w:rPr>
                <w:rFonts w:eastAsia="Times New Roman"/>
                <w:iCs/>
                <w:color w:val="000000"/>
                <w:sz w:val="20"/>
                <w:szCs w:val="20"/>
                <w:lang w:val="es-CO" w:eastAsia="es-ES_tradnl"/>
              </w:rPr>
            </w:pPr>
            <w:r w:rsidRPr="00D502E8">
              <w:rPr>
                <w:rFonts w:eastAsia="Times New Roman"/>
                <w:iCs/>
                <w:color w:val="000000"/>
                <w:sz w:val="20"/>
                <w:szCs w:val="20"/>
                <w:lang w:val="es-CO" w:eastAsia="es-ES_tradnl"/>
              </w:rPr>
              <w:t>Se considera iluminación global (IG) al conjunto de técnicas de iluminación que tienen en cuenta las interacciones entre los distintos objetos de la escena, es decir, considera la luz refleja- da por un punto teniendo en cuenta toda la luz que llega y no solo la energía que proviene de las fuentes de luz, como en el caso de la iluminación local.</w:t>
            </w:r>
          </w:p>
          <w:p w14:paraId="1D6935CE"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1269F95D" w14:textId="77777777" w:rsidTr="00266580">
        <w:trPr>
          <w:trHeight w:val="320"/>
        </w:trPr>
        <w:tc>
          <w:tcPr>
            <w:tcW w:w="2412" w:type="dxa"/>
            <w:shd w:val="clear" w:color="auto" w:fill="auto"/>
            <w:noWrap/>
            <w:vAlign w:val="center"/>
          </w:tcPr>
          <w:p w14:paraId="41F2631D" w14:textId="77777777" w:rsidR="00D502E8" w:rsidRPr="00D502E8" w:rsidRDefault="00D502E8" w:rsidP="0063372C">
            <w:pPr>
              <w:spacing w:before="0" w:after="0" w:line="276" w:lineRule="auto"/>
              <w:jc w:val="center"/>
              <w:rPr>
                <w:rFonts w:eastAsia="Times New Roman"/>
                <w:b/>
                <w:color w:val="000000"/>
                <w:sz w:val="20"/>
                <w:szCs w:val="20"/>
                <w:lang w:val="es-ES" w:eastAsia="es-ES_tradnl"/>
              </w:rPr>
            </w:pPr>
          </w:p>
        </w:tc>
        <w:tc>
          <w:tcPr>
            <w:tcW w:w="6995" w:type="dxa"/>
            <w:shd w:val="clear" w:color="auto" w:fill="auto"/>
            <w:noWrap/>
            <w:vAlign w:val="center"/>
          </w:tcPr>
          <w:p w14:paraId="0AD116F2"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685D77E5" w14:textId="77777777" w:rsidTr="00266580">
        <w:trPr>
          <w:trHeight w:val="320"/>
        </w:trPr>
        <w:tc>
          <w:tcPr>
            <w:tcW w:w="2412" w:type="dxa"/>
            <w:shd w:val="clear" w:color="auto" w:fill="auto"/>
            <w:noWrap/>
            <w:vAlign w:val="center"/>
            <w:hideMark/>
          </w:tcPr>
          <w:p w14:paraId="06902826"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val="es-ES" w:eastAsia="es-ES_tradnl"/>
              </w:rPr>
              <w:t>Latencia:</w:t>
            </w:r>
          </w:p>
        </w:tc>
        <w:tc>
          <w:tcPr>
            <w:tcW w:w="6995" w:type="dxa"/>
            <w:shd w:val="clear" w:color="auto" w:fill="auto"/>
            <w:noWrap/>
            <w:vAlign w:val="center"/>
            <w:hideMark/>
          </w:tcPr>
          <w:p w14:paraId="6360F898"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 xml:space="preserve">En la arquitectura de </w:t>
            </w:r>
            <w:r w:rsidRPr="00D502E8">
              <w:rPr>
                <w:rFonts w:eastAsia="Times New Roman"/>
                <w:i/>
                <w:color w:val="000000"/>
                <w:sz w:val="20"/>
                <w:szCs w:val="20"/>
                <w:lang w:val="es-CO" w:eastAsia="es-ES_tradnl"/>
              </w:rPr>
              <w:t>hardware</w:t>
            </w:r>
            <w:r w:rsidRPr="00D502E8">
              <w:rPr>
                <w:rFonts w:eastAsia="Times New Roman"/>
                <w:color w:val="000000"/>
                <w:sz w:val="20"/>
                <w:szCs w:val="20"/>
                <w:lang w:val="es-CO" w:eastAsia="es-ES_tradnl"/>
              </w:rPr>
              <w:t>, la latencia de una unidad se define como el número promedio de ciclos que requiere desde el comienzo del cálculo hasta que genera el resultado.</w:t>
            </w:r>
          </w:p>
          <w:p w14:paraId="1A2DC14D"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4F99F788" w14:textId="77777777" w:rsidTr="00266580">
        <w:trPr>
          <w:trHeight w:val="320"/>
        </w:trPr>
        <w:tc>
          <w:tcPr>
            <w:tcW w:w="2412" w:type="dxa"/>
            <w:shd w:val="clear" w:color="auto" w:fill="auto"/>
            <w:noWrap/>
            <w:vAlign w:val="center"/>
          </w:tcPr>
          <w:p w14:paraId="64CD6C9F"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p>
        </w:tc>
        <w:tc>
          <w:tcPr>
            <w:tcW w:w="6995" w:type="dxa"/>
            <w:shd w:val="clear" w:color="auto" w:fill="auto"/>
            <w:noWrap/>
            <w:vAlign w:val="center"/>
          </w:tcPr>
          <w:p w14:paraId="37CD0733"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18128C9F" w14:textId="77777777" w:rsidTr="00266580">
        <w:trPr>
          <w:trHeight w:val="320"/>
        </w:trPr>
        <w:tc>
          <w:tcPr>
            <w:tcW w:w="2412" w:type="dxa"/>
            <w:shd w:val="clear" w:color="auto" w:fill="auto"/>
            <w:noWrap/>
            <w:vAlign w:val="center"/>
            <w:hideMark/>
          </w:tcPr>
          <w:p w14:paraId="60BA0B99"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eastAsia="es-ES_tradnl"/>
              </w:rPr>
              <w:t>Objeto:</w:t>
            </w:r>
          </w:p>
        </w:tc>
        <w:tc>
          <w:tcPr>
            <w:tcW w:w="6995" w:type="dxa"/>
            <w:shd w:val="clear" w:color="auto" w:fill="auto"/>
            <w:noWrap/>
            <w:vAlign w:val="center"/>
            <w:hideMark/>
          </w:tcPr>
          <w:p w14:paraId="5C5BDBB3"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Una entidad geométrica o procesal con un conjunto asociado de características de superficie que reflejan y posiblemente transmiten luz.</w:t>
            </w:r>
          </w:p>
          <w:p w14:paraId="4B084A2D"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5EE4306B" w14:textId="77777777" w:rsidTr="00266580">
        <w:trPr>
          <w:trHeight w:val="320"/>
        </w:trPr>
        <w:tc>
          <w:tcPr>
            <w:tcW w:w="2412" w:type="dxa"/>
            <w:shd w:val="clear" w:color="auto" w:fill="auto"/>
            <w:noWrap/>
            <w:vAlign w:val="center"/>
          </w:tcPr>
          <w:p w14:paraId="1AA9754C" w14:textId="77777777" w:rsidR="00D502E8" w:rsidRPr="00D502E8" w:rsidRDefault="00D502E8" w:rsidP="0063372C">
            <w:pPr>
              <w:spacing w:before="0" w:after="0" w:line="276" w:lineRule="auto"/>
              <w:jc w:val="center"/>
              <w:rPr>
                <w:rFonts w:eastAsia="Times New Roman"/>
                <w:b/>
                <w:i/>
                <w:iCs/>
                <w:color w:val="000000"/>
                <w:sz w:val="20"/>
                <w:szCs w:val="20"/>
                <w:lang w:val="es-CO" w:eastAsia="es-ES_tradnl"/>
              </w:rPr>
            </w:pPr>
          </w:p>
        </w:tc>
        <w:tc>
          <w:tcPr>
            <w:tcW w:w="6995" w:type="dxa"/>
            <w:shd w:val="clear" w:color="auto" w:fill="auto"/>
            <w:noWrap/>
            <w:vAlign w:val="center"/>
          </w:tcPr>
          <w:p w14:paraId="7205ADA9" w14:textId="77777777" w:rsidR="00D502E8" w:rsidRPr="00D502E8" w:rsidRDefault="00D502E8" w:rsidP="0063372C">
            <w:pPr>
              <w:spacing w:before="0" w:after="0" w:line="276" w:lineRule="auto"/>
              <w:rPr>
                <w:rFonts w:eastAsia="Times New Roman"/>
                <w:iCs/>
                <w:color w:val="000000"/>
                <w:sz w:val="20"/>
                <w:szCs w:val="20"/>
                <w:lang w:val="es-CO" w:eastAsia="es-ES_tradnl"/>
              </w:rPr>
            </w:pPr>
          </w:p>
        </w:tc>
      </w:tr>
      <w:tr w:rsidR="00D502E8" w:rsidRPr="00397530" w14:paraId="76D78E92" w14:textId="77777777" w:rsidTr="00266580">
        <w:trPr>
          <w:trHeight w:val="320"/>
        </w:trPr>
        <w:tc>
          <w:tcPr>
            <w:tcW w:w="2412" w:type="dxa"/>
            <w:shd w:val="clear" w:color="auto" w:fill="auto"/>
            <w:noWrap/>
            <w:vAlign w:val="center"/>
            <w:hideMark/>
          </w:tcPr>
          <w:p w14:paraId="732254CE"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i/>
                <w:iCs/>
                <w:color w:val="000000"/>
                <w:sz w:val="20"/>
                <w:szCs w:val="20"/>
                <w:lang w:eastAsia="es-ES_tradnl"/>
              </w:rPr>
              <w:t>Offline</w:t>
            </w:r>
            <w:r w:rsidRPr="00D502E8">
              <w:rPr>
                <w:rFonts w:eastAsia="Times New Roman"/>
                <w:b/>
                <w:iCs/>
                <w:color w:val="000000"/>
                <w:sz w:val="20"/>
                <w:szCs w:val="20"/>
                <w:lang w:eastAsia="es-ES_tradnl"/>
              </w:rPr>
              <w:t>:</w:t>
            </w:r>
          </w:p>
        </w:tc>
        <w:tc>
          <w:tcPr>
            <w:tcW w:w="6995" w:type="dxa"/>
            <w:shd w:val="clear" w:color="auto" w:fill="auto"/>
            <w:noWrap/>
            <w:vAlign w:val="center"/>
            <w:hideMark/>
          </w:tcPr>
          <w:p w14:paraId="071C5E2C" w14:textId="77777777" w:rsidR="00D502E8" w:rsidRPr="00D502E8" w:rsidRDefault="00D502E8" w:rsidP="0063372C">
            <w:pPr>
              <w:spacing w:before="0" w:after="0" w:line="276" w:lineRule="auto"/>
              <w:rPr>
                <w:rFonts w:eastAsia="Times New Roman"/>
                <w:iCs/>
                <w:color w:val="000000"/>
                <w:sz w:val="20"/>
                <w:szCs w:val="20"/>
                <w:lang w:val="es-CO" w:eastAsia="es-ES_tradnl"/>
              </w:rPr>
            </w:pPr>
            <w:r w:rsidRPr="00D502E8">
              <w:rPr>
                <w:rFonts w:eastAsia="Times New Roman"/>
                <w:iCs/>
                <w:color w:val="000000"/>
                <w:sz w:val="20"/>
                <w:szCs w:val="20"/>
                <w:lang w:val="es-CO" w:eastAsia="es-ES_tradnl"/>
              </w:rPr>
              <w:t xml:space="preserve">El proceso de </w:t>
            </w:r>
            <w:r w:rsidRPr="00D502E8">
              <w:rPr>
                <w:rFonts w:eastAsia="Times New Roman"/>
                <w:i/>
                <w:iCs/>
                <w:color w:val="000000"/>
                <w:sz w:val="20"/>
                <w:szCs w:val="20"/>
                <w:lang w:val="es-CO" w:eastAsia="es-ES_tradnl"/>
              </w:rPr>
              <w:t>rendering</w:t>
            </w:r>
            <w:r w:rsidRPr="00D502E8">
              <w:rPr>
                <w:rFonts w:eastAsia="Times New Roman"/>
                <w:iCs/>
                <w:color w:val="000000"/>
                <w:sz w:val="20"/>
                <w:szCs w:val="20"/>
                <w:lang w:val="es-CO" w:eastAsia="es-ES_tradnl"/>
              </w:rPr>
              <w:t xml:space="preserve"> sin conexión se refiere a cualquier cosa en la que los cuadros se procesan en un formato de imagen, y las imágenes se muestran más tarde como imágenes fijas o como una secuencia de imágenes (por ejemplo, 24 cuadros constituyen 1 segundo de video preprocesado). Buenos ejemplos de sistemas de </w:t>
            </w:r>
            <w:r w:rsidRPr="00D502E8">
              <w:rPr>
                <w:rFonts w:eastAsia="Times New Roman"/>
                <w:i/>
                <w:iCs/>
                <w:color w:val="000000"/>
                <w:sz w:val="20"/>
                <w:szCs w:val="20"/>
                <w:lang w:val="es-CO" w:eastAsia="es-ES_tradnl"/>
              </w:rPr>
              <w:t>rendering offline</w:t>
            </w:r>
            <w:r w:rsidRPr="00D502E8">
              <w:rPr>
                <w:rFonts w:eastAsia="Times New Roman"/>
                <w:iCs/>
                <w:color w:val="000000"/>
                <w:sz w:val="20"/>
                <w:szCs w:val="20"/>
                <w:lang w:val="es-CO" w:eastAsia="es-ES_tradnl"/>
              </w:rPr>
              <w:t xml:space="preserve"> son </w:t>
            </w:r>
            <w:r w:rsidRPr="00D502E8">
              <w:rPr>
                <w:rFonts w:eastAsia="Times New Roman"/>
                <w:i/>
                <w:color w:val="000000"/>
                <w:sz w:val="20"/>
                <w:szCs w:val="20"/>
                <w:lang w:val="es-CO" w:eastAsia="es-ES_tradnl"/>
              </w:rPr>
              <w:t>Mental Ray</w:t>
            </w:r>
            <w:r w:rsidRPr="00D502E8">
              <w:rPr>
                <w:rFonts w:eastAsia="Times New Roman"/>
                <w:iCs/>
                <w:color w:val="000000"/>
                <w:sz w:val="20"/>
                <w:szCs w:val="20"/>
                <w:lang w:val="es-CO" w:eastAsia="es-ES_tradnl"/>
              </w:rPr>
              <w:t xml:space="preserve">, </w:t>
            </w:r>
            <w:r w:rsidRPr="00D502E8">
              <w:rPr>
                <w:rFonts w:eastAsia="Times New Roman"/>
                <w:i/>
                <w:color w:val="000000"/>
                <w:sz w:val="20"/>
                <w:szCs w:val="20"/>
                <w:lang w:val="es-CO" w:eastAsia="es-ES_tradnl"/>
              </w:rPr>
              <w:t>VRay</w:t>
            </w:r>
            <w:r w:rsidRPr="00D502E8">
              <w:rPr>
                <w:rFonts w:eastAsia="Times New Roman"/>
                <w:iCs/>
                <w:color w:val="000000"/>
                <w:sz w:val="20"/>
                <w:szCs w:val="20"/>
                <w:lang w:val="es-CO" w:eastAsia="es-ES_tradnl"/>
              </w:rPr>
              <w:t xml:space="preserve">, </w:t>
            </w:r>
            <w:r w:rsidRPr="00D502E8">
              <w:rPr>
                <w:rFonts w:eastAsia="Times New Roman"/>
                <w:i/>
                <w:color w:val="000000"/>
                <w:sz w:val="20"/>
                <w:szCs w:val="20"/>
                <w:lang w:val="es-CO" w:eastAsia="es-ES_tradnl"/>
              </w:rPr>
              <w:t>RenderMan</w:t>
            </w:r>
            <w:r w:rsidRPr="00D502E8">
              <w:rPr>
                <w:rFonts w:eastAsia="Times New Roman"/>
                <w:iCs/>
                <w:color w:val="000000"/>
                <w:sz w:val="20"/>
                <w:szCs w:val="20"/>
                <w:lang w:val="es-CO" w:eastAsia="es-ES_tradnl"/>
              </w:rPr>
              <w:t>.</w:t>
            </w:r>
          </w:p>
          <w:p w14:paraId="665570DC"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51788EF4" w14:textId="77777777" w:rsidTr="00266580">
        <w:trPr>
          <w:trHeight w:val="320"/>
        </w:trPr>
        <w:tc>
          <w:tcPr>
            <w:tcW w:w="2412" w:type="dxa"/>
            <w:shd w:val="clear" w:color="auto" w:fill="auto"/>
            <w:noWrap/>
            <w:vAlign w:val="center"/>
          </w:tcPr>
          <w:p w14:paraId="46857166" w14:textId="77777777" w:rsidR="00D502E8" w:rsidRPr="00D502E8" w:rsidRDefault="00D502E8" w:rsidP="0063372C">
            <w:pPr>
              <w:spacing w:before="0" w:after="0" w:line="276" w:lineRule="auto"/>
              <w:jc w:val="center"/>
              <w:rPr>
                <w:rFonts w:eastAsia="Times New Roman"/>
                <w:b/>
                <w:i/>
                <w:color w:val="000000"/>
                <w:sz w:val="20"/>
                <w:szCs w:val="20"/>
                <w:lang w:val="es-CO" w:eastAsia="es-ES_tradnl"/>
              </w:rPr>
            </w:pPr>
          </w:p>
        </w:tc>
        <w:tc>
          <w:tcPr>
            <w:tcW w:w="6995" w:type="dxa"/>
            <w:shd w:val="clear" w:color="auto" w:fill="auto"/>
            <w:noWrap/>
            <w:vAlign w:val="center"/>
          </w:tcPr>
          <w:p w14:paraId="085C215D"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2307C429" w14:textId="77777777" w:rsidTr="00266580">
        <w:trPr>
          <w:trHeight w:val="320"/>
        </w:trPr>
        <w:tc>
          <w:tcPr>
            <w:tcW w:w="2412" w:type="dxa"/>
            <w:shd w:val="clear" w:color="auto" w:fill="auto"/>
            <w:noWrap/>
            <w:vAlign w:val="center"/>
            <w:hideMark/>
          </w:tcPr>
          <w:p w14:paraId="1910F9E3"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i/>
                <w:color w:val="000000"/>
                <w:sz w:val="20"/>
                <w:szCs w:val="20"/>
                <w:lang w:eastAsia="es-ES_tradnl"/>
              </w:rPr>
              <w:t>Path Tracing</w:t>
            </w:r>
            <w:r w:rsidRPr="00D502E8">
              <w:rPr>
                <w:rFonts w:eastAsia="Times New Roman"/>
                <w:b/>
                <w:color w:val="000000"/>
                <w:sz w:val="20"/>
                <w:szCs w:val="20"/>
                <w:lang w:eastAsia="es-ES_tradnl"/>
              </w:rPr>
              <w:t>:</w:t>
            </w:r>
          </w:p>
        </w:tc>
        <w:tc>
          <w:tcPr>
            <w:tcW w:w="6995" w:type="dxa"/>
            <w:shd w:val="clear" w:color="auto" w:fill="auto"/>
            <w:noWrap/>
            <w:vAlign w:val="center"/>
            <w:hideMark/>
          </w:tcPr>
          <w:p w14:paraId="3B4F4BBD"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 xml:space="preserve">El </w:t>
            </w:r>
            <w:r w:rsidRPr="00D502E8">
              <w:rPr>
                <w:rFonts w:eastAsia="Times New Roman"/>
                <w:i/>
                <w:color w:val="000000"/>
                <w:sz w:val="20"/>
                <w:szCs w:val="20"/>
                <w:lang w:val="es-CO" w:eastAsia="es-ES_tradnl"/>
              </w:rPr>
              <w:t>path tracing</w:t>
            </w:r>
            <w:r w:rsidRPr="00D502E8">
              <w:rPr>
                <w:rFonts w:eastAsia="Times New Roman"/>
                <w:color w:val="000000"/>
                <w:sz w:val="20"/>
                <w:szCs w:val="20"/>
                <w:lang w:val="es-CO" w:eastAsia="es-ES_tradnl"/>
              </w:rPr>
              <w:t xml:space="preserve"> funciona generando rutas que comienzan desde el visor, el trazado de ruta bidireccional [58, 108] genera rutas desde el visor y las fuentes de luz y las conecta en el medio.</w:t>
            </w:r>
          </w:p>
          <w:p w14:paraId="6C195611"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63A4F6D0" w14:textId="77777777" w:rsidTr="00266580">
        <w:trPr>
          <w:trHeight w:val="320"/>
        </w:trPr>
        <w:tc>
          <w:tcPr>
            <w:tcW w:w="2412" w:type="dxa"/>
            <w:shd w:val="clear" w:color="auto" w:fill="auto"/>
            <w:noWrap/>
            <w:vAlign w:val="center"/>
          </w:tcPr>
          <w:p w14:paraId="7BFD27A4"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p>
        </w:tc>
        <w:tc>
          <w:tcPr>
            <w:tcW w:w="6995" w:type="dxa"/>
            <w:shd w:val="clear" w:color="auto" w:fill="auto"/>
            <w:noWrap/>
            <w:vAlign w:val="center"/>
          </w:tcPr>
          <w:p w14:paraId="39E6BB1C"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11B4547D" w14:textId="77777777" w:rsidTr="00266580">
        <w:trPr>
          <w:trHeight w:val="320"/>
        </w:trPr>
        <w:tc>
          <w:tcPr>
            <w:tcW w:w="2412" w:type="dxa"/>
            <w:shd w:val="clear" w:color="auto" w:fill="auto"/>
            <w:noWrap/>
            <w:vAlign w:val="center"/>
            <w:hideMark/>
          </w:tcPr>
          <w:p w14:paraId="4A9D7B01"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eastAsia="es-ES_tradnl"/>
              </w:rPr>
              <w:t>Primitiva:</w:t>
            </w:r>
          </w:p>
        </w:tc>
        <w:tc>
          <w:tcPr>
            <w:tcW w:w="6995" w:type="dxa"/>
            <w:shd w:val="clear" w:color="auto" w:fill="auto"/>
            <w:noWrap/>
            <w:vAlign w:val="center"/>
            <w:hideMark/>
          </w:tcPr>
          <w:p w14:paraId="1684AF5B" w14:textId="7D850E18"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Puede ser un objeto de una escena o una fuente de iluminación.</w:t>
            </w:r>
          </w:p>
          <w:p w14:paraId="7B47EF4D"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6F4747D9" w14:textId="77777777" w:rsidTr="00266580">
        <w:trPr>
          <w:trHeight w:val="320"/>
        </w:trPr>
        <w:tc>
          <w:tcPr>
            <w:tcW w:w="2412" w:type="dxa"/>
            <w:shd w:val="clear" w:color="auto" w:fill="auto"/>
            <w:noWrap/>
            <w:vAlign w:val="center"/>
          </w:tcPr>
          <w:p w14:paraId="4E19E818" w14:textId="77777777" w:rsidR="00D502E8" w:rsidRPr="00D502E8" w:rsidRDefault="00D502E8" w:rsidP="0063372C">
            <w:pPr>
              <w:spacing w:before="0" w:after="0" w:line="276" w:lineRule="auto"/>
              <w:jc w:val="center"/>
              <w:rPr>
                <w:rFonts w:eastAsia="Times New Roman"/>
                <w:b/>
                <w:i/>
                <w:color w:val="000000"/>
                <w:sz w:val="20"/>
                <w:szCs w:val="20"/>
                <w:lang w:val="es-CO" w:eastAsia="es-ES_tradnl"/>
              </w:rPr>
            </w:pPr>
          </w:p>
        </w:tc>
        <w:tc>
          <w:tcPr>
            <w:tcW w:w="6995" w:type="dxa"/>
            <w:shd w:val="clear" w:color="auto" w:fill="auto"/>
            <w:noWrap/>
            <w:vAlign w:val="center"/>
          </w:tcPr>
          <w:p w14:paraId="52E9D2C2"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39F71A2C" w14:textId="77777777" w:rsidTr="00266580">
        <w:trPr>
          <w:trHeight w:val="320"/>
        </w:trPr>
        <w:tc>
          <w:tcPr>
            <w:tcW w:w="2412" w:type="dxa"/>
            <w:shd w:val="clear" w:color="auto" w:fill="auto"/>
            <w:noWrap/>
            <w:vAlign w:val="center"/>
            <w:hideMark/>
          </w:tcPr>
          <w:p w14:paraId="1C9C34D6"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i/>
                <w:color w:val="000000"/>
                <w:sz w:val="20"/>
                <w:szCs w:val="20"/>
                <w:lang w:eastAsia="es-ES_tradnl"/>
              </w:rPr>
              <w:t>Profiling</w:t>
            </w:r>
            <w:r w:rsidRPr="00D502E8">
              <w:rPr>
                <w:rFonts w:eastAsia="Times New Roman"/>
                <w:b/>
                <w:color w:val="000000"/>
                <w:sz w:val="20"/>
                <w:szCs w:val="20"/>
                <w:lang w:eastAsia="es-ES_tradnl"/>
              </w:rPr>
              <w:t>:</w:t>
            </w:r>
          </w:p>
        </w:tc>
        <w:tc>
          <w:tcPr>
            <w:tcW w:w="6995" w:type="dxa"/>
            <w:shd w:val="clear" w:color="auto" w:fill="auto"/>
            <w:noWrap/>
            <w:vAlign w:val="center"/>
            <w:hideMark/>
          </w:tcPr>
          <w:p w14:paraId="2FA3C9E3"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 xml:space="preserve">En ingeniería de </w:t>
            </w:r>
            <w:r w:rsidRPr="00D502E8">
              <w:rPr>
                <w:rFonts w:eastAsia="Times New Roman"/>
                <w:i/>
                <w:color w:val="000000"/>
                <w:sz w:val="20"/>
                <w:szCs w:val="20"/>
                <w:lang w:val="es-CO" w:eastAsia="es-ES_tradnl"/>
              </w:rPr>
              <w:t>software</w:t>
            </w:r>
            <w:r w:rsidRPr="00D502E8">
              <w:rPr>
                <w:rFonts w:eastAsia="Times New Roman"/>
                <w:color w:val="000000"/>
                <w:sz w:val="20"/>
                <w:szCs w:val="20"/>
                <w:lang w:val="es-CO" w:eastAsia="es-ES_tradnl"/>
              </w:rPr>
              <w:t xml:space="preserve"> el análisis de rendimiento, comúnmente llamado </w:t>
            </w:r>
            <w:r w:rsidRPr="00D502E8">
              <w:rPr>
                <w:rFonts w:eastAsia="Times New Roman"/>
                <w:i/>
                <w:color w:val="000000"/>
                <w:sz w:val="20"/>
                <w:szCs w:val="20"/>
                <w:lang w:val="es-CO" w:eastAsia="es-ES_tradnl"/>
              </w:rPr>
              <w:t>profiling</w:t>
            </w:r>
            <w:r w:rsidRPr="00D502E8">
              <w:rPr>
                <w:rFonts w:eastAsia="Times New Roman"/>
                <w:color w:val="000000"/>
                <w:sz w:val="20"/>
                <w:szCs w:val="20"/>
                <w:lang w:val="es-CO" w:eastAsia="es-ES_tradnl"/>
              </w:rPr>
              <w:t xml:space="preserve"> o perfilaje, es la investigación del comportamiento de un programa de ordenador usando información reunida desde el análisis dinámico del mismo.</w:t>
            </w:r>
          </w:p>
          <w:p w14:paraId="3984E2A1"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325EB10F" w14:textId="77777777" w:rsidTr="00266580">
        <w:trPr>
          <w:trHeight w:val="320"/>
        </w:trPr>
        <w:tc>
          <w:tcPr>
            <w:tcW w:w="2412" w:type="dxa"/>
            <w:shd w:val="clear" w:color="auto" w:fill="auto"/>
            <w:noWrap/>
            <w:vAlign w:val="center"/>
          </w:tcPr>
          <w:p w14:paraId="57B3E219" w14:textId="77777777" w:rsidR="00D502E8" w:rsidRPr="00D502E8" w:rsidRDefault="00D502E8" w:rsidP="0063372C">
            <w:pPr>
              <w:spacing w:before="0" w:after="0" w:line="276" w:lineRule="auto"/>
              <w:jc w:val="center"/>
              <w:rPr>
                <w:rFonts w:eastAsia="Times New Roman"/>
                <w:b/>
                <w:color w:val="000000"/>
                <w:sz w:val="20"/>
                <w:szCs w:val="20"/>
                <w:lang w:val="es-ES" w:eastAsia="es-ES_tradnl"/>
              </w:rPr>
            </w:pPr>
          </w:p>
        </w:tc>
        <w:tc>
          <w:tcPr>
            <w:tcW w:w="6995" w:type="dxa"/>
            <w:shd w:val="clear" w:color="auto" w:fill="auto"/>
            <w:noWrap/>
            <w:vAlign w:val="center"/>
          </w:tcPr>
          <w:p w14:paraId="2AF5CA4D"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5741744C" w14:textId="77777777" w:rsidTr="00266580">
        <w:trPr>
          <w:trHeight w:val="320"/>
        </w:trPr>
        <w:tc>
          <w:tcPr>
            <w:tcW w:w="2412" w:type="dxa"/>
            <w:shd w:val="clear" w:color="auto" w:fill="auto"/>
            <w:noWrap/>
            <w:vAlign w:val="center"/>
            <w:hideMark/>
          </w:tcPr>
          <w:p w14:paraId="75BB520E"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val="es-ES" w:eastAsia="es-ES_tradnl"/>
              </w:rPr>
              <w:t>Proyección ortográfica:</w:t>
            </w:r>
          </w:p>
        </w:tc>
        <w:tc>
          <w:tcPr>
            <w:tcW w:w="6995" w:type="dxa"/>
            <w:shd w:val="clear" w:color="auto" w:fill="auto"/>
            <w:noWrap/>
            <w:vAlign w:val="center"/>
            <w:hideMark/>
          </w:tcPr>
          <w:p w14:paraId="2E47D979"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La proyección ortográfica es un sistema de representación gráfica que consiste en representar elementos geométricos o volúmenes en un plano mediante proyección ortogonal. Se obtiene de modo similar a la sombra generada por un foco de luz procedente de una fuente muy lejana.</w:t>
            </w:r>
          </w:p>
          <w:p w14:paraId="156ED080"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397530" w14:paraId="3ACB7BC5" w14:textId="77777777" w:rsidTr="00266580">
        <w:trPr>
          <w:trHeight w:val="320"/>
        </w:trPr>
        <w:tc>
          <w:tcPr>
            <w:tcW w:w="2412" w:type="dxa"/>
            <w:shd w:val="clear" w:color="auto" w:fill="auto"/>
            <w:noWrap/>
            <w:vAlign w:val="center"/>
          </w:tcPr>
          <w:p w14:paraId="0517717D" w14:textId="77777777" w:rsidR="00D502E8" w:rsidRPr="00D502E8" w:rsidRDefault="00D502E8" w:rsidP="0063372C">
            <w:pPr>
              <w:spacing w:before="0" w:after="0" w:line="276" w:lineRule="auto"/>
              <w:jc w:val="center"/>
              <w:rPr>
                <w:rFonts w:eastAsia="Times New Roman"/>
                <w:b/>
                <w:i/>
                <w:color w:val="000000"/>
                <w:sz w:val="20"/>
                <w:szCs w:val="20"/>
                <w:lang w:val="es-CO" w:eastAsia="es-ES_tradnl"/>
              </w:rPr>
            </w:pPr>
          </w:p>
        </w:tc>
        <w:tc>
          <w:tcPr>
            <w:tcW w:w="6995" w:type="dxa"/>
            <w:shd w:val="clear" w:color="auto" w:fill="auto"/>
            <w:noWrap/>
            <w:vAlign w:val="center"/>
          </w:tcPr>
          <w:p w14:paraId="6F696EC5"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55ACEDCE" w14:textId="77777777" w:rsidTr="00266580">
        <w:trPr>
          <w:trHeight w:val="320"/>
        </w:trPr>
        <w:tc>
          <w:tcPr>
            <w:tcW w:w="2412" w:type="dxa"/>
            <w:shd w:val="clear" w:color="auto" w:fill="auto"/>
            <w:noWrap/>
            <w:vAlign w:val="center"/>
            <w:hideMark/>
          </w:tcPr>
          <w:p w14:paraId="2B580651"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i/>
                <w:color w:val="000000"/>
                <w:sz w:val="20"/>
                <w:szCs w:val="20"/>
                <w:lang w:eastAsia="es-ES_tradnl"/>
              </w:rPr>
              <w:t>Rasterization</w:t>
            </w:r>
            <w:r w:rsidRPr="00D502E8">
              <w:rPr>
                <w:rFonts w:eastAsia="Times New Roman"/>
                <w:b/>
                <w:color w:val="000000"/>
                <w:sz w:val="20"/>
                <w:szCs w:val="20"/>
                <w:lang w:eastAsia="es-ES_tradnl"/>
              </w:rPr>
              <w:t>:</w:t>
            </w:r>
          </w:p>
        </w:tc>
        <w:tc>
          <w:tcPr>
            <w:tcW w:w="6995" w:type="dxa"/>
            <w:shd w:val="clear" w:color="auto" w:fill="auto"/>
            <w:noWrap/>
            <w:vAlign w:val="center"/>
            <w:hideMark/>
          </w:tcPr>
          <w:p w14:paraId="6AF70B6B"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Proceso por el cual una imagen descrita en un formato gráfico vectorial se convierte en un conjunto de píxeles o puntos para ser desplegados en un medio de salida digital, como una pantalla de computadora, una impresora electrónica o una imagen de mapa de bits.</w:t>
            </w:r>
          </w:p>
          <w:p w14:paraId="227DF857"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65B42FEC" w14:textId="77777777" w:rsidTr="00266580">
        <w:trPr>
          <w:trHeight w:val="320"/>
        </w:trPr>
        <w:tc>
          <w:tcPr>
            <w:tcW w:w="2412" w:type="dxa"/>
            <w:shd w:val="clear" w:color="auto" w:fill="auto"/>
            <w:noWrap/>
            <w:vAlign w:val="center"/>
          </w:tcPr>
          <w:p w14:paraId="662BED9F"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p>
        </w:tc>
        <w:tc>
          <w:tcPr>
            <w:tcW w:w="6995" w:type="dxa"/>
            <w:shd w:val="clear" w:color="auto" w:fill="auto"/>
            <w:noWrap/>
            <w:vAlign w:val="center"/>
          </w:tcPr>
          <w:p w14:paraId="3E47DB48"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60940BC0" w14:textId="77777777" w:rsidTr="00266580">
        <w:trPr>
          <w:trHeight w:val="320"/>
        </w:trPr>
        <w:tc>
          <w:tcPr>
            <w:tcW w:w="2412" w:type="dxa"/>
            <w:shd w:val="clear" w:color="auto" w:fill="auto"/>
            <w:noWrap/>
            <w:vAlign w:val="center"/>
            <w:hideMark/>
          </w:tcPr>
          <w:p w14:paraId="4C9F579C"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eastAsia="es-ES_tradnl"/>
              </w:rPr>
              <w:lastRenderedPageBreak/>
              <w:t>Rayo inicial:</w:t>
            </w:r>
          </w:p>
        </w:tc>
        <w:tc>
          <w:tcPr>
            <w:tcW w:w="6995" w:type="dxa"/>
            <w:shd w:val="clear" w:color="auto" w:fill="auto"/>
            <w:noWrap/>
            <w:vAlign w:val="center"/>
            <w:hideMark/>
          </w:tcPr>
          <w:p w14:paraId="17F0E493"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Un rayo que se origina en el ojo y pasa a través de un píxel en el plano de la imagen.</w:t>
            </w:r>
          </w:p>
          <w:p w14:paraId="0F7D9A45"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1E725B7B" w14:textId="77777777" w:rsidTr="00266580">
        <w:trPr>
          <w:trHeight w:val="320"/>
        </w:trPr>
        <w:tc>
          <w:tcPr>
            <w:tcW w:w="2412" w:type="dxa"/>
            <w:shd w:val="clear" w:color="auto" w:fill="auto"/>
            <w:noWrap/>
            <w:vAlign w:val="center"/>
          </w:tcPr>
          <w:p w14:paraId="2A93B7EB"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p>
        </w:tc>
        <w:tc>
          <w:tcPr>
            <w:tcW w:w="6995" w:type="dxa"/>
            <w:shd w:val="clear" w:color="auto" w:fill="auto"/>
            <w:noWrap/>
            <w:vAlign w:val="center"/>
          </w:tcPr>
          <w:p w14:paraId="00036CD2"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78B03A0F" w14:textId="77777777" w:rsidTr="00266580">
        <w:trPr>
          <w:trHeight w:val="320"/>
        </w:trPr>
        <w:tc>
          <w:tcPr>
            <w:tcW w:w="2412" w:type="dxa"/>
            <w:shd w:val="clear" w:color="auto" w:fill="auto"/>
            <w:noWrap/>
            <w:vAlign w:val="center"/>
            <w:hideMark/>
          </w:tcPr>
          <w:p w14:paraId="242C3116"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eastAsia="es-ES_tradnl"/>
              </w:rPr>
              <w:t>Rayo reflejado:</w:t>
            </w:r>
          </w:p>
        </w:tc>
        <w:tc>
          <w:tcPr>
            <w:tcW w:w="6995" w:type="dxa"/>
            <w:shd w:val="clear" w:color="auto" w:fill="auto"/>
            <w:noWrap/>
            <w:vAlign w:val="center"/>
            <w:hideMark/>
          </w:tcPr>
          <w:p w14:paraId="4E63F185"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Un rayo que se origina en la intersección de una superficie reflectante en la escena; su origen es el punto de intersección.</w:t>
            </w:r>
          </w:p>
          <w:p w14:paraId="6B355950"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46A9A54E" w14:textId="77777777" w:rsidTr="00266580">
        <w:trPr>
          <w:trHeight w:val="320"/>
        </w:trPr>
        <w:tc>
          <w:tcPr>
            <w:tcW w:w="2412" w:type="dxa"/>
            <w:shd w:val="clear" w:color="auto" w:fill="auto"/>
            <w:noWrap/>
            <w:vAlign w:val="center"/>
          </w:tcPr>
          <w:p w14:paraId="1BB05626" w14:textId="77777777" w:rsidR="00D502E8" w:rsidRPr="00D502E8" w:rsidRDefault="00D502E8" w:rsidP="0063372C">
            <w:pPr>
              <w:spacing w:before="0" w:after="0" w:line="276" w:lineRule="auto"/>
              <w:jc w:val="center"/>
              <w:rPr>
                <w:rFonts w:eastAsia="Times New Roman"/>
                <w:b/>
                <w:i/>
                <w:color w:val="000000"/>
                <w:sz w:val="20"/>
                <w:szCs w:val="20"/>
                <w:lang w:val="es-CO" w:eastAsia="es-ES_tradnl"/>
              </w:rPr>
            </w:pPr>
          </w:p>
        </w:tc>
        <w:tc>
          <w:tcPr>
            <w:tcW w:w="6995" w:type="dxa"/>
            <w:shd w:val="clear" w:color="auto" w:fill="auto"/>
            <w:noWrap/>
            <w:vAlign w:val="center"/>
          </w:tcPr>
          <w:p w14:paraId="56E5BDA7"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4368FDCE" w14:textId="77777777" w:rsidTr="00266580">
        <w:trPr>
          <w:trHeight w:val="320"/>
        </w:trPr>
        <w:tc>
          <w:tcPr>
            <w:tcW w:w="2412" w:type="dxa"/>
            <w:shd w:val="clear" w:color="auto" w:fill="auto"/>
            <w:noWrap/>
            <w:vAlign w:val="center"/>
            <w:hideMark/>
          </w:tcPr>
          <w:p w14:paraId="753781EA"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i/>
                <w:color w:val="000000"/>
                <w:sz w:val="20"/>
                <w:szCs w:val="20"/>
                <w:lang w:eastAsia="es-ES_tradnl"/>
              </w:rPr>
              <w:t>Ray Tracing</w:t>
            </w:r>
            <w:r w:rsidRPr="00D502E8">
              <w:rPr>
                <w:rFonts w:eastAsia="Times New Roman"/>
                <w:b/>
                <w:color w:val="000000"/>
                <w:sz w:val="20"/>
                <w:szCs w:val="20"/>
                <w:lang w:eastAsia="es-ES_tradnl"/>
              </w:rPr>
              <w:t>:</w:t>
            </w:r>
          </w:p>
        </w:tc>
        <w:tc>
          <w:tcPr>
            <w:tcW w:w="6995" w:type="dxa"/>
            <w:shd w:val="clear" w:color="auto" w:fill="auto"/>
            <w:noWrap/>
            <w:vAlign w:val="center"/>
            <w:hideMark/>
          </w:tcPr>
          <w:p w14:paraId="6D7FF361"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 xml:space="preserve">Para evitar confusiones, el término </w:t>
            </w:r>
            <w:r w:rsidRPr="00D502E8">
              <w:rPr>
                <w:rFonts w:eastAsia="Times New Roman"/>
                <w:i/>
                <w:color w:val="000000"/>
                <w:sz w:val="20"/>
                <w:szCs w:val="20"/>
                <w:lang w:val="es-CO" w:eastAsia="es-ES_tradnl"/>
              </w:rPr>
              <w:t>ray tracing</w:t>
            </w:r>
            <w:r w:rsidRPr="00D502E8">
              <w:rPr>
                <w:rFonts w:eastAsia="Times New Roman"/>
                <w:color w:val="000000"/>
                <w:sz w:val="20"/>
                <w:szCs w:val="20"/>
                <w:lang w:val="es-CO" w:eastAsia="es-ES_tradnl"/>
              </w:rPr>
              <w:t xml:space="preserve"> o trazado de rayos se define aquí como un algoritmo para encontrar la intersección más cercana entre un rayo y un conjunto de primitivas geométricas, p.e. triángulos [Glassner89, Badouel92, Erickson97, Möller97, Shoemake98, Shirley02, Wald04] o parches de forma libre [Sweeney86, Parker99b, Nishita90, Martin00, Wang01, Benthin04]. De acuerdo con la ecuación de rayos R (t) = O + t </w:t>
            </w:r>
            <w:r w:rsidRPr="00D502E8">
              <w:rPr>
                <w:rFonts w:ascii="Cambria Math" w:eastAsia="Times New Roman" w:hAnsi="Cambria Math" w:cs="Cambria Math"/>
                <w:color w:val="000000"/>
                <w:sz w:val="20"/>
                <w:szCs w:val="20"/>
                <w:lang w:val="es-CO" w:eastAsia="es-ES_tradnl"/>
              </w:rPr>
              <w:t>∗</w:t>
            </w:r>
            <w:r w:rsidRPr="00D502E8">
              <w:rPr>
                <w:rFonts w:eastAsia="Times New Roman"/>
                <w:color w:val="000000"/>
                <w:sz w:val="20"/>
                <w:szCs w:val="20"/>
                <w:lang w:val="es-CO" w:eastAsia="es-ES_tradnl"/>
              </w:rPr>
              <w:t xml:space="preserve"> D, donde O es el origen del rayo y D la dirección del rayo, el algoritmo de trazado de rayos devuelve la intersección con la menor distancia tmin </w:t>
            </w:r>
            <w:r w:rsidRPr="00D502E8">
              <w:rPr>
                <w:rFonts w:ascii="Cambria Math" w:eastAsia="Times New Roman" w:hAnsi="Cambria Math" w:cs="Cambria Math"/>
                <w:color w:val="000000"/>
                <w:sz w:val="20"/>
                <w:szCs w:val="20"/>
                <w:lang w:val="es-CO" w:eastAsia="es-ES_tradnl"/>
              </w:rPr>
              <w:t>∈</w:t>
            </w:r>
            <w:r w:rsidRPr="00D502E8">
              <w:rPr>
                <w:rFonts w:eastAsia="Times New Roman"/>
                <w:color w:val="000000"/>
                <w:sz w:val="20"/>
                <w:szCs w:val="20"/>
                <w:lang w:val="es-CO" w:eastAsia="es-ES_tradnl"/>
              </w:rPr>
              <w:t xml:space="preserve"> [0, ∞).</w:t>
            </w:r>
          </w:p>
          <w:p w14:paraId="60A8B65D"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6BF87314" w14:textId="77777777" w:rsidTr="00266580">
        <w:trPr>
          <w:trHeight w:val="320"/>
        </w:trPr>
        <w:tc>
          <w:tcPr>
            <w:tcW w:w="2412" w:type="dxa"/>
            <w:shd w:val="clear" w:color="auto" w:fill="auto"/>
            <w:noWrap/>
            <w:vAlign w:val="center"/>
          </w:tcPr>
          <w:p w14:paraId="30D95F53"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p>
        </w:tc>
        <w:tc>
          <w:tcPr>
            <w:tcW w:w="6995" w:type="dxa"/>
            <w:shd w:val="clear" w:color="auto" w:fill="auto"/>
            <w:noWrap/>
            <w:vAlign w:val="center"/>
          </w:tcPr>
          <w:p w14:paraId="1E2AD34A"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3BFEA22F" w14:textId="77777777" w:rsidTr="00266580">
        <w:trPr>
          <w:trHeight w:val="320"/>
        </w:trPr>
        <w:tc>
          <w:tcPr>
            <w:tcW w:w="2412" w:type="dxa"/>
            <w:shd w:val="clear" w:color="auto" w:fill="auto"/>
            <w:noWrap/>
            <w:vAlign w:val="center"/>
            <w:hideMark/>
          </w:tcPr>
          <w:p w14:paraId="3563C51F"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eastAsia="es-ES_tradnl"/>
              </w:rPr>
              <w:t>Rayo de Luz:</w:t>
            </w:r>
          </w:p>
        </w:tc>
        <w:tc>
          <w:tcPr>
            <w:tcW w:w="6995" w:type="dxa"/>
            <w:shd w:val="clear" w:color="auto" w:fill="auto"/>
            <w:noWrap/>
            <w:vAlign w:val="center"/>
            <w:hideMark/>
          </w:tcPr>
          <w:p w14:paraId="4F8DFDAB"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Un rayo que se origina en la intersección de una superficie reflectante en la escena; su origen es el punto de intersección y su dirección es hacia una luz específica.</w:t>
            </w:r>
          </w:p>
          <w:p w14:paraId="154966EF"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511BAA17" w14:textId="77777777" w:rsidTr="00266580">
        <w:trPr>
          <w:trHeight w:val="320"/>
        </w:trPr>
        <w:tc>
          <w:tcPr>
            <w:tcW w:w="2412" w:type="dxa"/>
            <w:shd w:val="clear" w:color="auto" w:fill="auto"/>
            <w:noWrap/>
            <w:vAlign w:val="center"/>
          </w:tcPr>
          <w:p w14:paraId="32A0CA3B"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p>
        </w:tc>
        <w:tc>
          <w:tcPr>
            <w:tcW w:w="6995" w:type="dxa"/>
            <w:shd w:val="clear" w:color="auto" w:fill="auto"/>
            <w:noWrap/>
            <w:vAlign w:val="center"/>
          </w:tcPr>
          <w:p w14:paraId="5D7AF526"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7973246B" w14:textId="77777777" w:rsidTr="00266580">
        <w:trPr>
          <w:trHeight w:val="320"/>
        </w:trPr>
        <w:tc>
          <w:tcPr>
            <w:tcW w:w="2412" w:type="dxa"/>
            <w:shd w:val="clear" w:color="auto" w:fill="auto"/>
            <w:noWrap/>
            <w:vAlign w:val="center"/>
            <w:hideMark/>
          </w:tcPr>
          <w:p w14:paraId="2D5914CA"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eastAsia="es-ES_tradnl"/>
              </w:rPr>
              <w:t>Rayo refractado:</w:t>
            </w:r>
          </w:p>
        </w:tc>
        <w:tc>
          <w:tcPr>
            <w:tcW w:w="6995" w:type="dxa"/>
            <w:shd w:val="clear" w:color="auto" w:fill="auto"/>
            <w:noWrap/>
            <w:vAlign w:val="center"/>
            <w:hideMark/>
          </w:tcPr>
          <w:p w14:paraId="4D7F5A74"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Un rayo que se origina en la intersección de una superficie de transmisión en la escena; su origen es el punto de intersección.</w:t>
            </w:r>
          </w:p>
          <w:p w14:paraId="29BE0283"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7C2CF897" w14:textId="77777777" w:rsidTr="00266580">
        <w:trPr>
          <w:trHeight w:val="320"/>
        </w:trPr>
        <w:tc>
          <w:tcPr>
            <w:tcW w:w="2412" w:type="dxa"/>
            <w:shd w:val="clear" w:color="auto" w:fill="auto"/>
            <w:noWrap/>
            <w:vAlign w:val="center"/>
          </w:tcPr>
          <w:p w14:paraId="51490BFD"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p>
        </w:tc>
        <w:tc>
          <w:tcPr>
            <w:tcW w:w="6995" w:type="dxa"/>
            <w:shd w:val="clear" w:color="auto" w:fill="auto"/>
            <w:noWrap/>
            <w:vAlign w:val="center"/>
          </w:tcPr>
          <w:p w14:paraId="7A5DD122"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613F793C" w14:textId="77777777" w:rsidTr="00266580">
        <w:trPr>
          <w:trHeight w:val="320"/>
        </w:trPr>
        <w:tc>
          <w:tcPr>
            <w:tcW w:w="2412" w:type="dxa"/>
            <w:shd w:val="clear" w:color="auto" w:fill="auto"/>
            <w:noWrap/>
            <w:vAlign w:val="center"/>
            <w:hideMark/>
          </w:tcPr>
          <w:p w14:paraId="6449A0C7"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val="es-CO" w:eastAsia="es-ES_tradnl"/>
              </w:rPr>
              <w:t>Rayo Transmitidos:</w:t>
            </w:r>
          </w:p>
        </w:tc>
        <w:tc>
          <w:tcPr>
            <w:tcW w:w="6995" w:type="dxa"/>
            <w:shd w:val="clear" w:color="auto" w:fill="auto"/>
            <w:noWrap/>
            <w:vAlign w:val="center"/>
            <w:hideMark/>
          </w:tcPr>
          <w:p w14:paraId="77A9F018"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En el caso de objetos en mayor o menor grado transparentes, y de forma análoga al tratamiento para los rayos reflejados, se generará un rayo transmitido. De igual forma, este nuevo rayo se comportará como un rayo primario en la siguiente iteración del algoritmo.</w:t>
            </w:r>
          </w:p>
          <w:p w14:paraId="4D6CC7F2"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7EE8FBFA" w14:textId="77777777" w:rsidTr="00266580">
        <w:trPr>
          <w:trHeight w:val="320"/>
        </w:trPr>
        <w:tc>
          <w:tcPr>
            <w:tcW w:w="2412" w:type="dxa"/>
            <w:shd w:val="clear" w:color="auto" w:fill="auto"/>
            <w:noWrap/>
            <w:vAlign w:val="center"/>
          </w:tcPr>
          <w:p w14:paraId="5B1AE955"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p>
        </w:tc>
        <w:tc>
          <w:tcPr>
            <w:tcW w:w="6995" w:type="dxa"/>
            <w:shd w:val="clear" w:color="auto" w:fill="auto"/>
            <w:noWrap/>
            <w:vAlign w:val="center"/>
          </w:tcPr>
          <w:p w14:paraId="3276495B"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1EB65937" w14:textId="77777777" w:rsidTr="00266580">
        <w:trPr>
          <w:trHeight w:val="320"/>
        </w:trPr>
        <w:tc>
          <w:tcPr>
            <w:tcW w:w="2412" w:type="dxa"/>
            <w:shd w:val="clear" w:color="auto" w:fill="auto"/>
            <w:noWrap/>
            <w:vAlign w:val="center"/>
            <w:hideMark/>
          </w:tcPr>
          <w:p w14:paraId="4B179071"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eastAsia="es-ES_tradnl"/>
              </w:rPr>
              <w:t>Rayo:</w:t>
            </w:r>
          </w:p>
        </w:tc>
        <w:tc>
          <w:tcPr>
            <w:tcW w:w="6995" w:type="dxa"/>
            <w:shd w:val="clear" w:color="auto" w:fill="auto"/>
            <w:noWrap/>
            <w:vAlign w:val="center"/>
            <w:hideMark/>
          </w:tcPr>
          <w:p w14:paraId="620D2B2C"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Un vector con un origen y dirección específicos.</w:t>
            </w:r>
          </w:p>
          <w:p w14:paraId="2E3E14F2"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12333542" w14:textId="77777777" w:rsidTr="00266580">
        <w:trPr>
          <w:trHeight w:val="320"/>
        </w:trPr>
        <w:tc>
          <w:tcPr>
            <w:tcW w:w="2412" w:type="dxa"/>
            <w:shd w:val="clear" w:color="auto" w:fill="auto"/>
            <w:noWrap/>
            <w:vAlign w:val="center"/>
          </w:tcPr>
          <w:p w14:paraId="54894987"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p>
        </w:tc>
        <w:tc>
          <w:tcPr>
            <w:tcW w:w="6995" w:type="dxa"/>
            <w:shd w:val="clear" w:color="auto" w:fill="auto"/>
            <w:noWrap/>
            <w:vAlign w:val="center"/>
          </w:tcPr>
          <w:p w14:paraId="31D6A2E0" w14:textId="77777777" w:rsidR="00D502E8" w:rsidRPr="00D502E8" w:rsidRDefault="00D502E8" w:rsidP="0063372C">
            <w:pPr>
              <w:spacing w:before="0" w:after="0" w:line="276" w:lineRule="auto"/>
              <w:rPr>
                <w:rFonts w:eastAsia="Times New Roman"/>
                <w:iCs/>
                <w:color w:val="000000"/>
                <w:sz w:val="20"/>
                <w:szCs w:val="20"/>
                <w:lang w:val="es-CO" w:eastAsia="es-ES_tradnl"/>
              </w:rPr>
            </w:pPr>
          </w:p>
        </w:tc>
      </w:tr>
      <w:tr w:rsidR="00D502E8" w:rsidRPr="0005331C" w14:paraId="0395C015" w14:textId="77777777" w:rsidTr="00266580">
        <w:trPr>
          <w:trHeight w:val="320"/>
        </w:trPr>
        <w:tc>
          <w:tcPr>
            <w:tcW w:w="2412" w:type="dxa"/>
            <w:shd w:val="clear" w:color="auto" w:fill="auto"/>
            <w:noWrap/>
            <w:vAlign w:val="center"/>
            <w:hideMark/>
          </w:tcPr>
          <w:p w14:paraId="518EDC33"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val="es-CO" w:eastAsia="es-ES_tradnl"/>
              </w:rPr>
              <w:t>Rayos de sombra:</w:t>
            </w:r>
          </w:p>
        </w:tc>
        <w:tc>
          <w:tcPr>
            <w:tcW w:w="6995" w:type="dxa"/>
            <w:shd w:val="clear" w:color="auto" w:fill="auto"/>
            <w:noWrap/>
            <w:vAlign w:val="center"/>
            <w:hideMark/>
          </w:tcPr>
          <w:p w14:paraId="70A26558" w14:textId="77777777" w:rsidR="00D502E8" w:rsidRPr="00D502E8" w:rsidRDefault="00D502E8" w:rsidP="0063372C">
            <w:pPr>
              <w:spacing w:before="0" w:after="0" w:line="276" w:lineRule="auto"/>
              <w:rPr>
                <w:rFonts w:eastAsia="Times New Roman"/>
                <w:iCs/>
                <w:color w:val="000000"/>
                <w:sz w:val="20"/>
                <w:szCs w:val="20"/>
                <w:lang w:val="es-CO" w:eastAsia="es-ES_tradnl"/>
              </w:rPr>
            </w:pPr>
            <w:r w:rsidRPr="00D502E8">
              <w:rPr>
                <w:rFonts w:eastAsia="Times New Roman"/>
                <w:iCs/>
                <w:color w:val="000000"/>
                <w:sz w:val="20"/>
                <w:szCs w:val="20"/>
                <w:lang w:val="es-CO" w:eastAsia="es-ES_tradnl"/>
              </w:rPr>
              <w:t>Parten del punto de intersección con el objeto y tienen dirección hacia las fuentes de luz. De nuevo se realiza una prueba de intersección del rayo con todos los objetos de la escena para ver si hay algún objeto que corte su trayectoria, en cuyo caso el punto de origen del rayo estaría en sombra.</w:t>
            </w:r>
          </w:p>
          <w:p w14:paraId="2116D27D"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24424380" w14:textId="77777777" w:rsidTr="00266580">
        <w:trPr>
          <w:trHeight w:val="320"/>
        </w:trPr>
        <w:tc>
          <w:tcPr>
            <w:tcW w:w="2412" w:type="dxa"/>
            <w:shd w:val="clear" w:color="auto" w:fill="auto"/>
            <w:noWrap/>
            <w:vAlign w:val="center"/>
          </w:tcPr>
          <w:p w14:paraId="22F6A1B9" w14:textId="77777777" w:rsidR="00D502E8" w:rsidRPr="00D502E8" w:rsidRDefault="00D502E8" w:rsidP="0063372C">
            <w:pPr>
              <w:spacing w:before="0" w:after="0" w:line="276" w:lineRule="auto"/>
              <w:jc w:val="center"/>
              <w:rPr>
                <w:rFonts w:eastAsia="Times New Roman"/>
                <w:b/>
                <w:iCs/>
                <w:color w:val="000000"/>
                <w:sz w:val="20"/>
                <w:szCs w:val="20"/>
                <w:lang w:val="es-CO" w:eastAsia="es-ES_tradnl"/>
              </w:rPr>
            </w:pPr>
          </w:p>
        </w:tc>
        <w:tc>
          <w:tcPr>
            <w:tcW w:w="6995" w:type="dxa"/>
            <w:shd w:val="clear" w:color="auto" w:fill="auto"/>
            <w:noWrap/>
            <w:vAlign w:val="center"/>
          </w:tcPr>
          <w:p w14:paraId="6AA7039B" w14:textId="77777777" w:rsidR="00D502E8" w:rsidRPr="00D502E8" w:rsidRDefault="00D502E8" w:rsidP="0063372C">
            <w:pPr>
              <w:spacing w:before="0" w:after="0" w:line="276" w:lineRule="auto"/>
              <w:rPr>
                <w:rFonts w:eastAsia="Times New Roman"/>
                <w:iCs/>
                <w:color w:val="000000"/>
                <w:sz w:val="20"/>
                <w:szCs w:val="20"/>
                <w:lang w:val="es-CO" w:eastAsia="es-ES_tradnl"/>
              </w:rPr>
            </w:pPr>
          </w:p>
        </w:tc>
      </w:tr>
      <w:tr w:rsidR="00D502E8" w:rsidRPr="0005331C" w14:paraId="4BA73DA5" w14:textId="77777777" w:rsidTr="00266580">
        <w:trPr>
          <w:trHeight w:val="320"/>
        </w:trPr>
        <w:tc>
          <w:tcPr>
            <w:tcW w:w="2412" w:type="dxa"/>
            <w:shd w:val="clear" w:color="auto" w:fill="auto"/>
            <w:noWrap/>
            <w:vAlign w:val="center"/>
            <w:hideMark/>
          </w:tcPr>
          <w:p w14:paraId="1D245873"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iCs/>
                <w:color w:val="000000"/>
                <w:sz w:val="20"/>
                <w:szCs w:val="20"/>
                <w:lang w:val="es-CO" w:eastAsia="es-ES_tradnl"/>
              </w:rPr>
              <w:t>Rayos Primarios o Visuales:</w:t>
            </w:r>
          </w:p>
        </w:tc>
        <w:tc>
          <w:tcPr>
            <w:tcW w:w="6995" w:type="dxa"/>
            <w:shd w:val="clear" w:color="auto" w:fill="auto"/>
            <w:noWrap/>
            <w:vAlign w:val="center"/>
            <w:hideMark/>
          </w:tcPr>
          <w:p w14:paraId="1661EA2E" w14:textId="069114B1" w:rsidR="00D502E8" w:rsidRPr="00D502E8" w:rsidRDefault="00D502E8" w:rsidP="0063372C">
            <w:pPr>
              <w:spacing w:before="0" w:after="0" w:line="276" w:lineRule="auto"/>
              <w:rPr>
                <w:rFonts w:eastAsia="Times New Roman"/>
                <w:iCs/>
                <w:color w:val="000000"/>
                <w:sz w:val="20"/>
                <w:szCs w:val="20"/>
                <w:lang w:val="es-CO" w:eastAsia="es-ES_tradnl"/>
              </w:rPr>
            </w:pPr>
            <w:r w:rsidRPr="00D502E8">
              <w:rPr>
                <w:rFonts w:eastAsia="Times New Roman"/>
                <w:iCs/>
                <w:color w:val="000000"/>
                <w:sz w:val="20"/>
                <w:szCs w:val="20"/>
                <w:lang w:val="es-CO" w:eastAsia="es-ES_tradnl"/>
              </w:rPr>
              <w:t xml:space="preserve">Son los rayos que parten de la cámara virtual, pasando por cada uno de los píxeles en el plano de imagen. Para cada elemento de la escena se comprueba si el rayo visual </w:t>
            </w:r>
            <w:r w:rsidR="00265343" w:rsidRPr="00D502E8">
              <w:rPr>
                <w:rFonts w:eastAsia="Times New Roman"/>
                <w:iCs/>
                <w:color w:val="000000"/>
                <w:sz w:val="20"/>
                <w:szCs w:val="20"/>
                <w:lang w:val="es-CO" w:eastAsia="es-ES_tradnl"/>
              </w:rPr>
              <w:t>interseca</w:t>
            </w:r>
            <w:r w:rsidRPr="00D502E8">
              <w:rPr>
                <w:rFonts w:eastAsia="Times New Roman"/>
                <w:iCs/>
                <w:color w:val="000000"/>
                <w:sz w:val="20"/>
                <w:szCs w:val="20"/>
                <w:lang w:val="es-CO" w:eastAsia="es-ES_tradnl"/>
              </w:rPr>
              <w:t xml:space="preserve"> con alguno de ellos, quedándonos con el punto de intersección más cercano de toda la lista de objetos.</w:t>
            </w:r>
          </w:p>
          <w:p w14:paraId="4561953E"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3294F988" w14:textId="77777777" w:rsidTr="00266580">
        <w:trPr>
          <w:trHeight w:val="320"/>
        </w:trPr>
        <w:tc>
          <w:tcPr>
            <w:tcW w:w="2412" w:type="dxa"/>
            <w:shd w:val="clear" w:color="auto" w:fill="auto"/>
            <w:noWrap/>
            <w:vAlign w:val="center"/>
          </w:tcPr>
          <w:p w14:paraId="69F4BFC6" w14:textId="77777777" w:rsidR="00D502E8" w:rsidRPr="00D502E8" w:rsidRDefault="00D502E8" w:rsidP="0063372C">
            <w:pPr>
              <w:spacing w:before="0" w:after="0" w:line="276" w:lineRule="auto"/>
              <w:jc w:val="center"/>
              <w:rPr>
                <w:rFonts w:eastAsia="Times New Roman"/>
                <w:b/>
                <w:iCs/>
                <w:color w:val="000000"/>
                <w:sz w:val="20"/>
                <w:szCs w:val="20"/>
                <w:lang w:val="es-CO" w:eastAsia="es-ES_tradnl"/>
              </w:rPr>
            </w:pPr>
          </w:p>
        </w:tc>
        <w:tc>
          <w:tcPr>
            <w:tcW w:w="6995" w:type="dxa"/>
            <w:shd w:val="clear" w:color="auto" w:fill="auto"/>
            <w:noWrap/>
            <w:vAlign w:val="center"/>
          </w:tcPr>
          <w:p w14:paraId="6D6E1127"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108E4E29" w14:textId="77777777" w:rsidTr="00266580">
        <w:trPr>
          <w:trHeight w:val="320"/>
        </w:trPr>
        <w:tc>
          <w:tcPr>
            <w:tcW w:w="2412" w:type="dxa"/>
            <w:shd w:val="clear" w:color="auto" w:fill="auto"/>
            <w:noWrap/>
            <w:vAlign w:val="center"/>
            <w:hideMark/>
          </w:tcPr>
          <w:p w14:paraId="1835B3B2"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iCs/>
                <w:color w:val="000000"/>
                <w:sz w:val="20"/>
                <w:szCs w:val="20"/>
                <w:lang w:val="es-CO" w:eastAsia="es-ES_tradnl"/>
              </w:rPr>
              <w:t>Rayos Reflejados:</w:t>
            </w:r>
          </w:p>
        </w:tc>
        <w:tc>
          <w:tcPr>
            <w:tcW w:w="6995" w:type="dxa"/>
            <w:shd w:val="clear" w:color="auto" w:fill="auto"/>
            <w:noWrap/>
            <w:vAlign w:val="center"/>
            <w:hideMark/>
          </w:tcPr>
          <w:p w14:paraId="5F3B6C9C" w14:textId="7B678322"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 xml:space="preserve">Si el objeto donde </w:t>
            </w:r>
            <w:r w:rsidR="00265343" w:rsidRPr="00D502E8">
              <w:rPr>
                <w:rFonts w:eastAsia="Times New Roman"/>
                <w:color w:val="000000"/>
                <w:sz w:val="20"/>
                <w:szCs w:val="20"/>
                <w:lang w:val="es-CO" w:eastAsia="es-ES_tradnl"/>
              </w:rPr>
              <w:t>intersecó</w:t>
            </w:r>
            <w:r w:rsidRPr="00D502E8">
              <w:rPr>
                <w:rFonts w:eastAsia="Times New Roman"/>
                <w:color w:val="000000"/>
                <w:sz w:val="20"/>
                <w:szCs w:val="20"/>
                <w:lang w:val="es-CO" w:eastAsia="es-ES_tradnl"/>
              </w:rPr>
              <w:t xml:space="preserve"> el rayo tiene propiedades de reflexión de tipo espejo, se generará un nuevo rayo reflejado en ese punto. Este rayo se construirá típicamente en un procedimiento recursivo, pasando a comportarse como un rayo primario en la siguiente iteración del algoritmo.</w:t>
            </w:r>
          </w:p>
          <w:p w14:paraId="05C27850"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0AB9F582" w14:textId="77777777" w:rsidTr="00266580">
        <w:trPr>
          <w:trHeight w:val="320"/>
        </w:trPr>
        <w:tc>
          <w:tcPr>
            <w:tcW w:w="2412" w:type="dxa"/>
            <w:shd w:val="clear" w:color="auto" w:fill="auto"/>
            <w:noWrap/>
            <w:vAlign w:val="center"/>
          </w:tcPr>
          <w:p w14:paraId="3E593E1B"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p>
        </w:tc>
        <w:tc>
          <w:tcPr>
            <w:tcW w:w="6995" w:type="dxa"/>
            <w:shd w:val="clear" w:color="auto" w:fill="auto"/>
            <w:noWrap/>
            <w:vAlign w:val="center"/>
          </w:tcPr>
          <w:p w14:paraId="00B06908"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19CEDE24" w14:textId="77777777" w:rsidTr="00266580">
        <w:trPr>
          <w:trHeight w:val="320"/>
        </w:trPr>
        <w:tc>
          <w:tcPr>
            <w:tcW w:w="2412" w:type="dxa"/>
            <w:shd w:val="clear" w:color="auto" w:fill="auto"/>
            <w:noWrap/>
            <w:vAlign w:val="center"/>
            <w:hideMark/>
          </w:tcPr>
          <w:p w14:paraId="1B0C260A"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color w:val="000000"/>
                <w:sz w:val="20"/>
                <w:szCs w:val="20"/>
                <w:lang w:val="es-CO" w:eastAsia="es-ES_tradnl"/>
              </w:rPr>
              <w:t>Rayos secundarios</w:t>
            </w:r>
          </w:p>
        </w:tc>
        <w:tc>
          <w:tcPr>
            <w:tcW w:w="6995" w:type="dxa"/>
            <w:shd w:val="clear" w:color="auto" w:fill="auto"/>
            <w:noWrap/>
            <w:vAlign w:val="center"/>
            <w:hideMark/>
          </w:tcPr>
          <w:p w14:paraId="3C1C1A3F"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Todos los rayos que emitimos después de los rayos primarios (el rayo de la superficie del espejo al objeto difuso y el rayo del objeto difuso a la luz) se llaman rayos secundarios.</w:t>
            </w:r>
          </w:p>
          <w:p w14:paraId="1D27C575"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118012F0" w14:textId="77777777" w:rsidTr="00266580">
        <w:trPr>
          <w:trHeight w:val="320"/>
        </w:trPr>
        <w:tc>
          <w:tcPr>
            <w:tcW w:w="2412" w:type="dxa"/>
            <w:shd w:val="clear" w:color="auto" w:fill="auto"/>
            <w:noWrap/>
            <w:vAlign w:val="center"/>
          </w:tcPr>
          <w:p w14:paraId="302CCD3E" w14:textId="77777777" w:rsidR="00D502E8" w:rsidRPr="00D502E8" w:rsidRDefault="00D502E8" w:rsidP="0063372C">
            <w:pPr>
              <w:spacing w:before="0" w:after="0" w:line="276" w:lineRule="auto"/>
              <w:jc w:val="center"/>
              <w:rPr>
                <w:rFonts w:eastAsia="Times New Roman"/>
                <w:b/>
                <w:i/>
                <w:color w:val="000000"/>
                <w:sz w:val="20"/>
                <w:szCs w:val="20"/>
                <w:lang w:val="es-CO" w:eastAsia="es-ES_tradnl"/>
              </w:rPr>
            </w:pPr>
          </w:p>
        </w:tc>
        <w:tc>
          <w:tcPr>
            <w:tcW w:w="6995" w:type="dxa"/>
            <w:shd w:val="clear" w:color="auto" w:fill="auto"/>
            <w:noWrap/>
            <w:vAlign w:val="center"/>
          </w:tcPr>
          <w:p w14:paraId="41CA85E9"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1EB10256" w14:textId="77777777" w:rsidTr="00266580">
        <w:trPr>
          <w:trHeight w:val="320"/>
        </w:trPr>
        <w:tc>
          <w:tcPr>
            <w:tcW w:w="2412" w:type="dxa"/>
            <w:shd w:val="clear" w:color="auto" w:fill="auto"/>
            <w:noWrap/>
            <w:vAlign w:val="center"/>
            <w:hideMark/>
          </w:tcPr>
          <w:p w14:paraId="79634C1D"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i/>
                <w:color w:val="000000"/>
                <w:sz w:val="20"/>
                <w:szCs w:val="20"/>
                <w:lang w:eastAsia="es-ES_tradnl"/>
              </w:rPr>
              <w:lastRenderedPageBreak/>
              <w:t>Rendering</w:t>
            </w:r>
            <w:r w:rsidRPr="00D502E8">
              <w:rPr>
                <w:rFonts w:eastAsia="Times New Roman"/>
                <w:b/>
                <w:color w:val="000000"/>
                <w:sz w:val="20"/>
                <w:szCs w:val="20"/>
                <w:lang w:eastAsia="es-ES_tradnl"/>
              </w:rPr>
              <w:t>:</w:t>
            </w:r>
          </w:p>
        </w:tc>
        <w:tc>
          <w:tcPr>
            <w:tcW w:w="6995" w:type="dxa"/>
            <w:shd w:val="clear" w:color="auto" w:fill="auto"/>
            <w:noWrap/>
            <w:vAlign w:val="center"/>
            <w:hideMark/>
          </w:tcPr>
          <w:p w14:paraId="716BE6F3"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 xml:space="preserve">En el contexto de los gráficos por computadora, el término </w:t>
            </w:r>
            <w:r w:rsidRPr="00D502E8">
              <w:rPr>
                <w:rFonts w:eastAsia="Times New Roman"/>
                <w:i/>
                <w:color w:val="000000"/>
                <w:sz w:val="20"/>
                <w:szCs w:val="20"/>
                <w:lang w:val="es-CO" w:eastAsia="es-ES_tradnl"/>
              </w:rPr>
              <w:t>rendering</w:t>
            </w:r>
            <w:r w:rsidRPr="00D502E8">
              <w:rPr>
                <w:rFonts w:eastAsia="Times New Roman"/>
                <w:color w:val="000000"/>
                <w:sz w:val="20"/>
                <w:szCs w:val="20"/>
                <w:lang w:val="es-CO" w:eastAsia="es-ES_tradnl"/>
              </w:rPr>
              <w:t xml:space="preserve"> se refiere al proceso de generar una imagen bidimensional a partir de una escena virtual tridimensional. El </w:t>
            </w:r>
            <w:r w:rsidRPr="00D502E8">
              <w:rPr>
                <w:rFonts w:eastAsia="Times New Roman"/>
                <w:i/>
                <w:color w:val="000000"/>
                <w:sz w:val="20"/>
                <w:szCs w:val="20"/>
                <w:lang w:val="es-CO" w:eastAsia="es-ES_tradnl"/>
              </w:rPr>
              <w:t>rendering</w:t>
            </w:r>
            <w:r w:rsidRPr="00D502E8">
              <w:rPr>
                <w:rFonts w:eastAsia="Times New Roman"/>
                <w:color w:val="000000"/>
                <w:sz w:val="20"/>
                <w:szCs w:val="20"/>
                <w:lang w:val="es-CO" w:eastAsia="es-ES_tradnl"/>
              </w:rPr>
              <w:t xml:space="preserve"> forma la base de muchos campos de los gráficos de computadora actuales, p.e. juegos de computadora, visualización y efectos gráficos utilizados para producciones de películas. Según el algoritmo utilizado para el proceso de </w:t>
            </w:r>
            <w:r w:rsidRPr="00D502E8">
              <w:rPr>
                <w:rFonts w:eastAsia="Times New Roman"/>
                <w:i/>
                <w:color w:val="000000"/>
                <w:sz w:val="20"/>
                <w:szCs w:val="20"/>
                <w:lang w:val="es-CO" w:eastAsia="es-ES_tradnl"/>
              </w:rPr>
              <w:t>rendering</w:t>
            </w:r>
            <w:r w:rsidRPr="00D502E8">
              <w:rPr>
                <w:rFonts w:eastAsia="Times New Roman"/>
                <w:color w:val="000000"/>
                <w:sz w:val="20"/>
                <w:szCs w:val="20"/>
                <w:lang w:val="es-CO" w:eastAsia="es-ES_tradnl"/>
              </w:rPr>
              <w:t xml:space="preserve">, se pueden clasificar dos categorías principales de </w:t>
            </w:r>
            <w:r w:rsidRPr="00265343">
              <w:rPr>
                <w:rFonts w:eastAsia="Times New Roman"/>
                <w:i/>
                <w:iCs/>
                <w:color w:val="000000"/>
                <w:sz w:val="20"/>
                <w:szCs w:val="20"/>
                <w:lang w:val="es-CO" w:eastAsia="es-ES_tradnl"/>
              </w:rPr>
              <w:t>rendering</w:t>
            </w:r>
            <w:r w:rsidRPr="00D502E8">
              <w:rPr>
                <w:rFonts w:eastAsia="Times New Roman"/>
                <w:color w:val="000000"/>
                <w:sz w:val="20"/>
                <w:szCs w:val="20"/>
                <w:lang w:val="es-CO" w:eastAsia="es-ES_tradnl"/>
              </w:rPr>
              <w:t xml:space="preserve">: </w:t>
            </w:r>
            <w:r w:rsidRPr="00D502E8">
              <w:rPr>
                <w:rFonts w:eastAsia="Times New Roman"/>
                <w:i/>
                <w:color w:val="000000"/>
                <w:sz w:val="20"/>
                <w:szCs w:val="20"/>
                <w:lang w:val="es-CO" w:eastAsia="es-ES_tradnl"/>
              </w:rPr>
              <w:t>rendering</w:t>
            </w:r>
            <w:r w:rsidRPr="00D502E8">
              <w:rPr>
                <w:rFonts w:eastAsia="Times New Roman"/>
                <w:color w:val="000000"/>
                <w:sz w:val="20"/>
                <w:szCs w:val="20"/>
                <w:lang w:val="es-CO" w:eastAsia="es-ES_tradnl"/>
              </w:rPr>
              <w:t xml:space="preserve"> basado en rasterización y </w:t>
            </w:r>
            <w:r w:rsidRPr="00265343">
              <w:rPr>
                <w:rFonts w:eastAsia="Times New Roman"/>
                <w:i/>
                <w:iCs/>
                <w:color w:val="000000"/>
                <w:sz w:val="20"/>
                <w:szCs w:val="20"/>
                <w:lang w:val="es-CO" w:eastAsia="es-ES_tradnl"/>
              </w:rPr>
              <w:t>rendering</w:t>
            </w:r>
            <w:r w:rsidRPr="00D502E8">
              <w:rPr>
                <w:rFonts w:eastAsia="Times New Roman"/>
                <w:color w:val="000000"/>
                <w:sz w:val="20"/>
                <w:szCs w:val="20"/>
                <w:lang w:val="es-CO" w:eastAsia="es-ES_tradnl"/>
              </w:rPr>
              <w:t xml:space="preserve"> basado en trazado de rayos.</w:t>
            </w:r>
          </w:p>
          <w:p w14:paraId="5387E034"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5F577FA6" w14:textId="77777777" w:rsidTr="00266580">
        <w:trPr>
          <w:trHeight w:val="320"/>
        </w:trPr>
        <w:tc>
          <w:tcPr>
            <w:tcW w:w="2412" w:type="dxa"/>
            <w:shd w:val="clear" w:color="auto" w:fill="auto"/>
            <w:noWrap/>
            <w:vAlign w:val="center"/>
          </w:tcPr>
          <w:p w14:paraId="5914DC71" w14:textId="77777777" w:rsidR="00D502E8" w:rsidRPr="00D502E8" w:rsidRDefault="00D502E8" w:rsidP="0063372C">
            <w:pPr>
              <w:spacing w:before="0" w:after="0" w:line="276" w:lineRule="auto"/>
              <w:jc w:val="center"/>
              <w:rPr>
                <w:rFonts w:eastAsia="Times New Roman"/>
                <w:b/>
                <w:i/>
                <w:color w:val="000000"/>
                <w:sz w:val="20"/>
                <w:szCs w:val="20"/>
                <w:lang w:val="es-CO" w:eastAsia="es-ES_tradnl"/>
              </w:rPr>
            </w:pPr>
          </w:p>
        </w:tc>
        <w:tc>
          <w:tcPr>
            <w:tcW w:w="6995" w:type="dxa"/>
            <w:shd w:val="clear" w:color="auto" w:fill="auto"/>
            <w:noWrap/>
            <w:vAlign w:val="center"/>
          </w:tcPr>
          <w:p w14:paraId="1059C7ED"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0DAE3E52" w14:textId="77777777" w:rsidTr="00266580">
        <w:trPr>
          <w:trHeight w:val="320"/>
        </w:trPr>
        <w:tc>
          <w:tcPr>
            <w:tcW w:w="2412" w:type="dxa"/>
            <w:shd w:val="clear" w:color="auto" w:fill="auto"/>
            <w:noWrap/>
            <w:vAlign w:val="center"/>
            <w:hideMark/>
          </w:tcPr>
          <w:p w14:paraId="3AC8F81E"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i/>
                <w:color w:val="000000"/>
                <w:sz w:val="20"/>
                <w:szCs w:val="20"/>
                <w:lang w:eastAsia="es-ES_tradnl"/>
              </w:rPr>
              <w:t>Shade processor</w:t>
            </w:r>
            <w:r w:rsidRPr="00D502E8">
              <w:rPr>
                <w:rFonts w:eastAsia="Times New Roman"/>
                <w:b/>
                <w:color w:val="000000"/>
                <w:sz w:val="20"/>
                <w:szCs w:val="20"/>
                <w:lang w:eastAsia="es-ES_tradnl"/>
              </w:rPr>
              <w:t>:</w:t>
            </w:r>
          </w:p>
        </w:tc>
        <w:tc>
          <w:tcPr>
            <w:tcW w:w="6995" w:type="dxa"/>
            <w:shd w:val="clear" w:color="auto" w:fill="auto"/>
            <w:noWrap/>
            <w:vAlign w:val="center"/>
            <w:hideMark/>
          </w:tcPr>
          <w:p w14:paraId="4AE3778E"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Genera rayos iniciales y secundarios; también calcula la contribución que un rayo hace hacia el píxel final.</w:t>
            </w:r>
          </w:p>
          <w:p w14:paraId="136E6891"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1285E89E" w14:textId="77777777" w:rsidTr="00266580">
        <w:trPr>
          <w:trHeight w:val="320"/>
        </w:trPr>
        <w:tc>
          <w:tcPr>
            <w:tcW w:w="2412" w:type="dxa"/>
            <w:shd w:val="clear" w:color="auto" w:fill="auto"/>
            <w:noWrap/>
            <w:vAlign w:val="center"/>
          </w:tcPr>
          <w:p w14:paraId="709999BE" w14:textId="77777777" w:rsidR="00D502E8" w:rsidRPr="00D502E8" w:rsidRDefault="00D502E8" w:rsidP="0063372C">
            <w:pPr>
              <w:spacing w:before="0" w:after="0" w:line="276" w:lineRule="auto"/>
              <w:jc w:val="center"/>
              <w:rPr>
                <w:rFonts w:eastAsia="Times New Roman"/>
                <w:b/>
                <w:i/>
                <w:color w:val="000000"/>
                <w:sz w:val="20"/>
                <w:szCs w:val="20"/>
                <w:lang w:val="es-CO" w:eastAsia="es-ES_tradnl"/>
              </w:rPr>
            </w:pPr>
          </w:p>
        </w:tc>
        <w:tc>
          <w:tcPr>
            <w:tcW w:w="6995" w:type="dxa"/>
            <w:shd w:val="clear" w:color="auto" w:fill="auto"/>
            <w:noWrap/>
            <w:vAlign w:val="center"/>
          </w:tcPr>
          <w:p w14:paraId="4FABF294"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115EF6F7" w14:textId="77777777" w:rsidTr="00266580">
        <w:trPr>
          <w:trHeight w:val="320"/>
        </w:trPr>
        <w:tc>
          <w:tcPr>
            <w:tcW w:w="2412" w:type="dxa"/>
            <w:shd w:val="clear" w:color="auto" w:fill="auto"/>
            <w:noWrap/>
            <w:vAlign w:val="center"/>
            <w:hideMark/>
          </w:tcPr>
          <w:p w14:paraId="3639A880"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i/>
                <w:color w:val="000000"/>
                <w:sz w:val="20"/>
                <w:szCs w:val="20"/>
                <w:lang w:eastAsia="es-ES_tradnl"/>
              </w:rPr>
              <w:t>Shading</w:t>
            </w:r>
            <w:r w:rsidRPr="00D502E8">
              <w:rPr>
                <w:rFonts w:eastAsia="Times New Roman"/>
                <w:b/>
                <w:color w:val="000000"/>
                <w:sz w:val="20"/>
                <w:szCs w:val="20"/>
                <w:lang w:eastAsia="es-ES_tradnl"/>
              </w:rPr>
              <w:t>:</w:t>
            </w:r>
          </w:p>
        </w:tc>
        <w:tc>
          <w:tcPr>
            <w:tcW w:w="6995" w:type="dxa"/>
            <w:shd w:val="clear" w:color="auto" w:fill="auto"/>
            <w:noWrap/>
            <w:vAlign w:val="center"/>
            <w:hideMark/>
          </w:tcPr>
          <w:p w14:paraId="5D020BB1"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Calcular la iluminación y el color del píxel en función de la intersección con el objeto primitivo y la recopilación de las contribuciones de los segmentos de rayos secundarios.</w:t>
            </w:r>
          </w:p>
          <w:p w14:paraId="3287734C"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25A2C55A" w14:textId="77777777" w:rsidTr="00266580">
        <w:trPr>
          <w:trHeight w:val="320"/>
        </w:trPr>
        <w:tc>
          <w:tcPr>
            <w:tcW w:w="2412" w:type="dxa"/>
            <w:shd w:val="clear" w:color="auto" w:fill="auto"/>
            <w:noWrap/>
            <w:vAlign w:val="center"/>
          </w:tcPr>
          <w:p w14:paraId="033518BB" w14:textId="77777777" w:rsidR="00D502E8" w:rsidRPr="00D502E8" w:rsidRDefault="00D502E8" w:rsidP="0063372C">
            <w:pPr>
              <w:spacing w:before="0" w:after="0" w:line="276" w:lineRule="auto"/>
              <w:jc w:val="center"/>
              <w:rPr>
                <w:rFonts w:eastAsia="Times New Roman"/>
                <w:b/>
                <w:i/>
                <w:color w:val="000000"/>
                <w:sz w:val="20"/>
                <w:szCs w:val="20"/>
                <w:lang w:val="es-CO" w:eastAsia="es-ES_tradnl"/>
              </w:rPr>
            </w:pPr>
          </w:p>
        </w:tc>
        <w:tc>
          <w:tcPr>
            <w:tcW w:w="6995" w:type="dxa"/>
            <w:shd w:val="clear" w:color="auto" w:fill="auto"/>
            <w:noWrap/>
            <w:vAlign w:val="center"/>
          </w:tcPr>
          <w:p w14:paraId="27027DD9" w14:textId="77777777" w:rsidR="00D502E8" w:rsidRPr="00D502E8" w:rsidRDefault="00D502E8" w:rsidP="0063372C">
            <w:pPr>
              <w:spacing w:before="0" w:after="0" w:line="276" w:lineRule="auto"/>
              <w:rPr>
                <w:rFonts w:eastAsia="Times New Roman"/>
                <w:iCs/>
                <w:color w:val="000000"/>
                <w:sz w:val="20"/>
                <w:szCs w:val="20"/>
                <w:lang w:val="es-CO" w:eastAsia="es-ES_tradnl"/>
              </w:rPr>
            </w:pPr>
          </w:p>
        </w:tc>
      </w:tr>
      <w:tr w:rsidR="00D502E8" w:rsidRPr="0005331C" w14:paraId="6B1C7FCC" w14:textId="77777777" w:rsidTr="00266580">
        <w:trPr>
          <w:trHeight w:val="320"/>
        </w:trPr>
        <w:tc>
          <w:tcPr>
            <w:tcW w:w="2412" w:type="dxa"/>
            <w:shd w:val="clear" w:color="auto" w:fill="auto"/>
            <w:noWrap/>
            <w:vAlign w:val="center"/>
            <w:hideMark/>
          </w:tcPr>
          <w:p w14:paraId="7079DE2A"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i/>
                <w:color w:val="000000"/>
                <w:sz w:val="20"/>
                <w:szCs w:val="20"/>
                <w:lang w:eastAsia="es-ES_tradnl"/>
              </w:rPr>
              <w:t>Standard Procedural Database</w:t>
            </w:r>
            <w:r w:rsidRPr="00D502E8">
              <w:rPr>
                <w:rFonts w:eastAsia="Times New Roman"/>
                <w:b/>
                <w:color w:val="000000"/>
                <w:sz w:val="20"/>
                <w:szCs w:val="20"/>
                <w:lang w:eastAsia="es-ES_tradnl"/>
              </w:rPr>
              <w:t>:</w:t>
            </w:r>
          </w:p>
        </w:tc>
        <w:tc>
          <w:tcPr>
            <w:tcW w:w="6995" w:type="dxa"/>
            <w:shd w:val="clear" w:color="auto" w:fill="auto"/>
            <w:noWrap/>
            <w:vAlign w:val="center"/>
            <w:hideMark/>
          </w:tcPr>
          <w:p w14:paraId="0E4CF49C" w14:textId="77777777" w:rsidR="00D502E8" w:rsidRPr="00D502E8" w:rsidRDefault="00D502E8" w:rsidP="0063372C">
            <w:pPr>
              <w:spacing w:before="0" w:after="0" w:line="276" w:lineRule="auto"/>
              <w:rPr>
                <w:rFonts w:eastAsia="Times New Roman"/>
                <w:iCs/>
                <w:color w:val="000000"/>
                <w:sz w:val="20"/>
                <w:szCs w:val="20"/>
                <w:lang w:val="es-CO" w:eastAsia="es-ES_tradnl"/>
              </w:rPr>
            </w:pPr>
            <w:r w:rsidRPr="00D502E8">
              <w:rPr>
                <w:rFonts w:eastAsia="Times New Roman"/>
                <w:iCs/>
                <w:color w:val="000000"/>
                <w:sz w:val="20"/>
                <w:szCs w:val="20"/>
                <w:lang w:val="es-CO" w:eastAsia="es-ES_tradnl"/>
              </w:rPr>
              <w:t>Base de datos de procedimientos estándar es un paquete disponible de forma gratuita donde se armaron escenas y se utilizó ampliamente para comparaciones cuantitativas a finales de los 80 y principios de los 90.</w:t>
            </w:r>
          </w:p>
          <w:p w14:paraId="3950C82F"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1788D88F" w14:textId="77777777" w:rsidTr="00266580">
        <w:trPr>
          <w:trHeight w:val="320"/>
        </w:trPr>
        <w:tc>
          <w:tcPr>
            <w:tcW w:w="2412" w:type="dxa"/>
            <w:shd w:val="clear" w:color="auto" w:fill="auto"/>
            <w:noWrap/>
            <w:vAlign w:val="center"/>
          </w:tcPr>
          <w:p w14:paraId="3F5FB550" w14:textId="77777777" w:rsidR="00D502E8" w:rsidRPr="00D502E8" w:rsidRDefault="00D502E8" w:rsidP="0063372C">
            <w:pPr>
              <w:spacing w:before="0" w:after="0" w:line="276" w:lineRule="auto"/>
              <w:jc w:val="center"/>
              <w:rPr>
                <w:rFonts w:eastAsia="Times New Roman"/>
                <w:b/>
                <w:i/>
                <w:iCs/>
                <w:color w:val="000000"/>
                <w:spacing w:val="-3"/>
                <w:sz w:val="20"/>
                <w:szCs w:val="20"/>
                <w:lang w:val="es-CO" w:eastAsia="es-ES_tradnl"/>
              </w:rPr>
            </w:pPr>
          </w:p>
        </w:tc>
        <w:tc>
          <w:tcPr>
            <w:tcW w:w="6995" w:type="dxa"/>
            <w:shd w:val="clear" w:color="auto" w:fill="auto"/>
            <w:noWrap/>
            <w:vAlign w:val="center"/>
          </w:tcPr>
          <w:p w14:paraId="55BB8FCF" w14:textId="77777777" w:rsidR="00D502E8" w:rsidRPr="00D502E8" w:rsidRDefault="00D502E8" w:rsidP="0063372C">
            <w:pPr>
              <w:spacing w:before="0" w:after="0" w:line="276" w:lineRule="auto"/>
              <w:rPr>
                <w:rFonts w:eastAsia="Times New Roman"/>
                <w:iCs/>
                <w:color w:val="000000"/>
                <w:sz w:val="20"/>
                <w:szCs w:val="20"/>
                <w:lang w:val="es-CO" w:eastAsia="es-ES_tradnl"/>
              </w:rPr>
            </w:pPr>
          </w:p>
        </w:tc>
      </w:tr>
      <w:tr w:rsidR="00D502E8" w:rsidRPr="0005331C" w14:paraId="5A72FFF7" w14:textId="77777777" w:rsidTr="00266580">
        <w:trPr>
          <w:trHeight w:val="320"/>
        </w:trPr>
        <w:tc>
          <w:tcPr>
            <w:tcW w:w="2412" w:type="dxa"/>
            <w:shd w:val="clear" w:color="auto" w:fill="auto"/>
            <w:noWrap/>
            <w:vAlign w:val="center"/>
            <w:hideMark/>
          </w:tcPr>
          <w:p w14:paraId="77E8B00D"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i/>
                <w:iCs/>
                <w:color w:val="000000"/>
                <w:spacing w:val="-3"/>
                <w:sz w:val="20"/>
                <w:szCs w:val="20"/>
                <w:lang w:val="es-CO" w:eastAsia="es-ES_tradnl"/>
              </w:rPr>
              <w:t>Stochastic Sampling</w:t>
            </w:r>
            <w:r w:rsidRPr="00D502E8">
              <w:rPr>
                <w:rFonts w:eastAsia="Times New Roman"/>
                <w:b/>
                <w:iCs/>
                <w:color w:val="000000"/>
                <w:spacing w:val="-3"/>
                <w:sz w:val="20"/>
                <w:szCs w:val="20"/>
                <w:lang w:val="es-CO" w:eastAsia="es-ES_tradnl"/>
              </w:rPr>
              <w:t>:</w:t>
            </w:r>
          </w:p>
        </w:tc>
        <w:tc>
          <w:tcPr>
            <w:tcW w:w="6995" w:type="dxa"/>
            <w:shd w:val="clear" w:color="auto" w:fill="auto"/>
            <w:noWrap/>
            <w:vAlign w:val="center"/>
            <w:hideMark/>
          </w:tcPr>
          <w:p w14:paraId="34B6D537" w14:textId="77777777" w:rsidR="00D502E8" w:rsidRPr="00D502E8" w:rsidRDefault="00D502E8" w:rsidP="0063372C">
            <w:pPr>
              <w:spacing w:before="0" w:after="0" w:line="276" w:lineRule="auto"/>
              <w:rPr>
                <w:rFonts w:eastAsia="Times New Roman"/>
                <w:iCs/>
                <w:color w:val="000000"/>
                <w:sz w:val="20"/>
                <w:szCs w:val="20"/>
                <w:lang w:val="es-CO" w:eastAsia="es-ES_tradnl"/>
              </w:rPr>
            </w:pPr>
            <w:r w:rsidRPr="00D502E8">
              <w:rPr>
                <w:rFonts w:eastAsia="Times New Roman"/>
                <w:iCs/>
                <w:color w:val="000000"/>
                <w:sz w:val="20"/>
                <w:szCs w:val="20"/>
                <w:lang w:val="es-CO" w:eastAsia="es-ES_tradnl"/>
              </w:rPr>
              <w:t>El muestreo estocástico es una técnica de Monte Carlo [ll] en la que la imagen se muestrea en ubicaciones apropiadas con espacios no uniformes en lugar de en ubicaciones regularmente espaciadas. Este enfoque es inherentemente diferente del supermuestreo o el muestreo adaptativo, aunque se puede combinar con cualquiera de ellos.</w:t>
            </w:r>
          </w:p>
          <w:p w14:paraId="651E676F"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224E428A" w14:textId="77777777" w:rsidTr="00266580">
        <w:trPr>
          <w:trHeight w:val="320"/>
        </w:trPr>
        <w:tc>
          <w:tcPr>
            <w:tcW w:w="2412" w:type="dxa"/>
            <w:shd w:val="clear" w:color="auto" w:fill="auto"/>
            <w:noWrap/>
            <w:vAlign w:val="center"/>
          </w:tcPr>
          <w:p w14:paraId="08D27D20" w14:textId="77777777" w:rsidR="00D502E8" w:rsidRPr="00D502E8" w:rsidRDefault="00D502E8" w:rsidP="0063372C">
            <w:pPr>
              <w:spacing w:before="0" w:after="0" w:line="276" w:lineRule="auto"/>
              <w:jc w:val="center"/>
              <w:rPr>
                <w:rFonts w:eastAsia="Times New Roman"/>
                <w:b/>
                <w:i/>
                <w:color w:val="000000"/>
                <w:sz w:val="20"/>
                <w:szCs w:val="20"/>
                <w:lang w:val="es-CO" w:eastAsia="es-ES_tradnl"/>
              </w:rPr>
            </w:pPr>
          </w:p>
        </w:tc>
        <w:tc>
          <w:tcPr>
            <w:tcW w:w="6995" w:type="dxa"/>
            <w:shd w:val="clear" w:color="auto" w:fill="auto"/>
            <w:noWrap/>
            <w:vAlign w:val="center"/>
          </w:tcPr>
          <w:p w14:paraId="0E16F8AA"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r w:rsidR="00D502E8" w:rsidRPr="0005331C" w14:paraId="16F7AF67" w14:textId="77777777" w:rsidTr="00266580">
        <w:trPr>
          <w:trHeight w:val="320"/>
        </w:trPr>
        <w:tc>
          <w:tcPr>
            <w:tcW w:w="2412" w:type="dxa"/>
            <w:shd w:val="clear" w:color="auto" w:fill="auto"/>
            <w:noWrap/>
            <w:vAlign w:val="center"/>
            <w:hideMark/>
          </w:tcPr>
          <w:p w14:paraId="2F5B6520" w14:textId="77777777" w:rsidR="00D502E8" w:rsidRPr="00D502E8" w:rsidRDefault="00D502E8" w:rsidP="0063372C">
            <w:pPr>
              <w:spacing w:before="0" w:after="0" w:line="276" w:lineRule="auto"/>
              <w:jc w:val="center"/>
              <w:rPr>
                <w:rFonts w:eastAsia="Times New Roman"/>
                <w:b/>
                <w:color w:val="000000"/>
                <w:sz w:val="20"/>
                <w:szCs w:val="20"/>
                <w:lang w:val="es-CO" w:eastAsia="es-ES_tradnl"/>
              </w:rPr>
            </w:pPr>
            <w:r w:rsidRPr="00D502E8">
              <w:rPr>
                <w:rFonts w:eastAsia="Times New Roman"/>
                <w:b/>
                <w:i/>
                <w:color w:val="000000"/>
                <w:sz w:val="20"/>
                <w:szCs w:val="20"/>
                <w:lang w:eastAsia="es-ES_tradnl"/>
              </w:rPr>
              <w:t>Throughput</w:t>
            </w:r>
            <w:r w:rsidRPr="00D502E8">
              <w:rPr>
                <w:rFonts w:eastAsia="Times New Roman"/>
                <w:b/>
                <w:color w:val="000000"/>
                <w:sz w:val="20"/>
                <w:szCs w:val="20"/>
                <w:lang w:eastAsia="es-ES_tradnl"/>
              </w:rPr>
              <w:t>:</w:t>
            </w:r>
          </w:p>
        </w:tc>
        <w:tc>
          <w:tcPr>
            <w:tcW w:w="6995" w:type="dxa"/>
            <w:shd w:val="clear" w:color="auto" w:fill="auto"/>
            <w:noWrap/>
            <w:vAlign w:val="center"/>
            <w:hideMark/>
          </w:tcPr>
          <w:p w14:paraId="604350EB" w14:textId="77777777" w:rsidR="00D502E8" w:rsidRPr="00D502E8" w:rsidRDefault="00D502E8" w:rsidP="0063372C">
            <w:pPr>
              <w:spacing w:before="0" w:after="0" w:line="276" w:lineRule="auto"/>
              <w:rPr>
                <w:rFonts w:eastAsia="Times New Roman"/>
                <w:color w:val="000000"/>
                <w:sz w:val="20"/>
                <w:szCs w:val="20"/>
                <w:lang w:val="es-CO" w:eastAsia="es-ES_tradnl"/>
              </w:rPr>
            </w:pPr>
            <w:r w:rsidRPr="00D502E8">
              <w:rPr>
                <w:rFonts w:eastAsia="Times New Roman"/>
                <w:color w:val="000000"/>
                <w:sz w:val="20"/>
                <w:szCs w:val="20"/>
                <w:lang w:val="es-CO" w:eastAsia="es-ES_tradnl"/>
              </w:rPr>
              <w:t xml:space="preserve">El </w:t>
            </w:r>
            <w:r w:rsidRPr="00D502E8">
              <w:rPr>
                <w:rFonts w:eastAsia="Times New Roman"/>
                <w:i/>
                <w:color w:val="000000"/>
                <w:sz w:val="20"/>
                <w:szCs w:val="20"/>
                <w:lang w:val="es-CO" w:eastAsia="es-ES_tradnl"/>
              </w:rPr>
              <w:t>throughput</w:t>
            </w:r>
            <w:r w:rsidRPr="00D502E8">
              <w:rPr>
                <w:rFonts w:eastAsia="Times New Roman"/>
                <w:color w:val="000000"/>
                <w:sz w:val="20"/>
                <w:szCs w:val="20"/>
                <w:lang w:val="es-CO" w:eastAsia="es-ES_tradnl"/>
              </w:rPr>
              <w:t xml:space="preserve"> de una unidad de </w:t>
            </w:r>
            <w:r w:rsidRPr="00D502E8">
              <w:rPr>
                <w:rFonts w:eastAsia="Times New Roman"/>
                <w:i/>
                <w:color w:val="000000"/>
                <w:sz w:val="20"/>
                <w:szCs w:val="20"/>
                <w:lang w:val="es-CO" w:eastAsia="es-ES_tradnl"/>
              </w:rPr>
              <w:t>hardware</w:t>
            </w:r>
            <w:r w:rsidRPr="00D502E8">
              <w:rPr>
                <w:rFonts w:eastAsia="Times New Roman"/>
                <w:color w:val="000000"/>
                <w:sz w:val="20"/>
                <w:szCs w:val="20"/>
                <w:lang w:val="es-CO" w:eastAsia="es-ES_tradnl"/>
              </w:rPr>
              <w:t xml:space="preserve"> se define como el número promedio de resultados producidos por ciclo de reloj. Un </w:t>
            </w:r>
            <w:r w:rsidRPr="00D502E8">
              <w:rPr>
                <w:rFonts w:eastAsia="Times New Roman"/>
                <w:i/>
                <w:color w:val="000000"/>
                <w:sz w:val="20"/>
                <w:szCs w:val="20"/>
                <w:lang w:val="es-CO" w:eastAsia="es-ES_tradnl"/>
              </w:rPr>
              <w:t>throughput</w:t>
            </w:r>
            <w:r w:rsidRPr="00D502E8">
              <w:rPr>
                <w:rFonts w:eastAsia="Times New Roman"/>
                <w:color w:val="000000"/>
                <w:sz w:val="20"/>
                <w:szCs w:val="20"/>
                <w:lang w:val="es-CO" w:eastAsia="es-ES_tradnl"/>
              </w:rPr>
              <w:t xml:space="preserve"> de 4 significa que cada ciclo cuatro resultados (como cuatro cálculos de un solo rayo / transversal) abandonan la unidad de hardware, mientras que un throughput de 1/2 significa que solo se calcula un resultado cada segundo ciclo (como una intersección de un rayo / triángulo cada dos ciclos).</w:t>
            </w:r>
          </w:p>
          <w:p w14:paraId="11842E7A" w14:textId="77777777" w:rsidR="00D502E8" w:rsidRPr="00D502E8" w:rsidRDefault="00D502E8" w:rsidP="0063372C">
            <w:pPr>
              <w:spacing w:before="0" w:after="0" w:line="276" w:lineRule="auto"/>
              <w:rPr>
                <w:rFonts w:eastAsia="Times New Roman"/>
                <w:color w:val="000000"/>
                <w:sz w:val="20"/>
                <w:szCs w:val="20"/>
                <w:lang w:val="es-CO" w:eastAsia="es-ES_tradnl"/>
              </w:rPr>
            </w:pPr>
          </w:p>
        </w:tc>
      </w:tr>
    </w:tbl>
    <w:p w14:paraId="4AEB4784" w14:textId="1CA6792D" w:rsidR="00D502E8" w:rsidRPr="00507FC6" w:rsidRDefault="00D502E8" w:rsidP="0063372C">
      <w:pPr>
        <w:spacing w:line="276" w:lineRule="auto"/>
        <w:rPr>
          <w:lang w:val="es-CO"/>
        </w:rPr>
      </w:pPr>
      <w:r w:rsidRPr="00507FC6">
        <w:rPr>
          <w:lang w:val="es-CO"/>
        </w:rPr>
        <w:br w:type="page"/>
      </w:r>
    </w:p>
    <w:p w14:paraId="41F78C87" w14:textId="5B4697F4" w:rsidR="005B1DF8" w:rsidRPr="00D23EAC" w:rsidRDefault="005B1DF8" w:rsidP="0063372C">
      <w:pPr>
        <w:pStyle w:val="Heading1"/>
        <w:numPr>
          <w:ilvl w:val="0"/>
          <w:numId w:val="0"/>
        </w:numPr>
        <w:spacing w:line="276" w:lineRule="auto"/>
      </w:pPr>
      <w:bookmarkStart w:id="251" w:name="_Toc25597181"/>
      <w:bookmarkStart w:id="252" w:name="_Toc26032547"/>
      <w:r w:rsidRPr="00D23EAC">
        <w:lastRenderedPageBreak/>
        <w:t>BIBLIOGRAFÍA</w:t>
      </w:r>
      <w:bookmarkEnd w:id="251"/>
      <w:bookmarkEnd w:id="252"/>
    </w:p>
    <w:p w14:paraId="08114F6C" w14:textId="02AB2B25" w:rsidR="003413DD" w:rsidRPr="00744B35" w:rsidRDefault="005B1DF8" w:rsidP="0063372C">
      <w:pPr>
        <w:widowControl w:val="0"/>
        <w:autoSpaceDE w:val="0"/>
        <w:autoSpaceDN w:val="0"/>
        <w:adjustRightInd w:val="0"/>
        <w:spacing w:after="0" w:line="276" w:lineRule="auto"/>
        <w:ind w:left="640" w:hanging="640"/>
        <w:rPr>
          <w:noProof/>
          <w:lang w:val="es-CO"/>
        </w:rPr>
      </w:pPr>
      <w:r w:rsidRPr="00D23EAC">
        <w:fldChar w:fldCharType="begin" w:fldLock="1"/>
      </w:r>
      <w:r w:rsidRPr="006658D4">
        <w:rPr>
          <w:lang w:val="es-CO"/>
        </w:rPr>
        <w:instrText xml:space="preserve">ADDIN Mendeley Bibliography CSL_BIBLIOGRAPHY </w:instrText>
      </w:r>
      <w:r w:rsidRPr="00D23EAC">
        <w:fldChar w:fldCharType="separate"/>
      </w:r>
      <w:r w:rsidR="003413DD" w:rsidRPr="00744B35">
        <w:rPr>
          <w:noProof/>
          <w:lang w:val="es-CO"/>
        </w:rPr>
        <w:t>[1]</w:t>
      </w:r>
      <w:r w:rsidR="003413DD" w:rsidRPr="00744B35">
        <w:rPr>
          <w:noProof/>
          <w:lang w:val="es-CO"/>
        </w:rPr>
        <w:tab/>
        <w:t>J. A. G. Reyes, “Sistema de síntesis de imágenes de trazado de rayos en una plataforma de desarrollo para Hardware embebido,” pp. 1–75, 2012.</w:t>
      </w:r>
    </w:p>
    <w:p w14:paraId="1B20A4D9"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[2]</w:t>
      </w:r>
      <w:r w:rsidRPr="003413DD">
        <w:rPr>
          <w:noProof/>
        </w:rPr>
        <w:tab/>
        <w:t xml:space="preserve">M. Christen, “Ray tracing on GPU,” </w:t>
      </w:r>
      <w:r w:rsidRPr="003413DD">
        <w:rPr>
          <w:i/>
          <w:iCs/>
          <w:noProof/>
        </w:rPr>
        <w:t>Diploma Thesis</w:t>
      </w:r>
      <w:r w:rsidRPr="003413DD">
        <w:rPr>
          <w:noProof/>
        </w:rPr>
        <w:t>, 2005.</w:t>
      </w:r>
    </w:p>
    <w:p w14:paraId="4E60DEAA"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[3]</w:t>
      </w:r>
      <w:r w:rsidRPr="003413DD">
        <w:rPr>
          <w:noProof/>
        </w:rPr>
        <w:tab/>
        <w:t>Animation World Network, “NVIDIA Unveils Quadro RTX, World’s First Ray-Tracing GPU.” [Online]. Available: https://www.awn.com/news/nvidia-unveils-quadro-rtx-worlds-first-ray-tracing-gpu. [Accessed: 28-Mar-2019].</w:t>
      </w:r>
    </w:p>
    <w:p w14:paraId="754B04AF"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[4]</w:t>
      </w:r>
      <w:r w:rsidRPr="003413DD">
        <w:rPr>
          <w:noProof/>
        </w:rPr>
        <w:tab/>
        <w:t xml:space="preserve">NVIDIA, “Ray Tracing | NVIDIA Developer,” </w:t>
      </w:r>
      <w:r w:rsidRPr="003413DD">
        <w:rPr>
          <w:i/>
          <w:iCs/>
          <w:noProof/>
        </w:rPr>
        <w:t>Ray Tracing</w:t>
      </w:r>
      <w:r w:rsidRPr="003413DD">
        <w:rPr>
          <w:noProof/>
        </w:rPr>
        <w:t>. [Online]. Available: https://developer.nvidia.com/discover/ray-tracing. [Accessed: 28-Nov-2019].</w:t>
      </w:r>
    </w:p>
    <w:p w14:paraId="59FFA11D" w14:textId="77777777" w:rsidR="003413DD" w:rsidRPr="00744B35" w:rsidRDefault="003413DD" w:rsidP="0063372C">
      <w:pPr>
        <w:widowControl w:val="0"/>
        <w:autoSpaceDE w:val="0"/>
        <w:autoSpaceDN w:val="0"/>
        <w:adjustRightInd w:val="0"/>
        <w:spacing w:after="0" w:line="276" w:lineRule="auto"/>
        <w:ind w:left="640" w:hanging="640"/>
        <w:rPr>
          <w:noProof/>
          <w:lang w:val="es-CO"/>
        </w:rPr>
      </w:pPr>
      <w:r w:rsidRPr="00744B35">
        <w:rPr>
          <w:noProof/>
          <w:lang w:val="es-CO"/>
        </w:rPr>
        <w:t>[5]</w:t>
      </w:r>
      <w:r w:rsidRPr="00744B35">
        <w:rPr>
          <w:noProof/>
          <w:lang w:val="es-CO"/>
        </w:rPr>
        <w:tab/>
        <w:t>I. Arroyo Gómez, L. Fernando, A. Pérez, and P. Escobar De La Oliva, “Implementación de la aplicación de raytracing en un entorno de procesadores y FPGAs,” 2009.</w:t>
      </w:r>
    </w:p>
    <w:p w14:paraId="3ED4B2F9"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[6]</w:t>
      </w:r>
      <w:r w:rsidRPr="003413DD">
        <w:rPr>
          <w:noProof/>
        </w:rPr>
        <w:tab/>
        <w:t xml:space="preserve">G. R. Hofmann, “Who Invented Ray Tracing?,” </w:t>
      </w:r>
      <w:r w:rsidRPr="003413DD">
        <w:rPr>
          <w:i/>
          <w:iCs/>
          <w:noProof/>
        </w:rPr>
        <w:t>Vis. Comput.</w:t>
      </w:r>
      <w:r w:rsidRPr="003413DD">
        <w:rPr>
          <w:noProof/>
        </w:rPr>
        <w:t>, vol. 6, no. 3, pp. 120–124, May 1990.</w:t>
      </w:r>
    </w:p>
    <w:p w14:paraId="00E2C158"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[7]</w:t>
      </w:r>
      <w:r w:rsidRPr="003413DD">
        <w:rPr>
          <w:noProof/>
        </w:rPr>
        <w:tab/>
        <w:t xml:space="preserve">R. L. Lee and A. B. Fraser, </w:t>
      </w:r>
      <w:r w:rsidRPr="003413DD">
        <w:rPr>
          <w:i/>
          <w:iCs/>
          <w:noProof/>
        </w:rPr>
        <w:t>The rainbow bridge : rainbows in art, myth, and science</w:t>
      </w:r>
      <w:r w:rsidRPr="003413DD">
        <w:rPr>
          <w:noProof/>
        </w:rPr>
        <w:t>. Pennsylvania State University Press, 2001.</w:t>
      </w:r>
    </w:p>
    <w:p w14:paraId="161FFA01"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[8]</w:t>
      </w:r>
      <w:r w:rsidRPr="003413DD">
        <w:rPr>
          <w:noProof/>
        </w:rPr>
        <w:tab/>
        <w:t>A. Appel, “Some techniques for shading machine renderings of solids,” 1968.</w:t>
      </w:r>
    </w:p>
    <w:p w14:paraId="63C6B235"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[9]</w:t>
      </w:r>
      <w:r w:rsidRPr="003413DD">
        <w:rPr>
          <w:noProof/>
        </w:rPr>
        <w:tab/>
        <w:t>J. D. Foley and T. Whitted, “Graphics and An Improved Illumination Model for Shaded Display.”</w:t>
      </w:r>
    </w:p>
    <w:p w14:paraId="58AF8949"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[10]</w:t>
      </w:r>
      <w:r w:rsidRPr="003413DD">
        <w:rPr>
          <w:noProof/>
        </w:rPr>
        <w:tab/>
        <w:t>R. L. Cook Pixar, “Stochastic Sampling in Computer Graphics.”</w:t>
      </w:r>
    </w:p>
    <w:p w14:paraId="61329893"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[11]</w:t>
      </w:r>
      <w:r w:rsidRPr="003413DD">
        <w:rPr>
          <w:noProof/>
        </w:rPr>
        <w:tab/>
        <w:t xml:space="preserve">D. Gordon and S. H. CHEN, “Front-to-back display of BSP trees,” </w:t>
      </w:r>
      <w:r w:rsidRPr="003413DD">
        <w:rPr>
          <w:i/>
          <w:iCs/>
          <w:noProof/>
        </w:rPr>
        <w:t>Comput. Graph. Appl. IEEE</w:t>
      </w:r>
      <w:r w:rsidRPr="003413DD">
        <w:rPr>
          <w:noProof/>
        </w:rPr>
        <w:t>, vol. 11, pp. 79–85, 1991.</w:t>
      </w:r>
    </w:p>
    <w:p w14:paraId="6D141E2F"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[12]</w:t>
      </w:r>
      <w:r w:rsidRPr="003413DD">
        <w:rPr>
          <w:noProof/>
        </w:rPr>
        <w:tab/>
        <w:t>J. Nieh and M. Levoy, “Volume Rendering on Scalable Shared-Memory MIMD Architectures.”</w:t>
      </w:r>
    </w:p>
    <w:p w14:paraId="37D6E8A9"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[13]</w:t>
      </w:r>
      <w:r w:rsidRPr="003413DD">
        <w:rPr>
          <w:noProof/>
        </w:rPr>
        <w:tab/>
        <w:t>Greg, C. Ananian, A. Wolfe, and D. Clark, “TigerSHARK - A Hardware Accelerated Ray-tracing Engine,” 2003.</w:t>
      </w:r>
    </w:p>
    <w:p w14:paraId="4AA87156"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[14]</w:t>
      </w:r>
      <w:r w:rsidRPr="003413DD">
        <w:rPr>
          <w:noProof/>
        </w:rPr>
        <w:tab/>
        <w:t>C. Cassagnabère, F. Rousselle, and C. Renaud, “Path tracing using the AR350 processor,” 2004, pp. 23–29.</w:t>
      </w:r>
    </w:p>
    <w:p w14:paraId="3B10D732"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[15]</w:t>
      </w:r>
      <w:r w:rsidRPr="003413DD">
        <w:rPr>
          <w:noProof/>
        </w:rPr>
        <w:tab/>
        <w:t xml:space="preserve">N. Carr, J. Hall, and J. Hart, “The Ray Engine,” </w:t>
      </w:r>
      <w:r w:rsidRPr="003413DD">
        <w:rPr>
          <w:i/>
          <w:iCs/>
          <w:noProof/>
        </w:rPr>
        <w:t>Graph. Hardw. 2002</w:t>
      </w:r>
      <w:r w:rsidRPr="003413DD">
        <w:rPr>
          <w:noProof/>
        </w:rPr>
        <w:t>, pp. 37–46, 2002.</w:t>
      </w:r>
    </w:p>
    <w:p w14:paraId="101C62AC"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[16]</w:t>
      </w:r>
      <w:r w:rsidRPr="003413DD">
        <w:rPr>
          <w:noProof/>
        </w:rPr>
        <w:tab/>
        <w:t xml:space="preserve">T. J. Purcell, I. Buck, W. R. Mark, and P. Hanrahan, “Ray Tracing on Programmable Graphics Hardware,” </w:t>
      </w:r>
      <w:r w:rsidRPr="003413DD">
        <w:rPr>
          <w:i/>
          <w:iCs/>
          <w:noProof/>
        </w:rPr>
        <w:t>ACM Trans. Graph.</w:t>
      </w:r>
      <w:r w:rsidRPr="003413DD">
        <w:rPr>
          <w:noProof/>
        </w:rPr>
        <w:t>, vol. 21, no. 3, pp. 703–712, 2002.</w:t>
      </w:r>
    </w:p>
    <w:p w14:paraId="2C021B3B"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[17]</w:t>
      </w:r>
      <w:r w:rsidRPr="003413DD">
        <w:rPr>
          <w:noProof/>
        </w:rPr>
        <w:tab/>
        <w:t xml:space="preserve">T. J. Purcell, C. Donner, M. Cammarano, H. W. Jensen, and P. Hanrahan, “Photon Mapping on Programmable Graphics Hardware,” in </w:t>
      </w:r>
      <w:r w:rsidRPr="003413DD">
        <w:rPr>
          <w:i/>
          <w:iCs/>
          <w:noProof/>
        </w:rPr>
        <w:t>Proceedings of the ACM SIGGRAPH/EUROGRAPHICS Conference on Graphics Hardware</w:t>
      </w:r>
      <w:r w:rsidRPr="003413DD">
        <w:rPr>
          <w:noProof/>
        </w:rPr>
        <w:t>, 2003, pp. 41–50.</w:t>
      </w:r>
    </w:p>
    <w:p w14:paraId="67DB697E"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lastRenderedPageBreak/>
        <w:t>[18]</w:t>
      </w:r>
      <w:r w:rsidRPr="003413DD">
        <w:rPr>
          <w:noProof/>
        </w:rPr>
        <w:tab/>
        <w:t>T. J. Purcell, “RAY TRACING ON A STREAM PROCESSOR,” 2004.</w:t>
      </w:r>
    </w:p>
    <w:p w14:paraId="676AF66A"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[19]</w:t>
      </w:r>
      <w:r w:rsidRPr="003413DD">
        <w:rPr>
          <w:noProof/>
        </w:rPr>
        <w:tab/>
        <w:t xml:space="preserve">A. R. F. G. Parker </w:t>
      </w:r>
      <w:r w:rsidRPr="003413DD">
        <w:rPr>
          <w:i/>
          <w:iCs/>
          <w:noProof/>
        </w:rPr>
        <w:t>et al.</w:t>
      </w:r>
      <w:r w:rsidRPr="003413DD">
        <w:rPr>
          <w:noProof/>
        </w:rPr>
        <w:t>, “OptiX</w:t>
      </w:r>
      <w:r w:rsidRPr="003413DD">
        <w:rPr>
          <w:noProof/>
          <w:vertAlign w:val="superscript"/>
        </w:rPr>
        <w:t>TM</w:t>
      </w:r>
      <w:r w:rsidRPr="003413DD">
        <w:rPr>
          <w:noProof/>
        </w:rPr>
        <w:t xml:space="preserve">: A General Purpose Ray Tracing Engine,” </w:t>
      </w:r>
      <w:r w:rsidRPr="003413DD">
        <w:rPr>
          <w:i/>
          <w:iCs/>
          <w:noProof/>
        </w:rPr>
        <w:t>ACM Trans. Graph</w:t>
      </w:r>
      <w:r w:rsidRPr="003413DD">
        <w:rPr>
          <w:noProof/>
        </w:rPr>
        <w:t>, vol. 29, 2010.</w:t>
      </w:r>
    </w:p>
    <w:p w14:paraId="0D7C3314"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[20]</w:t>
      </w:r>
      <w:r w:rsidRPr="003413DD">
        <w:rPr>
          <w:noProof/>
        </w:rPr>
        <w:tab/>
        <w:t xml:space="preserve">M. Meißner </w:t>
      </w:r>
      <w:r w:rsidRPr="003413DD">
        <w:rPr>
          <w:i/>
          <w:iCs/>
          <w:noProof/>
        </w:rPr>
        <w:t>et al.</w:t>
      </w:r>
      <w:r w:rsidRPr="003413DD">
        <w:rPr>
          <w:noProof/>
        </w:rPr>
        <w:t xml:space="preserve">, “VIZARD II: A reconfigurable interactive volume rendering system,” </w:t>
      </w:r>
      <w:r w:rsidRPr="003413DD">
        <w:rPr>
          <w:i/>
          <w:iCs/>
          <w:noProof/>
        </w:rPr>
        <w:t>Proc. SIGGRAPH/Eurographics Work. Graph. Hardw.</w:t>
      </w:r>
      <w:r w:rsidRPr="003413DD">
        <w:rPr>
          <w:noProof/>
        </w:rPr>
        <w:t>, pp. 137–146, 2002.</w:t>
      </w:r>
    </w:p>
    <w:p w14:paraId="70C02F53"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[21]</w:t>
      </w:r>
      <w:r w:rsidRPr="003413DD">
        <w:rPr>
          <w:noProof/>
        </w:rPr>
        <w:tab/>
        <w:t>J. R. Srinivasan, “Hardware Accelerated Ray Tracing,” 2002.</w:t>
      </w:r>
    </w:p>
    <w:p w14:paraId="17E471AD"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[22]</w:t>
      </w:r>
      <w:r w:rsidRPr="003413DD">
        <w:rPr>
          <w:noProof/>
        </w:rPr>
        <w:tab/>
        <w:t>J. Schmittler, S. Woop, D. Wagner, W. J. Paul, and P. Slusallek, “Realtime Ray Tracing of Dynamic Scenes on an FPGA Chip,” 2004.</w:t>
      </w:r>
    </w:p>
    <w:p w14:paraId="31E9AA54"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[23]</w:t>
      </w:r>
      <w:r w:rsidRPr="003413DD">
        <w:rPr>
          <w:noProof/>
        </w:rPr>
        <w:tab/>
        <w:t>U. Ulm, J. Hanika, A. Keller, and -Ing Frank Slomka, “Fixed Point Hardware Ray Tracing.”</w:t>
      </w:r>
    </w:p>
    <w:p w14:paraId="6C381FFF"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[24]</w:t>
      </w:r>
      <w:r w:rsidRPr="003413DD">
        <w:rPr>
          <w:noProof/>
        </w:rPr>
        <w:tab/>
        <w:t>T. Kuhlen, R. Pajarola, and K. Zhou, “Real-Time Ray Tracer for Visualizing Massive Models on a Cluster,” 2011.</w:t>
      </w:r>
    </w:p>
    <w:p w14:paraId="40305E6A" w14:textId="77777777" w:rsidR="003413DD" w:rsidRPr="00744B35" w:rsidRDefault="003413DD" w:rsidP="0063372C">
      <w:pPr>
        <w:widowControl w:val="0"/>
        <w:autoSpaceDE w:val="0"/>
        <w:autoSpaceDN w:val="0"/>
        <w:adjustRightInd w:val="0"/>
        <w:spacing w:after="0" w:line="276" w:lineRule="auto"/>
        <w:ind w:left="640" w:hanging="640"/>
        <w:rPr>
          <w:noProof/>
          <w:lang w:val="es-CO"/>
        </w:rPr>
      </w:pPr>
      <w:r w:rsidRPr="00744B35">
        <w:rPr>
          <w:noProof/>
          <w:lang w:val="es-CO"/>
        </w:rPr>
        <w:t>[25]</w:t>
      </w:r>
      <w:r w:rsidRPr="00744B35">
        <w:rPr>
          <w:noProof/>
          <w:lang w:val="es-CO"/>
        </w:rPr>
        <w:tab/>
        <w:t>I. Arroyo, L. F. Ayuso Perez, and P. Escobar de la oliva, “Implementación de la aplicación de raytracing en un entorno de procesadores y FPGAs,” pp. 1–71, 2010.</w:t>
      </w:r>
    </w:p>
    <w:p w14:paraId="1AA2EE30"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[26]</w:t>
      </w:r>
      <w:r w:rsidRPr="003413DD">
        <w:rPr>
          <w:noProof/>
        </w:rPr>
        <w:tab/>
        <w:t>AfterDawn: Glossary of technology, “1080p.” [Online]. Available: https://www.afterdawn.com/glossary/term.cfm/1080p. [Accessed: 28-Mar-2019].</w:t>
      </w:r>
    </w:p>
    <w:p w14:paraId="77986D91"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[27]</w:t>
      </w:r>
      <w:r w:rsidRPr="003413DD">
        <w:rPr>
          <w:noProof/>
        </w:rPr>
        <w:tab/>
        <w:t>Daniel Terdiman, “New technology revs up Pixar’s ‘Cars 2,’” 2011. [Online]. Available: https://www.cnet.com/news/new-technology-revs-up-pixars-cars-2/. [Accessed: 11-Feb-2019].</w:t>
      </w:r>
    </w:p>
    <w:p w14:paraId="2DB0547B"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[28]</w:t>
      </w:r>
      <w:r w:rsidRPr="003413DD">
        <w:rPr>
          <w:noProof/>
        </w:rPr>
        <w:tab/>
        <w:t>Fox Render Farm, “Render Farm Pricing,” 2018. [Online]. Available: https://www.foxrenderfarm.com/pricing.html.</w:t>
      </w:r>
    </w:p>
    <w:p w14:paraId="60A5AF73"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[29]</w:t>
      </w:r>
      <w:r w:rsidRPr="003413DD">
        <w:rPr>
          <w:noProof/>
        </w:rPr>
        <w:tab/>
        <w:t>H. Ferreira, “Ray Tracing in Electronic Games,” 2008.</w:t>
      </w:r>
    </w:p>
    <w:p w14:paraId="4F48B488"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[30]</w:t>
      </w:r>
      <w:r w:rsidRPr="003413DD">
        <w:rPr>
          <w:noProof/>
        </w:rPr>
        <w:tab/>
        <w:t>E. Haines, “Standard Procedural Databases.” [Online]. Available: http://www.realtimerendering.com/resources/SPD/. [Accessed: 15-Oct-2019].</w:t>
      </w:r>
    </w:p>
    <w:p w14:paraId="33429282"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[31]</w:t>
      </w:r>
      <w:r w:rsidRPr="003413DD">
        <w:rPr>
          <w:noProof/>
        </w:rPr>
        <w:tab/>
        <w:t>Justin Thiel, “An Overview of Software Performance Analysis Tools and Techniques: From GProf to DTrace.” [Online]. Available: https://www.cse.wustl.edu/~jain/cse567-06/ftp/sw_monitors1/index.html#sec2.1.1. [Accessed: 28-Nov-2019].</w:t>
      </w:r>
    </w:p>
    <w:p w14:paraId="1BFB5B8C"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[32]</w:t>
      </w:r>
      <w:r w:rsidRPr="003413DD">
        <w:rPr>
          <w:noProof/>
        </w:rPr>
        <w:tab/>
        <w:t>“GNU gprof.” [Online]. Available: https://sourceware.org/binutils/docs/gprof/. [Accessed: 31-Oct-2019].</w:t>
      </w:r>
    </w:p>
    <w:p w14:paraId="14F3C6EE"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[33]</w:t>
      </w:r>
      <w:r w:rsidRPr="003413DD">
        <w:rPr>
          <w:noProof/>
        </w:rPr>
        <w:tab/>
        <w:t xml:space="preserve">J. N. Mitchell, “Computer Multiplication and Division Using Binary Logarithms,” </w:t>
      </w:r>
      <w:r w:rsidRPr="003413DD">
        <w:rPr>
          <w:i/>
          <w:iCs/>
          <w:noProof/>
        </w:rPr>
        <w:t>IRE Trans. Electron. Comput.</w:t>
      </w:r>
      <w:r w:rsidRPr="003413DD">
        <w:rPr>
          <w:noProof/>
        </w:rPr>
        <w:t>, vol. EC-11, no. 4, pp. 512–517, 1962.</w:t>
      </w:r>
    </w:p>
    <w:p w14:paraId="67234D5C"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t>[34]</w:t>
      </w:r>
      <w:r w:rsidRPr="003413DD">
        <w:rPr>
          <w:noProof/>
        </w:rPr>
        <w:tab/>
        <w:t xml:space="preserve">A. M. Raid, W. M. Khedr, M. A. El-Dosuky, and W. Ahmed, “Jpeg Image Compression Using Discrete Cosine Transform-A Survey,” </w:t>
      </w:r>
      <w:r w:rsidRPr="003413DD">
        <w:rPr>
          <w:i/>
          <w:iCs/>
          <w:noProof/>
        </w:rPr>
        <w:t>Int. J. Comput. Sci. Eng. Surv.</w:t>
      </w:r>
      <w:r w:rsidRPr="003413DD">
        <w:rPr>
          <w:noProof/>
        </w:rPr>
        <w:t>, vol. 5, no. 2, 2014.</w:t>
      </w:r>
    </w:p>
    <w:p w14:paraId="505BA567" w14:textId="77777777" w:rsidR="003413DD" w:rsidRPr="003413DD" w:rsidRDefault="003413DD" w:rsidP="0063372C">
      <w:pPr>
        <w:widowControl w:val="0"/>
        <w:autoSpaceDE w:val="0"/>
        <w:autoSpaceDN w:val="0"/>
        <w:adjustRightInd w:val="0"/>
        <w:spacing w:after="0" w:line="276" w:lineRule="auto"/>
        <w:ind w:left="640" w:hanging="640"/>
        <w:rPr>
          <w:noProof/>
        </w:rPr>
      </w:pPr>
      <w:r w:rsidRPr="003413DD">
        <w:rPr>
          <w:noProof/>
        </w:rPr>
        <w:lastRenderedPageBreak/>
        <w:t>[35]</w:t>
      </w:r>
      <w:r w:rsidRPr="003413DD">
        <w:rPr>
          <w:noProof/>
        </w:rPr>
        <w:tab/>
        <w:t>M. Levo and P. Hanrahan, “Light Field Rendering,” 1996.</w:t>
      </w:r>
    </w:p>
    <w:p w14:paraId="18414983" w14:textId="0642E24D" w:rsidR="00266580" w:rsidRDefault="005B1DF8" w:rsidP="0063372C">
      <w:pPr>
        <w:spacing w:after="0" w:line="276" w:lineRule="auto"/>
      </w:pPr>
      <w:r w:rsidRPr="00D23EAC">
        <w:fldChar w:fldCharType="end"/>
      </w:r>
    </w:p>
    <w:p w14:paraId="4EF0586C" w14:textId="77777777" w:rsidR="00266580" w:rsidRDefault="00266580">
      <w:pPr>
        <w:spacing w:before="0" w:line="276" w:lineRule="auto"/>
        <w:jc w:val="left"/>
      </w:pPr>
      <w:r>
        <w:br w:type="page"/>
      </w:r>
    </w:p>
    <w:p w14:paraId="5FD4EADC" w14:textId="108C5FDF" w:rsidR="005B1DF8" w:rsidRPr="00D23EAC" w:rsidRDefault="00D37FA2" w:rsidP="00A81B6F">
      <w:pPr>
        <w:pStyle w:val="Heading1"/>
        <w:numPr>
          <w:ilvl w:val="0"/>
          <w:numId w:val="0"/>
        </w:numPr>
        <w:ind w:left="1440" w:hanging="1080"/>
      </w:pPr>
      <w:bookmarkStart w:id="253" w:name="_Toc26032548"/>
      <w:r>
        <w:lastRenderedPageBreak/>
        <w:t>ANEXOS</w:t>
      </w:r>
      <w:bookmarkEnd w:id="253"/>
    </w:p>
    <w:p w14:paraId="33BFA43F" w14:textId="4CCBF6C4" w:rsidR="002F719E" w:rsidRDefault="008E5FDE" w:rsidP="0063372C">
      <w:pPr>
        <w:spacing w:line="276" w:lineRule="auto"/>
        <w:rPr>
          <w:lang w:val="es-CO"/>
        </w:rPr>
      </w:pPr>
      <w:r w:rsidRPr="008E5FDE">
        <w:rPr>
          <w:lang w:val="es-CO"/>
        </w:rPr>
        <w:t xml:space="preserve">Los anexos de este trabajo de grado se encuentran ubicados en el siguiente link: </w:t>
      </w:r>
      <w:r w:rsidR="002F719E" w:rsidRPr="002F719E">
        <w:rPr>
          <w:b/>
          <w:i/>
          <w:u w:val="single"/>
          <w:lang w:val="es-CO"/>
        </w:rPr>
        <w:t>Enlace</w:t>
      </w:r>
    </w:p>
    <w:p w14:paraId="26CABB19" w14:textId="3AA4D60A" w:rsidR="00DC5D8B" w:rsidRDefault="008E5FDE" w:rsidP="002F719E">
      <w:pPr>
        <w:spacing w:before="0" w:after="0" w:line="276" w:lineRule="auto"/>
        <w:rPr>
          <w:i/>
          <w:lang w:val="es-CO"/>
        </w:rPr>
      </w:pPr>
      <w:r>
        <w:rPr>
          <w:lang w:val="es-CO"/>
        </w:rPr>
        <w:t xml:space="preserve">Anexo 1. Matemática del </w:t>
      </w:r>
      <w:r>
        <w:rPr>
          <w:i/>
          <w:lang w:val="es-CO"/>
        </w:rPr>
        <w:t>raytracing.</w:t>
      </w:r>
    </w:p>
    <w:p w14:paraId="60B40DBB" w14:textId="07ABD236" w:rsidR="008E5FDE" w:rsidRDefault="008E5FDE" w:rsidP="002F719E">
      <w:pPr>
        <w:spacing w:before="0" w:after="0" w:line="276" w:lineRule="auto"/>
        <w:rPr>
          <w:lang w:val="es-CO"/>
        </w:rPr>
      </w:pPr>
      <w:r>
        <w:rPr>
          <w:lang w:val="es-CO"/>
        </w:rPr>
        <w:t>Anexo 2. Banco de pruebas.</w:t>
      </w:r>
    </w:p>
    <w:p w14:paraId="65AC176A" w14:textId="35CDAB59" w:rsidR="008E5FDE" w:rsidRDefault="008E5FDE" w:rsidP="002F719E">
      <w:pPr>
        <w:spacing w:before="0" w:after="0" w:line="276" w:lineRule="auto"/>
        <w:rPr>
          <w:i/>
          <w:lang w:val="es-CO"/>
        </w:rPr>
      </w:pPr>
      <w:r>
        <w:rPr>
          <w:lang w:val="es-CO"/>
        </w:rPr>
        <w:t xml:space="preserve">Anexo 3. Códigos en </w:t>
      </w:r>
      <w:r>
        <w:rPr>
          <w:i/>
          <w:lang w:val="es-CO"/>
        </w:rPr>
        <w:t>software.</w:t>
      </w:r>
    </w:p>
    <w:p w14:paraId="2E3351DF" w14:textId="1C35EC67" w:rsidR="008E5FDE" w:rsidRPr="008E5FDE" w:rsidRDefault="008E5FDE" w:rsidP="002F719E">
      <w:pPr>
        <w:spacing w:before="0" w:after="0" w:line="276" w:lineRule="auto"/>
      </w:pPr>
      <w:r>
        <w:rPr>
          <w:lang w:val="es-CO"/>
        </w:rPr>
        <w:t>Anexo 4. Proyecto de Quartus</w:t>
      </w:r>
      <w:r w:rsidR="002F719E">
        <w:rPr>
          <w:lang w:val="es-CO"/>
        </w:rPr>
        <w:t>.</w:t>
      </w:r>
    </w:p>
    <w:sectPr w:rsidR="008E5FDE" w:rsidRPr="008E5FDE" w:rsidSect="0063372C">
      <w:footerReference w:type="default" r:id="rId73"/>
      <w:headerReference w:type="first" r:id="rId74"/>
      <w:footerReference w:type="first" r:id="rId75"/>
      <w:pgSz w:w="12240" w:h="15840" w:code="1"/>
      <w:pgMar w:top="1440" w:right="1134" w:bottom="1134"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3CFCAC" w14:textId="77777777" w:rsidR="00930ECD" w:rsidRDefault="00930ECD">
      <w:pPr>
        <w:spacing w:before="0" w:after="0" w:line="240" w:lineRule="auto"/>
      </w:pPr>
      <w:r>
        <w:separator/>
      </w:r>
    </w:p>
  </w:endnote>
  <w:endnote w:type="continuationSeparator" w:id="0">
    <w:p w14:paraId="7B81CCD3" w14:textId="77777777" w:rsidR="00930ECD" w:rsidRDefault="00930EC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8601C" w14:textId="77777777" w:rsidR="00F33847" w:rsidRDefault="00F33847" w:rsidP="00CF7AB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3BF85F" w14:textId="77777777" w:rsidR="00F33847" w:rsidRDefault="00F338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9A81F" w14:textId="77777777" w:rsidR="00F33847" w:rsidRDefault="00F33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6D4E8" w14:textId="77777777" w:rsidR="00F33847" w:rsidRDefault="00F338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4677E" w14:textId="77777777" w:rsidR="00F33847" w:rsidRDefault="00F33847" w:rsidP="005B5CB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2F330F3D" w14:textId="77777777" w:rsidR="00F33847" w:rsidRDefault="00F33847">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E6625" w14:textId="77777777" w:rsidR="00F33847" w:rsidRPr="0018274C" w:rsidRDefault="00F33847">
    <w:pPr>
      <w:pStyle w:val="Footer"/>
      <w:jc w:val="center"/>
      <w:rPr>
        <w:lang w:val="es-CO"/>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8C353" w14:textId="77777777" w:rsidR="00F33847" w:rsidRDefault="00F33847" w:rsidP="00CF7AB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487A54D7" w14:textId="77777777" w:rsidR="00F33847" w:rsidRDefault="00F33847">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1EB9D" w14:textId="77777777" w:rsidR="00F33847" w:rsidRDefault="00F3384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BF7AA5" w14:textId="77777777" w:rsidR="00930ECD" w:rsidRDefault="00930ECD">
      <w:pPr>
        <w:spacing w:before="0" w:after="0" w:line="240" w:lineRule="auto"/>
      </w:pPr>
      <w:r>
        <w:separator/>
      </w:r>
    </w:p>
  </w:footnote>
  <w:footnote w:type="continuationSeparator" w:id="0">
    <w:p w14:paraId="574F746F" w14:textId="77777777" w:rsidR="00930ECD" w:rsidRDefault="00930ECD">
      <w:pPr>
        <w:spacing w:before="0" w:after="0" w:line="240" w:lineRule="auto"/>
      </w:pPr>
      <w:r>
        <w:continuationSeparator/>
      </w:r>
    </w:p>
  </w:footnote>
  <w:footnote w:id="1">
    <w:p w14:paraId="1FCAE962" w14:textId="62E47603" w:rsidR="00F33847" w:rsidRPr="004428E6" w:rsidRDefault="00F33847" w:rsidP="005B1DF8">
      <w:pPr>
        <w:pStyle w:val="FootnoteText"/>
        <w:rPr>
          <w:lang w:val="es-CO"/>
        </w:rPr>
      </w:pPr>
      <w:r>
        <w:rPr>
          <w:rStyle w:val="FootnoteReference"/>
        </w:rPr>
        <w:footnoteRef/>
      </w:r>
      <w:r w:rsidRPr="004428E6">
        <w:rPr>
          <w:lang w:val="es-CO"/>
        </w:rPr>
        <w:t xml:space="preserve"> </w:t>
      </w:r>
      <w:r w:rsidRPr="004428E6">
        <w:rPr>
          <w:i/>
          <w:lang w:val="es-CO"/>
        </w:rPr>
        <w:t xml:space="preserve">Rendering </w:t>
      </w:r>
      <w:r w:rsidRPr="004428E6">
        <w:rPr>
          <w:lang w:val="es-CO"/>
        </w:rPr>
        <w:t xml:space="preserve">es el proceso de generar una imagen </w:t>
      </w:r>
      <w:r w:rsidRPr="005B1DF8">
        <w:rPr>
          <w:lang w:val="es-CO"/>
        </w:rPr>
        <w:t>fotorrealista</w:t>
      </w:r>
      <w:r w:rsidRPr="004428E6">
        <w:rPr>
          <w:lang w:val="es-CO"/>
        </w:rPr>
        <w:t xml:space="preserve"> a partir de un modelo 2D o</w:t>
      </w:r>
      <w:r>
        <w:rPr>
          <w:lang w:val="es-CO"/>
        </w:rPr>
        <w:t xml:space="preserve"> 3D </w:t>
      </w:r>
      <w:r>
        <w:rPr>
          <w:lang w:val="es-CO"/>
        </w:rPr>
        <w:fldChar w:fldCharType="begin" w:fldLock="1"/>
      </w:r>
      <w:r>
        <w:rPr>
          <w:lang w:val="es-CO"/>
        </w:rPr>
        <w:instrText>ADDIN CSL_CITATION {"citationItems":[{"id":"ITEM-1","itemData":{"abstract":"A number of techniques have been proposed for flying through scenes by redisplaying previously rendered or digitized views. Techniques have also been proposed for interpolating between views by warping input images, using depth information or correspondences between multiple images. In this paper, we describe a simple and robust method for generating new views from arbitrary camera positions without depth information or feature matching, simply by combining and resampling the available images. The key to this technique lies in interpreting the input images as 2D slices of a 4D function-the light field. This function completely characterizes the flow of light through unob-structed space in a static scene with fixed illumination. We describe a sampled representation for light fields that allows for both efficient creation and display of inward and outward looking views. We hav e created light fields from large arrays of both rendered and digitized images. The latter are acquired using a video camera mounted on a computer-controlled gantry. Once a light field has been created, new views may be constructed in real time by extracting slices in appropriate directions. Since the success of the method depends on having a high sample rate, we describe a compression system that is able to compress the light fields we have generated by more than a factor of 100:1 with very little loss of fidelity. We also address the issues of antialiasing during creation, and resampling during slice extraction .","author":[{"dropping-particle":"","family":"Levo","given":"Marc","non-dropping-particle":"","parse-names":false,"suffix":""},{"dropping-particle":"","family":"Hanrahan","given":"Pat","non-dropping-particle":"","parse-names":false,"suffix":""}],"id":"ITEM-1","issued":{"date-parts":[["1996"]]},"title":"Light Field Rendering","type":"report"},"uris":["http://www.mendeley.com/documents/?uuid=678ad51b-866e-4501-ba44-acb5dda0909b"]}],"mendeley":{"formattedCitation":"[35]","plainTextFormattedCitation":"[35]","previouslyFormattedCitation":"[34]"},"properties":{"noteIndex":0},"schema":"https://github.com/citation-style-language/schema/raw/master/csl-citation.json"}</w:instrText>
      </w:r>
      <w:r>
        <w:rPr>
          <w:lang w:val="es-CO"/>
        </w:rPr>
        <w:fldChar w:fldCharType="separate"/>
      </w:r>
      <w:r w:rsidRPr="003413DD">
        <w:rPr>
          <w:noProof/>
          <w:lang w:val="es-CO"/>
        </w:rPr>
        <w:t>[35]</w:t>
      </w:r>
      <w:r>
        <w:rPr>
          <w:lang w:val="es-CO"/>
        </w:rPr>
        <w:fldChar w:fldCharType="end"/>
      </w:r>
      <w:r>
        <w:rPr>
          <w:lang w:val="es-CO"/>
        </w:rPr>
        <w:t>.</w:t>
      </w:r>
    </w:p>
  </w:footnote>
  <w:footnote w:id="2">
    <w:p w14:paraId="4668053B" w14:textId="77777777" w:rsidR="00F33847" w:rsidRPr="008462F9" w:rsidRDefault="00F33847" w:rsidP="005B1DF8">
      <w:pPr>
        <w:pStyle w:val="FootnoteText"/>
        <w:rPr>
          <w:lang w:val="es-CO"/>
        </w:rPr>
      </w:pPr>
      <w:r>
        <w:rPr>
          <w:rStyle w:val="FootnoteCharacters"/>
        </w:rPr>
        <w:footnoteRef/>
      </w:r>
      <w:r>
        <w:rPr>
          <w:lang w:val="es-CO"/>
        </w:rPr>
        <w:t xml:space="preserve">Algoritmo básico del </w:t>
      </w:r>
      <w:r>
        <w:rPr>
          <w:i/>
          <w:iCs/>
          <w:lang w:val="es-CO"/>
        </w:rPr>
        <w:t xml:space="preserve">ray tracing </w:t>
      </w:r>
      <w:r>
        <w:rPr>
          <w:lang w:val="es-CO"/>
        </w:rPr>
        <w:t>que consiste en trazar rayo por píxel desde un observador</w:t>
      </w:r>
    </w:p>
  </w:footnote>
  <w:footnote w:id="3">
    <w:p w14:paraId="1F9D7DDB" w14:textId="77777777" w:rsidR="00F33847" w:rsidRPr="00CA0575" w:rsidRDefault="00F33847" w:rsidP="005B1DF8">
      <w:pPr>
        <w:pStyle w:val="FootnoteText"/>
        <w:rPr>
          <w:lang w:val="es-CO"/>
        </w:rPr>
      </w:pPr>
      <w:r>
        <w:rPr>
          <w:rStyle w:val="FootnoteReference"/>
        </w:rPr>
        <w:footnoteRef/>
      </w:r>
      <w:r w:rsidRPr="00CA0575">
        <w:rPr>
          <w:lang w:val="es-CO"/>
        </w:rPr>
        <w:t xml:space="preserve"> </w:t>
      </w:r>
      <w:r>
        <w:rPr>
          <w:lang w:val="es-CO"/>
        </w:rPr>
        <w:t>NFF es una descripción de archivo creado por Eric Haines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15AAE" w14:textId="77777777" w:rsidR="00F33847" w:rsidRDefault="00F338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D8018" w14:textId="77777777" w:rsidR="00F33847" w:rsidRDefault="00F338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0021B" w14:textId="77777777" w:rsidR="00F33847" w:rsidRDefault="00F3384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2C1DA738" w14:textId="77777777" w:rsidR="00F33847" w:rsidRDefault="00F33847">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3D595" w14:textId="77777777" w:rsidR="00F33847" w:rsidRDefault="00F33847">
    <w:pPr>
      <w:pStyle w:val="Header"/>
      <w:tabs>
        <w:tab w:val="clear" w:pos="4320"/>
        <w:tab w:val="clear" w:pos="864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F1684" w14:textId="77777777" w:rsidR="00F33847" w:rsidRDefault="00F33847">
    <w:pPr>
      <w:pStyle w:val="Header"/>
      <w:tabs>
        <w:tab w:val="clear" w:pos="4320"/>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64DB3"/>
    <w:multiLevelType w:val="hybridMultilevel"/>
    <w:tmpl w:val="108E6BD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5A95881"/>
    <w:multiLevelType w:val="multilevel"/>
    <w:tmpl w:val="1B56FDC4"/>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 w15:restartNumberingAfterBreak="0">
    <w:nsid w:val="08380C19"/>
    <w:multiLevelType w:val="multilevel"/>
    <w:tmpl w:val="4C3C3050"/>
    <w:lvl w:ilvl="0">
      <w:start w:val="1"/>
      <w:numFmt w:val="upperLetter"/>
      <w:lvlText w:val="APPENDIX %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9A23F6F"/>
    <w:multiLevelType w:val="multilevel"/>
    <w:tmpl w:val="2B14F99A"/>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 w15:restartNumberingAfterBreak="0">
    <w:nsid w:val="0B46338A"/>
    <w:multiLevelType w:val="multilevel"/>
    <w:tmpl w:val="003EC9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425634"/>
    <w:multiLevelType w:val="hybridMultilevel"/>
    <w:tmpl w:val="B6069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977F3C"/>
    <w:multiLevelType w:val="hybridMultilevel"/>
    <w:tmpl w:val="FF3E8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587B87"/>
    <w:multiLevelType w:val="multilevel"/>
    <w:tmpl w:val="8FCAD8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91DB9"/>
    <w:multiLevelType w:val="hybridMultilevel"/>
    <w:tmpl w:val="C3C4C2D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2703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7A01151"/>
    <w:multiLevelType w:val="multilevel"/>
    <w:tmpl w:val="F6CECA0A"/>
    <w:lvl w:ilvl="0">
      <w:start w:val="1"/>
      <w:numFmt w:val="decimal"/>
      <w:pStyle w:val="Heading1"/>
      <w:lvlText w:val="CAPÍTULO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9300C1E"/>
    <w:multiLevelType w:val="multilevel"/>
    <w:tmpl w:val="194614F0"/>
    <w:lvl w:ilvl="0">
      <w:start w:val="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B400ABB"/>
    <w:multiLevelType w:val="hybridMultilevel"/>
    <w:tmpl w:val="4F365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0A57A4"/>
    <w:multiLevelType w:val="hybridMultilevel"/>
    <w:tmpl w:val="B5D07546"/>
    <w:lvl w:ilvl="0" w:tplc="3502D72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CE4A11"/>
    <w:multiLevelType w:val="hybridMultilevel"/>
    <w:tmpl w:val="4A3423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601091"/>
    <w:multiLevelType w:val="multilevel"/>
    <w:tmpl w:val="7A94F25C"/>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6" w15:restartNumberingAfterBreak="0">
    <w:nsid w:val="283A75FB"/>
    <w:multiLevelType w:val="hybridMultilevel"/>
    <w:tmpl w:val="31389C9C"/>
    <w:lvl w:ilvl="0" w:tplc="C538A8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F47A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1472A8A"/>
    <w:multiLevelType w:val="hybridMultilevel"/>
    <w:tmpl w:val="92987F3C"/>
    <w:lvl w:ilvl="0" w:tplc="922E5B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AD4F04"/>
    <w:multiLevelType w:val="hybridMultilevel"/>
    <w:tmpl w:val="19EE04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9BD5277"/>
    <w:multiLevelType w:val="multilevel"/>
    <w:tmpl w:val="CC1A8268"/>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1" w15:restartNumberingAfterBreak="0">
    <w:nsid w:val="3E882571"/>
    <w:multiLevelType w:val="multilevel"/>
    <w:tmpl w:val="558C5B2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2" w15:restartNumberingAfterBreak="0">
    <w:nsid w:val="425E60E5"/>
    <w:multiLevelType w:val="hybridMultilevel"/>
    <w:tmpl w:val="02D87038"/>
    <w:lvl w:ilvl="0" w:tplc="04090005">
      <w:start w:val="1"/>
      <w:numFmt w:val="bullet"/>
      <w:lvlText w:val=""/>
      <w:lvlJc w:val="left"/>
      <w:pPr>
        <w:ind w:left="360" w:hanging="360"/>
      </w:pPr>
      <w:rPr>
        <w:rFonts w:ascii="Wingdings" w:hAnsi="Wingdings" w:hint="default"/>
      </w:rPr>
    </w:lvl>
    <w:lvl w:ilvl="1" w:tplc="78027A58">
      <w:start w:val="1"/>
      <w:numFmt w:val="bullet"/>
      <w:lvlText w:val="o"/>
      <w:lvlJc w:val="left"/>
      <w:pPr>
        <w:ind w:left="1080" w:hanging="360"/>
      </w:pPr>
      <w:rPr>
        <w:rFonts w:ascii="Courier New" w:hAnsi="Courier New" w:hint="default"/>
      </w:rPr>
    </w:lvl>
    <w:lvl w:ilvl="2" w:tplc="F482D0CC">
      <w:start w:val="1"/>
      <w:numFmt w:val="bullet"/>
      <w:lvlText w:val=""/>
      <w:lvlJc w:val="left"/>
      <w:pPr>
        <w:ind w:left="1800" w:hanging="360"/>
      </w:pPr>
      <w:rPr>
        <w:rFonts w:ascii="Wingdings" w:hAnsi="Wingdings" w:hint="default"/>
      </w:rPr>
    </w:lvl>
    <w:lvl w:ilvl="3" w:tplc="A7A626C8">
      <w:start w:val="1"/>
      <w:numFmt w:val="bullet"/>
      <w:lvlText w:val=""/>
      <w:lvlJc w:val="left"/>
      <w:pPr>
        <w:ind w:left="2520" w:hanging="360"/>
      </w:pPr>
      <w:rPr>
        <w:rFonts w:ascii="Symbol" w:hAnsi="Symbol" w:hint="default"/>
      </w:rPr>
    </w:lvl>
    <w:lvl w:ilvl="4" w:tplc="1C5C7922">
      <w:start w:val="1"/>
      <w:numFmt w:val="bullet"/>
      <w:lvlText w:val="o"/>
      <w:lvlJc w:val="left"/>
      <w:pPr>
        <w:ind w:left="3240" w:hanging="360"/>
      </w:pPr>
      <w:rPr>
        <w:rFonts w:ascii="Courier New" w:hAnsi="Courier New" w:hint="default"/>
      </w:rPr>
    </w:lvl>
    <w:lvl w:ilvl="5" w:tplc="8D8CCC6C">
      <w:start w:val="1"/>
      <w:numFmt w:val="bullet"/>
      <w:lvlText w:val=""/>
      <w:lvlJc w:val="left"/>
      <w:pPr>
        <w:ind w:left="3960" w:hanging="360"/>
      </w:pPr>
      <w:rPr>
        <w:rFonts w:ascii="Wingdings" w:hAnsi="Wingdings" w:hint="default"/>
      </w:rPr>
    </w:lvl>
    <w:lvl w:ilvl="6" w:tplc="F8E0457C">
      <w:start w:val="1"/>
      <w:numFmt w:val="bullet"/>
      <w:lvlText w:val=""/>
      <w:lvlJc w:val="left"/>
      <w:pPr>
        <w:ind w:left="4680" w:hanging="360"/>
      </w:pPr>
      <w:rPr>
        <w:rFonts w:ascii="Symbol" w:hAnsi="Symbol" w:hint="default"/>
      </w:rPr>
    </w:lvl>
    <w:lvl w:ilvl="7" w:tplc="3198DD1A">
      <w:start w:val="1"/>
      <w:numFmt w:val="bullet"/>
      <w:lvlText w:val="o"/>
      <w:lvlJc w:val="left"/>
      <w:pPr>
        <w:ind w:left="5400" w:hanging="360"/>
      </w:pPr>
      <w:rPr>
        <w:rFonts w:ascii="Courier New" w:hAnsi="Courier New" w:hint="default"/>
      </w:rPr>
    </w:lvl>
    <w:lvl w:ilvl="8" w:tplc="AFB0894C">
      <w:start w:val="1"/>
      <w:numFmt w:val="bullet"/>
      <w:lvlText w:val=""/>
      <w:lvlJc w:val="left"/>
      <w:pPr>
        <w:ind w:left="6120" w:hanging="360"/>
      </w:pPr>
      <w:rPr>
        <w:rFonts w:ascii="Wingdings" w:hAnsi="Wingdings" w:hint="default"/>
      </w:rPr>
    </w:lvl>
  </w:abstractNum>
  <w:abstractNum w:abstractNumId="23" w15:restartNumberingAfterBreak="0">
    <w:nsid w:val="4921448D"/>
    <w:multiLevelType w:val="hybridMultilevel"/>
    <w:tmpl w:val="F5D6BAA2"/>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9645417"/>
    <w:multiLevelType w:val="multilevel"/>
    <w:tmpl w:val="8D162164"/>
    <w:lvl w:ilvl="0">
      <w:start w:val="1"/>
      <w:numFmt w:val="upperLetter"/>
      <w:lvlText w:val="APPENDIX %1."/>
      <w:lvlJc w:val="left"/>
      <w:pPr>
        <w:ind w:left="720" w:hanging="360"/>
      </w:pPr>
      <w:rPr>
        <w:rFonts w:hint="default"/>
      </w:rPr>
    </w:lvl>
    <w:lvl w:ilvl="1">
      <w:start w:val="1"/>
      <w:numFmt w:val="decimal"/>
      <w:pStyle w:val="Subtitle"/>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A01593C"/>
    <w:multiLevelType w:val="hybridMultilevel"/>
    <w:tmpl w:val="2DB4D2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1A73868"/>
    <w:multiLevelType w:val="hybridMultilevel"/>
    <w:tmpl w:val="1D42C414"/>
    <w:lvl w:ilvl="0" w:tplc="6CEAC41C">
      <w:start w:val="1"/>
      <w:numFmt w:val="decimal"/>
      <w:lvlText w:val="%1."/>
      <w:lvlJc w:val="left"/>
      <w:pPr>
        <w:ind w:left="1110" w:hanging="39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50032A7"/>
    <w:multiLevelType w:val="hybridMultilevel"/>
    <w:tmpl w:val="B854FD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553F0E67"/>
    <w:multiLevelType w:val="multilevel"/>
    <w:tmpl w:val="0568D2F2"/>
    <w:lvl w:ilvl="0">
      <w:start w:val="1"/>
      <w:numFmt w:val="upperLetter"/>
      <w:pStyle w:val="Title"/>
      <w:lvlText w:val="APPENDIX %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58865B63"/>
    <w:multiLevelType w:val="multilevel"/>
    <w:tmpl w:val="4BCAE83E"/>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0" w15:restartNumberingAfterBreak="0">
    <w:nsid w:val="59513DBA"/>
    <w:multiLevelType w:val="hybridMultilevel"/>
    <w:tmpl w:val="6BEA90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1E35C2"/>
    <w:multiLevelType w:val="hybridMultilevel"/>
    <w:tmpl w:val="C002B4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5B5E79"/>
    <w:multiLevelType w:val="hybridMultilevel"/>
    <w:tmpl w:val="101A3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120242"/>
    <w:multiLevelType w:val="hybridMultilevel"/>
    <w:tmpl w:val="C49AE4E4"/>
    <w:lvl w:ilvl="0" w:tplc="4F0E458E">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6D083F"/>
    <w:multiLevelType w:val="multilevel"/>
    <w:tmpl w:val="F9CE0A8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5" w15:restartNumberingAfterBreak="0">
    <w:nsid w:val="7A87528E"/>
    <w:multiLevelType w:val="hybridMultilevel"/>
    <w:tmpl w:val="665AFE2A"/>
    <w:lvl w:ilvl="0" w:tplc="FFFFFFFF">
      <w:start w:val="1"/>
      <w:numFmt w:val="bullet"/>
      <w:lvlText w:val=""/>
      <w:lvlJc w:val="left"/>
      <w:pPr>
        <w:ind w:left="360" w:hanging="360"/>
      </w:pPr>
      <w:rPr>
        <w:rFonts w:ascii="Wingdings" w:hAnsi="Wingdings" w:hint="default"/>
      </w:rPr>
    </w:lvl>
    <w:lvl w:ilvl="1" w:tplc="AC0E35E6">
      <w:start w:val="1"/>
      <w:numFmt w:val="lowerLetter"/>
      <w:lvlText w:val="%2."/>
      <w:lvlJc w:val="left"/>
      <w:pPr>
        <w:ind w:left="1080" w:hanging="360"/>
      </w:pPr>
    </w:lvl>
    <w:lvl w:ilvl="2" w:tplc="0E3C9918">
      <w:start w:val="1"/>
      <w:numFmt w:val="lowerRoman"/>
      <w:lvlText w:val="%3."/>
      <w:lvlJc w:val="right"/>
      <w:pPr>
        <w:ind w:left="1800" w:hanging="180"/>
      </w:pPr>
    </w:lvl>
    <w:lvl w:ilvl="3" w:tplc="D59AEF38">
      <w:start w:val="1"/>
      <w:numFmt w:val="decimal"/>
      <w:lvlText w:val="%4."/>
      <w:lvlJc w:val="left"/>
      <w:pPr>
        <w:ind w:left="2520" w:hanging="360"/>
      </w:pPr>
    </w:lvl>
    <w:lvl w:ilvl="4" w:tplc="E4FEAB44">
      <w:start w:val="1"/>
      <w:numFmt w:val="lowerLetter"/>
      <w:lvlText w:val="%5."/>
      <w:lvlJc w:val="left"/>
      <w:pPr>
        <w:ind w:left="3240" w:hanging="360"/>
      </w:pPr>
    </w:lvl>
    <w:lvl w:ilvl="5" w:tplc="B9767192">
      <w:start w:val="1"/>
      <w:numFmt w:val="lowerRoman"/>
      <w:lvlText w:val="%6."/>
      <w:lvlJc w:val="right"/>
      <w:pPr>
        <w:ind w:left="3960" w:hanging="180"/>
      </w:pPr>
    </w:lvl>
    <w:lvl w:ilvl="6" w:tplc="6634421A">
      <w:start w:val="1"/>
      <w:numFmt w:val="decimal"/>
      <w:lvlText w:val="%7."/>
      <w:lvlJc w:val="left"/>
      <w:pPr>
        <w:ind w:left="4680" w:hanging="360"/>
      </w:pPr>
    </w:lvl>
    <w:lvl w:ilvl="7" w:tplc="4AFE679A">
      <w:start w:val="1"/>
      <w:numFmt w:val="lowerLetter"/>
      <w:lvlText w:val="%8."/>
      <w:lvlJc w:val="left"/>
      <w:pPr>
        <w:ind w:left="5400" w:hanging="360"/>
      </w:pPr>
    </w:lvl>
    <w:lvl w:ilvl="8" w:tplc="E7683388">
      <w:start w:val="1"/>
      <w:numFmt w:val="lowerRoman"/>
      <w:lvlText w:val="%9."/>
      <w:lvlJc w:val="right"/>
      <w:pPr>
        <w:ind w:left="6120" w:hanging="180"/>
      </w:pPr>
    </w:lvl>
  </w:abstractNum>
  <w:abstractNum w:abstractNumId="36" w15:restartNumberingAfterBreak="0">
    <w:nsid w:val="7D2968B0"/>
    <w:multiLevelType w:val="multilevel"/>
    <w:tmpl w:val="EE4ECD8E"/>
    <w:lvl w:ilvl="0">
      <w:start w:val="1"/>
      <w:numFmt w:val="bullet"/>
      <w:lvlText w:val=""/>
      <w:lvlJc w:val="left"/>
      <w:pPr>
        <w:ind w:left="473" w:hanging="360"/>
      </w:pPr>
      <w:rPr>
        <w:rFonts w:ascii="Wingdings" w:hAnsi="Wingdings" w:cs="Wingdings" w:hint="default"/>
      </w:rPr>
    </w:lvl>
    <w:lvl w:ilvl="1">
      <w:start w:val="1"/>
      <w:numFmt w:val="bullet"/>
      <w:lvlText w:val="◦"/>
      <w:lvlJc w:val="left"/>
      <w:pPr>
        <w:ind w:left="833" w:hanging="360"/>
      </w:pPr>
      <w:rPr>
        <w:rFonts w:ascii="Times New Roman" w:hAnsi="Times New Roman" w:cs="Times New Roman" w:hint="default"/>
      </w:rPr>
    </w:lvl>
    <w:lvl w:ilvl="2">
      <w:start w:val="1"/>
      <w:numFmt w:val="bullet"/>
      <w:lvlText w:val="▪"/>
      <w:lvlJc w:val="left"/>
      <w:pPr>
        <w:ind w:left="1193" w:hanging="361"/>
      </w:pPr>
      <w:rPr>
        <w:rFonts w:ascii="Times New Roman" w:hAnsi="Times New Roman" w:cs="Times New Roman" w:hint="default"/>
      </w:rPr>
    </w:lvl>
    <w:lvl w:ilvl="3">
      <w:start w:val="1"/>
      <w:numFmt w:val="bullet"/>
      <w:lvlText w:val=""/>
      <w:lvlJc w:val="left"/>
      <w:pPr>
        <w:ind w:left="2332" w:hanging="361"/>
      </w:pPr>
      <w:rPr>
        <w:rFonts w:ascii="Symbol" w:hAnsi="Symbol" w:cs="Symbol" w:hint="default"/>
      </w:rPr>
    </w:lvl>
    <w:lvl w:ilvl="4">
      <w:start w:val="1"/>
      <w:numFmt w:val="bullet"/>
      <w:lvlText w:val=""/>
      <w:lvlJc w:val="left"/>
      <w:pPr>
        <w:ind w:left="3465" w:hanging="361"/>
      </w:pPr>
      <w:rPr>
        <w:rFonts w:ascii="Symbol" w:hAnsi="Symbol" w:cs="Symbol" w:hint="default"/>
      </w:rPr>
    </w:lvl>
    <w:lvl w:ilvl="5">
      <w:start w:val="1"/>
      <w:numFmt w:val="bullet"/>
      <w:lvlText w:val=""/>
      <w:lvlJc w:val="left"/>
      <w:pPr>
        <w:ind w:left="4597" w:hanging="361"/>
      </w:pPr>
      <w:rPr>
        <w:rFonts w:ascii="Symbol" w:hAnsi="Symbol" w:cs="Symbol" w:hint="default"/>
      </w:rPr>
    </w:lvl>
    <w:lvl w:ilvl="6">
      <w:start w:val="1"/>
      <w:numFmt w:val="bullet"/>
      <w:lvlText w:val=""/>
      <w:lvlJc w:val="left"/>
      <w:pPr>
        <w:ind w:left="5730" w:hanging="361"/>
      </w:pPr>
      <w:rPr>
        <w:rFonts w:ascii="Symbol" w:hAnsi="Symbol" w:cs="Symbol" w:hint="default"/>
      </w:rPr>
    </w:lvl>
    <w:lvl w:ilvl="7">
      <w:start w:val="1"/>
      <w:numFmt w:val="bullet"/>
      <w:lvlText w:val=""/>
      <w:lvlJc w:val="left"/>
      <w:pPr>
        <w:ind w:left="6862" w:hanging="361"/>
      </w:pPr>
      <w:rPr>
        <w:rFonts w:ascii="Symbol" w:hAnsi="Symbol" w:cs="Symbol" w:hint="default"/>
      </w:rPr>
    </w:lvl>
    <w:lvl w:ilvl="8">
      <w:start w:val="1"/>
      <w:numFmt w:val="bullet"/>
      <w:lvlText w:val=""/>
      <w:lvlJc w:val="left"/>
      <w:pPr>
        <w:ind w:left="7995" w:hanging="361"/>
      </w:pPr>
      <w:rPr>
        <w:rFonts w:ascii="Symbol" w:hAnsi="Symbol" w:cs="Symbol" w:hint="default"/>
      </w:rPr>
    </w:lvl>
  </w:abstractNum>
  <w:num w:numId="1">
    <w:abstractNumId w:val="23"/>
  </w:num>
  <w:num w:numId="2">
    <w:abstractNumId w:val="18"/>
  </w:num>
  <w:num w:numId="3">
    <w:abstractNumId w:val="12"/>
  </w:num>
  <w:num w:numId="4">
    <w:abstractNumId w:val="8"/>
  </w:num>
  <w:num w:numId="5">
    <w:abstractNumId w:val="32"/>
  </w:num>
  <w:num w:numId="6">
    <w:abstractNumId w:val="30"/>
  </w:num>
  <w:num w:numId="7">
    <w:abstractNumId w:val="24"/>
  </w:num>
  <w:num w:numId="8">
    <w:abstractNumId w:val="4"/>
  </w:num>
  <w:num w:numId="9">
    <w:abstractNumId w:val="11"/>
  </w:num>
  <w:num w:numId="10">
    <w:abstractNumId w:val="24"/>
    <w:lvlOverride w:ilvl="0">
      <w:startOverride w:val="4"/>
    </w:lvlOverride>
    <w:lvlOverride w:ilvl="1">
      <w:startOverride w:val="1"/>
    </w:lvlOverride>
    <w:lvlOverride w:ilvl="2">
      <w:startOverride w:val="1"/>
    </w:lvlOverride>
  </w:num>
  <w:num w:numId="11">
    <w:abstractNumId w:val="24"/>
  </w:num>
  <w:num w:numId="12">
    <w:abstractNumId w:val="24"/>
  </w:num>
  <w:num w:numId="13">
    <w:abstractNumId w:val="24"/>
  </w:num>
  <w:num w:numId="14">
    <w:abstractNumId w:val="24"/>
  </w:num>
  <w:num w:numId="15">
    <w:abstractNumId w:val="16"/>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26"/>
  </w:num>
  <w:num w:numId="19">
    <w:abstractNumId w:val="2"/>
  </w:num>
  <w:num w:numId="20">
    <w:abstractNumId w:val="28"/>
  </w:num>
  <w:num w:numId="21">
    <w:abstractNumId w:val="31"/>
  </w:num>
  <w:num w:numId="22">
    <w:abstractNumId w:val="33"/>
  </w:num>
  <w:num w:numId="23">
    <w:abstractNumId w:val="10"/>
  </w:num>
  <w:num w:numId="24">
    <w:abstractNumId w:val="9"/>
  </w:num>
  <w:num w:numId="25">
    <w:abstractNumId w:val="17"/>
  </w:num>
  <w:num w:numId="26">
    <w:abstractNumId w:val="14"/>
  </w:num>
  <w:num w:numId="27">
    <w:abstractNumId w:val="21"/>
  </w:num>
  <w:num w:numId="28">
    <w:abstractNumId w:val="20"/>
  </w:num>
  <w:num w:numId="29">
    <w:abstractNumId w:val="34"/>
  </w:num>
  <w:num w:numId="30">
    <w:abstractNumId w:val="3"/>
  </w:num>
  <w:num w:numId="31">
    <w:abstractNumId w:val="15"/>
  </w:num>
  <w:num w:numId="32">
    <w:abstractNumId w:val="36"/>
  </w:num>
  <w:num w:numId="33">
    <w:abstractNumId w:val="1"/>
  </w:num>
  <w:num w:numId="34">
    <w:abstractNumId w:val="22"/>
  </w:num>
  <w:num w:numId="35">
    <w:abstractNumId w:val="29"/>
  </w:num>
  <w:num w:numId="36">
    <w:abstractNumId w:val="35"/>
  </w:num>
  <w:num w:numId="37">
    <w:abstractNumId w:val="6"/>
  </w:num>
  <w:num w:numId="38">
    <w:abstractNumId w:val="5"/>
  </w:num>
  <w:num w:numId="39">
    <w:abstractNumId w:val="7"/>
  </w:num>
  <w:num w:numId="40">
    <w:abstractNumId w:val="0"/>
  </w:num>
  <w:num w:numId="41">
    <w:abstractNumId w:val="25"/>
  </w:num>
  <w:num w:numId="42">
    <w:abstractNumId w:val="19"/>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 JFM&lt;/Style&gt;&lt;LeftDelim&gt;{&lt;/LeftDelim&gt;&lt;RightDelim&gt;}&lt;/RightDelim&gt;&lt;FontName&gt;Times New Roman&lt;/FontName&gt;&lt;FontSize&gt;12&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50rap0vtdve9me9z25vz2550e9dr5ztppxv&quot;&gt;James EndNote Library&lt;record-ids&gt;&lt;item&gt;2200&lt;/item&gt;&lt;item&gt;4897&lt;/item&gt;&lt;item&gt;4953&lt;/item&gt;&lt;item&gt;5091&lt;/item&gt;&lt;item&gt;5632&lt;/item&gt;&lt;item&gt;5633&lt;/item&gt;&lt;item&gt;5634&lt;/item&gt;&lt;item&gt;5636&lt;/item&gt;&lt;item&gt;6013&lt;/item&gt;&lt;item&gt;6016&lt;/item&gt;&lt;item&gt;6017&lt;/item&gt;&lt;item&gt;6024&lt;/item&gt;&lt;item&gt;6037&lt;/item&gt;&lt;item&gt;6314&lt;/item&gt;&lt;item&gt;6316&lt;/item&gt;&lt;item&gt;6317&lt;/item&gt;&lt;item&gt;6724&lt;/item&gt;&lt;item&gt;6776&lt;/item&gt;&lt;item&gt;6780&lt;/item&gt;&lt;item&gt;6782&lt;/item&gt;&lt;item&gt;6783&lt;/item&gt;&lt;item&gt;6886&lt;/item&gt;&lt;item&gt;6887&lt;/item&gt;&lt;item&gt;6888&lt;/item&gt;&lt;item&gt;6889&lt;/item&gt;&lt;item&gt;6890&lt;/item&gt;&lt;item&gt;6968&lt;/item&gt;&lt;item&gt;6986&lt;/item&gt;&lt;item&gt;6989&lt;/item&gt;&lt;item&gt;6990&lt;/item&gt;&lt;item&gt;6991&lt;/item&gt;&lt;item&gt;6992&lt;/item&gt;&lt;item&gt;8264&lt;/item&gt;&lt;item&gt;8421&lt;/item&gt;&lt;item&gt;8423&lt;/item&gt;&lt;item&gt;8621&lt;/item&gt;&lt;item&gt;8623&lt;/item&gt;&lt;item&gt;8624&lt;/item&gt;&lt;item&gt;8627&lt;/item&gt;&lt;item&gt;8628&lt;/item&gt;&lt;item&gt;8803&lt;/item&gt;&lt;item&gt;8805&lt;/item&gt;&lt;item&gt;8828&lt;/item&gt;&lt;item&gt;8893&lt;/item&gt;&lt;item&gt;8894&lt;/item&gt;&lt;item&gt;8900&lt;/item&gt;&lt;item&gt;8903&lt;/item&gt;&lt;item&gt;8904&lt;/item&gt;&lt;item&gt;8908&lt;/item&gt;&lt;item&gt;8969&lt;/item&gt;&lt;item&gt;9001&lt;/item&gt;&lt;item&gt;9012&lt;/item&gt;&lt;item&gt;9015&lt;/item&gt;&lt;item&gt;9131&lt;/item&gt;&lt;item&gt;9133&lt;/item&gt;&lt;item&gt;9136&lt;/item&gt;&lt;item&gt;9146&lt;/item&gt;&lt;item&gt;9147&lt;/item&gt;&lt;item&gt;9148&lt;/item&gt;&lt;item&gt;9153&lt;/item&gt;&lt;item&gt;9246&lt;/item&gt;&lt;item&gt;9247&lt;/item&gt;&lt;item&gt;9249&lt;/item&gt;&lt;item&gt;9250&lt;/item&gt;&lt;item&gt;9251&lt;/item&gt;&lt;item&gt;9252&lt;/item&gt;&lt;item&gt;9253&lt;/item&gt;&lt;item&gt;9258&lt;/item&gt;&lt;item&gt;9259&lt;/item&gt;&lt;item&gt;9260&lt;/item&gt;&lt;item&gt;9261&lt;/item&gt;&lt;item&gt;9262&lt;/item&gt;&lt;/record-ids&gt;&lt;/item&gt;&lt;/Libraries&gt;"/>
  </w:docVars>
  <w:rsids>
    <w:rsidRoot w:val="008C1D6E"/>
    <w:rsid w:val="000025F3"/>
    <w:rsid w:val="00005E80"/>
    <w:rsid w:val="000200AA"/>
    <w:rsid w:val="00020E84"/>
    <w:rsid w:val="00022A7A"/>
    <w:rsid w:val="00026C01"/>
    <w:rsid w:val="00030C4E"/>
    <w:rsid w:val="0003377E"/>
    <w:rsid w:val="000344A8"/>
    <w:rsid w:val="00034677"/>
    <w:rsid w:val="00037F72"/>
    <w:rsid w:val="00040169"/>
    <w:rsid w:val="000414C6"/>
    <w:rsid w:val="00043D67"/>
    <w:rsid w:val="000452DB"/>
    <w:rsid w:val="00051CB1"/>
    <w:rsid w:val="0005331C"/>
    <w:rsid w:val="00053BA9"/>
    <w:rsid w:val="00054E05"/>
    <w:rsid w:val="00060A94"/>
    <w:rsid w:val="00060CC6"/>
    <w:rsid w:val="00060F5D"/>
    <w:rsid w:val="00066DC6"/>
    <w:rsid w:val="00067D13"/>
    <w:rsid w:val="000705F5"/>
    <w:rsid w:val="000706B3"/>
    <w:rsid w:val="00070A27"/>
    <w:rsid w:val="00072809"/>
    <w:rsid w:val="000733AE"/>
    <w:rsid w:val="00075CE4"/>
    <w:rsid w:val="000801E9"/>
    <w:rsid w:val="0008151B"/>
    <w:rsid w:val="00083A29"/>
    <w:rsid w:val="00086067"/>
    <w:rsid w:val="000865FC"/>
    <w:rsid w:val="00086EAB"/>
    <w:rsid w:val="000937B6"/>
    <w:rsid w:val="00095EDD"/>
    <w:rsid w:val="000A4CBC"/>
    <w:rsid w:val="000A5C5A"/>
    <w:rsid w:val="000A6EAF"/>
    <w:rsid w:val="000A7153"/>
    <w:rsid w:val="000A768C"/>
    <w:rsid w:val="000A769A"/>
    <w:rsid w:val="000B08A5"/>
    <w:rsid w:val="000B2B34"/>
    <w:rsid w:val="000B5179"/>
    <w:rsid w:val="000B6DD2"/>
    <w:rsid w:val="000C04D8"/>
    <w:rsid w:val="000C4E3D"/>
    <w:rsid w:val="000C68FB"/>
    <w:rsid w:val="000C7471"/>
    <w:rsid w:val="000C7477"/>
    <w:rsid w:val="000D5B79"/>
    <w:rsid w:val="000E0E6C"/>
    <w:rsid w:val="000E114B"/>
    <w:rsid w:val="000E2D3D"/>
    <w:rsid w:val="000E6A71"/>
    <w:rsid w:val="000F2D68"/>
    <w:rsid w:val="000F45A2"/>
    <w:rsid w:val="000F4DEA"/>
    <w:rsid w:val="000F7D36"/>
    <w:rsid w:val="00107A61"/>
    <w:rsid w:val="00116D82"/>
    <w:rsid w:val="0012067F"/>
    <w:rsid w:val="00130E2C"/>
    <w:rsid w:val="0013148E"/>
    <w:rsid w:val="00131D99"/>
    <w:rsid w:val="001320AB"/>
    <w:rsid w:val="00135152"/>
    <w:rsid w:val="0013569B"/>
    <w:rsid w:val="001361D2"/>
    <w:rsid w:val="00137A6C"/>
    <w:rsid w:val="001413C8"/>
    <w:rsid w:val="00141555"/>
    <w:rsid w:val="00142D3C"/>
    <w:rsid w:val="001511A8"/>
    <w:rsid w:val="00153146"/>
    <w:rsid w:val="0015477B"/>
    <w:rsid w:val="001561F7"/>
    <w:rsid w:val="00160EF0"/>
    <w:rsid w:val="0016421F"/>
    <w:rsid w:val="001647EC"/>
    <w:rsid w:val="00166B87"/>
    <w:rsid w:val="0016727B"/>
    <w:rsid w:val="001720CC"/>
    <w:rsid w:val="00176075"/>
    <w:rsid w:val="0018274C"/>
    <w:rsid w:val="00183365"/>
    <w:rsid w:val="001854E3"/>
    <w:rsid w:val="0019578E"/>
    <w:rsid w:val="00195833"/>
    <w:rsid w:val="00196D11"/>
    <w:rsid w:val="001A00C1"/>
    <w:rsid w:val="001A16D9"/>
    <w:rsid w:val="001A2DEB"/>
    <w:rsid w:val="001B29D9"/>
    <w:rsid w:val="001B5CBD"/>
    <w:rsid w:val="001C28EC"/>
    <w:rsid w:val="001C78AE"/>
    <w:rsid w:val="001D02F4"/>
    <w:rsid w:val="001D28EA"/>
    <w:rsid w:val="001D33AC"/>
    <w:rsid w:val="001D6B0D"/>
    <w:rsid w:val="001E14E9"/>
    <w:rsid w:val="001E3555"/>
    <w:rsid w:val="001E3621"/>
    <w:rsid w:val="001E449F"/>
    <w:rsid w:val="001F1370"/>
    <w:rsid w:val="001F1BBF"/>
    <w:rsid w:val="001F5800"/>
    <w:rsid w:val="00201915"/>
    <w:rsid w:val="002031AC"/>
    <w:rsid w:val="002038BC"/>
    <w:rsid w:val="00204361"/>
    <w:rsid w:val="00204AD7"/>
    <w:rsid w:val="00206E46"/>
    <w:rsid w:val="00211533"/>
    <w:rsid w:val="0021240C"/>
    <w:rsid w:val="00222105"/>
    <w:rsid w:val="00225009"/>
    <w:rsid w:val="00225BBD"/>
    <w:rsid w:val="00230118"/>
    <w:rsid w:val="0023455F"/>
    <w:rsid w:val="002346C3"/>
    <w:rsid w:val="0024095A"/>
    <w:rsid w:val="0024646E"/>
    <w:rsid w:val="002520CC"/>
    <w:rsid w:val="00252EBA"/>
    <w:rsid w:val="00254EA0"/>
    <w:rsid w:val="002550DC"/>
    <w:rsid w:val="00255250"/>
    <w:rsid w:val="00257B61"/>
    <w:rsid w:val="00257BF5"/>
    <w:rsid w:val="002623E7"/>
    <w:rsid w:val="00265343"/>
    <w:rsid w:val="00265368"/>
    <w:rsid w:val="00266580"/>
    <w:rsid w:val="00280798"/>
    <w:rsid w:val="002839DB"/>
    <w:rsid w:val="00284868"/>
    <w:rsid w:val="002852DC"/>
    <w:rsid w:val="002876B9"/>
    <w:rsid w:val="00293487"/>
    <w:rsid w:val="00295D0D"/>
    <w:rsid w:val="002A007B"/>
    <w:rsid w:val="002A1181"/>
    <w:rsid w:val="002A1C50"/>
    <w:rsid w:val="002A2BCD"/>
    <w:rsid w:val="002A5A34"/>
    <w:rsid w:val="002A65D5"/>
    <w:rsid w:val="002B12BF"/>
    <w:rsid w:val="002B17B1"/>
    <w:rsid w:val="002B4D66"/>
    <w:rsid w:val="002B695B"/>
    <w:rsid w:val="002C0243"/>
    <w:rsid w:val="002C3B78"/>
    <w:rsid w:val="002C4AA5"/>
    <w:rsid w:val="002C6498"/>
    <w:rsid w:val="002C7FB0"/>
    <w:rsid w:val="002D08F9"/>
    <w:rsid w:val="002D1196"/>
    <w:rsid w:val="002D2F26"/>
    <w:rsid w:val="002E5035"/>
    <w:rsid w:val="002F10E9"/>
    <w:rsid w:val="002F719E"/>
    <w:rsid w:val="00304380"/>
    <w:rsid w:val="00306B58"/>
    <w:rsid w:val="003133B4"/>
    <w:rsid w:val="003146DE"/>
    <w:rsid w:val="0032309F"/>
    <w:rsid w:val="00324EB5"/>
    <w:rsid w:val="0032658A"/>
    <w:rsid w:val="00335BD6"/>
    <w:rsid w:val="003413DD"/>
    <w:rsid w:val="003451DB"/>
    <w:rsid w:val="00346C8E"/>
    <w:rsid w:val="0034728A"/>
    <w:rsid w:val="00354CAD"/>
    <w:rsid w:val="00361D0B"/>
    <w:rsid w:val="00363D5F"/>
    <w:rsid w:val="00364402"/>
    <w:rsid w:val="0036482D"/>
    <w:rsid w:val="00366C53"/>
    <w:rsid w:val="00370F8E"/>
    <w:rsid w:val="003722AD"/>
    <w:rsid w:val="00372560"/>
    <w:rsid w:val="00374D39"/>
    <w:rsid w:val="00381BFC"/>
    <w:rsid w:val="00383692"/>
    <w:rsid w:val="00385616"/>
    <w:rsid w:val="0039032B"/>
    <w:rsid w:val="00390C60"/>
    <w:rsid w:val="00397530"/>
    <w:rsid w:val="003A10B2"/>
    <w:rsid w:val="003A1FA3"/>
    <w:rsid w:val="003A27C0"/>
    <w:rsid w:val="003A2F90"/>
    <w:rsid w:val="003A4857"/>
    <w:rsid w:val="003A4E7D"/>
    <w:rsid w:val="003A4E85"/>
    <w:rsid w:val="003A7819"/>
    <w:rsid w:val="003B64D6"/>
    <w:rsid w:val="003B6C66"/>
    <w:rsid w:val="003B70C7"/>
    <w:rsid w:val="003B755E"/>
    <w:rsid w:val="003C2540"/>
    <w:rsid w:val="003C2EA7"/>
    <w:rsid w:val="003C42B0"/>
    <w:rsid w:val="003C788B"/>
    <w:rsid w:val="003D250E"/>
    <w:rsid w:val="003D5E4F"/>
    <w:rsid w:val="003D6A12"/>
    <w:rsid w:val="003E0689"/>
    <w:rsid w:val="003E193F"/>
    <w:rsid w:val="003E6642"/>
    <w:rsid w:val="003F103B"/>
    <w:rsid w:val="003F7837"/>
    <w:rsid w:val="004108B1"/>
    <w:rsid w:val="004131AD"/>
    <w:rsid w:val="00416100"/>
    <w:rsid w:val="0042369F"/>
    <w:rsid w:val="00425EF5"/>
    <w:rsid w:val="004324FB"/>
    <w:rsid w:val="004336CB"/>
    <w:rsid w:val="00433C01"/>
    <w:rsid w:val="00444029"/>
    <w:rsid w:val="00445AE9"/>
    <w:rsid w:val="00447477"/>
    <w:rsid w:val="004479BC"/>
    <w:rsid w:val="00450935"/>
    <w:rsid w:val="00451237"/>
    <w:rsid w:val="004514A3"/>
    <w:rsid w:val="00452A11"/>
    <w:rsid w:val="00452E47"/>
    <w:rsid w:val="00460141"/>
    <w:rsid w:val="00463EBC"/>
    <w:rsid w:val="00466ED6"/>
    <w:rsid w:val="0047447E"/>
    <w:rsid w:val="00483832"/>
    <w:rsid w:val="00494659"/>
    <w:rsid w:val="00497BCA"/>
    <w:rsid w:val="004A290D"/>
    <w:rsid w:val="004A4784"/>
    <w:rsid w:val="004A728D"/>
    <w:rsid w:val="004B1BE4"/>
    <w:rsid w:val="004B4679"/>
    <w:rsid w:val="004B469F"/>
    <w:rsid w:val="004C0AB3"/>
    <w:rsid w:val="004D1A46"/>
    <w:rsid w:val="004D4356"/>
    <w:rsid w:val="004D77D3"/>
    <w:rsid w:val="004E1003"/>
    <w:rsid w:val="004E37B0"/>
    <w:rsid w:val="004E551C"/>
    <w:rsid w:val="004F4297"/>
    <w:rsid w:val="004F4EB4"/>
    <w:rsid w:val="004F57EF"/>
    <w:rsid w:val="004F6063"/>
    <w:rsid w:val="00502C66"/>
    <w:rsid w:val="00504FB7"/>
    <w:rsid w:val="00505D04"/>
    <w:rsid w:val="005064AB"/>
    <w:rsid w:val="005073F7"/>
    <w:rsid w:val="00507D08"/>
    <w:rsid w:val="00507FC6"/>
    <w:rsid w:val="0051464D"/>
    <w:rsid w:val="005149FE"/>
    <w:rsid w:val="0051634C"/>
    <w:rsid w:val="0051661E"/>
    <w:rsid w:val="005169D7"/>
    <w:rsid w:val="005218AC"/>
    <w:rsid w:val="00521FBE"/>
    <w:rsid w:val="005255A0"/>
    <w:rsid w:val="005263E7"/>
    <w:rsid w:val="0053071D"/>
    <w:rsid w:val="00540349"/>
    <w:rsid w:val="005452F7"/>
    <w:rsid w:val="00545A45"/>
    <w:rsid w:val="005510B0"/>
    <w:rsid w:val="005544C8"/>
    <w:rsid w:val="0056257A"/>
    <w:rsid w:val="0056421C"/>
    <w:rsid w:val="005649F1"/>
    <w:rsid w:val="00571CAD"/>
    <w:rsid w:val="00574CCC"/>
    <w:rsid w:val="005905E1"/>
    <w:rsid w:val="005909F3"/>
    <w:rsid w:val="00596A9A"/>
    <w:rsid w:val="00596D03"/>
    <w:rsid w:val="005A136B"/>
    <w:rsid w:val="005A236D"/>
    <w:rsid w:val="005A2CDF"/>
    <w:rsid w:val="005A61F3"/>
    <w:rsid w:val="005B1DF8"/>
    <w:rsid w:val="005B5CBB"/>
    <w:rsid w:val="005B5DE5"/>
    <w:rsid w:val="005B7A57"/>
    <w:rsid w:val="005C066C"/>
    <w:rsid w:val="005C76A9"/>
    <w:rsid w:val="005D1492"/>
    <w:rsid w:val="005D5D9D"/>
    <w:rsid w:val="005E3EC7"/>
    <w:rsid w:val="005E41A5"/>
    <w:rsid w:val="005F0356"/>
    <w:rsid w:val="005F26DD"/>
    <w:rsid w:val="005F3AFD"/>
    <w:rsid w:val="005F56B5"/>
    <w:rsid w:val="005F65C4"/>
    <w:rsid w:val="006046F1"/>
    <w:rsid w:val="006131FF"/>
    <w:rsid w:val="0061356F"/>
    <w:rsid w:val="006255FC"/>
    <w:rsid w:val="00627996"/>
    <w:rsid w:val="00631B18"/>
    <w:rsid w:val="0063372C"/>
    <w:rsid w:val="00634114"/>
    <w:rsid w:val="00643085"/>
    <w:rsid w:val="00643CB0"/>
    <w:rsid w:val="00645B40"/>
    <w:rsid w:val="00645C60"/>
    <w:rsid w:val="006641A6"/>
    <w:rsid w:val="006649AE"/>
    <w:rsid w:val="006658D4"/>
    <w:rsid w:val="0066725B"/>
    <w:rsid w:val="00670C7A"/>
    <w:rsid w:val="00671FE4"/>
    <w:rsid w:val="00672384"/>
    <w:rsid w:val="00673B6C"/>
    <w:rsid w:val="006745A7"/>
    <w:rsid w:val="00682A56"/>
    <w:rsid w:val="00683FC9"/>
    <w:rsid w:val="006863A7"/>
    <w:rsid w:val="00690255"/>
    <w:rsid w:val="006B05E4"/>
    <w:rsid w:val="006B0C6F"/>
    <w:rsid w:val="006B2BB1"/>
    <w:rsid w:val="006B64CB"/>
    <w:rsid w:val="006C4CB1"/>
    <w:rsid w:val="006C6D36"/>
    <w:rsid w:val="006C7118"/>
    <w:rsid w:val="006D0E7A"/>
    <w:rsid w:val="006D1221"/>
    <w:rsid w:val="006D3D44"/>
    <w:rsid w:val="006D432D"/>
    <w:rsid w:val="006D5256"/>
    <w:rsid w:val="006D5CF4"/>
    <w:rsid w:val="006E7CE3"/>
    <w:rsid w:val="006F233C"/>
    <w:rsid w:val="006F6685"/>
    <w:rsid w:val="0070206D"/>
    <w:rsid w:val="00705800"/>
    <w:rsid w:val="00705FBF"/>
    <w:rsid w:val="00706A23"/>
    <w:rsid w:val="00711D62"/>
    <w:rsid w:val="0071266A"/>
    <w:rsid w:val="00715AA1"/>
    <w:rsid w:val="007203DD"/>
    <w:rsid w:val="00722C0B"/>
    <w:rsid w:val="0072736C"/>
    <w:rsid w:val="00744B35"/>
    <w:rsid w:val="0075202D"/>
    <w:rsid w:val="00755A4C"/>
    <w:rsid w:val="007600E2"/>
    <w:rsid w:val="007668E6"/>
    <w:rsid w:val="00773C80"/>
    <w:rsid w:val="007757F6"/>
    <w:rsid w:val="00781C87"/>
    <w:rsid w:val="00786068"/>
    <w:rsid w:val="00790730"/>
    <w:rsid w:val="00791175"/>
    <w:rsid w:val="00791792"/>
    <w:rsid w:val="007930E8"/>
    <w:rsid w:val="00793770"/>
    <w:rsid w:val="007A1791"/>
    <w:rsid w:val="007A20C9"/>
    <w:rsid w:val="007A4F93"/>
    <w:rsid w:val="007A5E09"/>
    <w:rsid w:val="007A5FEA"/>
    <w:rsid w:val="007B0A6B"/>
    <w:rsid w:val="007B1973"/>
    <w:rsid w:val="007B481D"/>
    <w:rsid w:val="007D033C"/>
    <w:rsid w:val="007D45B1"/>
    <w:rsid w:val="007D4D9F"/>
    <w:rsid w:val="007D720D"/>
    <w:rsid w:val="007D78FB"/>
    <w:rsid w:val="007E1046"/>
    <w:rsid w:val="007E4CFC"/>
    <w:rsid w:val="007E704A"/>
    <w:rsid w:val="007F136E"/>
    <w:rsid w:val="008033EA"/>
    <w:rsid w:val="00804AB3"/>
    <w:rsid w:val="00806547"/>
    <w:rsid w:val="00806CEC"/>
    <w:rsid w:val="00811C9E"/>
    <w:rsid w:val="00813297"/>
    <w:rsid w:val="00814E92"/>
    <w:rsid w:val="008179CB"/>
    <w:rsid w:val="00817D60"/>
    <w:rsid w:val="00820FDB"/>
    <w:rsid w:val="00822383"/>
    <w:rsid w:val="00824C52"/>
    <w:rsid w:val="00825C32"/>
    <w:rsid w:val="00827A3E"/>
    <w:rsid w:val="00832DE8"/>
    <w:rsid w:val="00836277"/>
    <w:rsid w:val="0084018E"/>
    <w:rsid w:val="00840C8D"/>
    <w:rsid w:val="00843EE1"/>
    <w:rsid w:val="00847C8E"/>
    <w:rsid w:val="008516D6"/>
    <w:rsid w:val="008625C5"/>
    <w:rsid w:val="00863498"/>
    <w:rsid w:val="008668C9"/>
    <w:rsid w:val="00866B73"/>
    <w:rsid w:val="0088391D"/>
    <w:rsid w:val="00883967"/>
    <w:rsid w:val="00884258"/>
    <w:rsid w:val="00884657"/>
    <w:rsid w:val="00886909"/>
    <w:rsid w:val="00886E33"/>
    <w:rsid w:val="008979CD"/>
    <w:rsid w:val="008A10DF"/>
    <w:rsid w:val="008A15C4"/>
    <w:rsid w:val="008A2C81"/>
    <w:rsid w:val="008A4488"/>
    <w:rsid w:val="008B2A41"/>
    <w:rsid w:val="008B6880"/>
    <w:rsid w:val="008B797E"/>
    <w:rsid w:val="008C1D6E"/>
    <w:rsid w:val="008C32D7"/>
    <w:rsid w:val="008C75CA"/>
    <w:rsid w:val="008D0A64"/>
    <w:rsid w:val="008D0F28"/>
    <w:rsid w:val="008D1D7E"/>
    <w:rsid w:val="008D7159"/>
    <w:rsid w:val="008E02CC"/>
    <w:rsid w:val="008E5D04"/>
    <w:rsid w:val="008E5FDE"/>
    <w:rsid w:val="008E6DA9"/>
    <w:rsid w:val="008F5790"/>
    <w:rsid w:val="00900629"/>
    <w:rsid w:val="00900EB0"/>
    <w:rsid w:val="00904B90"/>
    <w:rsid w:val="00905E82"/>
    <w:rsid w:val="00910C6C"/>
    <w:rsid w:val="00911459"/>
    <w:rsid w:val="0091561D"/>
    <w:rsid w:val="00920F1B"/>
    <w:rsid w:val="00924C40"/>
    <w:rsid w:val="0093087C"/>
    <w:rsid w:val="00930ECD"/>
    <w:rsid w:val="00932298"/>
    <w:rsid w:val="00932D76"/>
    <w:rsid w:val="009377AC"/>
    <w:rsid w:val="009402F8"/>
    <w:rsid w:val="009438C0"/>
    <w:rsid w:val="00943925"/>
    <w:rsid w:val="0094477A"/>
    <w:rsid w:val="0094486D"/>
    <w:rsid w:val="009449E1"/>
    <w:rsid w:val="00946CA0"/>
    <w:rsid w:val="00952E57"/>
    <w:rsid w:val="00954097"/>
    <w:rsid w:val="00961D2E"/>
    <w:rsid w:val="009622F2"/>
    <w:rsid w:val="00962778"/>
    <w:rsid w:val="0096755B"/>
    <w:rsid w:val="009734F9"/>
    <w:rsid w:val="00977736"/>
    <w:rsid w:val="00980BE3"/>
    <w:rsid w:val="009820DB"/>
    <w:rsid w:val="00983A8C"/>
    <w:rsid w:val="00985ABF"/>
    <w:rsid w:val="009860D0"/>
    <w:rsid w:val="00986242"/>
    <w:rsid w:val="00987430"/>
    <w:rsid w:val="0099189C"/>
    <w:rsid w:val="0099405D"/>
    <w:rsid w:val="00997499"/>
    <w:rsid w:val="00997A68"/>
    <w:rsid w:val="009A0C63"/>
    <w:rsid w:val="009A0E51"/>
    <w:rsid w:val="009A1ADC"/>
    <w:rsid w:val="009A4931"/>
    <w:rsid w:val="009A67A8"/>
    <w:rsid w:val="009A6823"/>
    <w:rsid w:val="009B0612"/>
    <w:rsid w:val="009B2CEB"/>
    <w:rsid w:val="009B587A"/>
    <w:rsid w:val="009C0E8F"/>
    <w:rsid w:val="009C3C38"/>
    <w:rsid w:val="009C4720"/>
    <w:rsid w:val="009D0BCD"/>
    <w:rsid w:val="009D10CB"/>
    <w:rsid w:val="009D1536"/>
    <w:rsid w:val="009D19BB"/>
    <w:rsid w:val="009D6F5D"/>
    <w:rsid w:val="009E3F9F"/>
    <w:rsid w:val="009E594A"/>
    <w:rsid w:val="009E74F8"/>
    <w:rsid w:val="009E751D"/>
    <w:rsid w:val="009F2F25"/>
    <w:rsid w:val="00A00886"/>
    <w:rsid w:val="00A04434"/>
    <w:rsid w:val="00A074A0"/>
    <w:rsid w:val="00A07A4D"/>
    <w:rsid w:val="00A14B1E"/>
    <w:rsid w:val="00A21F86"/>
    <w:rsid w:val="00A23EDE"/>
    <w:rsid w:val="00A30912"/>
    <w:rsid w:val="00A30B70"/>
    <w:rsid w:val="00A42543"/>
    <w:rsid w:val="00A4280D"/>
    <w:rsid w:val="00A43496"/>
    <w:rsid w:val="00A449A8"/>
    <w:rsid w:val="00A4516B"/>
    <w:rsid w:val="00A538F0"/>
    <w:rsid w:val="00A65E0C"/>
    <w:rsid w:val="00A73C87"/>
    <w:rsid w:val="00A80A60"/>
    <w:rsid w:val="00A81587"/>
    <w:rsid w:val="00A81B6F"/>
    <w:rsid w:val="00A81F6D"/>
    <w:rsid w:val="00A849CA"/>
    <w:rsid w:val="00A96732"/>
    <w:rsid w:val="00AA4AB9"/>
    <w:rsid w:val="00AB4C25"/>
    <w:rsid w:val="00AB7896"/>
    <w:rsid w:val="00AB78F9"/>
    <w:rsid w:val="00AC03F6"/>
    <w:rsid w:val="00AC3E85"/>
    <w:rsid w:val="00AC3EB8"/>
    <w:rsid w:val="00AC52EB"/>
    <w:rsid w:val="00AC6507"/>
    <w:rsid w:val="00AD68E9"/>
    <w:rsid w:val="00AE25D1"/>
    <w:rsid w:val="00AE3F08"/>
    <w:rsid w:val="00AE4148"/>
    <w:rsid w:val="00AE54E2"/>
    <w:rsid w:val="00AE64C3"/>
    <w:rsid w:val="00AE7708"/>
    <w:rsid w:val="00AE7F12"/>
    <w:rsid w:val="00AF196A"/>
    <w:rsid w:val="00AF23A7"/>
    <w:rsid w:val="00AF3F98"/>
    <w:rsid w:val="00AF45F7"/>
    <w:rsid w:val="00AF4C8D"/>
    <w:rsid w:val="00B031EB"/>
    <w:rsid w:val="00B03CD5"/>
    <w:rsid w:val="00B045E1"/>
    <w:rsid w:val="00B0557F"/>
    <w:rsid w:val="00B0633E"/>
    <w:rsid w:val="00B07B47"/>
    <w:rsid w:val="00B11DF6"/>
    <w:rsid w:val="00B11FDD"/>
    <w:rsid w:val="00B16280"/>
    <w:rsid w:val="00B20C3C"/>
    <w:rsid w:val="00B2326B"/>
    <w:rsid w:val="00B23A27"/>
    <w:rsid w:val="00B25285"/>
    <w:rsid w:val="00B35989"/>
    <w:rsid w:val="00B37548"/>
    <w:rsid w:val="00B406EB"/>
    <w:rsid w:val="00B44828"/>
    <w:rsid w:val="00B52754"/>
    <w:rsid w:val="00B535C4"/>
    <w:rsid w:val="00B53FA5"/>
    <w:rsid w:val="00B54CB6"/>
    <w:rsid w:val="00B56F06"/>
    <w:rsid w:val="00B61E4C"/>
    <w:rsid w:val="00B633E9"/>
    <w:rsid w:val="00B636D6"/>
    <w:rsid w:val="00B6723C"/>
    <w:rsid w:val="00B7746E"/>
    <w:rsid w:val="00B80AE0"/>
    <w:rsid w:val="00B84E4D"/>
    <w:rsid w:val="00B918BE"/>
    <w:rsid w:val="00B929A3"/>
    <w:rsid w:val="00B93650"/>
    <w:rsid w:val="00B938BC"/>
    <w:rsid w:val="00BA2D06"/>
    <w:rsid w:val="00BA3078"/>
    <w:rsid w:val="00BA519C"/>
    <w:rsid w:val="00BB055A"/>
    <w:rsid w:val="00BB17E9"/>
    <w:rsid w:val="00BB2516"/>
    <w:rsid w:val="00BB728E"/>
    <w:rsid w:val="00BD0353"/>
    <w:rsid w:val="00BD196B"/>
    <w:rsid w:val="00BD28CB"/>
    <w:rsid w:val="00BD44E9"/>
    <w:rsid w:val="00BD4552"/>
    <w:rsid w:val="00BE1F49"/>
    <w:rsid w:val="00BE54BD"/>
    <w:rsid w:val="00BE6C2B"/>
    <w:rsid w:val="00BF7338"/>
    <w:rsid w:val="00C0176C"/>
    <w:rsid w:val="00C01A42"/>
    <w:rsid w:val="00C01E82"/>
    <w:rsid w:val="00C032C6"/>
    <w:rsid w:val="00C0792F"/>
    <w:rsid w:val="00C102FA"/>
    <w:rsid w:val="00C116F2"/>
    <w:rsid w:val="00C16E91"/>
    <w:rsid w:val="00C26C8E"/>
    <w:rsid w:val="00C271D2"/>
    <w:rsid w:val="00C314C6"/>
    <w:rsid w:val="00C31F90"/>
    <w:rsid w:val="00C323A4"/>
    <w:rsid w:val="00C35C90"/>
    <w:rsid w:val="00C36563"/>
    <w:rsid w:val="00C4139E"/>
    <w:rsid w:val="00C41641"/>
    <w:rsid w:val="00C41F16"/>
    <w:rsid w:val="00C44746"/>
    <w:rsid w:val="00C471E7"/>
    <w:rsid w:val="00C5439A"/>
    <w:rsid w:val="00C613B4"/>
    <w:rsid w:val="00C77B35"/>
    <w:rsid w:val="00C87385"/>
    <w:rsid w:val="00C87EF8"/>
    <w:rsid w:val="00C90B2E"/>
    <w:rsid w:val="00C91098"/>
    <w:rsid w:val="00C912B2"/>
    <w:rsid w:val="00C9143B"/>
    <w:rsid w:val="00C92AB0"/>
    <w:rsid w:val="00C9354D"/>
    <w:rsid w:val="00C94B6C"/>
    <w:rsid w:val="00C97FFC"/>
    <w:rsid w:val="00CA0575"/>
    <w:rsid w:val="00CA0C82"/>
    <w:rsid w:val="00CA1C66"/>
    <w:rsid w:val="00CA72CC"/>
    <w:rsid w:val="00CB0324"/>
    <w:rsid w:val="00CB0B77"/>
    <w:rsid w:val="00CB0E34"/>
    <w:rsid w:val="00CB58A5"/>
    <w:rsid w:val="00CB5C8D"/>
    <w:rsid w:val="00CC2955"/>
    <w:rsid w:val="00CD103E"/>
    <w:rsid w:val="00CD287C"/>
    <w:rsid w:val="00CD5707"/>
    <w:rsid w:val="00CD5948"/>
    <w:rsid w:val="00CD6D92"/>
    <w:rsid w:val="00CD7447"/>
    <w:rsid w:val="00CE0C9A"/>
    <w:rsid w:val="00CE1EFE"/>
    <w:rsid w:val="00CE33C0"/>
    <w:rsid w:val="00CF0D16"/>
    <w:rsid w:val="00CF49AC"/>
    <w:rsid w:val="00CF5350"/>
    <w:rsid w:val="00CF7AB2"/>
    <w:rsid w:val="00D00BB6"/>
    <w:rsid w:val="00D010BE"/>
    <w:rsid w:val="00D027A4"/>
    <w:rsid w:val="00D057EE"/>
    <w:rsid w:val="00D064F5"/>
    <w:rsid w:val="00D10443"/>
    <w:rsid w:val="00D11A20"/>
    <w:rsid w:val="00D12798"/>
    <w:rsid w:val="00D127D8"/>
    <w:rsid w:val="00D1729D"/>
    <w:rsid w:val="00D23EAC"/>
    <w:rsid w:val="00D253F0"/>
    <w:rsid w:val="00D25657"/>
    <w:rsid w:val="00D27C34"/>
    <w:rsid w:val="00D27D84"/>
    <w:rsid w:val="00D350AF"/>
    <w:rsid w:val="00D36EE2"/>
    <w:rsid w:val="00D37533"/>
    <w:rsid w:val="00D379BD"/>
    <w:rsid w:val="00D37FA2"/>
    <w:rsid w:val="00D40522"/>
    <w:rsid w:val="00D42458"/>
    <w:rsid w:val="00D4249E"/>
    <w:rsid w:val="00D502E8"/>
    <w:rsid w:val="00D522A2"/>
    <w:rsid w:val="00D56B6B"/>
    <w:rsid w:val="00D6367A"/>
    <w:rsid w:val="00D73A9F"/>
    <w:rsid w:val="00D73F8D"/>
    <w:rsid w:val="00D7433A"/>
    <w:rsid w:val="00D765EE"/>
    <w:rsid w:val="00D7681D"/>
    <w:rsid w:val="00D80AD4"/>
    <w:rsid w:val="00D81304"/>
    <w:rsid w:val="00D84B53"/>
    <w:rsid w:val="00D85391"/>
    <w:rsid w:val="00D96C08"/>
    <w:rsid w:val="00D97780"/>
    <w:rsid w:val="00DA44EC"/>
    <w:rsid w:val="00DB5AF6"/>
    <w:rsid w:val="00DC4140"/>
    <w:rsid w:val="00DC5D8B"/>
    <w:rsid w:val="00DD27D9"/>
    <w:rsid w:val="00DD2CB9"/>
    <w:rsid w:val="00DD3267"/>
    <w:rsid w:val="00DD3610"/>
    <w:rsid w:val="00DD3B06"/>
    <w:rsid w:val="00DD63D7"/>
    <w:rsid w:val="00DD7747"/>
    <w:rsid w:val="00DE0024"/>
    <w:rsid w:val="00DE35AC"/>
    <w:rsid w:val="00DF1013"/>
    <w:rsid w:val="00E0260E"/>
    <w:rsid w:val="00E03F16"/>
    <w:rsid w:val="00E0464E"/>
    <w:rsid w:val="00E05F06"/>
    <w:rsid w:val="00E062F2"/>
    <w:rsid w:val="00E0664E"/>
    <w:rsid w:val="00E06D87"/>
    <w:rsid w:val="00E149F1"/>
    <w:rsid w:val="00E16E9D"/>
    <w:rsid w:val="00E1716F"/>
    <w:rsid w:val="00E210A5"/>
    <w:rsid w:val="00E221D1"/>
    <w:rsid w:val="00E236E9"/>
    <w:rsid w:val="00E2428F"/>
    <w:rsid w:val="00E25D46"/>
    <w:rsid w:val="00E264BB"/>
    <w:rsid w:val="00E2663A"/>
    <w:rsid w:val="00E303B9"/>
    <w:rsid w:val="00E313C1"/>
    <w:rsid w:val="00E34E67"/>
    <w:rsid w:val="00E42C36"/>
    <w:rsid w:val="00E545B4"/>
    <w:rsid w:val="00E548DE"/>
    <w:rsid w:val="00E5528C"/>
    <w:rsid w:val="00E55712"/>
    <w:rsid w:val="00E61306"/>
    <w:rsid w:val="00E63FB9"/>
    <w:rsid w:val="00E6433E"/>
    <w:rsid w:val="00E66231"/>
    <w:rsid w:val="00E703ED"/>
    <w:rsid w:val="00E81BA7"/>
    <w:rsid w:val="00E90EE8"/>
    <w:rsid w:val="00E960F4"/>
    <w:rsid w:val="00EA086A"/>
    <w:rsid w:val="00EA22C4"/>
    <w:rsid w:val="00EA3CE4"/>
    <w:rsid w:val="00EA608F"/>
    <w:rsid w:val="00EA7C77"/>
    <w:rsid w:val="00EB6A6E"/>
    <w:rsid w:val="00EC05AF"/>
    <w:rsid w:val="00EC16DF"/>
    <w:rsid w:val="00EC2D61"/>
    <w:rsid w:val="00EC3901"/>
    <w:rsid w:val="00EC3E18"/>
    <w:rsid w:val="00EC3FC1"/>
    <w:rsid w:val="00EC72E8"/>
    <w:rsid w:val="00ED1DB6"/>
    <w:rsid w:val="00ED3B7B"/>
    <w:rsid w:val="00ED5A28"/>
    <w:rsid w:val="00ED6378"/>
    <w:rsid w:val="00ED6690"/>
    <w:rsid w:val="00EE1DB7"/>
    <w:rsid w:val="00EF4E34"/>
    <w:rsid w:val="00EF7264"/>
    <w:rsid w:val="00F0303A"/>
    <w:rsid w:val="00F07060"/>
    <w:rsid w:val="00F141AD"/>
    <w:rsid w:val="00F212F7"/>
    <w:rsid w:val="00F225EF"/>
    <w:rsid w:val="00F30771"/>
    <w:rsid w:val="00F31561"/>
    <w:rsid w:val="00F33847"/>
    <w:rsid w:val="00F34EEB"/>
    <w:rsid w:val="00F358BC"/>
    <w:rsid w:val="00F35E81"/>
    <w:rsid w:val="00F36E74"/>
    <w:rsid w:val="00F40EC2"/>
    <w:rsid w:val="00F41C88"/>
    <w:rsid w:val="00F44B06"/>
    <w:rsid w:val="00F45D31"/>
    <w:rsid w:val="00F475CC"/>
    <w:rsid w:val="00F6212C"/>
    <w:rsid w:val="00F631AC"/>
    <w:rsid w:val="00F654E5"/>
    <w:rsid w:val="00F66E32"/>
    <w:rsid w:val="00F72B00"/>
    <w:rsid w:val="00F75840"/>
    <w:rsid w:val="00F75A35"/>
    <w:rsid w:val="00F81319"/>
    <w:rsid w:val="00F82652"/>
    <w:rsid w:val="00F845A7"/>
    <w:rsid w:val="00F91735"/>
    <w:rsid w:val="00F9306F"/>
    <w:rsid w:val="00FA1257"/>
    <w:rsid w:val="00FA2084"/>
    <w:rsid w:val="00FA2645"/>
    <w:rsid w:val="00FB5849"/>
    <w:rsid w:val="00FB6A4B"/>
    <w:rsid w:val="00FC2DB6"/>
    <w:rsid w:val="00FD1BFE"/>
    <w:rsid w:val="00FD2E18"/>
    <w:rsid w:val="00FD3BA2"/>
    <w:rsid w:val="00FD5007"/>
    <w:rsid w:val="00FD63AF"/>
    <w:rsid w:val="00FD695A"/>
    <w:rsid w:val="00FE2183"/>
    <w:rsid w:val="00FF04C8"/>
    <w:rsid w:val="00FF0D3B"/>
    <w:rsid w:val="00FF737D"/>
    <w:rsid w:val="01A00FCC"/>
    <w:rsid w:val="01C5D5A5"/>
    <w:rsid w:val="0811F516"/>
    <w:rsid w:val="0DA00AE4"/>
    <w:rsid w:val="1432B47F"/>
    <w:rsid w:val="201ABAE6"/>
    <w:rsid w:val="210399B1"/>
    <w:rsid w:val="27C1C8E2"/>
    <w:rsid w:val="28B91982"/>
    <w:rsid w:val="2A073429"/>
    <w:rsid w:val="2C180C5C"/>
    <w:rsid w:val="3A136D73"/>
    <w:rsid w:val="3E201FFC"/>
    <w:rsid w:val="43544D73"/>
    <w:rsid w:val="4F5C4E25"/>
    <w:rsid w:val="52556E07"/>
    <w:rsid w:val="56F7C854"/>
    <w:rsid w:val="5F9B4B5B"/>
    <w:rsid w:val="60C5D531"/>
    <w:rsid w:val="6B59A130"/>
    <w:rsid w:val="6F4BB50A"/>
    <w:rsid w:val="797E60C6"/>
    <w:rsid w:val="7E682A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0126B0"/>
  <w15:docId w15:val="{411786BF-85C9-4126-9E29-165ABFD65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BA7"/>
    <w:pPr>
      <w:spacing w:before="240" w:line="480" w:lineRule="auto"/>
      <w:jc w:val="both"/>
    </w:pPr>
    <w:rPr>
      <w:rFonts w:ascii="Times New Roman" w:hAnsi="Times New Roman" w:cs="Times New Roman"/>
      <w:szCs w:val="24"/>
    </w:rPr>
  </w:style>
  <w:style w:type="paragraph" w:styleId="Heading1">
    <w:name w:val="heading 1"/>
    <w:aliases w:val="Heading 1 (Chapter)"/>
    <w:basedOn w:val="ListParagraph"/>
    <w:next w:val="Normal"/>
    <w:link w:val="Heading1Char"/>
    <w:autoRedefine/>
    <w:uiPriority w:val="9"/>
    <w:qFormat/>
    <w:rsid w:val="0063372C"/>
    <w:pPr>
      <w:numPr>
        <w:numId w:val="23"/>
      </w:numPr>
      <w:spacing w:before="0" w:after="0" w:line="360" w:lineRule="auto"/>
      <w:jc w:val="center"/>
      <w:outlineLvl w:val="0"/>
    </w:pPr>
    <w:rPr>
      <w:b/>
      <w:caps/>
      <w:sz w:val="24"/>
      <w:lang w:val="es-CO"/>
    </w:rPr>
  </w:style>
  <w:style w:type="paragraph" w:styleId="Heading2">
    <w:name w:val="heading 2"/>
    <w:aliases w:val="Heading 2 (Chapter)"/>
    <w:basedOn w:val="ListParagraph"/>
    <w:next w:val="Normal"/>
    <w:link w:val="Heading2Char"/>
    <w:uiPriority w:val="9"/>
    <w:unhideWhenUsed/>
    <w:qFormat/>
    <w:rsid w:val="005263E7"/>
    <w:pPr>
      <w:numPr>
        <w:ilvl w:val="1"/>
        <w:numId w:val="23"/>
      </w:numPr>
      <w:outlineLvl w:val="1"/>
    </w:pPr>
    <w:rPr>
      <w:b/>
    </w:rPr>
  </w:style>
  <w:style w:type="paragraph" w:styleId="Heading3">
    <w:name w:val="heading 3"/>
    <w:aliases w:val="Heading 3 (Chapter)"/>
    <w:basedOn w:val="Heading2"/>
    <w:next w:val="Normal"/>
    <w:link w:val="Heading3Char"/>
    <w:uiPriority w:val="9"/>
    <w:unhideWhenUsed/>
    <w:qFormat/>
    <w:rsid w:val="006C6D36"/>
    <w:pPr>
      <w:numPr>
        <w:ilvl w:val="2"/>
      </w:numPr>
      <w:outlineLvl w:val="2"/>
    </w:pPr>
    <w:rPr>
      <w:b w:val="0"/>
      <w:i/>
      <w:lang w:val="en-GB"/>
    </w:rPr>
  </w:style>
  <w:style w:type="paragraph" w:styleId="Heading4">
    <w:name w:val="heading 4"/>
    <w:aliases w:val="Heading 4 (Chapter)"/>
    <w:basedOn w:val="Subhead-Lvl3-Thesis"/>
    <w:next w:val="Normal"/>
    <w:link w:val="Heading4Char"/>
    <w:uiPriority w:val="9"/>
    <w:unhideWhenUsed/>
    <w:qFormat/>
    <w:rsid w:val="005263E7"/>
    <w:pPr>
      <w:numPr>
        <w:ilvl w:val="3"/>
        <w:numId w:val="23"/>
      </w:numPr>
      <w:outlineLvl w:val="3"/>
    </w:pPr>
  </w:style>
  <w:style w:type="paragraph" w:styleId="Heading5">
    <w:name w:val="heading 5"/>
    <w:aliases w:val="Heading 3 (Appendices)"/>
    <w:basedOn w:val="Normal"/>
    <w:next w:val="Normal"/>
    <w:link w:val="Heading5Char"/>
    <w:uiPriority w:val="9"/>
    <w:semiHidden/>
    <w:unhideWhenUsed/>
    <w:rsid w:val="005263E7"/>
    <w:pPr>
      <w:keepNext/>
      <w:keepLines/>
      <w:numPr>
        <w:ilvl w:val="4"/>
        <w:numId w:val="2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263E7"/>
    <w:pPr>
      <w:keepNext/>
      <w:keepLines/>
      <w:numPr>
        <w:ilvl w:val="5"/>
        <w:numId w:val="2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263E7"/>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263E7"/>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63E7"/>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1D6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1D6E"/>
    <w:rPr>
      <w:rFonts w:ascii="Tahoma" w:hAnsi="Tahoma" w:cs="Tahoma"/>
      <w:sz w:val="16"/>
      <w:szCs w:val="16"/>
    </w:rPr>
  </w:style>
  <w:style w:type="paragraph" w:styleId="ListParagraph">
    <w:name w:val="List Paragraph"/>
    <w:basedOn w:val="Normal"/>
    <w:uiPriority w:val="34"/>
    <w:qFormat/>
    <w:rsid w:val="00095EDD"/>
    <w:pPr>
      <w:contextualSpacing/>
    </w:pPr>
  </w:style>
  <w:style w:type="character" w:styleId="CommentReference">
    <w:name w:val="annotation reference"/>
    <w:basedOn w:val="DefaultParagraphFont"/>
    <w:uiPriority w:val="99"/>
    <w:semiHidden/>
    <w:unhideWhenUsed/>
    <w:rsid w:val="006649AE"/>
    <w:rPr>
      <w:sz w:val="16"/>
      <w:szCs w:val="16"/>
    </w:rPr>
  </w:style>
  <w:style w:type="paragraph" w:styleId="CommentText">
    <w:name w:val="annotation text"/>
    <w:basedOn w:val="Normal"/>
    <w:link w:val="CommentTextChar"/>
    <w:uiPriority w:val="99"/>
    <w:unhideWhenUsed/>
    <w:rsid w:val="006649AE"/>
    <w:rPr>
      <w:sz w:val="20"/>
      <w:szCs w:val="20"/>
    </w:rPr>
  </w:style>
  <w:style w:type="character" w:customStyle="1" w:styleId="CommentTextChar">
    <w:name w:val="Comment Text Char"/>
    <w:basedOn w:val="DefaultParagraphFont"/>
    <w:link w:val="CommentText"/>
    <w:uiPriority w:val="99"/>
    <w:rsid w:val="006649A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649AE"/>
    <w:rPr>
      <w:b/>
      <w:bCs/>
    </w:rPr>
  </w:style>
  <w:style w:type="character" w:customStyle="1" w:styleId="CommentSubjectChar">
    <w:name w:val="Comment Subject Char"/>
    <w:basedOn w:val="CommentTextChar"/>
    <w:link w:val="CommentSubject"/>
    <w:uiPriority w:val="99"/>
    <w:semiHidden/>
    <w:rsid w:val="006649AE"/>
    <w:rPr>
      <w:rFonts w:ascii="Times New Roman" w:hAnsi="Times New Roman"/>
      <w:b/>
      <w:bCs/>
      <w:sz w:val="20"/>
      <w:szCs w:val="20"/>
    </w:rPr>
  </w:style>
  <w:style w:type="table" w:styleId="TableGrid">
    <w:name w:val="Table Grid"/>
    <w:basedOn w:val="TableNormal"/>
    <w:uiPriority w:val="39"/>
    <w:rsid w:val="001D6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E74F8"/>
    <w:rPr>
      <w:color w:val="808080"/>
    </w:rPr>
  </w:style>
  <w:style w:type="character" w:styleId="Hyperlink">
    <w:name w:val="Hyperlink"/>
    <w:basedOn w:val="DefaultParagraphFont"/>
    <w:uiPriority w:val="99"/>
    <w:unhideWhenUsed/>
    <w:rsid w:val="00DD3B06"/>
    <w:rPr>
      <w:color w:val="000000" w:themeColor="text1"/>
      <w:u w:val="none"/>
    </w:rPr>
  </w:style>
  <w:style w:type="paragraph" w:styleId="Caption">
    <w:name w:val="caption"/>
    <w:basedOn w:val="Normal"/>
    <w:next w:val="Normal"/>
    <w:autoRedefine/>
    <w:uiPriority w:val="35"/>
    <w:unhideWhenUsed/>
    <w:qFormat/>
    <w:rsid w:val="0063372C"/>
    <w:pPr>
      <w:spacing w:before="0" w:after="0" w:line="240" w:lineRule="auto"/>
      <w:jc w:val="center"/>
    </w:pPr>
    <w:rPr>
      <w:b/>
      <w:bCs/>
      <w:sz w:val="16"/>
      <w:szCs w:val="18"/>
      <w:lang w:val="es-CO"/>
    </w:rPr>
  </w:style>
  <w:style w:type="character" w:customStyle="1" w:styleId="Heading1Char">
    <w:name w:val="Heading 1 Char"/>
    <w:aliases w:val="Heading 1 (Chapter) Char"/>
    <w:basedOn w:val="DefaultParagraphFont"/>
    <w:link w:val="Heading1"/>
    <w:uiPriority w:val="9"/>
    <w:rsid w:val="0063372C"/>
    <w:rPr>
      <w:rFonts w:ascii="Times New Roman" w:hAnsi="Times New Roman" w:cs="Times New Roman"/>
      <w:b/>
      <w:caps/>
      <w:sz w:val="24"/>
      <w:szCs w:val="24"/>
      <w:lang w:val="es-CO"/>
    </w:rPr>
  </w:style>
  <w:style w:type="character" w:customStyle="1" w:styleId="Heading2Char">
    <w:name w:val="Heading 2 Char"/>
    <w:aliases w:val="Heading 2 (Chapter) Char"/>
    <w:basedOn w:val="DefaultParagraphFont"/>
    <w:link w:val="Heading2"/>
    <w:uiPriority w:val="9"/>
    <w:rsid w:val="005263E7"/>
    <w:rPr>
      <w:rFonts w:ascii="Times New Roman" w:hAnsi="Times New Roman" w:cs="Times New Roman"/>
      <w:b/>
      <w:sz w:val="24"/>
      <w:szCs w:val="24"/>
    </w:rPr>
  </w:style>
  <w:style w:type="character" w:customStyle="1" w:styleId="Heading3Char">
    <w:name w:val="Heading 3 Char"/>
    <w:aliases w:val="Heading 3 (Chapter) Char"/>
    <w:basedOn w:val="DefaultParagraphFont"/>
    <w:link w:val="Heading3"/>
    <w:uiPriority w:val="9"/>
    <w:qFormat/>
    <w:rsid w:val="006C6D36"/>
    <w:rPr>
      <w:rFonts w:ascii="Times New Roman" w:hAnsi="Times New Roman" w:cs="Times New Roman"/>
      <w:i/>
      <w:sz w:val="24"/>
      <w:szCs w:val="24"/>
      <w:lang w:val="en-GB"/>
    </w:rPr>
  </w:style>
  <w:style w:type="paragraph" w:styleId="TOCHeading">
    <w:name w:val="TOC Heading"/>
    <w:basedOn w:val="Heading1"/>
    <w:next w:val="Normal"/>
    <w:uiPriority w:val="39"/>
    <w:unhideWhenUsed/>
    <w:rsid w:val="001413C8"/>
    <w:pPr>
      <w:keepNext/>
      <w:keepLines/>
      <w:spacing w:before="480"/>
      <w:ind w:left="0"/>
      <w:contextualSpacing w:val="0"/>
      <w:jc w:val="left"/>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link w:val="TOC1Char"/>
    <w:autoRedefine/>
    <w:uiPriority w:val="39"/>
    <w:unhideWhenUsed/>
    <w:rsid w:val="00DC5D8B"/>
    <w:pPr>
      <w:tabs>
        <w:tab w:val="left" w:pos="480"/>
        <w:tab w:val="left" w:pos="1200"/>
        <w:tab w:val="right" w:pos="8630"/>
      </w:tabs>
      <w:spacing w:after="0" w:line="240" w:lineRule="auto"/>
      <w:jc w:val="left"/>
    </w:pPr>
    <w:rPr>
      <w:b/>
      <w:bCs/>
    </w:rPr>
  </w:style>
  <w:style w:type="paragraph" w:styleId="TOC2">
    <w:name w:val="toc 2"/>
    <w:basedOn w:val="Normal"/>
    <w:next w:val="Normal"/>
    <w:autoRedefine/>
    <w:uiPriority w:val="39"/>
    <w:unhideWhenUsed/>
    <w:rsid w:val="00E960F4"/>
    <w:pPr>
      <w:tabs>
        <w:tab w:val="left" w:pos="720"/>
        <w:tab w:val="right" w:pos="8630"/>
      </w:tabs>
      <w:spacing w:before="0" w:after="0" w:line="240" w:lineRule="auto"/>
      <w:jc w:val="left"/>
    </w:pPr>
    <w:rPr>
      <w:rFonts w:cstheme="minorHAnsi"/>
      <w:b/>
      <w:bCs/>
      <w:szCs w:val="20"/>
    </w:rPr>
  </w:style>
  <w:style w:type="paragraph" w:styleId="TOC3">
    <w:name w:val="toc 3"/>
    <w:basedOn w:val="Normal"/>
    <w:next w:val="Normal"/>
    <w:autoRedefine/>
    <w:uiPriority w:val="39"/>
    <w:unhideWhenUsed/>
    <w:rsid w:val="00AF3F98"/>
    <w:pPr>
      <w:tabs>
        <w:tab w:val="left" w:pos="960"/>
        <w:tab w:val="right" w:pos="8630"/>
      </w:tabs>
      <w:spacing w:before="0" w:after="0" w:line="240" w:lineRule="auto"/>
      <w:ind w:left="245"/>
      <w:jc w:val="left"/>
    </w:pPr>
    <w:rPr>
      <w:noProof/>
    </w:rPr>
  </w:style>
  <w:style w:type="paragraph" w:styleId="NoSpacing">
    <w:name w:val="No Spacing"/>
    <w:uiPriority w:val="1"/>
    <w:qFormat/>
    <w:rsid w:val="00F225EF"/>
    <w:pPr>
      <w:spacing w:after="0" w:line="240" w:lineRule="auto"/>
      <w:jc w:val="both"/>
    </w:pPr>
    <w:rPr>
      <w:rFonts w:ascii="Times New Roman" w:hAnsi="Times New Roman" w:cs="Times New Roman"/>
      <w:sz w:val="24"/>
      <w:szCs w:val="24"/>
    </w:rPr>
  </w:style>
  <w:style w:type="paragraph" w:customStyle="1" w:styleId="Style1">
    <w:name w:val="Style1"/>
    <w:basedOn w:val="Normal"/>
    <w:semiHidden/>
    <w:rsid w:val="00CF7AB2"/>
    <w:pPr>
      <w:spacing w:before="0" w:after="0" w:line="240" w:lineRule="auto"/>
      <w:jc w:val="center"/>
    </w:pPr>
    <w:rPr>
      <w:rFonts w:eastAsia="Times New Roman"/>
    </w:rPr>
  </w:style>
  <w:style w:type="paragraph" w:customStyle="1" w:styleId="Chapter-LevelHeadings">
    <w:name w:val="Chapter-Level Headings"/>
    <w:basedOn w:val="Normal"/>
    <w:rsid w:val="00CF7AB2"/>
    <w:pPr>
      <w:tabs>
        <w:tab w:val="right" w:pos="8550"/>
      </w:tabs>
      <w:spacing w:before="0" w:after="0"/>
      <w:jc w:val="center"/>
    </w:pPr>
    <w:rPr>
      <w:rFonts w:eastAsia="Times New Roman"/>
      <w:b/>
      <w:caps/>
      <w:sz w:val="28"/>
    </w:rPr>
  </w:style>
  <w:style w:type="paragraph" w:customStyle="1" w:styleId="CoverPageSingleSpace">
    <w:name w:val="Cover Page Single Space"/>
    <w:basedOn w:val="Normal"/>
    <w:autoRedefine/>
    <w:semiHidden/>
    <w:rsid w:val="00CF7AB2"/>
    <w:pPr>
      <w:tabs>
        <w:tab w:val="left" w:pos="1440"/>
      </w:tabs>
      <w:spacing w:before="0" w:after="0"/>
      <w:ind w:left="360" w:hanging="360"/>
      <w:jc w:val="center"/>
    </w:pPr>
    <w:rPr>
      <w:rFonts w:eastAsia="Times New Roman"/>
      <w:b/>
    </w:rPr>
  </w:style>
  <w:style w:type="paragraph" w:customStyle="1" w:styleId="DoubleSpacingNormalText">
    <w:name w:val="Double Spacing Normal Text"/>
    <w:basedOn w:val="Normal"/>
    <w:semiHidden/>
    <w:rsid w:val="00CF7AB2"/>
    <w:pPr>
      <w:spacing w:before="0" w:after="0"/>
      <w:jc w:val="left"/>
    </w:pPr>
    <w:rPr>
      <w:rFonts w:eastAsia="Times New Roman"/>
    </w:rPr>
  </w:style>
  <w:style w:type="paragraph" w:styleId="Footer">
    <w:name w:val="footer"/>
    <w:basedOn w:val="Normal"/>
    <w:link w:val="FooterChar"/>
    <w:uiPriority w:val="99"/>
    <w:rsid w:val="00CF7AB2"/>
    <w:pPr>
      <w:tabs>
        <w:tab w:val="center" w:pos="4320"/>
        <w:tab w:val="right" w:pos="8640"/>
      </w:tabs>
      <w:spacing w:before="0" w:after="0" w:line="240" w:lineRule="auto"/>
      <w:jc w:val="left"/>
    </w:pPr>
    <w:rPr>
      <w:rFonts w:eastAsia="Times New Roman"/>
    </w:rPr>
  </w:style>
  <w:style w:type="character" w:customStyle="1" w:styleId="FooterChar">
    <w:name w:val="Footer Char"/>
    <w:basedOn w:val="DefaultParagraphFont"/>
    <w:link w:val="Footer"/>
    <w:uiPriority w:val="99"/>
    <w:rsid w:val="00CF7AB2"/>
    <w:rPr>
      <w:rFonts w:ascii="Times New Roman" w:eastAsia="Times New Roman" w:hAnsi="Times New Roman" w:cs="Times New Roman"/>
      <w:sz w:val="24"/>
      <w:szCs w:val="24"/>
    </w:rPr>
  </w:style>
  <w:style w:type="character" w:styleId="PageNumber">
    <w:name w:val="page number"/>
    <w:basedOn w:val="DefaultParagraphFont"/>
    <w:rsid w:val="00CF7AB2"/>
  </w:style>
  <w:style w:type="paragraph" w:styleId="Header">
    <w:name w:val="header"/>
    <w:basedOn w:val="Normal"/>
    <w:link w:val="HeaderChar"/>
    <w:rsid w:val="00CF7AB2"/>
    <w:pPr>
      <w:tabs>
        <w:tab w:val="center" w:pos="4320"/>
        <w:tab w:val="right" w:pos="8640"/>
      </w:tabs>
      <w:spacing w:before="0" w:after="0" w:line="240" w:lineRule="auto"/>
      <w:jc w:val="left"/>
    </w:pPr>
    <w:rPr>
      <w:rFonts w:eastAsia="Times New Roman"/>
    </w:rPr>
  </w:style>
  <w:style w:type="character" w:customStyle="1" w:styleId="HeaderChar">
    <w:name w:val="Header Char"/>
    <w:basedOn w:val="DefaultParagraphFont"/>
    <w:link w:val="Header"/>
    <w:rsid w:val="00CF7AB2"/>
    <w:rPr>
      <w:rFonts w:ascii="Times New Roman" w:eastAsia="Times New Roman" w:hAnsi="Times New Roman" w:cs="Times New Roman"/>
      <w:sz w:val="24"/>
      <w:szCs w:val="24"/>
    </w:rPr>
  </w:style>
  <w:style w:type="paragraph" w:customStyle="1" w:styleId="StyleDoubleSpacingNormalTextBlack">
    <w:name w:val="Style Double Spacing Normal Text + Black"/>
    <w:basedOn w:val="DoubleSpacingNormalText"/>
    <w:semiHidden/>
    <w:rsid w:val="00CF7AB2"/>
    <w:rPr>
      <w:color w:val="000000"/>
    </w:rPr>
  </w:style>
  <w:style w:type="paragraph" w:styleId="TableofFigures">
    <w:name w:val="table of figures"/>
    <w:basedOn w:val="Normal"/>
    <w:next w:val="Normal"/>
    <w:uiPriority w:val="99"/>
    <w:rsid w:val="00CF7AB2"/>
    <w:pPr>
      <w:spacing w:before="0" w:after="0" w:line="240" w:lineRule="auto"/>
      <w:jc w:val="left"/>
    </w:pPr>
    <w:rPr>
      <w:rFonts w:eastAsia="Times New Roman"/>
    </w:rPr>
  </w:style>
  <w:style w:type="paragraph" w:styleId="BodyText2">
    <w:name w:val="Body Text 2"/>
    <w:basedOn w:val="Normal"/>
    <w:link w:val="BodyText2Char"/>
    <w:rsid w:val="00CF7AB2"/>
    <w:pPr>
      <w:spacing w:before="0" w:after="120"/>
      <w:jc w:val="left"/>
    </w:pPr>
    <w:rPr>
      <w:rFonts w:eastAsia="Times New Roman"/>
    </w:rPr>
  </w:style>
  <w:style w:type="character" w:customStyle="1" w:styleId="BodyText2Char">
    <w:name w:val="Body Text 2 Char"/>
    <w:basedOn w:val="DefaultParagraphFont"/>
    <w:link w:val="BodyText2"/>
    <w:rsid w:val="00CF7AB2"/>
    <w:rPr>
      <w:rFonts w:ascii="Times New Roman" w:eastAsia="Times New Roman" w:hAnsi="Times New Roman" w:cs="Times New Roman"/>
      <w:sz w:val="24"/>
      <w:szCs w:val="24"/>
    </w:rPr>
  </w:style>
  <w:style w:type="paragraph" w:customStyle="1" w:styleId="MainBodyHeadings">
    <w:name w:val="MainBody Headings"/>
    <w:basedOn w:val="CoverPageSingleSpace"/>
    <w:rsid w:val="00CF7AB2"/>
    <w:pPr>
      <w:ind w:left="0" w:firstLine="0"/>
    </w:pPr>
    <w:rPr>
      <w:caps/>
      <w:sz w:val="28"/>
    </w:rPr>
  </w:style>
  <w:style w:type="paragraph" w:styleId="TOC4">
    <w:name w:val="toc 4"/>
    <w:basedOn w:val="Normal"/>
    <w:next w:val="Normal"/>
    <w:autoRedefine/>
    <w:uiPriority w:val="39"/>
    <w:unhideWhenUsed/>
    <w:rsid w:val="008F5790"/>
    <w:pPr>
      <w:spacing w:before="0"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F5790"/>
    <w:pPr>
      <w:spacing w:before="0"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F5790"/>
    <w:pPr>
      <w:spacing w:before="0"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F5790"/>
    <w:pPr>
      <w:spacing w:before="0"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F5790"/>
    <w:pPr>
      <w:spacing w:before="0"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F5790"/>
    <w:pPr>
      <w:spacing w:before="0" w:after="0"/>
      <w:ind w:left="1680"/>
      <w:jc w:val="left"/>
    </w:pPr>
    <w:rPr>
      <w:rFonts w:asciiTheme="minorHAnsi" w:hAnsiTheme="minorHAnsi" w:cstheme="minorHAnsi"/>
      <w:sz w:val="20"/>
      <w:szCs w:val="20"/>
    </w:rPr>
  </w:style>
  <w:style w:type="paragraph" w:customStyle="1" w:styleId="Subhead-Lvl2-Thesis">
    <w:name w:val="Subhead-Lvl 2-Thesis"/>
    <w:basedOn w:val="Normal"/>
    <w:rsid w:val="00D522A2"/>
    <w:pPr>
      <w:spacing w:after="0"/>
      <w:jc w:val="left"/>
    </w:pPr>
    <w:rPr>
      <w:rFonts w:eastAsia="Times New Roman"/>
      <w:b/>
    </w:rPr>
  </w:style>
  <w:style w:type="paragraph" w:customStyle="1" w:styleId="Subhead-Lvl3-Thesis">
    <w:name w:val="Subhead-Lvl 3-Thesis"/>
    <w:basedOn w:val="Normal"/>
    <w:rsid w:val="00D522A2"/>
    <w:pPr>
      <w:spacing w:after="0"/>
      <w:jc w:val="left"/>
    </w:pPr>
    <w:rPr>
      <w:rFonts w:eastAsia="Times New Roman"/>
      <w:u w:val="single"/>
    </w:rPr>
  </w:style>
  <w:style w:type="character" w:customStyle="1" w:styleId="Heading4Char">
    <w:name w:val="Heading 4 Char"/>
    <w:aliases w:val="Heading 4 (Chapter) Char"/>
    <w:basedOn w:val="DefaultParagraphFont"/>
    <w:link w:val="Heading4"/>
    <w:uiPriority w:val="9"/>
    <w:rsid w:val="005263E7"/>
    <w:rPr>
      <w:rFonts w:ascii="Times New Roman" w:eastAsia="Times New Roman" w:hAnsi="Times New Roman" w:cs="Times New Roman"/>
      <w:sz w:val="24"/>
      <w:szCs w:val="24"/>
      <w:u w:val="single"/>
    </w:rPr>
  </w:style>
  <w:style w:type="character" w:customStyle="1" w:styleId="TOC1Char">
    <w:name w:val="TOC 1 Char"/>
    <w:basedOn w:val="DefaultParagraphFont"/>
    <w:link w:val="TOC1"/>
    <w:uiPriority w:val="39"/>
    <w:rsid w:val="00DC5D8B"/>
    <w:rPr>
      <w:rFonts w:ascii="Times New Roman" w:hAnsi="Times New Roman" w:cs="Times New Roman"/>
      <w:b/>
      <w:bCs/>
      <w:sz w:val="24"/>
      <w:szCs w:val="24"/>
    </w:rPr>
  </w:style>
  <w:style w:type="paragraph" w:customStyle="1" w:styleId="Subhead-Lvl1-Thesis">
    <w:name w:val="Subhead-Lvl 1-Thesis"/>
    <w:basedOn w:val="Normal"/>
    <w:rsid w:val="00361D0B"/>
    <w:pPr>
      <w:spacing w:after="0"/>
      <w:jc w:val="center"/>
    </w:pPr>
    <w:rPr>
      <w:rFonts w:eastAsia="Times New Roman"/>
      <w:b/>
    </w:rPr>
  </w:style>
  <w:style w:type="paragraph" w:customStyle="1" w:styleId="Subhead-Lvl4-Thesis">
    <w:name w:val="Subhead-Lvl 4-Thesis"/>
    <w:basedOn w:val="Normal"/>
    <w:next w:val="Normal"/>
    <w:rsid w:val="00361D0B"/>
    <w:pPr>
      <w:tabs>
        <w:tab w:val="left" w:pos="720"/>
      </w:tabs>
      <w:spacing w:after="0"/>
      <w:jc w:val="left"/>
    </w:pPr>
    <w:rPr>
      <w:rFonts w:eastAsia="Times New Roman"/>
      <w:i/>
      <w:color w:val="000000"/>
    </w:rPr>
  </w:style>
  <w:style w:type="paragraph" w:styleId="Title">
    <w:name w:val="Title"/>
    <w:aliases w:val="Heading 1 (Appendices)"/>
    <w:basedOn w:val="Heading1"/>
    <w:next w:val="Normal"/>
    <w:link w:val="TitleChar"/>
    <w:uiPriority w:val="10"/>
    <w:rsid w:val="00361D0B"/>
    <w:pPr>
      <w:numPr>
        <w:numId w:val="20"/>
      </w:numPr>
    </w:pPr>
  </w:style>
  <w:style w:type="character" w:customStyle="1" w:styleId="TitleChar">
    <w:name w:val="Title Char"/>
    <w:aliases w:val="Heading 1 (Appendices) Char"/>
    <w:basedOn w:val="DefaultParagraphFont"/>
    <w:link w:val="Title"/>
    <w:uiPriority w:val="10"/>
    <w:rsid w:val="00361D0B"/>
    <w:rPr>
      <w:rFonts w:ascii="Times New Roman" w:hAnsi="Times New Roman" w:cs="Times New Roman"/>
      <w:b/>
      <w:caps/>
      <w:sz w:val="28"/>
      <w:szCs w:val="24"/>
    </w:rPr>
  </w:style>
  <w:style w:type="paragraph" w:styleId="Subtitle">
    <w:name w:val="Subtitle"/>
    <w:aliases w:val="Heading 2 (Appendices)"/>
    <w:basedOn w:val="Heading2"/>
    <w:next w:val="Normal"/>
    <w:link w:val="SubtitleChar"/>
    <w:uiPriority w:val="11"/>
    <w:rsid w:val="001A16D9"/>
    <w:pPr>
      <w:numPr>
        <w:numId w:val="7"/>
      </w:numPr>
    </w:pPr>
  </w:style>
  <w:style w:type="character" w:customStyle="1" w:styleId="SubtitleChar">
    <w:name w:val="Subtitle Char"/>
    <w:aliases w:val="Heading 2 (Appendices) Char"/>
    <w:basedOn w:val="DefaultParagraphFont"/>
    <w:link w:val="Subtitle"/>
    <w:uiPriority w:val="11"/>
    <w:rsid w:val="001A16D9"/>
    <w:rPr>
      <w:rFonts w:ascii="Times New Roman" w:hAnsi="Times New Roman" w:cs="Times New Roman"/>
      <w:b/>
      <w:sz w:val="24"/>
      <w:szCs w:val="24"/>
    </w:rPr>
  </w:style>
  <w:style w:type="character" w:customStyle="1" w:styleId="Heading5Char">
    <w:name w:val="Heading 5 Char"/>
    <w:aliases w:val="Heading 3 (Appendices) Char"/>
    <w:basedOn w:val="DefaultParagraphFont"/>
    <w:link w:val="Heading5"/>
    <w:uiPriority w:val="9"/>
    <w:semiHidden/>
    <w:rsid w:val="005263E7"/>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5263E7"/>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5263E7"/>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5263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63E7"/>
    <w:rPr>
      <w:rFonts w:asciiTheme="majorHAnsi" w:eastAsiaTheme="majorEastAsia" w:hAnsiTheme="majorHAnsi" w:cstheme="majorBidi"/>
      <w:i/>
      <w:iCs/>
      <w:color w:val="272727" w:themeColor="text1" w:themeTint="D8"/>
      <w:sz w:val="21"/>
      <w:szCs w:val="21"/>
    </w:rPr>
  </w:style>
  <w:style w:type="character" w:styleId="SubtleEmphasis">
    <w:name w:val="Subtle Emphasis"/>
    <w:uiPriority w:val="19"/>
    <w:rsid w:val="005263E7"/>
  </w:style>
  <w:style w:type="paragraph" w:styleId="BodyTextIndent2">
    <w:name w:val="Body Text Indent 2"/>
    <w:basedOn w:val="Normal"/>
    <w:link w:val="BodyTextIndent2Char"/>
    <w:uiPriority w:val="99"/>
    <w:semiHidden/>
    <w:unhideWhenUsed/>
    <w:rsid w:val="00DC5D8B"/>
    <w:pPr>
      <w:spacing w:after="120"/>
      <w:ind w:left="360"/>
    </w:pPr>
  </w:style>
  <w:style w:type="character" w:customStyle="1" w:styleId="BodyTextIndent2Char">
    <w:name w:val="Body Text Indent 2 Char"/>
    <w:basedOn w:val="DefaultParagraphFont"/>
    <w:link w:val="BodyTextIndent2"/>
    <w:uiPriority w:val="99"/>
    <w:semiHidden/>
    <w:rsid w:val="00DC5D8B"/>
    <w:rPr>
      <w:rFonts w:ascii="Times New Roman" w:hAnsi="Times New Roman" w:cs="Times New Roman"/>
      <w:sz w:val="24"/>
      <w:szCs w:val="24"/>
    </w:rPr>
  </w:style>
  <w:style w:type="paragraph" w:styleId="BodyText">
    <w:name w:val="Body Text"/>
    <w:basedOn w:val="Normal"/>
    <w:link w:val="BodyTextChar"/>
    <w:uiPriority w:val="99"/>
    <w:unhideWhenUsed/>
    <w:rsid w:val="002B12BF"/>
    <w:pPr>
      <w:spacing w:after="120"/>
    </w:pPr>
  </w:style>
  <w:style w:type="character" w:customStyle="1" w:styleId="BodyTextChar">
    <w:name w:val="Body Text Char"/>
    <w:basedOn w:val="DefaultParagraphFont"/>
    <w:link w:val="BodyText"/>
    <w:uiPriority w:val="99"/>
    <w:rsid w:val="002B12BF"/>
    <w:rPr>
      <w:rFonts w:ascii="Times New Roman" w:hAnsi="Times New Roman" w:cs="Times New Roman"/>
      <w:sz w:val="24"/>
      <w:szCs w:val="24"/>
    </w:rPr>
  </w:style>
  <w:style w:type="character" w:customStyle="1" w:styleId="FootnoteTextChar">
    <w:name w:val="Footnote Text Char"/>
    <w:basedOn w:val="DefaultParagraphFont"/>
    <w:link w:val="FootnoteText"/>
    <w:uiPriority w:val="99"/>
    <w:semiHidden/>
    <w:qFormat/>
    <w:rsid w:val="002B12BF"/>
    <w:rPr>
      <w:szCs w:val="20"/>
    </w:rPr>
  </w:style>
  <w:style w:type="character" w:customStyle="1" w:styleId="FootnoteCharacters">
    <w:name w:val="Footnote Characters"/>
    <w:basedOn w:val="DefaultParagraphFont"/>
    <w:uiPriority w:val="99"/>
    <w:semiHidden/>
    <w:unhideWhenUsed/>
    <w:qFormat/>
    <w:rsid w:val="002B12BF"/>
    <w:rPr>
      <w:vertAlign w:val="superscript"/>
    </w:rPr>
  </w:style>
  <w:style w:type="character" w:customStyle="1" w:styleId="FootnoteAnchor">
    <w:name w:val="Footnote Anchor"/>
    <w:rsid w:val="002B12BF"/>
    <w:rPr>
      <w:vertAlign w:val="superscript"/>
    </w:rPr>
  </w:style>
  <w:style w:type="paragraph" w:styleId="FootnoteText">
    <w:name w:val="footnote text"/>
    <w:basedOn w:val="Normal"/>
    <w:link w:val="FootnoteTextChar"/>
    <w:uiPriority w:val="99"/>
    <w:semiHidden/>
    <w:unhideWhenUsed/>
    <w:rsid w:val="002B12BF"/>
    <w:pPr>
      <w:spacing w:before="0" w:after="0" w:line="240" w:lineRule="auto"/>
    </w:pPr>
    <w:rPr>
      <w:rFonts w:asciiTheme="minorHAnsi" w:hAnsiTheme="minorHAnsi" w:cstheme="minorBidi"/>
      <w:szCs w:val="20"/>
    </w:rPr>
  </w:style>
  <w:style w:type="character" w:customStyle="1" w:styleId="FootnoteTextChar1">
    <w:name w:val="Footnote Text Char1"/>
    <w:basedOn w:val="DefaultParagraphFont"/>
    <w:uiPriority w:val="99"/>
    <w:semiHidden/>
    <w:rsid w:val="002B12B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B12BF"/>
    <w:rPr>
      <w:vertAlign w:val="superscript"/>
    </w:rPr>
  </w:style>
  <w:style w:type="character" w:customStyle="1" w:styleId="InternetLink">
    <w:name w:val="Internet Link"/>
    <w:basedOn w:val="DefaultParagraphFont"/>
    <w:uiPriority w:val="99"/>
    <w:unhideWhenUsed/>
    <w:rsid w:val="00CA0575"/>
    <w:rPr>
      <w:color w:val="0000FF"/>
      <w:u w:val="single"/>
    </w:rPr>
  </w:style>
  <w:style w:type="paragraph" w:customStyle="1" w:styleId="TableContents">
    <w:name w:val="Table Contents"/>
    <w:basedOn w:val="Normal"/>
    <w:qFormat/>
    <w:rsid w:val="00CA0575"/>
    <w:pPr>
      <w:suppressLineNumbers/>
      <w:spacing w:before="0" w:after="160" w:line="259" w:lineRule="auto"/>
    </w:pPr>
    <w:rPr>
      <w:rFonts w:asciiTheme="minorHAnsi" w:hAnsiTheme="minorHAnsi" w:cstheme="minorBidi"/>
      <w:szCs w:val="22"/>
    </w:rPr>
  </w:style>
  <w:style w:type="character" w:customStyle="1" w:styleId="normaltextrun">
    <w:name w:val="normaltextrun"/>
    <w:basedOn w:val="DefaultParagraphFont"/>
    <w:rsid w:val="00225BBD"/>
  </w:style>
  <w:style w:type="character" w:customStyle="1" w:styleId="eop">
    <w:name w:val="eop"/>
    <w:basedOn w:val="DefaultParagraphFont"/>
    <w:rsid w:val="00225BBD"/>
  </w:style>
  <w:style w:type="character" w:customStyle="1" w:styleId="spellingerror">
    <w:name w:val="spellingerror"/>
    <w:basedOn w:val="DefaultParagraphFont"/>
    <w:rsid w:val="00225BBD"/>
  </w:style>
  <w:style w:type="paragraph" w:customStyle="1" w:styleId="paragraph">
    <w:name w:val="paragraph"/>
    <w:basedOn w:val="Normal"/>
    <w:rsid w:val="00FA2084"/>
    <w:pPr>
      <w:spacing w:before="100" w:beforeAutospacing="1" w:after="100" w:afterAutospacing="1" w:line="240" w:lineRule="auto"/>
      <w:jc w:val="left"/>
    </w:pPr>
    <w:rPr>
      <w:rFonts w:eastAsia="Times New Roman"/>
      <w:lang w:val="es-CO" w:eastAsia="es-CO"/>
    </w:rPr>
  </w:style>
  <w:style w:type="paragraph" w:customStyle="1" w:styleId="xp1">
    <w:name w:val="x_p1"/>
    <w:basedOn w:val="Normal"/>
    <w:rsid w:val="00AF4C8D"/>
    <w:pPr>
      <w:spacing w:before="100" w:beforeAutospacing="1" w:after="100" w:afterAutospacing="1" w:line="240" w:lineRule="auto"/>
      <w:jc w:val="left"/>
    </w:pPr>
    <w:rPr>
      <w:rFonts w:eastAsia="Times New Roman"/>
    </w:rPr>
  </w:style>
  <w:style w:type="paragraph" w:customStyle="1" w:styleId="xp2">
    <w:name w:val="x_p2"/>
    <w:basedOn w:val="Normal"/>
    <w:rsid w:val="00AF4C8D"/>
    <w:pPr>
      <w:spacing w:before="100" w:beforeAutospacing="1" w:after="100" w:afterAutospacing="1" w:line="240" w:lineRule="auto"/>
      <w:jc w:val="left"/>
    </w:pPr>
    <w:rPr>
      <w:rFonts w:eastAsia="Times New Roman"/>
    </w:rPr>
  </w:style>
  <w:style w:type="character" w:customStyle="1" w:styleId="xs1">
    <w:name w:val="x_s1"/>
    <w:basedOn w:val="DefaultParagraphFont"/>
    <w:rsid w:val="00AF4C8D"/>
  </w:style>
  <w:style w:type="character" w:customStyle="1" w:styleId="markklj5052zv">
    <w:name w:val="markklj5052zv"/>
    <w:basedOn w:val="DefaultParagraphFont"/>
    <w:rsid w:val="00AF4C8D"/>
  </w:style>
  <w:style w:type="character" w:customStyle="1" w:styleId="xs3">
    <w:name w:val="x_s3"/>
    <w:basedOn w:val="DefaultParagraphFont"/>
    <w:rsid w:val="00AF4C8D"/>
  </w:style>
  <w:style w:type="character" w:styleId="UnresolvedMention">
    <w:name w:val="Unresolved Mention"/>
    <w:basedOn w:val="DefaultParagraphFont"/>
    <w:uiPriority w:val="99"/>
    <w:semiHidden/>
    <w:unhideWhenUsed/>
    <w:rsid w:val="000B6D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330761">
      <w:bodyDiv w:val="1"/>
      <w:marLeft w:val="0"/>
      <w:marRight w:val="0"/>
      <w:marTop w:val="0"/>
      <w:marBottom w:val="0"/>
      <w:divBdr>
        <w:top w:val="none" w:sz="0" w:space="0" w:color="auto"/>
        <w:left w:val="none" w:sz="0" w:space="0" w:color="auto"/>
        <w:bottom w:val="none" w:sz="0" w:space="0" w:color="auto"/>
        <w:right w:val="none" w:sz="0" w:space="0" w:color="auto"/>
      </w:divBdr>
    </w:div>
    <w:div w:id="197310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s.wikipedia.org/wiki/Desenfoque_de_movimiento"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footer" Target="footer5.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image" Target="media/image46.jpg"/><Relationship Id="rId74"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3.jpg"/><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file:///C:\Users\juanm\Downloads\Anexo%202.%20Banco%20de%20pruebas.docx" TargetMode="External"/><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file:///C:\Users\juanm\Downloads\Anexo%201.%20Matem&#225;tica%20del%20raytracing.docx" TargetMode="External"/><Relationship Id="rId41" Type="http://schemas.openxmlformats.org/officeDocument/2006/relationships/image" Target="media/image23.png"/><Relationship Id="rId54" Type="http://schemas.openxmlformats.org/officeDocument/2006/relationships/hyperlink" Target="file:///C:\Users\juanm\Downloads\Anexo%202.%20Banco%20de%20pruebas.docx"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jpg"/><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jp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97C43-9865-41EB-AF19-937098574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54</Pages>
  <Words>19958</Words>
  <Characters>113767</Characters>
  <Application>Microsoft Office Word</Application>
  <DocSecurity>0</DocSecurity>
  <Lines>948</Lines>
  <Paragraphs>266</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Company>
  <LinksUpToDate>false</LinksUpToDate>
  <CharactersWithSpaces>133459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Black, James</dc:creator>
  <cp:lastModifiedBy>Herrera, Rafael</cp:lastModifiedBy>
  <cp:revision>30</cp:revision>
  <cp:lastPrinted>2016-05-12T17:36:00Z</cp:lastPrinted>
  <dcterms:created xsi:type="dcterms:W3CDTF">2019-11-30T21:20:00Z</dcterms:created>
  <dcterms:modified xsi:type="dcterms:W3CDTF">2019-12-01T00:01:00Z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endeley Document_1">
    <vt:lpwstr>True</vt:lpwstr>
  </property>
  <property fmtid="{D5CDD505-2E9C-101B-9397-08002B2CF9AE}" pid="4" name="Mendeley Unique User Id_1">
    <vt:lpwstr>a5970906-750d-31d4-82d6-72a55533620f</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