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795D2" w14:textId="77777777" w:rsidR="002D75C0" w:rsidRPr="00B7534C" w:rsidRDefault="002E7F82">
      <w:pPr>
        <w:rPr>
          <w:b/>
        </w:rPr>
      </w:pPr>
      <w:r w:rsidRPr="00B7534C">
        <w:rPr>
          <w:b/>
        </w:rPr>
        <w:t>All</w:t>
      </w:r>
      <w:r w:rsidR="00B7534C" w:rsidRPr="00B7534C">
        <w:rPr>
          <w:b/>
        </w:rPr>
        <w:t xml:space="preserve"> Scorecards</w:t>
      </w:r>
    </w:p>
    <w:p w14:paraId="356B650B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Third graph title should be “Spending on Social Sectors” instead of “in”</w:t>
      </w:r>
    </w:p>
    <w:p w14:paraId="741022F8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Table:</w:t>
      </w:r>
      <w:bookmarkStart w:id="0" w:name="_GoBack"/>
      <w:bookmarkEnd w:id="0"/>
    </w:p>
    <w:p w14:paraId="2A1A8B57" w14:textId="77777777" w:rsidR="002E7F82" w:rsidRDefault="002E7F82" w:rsidP="00B7534C">
      <w:pPr>
        <w:pStyle w:val="ListParagraph"/>
        <w:numPr>
          <w:ilvl w:val="1"/>
          <w:numId w:val="1"/>
        </w:numPr>
      </w:pPr>
      <w:r>
        <w:t>Replace the indicators in the first column with simpler versions. For example, replace “Percentage” with “%”</w:t>
      </w:r>
    </w:p>
    <w:p w14:paraId="57605D33" w14:textId="77777777" w:rsidR="002E7F82" w:rsidRDefault="002E7F82" w:rsidP="00B7534C">
      <w:pPr>
        <w:pStyle w:val="ListParagraph"/>
        <w:numPr>
          <w:ilvl w:val="1"/>
          <w:numId w:val="1"/>
        </w:numPr>
      </w:pPr>
      <w:r>
        <w:t>Fix footnote to spread across all the width of the table</w:t>
      </w:r>
    </w:p>
    <w:p w14:paraId="26E44A24" w14:textId="77777777" w:rsidR="002E7F82" w:rsidRDefault="002E7F82" w:rsidP="00B7534C">
      <w:pPr>
        <w:pStyle w:val="ListParagraph"/>
        <w:numPr>
          <w:ilvl w:val="1"/>
          <w:numId w:val="1"/>
        </w:numPr>
      </w:pPr>
      <w:r>
        <w:t>Fix height of color keys</w:t>
      </w:r>
    </w:p>
    <w:p w14:paraId="1EFD0E0A" w14:textId="77777777" w:rsidR="002E7F82" w:rsidRDefault="002E7F82" w:rsidP="00B7534C">
      <w:pPr>
        <w:pStyle w:val="ListParagraph"/>
        <w:numPr>
          <w:ilvl w:val="0"/>
          <w:numId w:val="1"/>
        </w:numPr>
      </w:pPr>
      <w:proofErr w:type="gramStart"/>
      <w:r>
        <w:t>Social protection coverage,</w:t>
      </w:r>
      <w:proofErr w:type="gramEnd"/>
      <w:r>
        <w:t xml:space="preserve"> specify that we refer t</w:t>
      </w:r>
      <w:r>
        <w:t>o the lowest quintile only.</w:t>
      </w:r>
    </w:p>
    <w:p w14:paraId="6D1049A1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Government expenditure in social sectors graph (graph 2): title should be centered.</w:t>
      </w:r>
    </w:p>
    <w:p w14:paraId="24E5A7F1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Total Fertility Rate: specify that the indicator refers to births per woman.</w:t>
      </w:r>
    </w:p>
    <w:p w14:paraId="1968852C" w14:textId="77777777" w:rsidR="002E7F82" w:rsidRDefault="002E7F82" w:rsidP="00B7534C">
      <w:pPr>
        <w:pStyle w:val="ListParagraph"/>
        <w:numPr>
          <w:ilvl w:val="0"/>
          <w:numId w:val="1"/>
        </w:numPr>
      </w:pPr>
      <w:r>
        <w:t>WBL: replace “inequality” with “equality”</w:t>
      </w:r>
    </w:p>
    <w:p w14:paraId="59C99A70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 xml:space="preserve">Note for graph 3 is not super clear. Change. </w:t>
      </w:r>
    </w:p>
    <w:p w14:paraId="26369008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>The paragraph before the table says “Ethiopia” for all the countries. We can replace for “the country”</w:t>
      </w:r>
    </w:p>
    <w:p w14:paraId="1640587A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>Check if scale for performance is 1 to 5 or different.</w:t>
      </w:r>
    </w:p>
    <w:p w14:paraId="3D8F046E" w14:textId="77777777" w:rsidR="00B7534C" w:rsidRDefault="00B7534C" w:rsidP="00B7534C">
      <w:pPr>
        <w:pStyle w:val="ListParagraph"/>
        <w:numPr>
          <w:ilvl w:val="0"/>
          <w:numId w:val="1"/>
        </w:numPr>
      </w:pPr>
      <w:r>
        <w:t xml:space="preserve">We seem to be using </w:t>
      </w:r>
      <w:proofErr w:type="spellStart"/>
      <w:r>
        <w:t>countrynameb</w:t>
      </w:r>
      <w:proofErr w:type="spellEnd"/>
      <w:r>
        <w:t xml:space="preserve"> for the title, instead of the relevant variable</w:t>
      </w:r>
    </w:p>
    <w:p w14:paraId="32A9CE12" w14:textId="77777777" w:rsidR="00B7534C" w:rsidRDefault="00B7534C" w:rsidP="00B7534C"/>
    <w:p w14:paraId="375367C6" w14:textId="77777777" w:rsidR="002E7F82" w:rsidRDefault="002E7F82"/>
    <w:p w14:paraId="15C0EB9A" w14:textId="77777777" w:rsidR="002E7F82" w:rsidRPr="00B7534C" w:rsidRDefault="002E7F82">
      <w:pPr>
        <w:rPr>
          <w:b/>
        </w:rPr>
      </w:pPr>
      <w:r w:rsidRPr="00B7534C">
        <w:rPr>
          <w:b/>
        </w:rPr>
        <w:t>Africa Scorecards</w:t>
      </w:r>
    </w:p>
    <w:p w14:paraId="251B302A" w14:textId="77777777" w:rsidR="00B7534C" w:rsidRDefault="00B7534C" w:rsidP="00B7534C">
      <w:pPr>
        <w:pStyle w:val="ListParagraph"/>
        <w:numPr>
          <w:ilvl w:val="0"/>
          <w:numId w:val="2"/>
        </w:numPr>
      </w:pPr>
      <w:r>
        <w:t>The header should say “Africa Human Capital Project” instead of “Human Capital Project”</w:t>
      </w:r>
    </w:p>
    <w:p w14:paraId="1F137E19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 xml:space="preserve">The first header </w:t>
      </w:r>
      <w:proofErr w:type="gramStart"/>
      <w:r>
        <w:t>says</w:t>
      </w:r>
      <w:proofErr w:type="gramEnd"/>
      <w:r>
        <w:t xml:space="preserve"> “Indicators on the Africa Human Capital Plan”. It should say “in” instead of on to match the graph.</w:t>
      </w:r>
    </w:p>
    <w:p w14:paraId="49D93975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 xml:space="preserve">Social Protection coverage: we did not </w:t>
      </w:r>
      <w:proofErr w:type="gramStart"/>
      <w:r>
        <w:t>include</w:t>
      </w:r>
      <w:proofErr w:type="gramEnd"/>
      <w:r>
        <w:t xml:space="preserve"> the target. We should remove the regional and income group averages and include target. Modify text do file.</w:t>
      </w:r>
    </w:p>
    <w:p w14:paraId="2D7E1612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>Make clear that targets in Africa Human Capital plan are regional targets (modify text do file).</w:t>
      </w:r>
    </w:p>
    <w:p w14:paraId="59217ED7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>“Human Capital Participation” should be “Human Capital Project Participation”</w:t>
      </w:r>
    </w:p>
    <w:p w14:paraId="750BD0D3" w14:textId="77777777" w:rsidR="002E7F82" w:rsidRDefault="002E7F82" w:rsidP="00B7534C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Central African republic</w:t>
      </w:r>
      <w:proofErr w:type="gramEnd"/>
      <w:r>
        <w:t xml:space="preserve"> occupies 3 pages. I can’t figure out exactly </w:t>
      </w:r>
      <w:proofErr w:type="gramStart"/>
      <w:r>
        <w:t>why</w:t>
      </w:r>
      <w:proofErr w:type="gramEnd"/>
      <w:r>
        <w:t xml:space="preserve"> but we might have to reduce some text.</w:t>
      </w:r>
    </w:p>
    <w:p w14:paraId="61571CDF" w14:textId="77777777" w:rsidR="00B7534C" w:rsidRDefault="00B7534C">
      <w:pPr>
        <w:rPr>
          <w:b/>
        </w:rPr>
      </w:pPr>
    </w:p>
    <w:p w14:paraId="65FB7857" w14:textId="77777777" w:rsidR="002E7F82" w:rsidRPr="00B7534C" w:rsidRDefault="002E7F82">
      <w:pPr>
        <w:rPr>
          <w:b/>
        </w:rPr>
      </w:pPr>
      <w:r w:rsidRPr="00B7534C">
        <w:rPr>
          <w:b/>
        </w:rPr>
        <w:t>Non-African countries Scorecards</w:t>
      </w:r>
    </w:p>
    <w:p w14:paraId="7B449FEE" w14:textId="77777777" w:rsidR="002E7F82" w:rsidRDefault="002E7F82" w:rsidP="00B7534C">
      <w:pPr>
        <w:pStyle w:val="ListParagraph"/>
        <w:numPr>
          <w:ilvl w:val="0"/>
          <w:numId w:val="3"/>
        </w:numPr>
      </w:pPr>
      <w:r>
        <w:t>Beli</w:t>
      </w:r>
      <w:r w:rsidR="00B7534C">
        <w:t>z</w:t>
      </w:r>
      <w:r>
        <w:t>e seems to still have the wrong version of graph 2, which</w:t>
      </w:r>
      <w:r w:rsidR="00B7534C">
        <w:t xml:space="preserve"> generates 3 pages. This might be the case with other countries.</w:t>
      </w:r>
    </w:p>
    <w:p w14:paraId="12B8771B" w14:textId="77777777" w:rsidR="00B7534C" w:rsidRDefault="00B7534C" w:rsidP="00B7534C">
      <w:pPr>
        <w:pStyle w:val="ListParagraph"/>
        <w:numPr>
          <w:ilvl w:val="0"/>
          <w:numId w:val="3"/>
        </w:numPr>
      </w:pPr>
      <w:r>
        <w:t xml:space="preserve">For the text of the body, we can use Baskerville for non-African countries, to keep the design of the two-pagers and distinguish it from Africa. </w:t>
      </w:r>
    </w:p>
    <w:p w14:paraId="49BE1436" w14:textId="77777777" w:rsidR="00B7534C" w:rsidRDefault="00B7534C" w:rsidP="00B7534C">
      <w:pPr>
        <w:pStyle w:val="ListParagraph"/>
        <w:numPr>
          <w:ilvl w:val="0"/>
          <w:numId w:val="3"/>
        </w:numPr>
      </w:pPr>
      <w:r>
        <w:t>We might want to move HCI participation to the same location as for Africa.</w:t>
      </w:r>
    </w:p>
    <w:sectPr w:rsidR="00B7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291F"/>
    <w:multiLevelType w:val="hybridMultilevel"/>
    <w:tmpl w:val="9DFA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50946"/>
    <w:multiLevelType w:val="hybridMultilevel"/>
    <w:tmpl w:val="CB4A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11FF4"/>
    <w:multiLevelType w:val="hybridMultilevel"/>
    <w:tmpl w:val="3A3A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82"/>
    <w:rsid w:val="002D75C0"/>
    <w:rsid w:val="002E7F82"/>
    <w:rsid w:val="00B7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900D"/>
  <w15:chartTrackingRefBased/>
  <w15:docId w15:val="{EED4F223-DF5A-44EB-A337-11986993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3981026596CA4B849E701D3DDF780C" ma:contentTypeVersion="12" ma:contentTypeDescription="Create a new document." ma:contentTypeScope="" ma:versionID="b0b58295ef4c00e4a4011d349e5772cd">
  <xsd:schema xmlns:xsd="http://www.w3.org/2001/XMLSchema" xmlns:xs="http://www.w3.org/2001/XMLSchema" xmlns:p="http://schemas.microsoft.com/office/2006/metadata/properties" xmlns:ns3="2b9a0195-bf3a-44f4-98cb-18d4a789a435" xmlns:ns4="52fb1372-aa68-4a6d-be04-392fdfd269a8" targetNamespace="http://schemas.microsoft.com/office/2006/metadata/properties" ma:root="true" ma:fieldsID="fb7a884b4e09b92f58846299ecfec113" ns3:_="" ns4:_="">
    <xsd:import namespace="2b9a0195-bf3a-44f4-98cb-18d4a789a435"/>
    <xsd:import namespace="52fb1372-aa68-4a6d-be04-392fdfd26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a0195-bf3a-44f4-98cb-18d4a789a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1372-aa68-4a6d-be04-392fdfd26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2D80-5926-4261-AA1D-511BF58EE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a0195-bf3a-44f4-98cb-18d4a789a435"/>
    <ds:schemaRef ds:uri="52fb1372-aa68-4a6d-be04-392fdfd26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0CDDF-1C1A-45FD-9399-94FC97E224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089F2-C471-45CB-B420-375B65BA4325}">
  <ds:schemaRefs>
    <ds:schemaRef ds:uri="http://schemas.microsoft.com/office/2006/documentManagement/types"/>
    <ds:schemaRef ds:uri="2b9a0195-bf3a-44f4-98cb-18d4a789a435"/>
    <ds:schemaRef ds:uri="http://purl.org/dc/elements/1.1/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52fb1372-aa68-4a6d-be04-392fdfd269a8"/>
  </ds:schemaRefs>
</ds:datastoreItem>
</file>

<file path=customXml/itemProps4.xml><?xml version="1.0" encoding="utf-8"?>
<ds:datastoreItem xmlns:ds="http://schemas.openxmlformats.org/officeDocument/2006/customXml" ds:itemID="{6B4C081D-0269-48DE-983B-EC2AADE4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Elias De Simone</dc:creator>
  <cp:keywords/>
  <dc:description/>
  <cp:lastModifiedBy>Martin Elias De Simone</cp:lastModifiedBy>
  <cp:revision>1</cp:revision>
  <dcterms:created xsi:type="dcterms:W3CDTF">2019-08-28T18:32:00Z</dcterms:created>
  <dcterms:modified xsi:type="dcterms:W3CDTF">2019-08-28T18:50:00Z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0x010100BF3981026596CA4B849E701D3DDF780C</vt:lpwstr>
  </property>
</Properties>
</file>