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41" w:rsidRDefault="000E2C68">
      <w:pPr>
        <w:jc w:val="center"/>
        <w:rPr>
          <w:rFonts w:ascii="Calibri" w:hAnsi="Calibri"/>
          <w:color w:val="000000"/>
          <w:sz w:val="28"/>
          <w:szCs w:val="28"/>
        </w:rPr>
      </w:pPr>
      <w:r>
        <w:rPr>
          <w:noProof/>
          <w:lang w:eastAsia="en-US" w:bidi="ar-SA"/>
        </w:rPr>
        <w:drawing>
          <wp:inline distT="0" distB="0" distL="0" distR="0">
            <wp:extent cx="2487295" cy="731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95" cy="731520"/>
                    </a:xfrm>
                    <a:prstGeom prst="rect">
                      <a:avLst/>
                    </a:prstGeom>
                    <a:solidFill>
                      <a:srgbClr val="FFFFFF"/>
                    </a:solidFill>
                    <a:ln>
                      <a:noFill/>
                    </a:ln>
                  </pic:spPr>
                </pic:pic>
              </a:graphicData>
            </a:graphic>
          </wp:inline>
        </w:drawing>
      </w:r>
    </w:p>
    <w:p w:rsidR="00CA0141" w:rsidRPr="00131B87" w:rsidRDefault="00CA0141">
      <w:pPr>
        <w:jc w:val="center"/>
        <w:rPr>
          <w:rFonts w:ascii="Calibri" w:hAnsi="Calibri"/>
          <w:color w:val="000000"/>
          <w:sz w:val="28"/>
          <w:szCs w:val="28"/>
        </w:rPr>
      </w:pPr>
      <w:r w:rsidRPr="00131B87">
        <w:rPr>
          <w:rFonts w:ascii="Calibri" w:hAnsi="Calibri"/>
          <w:color w:val="000000"/>
          <w:sz w:val="28"/>
          <w:szCs w:val="28"/>
        </w:rPr>
        <w:t>Faculty of Science</w:t>
      </w:r>
    </w:p>
    <w:p w:rsidR="00CA0141" w:rsidRPr="00131B87" w:rsidRDefault="00CA0141">
      <w:pPr>
        <w:jc w:val="center"/>
        <w:rPr>
          <w:rFonts w:ascii="Calibri" w:hAnsi="Calibri"/>
          <w:color w:val="000000"/>
          <w:sz w:val="28"/>
          <w:szCs w:val="28"/>
        </w:rPr>
      </w:pPr>
    </w:p>
    <w:p w:rsidR="00166CBB" w:rsidRDefault="00166CBB" w:rsidP="00166CBB">
      <w:pPr>
        <w:pStyle w:val="PlainText"/>
        <w:pBdr>
          <w:top w:val="single" w:sz="4" w:space="1" w:color="000000"/>
          <w:left w:val="single" w:sz="4" w:space="4" w:color="000000"/>
          <w:bottom w:val="single" w:sz="4" w:space="1" w:color="000000"/>
          <w:right w:val="single" w:sz="4" w:space="4" w:color="000000"/>
        </w:pBdr>
        <w:rPr>
          <w:rFonts w:ascii="Calibri" w:hAnsi="Calibri"/>
          <w:b/>
          <w:kern w:val="2"/>
        </w:rPr>
      </w:pPr>
      <w:r>
        <w:rPr>
          <w:rFonts w:ascii="Calibri" w:hAnsi="Calibri"/>
          <w:b/>
        </w:rPr>
        <w:t>Course</w:t>
      </w:r>
      <w:r w:rsidR="00376766">
        <w:rPr>
          <w:rFonts w:ascii="Calibri" w:hAnsi="Calibri"/>
        </w:rPr>
        <w:t xml:space="preserve">:   </w:t>
      </w:r>
      <w:r w:rsidR="00376766">
        <w:rPr>
          <w:rFonts w:ascii="Calibri" w:hAnsi="Calibri"/>
        </w:rPr>
        <w:tab/>
        <w:t>CSCI 202</w:t>
      </w:r>
      <w:r>
        <w:rPr>
          <w:rFonts w:ascii="Calibri" w:hAnsi="Calibri"/>
        </w:rPr>
        <w:t xml:space="preserve">0U:  </w:t>
      </w:r>
      <w:r w:rsidR="00A61169">
        <w:rPr>
          <w:rFonts w:ascii="Calibri" w:hAnsi="Calibri"/>
        </w:rPr>
        <w:t xml:space="preserve">Software </w:t>
      </w:r>
      <w:r w:rsidR="00376766">
        <w:rPr>
          <w:rFonts w:ascii="Calibri" w:hAnsi="Calibri"/>
        </w:rPr>
        <w:t>System</w:t>
      </w:r>
      <w:r w:rsidR="00A61169">
        <w:rPr>
          <w:rFonts w:ascii="Calibri" w:hAnsi="Calibri"/>
        </w:rPr>
        <w:t>s</w:t>
      </w:r>
      <w:r w:rsidR="00376766">
        <w:rPr>
          <w:rFonts w:ascii="Calibri" w:hAnsi="Calibri"/>
        </w:rPr>
        <w:t xml:space="preserve"> Development and Integration</w:t>
      </w:r>
    </w:p>
    <w:p w:rsidR="00CA0141" w:rsidRPr="00131B87" w:rsidRDefault="00CA0141">
      <w:pPr>
        <w:pStyle w:val="PlainText"/>
        <w:pBdr>
          <w:top w:val="single" w:sz="4" w:space="1" w:color="000000"/>
          <w:left w:val="single" w:sz="4" w:space="4" w:color="000000"/>
          <w:bottom w:val="single" w:sz="4" w:space="1" w:color="000000"/>
          <w:right w:val="single" w:sz="4" w:space="4" w:color="000000"/>
        </w:pBdr>
        <w:rPr>
          <w:rFonts w:ascii="Calibri" w:hAnsi="Calibri"/>
          <w:b/>
        </w:rPr>
      </w:pPr>
      <w:r w:rsidRPr="00131B87">
        <w:rPr>
          <w:rFonts w:ascii="Calibri" w:hAnsi="Calibri"/>
          <w:b/>
        </w:rPr>
        <w:t xml:space="preserve">Lab: </w:t>
      </w:r>
      <w:r w:rsidRPr="00131B87">
        <w:rPr>
          <w:rFonts w:ascii="Calibri" w:hAnsi="Calibri"/>
          <w:b/>
        </w:rPr>
        <w:tab/>
      </w:r>
      <w:r w:rsidRPr="00131B87">
        <w:rPr>
          <w:rFonts w:ascii="Calibri" w:hAnsi="Calibri"/>
          <w:b/>
        </w:rPr>
        <w:tab/>
      </w:r>
      <w:r w:rsidR="00763EB2">
        <w:rPr>
          <w:rFonts w:ascii="Calibri" w:hAnsi="Calibri"/>
        </w:rPr>
        <w:t>#5</w:t>
      </w:r>
    </w:p>
    <w:p w:rsidR="00CA0141" w:rsidRPr="00F60B98" w:rsidRDefault="00CA0141">
      <w:pPr>
        <w:pStyle w:val="PlainText"/>
        <w:pBdr>
          <w:top w:val="single" w:sz="4" w:space="1" w:color="000000"/>
          <w:left w:val="single" w:sz="4" w:space="4" w:color="000000"/>
          <w:bottom w:val="single" w:sz="4" w:space="1" w:color="000000"/>
          <w:right w:val="single" w:sz="4" w:space="4" w:color="000000"/>
        </w:pBdr>
        <w:rPr>
          <w:rFonts w:ascii="Calibri" w:hAnsi="Calibri"/>
        </w:rPr>
      </w:pPr>
      <w:r w:rsidRPr="00166CBB">
        <w:rPr>
          <w:rFonts w:ascii="Calibri" w:hAnsi="Calibri"/>
          <w:b/>
        </w:rPr>
        <w:t>Topic:</w:t>
      </w:r>
      <w:r w:rsidRPr="00F60B98">
        <w:rPr>
          <w:rFonts w:ascii="Calibri" w:hAnsi="Calibri"/>
        </w:rPr>
        <w:tab/>
      </w:r>
      <w:r w:rsidRPr="00F60B98">
        <w:rPr>
          <w:rFonts w:ascii="Calibri" w:hAnsi="Calibri"/>
        </w:rPr>
        <w:tab/>
      </w:r>
      <w:r w:rsidR="00763EB2">
        <w:rPr>
          <w:rFonts w:ascii="Calibri" w:hAnsi="Calibri"/>
        </w:rPr>
        <w:t>User Interfaces 2</w:t>
      </w:r>
    </w:p>
    <w:p w:rsidR="005D5C77" w:rsidRDefault="005D5C77">
      <w:pPr>
        <w:pStyle w:val="PlainText"/>
        <w:rPr>
          <w:rFonts w:ascii="Calibri" w:hAnsi="Calibri"/>
          <w:i/>
        </w:rPr>
      </w:pPr>
    </w:p>
    <w:p w:rsidR="006E4617" w:rsidRDefault="006E4617" w:rsidP="003C3B60">
      <w:pPr>
        <w:pStyle w:val="Subtitle"/>
        <w:rPr>
          <w:b/>
        </w:rPr>
      </w:pPr>
      <w:r>
        <w:rPr>
          <w:b/>
        </w:rPr>
        <w:t>Overview</w:t>
      </w:r>
    </w:p>
    <w:p w:rsidR="006E4617" w:rsidRDefault="00995A98" w:rsidP="006E4617">
      <w:pPr>
        <w:rPr>
          <w:rFonts w:asciiTheme="minorHAnsi" w:hAnsiTheme="minorHAnsi"/>
          <w:sz w:val="22"/>
          <w:szCs w:val="22"/>
        </w:rPr>
      </w:pPr>
      <w:r w:rsidRPr="00995A98">
        <w:rPr>
          <w:rFonts w:asciiTheme="minorHAnsi" w:hAnsiTheme="minorHAnsi"/>
          <w:sz w:val="22"/>
          <w:szCs w:val="22"/>
        </w:rPr>
        <w:t xml:space="preserve">In this lab, you’ll </w:t>
      </w:r>
      <w:r w:rsidR="00655A0C">
        <w:rPr>
          <w:rFonts w:asciiTheme="minorHAnsi" w:hAnsiTheme="minorHAnsi"/>
          <w:sz w:val="22"/>
          <w:szCs w:val="22"/>
        </w:rPr>
        <w:t xml:space="preserve">develop a Java program with a </w:t>
      </w:r>
      <w:r w:rsidR="00763EB2">
        <w:rPr>
          <w:rFonts w:asciiTheme="minorHAnsi" w:hAnsiTheme="minorHAnsi"/>
          <w:sz w:val="22"/>
          <w:szCs w:val="22"/>
        </w:rPr>
        <w:t xml:space="preserve">table </w:t>
      </w:r>
      <w:r w:rsidR="00655A0C">
        <w:rPr>
          <w:rFonts w:asciiTheme="minorHAnsi" w:hAnsiTheme="minorHAnsi"/>
          <w:sz w:val="22"/>
          <w:szCs w:val="22"/>
        </w:rPr>
        <w:t>user interface</w:t>
      </w:r>
      <w:r w:rsidR="00763EB2">
        <w:rPr>
          <w:rFonts w:asciiTheme="minorHAnsi" w:hAnsiTheme="minorHAnsi"/>
          <w:sz w:val="22"/>
          <w:szCs w:val="22"/>
        </w:rPr>
        <w:t xml:space="preserve"> that shows student marks</w:t>
      </w:r>
      <w:r w:rsidR="00655A0C">
        <w:rPr>
          <w:rFonts w:asciiTheme="minorHAnsi" w:hAnsiTheme="minorHAnsi"/>
          <w:sz w:val="22"/>
          <w:szCs w:val="22"/>
        </w:rPr>
        <w:t>, using JavaFX.  It is recommended, but not required, that you use IntelliJ for this lab.</w:t>
      </w:r>
    </w:p>
    <w:p w:rsidR="00A764AC" w:rsidRPr="00995A98" w:rsidRDefault="00A764AC" w:rsidP="006E4617">
      <w:pPr>
        <w:rPr>
          <w:rFonts w:asciiTheme="minorHAnsi" w:hAnsiTheme="minorHAnsi"/>
          <w:sz w:val="22"/>
          <w:szCs w:val="22"/>
        </w:rPr>
      </w:pPr>
    </w:p>
    <w:p w:rsidR="006C1A79" w:rsidRDefault="00FC281E" w:rsidP="006C1A79">
      <w:pPr>
        <w:pStyle w:val="Subtitle"/>
        <w:rPr>
          <w:b/>
        </w:rPr>
      </w:pPr>
      <w:r>
        <w:rPr>
          <w:b/>
        </w:rPr>
        <w:t>Instructions</w:t>
      </w:r>
    </w:p>
    <w:p w:rsidR="004F4183" w:rsidRDefault="004F4183" w:rsidP="002C7299">
      <w:pPr>
        <w:rPr>
          <w:rFonts w:ascii="Calibri" w:hAnsi="Calibri" w:cs="AGaramond-Regular"/>
          <w:sz w:val="22"/>
          <w:szCs w:val="22"/>
        </w:rPr>
      </w:pPr>
      <w:r>
        <w:rPr>
          <w:rFonts w:ascii="Calibri" w:hAnsi="Calibri" w:cs="AGaramond-Regular"/>
          <w:sz w:val="22"/>
          <w:szCs w:val="22"/>
        </w:rPr>
        <w:t>You can use any operating system or environment for this laboratory assignment.</w:t>
      </w:r>
    </w:p>
    <w:p w:rsidR="004F4183" w:rsidRDefault="004F4183" w:rsidP="002C7299">
      <w:pPr>
        <w:rPr>
          <w:rFonts w:ascii="Calibri" w:hAnsi="Calibri" w:cs="AGaramond-Regular"/>
          <w:sz w:val="22"/>
          <w:szCs w:val="22"/>
        </w:rPr>
      </w:pPr>
    </w:p>
    <w:p w:rsidR="002C7299" w:rsidRDefault="002C7299" w:rsidP="002C7299">
      <w:pPr>
        <w:rPr>
          <w:rFonts w:ascii="Calibri" w:hAnsi="Calibri" w:cs="AGaramond-Regular"/>
          <w:sz w:val="22"/>
          <w:szCs w:val="22"/>
        </w:rPr>
      </w:pPr>
      <w:r>
        <w:rPr>
          <w:rFonts w:ascii="Calibri" w:hAnsi="Calibri" w:cs="AGaramond-Regular"/>
          <w:sz w:val="22"/>
          <w:szCs w:val="22"/>
        </w:rPr>
        <w:t xml:space="preserve">You will create a new directory </w:t>
      </w:r>
      <w:r w:rsidR="00763EB2">
        <w:rPr>
          <w:rFonts w:ascii="Calibri" w:hAnsi="Calibri" w:cs="AGaramond-Regular"/>
          <w:sz w:val="22"/>
          <w:szCs w:val="22"/>
        </w:rPr>
        <w:t xml:space="preserve">(or IntelliJ IDEA project) </w:t>
      </w:r>
      <w:r>
        <w:rPr>
          <w:rFonts w:ascii="Calibri" w:hAnsi="Calibri" w:cs="AGaramond-Regular"/>
          <w:sz w:val="22"/>
          <w:szCs w:val="22"/>
        </w:rPr>
        <w:t xml:space="preserve">called </w:t>
      </w:r>
      <w:r w:rsidR="004F4183">
        <w:rPr>
          <w:rFonts w:ascii="Courier New" w:hAnsi="Courier New" w:cs="Courier New"/>
          <w:sz w:val="22"/>
          <w:szCs w:val="22"/>
        </w:rPr>
        <w:t>lab0</w:t>
      </w:r>
      <w:r w:rsidR="00763EB2">
        <w:rPr>
          <w:rFonts w:ascii="Courier New" w:hAnsi="Courier New" w:cs="Courier New"/>
          <w:sz w:val="22"/>
          <w:szCs w:val="22"/>
        </w:rPr>
        <w:t>5</w:t>
      </w:r>
      <w:r>
        <w:rPr>
          <w:rFonts w:ascii="Calibri" w:hAnsi="Calibri" w:cs="AGaramond-Regular"/>
          <w:sz w:val="22"/>
          <w:szCs w:val="22"/>
        </w:rPr>
        <w:t xml:space="preserve">.  </w:t>
      </w:r>
      <w:r w:rsidR="001B6588">
        <w:rPr>
          <w:rFonts w:ascii="Calibri" w:hAnsi="Calibri" w:cs="AGaramond-Regular"/>
          <w:sz w:val="22"/>
          <w:szCs w:val="22"/>
        </w:rPr>
        <w:t xml:space="preserve">The first user interface demo might serve as a useful starting point, since this lab is similar.  </w:t>
      </w:r>
      <w:r>
        <w:rPr>
          <w:rFonts w:ascii="Calibri" w:hAnsi="Calibri" w:cs="AGaramond-Regular"/>
          <w:sz w:val="22"/>
          <w:szCs w:val="22"/>
        </w:rPr>
        <w:t>Use the following steps to complete this lab:</w:t>
      </w:r>
    </w:p>
    <w:p w:rsidR="00D65BCE" w:rsidRPr="002C7299" w:rsidRDefault="00D65BCE" w:rsidP="002C7299">
      <w:pPr>
        <w:rPr>
          <w:rFonts w:ascii="Calibri" w:hAnsi="Calibri" w:cs="AGaramond-Regular"/>
          <w:sz w:val="22"/>
          <w:szCs w:val="22"/>
        </w:rPr>
      </w:pPr>
    </w:p>
    <w:p w:rsidR="002C7F20" w:rsidRDefault="002C7F20" w:rsidP="00D726A8">
      <w:pPr>
        <w:pStyle w:val="ListParagraph"/>
        <w:numPr>
          <w:ilvl w:val="0"/>
          <w:numId w:val="5"/>
        </w:numPr>
        <w:rPr>
          <w:rFonts w:ascii="Calibri" w:hAnsi="Calibri" w:cs="AGaramond-Regular"/>
          <w:sz w:val="22"/>
          <w:szCs w:val="22"/>
        </w:rPr>
      </w:pPr>
      <w:r>
        <w:rPr>
          <w:rFonts w:ascii="Calibri" w:hAnsi="Calibri" w:cs="AGaramond-Regular"/>
          <w:sz w:val="22"/>
          <w:szCs w:val="22"/>
        </w:rPr>
        <w:t xml:space="preserve">Create a class, called </w:t>
      </w:r>
      <w:proofErr w:type="spellStart"/>
      <w:r w:rsidRPr="001A50C0">
        <w:rPr>
          <w:rFonts w:ascii="Courier New" w:hAnsi="Courier New" w:cs="Courier New"/>
          <w:sz w:val="22"/>
          <w:szCs w:val="22"/>
        </w:rPr>
        <w:t>StudentRecord</w:t>
      </w:r>
      <w:proofErr w:type="spellEnd"/>
      <w:r>
        <w:rPr>
          <w:rFonts w:ascii="Calibri" w:hAnsi="Calibri" w:cs="AGaramond-Regular"/>
          <w:sz w:val="22"/>
          <w:szCs w:val="22"/>
        </w:rPr>
        <w:t xml:space="preserve">, which </w:t>
      </w:r>
      <w:r w:rsidR="00AB1206">
        <w:rPr>
          <w:rFonts w:ascii="Calibri" w:hAnsi="Calibri" w:cs="AGaramond-Regular"/>
          <w:sz w:val="22"/>
          <w:szCs w:val="22"/>
        </w:rPr>
        <w:t>represents</w:t>
      </w:r>
      <w:r>
        <w:rPr>
          <w:rFonts w:ascii="Calibri" w:hAnsi="Calibri" w:cs="AGaramond-Regular"/>
          <w:sz w:val="22"/>
          <w:szCs w:val="22"/>
        </w:rPr>
        <w:t xml:space="preserve"> one row of data for our student.  A </w:t>
      </w:r>
      <w:proofErr w:type="spellStart"/>
      <w:r w:rsidRPr="001A50C0">
        <w:rPr>
          <w:rFonts w:ascii="Courier New" w:hAnsi="Courier New" w:cs="Courier New"/>
          <w:sz w:val="22"/>
          <w:szCs w:val="22"/>
        </w:rPr>
        <w:t>StudentRecord</w:t>
      </w:r>
      <w:proofErr w:type="spellEnd"/>
      <w:r>
        <w:rPr>
          <w:rFonts w:ascii="Calibri" w:hAnsi="Calibri" w:cs="AGaramond-Regular"/>
          <w:sz w:val="22"/>
          <w:szCs w:val="22"/>
        </w:rPr>
        <w:t xml:space="preserve"> should contain the following fields:</w:t>
      </w:r>
    </w:p>
    <w:p w:rsidR="00763EB2" w:rsidRDefault="00763EB2" w:rsidP="004F4183">
      <w:pPr>
        <w:pStyle w:val="ListParagraph"/>
        <w:numPr>
          <w:ilvl w:val="1"/>
          <w:numId w:val="5"/>
        </w:numPr>
        <w:rPr>
          <w:rFonts w:ascii="Calibri" w:hAnsi="Calibri" w:cs="AGaramond-Regular"/>
          <w:sz w:val="22"/>
          <w:szCs w:val="22"/>
        </w:rPr>
      </w:pPr>
      <w:r>
        <w:rPr>
          <w:rFonts w:ascii="Calibri" w:hAnsi="Calibri" w:cs="AGaramond-Regular"/>
          <w:sz w:val="22"/>
          <w:szCs w:val="22"/>
        </w:rPr>
        <w:t>Student ID</w:t>
      </w:r>
    </w:p>
    <w:p w:rsidR="004F4183" w:rsidRDefault="00763EB2" w:rsidP="004F4183">
      <w:pPr>
        <w:pStyle w:val="ListParagraph"/>
        <w:numPr>
          <w:ilvl w:val="1"/>
          <w:numId w:val="5"/>
        </w:numPr>
        <w:rPr>
          <w:rFonts w:ascii="Calibri" w:hAnsi="Calibri" w:cs="AGaramond-Regular"/>
          <w:sz w:val="22"/>
          <w:szCs w:val="22"/>
        </w:rPr>
      </w:pPr>
      <w:r>
        <w:rPr>
          <w:rFonts w:ascii="Calibri" w:hAnsi="Calibri" w:cs="AGaramond-Regular"/>
          <w:sz w:val="22"/>
          <w:szCs w:val="22"/>
        </w:rPr>
        <w:t>Midterm</w:t>
      </w:r>
    </w:p>
    <w:p w:rsidR="004F4183" w:rsidRDefault="00763EB2" w:rsidP="004F4183">
      <w:pPr>
        <w:pStyle w:val="ListParagraph"/>
        <w:numPr>
          <w:ilvl w:val="1"/>
          <w:numId w:val="5"/>
        </w:numPr>
        <w:rPr>
          <w:rFonts w:ascii="Calibri" w:hAnsi="Calibri" w:cs="AGaramond-Regular"/>
          <w:sz w:val="22"/>
          <w:szCs w:val="22"/>
        </w:rPr>
      </w:pPr>
      <w:r>
        <w:rPr>
          <w:rFonts w:ascii="Calibri" w:hAnsi="Calibri" w:cs="AGaramond-Regular"/>
          <w:sz w:val="22"/>
          <w:szCs w:val="22"/>
        </w:rPr>
        <w:t>Assignments</w:t>
      </w:r>
    </w:p>
    <w:p w:rsidR="004F4183" w:rsidRDefault="00763EB2" w:rsidP="00763EB2">
      <w:pPr>
        <w:pStyle w:val="ListParagraph"/>
        <w:numPr>
          <w:ilvl w:val="1"/>
          <w:numId w:val="5"/>
        </w:numPr>
        <w:rPr>
          <w:rFonts w:ascii="Calibri" w:hAnsi="Calibri" w:cs="AGaramond-Regular"/>
          <w:sz w:val="22"/>
          <w:szCs w:val="22"/>
        </w:rPr>
      </w:pPr>
      <w:r>
        <w:rPr>
          <w:rFonts w:ascii="Calibri" w:hAnsi="Calibri" w:cs="AGaramond-Regular"/>
          <w:sz w:val="22"/>
          <w:szCs w:val="22"/>
        </w:rPr>
        <w:t>Final exam</w:t>
      </w:r>
    </w:p>
    <w:p w:rsidR="00BE18A5" w:rsidRDefault="00BE18A5" w:rsidP="00763EB2">
      <w:pPr>
        <w:pStyle w:val="ListParagraph"/>
        <w:numPr>
          <w:ilvl w:val="1"/>
          <w:numId w:val="5"/>
        </w:numPr>
        <w:rPr>
          <w:rFonts w:ascii="Calibri" w:hAnsi="Calibri" w:cs="AGaramond-Regular"/>
          <w:sz w:val="22"/>
          <w:szCs w:val="22"/>
        </w:rPr>
      </w:pPr>
      <w:r>
        <w:rPr>
          <w:rFonts w:ascii="Calibri" w:hAnsi="Calibri" w:cs="AGaramond-Regular"/>
          <w:sz w:val="22"/>
          <w:szCs w:val="22"/>
        </w:rPr>
        <w:t>Final Mark</w:t>
      </w:r>
    </w:p>
    <w:p w:rsidR="00BE18A5" w:rsidRDefault="00BE18A5" w:rsidP="00763EB2">
      <w:pPr>
        <w:pStyle w:val="ListParagraph"/>
        <w:numPr>
          <w:ilvl w:val="1"/>
          <w:numId w:val="5"/>
        </w:numPr>
        <w:rPr>
          <w:rFonts w:ascii="Calibri" w:hAnsi="Calibri" w:cs="AGaramond-Regular"/>
          <w:sz w:val="22"/>
          <w:szCs w:val="22"/>
        </w:rPr>
      </w:pPr>
      <w:r>
        <w:rPr>
          <w:rFonts w:ascii="Calibri" w:hAnsi="Calibri" w:cs="AGaramond-Regular"/>
          <w:sz w:val="22"/>
          <w:szCs w:val="22"/>
        </w:rPr>
        <w:t>Letter Grade</w:t>
      </w:r>
    </w:p>
    <w:p w:rsidR="002C7F20" w:rsidRDefault="002C7F20" w:rsidP="00451345">
      <w:pPr>
        <w:ind w:left="1080"/>
        <w:rPr>
          <w:rFonts w:ascii="Calibri" w:hAnsi="Calibri" w:cs="AGaramond-Regular"/>
          <w:sz w:val="22"/>
          <w:szCs w:val="22"/>
        </w:rPr>
      </w:pPr>
    </w:p>
    <w:p w:rsidR="00451345" w:rsidRDefault="00451345" w:rsidP="00451345">
      <w:pPr>
        <w:ind w:left="1080"/>
        <w:rPr>
          <w:rFonts w:ascii="Calibri" w:hAnsi="Calibri" w:cs="AGaramond-Regular"/>
          <w:sz w:val="22"/>
          <w:szCs w:val="22"/>
        </w:rPr>
      </w:pPr>
      <w:r>
        <w:rPr>
          <w:rFonts w:ascii="Calibri" w:hAnsi="Calibri" w:cs="AGaramond-Regular"/>
          <w:sz w:val="22"/>
          <w:szCs w:val="22"/>
        </w:rPr>
        <w:t>The final mark will be calculated as a weighted average of the assignments (20%), midterm (30%), and final exam (50%).</w:t>
      </w:r>
    </w:p>
    <w:p w:rsidR="00451345" w:rsidRDefault="00451345" w:rsidP="00451345">
      <w:pPr>
        <w:ind w:left="1080"/>
        <w:rPr>
          <w:rFonts w:ascii="Calibri" w:hAnsi="Calibri" w:cs="AGaramond-Regular"/>
          <w:sz w:val="22"/>
          <w:szCs w:val="22"/>
        </w:rPr>
      </w:pPr>
    </w:p>
    <w:p w:rsidR="00451345" w:rsidRDefault="00451345" w:rsidP="00451345">
      <w:pPr>
        <w:ind w:left="1080"/>
        <w:rPr>
          <w:rFonts w:ascii="Calibri" w:hAnsi="Calibri" w:cs="AGaramond-Regular"/>
          <w:sz w:val="22"/>
          <w:szCs w:val="22"/>
        </w:rPr>
      </w:pPr>
      <w:r>
        <w:rPr>
          <w:rFonts w:ascii="Calibri" w:hAnsi="Calibri" w:cs="AGaramond-Regular"/>
          <w:sz w:val="22"/>
          <w:szCs w:val="22"/>
        </w:rPr>
        <w:t>The letter grade will be determined from the following table:</w:t>
      </w:r>
    </w:p>
    <w:p w:rsidR="00451345" w:rsidRDefault="00451345" w:rsidP="00451345">
      <w:pPr>
        <w:ind w:left="1080"/>
        <w:rPr>
          <w:rFonts w:ascii="Calibri" w:hAnsi="Calibri" w:cs="AGaramond-Regular"/>
          <w:sz w:val="22"/>
          <w:szCs w:val="22"/>
        </w:rPr>
      </w:pPr>
    </w:p>
    <w:tbl>
      <w:tblPr>
        <w:tblStyle w:val="TableGrid"/>
        <w:tblW w:w="0" w:type="auto"/>
        <w:tblInd w:w="1080" w:type="dxa"/>
        <w:tblLook w:val="04A0" w:firstRow="1" w:lastRow="0" w:firstColumn="1" w:lastColumn="0" w:noHBand="0" w:noVBand="1"/>
      </w:tblPr>
      <w:tblGrid>
        <w:gridCol w:w="2825"/>
        <w:gridCol w:w="2831"/>
        <w:gridCol w:w="2772"/>
      </w:tblGrid>
      <w:tr w:rsidR="00451345" w:rsidTr="00451345">
        <w:tc>
          <w:tcPr>
            <w:tcW w:w="3169" w:type="dxa"/>
          </w:tcPr>
          <w:p w:rsidR="00451345" w:rsidRDefault="00451345" w:rsidP="00451345">
            <w:pPr>
              <w:rPr>
                <w:rFonts w:ascii="Calibri" w:hAnsi="Calibri" w:cs="AGaramond-Regular"/>
                <w:sz w:val="22"/>
                <w:szCs w:val="22"/>
              </w:rPr>
            </w:pPr>
            <w:r>
              <w:rPr>
                <w:rFonts w:ascii="Calibri" w:hAnsi="Calibri" w:cs="AGaramond-Regular"/>
                <w:sz w:val="22"/>
                <w:szCs w:val="22"/>
              </w:rPr>
              <w:t>Minimum</w:t>
            </w:r>
          </w:p>
        </w:tc>
        <w:tc>
          <w:tcPr>
            <w:tcW w:w="3169" w:type="dxa"/>
          </w:tcPr>
          <w:p w:rsidR="00451345" w:rsidRDefault="00451345" w:rsidP="00451345">
            <w:pPr>
              <w:rPr>
                <w:rFonts w:ascii="Calibri" w:hAnsi="Calibri" w:cs="AGaramond-Regular"/>
                <w:sz w:val="22"/>
                <w:szCs w:val="22"/>
              </w:rPr>
            </w:pPr>
            <w:r>
              <w:rPr>
                <w:rFonts w:ascii="Calibri" w:hAnsi="Calibri" w:cs="AGaramond-Regular"/>
                <w:sz w:val="22"/>
                <w:szCs w:val="22"/>
              </w:rPr>
              <w:t>Maximum</w:t>
            </w:r>
          </w:p>
        </w:tc>
        <w:tc>
          <w:tcPr>
            <w:tcW w:w="3170" w:type="dxa"/>
          </w:tcPr>
          <w:p w:rsidR="00451345" w:rsidRDefault="00451345" w:rsidP="00451345">
            <w:pPr>
              <w:rPr>
                <w:rFonts w:ascii="Calibri" w:hAnsi="Calibri" w:cs="AGaramond-Regular"/>
                <w:sz w:val="22"/>
                <w:szCs w:val="22"/>
              </w:rPr>
            </w:pPr>
            <w:r>
              <w:rPr>
                <w:rFonts w:ascii="Calibri" w:hAnsi="Calibri" w:cs="AGaramond-Regular"/>
                <w:sz w:val="22"/>
                <w:szCs w:val="22"/>
              </w:rPr>
              <w:t>Letter Grade</w:t>
            </w:r>
          </w:p>
        </w:tc>
      </w:tr>
      <w:tr w:rsidR="00451345" w:rsidTr="00451345">
        <w:tc>
          <w:tcPr>
            <w:tcW w:w="3169" w:type="dxa"/>
          </w:tcPr>
          <w:p w:rsidR="00451345" w:rsidRDefault="00451345" w:rsidP="00451345">
            <w:pPr>
              <w:rPr>
                <w:rFonts w:ascii="Calibri" w:hAnsi="Calibri" w:cs="AGaramond-Regular"/>
                <w:sz w:val="22"/>
                <w:szCs w:val="22"/>
              </w:rPr>
            </w:pPr>
            <w:r>
              <w:rPr>
                <w:rFonts w:ascii="Calibri" w:hAnsi="Calibri" w:cs="AGaramond-Regular"/>
                <w:sz w:val="22"/>
                <w:szCs w:val="22"/>
              </w:rPr>
              <w:t>80</w:t>
            </w:r>
          </w:p>
        </w:tc>
        <w:tc>
          <w:tcPr>
            <w:tcW w:w="3169" w:type="dxa"/>
          </w:tcPr>
          <w:p w:rsidR="00451345" w:rsidRDefault="00451345" w:rsidP="00451345">
            <w:pPr>
              <w:rPr>
                <w:rFonts w:ascii="Calibri" w:hAnsi="Calibri" w:cs="AGaramond-Regular"/>
                <w:sz w:val="22"/>
                <w:szCs w:val="22"/>
              </w:rPr>
            </w:pPr>
            <w:r>
              <w:rPr>
                <w:rFonts w:ascii="Calibri" w:hAnsi="Calibri" w:cs="AGaramond-Regular"/>
                <w:sz w:val="22"/>
                <w:szCs w:val="22"/>
              </w:rPr>
              <w:t>100</w:t>
            </w:r>
          </w:p>
        </w:tc>
        <w:tc>
          <w:tcPr>
            <w:tcW w:w="3170" w:type="dxa"/>
          </w:tcPr>
          <w:p w:rsidR="00451345" w:rsidRDefault="00451345" w:rsidP="00451345">
            <w:pPr>
              <w:rPr>
                <w:rFonts w:ascii="Calibri" w:hAnsi="Calibri" w:cs="AGaramond-Regular"/>
                <w:sz w:val="22"/>
                <w:szCs w:val="22"/>
              </w:rPr>
            </w:pPr>
            <w:r>
              <w:rPr>
                <w:rFonts w:ascii="Calibri" w:hAnsi="Calibri" w:cs="AGaramond-Regular"/>
                <w:sz w:val="22"/>
                <w:szCs w:val="22"/>
              </w:rPr>
              <w:t>A</w:t>
            </w:r>
          </w:p>
        </w:tc>
      </w:tr>
      <w:tr w:rsidR="00451345" w:rsidTr="00451345">
        <w:tc>
          <w:tcPr>
            <w:tcW w:w="3169" w:type="dxa"/>
          </w:tcPr>
          <w:p w:rsidR="00451345" w:rsidRDefault="00451345" w:rsidP="00451345">
            <w:pPr>
              <w:rPr>
                <w:rFonts w:ascii="Calibri" w:hAnsi="Calibri" w:cs="AGaramond-Regular"/>
                <w:sz w:val="22"/>
                <w:szCs w:val="22"/>
              </w:rPr>
            </w:pPr>
            <w:r>
              <w:rPr>
                <w:rFonts w:ascii="Calibri" w:hAnsi="Calibri" w:cs="AGaramond-Regular"/>
                <w:sz w:val="22"/>
                <w:szCs w:val="22"/>
              </w:rPr>
              <w:t>70</w:t>
            </w:r>
          </w:p>
        </w:tc>
        <w:tc>
          <w:tcPr>
            <w:tcW w:w="3169" w:type="dxa"/>
          </w:tcPr>
          <w:p w:rsidR="00451345" w:rsidRDefault="00451345" w:rsidP="00451345">
            <w:pPr>
              <w:rPr>
                <w:rFonts w:ascii="Calibri" w:hAnsi="Calibri" w:cs="AGaramond-Regular"/>
                <w:sz w:val="22"/>
                <w:szCs w:val="22"/>
              </w:rPr>
            </w:pPr>
            <w:r>
              <w:rPr>
                <w:rFonts w:ascii="Calibri" w:hAnsi="Calibri" w:cs="AGaramond-Regular"/>
                <w:sz w:val="22"/>
                <w:szCs w:val="22"/>
              </w:rPr>
              <w:t>79</w:t>
            </w:r>
          </w:p>
        </w:tc>
        <w:tc>
          <w:tcPr>
            <w:tcW w:w="3170" w:type="dxa"/>
          </w:tcPr>
          <w:p w:rsidR="00451345" w:rsidRDefault="00451345" w:rsidP="00451345">
            <w:pPr>
              <w:rPr>
                <w:rFonts w:ascii="Calibri" w:hAnsi="Calibri" w:cs="AGaramond-Regular"/>
                <w:sz w:val="22"/>
                <w:szCs w:val="22"/>
              </w:rPr>
            </w:pPr>
            <w:r>
              <w:rPr>
                <w:rFonts w:ascii="Calibri" w:hAnsi="Calibri" w:cs="AGaramond-Regular"/>
                <w:sz w:val="22"/>
                <w:szCs w:val="22"/>
              </w:rPr>
              <w:t>B</w:t>
            </w:r>
          </w:p>
        </w:tc>
      </w:tr>
      <w:tr w:rsidR="00451345" w:rsidTr="00451345">
        <w:tc>
          <w:tcPr>
            <w:tcW w:w="3169" w:type="dxa"/>
          </w:tcPr>
          <w:p w:rsidR="00451345" w:rsidRDefault="00451345" w:rsidP="00451345">
            <w:pPr>
              <w:rPr>
                <w:rFonts w:ascii="Calibri" w:hAnsi="Calibri" w:cs="AGaramond-Regular"/>
                <w:sz w:val="22"/>
                <w:szCs w:val="22"/>
              </w:rPr>
            </w:pPr>
            <w:r>
              <w:rPr>
                <w:rFonts w:ascii="Calibri" w:hAnsi="Calibri" w:cs="AGaramond-Regular"/>
                <w:sz w:val="22"/>
                <w:szCs w:val="22"/>
              </w:rPr>
              <w:t>60</w:t>
            </w:r>
          </w:p>
        </w:tc>
        <w:tc>
          <w:tcPr>
            <w:tcW w:w="3169" w:type="dxa"/>
          </w:tcPr>
          <w:p w:rsidR="00451345" w:rsidRDefault="00451345" w:rsidP="00451345">
            <w:pPr>
              <w:rPr>
                <w:rFonts w:ascii="Calibri" w:hAnsi="Calibri" w:cs="AGaramond-Regular"/>
                <w:sz w:val="22"/>
                <w:szCs w:val="22"/>
              </w:rPr>
            </w:pPr>
            <w:r>
              <w:rPr>
                <w:rFonts w:ascii="Calibri" w:hAnsi="Calibri" w:cs="AGaramond-Regular"/>
                <w:sz w:val="22"/>
                <w:szCs w:val="22"/>
              </w:rPr>
              <w:t>69</w:t>
            </w:r>
          </w:p>
        </w:tc>
        <w:tc>
          <w:tcPr>
            <w:tcW w:w="3170" w:type="dxa"/>
          </w:tcPr>
          <w:p w:rsidR="00451345" w:rsidRDefault="00451345" w:rsidP="00451345">
            <w:pPr>
              <w:rPr>
                <w:rFonts w:ascii="Calibri" w:hAnsi="Calibri" w:cs="AGaramond-Regular"/>
                <w:sz w:val="22"/>
                <w:szCs w:val="22"/>
              </w:rPr>
            </w:pPr>
            <w:r>
              <w:rPr>
                <w:rFonts w:ascii="Calibri" w:hAnsi="Calibri" w:cs="AGaramond-Regular"/>
                <w:sz w:val="22"/>
                <w:szCs w:val="22"/>
              </w:rPr>
              <w:t>C</w:t>
            </w:r>
          </w:p>
        </w:tc>
      </w:tr>
      <w:tr w:rsidR="00451345" w:rsidTr="00451345">
        <w:tc>
          <w:tcPr>
            <w:tcW w:w="3169" w:type="dxa"/>
          </w:tcPr>
          <w:p w:rsidR="00451345" w:rsidRDefault="00451345" w:rsidP="00451345">
            <w:pPr>
              <w:rPr>
                <w:rFonts w:ascii="Calibri" w:hAnsi="Calibri" w:cs="AGaramond-Regular"/>
                <w:sz w:val="22"/>
                <w:szCs w:val="22"/>
              </w:rPr>
            </w:pPr>
            <w:r>
              <w:rPr>
                <w:rFonts w:ascii="Calibri" w:hAnsi="Calibri" w:cs="AGaramond-Regular"/>
                <w:sz w:val="22"/>
                <w:szCs w:val="22"/>
              </w:rPr>
              <w:t>50</w:t>
            </w:r>
          </w:p>
        </w:tc>
        <w:tc>
          <w:tcPr>
            <w:tcW w:w="3169" w:type="dxa"/>
          </w:tcPr>
          <w:p w:rsidR="00451345" w:rsidRDefault="00451345" w:rsidP="00451345">
            <w:pPr>
              <w:rPr>
                <w:rFonts w:ascii="Calibri" w:hAnsi="Calibri" w:cs="AGaramond-Regular"/>
                <w:sz w:val="22"/>
                <w:szCs w:val="22"/>
              </w:rPr>
            </w:pPr>
            <w:r>
              <w:rPr>
                <w:rFonts w:ascii="Calibri" w:hAnsi="Calibri" w:cs="AGaramond-Regular"/>
                <w:sz w:val="22"/>
                <w:szCs w:val="22"/>
              </w:rPr>
              <w:t>59</w:t>
            </w:r>
          </w:p>
        </w:tc>
        <w:tc>
          <w:tcPr>
            <w:tcW w:w="3170" w:type="dxa"/>
          </w:tcPr>
          <w:p w:rsidR="00451345" w:rsidRDefault="00451345" w:rsidP="00451345">
            <w:pPr>
              <w:rPr>
                <w:rFonts w:ascii="Calibri" w:hAnsi="Calibri" w:cs="AGaramond-Regular"/>
                <w:sz w:val="22"/>
                <w:szCs w:val="22"/>
              </w:rPr>
            </w:pPr>
            <w:r>
              <w:rPr>
                <w:rFonts w:ascii="Calibri" w:hAnsi="Calibri" w:cs="AGaramond-Regular"/>
                <w:sz w:val="22"/>
                <w:szCs w:val="22"/>
              </w:rPr>
              <w:t>D</w:t>
            </w:r>
          </w:p>
        </w:tc>
      </w:tr>
      <w:tr w:rsidR="00451345" w:rsidTr="00451345">
        <w:tc>
          <w:tcPr>
            <w:tcW w:w="3169" w:type="dxa"/>
          </w:tcPr>
          <w:p w:rsidR="00451345" w:rsidRDefault="00451345" w:rsidP="00451345">
            <w:pPr>
              <w:rPr>
                <w:rFonts w:ascii="Calibri" w:hAnsi="Calibri" w:cs="AGaramond-Regular"/>
                <w:sz w:val="22"/>
                <w:szCs w:val="22"/>
              </w:rPr>
            </w:pPr>
            <w:r>
              <w:rPr>
                <w:rFonts w:ascii="Calibri" w:hAnsi="Calibri" w:cs="AGaramond-Regular"/>
                <w:sz w:val="22"/>
                <w:szCs w:val="22"/>
              </w:rPr>
              <w:t>0</w:t>
            </w:r>
          </w:p>
        </w:tc>
        <w:tc>
          <w:tcPr>
            <w:tcW w:w="3169" w:type="dxa"/>
          </w:tcPr>
          <w:p w:rsidR="00451345" w:rsidRDefault="00451345" w:rsidP="00451345">
            <w:pPr>
              <w:rPr>
                <w:rFonts w:ascii="Calibri" w:hAnsi="Calibri" w:cs="AGaramond-Regular"/>
                <w:sz w:val="22"/>
                <w:szCs w:val="22"/>
              </w:rPr>
            </w:pPr>
            <w:r>
              <w:rPr>
                <w:rFonts w:ascii="Calibri" w:hAnsi="Calibri" w:cs="AGaramond-Regular"/>
                <w:sz w:val="22"/>
                <w:szCs w:val="22"/>
              </w:rPr>
              <w:t>49</w:t>
            </w:r>
          </w:p>
        </w:tc>
        <w:tc>
          <w:tcPr>
            <w:tcW w:w="3170" w:type="dxa"/>
          </w:tcPr>
          <w:p w:rsidR="00451345" w:rsidRDefault="00451345" w:rsidP="00451345">
            <w:pPr>
              <w:rPr>
                <w:rFonts w:ascii="Calibri" w:hAnsi="Calibri" w:cs="AGaramond-Regular"/>
                <w:sz w:val="22"/>
                <w:szCs w:val="22"/>
              </w:rPr>
            </w:pPr>
            <w:r>
              <w:rPr>
                <w:rFonts w:ascii="Calibri" w:hAnsi="Calibri" w:cs="AGaramond-Regular"/>
                <w:sz w:val="22"/>
                <w:szCs w:val="22"/>
              </w:rPr>
              <w:t>F</w:t>
            </w:r>
          </w:p>
        </w:tc>
      </w:tr>
    </w:tbl>
    <w:p w:rsidR="00451345" w:rsidRPr="00451345" w:rsidRDefault="00451345" w:rsidP="001A3F03">
      <w:pPr>
        <w:rPr>
          <w:rFonts w:ascii="Calibri" w:hAnsi="Calibri" w:cs="AGaramond-Regular"/>
          <w:sz w:val="22"/>
          <w:szCs w:val="22"/>
        </w:rPr>
      </w:pPr>
    </w:p>
    <w:p w:rsidR="00D742E7" w:rsidRDefault="001A3F03" w:rsidP="002C7F20">
      <w:pPr>
        <w:pStyle w:val="ListParagraph"/>
        <w:numPr>
          <w:ilvl w:val="0"/>
          <w:numId w:val="5"/>
        </w:numPr>
        <w:rPr>
          <w:rFonts w:ascii="Calibri" w:hAnsi="Calibri" w:cs="AGaramond-Regular"/>
          <w:sz w:val="22"/>
          <w:szCs w:val="22"/>
        </w:rPr>
      </w:pPr>
      <w:r>
        <w:rPr>
          <w:rFonts w:ascii="Calibri" w:hAnsi="Calibri" w:cs="AGaramond-Regular"/>
          <w:sz w:val="22"/>
          <w:szCs w:val="22"/>
        </w:rPr>
        <w:t>Use the following</w:t>
      </w:r>
      <w:r w:rsidR="00D742E7">
        <w:rPr>
          <w:rFonts w:ascii="Calibri" w:hAnsi="Calibri" w:cs="AGaramond-Regular"/>
          <w:sz w:val="22"/>
          <w:szCs w:val="22"/>
        </w:rPr>
        <w:t xml:space="preserve"> </w:t>
      </w:r>
      <w:proofErr w:type="spellStart"/>
      <w:r w:rsidR="00D742E7" w:rsidRPr="001A50C0">
        <w:rPr>
          <w:rFonts w:ascii="Courier New" w:hAnsi="Courier New" w:cs="Courier New"/>
          <w:sz w:val="22"/>
          <w:szCs w:val="22"/>
        </w:rPr>
        <w:t>DataSource</w:t>
      </w:r>
      <w:proofErr w:type="spellEnd"/>
      <w:r w:rsidR="00D742E7">
        <w:rPr>
          <w:rFonts w:ascii="Calibri" w:hAnsi="Calibri" w:cs="AGaramond-Regular"/>
          <w:sz w:val="22"/>
          <w:szCs w:val="22"/>
        </w:rPr>
        <w:t xml:space="preserve"> class that generates some sample </w:t>
      </w:r>
      <w:proofErr w:type="spellStart"/>
      <w:r w:rsidR="00D742E7" w:rsidRPr="001A50C0">
        <w:rPr>
          <w:rFonts w:ascii="Courier New" w:hAnsi="Courier New" w:cs="Courier New"/>
          <w:sz w:val="22"/>
          <w:szCs w:val="22"/>
        </w:rPr>
        <w:t>StudentRecord</w:t>
      </w:r>
      <w:proofErr w:type="spellEnd"/>
      <w:r w:rsidR="00D742E7">
        <w:rPr>
          <w:rFonts w:ascii="Calibri" w:hAnsi="Calibri" w:cs="AGaramond-Regular"/>
          <w:sz w:val="22"/>
          <w:szCs w:val="22"/>
        </w:rPr>
        <w:t xml:space="preserve"> instances</w:t>
      </w:r>
      <w:r>
        <w:rPr>
          <w:rFonts w:ascii="Calibri" w:hAnsi="Calibri" w:cs="AGaramond-Regular"/>
          <w:sz w:val="22"/>
          <w:szCs w:val="22"/>
        </w:rPr>
        <w:t>:</w:t>
      </w:r>
    </w:p>
    <w:p w:rsidR="001A3F03" w:rsidRDefault="001A3F03" w:rsidP="001A3F03">
      <w:pPr>
        <w:ind w:left="360"/>
        <w:rPr>
          <w:rFonts w:ascii="Calibri" w:hAnsi="Calibri" w:cs="AGaramond-Regular"/>
          <w:sz w:val="22"/>
          <w:szCs w:val="22"/>
        </w:rPr>
      </w:pPr>
    </w:p>
    <w:p w:rsidR="00DE25A6" w:rsidRDefault="001A3F03" w:rsidP="001A3F03">
      <w:pPr>
        <w:rPr>
          <w:rFonts w:ascii="Courier New" w:hAnsi="Courier New" w:cs="Courier New"/>
          <w:color w:val="000000" w:themeColor="text1"/>
          <w:lang w:eastAsia="en-US" w:bidi="ar-SA"/>
        </w:rPr>
      </w:pPr>
      <w:proofErr w:type="gramStart"/>
      <w:r w:rsidRPr="001A3F03">
        <w:rPr>
          <w:rFonts w:ascii="Courier New" w:hAnsi="Courier New" w:cs="Courier New"/>
          <w:color w:val="000000" w:themeColor="text1"/>
          <w:lang w:eastAsia="en-US" w:bidi="ar-SA"/>
        </w:rPr>
        <w:t>public</w:t>
      </w:r>
      <w:proofErr w:type="gramEnd"/>
      <w:r w:rsidRPr="001A3F03">
        <w:rPr>
          <w:rFonts w:ascii="Courier New" w:hAnsi="Courier New" w:cs="Courier New"/>
          <w:color w:val="000000" w:themeColor="text1"/>
          <w:lang w:eastAsia="en-US" w:bidi="ar-SA"/>
        </w:rPr>
        <w:t xml:space="preserve"> class </w:t>
      </w:r>
      <w:proofErr w:type="spellStart"/>
      <w:r w:rsidRPr="001A3F03">
        <w:rPr>
          <w:rFonts w:ascii="Courier New" w:hAnsi="Courier New" w:cs="Courier New"/>
          <w:color w:val="000000" w:themeColor="text1"/>
          <w:lang w:eastAsia="en-US" w:bidi="ar-SA"/>
        </w:rPr>
        <w:t>DataSource</w:t>
      </w:r>
      <w:proofErr w:type="spellEnd"/>
      <w:r w:rsidRPr="001A3F03">
        <w:rPr>
          <w:rFonts w:ascii="Courier New" w:hAnsi="Courier New" w:cs="Courier New"/>
          <w:color w:val="000000" w:themeColor="text1"/>
          <w:lang w:eastAsia="en-US" w:bidi="ar-SA"/>
        </w:rPr>
        <w:t xml:space="preserve"> {</w:t>
      </w:r>
      <w:r w:rsidRPr="001A3F03">
        <w:rPr>
          <w:rFonts w:ascii="Courier New" w:hAnsi="Courier New" w:cs="Courier New"/>
          <w:color w:val="000000" w:themeColor="text1"/>
          <w:lang w:eastAsia="en-US" w:bidi="ar-SA"/>
        </w:rPr>
        <w:br/>
        <w:t xml:space="preserve">    public static </w:t>
      </w:r>
      <w:proofErr w:type="spellStart"/>
      <w:r w:rsidRPr="001A3F03">
        <w:rPr>
          <w:rFonts w:ascii="Courier New" w:hAnsi="Courier New" w:cs="Courier New"/>
          <w:color w:val="000000" w:themeColor="text1"/>
          <w:lang w:eastAsia="en-US" w:bidi="ar-SA"/>
        </w:rPr>
        <w:t>ObservableList</w:t>
      </w:r>
      <w:proofErr w:type="spellEnd"/>
      <w:r w:rsidRPr="001A3F03">
        <w:rPr>
          <w:rFonts w:ascii="Courier New" w:hAnsi="Courier New" w:cs="Courier New"/>
          <w:color w:val="000000" w:themeColor="text1"/>
          <w:lang w:eastAsia="en-US" w:bidi="ar-SA"/>
        </w:rPr>
        <w:t>&lt;</w:t>
      </w:r>
      <w:proofErr w:type="spellStart"/>
      <w:r w:rsidRPr="001A3F03">
        <w:rPr>
          <w:rFonts w:ascii="Courier New" w:hAnsi="Courier New" w:cs="Courier New"/>
          <w:color w:val="000000" w:themeColor="text1"/>
          <w:lang w:eastAsia="en-US" w:bidi="ar-SA"/>
        </w:rPr>
        <w:t>StudentRecord</w:t>
      </w:r>
      <w:proofErr w:type="spellEnd"/>
      <w:r w:rsidRPr="001A3F03">
        <w:rPr>
          <w:rFonts w:ascii="Courier New" w:hAnsi="Courier New" w:cs="Courier New"/>
          <w:color w:val="000000" w:themeColor="text1"/>
          <w:lang w:eastAsia="en-US" w:bidi="ar-SA"/>
        </w:rPr>
        <w:t xml:space="preserve">&gt; </w:t>
      </w:r>
      <w:proofErr w:type="spellStart"/>
      <w:r w:rsidRPr="001A3F03">
        <w:rPr>
          <w:rFonts w:ascii="Courier New" w:hAnsi="Courier New" w:cs="Courier New"/>
          <w:color w:val="000000" w:themeColor="text1"/>
          <w:lang w:eastAsia="en-US" w:bidi="ar-SA"/>
        </w:rPr>
        <w:t>getAllMarks</w:t>
      </w:r>
      <w:proofErr w:type="spellEnd"/>
      <w:r w:rsidRPr="001A3F03">
        <w:rPr>
          <w:rFonts w:ascii="Courier New" w:hAnsi="Courier New" w:cs="Courier New"/>
          <w:color w:val="000000" w:themeColor="text1"/>
          <w:lang w:eastAsia="en-US" w:bidi="ar-SA"/>
        </w:rPr>
        <w:t>() {</w:t>
      </w:r>
      <w:r w:rsidRPr="001A3F03">
        <w:rPr>
          <w:rFonts w:ascii="Courier New" w:hAnsi="Courier New" w:cs="Courier New"/>
          <w:color w:val="000000" w:themeColor="text1"/>
          <w:lang w:eastAsia="en-US" w:bidi="ar-SA"/>
        </w:rPr>
        <w:br/>
        <w:t xml:space="preserve">        </w:t>
      </w:r>
      <w:proofErr w:type="spellStart"/>
      <w:r w:rsidRPr="001A3F03">
        <w:rPr>
          <w:rFonts w:ascii="Courier New" w:hAnsi="Courier New" w:cs="Courier New"/>
          <w:color w:val="000000" w:themeColor="text1"/>
          <w:lang w:eastAsia="en-US" w:bidi="ar-SA"/>
        </w:rPr>
        <w:t>ObservableList</w:t>
      </w:r>
      <w:proofErr w:type="spellEnd"/>
      <w:r w:rsidRPr="001A3F03">
        <w:rPr>
          <w:rFonts w:ascii="Courier New" w:hAnsi="Courier New" w:cs="Courier New"/>
          <w:color w:val="000000" w:themeColor="text1"/>
          <w:lang w:eastAsia="en-US" w:bidi="ar-SA"/>
        </w:rPr>
        <w:t>&lt;</w:t>
      </w:r>
      <w:proofErr w:type="spellStart"/>
      <w:r w:rsidRPr="001A3F03">
        <w:rPr>
          <w:rFonts w:ascii="Courier New" w:hAnsi="Courier New" w:cs="Courier New"/>
          <w:color w:val="000000" w:themeColor="text1"/>
          <w:lang w:eastAsia="en-US" w:bidi="ar-SA"/>
        </w:rPr>
        <w:t>StudentRecord</w:t>
      </w:r>
      <w:proofErr w:type="spellEnd"/>
      <w:r w:rsidRPr="001A3F03">
        <w:rPr>
          <w:rFonts w:ascii="Courier New" w:hAnsi="Courier New" w:cs="Courier New"/>
          <w:color w:val="000000" w:themeColor="text1"/>
          <w:lang w:eastAsia="en-US" w:bidi="ar-SA"/>
        </w:rPr>
        <w:t xml:space="preserve">&gt; marks = </w:t>
      </w:r>
      <w:proofErr w:type="spellStart"/>
      <w:r w:rsidRPr="001A3F03">
        <w:rPr>
          <w:rFonts w:ascii="Courier New" w:hAnsi="Courier New" w:cs="Courier New"/>
          <w:color w:val="000000" w:themeColor="text1"/>
          <w:lang w:eastAsia="en-US" w:bidi="ar-SA"/>
        </w:rPr>
        <w:t>FXCollections.</w:t>
      </w:r>
      <w:r w:rsidRPr="001A3F03">
        <w:rPr>
          <w:rFonts w:ascii="Courier New" w:hAnsi="Courier New" w:cs="Courier New"/>
          <w:i/>
          <w:iCs/>
          <w:color w:val="000000" w:themeColor="text1"/>
          <w:lang w:eastAsia="en-US" w:bidi="ar-SA"/>
        </w:rPr>
        <w:t>observableArrayList</w:t>
      </w:r>
      <w:proofErr w:type="spellEnd"/>
      <w:r w:rsidRPr="001A3F03">
        <w:rPr>
          <w:rFonts w:ascii="Courier New" w:hAnsi="Courier New" w:cs="Courier New"/>
          <w:color w:val="000000" w:themeColor="text1"/>
          <w:lang w:eastAsia="en-US" w:bidi="ar-SA"/>
        </w:rPr>
        <w:t>();</w:t>
      </w:r>
      <w:r w:rsidRPr="001A3F03">
        <w:rPr>
          <w:rFonts w:ascii="Courier New" w:hAnsi="Courier New" w:cs="Courier New"/>
          <w:color w:val="000000" w:themeColor="text1"/>
          <w:lang w:eastAsia="en-US" w:bidi="ar-SA"/>
        </w:rPr>
        <w:br/>
      </w:r>
    </w:p>
    <w:p w:rsidR="001A3F03" w:rsidRPr="001A3F03" w:rsidRDefault="00DE25A6" w:rsidP="00DE25A6">
      <w:pPr>
        <w:ind w:firstLine="360"/>
        <w:rPr>
          <w:rFonts w:ascii="Courier New" w:hAnsi="Courier New" w:cs="Courier New"/>
          <w:color w:val="000000" w:themeColor="text1"/>
          <w:lang w:eastAsia="en-US" w:bidi="ar-SA"/>
        </w:rPr>
      </w:pPr>
      <w:r>
        <w:rPr>
          <w:rFonts w:ascii="Courier New" w:hAnsi="Courier New" w:cs="Courier New"/>
          <w:color w:val="000000" w:themeColor="text1"/>
          <w:lang w:eastAsia="en-US" w:bidi="ar-SA"/>
        </w:rPr>
        <w:lastRenderedPageBreak/>
        <w:t xml:space="preserve">     // S</w:t>
      </w:r>
      <w:r w:rsidR="00BD4134">
        <w:rPr>
          <w:rFonts w:ascii="Courier New" w:hAnsi="Courier New" w:cs="Courier New"/>
          <w:color w:val="000000" w:themeColor="text1"/>
          <w:lang w:eastAsia="en-US" w:bidi="ar-SA"/>
        </w:rPr>
        <w:t xml:space="preserve">tudent </w:t>
      </w:r>
      <w:r>
        <w:rPr>
          <w:rFonts w:ascii="Courier New" w:hAnsi="Courier New" w:cs="Courier New"/>
          <w:color w:val="000000" w:themeColor="text1"/>
          <w:lang w:eastAsia="en-US" w:bidi="ar-SA"/>
        </w:rPr>
        <w:t xml:space="preserve">ID, </w:t>
      </w:r>
      <w:r w:rsidR="00BD4134">
        <w:rPr>
          <w:rFonts w:ascii="Courier New" w:hAnsi="Courier New" w:cs="Courier New"/>
          <w:color w:val="000000" w:themeColor="text1"/>
          <w:lang w:eastAsia="en-US" w:bidi="ar-SA"/>
        </w:rPr>
        <w:t>Assignments, Midterm, F</w:t>
      </w:r>
      <w:r>
        <w:rPr>
          <w:rFonts w:ascii="Courier New" w:hAnsi="Courier New" w:cs="Courier New"/>
          <w:color w:val="000000" w:themeColor="text1"/>
          <w:lang w:eastAsia="en-US" w:bidi="ar-SA"/>
        </w:rPr>
        <w:t>inal exam</w:t>
      </w:r>
      <w:r w:rsidR="001A3F03" w:rsidRPr="001A3F03">
        <w:rPr>
          <w:rFonts w:ascii="Courier New" w:hAnsi="Courier New" w:cs="Courier New"/>
          <w:color w:val="000000" w:themeColor="text1"/>
          <w:lang w:eastAsia="en-US" w:bidi="ar-SA"/>
        </w:rPr>
        <w:br/>
        <w:t xml:space="preserve">        </w:t>
      </w:r>
      <w:proofErr w:type="spellStart"/>
      <w:r w:rsidR="001A3F03" w:rsidRPr="001A3F03">
        <w:rPr>
          <w:rFonts w:ascii="Courier New" w:hAnsi="Courier New" w:cs="Courier New"/>
          <w:color w:val="000000" w:themeColor="text1"/>
          <w:lang w:eastAsia="en-US" w:bidi="ar-SA"/>
        </w:rPr>
        <w:t>marks.add</w:t>
      </w:r>
      <w:proofErr w:type="spellEnd"/>
      <w:r w:rsidR="001A3F03" w:rsidRPr="001A3F03">
        <w:rPr>
          <w:rFonts w:ascii="Courier New" w:hAnsi="Courier New" w:cs="Courier New"/>
          <w:color w:val="000000" w:themeColor="text1"/>
          <w:lang w:eastAsia="en-US" w:bidi="ar-SA"/>
        </w:rPr>
        <w:t xml:space="preserve">(new </w:t>
      </w:r>
      <w:proofErr w:type="spellStart"/>
      <w:r w:rsidR="001A3F03" w:rsidRPr="001A3F03">
        <w:rPr>
          <w:rFonts w:ascii="Courier New" w:hAnsi="Courier New" w:cs="Courier New"/>
          <w:color w:val="000000" w:themeColor="text1"/>
          <w:lang w:eastAsia="en-US" w:bidi="ar-SA"/>
        </w:rPr>
        <w:t>StudentRecord</w:t>
      </w:r>
      <w:proofErr w:type="spellEnd"/>
      <w:r w:rsidR="001A3F03" w:rsidRPr="001A3F03">
        <w:rPr>
          <w:rFonts w:ascii="Courier New" w:hAnsi="Courier New" w:cs="Courier New"/>
          <w:color w:val="000000" w:themeColor="text1"/>
          <w:lang w:eastAsia="en-US" w:bidi="ar-SA"/>
        </w:rPr>
        <w:t>("100100100", 75.0f, 68.0f, 54.25f));</w:t>
      </w:r>
      <w:r w:rsidR="001A3F03" w:rsidRPr="001A3F03">
        <w:rPr>
          <w:rFonts w:ascii="Courier New" w:hAnsi="Courier New" w:cs="Courier New"/>
          <w:color w:val="000000" w:themeColor="text1"/>
          <w:lang w:eastAsia="en-US" w:bidi="ar-SA"/>
        </w:rPr>
        <w:br/>
        <w:t xml:space="preserve">        </w:t>
      </w:r>
      <w:proofErr w:type="spellStart"/>
      <w:r w:rsidR="001A3F03" w:rsidRPr="001A3F03">
        <w:rPr>
          <w:rFonts w:ascii="Courier New" w:hAnsi="Courier New" w:cs="Courier New"/>
          <w:color w:val="000000" w:themeColor="text1"/>
          <w:lang w:eastAsia="en-US" w:bidi="ar-SA"/>
        </w:rPr>
        <w:t>marks.add</w:t>
      </w:r>
      <w:proofErr w:type="spellEnd"/>
      <w:r w:rsidR="001A3F03" w:rsidRPr="001A3F03">
        <w:rPr>
          <w:rFonts w:ascii="Courier New" w:hAnsi="Courier New" w:cs="Courier New"/>
          <w:color w:val="000000" w:themeColor="text1"/>
          <w:lang w:eastAsia="en-US" w:bidi="ar-SA"/>
        </w:rPr>
        <w:t xml:space="preserve">(new </w:t>
      </w:r>
      <w:proofErr w:type="spellStart"/>
      <w:r w:rsidR="001A3F03" w:rsidRPr="001A3F03">
        <w:rPr>
          <w:rFonts w:ascii="Courier New" w:hAnsi="Courier New" w:cs="Courier New"/>
          <w:color w:val="000000" w:themeColor="text1"/>
          <w:lang w:eastAsia="en-US" w:bidi="ar-SA"/>
        </w:rPr>
        <w:t>StudentRecord</w:t>
      </w:r>
      <w:proofErr w:type="spellEnd"/>
      <w:r w:rsidR="001A3F03" w:rsidRPr="001A3F03">
        <w:rPr>
          <w:rFonts w:ascii="Courier New" w:hAnsi="Courier New" w:cs="Courier New"/>
          <w:color w:val="000000" w:themeColor="text1"/>
          <w:lang w:eastAsia="en-US" w:bidi="ar-SA"/>
        </w:rPr>
        <w:t>("100100101", 70.0f, 69.25f, 51.5f));</w:t>
      </w:r>
      <w:r w:rsidR="001A3F03" w:rsidRPr="001A3F03">
        <w:rPr>
          <w:rFonts w:ascii="Courier New" w:hAnsi="Courier New" w:cs="Courier New"/>
          <w:color w:val="000000" w:themeColor="text1"/>
          <w:lang w:eastAsia="en-US" w:bidi="ar-SA"/>
        </w:rPr>
        <w:br/>
        <w:t xml:space="preserve">        </w:t>
      </w:r>
      <w:proofErr w:type="spellStart"/>
      <w:r w:rsidR="001A3F03" w:rsidRPr="001A3F03">
        <w:rPr>
          <w:rFonts w:ascii="Courier New" w:hAnsi="Courier New" w:cs="Courier New"/>
          <w:color w:val="000000" w:themeColor="text1"/>
          <w:lang w:eastAsia="en-US" w:bidi="ar-SA"/>
        </w:rPr>
        <w:t>marks.add</w:t>
      </w:r>
      <w:proofErr w:type="spellEnd"/>
      <w:r w:rsidR="001A3F03" w:rsidRPr="001A3F03">
        <w:rPr>
          <w:rFonts w:ascii="Courier New" w:hAnsi="Courier New" w:cs="Courier New"/>
          <w:color w:val="000000" w:themeColor="text1"/>
          <w:lang w:eastAsia="en-US" w:bidi="ar-SA"/>
        </w:rPr>
        <w:t xml:space="preserve">(new </w:t>
      </w:r>
      <w:proofErr w:type="spellStart"/>
      <w:r w:rsidR="001A3F03" w:rsidRPr="001A3F03">
        <w:rPr>
          <w:rFonts w:ascii="Courier New" w:hAnsi="Courier New" w:cs="Courier New"/>
          <w:color w:val="000000" w:themeColor="text1"/>
          <w:lang w:eastAsia="en-US" w:bidi="ar-SA"/>
        </w:rPr>
        <w:t>StudentRecord</w:t>
      </w:r>
      <w:proofErr w:type="spellEnd"/>
      <w:r w:rsidR="001A3F03" w:rsidRPr="001A3F03">
        <w:rPr>
          <w:rFonts w:ascii="Courier New" w:hAnsi="Courier New" w:cs="Courier New"/>
          <w:color w:val="000000" w:themeColor="text1"/>
          <w:lang w:eastAsia="en-US" w:bidi="ar-SA"/>
        </w:rPr>
        <w:t>("100100102", 100.0f, 97.0f, 92.5f));</w:t>
      </w:r>
      <w:r w:rsidR="001A3F03" w:rsidRPr="001A3F03">
        <w:rPr>
          <w:rFonts w:ascii="Courier New" w:hAnsi="Courier New" w:cs="Courier New"/>
          <w:color w:val="000000" w:themeColor="text1"/>
          <w:lang w:eastAsia="en-US" w:bidi="ar-SA"/>
        </w:rPr>
        <w:br/>
        <w:t xml:space="preserve">        </w:t>
      </w:r>
      <w:proofErr w:type="spellStart"/>
      <w:r w:rsidR="001A3F03" w:rsidRPr="001A3F03">
        <w:rPr>
          <w:rFonts w:ascii="Courier New" w:hAnsi="Courier New" w:cs="Courier New"/>
          <w:color w:val="000000" w:themeColor="text1"/>
          <w:lang w:eastAsia="en-US" w:bidi="ar-SA"/>
        </w:rPr>
        <w:t>marks.add</w:t>
      </w:r>
      <w:proofErr w:type="spellEnd"/>
      <w:r w:rsidR="001A3F03" w:rsidRPr="001A3F03">
        <w:rPr>
          <w:rFonts w:ascii="Courier New" w:hAnsi="Courier New" w:cs="Courier New"/>
          <w:color w:val="000000" w:themeColor="text1"/>
          <w:lang w:eastAsia="en-US" w:bidi="ar-SA"/>
        </w:rPr>
        <w:t xml:space="preserve">(new </w:t>
      </w:r>
      <w:proofErr w:type="spellStart"/>
      <w:r w:rsidR="001A3F03" w:rsidRPr="001A3F03">
        <w:rPr>
          <w:rFonts w:ascii="Courier New" w:hAnsi="Courier New" w:cs="Courier New"/>
          <w:color w:val="000000" w:themeColor="text1"/>
          <w:lang w:eastAsia="en-US" w:bidi="ar-SA"/>
        </w:rPr>
        <w:t>StudentRecord</w:t>
      </w:r>
      <w:proofErr w:type="spellEnd"/>
      <w:r w:rsidR="001A3F03" w:rsidRPr="001A3F03">
        <w:rPr>
          <w:rFonts w:ascii="Courier New" w:hAnsi="Courier New" w:cs="Courier New"/>
          <w:color w:val="000000" w:themeColor="text1"/>
          <w:lang w:eastAsia="en-US" w:bidi="ar-SA"/>
        </w:rPr>
        <w:t>("100100103", 90.0f, 88.5f, 68.75f));</w:t>
      </w:r>
      <w:r w:rsidR="001A3F03" w:rsidRPr="001A3F03">
        <w:rPr>
          <w:rFonts w:ascii="Courier New" w:hAnsi="Courier New" w:cs="Courier New"/>
          <w:color w:val="000000" w:themeColor="text1"/>
          <w:lang w:eastAsia="en-US" w:bidi="ar-SA"/>
        </w:rPr>
        <w:br/>
        <w:t xml:space="preserve">        </w:t>
      </w:r>
      <w:proofErr w:type="spellStart"/>
      <w:r w:rsidR="001A3F03" w:rsidRPr="001A3F03">
        <w:rPr>
          <w:rFonts w:ascii="Courier New" w:hAnsi="Courier New" w:cs="Courier New"/>
          <w:color w:val="000000" w:themeColor="text1"/>
          <w:lang w:eastAsia="en-US" w:bidi="ar-SA"/>
        </w:rPr>
        <w:t>marks.add</w:t>
      </w:r>
      <w:proofErr w:type="spellEnd"/>
      <w:r w:rsidR="001A3F03" w:rsidRPr="001A3F03">
        <w:rPr>
          <w:rFonts w:ascii="Courier New" w:hAnsi="Courier New" w:cs="Courier New"/>
          <w:color w:val="000000" w:themeColor="text1"/>
          <w:lang w:eastAsia="en-US" w:bidi="ar-SA"/>
        </w:rPr>
        <w:t xml:space="preserve">(new </w:t>
      </w:r>
      <w:proofErr w:type="spellStart"/>
      <w:r w:rsidR="001A3F03" w:rsidRPr="001A3F03">
        <w:rPr>
          <w:rFonts w:ascii="Courier New" w:hAnsi="Courier New" w:cs="Courier New"/>
          <w:color w:val="000000" w:themeColor="text1"/>
          <w:lang w:eastAsia="en-US" w:bidi="ar-SA"/>
        </w:rPr>
        <w:t>StudentRecord</w:t>
      </w:r>
      <w:proofErr w:type="spellEnd"/>
      <w:r w:rsidR="001A3F03" w:rsidRPr="001A3F03">
        <w:rPr>
          <w:rFonts w:ascii="Courier New" w:hAnsi="Courier New" w:cs="Courier New"/>
          <w:color w:val="000000" w:themeColor="text1"/>
          <w:lang w:eastAsia="en-US" w:bidi="ar-SA"/>
        </w:rPr>
        <w:t>("100100104", 72.25f, 74.75f, 58.25f));</w:t>
      </w:r>
      <w:r w:rsidR="001A3F03" w:rsidRPr="001A3F03">
        <w:rPr>
          <w:rFonts w:ascii="Courier New" w:hAnsi="Courier New" w:cs="Courier New"/>
          <w:color w:val="000000" w:themeColor="text1"/>
          <w:lang w:eastAsia="en-US" w:bidi="ar-SA"/>
        </w:rPr>
        <w:br/>
        <w:t xml:space="preserve">        </w:t>
      </w:r>
      <w:proofErr w:type="spellStart"/>
      <w:r w:rsidR="001A3F03" w:rsidRPr="001A3F03">
        <w:rPr>
          <w:rFonts w:ascii="Courier New" w:hAnsi="Courier New" w:cs="Courier New"/>
          <w:color w:val="000000" w:themeColor="text1"/>
          <w:lang w:eastAsia="en-US" w:bidi="ar-SA"/>
        </w:rPr>
        <w:t>marks.add</w:t>
      </w:r>
      <w:proofErr w:type="spellEnd"/>
      <w:r w:rsidR="001A3F03" w:rsidRPr="001A3F03">
        <w:rPr>
          <w:rFonts w:ascii="Courier New" w:hAnsi="Courier New" w:cs="Courier New"/>
          <w:color w:val="000000" w:themeColor="text1"/>
          <w:lang w:eastAsia="en-US" w:bidi="ar-SA"/>
        </w:rPr>
        <w:t xml:space="preserve">(new </w:t>
      </w:r>
      <w:proofErr w:type="spellStart"/>
      <w:r w:rsidR="001A3F03" w:rsidRPr="001A3F03">
        <w:rPr>
          <w:rFonts w:ascii="Courier New" w:hAnsi="Courier New" w:cs="Courier New"/>
          <w:color w:val="000000" w:themeColor="text1"/>
          <w:lang w:eastAsia="en-US" w:bidi="ar-SA"/>
        </w:rPr>
        <w:t>StudentRecord</w:t>
      </w:r>
      <w:proofErr w:type="spellEnd"/>
      <w:r w:rsidR="001A3F03" w:rsidRPr="001A3F03">
        <w:rPr>
          <w:rFonts w:ascii="Courier New" w:hAnsi="Courier New" w:cs="Courier New"/>
          <w:color w:val="000000" w:themeColor="text1"/>
          <w:lang w:eastAsia="en-US" w:bidi="ar-SA"/>
        </w:rPr>
        <w:t>("100100105", 85.0f, 56.0f, 62.5f));</w:t>
      </w:r>
      <w:r w:rsidR="001A3F03" w:rsidRPr="001A3F03">
        <w:rPr>
          <w:rFonts w:ascii="Courier New" w:hAnsi="Courier New" w:cs="Courier New"/>
          <w:color w:val="000000" w:themeColor="text1"/>
          <w:lang w:eastAsia="en-US" w:bidi="ar-SA"/>
        </w:rPr>
        <w:br/>
        <w:t xml:space="preserve">        </w:t>
      </w:r>
      <w:proofErr w:type="spellStart"/>
      <w:r w:rsidR="001A3F03" w:rsidRPr="001A3F03">
        <w:rPr>
          <w:rFonts w:ascii="Courier New" w:hAnsi="Courier New" w:cs="Courier New"/>
          <w:color w:val="000000" w:themeColor="text1"/>
          <w:lang w:eastAsia="en-US" w:bidi="ar-SA"/>
        </w:rPr>
        <w:t>marks.add</w:t>
      </w:r>
      <w:proofErr w:type="spellEnd"/>
      <w:r w:rsidR="001A3F03" w:rsidRPr="001A3F03">
        <w:rPr>
          <w:rFonts w:ascii="Courier New" w:hAnsi="Courier New" w:cs="Courier New"/>
          <w:color w:val="000000" w:themeColor="text1"/>
          <w:lang w:eastAsia="en-US" w:bidi="ar-SA"/>
        </w:rPr>
        <w:t xml:space="preserve">(new </w:t>
      </w:r>
      <w:proofErr w:type="spellStart"/>
      <w:r w:rsidR="001A3F03" w:rsidRPr="001A3F03">
        <w:rPr>
          <w:rFonts w:ascii="Courier New" w:hAnsi="Courier New" w:cs="Courier New"/>
          <w:color w:val="000000" w:themeColor="text1"/>
          <w:lang w:eastAsia="en-US" w:bidi="ar-SA"/>
        </w:rPr>
        <w:t>StudentRecord</w:t>
      </w:r>
      <w:proofErr w:type="spellEnd"/>
      <w:r w:rsidR="001A3F03" w:rsidRPr="001A3F03">
        <w:rPr>
          <w:rFonts w:ascii="Courier New" w:hAnsi="Courier New" w:cs="Courier New"/>
          <w:color w:val="000000" w:themeColor="text1"/>
          <w:lang w:eastAsia="en-US" w:bidi="ar-SA"/>
        </w:rPr>
        <w:t>("100100106", 70.0f, 66.5f, 61.75f));</w:t>
      </w:r>
      <w:r w:rsidR="001A3F03" w:rsidRPr="001A3F03">
        <w:rPr>
          <w:rFonts w:ascii="Courier New" w:hAnsi="Courier New" w:cs="Courier New"/>
          <w:color w:val="000000" w:themeColor="text1"/>
          <w:lang w:eastAsia="en-US" w:bidi="ar-SA"/>
        </w:rPr>
        <w:br/>
        <w:t xml:space="preserve">        </w:t>
      </w:r>
      <w:proofErr w:type="spellStart"/>
      <w:r w:rsidR="001A3F03" w:rsidRPr="001A3F03">
        <w:rPr>
          <w:rFonts w:ascii="Courier New" w:hAnsi="Courier New" w:cs="Courier New"/>
          <w:color w:val="000000" w:themeColor="text1"/>
          <w:lang w:eastAsia="en-US" w:bidi="ar-SA"/>
        </w:rPr>
        <w:t>marks.add</w:t>
      </w:r>
      <w:proofErr w:type="spellEnd"/>
      <w:r w:rsidR="001A3F03" w:rsidRPr="001A3F03">
        <w:rPr>
          <w:rFonts w:ascii="Courier New" w:hAnsi="Courier New" w:cs="Courier New"/>
          <w:color w:val="000000" w:themeColor="text1"/>
          <w:lang w:eastAsia="en-US" w:bidi="ar-SA"/>
        </w:rPr>
        <w:t xml:space="preserve">(new </w:t>
      </w:r>
      <w:proofErr w:type="spellStart"/>
      <w:r w:rsidR="001A3F03" w:rsidRPr="001A3F03">
        <w:rPr>
          <w:rFonts w:ascii="Courier New" w:hAnsi="Courier New" w:cs="Courier New"/>
          <w:color w:val="000000" w:themeColor="text1"/>
          <w:lang w:eastAsia="en-US" w:bidi="ar-SA"/>
        </w:rPr>
        <w:t>StudentRecord</w:t>
      </w:r>
      <w:proofErr w:type="spellEnd"/>
      <w:r w:rsidR="001A3F03" w:rsidRPr="001A3F03">
        <w:rPr>
          <w:rFonts w:ascii="Courier New" w:hAnsi="Courier New" w:cs="Courier New"/>
          <w:color w:val="000000" w:themeColor="text1"/>
          <w:lang w:eastAsia="en-US" w:bidi="ar-SA"/>
        </w:rPr>
        <w:t>("100100107", 55.0f, 47.0f, 50.5f));</w:t>
      </w:r>
      <w:r w:rsidR="001A3F03" w:rsidRPr="001A3F03">
        <w:rPr>
          <w:rFonts w:ascii="Courier New" w:hAnsi="Courier New" w:cs="Courier New"/>
          <w:color w:val="000000" w:themeColor="text1"/>
          <w:lang w:eastAsia="en-US" w:bidi="ar-SA"/>
        </w:rPr>
        <w:br/>
        <w:t xml:space="preserve">        </w:t>
      </w:r>
      <w:proofErr w:type="spellStart"/>
      <w:r w:rsidR="001A3F03" w:rsidRPr="001A3F03">
        <w:rPr>
          <w:rFonts w:ascii="Courier New" w:hAnsi="Courier New" w:cs="Courier New"/>
          <w:color w:val="000000" w:themeColor="text1"/>
          <w:lang w:eastAsia="en-US" w:bidi="ar-SA"/>
        </w:rPr>
        <w:t>marks.add</w:t>
      </w:r>
      <w:proofErr w:type="spellEnd"/>
      <w:r w:rsidR="001A3F03" w:rsidRPr="001A3F03">
        <w:rPr>
          <w:rFonts w:ascii="Courier New" w:hAnsi="Courier New" w:cs="Courier New"/>
          <w:color w:val="000000" w:themeColor="text1"/>
          <w:lang w:eastAsia="en-US" w:bidi="ar-SA"/>
        </w:rPr>
        <w:t xml:space="preserve">(new </w:t>
      </w:r>
      <w:proofErr w:type="spellStart"/>
      <w:r w:rsidR="001A3F03" w:rsidRPr="001A3F03">
        <w:rPr>
          <w:rFonts w:ascii="Courier New" w:hAnsi="Courier New" w:cs="Courier New"/>
          <w:color w:val="000000" w:themeColor="text1"/>
          <w:lang w:eastAsia="en-US" w:bidi="ar-SA"/>
        </w:rPr>
        <w:t>StudentRecord</w:t>
      </w:r>
      <w:proofErr w:type="spellEnd"/>
      <w:r w:rsidR="001A3F03" w:rsidRPr="001A3F03">
        <w:rPr>
          <w:rFonts w:ascii="Courier New" w:hAnsi="Courier New" w:cs="Courier New"/>
          <w:color w:val="000000" w:themeColor="text1"/>
          <w:lang w:eastAsia="en-US" w:bidi="ar-SA"/>
        </w:rPr>
        <w:t>("100100108", 40.0f, 32.5f, 27.75f));</w:t>
      </w:r>
      <w:r w:rsidR="001A3F03" w:rsidRPr="001A3F03">
        <w:rPr>
          <w:rFonts w:ascii="Courier New" w:hAnsi="Courier New" w:cs="Courier New"/>
          <w:color w:val="000000" w:themeColor="text1"/>
          <w:lang w:eastAsia="en-US" w:bidi="ar-SA"/>
        </w:rPr>
        <w:br/>
        <w:t xml:space="preserve">        </w:t>
      </w:r>
      <w:proofErr w:type="spellStart"/>
      <w:r w:rsidR="001A3F03" w:rsidRPr="001A3F03">
        <w:rPr>
          <w:rFonts w:ascii="Courier New" w:hAnsi="Courier New" w:cs="Courier New"/>
          <w:color w:val="000000" w:themeColor="text1"/>
          <w:lang w:eastAsia="en-US" w:bidi="ar-SA"/>
        </w:rPr>
        <w:t>marks.add</w:t>
      </w:r>
      <w:proofErr w:type="spellEnd"/>
      <w:r w:rsidR="001A3F03" w:rsidRPr="001A3F03">
        <w:rPr>
          <w:rFonts w:ascii="Courier New" w:hAnsi="Courier New" w:cs="Courier New"/>
          <w:color w:val="000000" w:themeColor="text1"/>
          <w:lang w:eastAsia="en-US" w:bidi="ar-SA"/>
        </w:rPr>
        <w:t xml:space="preserve">(new </w:t>
      </w:r>
      <w:proofErr w:type="spellStart"/>
      <w:r w:rsidR="001A3F03" w:rsidRPr="001A3F03">
        <w:rPr>
          <w:rFonts w:ascii="Courier New" w:hAnsi="Courier New" w:cs="Courier New"/>
          <w:color w:val="000000" w:themeColor="text1"/>
          <w:lang w:eastAsia="en-US" w:bidi="ar-SA"/>
        </w:rPr>
        <w:t>StudentRecord</w:t>
      </w:r>
      <w:proofErr w:type="spellEnd"/>
      <w:r w:rsidR="001A3F03" w:rsidRPr="001A3F03">
        <w:rPr>
          <w:rFonts w:ascii="Courier New" w:hAnsi="Courier New" w:cs="Courier New"/>
          <w:color w:val="000000" w:themeColor="text1"/>
          <w:lang w:eastAsia="en-US" w:bidi="ar-SA"/>
        </w:rPr>
        <w:t>("100100109", 82.5f, 77.0f, 74.25f));</w:t>
      </w:r>
      <w:r w:rsidR="001A3F03" w:rsidRPr="001A3F03">
        <w:rPr>
          <w:rFonts w:ascii="Courier New" w:hAnsi="Courier New" w:cs="Courier New"/>
          <w:color w:val="000000" w:themeColor="text1"/>
          <w:lang w:eastAsia="en-US" w:bidi="ar-SA"/>
        </w:rPr>
        <w:br/>
      </w:r>
      <w:r w:rsidR="001A3F03" w:rsidRPr="001A3F03">
        <w:rPr>
          <w:rFonts w:ascii="Courier New" w:hAnsi="Courier New" w:cs="Courier New"/>
          <w:color w:val="000000" w:themeColor="text1"/>
          <w:lang w:eastAsia="en-US" w:bidi="ar-SA"/>
        </w:rPr>
        <w:br/>
        <w:t xml:space="preserve">        return marks;</w:t>
      </w:r>
      <w:r w:rsidR="001A3F03" w:rsidRPr="001A3F03">
        <w:rPr>
          <w:rFonts w:ascii="Courier New" w:hAnsi="Courier New" w:cs="Courier New"/>
          <w:color w:val="000000" w:themeColor="text1"/>
          <w:lang w:eastAsia="en-US" w:bidi="ar-SA"/>
        </w:rPr>
        <w:br/>
        <w:t xml:space="preserve">    }</w:t>
      </w:r>
      <w:r w:rsidR="001A3F03" w:rsidRPr="001A3F03">
        <w:rPr>
          <w:rFonts w:ascii="Courier New" w:hAnsi="Courier New" w:cs="Courier New"/>
          <w:color w:val="000000" w:themeColor="text1"/>
          <w:lang w:eastAsia="en-US" w:bidi="ar-SA"/>
        </w:rPr>
        <w:br/>
        <w:t>}</w:t>
      </w:r>
    </w:p>
    <w:p w:rsidR="001A3F03" w:rsidRPr="001A3F03" w:rsidRDefault="001A3F03" w:rsidP="001A3F03">
      <w:pPr>
        <w:ind w:left="360"/>
        <w:rPr>
          <w:rFonts w:ascii="Calibri" w:hAnsi="Calibri" w:cs="AGaramond-Regular"/>
          <w:sz w:val="22"/>
          <w:szCs w:val="22"/>
        </w:rPr>
      </w:pPr>
    </w:p>
    <w:p w:rsidR="00D742E7" w:rsidRDefault="00D742E7" w:rsidP="00D742E7">
      <w:pPr>
        <w:pStyle w:val="ListParagraph"/>
        <w:rPr>
          <w:rFonts w:ascii="Calibri" w:hAnsi="Calibri" w:cs="AGaramond-Regular"/>
          <w:sz w:val="22"/>
          <w:szCs w:val="22"/>
        </w:rPr>
      </w:pPr>
    </w:p>
    <w:p w:rsidR="002C7F20" w:rsidRDefault="002C7F20" w:rsidP="002C7F20">
      <w:pPr>
        <w:pStyle w:val="ListParagraph"/>
        <w:numPr>
          <w:ilvl w:val="0"/>
          <w:numId w:val="5"/>
        </w:numPr>
        <w:rPr>
          <w:rFonts w:ascii="Calibri" w:hAnsi="Calibri" w:cs="AGaramond-Regular"/>
          <w:sz w:val="22"/>
          <w:szCs w:val="22"/>
        </w:rPr>
      </w:pPr>
      <w:r>
        <w:rPr>
          <w:rFonts w:ascii="Calibri" w:hAnsi="Calibri" w:cs="AGaramond-Regular"/>
          <w:sz w:val="22"/>
          <w:szCs w:val="22"/>
        </w:rPr>
        <w:t>Create a table</w:t>
      </w:r>
      <w:r>
        <w:rPr>
          <w:rFonts w:ascii="Calibri" w:hAnsi="Calibri" w:cs="AGaramond-Regular"/>
          <w:sz w:val="22"/>
          <w:szCs w:val="22"/>
        </w:rPr>
        <w:t xml:space="preserve"> that will show a list of </w:t>
      </w:r>
      <w:proofErr w:type="spellStart"/>
      <w:r w:rsidRPr="001A50C0">
        <w:rPr>
          <w:rFonts w:ascii="Courier New" w:hAnsi="Courier New" w:cs="Courier New"/>
          <w:sz w:val="22"/>
          <w:szCs w:val="22"/>
        </w:rPr>
        <w:t>StudentRecord</w:t>
      </w:r>
      <w:proofErr w:type="spellEnd"/>
      <w:r>
        <w:rPr>
          <w:rFonts w:ascii="Calibri" w:hAnsi="Calibri" w:cs="AGaramond-Regular"/>
          <w:sz w:val="22"/>
          <w:szCs w:val="22"/>
        </w:rPr>
        <w:t xml:space="preserve"> objects</w:t>
      </w:r>
      <w:r w:rsidR="00476E86">
        <w:rPr>
          <w:rFonts w:ascii="Calibri" w:hAnsi="Calibri" w:cs="AGaramond-Regular"/>
          <w:sz w:val="22"/>
          <w:szCs w:val="22"/>
        </w:rPr>
        <w:t xml:space="preserve">, using </w:t>
      </w:r>
      <w:r w:rsidR="001A50C0">
        <w:rPr>
          <w:rFonts w:ascii="Calibri" w:hAnsi="Calibri" w:cs="AGaramond-Regular"/>
          <w:sz w:val="22"/>
          <w:szCs w:val="22"/>
        </w:rPr>
        <w:t xml:space="preserve">our </w:t>
      </w:r>
      <w:proofErr w:type="spellStart"/>
      <w:r w:rsidR="001A50C0" w:rsidRPr="001A50C0">
        <w:rPr>
          <w:rFonts w:ascii="Courier New" w:hAnsi="Courier New" w:cs="Courier New"/>
          <w:sz w:val="22"/>
          <w:szCs w:val="22"/>
        </w:rPr>
        <w:t>DataSource</w:t>
      </w:r>
      <w:proofErr w:type="spellEnd"/>
      <w:r w:rsidR="001A50C0">
        <w:rPr>
          <w:rFonts w:ascii="Calibri" w:hAnsi="Calibri" w:cs="AGaramond-Regular"/>
          <w:sz w:val="22"/>
          <w:szCs w:val="22"/>
        </w:rPr>
        <w:t xml:space="preserve"> data</w:t>
      </w:r>
    </w:p>
    <w:p w:rsidR="002C7F20" w:rsidRDefault="002C7F20" w:rsidP="002C7F20">
      <w:pPr>
        <w:pStyle w:val="ListParagraph"/>
        <w:rPr>
          <w:rFonts w:ascii="Calibri" w:hAnsi="Calibri" w:cs="AGaramond-Regular"/>
          <w:sz w:val="22"/>
          <w:szCs w:val="22"/>
        </w:rPr>
      </w:pPr>
    </w:p>
    <w:p w:rsidR="002C7F20" w:rsidRPr="002C7F20" w:rsidRDefault="002C7F20" w:rsidP="002C7F20">
      <w:pPr>
        <w:pStyle w:val="ListParagraph"/>
        <w:rPr>
          <w:rFonts w:ascii="Calibri" w:hAnsi="Calibri" w:cs="AGaramond-Regular"/>
          <w:i/>
          <w:sz w:val="22"/>
          <w:szCs w:val="22"/>
        </w:rPr>
      </w:pPr>
      <w:r w:rsidRPr="002C7F20">
        <w:rPr>
          <w:rFonts w:ascii="Calibri" w:hAnsi="Calibri" w:cs="AGaramond-Regular"/>
          <w:b/>
          <w:i/>
          <w:sz w:val="22"/>
          <w:szCs w:val="22"/>
        </w:rPr>
        <w:t>Note</w:t>
      </w:r>
      <w:r w:rsidRPr="002C7F20">
        <w:rPr>
          <w:rFonts w:ascii="Calibri" w:hAnsi="Calibri" w:cs="AGaramond-Regular"/>
          <w:i/>
          <w:sz w:val="22"/>
          <w:szCs w:val="22"/>
        </w:rPr>
        <w:t>:  This table user interface can use FXML or you can define it programmatically</w:t>
      </w:r>
    </w:p>
    <w:p w:rsidR="002C7F20" w:rsidRPr="002C7F20" w:rsidRDefault="002C7F20" w:rsidP="002C7F20">
      <w:pPr>
        <w:rPr>
          <w:rFonts w:ascii="Calibri" w:hAnsi="Calibri" w:cs="AGaramond-Regular"/>
          <w:sz w:val="22"/>
          <w:szCs w:val="22"/>
        </w:rPr>
      </w:pPr>
    </w:p>
    <w:p w:rsidR="001A50C0" w:rsidRDefault="001A50C0" w:rsidP="001A50C0">
      <w:pPr>
        <w:pStyle w:val="ListParagraph"/>
        <w:rPr>
          <w:rFonts w:ascii="Calibri" w:hAnsi="Calibri" w:cs="AGaramond-Regular"/>
          <w:sz w:val="22"/>
          <w:szCs w:val="22"/>
        </w:rPr>
      </w:pPr>
    </w:p>
    <w:p w:rsidR="005669BD" w:rsidRDefault="005669BD" w:rsidP="005669BD">
      <w:pPr>
        <w:rPr>
          <w:rFonts w:ascii="Calibri" w:hAnsi="Calibri" w:cs="AGaramond-Regular"/>
          <w:i/>
          <w:sz w:val="22"/>
          <w:szCs w:val="22"/>
        </w:rPr>
      </w:pPr>
      <w:r w:rsidRPr="005669BD">
        <w:rPr>
          <w:rFonts w:ascii="Calibri" w:hAnsi="Calibri" w:cs="AGaramond-Regular"/>
          <w:b/>
          <w:i/>
          <w:sz w:val="22"/>
          <w:szCs w:val="22"/>
        </w:rPr>
        <w:t>Note</w:t>
      </w:r>
      <w:r w:rsidRPr="005669BD">
        <w:rPr>
          <w:rFonts w:ascii="Calibri" w:hAnsi="Calibri" w:cs="AGaramond-Regular"/>
          <w:i/>
          <w:sz w:val="22"/>
          <w:szCs w:val="22"/>
        </w:rPr>
        <w:t>:  See figure 1 for an example of the final product.</w:t>
      </w:r>
    </w:p>
    <w:p w:rsidR="009A51F0" w:rsidRPr="005669BD" w:rsidRDefault="009A51F0" w:rsidP="005669BD">
      <w:pPr>
        <w:rPr>
          <w:rFonts w:ascii="Calibri" w:hAnsi="Calibri" w:cs="AGaramond-Regular"/>
          <w:i/>
          <w:sz w:val="22"/>
          <w:szCs w:val="22"/>
        </w:rPr>
      </w:pPr>
    </w:p>
    <w:p w:rsidR="005669BD" w:rsidRPr="005669BD" w:rsidRDefault="008C1881" w:rsidP="005669BD">
      <w:pPr>
        <w:ind w:left="360"/>
        <w:jc w:val="center"/>
        <w:rPr>
          <w:rFonts w:ascii="Calibri" w:hAnsi="Calibri" w:cs="AGaramond-Regular"/>
          <w:b/>
          <w:sz w:val="22"/>
          <w:szCs w:val="22"/>
        </w:rPr>
      </w:pPr>
      <w:r>
        <w:rPr>
          <w:rFonts w:ascii="Calibri" w:hAnsi="Calibri" w:cs="AGaramond-Regular"/>
          <w:b/>
          <w:noProof/>
          <w:sz w:val="22"/>
          <w:szCs w:val="22"/>
          <w:lang w:eastAsia="en-US" w:bidi="ar-SA"/>
        </w:rPr>
        <w:drawing>
          <wp:inline distT="0" distB="0" distL="0" distR="0">
            <wp:extent cx="5070077" cy="263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192" cy="2640567"/>
                    </a:xfrm>
                    <a:prstGeom prst="rect">
                      <a:avLst/>
                    </a:prstGeom>
                    <a:noFill/>
                    <a:ln>
                      <a:noFill/>
                    </a:ln>
                  </pic:spPr>
                </pic:pic>
              </a:graphicData>
            </a:graphic>
          </wp:inline>
        </w:drawing>
      </w:r>
    </w:p>
    <w:p w:rsidR="005669BD" w:rsidRPr="005669BD" w:rsidRDefault="005669BD" w:rsidP="005669BD">
      <w:pPr>
        <w:ind w:left="360"/>
        <w:jc w:val="center"/>
        <w:rPr>
          <w:rFonts w:ascii="Calibri" w:hAnsi="Calibri" w:cs="AGaramond-Regular"/>
          <w:b/>
          <w:sz w:val="22"/>
          <w:szCs w:val="22"/>
        </w:rPr>
      </w:pPr>
      <w:r w:rsidRPr="005669BD">
        <w:rPr>
          <w:rFonts w:ascii="Calibri" w:hAnsi="Calibri" w:cs="AGaramond-Regular"/>
          <w:b/>
          <w:sz w:val="22"/>
          <w:szCs w:val="22"/>
        </w:rPr>
        <w:t xml:space="preserve">Figure 1:  The running application, showing </w:t>
      </w:r>
      <w:r w:rsidR="000B3B39">
        <w:rPr>
          <w:rFonts w:ascii="Calibri" w:hAnsi="Calibri" w:cs="AGaramond-Regular"/>
          <w:b/>
          <w:sz w:val="22"/>
          <w:szCs w:val="22"/>
        </w:rPr>
        <w:t>the marks table</w:t>
      </w:r>
    </w:p>
    <w:p w:rsidR="004F4183" w:rsidRDefault="004F4183" w:rsidP="00DE6F5B">
      <w:pPr>
        <w:jc w:val="center"/>
        <w:rPr>
          <w:rFonts w:asciiTheme="majorHAnsi" w:hAnsiTheme="majorHAnsi" w:cs="AGaramond-Regular"/>
          <w:b/>
          <w:sz w:val="24"/>
          <w:szCs w:val="24"/>
        </w:rPr>
      </w:pPr>
    </w:p>
    <w:p w:rsidR="0094171C" w:rsidRDefault="0094171C" w:rsidP="00DE6F5B">
      <w:pPr>
        <w:jc w:val="center"/>
        <w:rPr>
          <w:rFonts w:asciiTheme="majorHAnsi" w:hAnsiTheme="majorHAnsi" w:cs="AGaramond-Regular"/>
          <w:b/>
          <w:sz w:val="24"/>
          <w:szCs w:val="24"/>
        </w:rPr>
      </w:pPr>
    </w:p>
    <w:p w:rsidR="00DE6F5B" w:rsidRPr="00DE6F5B" w:rsidRDefault="00DE6F5B" w:rsidP="00DE6F5B">
      <w:pPr>
        <w:jc w:val="center"/>
        <w:rPr>
          <w:rFonts w:asciiTheme="majorHAnsi" w:hAnsiTheme="majorHAnsi" w:cs="AGaramond-Regular"/>
          <w:b/>
          <w:sz w:val="24"/>
          <w:szCs w:val="24"/>
        </w:rPr>
      </w:pPr>
      <w:r w:rsidRPr="00DE6F5B">
        <w:rPr>
          <w:rFonts w:asciiTheme="majorHAnsi" w:hAnsiTheme="majorHAnsi" w:cs="AGaramond-Regular"/>
          <w:b/>
          <w:sz w:val="24"/>
          <w:szCs w:val="24"/>
        </w:rPr>
        <w:t>Extra Challenge (Optional)</w:t>
      </w:r>
    </w:p>
    <w:p w:rsidR="00DE6F5B" w:rsidRDefault="00DE6F5B" w:rsidP="00445F1B">
      <w:pPr>
        <w:rPr>
          <w:rFonts w:ascii="Calibri" w:hAnsi="Calibri" w:cs="AGaramond-Regular"/>
          <w:sz w:val="22"/>
          <w:szCs w:val="22"/>
        </w:rPr>
      </w:pPr>
    </w:p>
    <w:p w:rsidR="004F4CFA" w:rsidRPr="004F4CFA" w:rsidRDefault="004F4CFA" w:rsidP="004F4CFA">
      <w:pPr>
        <w:rPr>
          <w:rFonts w:ascii="Calibri" w:hAnsi="Calibri" w:cs="AGaramond-Regular"/>
          <w:sz w:val="22"/>
          <w:szCs w:val="22"/>
        </w:rPr>
      </w:pPr>
      <w:r w:rsidRPr="004F4CFA">
        <w:rPr>
          <w:rFonts w:ascii="Calibri" w:hAnsi="Calibri" w:cs="AGaramond-Regular"/>
          <w:sz w:val="22"/>
          <w:szCs w:val="22"/>
        </w:rPr>
        <w:t>Add a button (Add) and some text fields below for entering the Student ID, midterm, assignment, and final exam marks.  Calculate the remaining values just like in step 3.  When Add is pressed, these values get added to the table.</w:t>
      </w:r>
    </w:p>
    <w:p w:rsidR="00DE6F5B" w:rsidRDefault="00DE6F5B" w:rsidP="00445F1B">
      <w:pPr>
        <w:rPr>
          <w:rFonts w:ascii="Calibri" w:hAnsi="Calibri" w:cs="AGaramond-Regular"/>
          <w:sz w:val="22"/>
          <w:szCs w:val="22"/>
        </w:rPr>
      </w:pPr>
    </w:p>
    <w:p w:rsidR="008F351A" w:rsidRDefault="008F351A" w:rsidP="00445F1B">
      <w:pPr>
        <w:rPr>
          <w:rFonts w:ascii="Calibri" w:hAnsi="Calibri" w:cs="AGaramond-Regular"/>
          <w:sz w:val="22"/>
          <w:szCs w:val="22"/>
        </w:rPr>
      </w:pPr>
    </w:p>
    <w:p w:rsidR="008F351A" w:rsidRPr="008F351A" w:rsidRDefault="000B3B39" w:rsidP="008F351A">
      <w:pPr>
        <w:jc w:val="center"/>
        <w:rPr>
          <w:rFonts w:ascii="Calibri" w:hAnsi="Calibri" w:cs="AGaramond-Regular"/>
          <w:b/>
          <w:sz w:val="22"/>
          <w:szCs w:val="22"/>
        </w:rPr>
      </w:pPr>
      <w:r>
        <w:rPr>
          <w:rFonts w:ascii="Calibri" w:hAnsi="Calibri" w:cs="AGaramond-Regular"/>
          <w:b/>
          <w:noProof/>
          <w:sz w:val="22"/>
          <w:szCs w:val="22"/>
          <w:lang w:eastAsia="en-US" w:bidi="ar-SA"/>
        </w:rPr>
        <w:lastRenderedPageBreak/>
        <w:drawing>
          <wp:inline distT="0" distB="0" distL="0" distR="0">
            <wp:extent cx="4216246"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127" cy="3270857"/>
                    </a:xfrm>
                    <a:prstGeom prst="rect">
                      <a:avLst/>
                    </a:prstGeom>
                    <a:noFill/>
                    <a:ln>
                      <a:noFill/>
                    </a:ln>
                  </pic:spPr>
                </pic:pic>
              </a:graphicData>
            </a:graphic>
          </wp:inline>
        </w:drawing>
      </w:r>
    </w:p>
    <w:p w:rsidR="008F351A" w:rsidRPr="008F351A" w:rsidRDefault="008F351A" w:rsidP="008F351A">
      <w:pPr>
        <w:jc w:val="center"/>
        <w:rPr>
          <w:rFonts w:ascii="Calibri" w:hAnsi="Calibri" w:cs="AGaramond-Regular"/>
          <w:b/>
          <w:sz w:val="22"/>
          <w:szCs w:val="22"/>
        </w:rPr>
      </w:pPr>
      <w:r w:rsidRPr="008F351A">
        <w:rPr>
          <w:rFonts w:ascii="Calibri" w:hAnsi="Calibri" w:cs="AGaramond-Regular"/>
          <w:b/>
          <w:sz w:val="22"/>
          <w:szCs w:val="22"/>
        </w:rPr>
        <w:t>Figu</w:t>
      </w:r>
      <w:r w:rsidR="00901807">
        <w:rPr>
          <w:rFonts w:ascii="Calibri" w:hAnsi="Calibri" w:cs="AGaramond-Regular"/>
          <w:b/>
          <w:sz w:val="22"/>
          <w:szCs w:val="22"/>
        </w:rPr>
        <w:t>re 2: The application, showing the fields below for adding new student records</w:t>
      </w:r>
    </w:p>
    <w:p w:rsidR="008F351A" w:rsidRDefault="008F351A" w:rsidP="00445F1B">
      <w:pPr>
        <w:rPr>
          <w:rFonts w:ascii="Calibri" w:hAnsi="Calibri" w:cs="AGaramond-Regular"/>
          <w:sz w:val="22"/>
          <w:szCs w:val="22"/>
        </w:rPr>
      </w:pPr>
    </w:p>
    <w:p w:rsidR="0094171C" w:rsidRPr="00445F1B" w:rsidRDefault="0094171C" w:rsidP="00445F1B">
      <w:pPr>
        <w:rPr>
          <w:rFonts w:ascii="Calibri" w:hAnsi="Calibri" w:cs="AGaramond-Regular"/>
          <w:sz w:val="22"/>
          <w:szCs w:val="22"/>
        </w:rPr>
      </w:pPr>
    </w:p>
    <w:p w:rsidR="006C756B" w:rsidRPr="003C3B60" w:rsidRDefault="006C756B" w:rsidP="006C756B">
      <w:pPr>
        <w:pStyle w:val="Subtitle"/>
        <w:rPr>
          <w:rFonts w:cs="AGaramond-Regular"/>
          <w:b/>
          <w:sz w:val="22"/>
          <w:szCs w:val="22"/>
        </w:rPr>
      </w:pPr>
      <w:r>
        <w:rPr>
          <w:b/>
        </w:rPr>
        <w:t>How to Submit</w:t>
      </w:r>
    </w:p>
    <w:p w:rsidR="006C756B" w:rsidRDefault="00D726A8" w:rsidP="00353EE2">
      <w:pPr>
        <w:rPr>
          <w:rFonts w:ascii="Calibri" w:hAnsi="Calibri"/>
          <w:sz w:val="22"/>
          <w:szCs w:val="22"/>
        </w:rPr>
      </w:pPr>
      <w:r>
        <w:rPr>
          <w:rFonts w:ascii="Calibri" w:hAnsi="Calibri"/>
          <w:sz w:val="22"/>
          <w:szCs w:val="22"/>
        </w:rPr>
        <w:t xml:space="preserve">Show your </w:t>
      </w:r>
      <w:r w:rsidR="00FC281E">
        <w:rPr>
          <w:rFonts w:ascii="Calibri" w:hAnsi="Calibri"/>
          <w:sz w:val="22"/>
          <w:szCs w:val="22"/>
        </w:rPr>
        <w:t>running application</w:t>
      </w:r>
      <w:r>
        <w:rPr>
          <w:rFonts w:ascii="Calibri" w:hAnsi="Calibri"/>
          <w:sz w:val="22"/>
          <w:szCs w:val="22"/>
        </w:rPr>
        <w:t xml:space="preserve"> to the TA to prove that you have finished this lab.</w:t>
      </w:r>
      <w:r w:rsidR="00FB2352">
        <w:rPr>
          <w:rFonts w:ascii="Calibri" w:hAnsi="Calibri"/>
          <w:sz w:val="22"/>
          <w:szCs w:val="22"/>
        </w:rPr>
        <w:t xml:space="preserve">  The TA can provide oral feedback if you do not receive full marks for any lab assignment, but it is most appropriate to ask the TA for this feedback in a timely fashion (i.e. ask now, not at the end of the term).</w:t>
      </w:r>
    </w:p>
    <w:p w:rsidR="005971FC" w:rsidRPr="005971FC" w:rsidRDefault="005971FC" w:rsidP="00836B20">
      <w:pPr>
        <w:rPr>
          <w:rFonts w:ascii="Calibri" w:hAnsi="Calibri"/>
          <w:i/>
          <w:sz w:val="22"/>
          <w:szCs w:val="22"/>
        </w:rPr>
      </w:pPr>
      <w:bookmarkStart w:id="0" w:name="_GoBack"/>
      <w:bookmarkEnd w:id="0"/>
    </w:p>
    <w:sectPr w:rsidR="005971FC" w:rsidRPr="005971FC">
      <w:footerReference w:type="even" r:id="rId10"/>
      <w:footerReference w:type="default" r:id="rId11"/>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DC9" w:rsidRDefault="00EC7DC9">
      <w:r>
        <w:separator/>
      </w:r>
    </w:p>
  </w:endnote>
  <w:endnote w:type="continuationSeparator" w:id="0">
    <w:p w:rsidR="00EC7DC9" w:rsidRDefault="00EC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font>
  <w:font w:name="WenQuanYi Zen Hei">
    <w:charset w:val="00"/>
    <w:family w:val="auto"/>
    <w:pitch w:val="variable"/>
  </w:font>
  <w:font w:name="Lohit Hindi">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Garamond-Regular">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ind w:right="360"/>
    </w:pPr>
    <w:r>
      <w:fldChar w:fldCharType="begin"/>
    </w:r>
    <w:r>
      <w:instrText xml:space="preserve"> PAGE </w:instrText>
    </w:r>
    <w:r>
      <w:fldChar w:fldCharType="separate"/>
    </w:r>
    <w:r w:rsidR="008C1881">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pPr>
    <w:r>
      <w:fldChar w:fldCharType="begin"/>
    </w:r>
    <w:r>
      <w:instrText xml:space="preserve"> PAGE </w:instrText>
    </w:r>
    <w:r>
      <w:fldChar w:fldCharType="separate"/>
    </w:r>
    <w:r w:rsidR="008C1881">
      <w:rPr>
        <w:noProof/>
      </w:rPr>
      <w:t>3</w:t>
    </w:r>
    <w:r>
      <w:fldChar w:fldCharType="end"/>
    </w:r>
  </w:p>
  <w:p w:rsidR="00124C02" w:rsidRDefault="00124C0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DC9" w:rsidRDefault="00EC7DC9">
      <w:r>
        <w:separator/>
      </w:r>
    </w:p>
  </w:footnote>
  <w:footnote w:type="continuationSeparator" w:id="0">
    <w:p w:rsidR="00EC7DC9" w:rsidRDefault="00EC7D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1BD69C0"/>
    <w:multiLevelType w:val="hybridMultilevel"/>
    <w:tmpl w:val="90B26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007FB"/>
    <w:multiLevelType w:val="hybridMultilevel"/>
    <w:tmpl w:val="CBC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D38DD"/>
    <w:multiLevelType w:val="hybridMultilevel"/>
    <w:tmpl w:val="1258F628"/>
    <w:lvl w:ilvl="0" w:tplc="0F3AA9CC">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811DE"/>
    <w:multiLevelType w:val="hybridMultilevel"/>
    <w:tmpl w:val="5B647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5C"/>
    <w:rsid w:val="00021317"/>
    <w:rsid w:val="0006052F"/>
    <w:rsid w:val="000656D9"/>
    <w:rsid w:val="000B3B39"/>
    <w:rsid w:val="000B57A9"/>
    <w:rsid w:val="000E17F3"/>
    <w:rsid w:val="000E2C68"/>
    <w:rsid w:val="000E3897"/>
    <w:rsid w:val="000E38D8"/>
    <w:rsid w:val="00106CC1"/>
    <w:rsid w:val="001207BB"/>
    <w:rsid w:val="00123FC6"/>
    <w:rsid w:val="00124C02"/>
    <w:rsid w:val="001257EB"/>
    <w:rsid w:val="00131B87"/>
    <w:rsid w:val="001468DB"/>
    <w:rsid w:val="00161A11"/>
    <w:rsid w:val="0016281E"/>
    <w:rsid w:val="00164D60"/>
    <w:rsid w:val="00166CBB"/>
    <w:rsid w:val="0019180F"/>
    <w:rsid w:val="001A3F03"/>
    <w:rsid w:val="001A50C0"/>
    <w:rsid w:val="001B633A"/>
    <w:rsid w:val="001B6588"/>
    <w:rsid w:val="001F39E3"/>
    <w:rsid w:val="00234135"/>
    <w:rsid w:val="002347D0"/>
    <w:rsid w:val="00261955"/>
    <w:rsid w:val="002760C0"/>
    <w:rsid w:val="00293D9E"/>
    <w:rsid w:val="002A055D"/>
    <w:rsid w:val="002C7299"/>
    <w:rsid w:val="002C7F20"/>
    <w:rsid w:val="002D5D6F"/>
    <w:rsid w:val="002F73C3"/>
    <w:rsid w:val="00322AA7"/>
    <w:rsid w:val="00352E4E"/>
    <w:rsid w:val="00353EE2"/>
    <w:rsid w:val="003612CE"/>
    <w:rsid w:val="003679F5"/>
    <w:rsid w:val="00376766"/>
    <w:rsid w:val="003814D6"/>
    <w:rsid w:val="003C3B60"/>
    <w:rsid w:val="003C59D2"/>
    <w:rsid w:val="003D0993"/>
    <w:rsid w:val="003D4F5C"/>
    <w:rsid w:val="003E30BE"/>
    <w:rsid w:val="00445F1B"/>
    <w:rsid w:val="00451345"/>
    <w:rsid w:val="00473E0F"/>
    <w:rsid w:val="00476E86"/>
    <w:rsid w:val="00483BBF"/>
    <w:rsid w:val="004C06B9"/>
    <w:rsid w:val="004D57CE"/>
    <w:rsid w:val="004F002D"/>
    <w:rsid w:val="004F4183"/>
    <w:rsid w:val="004F4CFA"/>
    <w:rsid w:val="00526466"/>
    <w:rsid w:val="00543363"/>
    <w:rsid w:val="00547344"/>
    <w:rsid w:val="005669BD"/>
    <w:rsid w:val="00591890"/>
    <w:rsid w:val="005971FC"/>
    <w:rsid w:val="005C2B36"/>
    <w:rsid w:val="005D5C77"/>
    <w:rsid w:val="00623BDD"/>
    <w:rsid w:val="00655A0C"/>
    <w:rsid w:val="00657F1F"/>
    <w:rsid w:val="006B2BD3"/>
    <w:rsid w:val="006C1A79"/>
    <w:rsid w:val="006C756B"/>
    <w:rsid w:val="006E4617"/>
    <w:rsid w:val="00756313"/>
    <w:rsid w:val="00763EB2"/>
    <w:rsid w:val="00783555"/>
    <w:rsid w:val="007B5C26"/>
    <w:rsid w:val="007E06B2"/>
    <w:rsid w:val="007F4DCA"/>
    <w:rsid w:val="00801599"/>
    <w:rsid w:val="008107F1"/>
    <w:rsid w:val="00813996"/>
    <w:rsid w:val="00832A26"/>
    <w:rsid w:val="00836B20"/>
    <w:rsid w:val="00861BCB"/>
    <w:rsid w:val="0088261B"/>
    <w:rsid w:val="008A50D4"/>
    <w:rsid w:val="008B62EA"/>
    <w:rsid w:val="008C1881"/>
    <w:rsid w:val="008C751E"/>
    <w:rsid w:val="008D02E1"/>
    <w:rsid w:val="008E5759"/>
    <w:rsid w:val="008F351A"/>
    <w:rsid w:val="00901807"/>
    <w:rsid w:val="0090648A"/>
    <w:rsid w:val="00910C90"/>
    <w:rsid w:val="00913521"/>
    <w:rsid w:val="00935471"/>
    <w:rsid w:val="00941430"/>
    <w:rsid w:val="0094171C"/>
    <w:rsid w:val="00995A98"/>
    <w:rsid w:val="009A51F0"/>
    <w:rsid w:val="00A03C4B"/>
    <w:rsid w:val="00A277EC"/>
    <w:rsid w:val="00A42CD9"/>
    <w:rsid w:val="00A455D9"/>
    <w:rsid w:val="00A46567"/>
    <w:rsid w:val="00A5505C"/>
    <w:rsid w:val="00A56B41"/>
    <w:rsid w:val="00A61169"/>
    <w:rsid w:val="00A71462"/>
    <w:rsid w:val="00A764AC"/>
    <w:rsid w:val="00A84D8B"/>
    <w:rsid w:val="00AB1206"/>
    <w:rsid w:val="00AC4E5D"/>
    <w:rsid w:val="00B200F8"/>
    <w:rsid w:val="00B63631"/>
    <w:rsid w:val="00B747C9"/>
    <w:rsid w:val="00B7676B"/>
    <w:rsid w:val="00B9609A"/>
    <w:rsid w:val="00BA1FBE"/>
    <w:rsid w:val="00BD4134"/>
    <w:rsid w:val="00BE1062"/>
    <w:rsid w:val="00BE18A5"/>
    <w:rsid w:val="00BF4728"/>
    <w:rsid w:val="00BF7076"/>
    <w:rsid w:val="00C02603"/>
    <w:rsid w:val="00C10289"/>
    <w:rsid w:val="00C16B04"/>
    <w:rsid w:val="00C200EE"/>
    <w:rsid w:val="00C54D70"/>
    <w:rsid w:val="00C60C67"/>
    <w:rsid w:val="00C6578D"/>
    <w:rsid w:val="00C72F90"/>
    <w:rsid w:val="00C82AE3"/>
    <w:rsid w:val="00CA0141"/>
    <w:rsid w:val="00CA17BC"/>
    <w:rsid w:val="00D16866"/>
    <w:rsid w:val="00D54948"/>
    <w:rsid w:val="00D61DB4"/>
    <w:rsid w:val="00D62FAC"/>
    <w:rsid w:val="00D65BCE"/>
    <w:rsid w:val="00D726A8"/>
    <w:rsid w:val="00D742E7"/>
    <w:rsid w:val="00D743A3"/>
    <w:rsid w:val="00D9616E"/>
    <w:rsid w:val="00DE25A6"/>
    <w:rsid w:val="00DE52E0"/>
    <w:rsid w:val="00DE68BF"/>
    <w:rsid w:val="00DE6F5B"/>
    <w:rsid w:val="00DF7F84"/>
    <w:rsid w:val="00E467AD"/>
    <w:rsid w:val="00E570EA"/>
    <w:rsid w:val="00E57BD2"/>
    <w:rsid w:val="00E65626"/>
    <w:rsid w:val="00E67209"/>
    <w:rsid w:val="00E7673D"/>
    <w:rsid w:val="00E959F1"/>
    <w:rsid w:val="00EB7078"/>
    <w:rsid w:val="00EC2C64"/>
    <w:rsid w:val="00EC7DC9"/>
    <w:rsid w:val="00ED7F27"/>
    <w:rsid w:val="00F15E9F"/>
    <w:rsid w:val="00F247C6"/>
    <w:rsid w:val="00F27E03"/>
    <w:rsid w:val="00F37F52"/>
    <w:rsid w:val="00F45EA4"/>
    <w:rsid w:val="00F60B98"/>
    <w:rsid w:val="00F711B5"/>
    <w:rsid w:val="00F711D4"/>
    <w:rsid w:val="00F8031D"/>
    <w:rsid w:val="00F912BB"/>
    <w:rsid w:val="00FB19C5"/>
    <w:rsid w:val="00FB2352"/>
    <w:rsid w:val="00FC281E"/>
    <w:rsid w:val="00FD3D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8A49FF2-2730-42B0-9A89-CC8F3743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rPr>
      <w:rFonts w:ascii="Courier New" w:hAnsi="Courier New" w:cs="Courier New"/>
      <w:sz w:val="20"/>
      <w:szCs w:val="20"/>
    </w:rPr>
  </w:style>
  <w:style w:type="character" w:customStyle="1" w:styleId="BodyTextChar">
    <w:name w:val="Body Text Char"/>
    <w:rPr>
      <w:sz w:val="20"/>
      <w:szCs w:val="20"/>
    </w:rPr>
  </w:style>
  <w:style w:type="character" w:customStyle="1" w:styleId="FooterChar">
    <w:name w:val="Footer Char"/>
    <w:rPr>
      <w:sz w:val="20"/>
      <w:szCs w:val="20"/>
    </w:rPr>
  </w:style>
  <w:style w:type="character" w:customStyle="1" w:styleId="PageNumber1">
    <w:name w:val="Page Number1"/>
    <w:rPr>
      <w:rFonts w:cs="Times New Roman"/>
    </w:rPr>
  </w:style>
  <w:style w:type="character" w:styleId="Hyperlink">
    <w:name w:val="Hyperlink"/>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Subtitle">
    <w:name w:val="Subtitle"/>
    <w:basedOn w:val="Normal"/>
    <w:next w:val="Normal"/>
    <w:link w:val="SubtitleChar"/>
    <w:uiPriority w:val="11"/>
    <w:qFormat/>
    <w:rsid w:val="003C3B60"/>
    <w:pPr>
      <w:spacing w:after="60"/>
      <w:jc w:val="center"/>
      <w:outlineLvl w:val="1"/>
    </w:pPr>
    <w:rPr>
      <w:rFonts w:ascii="Calibri Light" w:eastAsia="Times New Roman" w:hAnsi="Calibri Light" w:cs="Mangal"/>
      <w:sz w:val="24"/>
      <w:szCs w:val="21"/>
    </w:rPr>
  </w:style>
  <w:style w:type="character" w:customStyle="1" w:styleId="SubtitleChar">
    <w:name w:val="Subtitle Char"/>
    <w:link w:val="Subtitle"/>
    <w:uiPriority w:val="11"/>
    <w:rsid w:val="003C3B60"/>
    <w:rPr>
      <w:rFonts w:ascii="Calibri Light" w:eastAsia="Times New Roman" w:hAnsi="Calibri Light" w:cs="Mangal"/>
      <w:kern w:val="1"/>
      <w:sz w:val="24"/>
      <w:szCs w:val="21"/>
      <w:lang w:val="en-US" w:eastAsia="hi-IN" w:bidi="hi-IN"/>
    </w:rPr>
  </w:style>
  <w:style w:type="paragraph" w:styleId="HTMLPreformatted">
    <w:name w:val="HTML Preformatted"/>
    <w:basedOn w:val="Normal"/>
    <w:link w:val="HTMLPreformattedChar"/>
    <w:uiPriority w:val="99"/>
    <w:unhideWhenUsed/>
    <w:rsid w:val="005D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lang w:val="en-CA" w:eastAsia="en-CA" w:bidi="ar-SA"/>
    </w:rPr>
  </w:style>
  <w:style w:type="character" w:customStyle="1" w:styleId="HTMLPreformattedChar">
    <w:name w:val="HTML Preformatted Char"/>
    <w:link w:val="HTMLPreformatted"/>
    <w:uiPriority w:val="99"/>
    <w:rsid w:val="005D5C77"/>
    <w:rPr>
      <w:rFonts w:ascii="Courier New" w:hAnsi="Courier New" w:cs="Courier New"/>
    </w:rPr>
  </w:style>
  <w:style w:type="character" w:customStyle="1" w:styleId="pun">
    <w:name w:val="pun"/>
    <w:rsid w:val="005D5C77"/>
  </w:style>
  <w:style w:type="character" w:customStyle="1" w:styleId="pln">
    <w:name w:val="pln"/>
    <w:rsid w:val="005D5C77"/>
  </w:style>
  <w:style w:type="character" w:customStyle="1" w:styleId="str">
    <w:name w:val="str"/>
    <w:rsid w:val="005D5C77"/>
  </w:style>
  <w:style w:type="paragraph" w:styleId="NormalWeb">
    <w:name w:val="Normal (Web)"/>
    <w:basedOn w:val="Normal"/>
    <w:uiPriority w:val="99"/>
    <w:semiHidden/>
    <w:unhideWhenUsed/>
    <w:rsid w:val="00591890"/>
    <w:pPr>
      <w:suppressAutoHyphens w:val="0"/>
      <w:spacing w:before="100" w:beforeAutospacing="1" w:after="100" w:afterAutospacing="1"/>
    </w:pPr>
    <w:rPr>
      <w:rFonts w:ascii="Times New Roman" w:eastAsia="Times New Roman" w:hAnsi="Times New Roman" w:cs="Times New Roman"/>
      <w:kern w:val="0"/>
      <w:sz w:val="24"/>
      <w:szCs w:val="24"/>
      <w:lang w:val="en-CA" w:eastAsia="en-CA" w:bidi="ar-SA"/>
    </w:rPr>
  </w:style>
  <w:style w:type="table" w:styleId="TableGrid">
    <w:name w:val="Table Grid"/>
    <w:basedOn w:val="TableNormal"/>
    <w:uiPriority w:val="39"/>
    <w:rsid w:val="00A27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6A8"/>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5598">
      <w:bodyDiv w:val="1"/>
      <w:marLeft w:val="0"/>
      <w:marRight w:val="0"/>
      <w:marTop w:val="0"/>
      <w:marBottom w:val="0"/>
      <w:divBdr>
        <w:top w:val="none" w:sz="0" w:space="0" w:color="auto"/>
        <w:left w:val="none" w:sz="0" w:space="0" w:color="auto"/>
        <w:bottom w:val="none" w:sz="0" w:space="0" w:color="auto"/>
        <w:right w:val="none" w:sz="0" w:space="0" w:color="auto"/>
      </w:divBdr>
    </w:div>
    <w:div w:id="337780945">
      <w:bodyDiv w:val="1"/>
      <w:marLeft w:val="0"/>
      <w:marRight w:val="0"/>
      <w:marTop w:val="0"/>
      <w:marBottom w:val="0"/>
      <w:divBdr>
        <w:top w:val="none" w:sz="0" w:space="0" w:color="auto"/>
        <w:left w:val="none" w:sz="0" w:space="0" w:color="auto"/>
        <w:bottom w:val="none" w:sz="0" w:space="0" w:color="auto"/>
        <w:right w:val="none" w:sz="0" w:space="0" w:color="auto"/>
      </w:divBdr>
    </w:div>
    <w:div w:id="1070420882">
      <w:bodyDiv w:val="1"/>
      <w:marLeft w:val="0"/>
      <w:marRight w:val="0"/>
      <w:marTop w:val="0"/>
      <w:marBottom w:val="0"/>
      <w:divBdr>
        <w:top w:val="none" w:sz="0" w:space="0" w:color="auto"/>
        <w:left w:val="none" w:sz="0" w:space="0" w:color="auto"/>
        <w:bottom w:val="none" w:sz="0" w:space="0" w:color="auto"/>
        <w:right w:val="none" w:sz="0" w:space="0" w:color="auto"/>
      </w:divBdr>
    </w:div>
    <w:div w:id="1837770363">
      <w:bodyDiv w:val="1"/>
      <w:marLeft w:val="0"/>
      <w:marRight w:val="0"/>
      <w:marTop w:val="0"/>
      <w:marBottom w:val="0"/>
      <w:divBdr>
        <w:top w:val="none" w:sz="0" w:space="0" w:color="auto"/>
        <w:left w:val="none" w:sz="0" w:space="0" w:color="auto"/>
        <w:bottom w:val="none" w:sz="0" w:space="0" w:color="auto"/>
        <w:right w:val="none" w:sz="0" w:space="0" w:color="auto"/>
      </w:divBdr>
    </w:div>
    <w:div w:id="1854763510">
      <w:bodyDiv w:val="1"/>
      <w:marLeft w:val="0"/>
      <w:marRight w:val="0"/>
      <w:marTop w:val="0"/>
      <w:marBottom w:val="0"/>
      <w:divBdr>
        <w:top w:val="none" w:sz="0" w:space="0" w:color="auto"/>
        <w:left w:val="none" w:sz="0" w:space="0" w:color="auto"/>
        <w:bottom w:val="none" w:sz="0" w:space="0" w:color="auto"/>
        <w:right w:val="none" w:sz="0" w:space="0" w:color="auto"/>
      </w:divBdr>
    </w:div>
    <w:div w:id="20537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subject/>
  <dc:creator>Compaq</dc:creator>
  <cp:keywords/>
  <cp:lastModifiedBy>Randy Fortier</cp:lastModifiedBy>
  <cp:revision>100</cp:revision>
  <cp:lastPrinted>2016-01-06T21:10:00Z</cp:lastPrinted>
  <dcterms:created xsi:type="dcterms:W3CDTF">2014-09-19T13:04:00Z</dcterms:created>
  <dcterms:modified xsi:type="dcterms:W3CDTF">2016-02-04T21:18:00Z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