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Hiring sync - Oct 6</w:t>
      </w:r>
    </w:p>
    <w:p>
      <w:r>
        <w:t xml:space="preserve">Randy to schedule the final interview with Priya next Tuesday.</w:t>
      </w:r>
    </w:p>
    <w:p>
      <w:r>
        <w:t xml:space="preserve">Ana will post the job ad.</w:t>
      </w:r>
    </w:p>
    <w:p>
      <w:r>
        <w:t xml:space="preserve">Randy: update the Hiring tracker by EOD.</w:t>
      </w:r>
    </w:p>
  </w:body>
</w:document>
</file>