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95202" w14:textId="125EBCAA" w:rsidR="00B11E77" w:rsidRDefault="009627C2" w:rsidP="6CD0515B">
      <w:pPr>
        <w:pStyle w:val="ListParagraph"/>
        <w:numPr>
          <w:ilvl w:val="0"/>
          <w:numId w:val="1"/>
        </w:numPr>
        <w:rPr>
          <w:rFonts w:ascii="Calibri" w:eastAsia="Calibri" w:hAnsi="Calibri" w:cs="Calibri"/>
          <w:color w:val="2D3B45"/>
          <w:sz w:val="24"/>
          <w:szCs w:val="24"/>
        </w:rPr>
      </w:pPr>
      <w:r w:rsidRPr="6CD0515B">
        <w:rPr>
          <w:rFonts w:ascii="Calibri" w:eastAsia="Calibri" w:hAnsi="Calibri" w:cs="Calibri"/>
          <w:color w:val="2D3B45"/>
          <w:sz w:val="24"/>
          <w:szCs w:val="24"/>
        </w:rPr>
        <w:t>Each group must produce three interesting facts they discovered in the data through their analysis.</w:t>
      </w:r>
    </w:p>
    <w:p w14:paraId="762CE496" w14:textId="4C606EDA" w:rsidR="00B11E77" w:rsidRDefault="009627C2" w:rsidP="6CD0515B">
      <w:pPr>
        <w:pStyle w:val="ListParagraph"/>
        <w:numPr>
          <w:ilvl w:val="0"/>
          <w:numId w:val="1"/>
        </w:numPr>
        <w:rPr>
          <w:rFonts w:ascii="Calibri" w:eastAsia="Calibri" w:hAnsi="Calibri" w:cs="Calibri"/>
          <w:color w:val="2D3B45"/>
          <w:sz w:val="24"/>
          <w:szCs w:val="24"/>
        </w:rPr>
      </w:pPr>
      <w:r w:rsidRPr="6CD0515B">
        <w:rPr>
          <w:rFonts w:ascii="Calibri" w:eastAsia="Calibri" w:hAnsi="Calibri" w:cs="Calibri"/>
          <w:color w:val="2D3B45"/>
          <w:sz w:val="24"/>
          <w:szCs w:val="24"/>
        </w:rPr>
        <w:t>Each group must write a short report of their investigation (the fun facts and the approach they followed to achieve these results).</w:t>
      </w:r>
    </w:p>
    <w:p w14:paraId="49DE5424" w14:textId="6694DC1D" w:rsidR="00B11E77" w:rsidRDefault="009627C2" w:rsidP="60B1D2EA">
      <w:pPr>
        <w:pStyle w:val="ListParagraph"/>
        <w:numPr>
          <w:ilvl w:val="1"/>
          <w:numId w:val="1"/>
        </w:numPr>
        <w:rPr>
          <w:rFonts w:ascii="Calibri" w:eastAsia="Calibri" w:hAnsi="Calibri" w:cs="Calibri"/>
          <w:color w:val="2D3B45"/>
          <w:sz w:val="24"/>
          <w:szCs w:val="24"/>
        </w:rPr>
      </w:pPr>
      <w:r w:rsidRPr="60B1D2EA">
        <w:rPr>
          <w:rFonts w:ascii="Calibri" w:eastAsia="Calibri" w:hAnsi="Calibri" w:cs="Calibri"/>
          <w:color w:val="2D3B45"/>
          <w:sz w:val="24"/>
          <w:szCs w:val="24"/>
        </w:rPr>
        <w:t>The report is either a Word file or a PDF file.</w:t>
      </w:r>
    </w:p>
    <w:p w14:paraId="49CC4358" w14:textId="33A81260" w:rsidR="00B11E77" w:rsidRDefault="44C40A07" w:rsidP="60B1D2EA">
      <w:pPr>
        <w:spacing w:line="480" w:lineRule="auto"/>
        <w:jc w:val="center"/>
      </w:pPr>
      <w:r w:rsidRPr="60B1D2EA">
        <w:rPr>
          <w:rFonts w:ascii="Calibri" w:eastAsia="Calibri" w:hAnsi="Calibri" w:cs="Calibri"/>
        </w:rPr>
        <w:t xml:space="preserve">The cult of Sarria </w:t>
      </w:r>
    </w:p>
    <w:p w14:paraId="19D99F57" w14:textId="07F1CC9D" w:rsidR="00B11E77" w:rsidRDefault="44C40A07" w:rsidP="4DA66B13">
      <w:pPr>
        <w:spacing w:line="480" w:lineRule="auto"/>
        <w:ind w:firstLine="720"/>
        <w:rPr>
          <w:rFonts w:ascii="Times New Roman" w:eastAsia="Times New Roman" w:hAnsi="Times New Roman" w:cs="Times New Roman"/>
          <w:sz w:val="24"/>
          <w:szCs w:val="24"/>
        </w:rPr>
      </w:pPr>
      <w:r w:rsidRPr="4DA66B13">
        <w:rPr>
          <w:rFonts w:ascii="Times New Roman" w:eastAsia="Times New Roman" w:hAnsi="Times New Roman" w:cs="Times New Roman"/>
          <w:sz w:val="24"/>
          <w:szCs w:val="24"/>
        </w:rPr>
        <w:t xml:space="preserve">Our group decided to analyze the ufo.csv file. </w:t>
      </w:r>
      <w:r w:rsidR="146250C8" w:rsidRPr="4DA66B13">
        <w:rPr>
          <w:rFonts w:ascii="Times New Roman" w:eastAsia="Times New Roman" w:hAnsi="Times New Roman" w:cs="Times New Roman"/>
          <w:sz w:val="24"/>
          <w:szCs w:val="24"/>
        </w:rPr>
        <w:t xml:space="preserve">The first thing we had to do was clean up our data set and </w:t>
      </w:r>
      <w:r w:rsidR="22C37BD4" w:rsidRPr="4DA66B13">
        <w:rPr>
          <w:rFonts w:ascii="Times New Roman" w:eastAsia="Times New Roman" w:hAnsi="Times New Roman" w:cs="Times New Roman"/>
          <w:sz w:val="24"/>
          <w:szCs w:val="24"/>
        </w:rPr>
        <w:t>make</w:t>
      </w:r>
      <w:r w:rsidR="146250C8" w:rsidRPr="4DA66B13">
        <w:rPr>
          <w:rFonts w:ascii="Times New Roman" w:eastAsia="Times New Roman" w:hAnsi="Times New Roman" w:cs="Times New Roman"/>
          <w:sz w:val="24"/>
          <w:szCs w:val="24"/>
        </w:rPr>
        <w:t xml:space="preserve"> </w:t>
      </w:r>
      <w:r w:rsidR="1F9614CB" w:rsidRPr="4DA66B13">
        <w:rPr>
          <w:rFonts w:ascii="Times New Roman" w:eastAsia="Times New Roman" w:hAnsi="Times New Roman" w:cs="Times New Roman"/>
          <w:sz w:val="24"/>
          <w:szCs w:val="24"/>
        </w:rPr>
        <w:t>it</w:t>
      </w:r>
      <w:r w:rsidR="146250C8" w:rsidRPr="4DA66B13">
        <w:rPr>
          <w:rFonts w:ascii="Times New Roman" w:eastAsia="Times New Roman" w:hAnsi="Times New Roman" w:cs="Times New Roman"/>
          <w:sz w:val="24"/>
          <w:szCs w:val="24"/>
        </w:rPr>
        <w:t xml:space="preserve"> more understandable. </w:t>
      </w:r>
      <w:r w:rsidR="5CE74426" w:rsidRPr="4DA66B13">
        <w:rPr>
          <w:rFonts w:ascii="Times New Roman" w:eastAsia="Times New Roman" w:hAnsi="Times New Roman" w:cs="Times New Roman"/>
          <w:sz w:val="24"/>
          <w:szCs w:val="24"/>
        </w:rPr>
        <w:t>Another</w:t>
      </w:r>
      <w:r w:rsidRPr="4DA66B13">
        <w:rPr>
          <w:rFonts w:ascii="Times New Roman" w:eastAsia="Times New Roman" w:hAnsi="Times New Roman" w:cs="Times New Roman"/>
          <w:sz w:val="24"/>
          <w:szCs w:val="24"/>
        </w:rPr>
        <w:t xml:space="preserve"> thing</w:t>
      </w:r>
      <w:r w:rsidR="0D5E1E79" w:rsidRPr="4DA66B13">
        <w:rPr>
          <w:rFonts w:ascii="Times New Roman" w:eastAsia="Times New Roman" w:hAnsi="Times New Roman" w:cs="Times New Roman"/>
          <w:sz w:val="24"/>
          <w:szCs w:val="24"/>
        </w:rPr>
        <w:t xml:space="preserve"> </w:t>
      </w:r>
      <w:r w:rsidRPr="4DA66B13">
        <w:rPr>
          <w:rFonts w:ascii="Times New Roman" w:eastAsia="Times New Roman" w:hAnsi="Times New Roman" w:cs="Times New Roman"/>
          <w:sz w:val="24"/>
          <w:szCs w:val="24"/>
        </w:rPr>
        <w:t xml:space="preserve">we decided to do was </w:t>
      </w:r>
      <w:r w:rsidR="74F73EFE" w:rsidRPr="4DA66B13">
        <w:rPr>
          <w:rFonts w:ascii="Times New Roman" w:eastAsia="Times New Roman" w:hAnsi="Times New Roman" w:cs="Times New Roman"/>
          <w:sz w:val="24"/>
          <w:szCs w:val="24"/>
        </w:rPr>
        <w:t>convert the data posted from a string to a date time variable.</w:t>
      </w:r>
      <w:r w:rsidRPr="4DA66B13">
        <w:rPr>
          <w:rFonts w:ascii="Times New Roman" w:eastAsia="Times New Roman" w:hAnsi="Times New Roman" w:cs="Times New Roman"/>
          <w:sz w:val="24"/>
          <w:szCs w:val="24"/>
        </w:rPr>
        <w:t xml:space="preserve"> </w:t>
      </w:r>
      <w:r w:rsidR="64D92DAE" w:rsidRPr="4DA66B13">
        <w:rPr>
          <w:rFonts w:ascii="Times New Roman" w:eastAsia="Times New Roman" w:hAnsi="Times New Roman" w:cs="Times New Roman"/>
          <w:sz w:val="24"/>
          <w:szCs w:val="24"/>
        </w:rPr>
        <w:t xml:space="preserve">This was done by using the </w:t>
      </w:r>
      <w:proofErr w:type="spellStart"/>
      <w:r w:rsidR="64D92DAE" w:rsidRPr="4DA66B13">
        <w:rPr>
          <w:rFonts w:ascii="Times New Roman" w:eastAsia="Times New Roman" w:hAnsi="Times New Roman" w:cs="Times New Roman"/>
          <w:sz w:val="24"/>
          <w:szCs w:val="24"/>
        </w:rPr>
        <w:t>pd.to_datetime</w:t>
      </w:r>
      <w:proofErr w:type="spellEnd"/>
      <w:r w:rsidR="64D92DAE" w:rsidRPr="4DA66B13">
        <w:rPr>
          <w:rFonts w:ascii="Times New Roman" w:eastAsia="Times New Roman" w:hAnsi="Times New Roman" w:cs="Times New Roman"/>
          <w:sz w:val="24"/>
          <w:szCs w:val="24"/>
        </w:rPr>
        <w:t xml:space="preserve"> function on the Date posted column. </w:t>
      </w:r>
      <w:r w:rsidR="7C36FA5F" w:rsidRPr="4DA66B13">
        <w:rPr>
          <w:rFonts w:ascii="Times New Roman" w:eastAsia="Times New Roman" w:hAnsi="Times New Roman" w:cs="Times New Roman"/>
          <w:sz w:val="24"/>
          <w:szCs w:val="24"/>
        </w:rPr>
        <w:t xml:space="preserve">Before we could analyze our data, we decided to modulate the data to be more concise. </w:t>
      </w:r>
      <w:r w:rsidR="157F1DA0" w:rsidRPr="4DA66B13">
        <w:rPr>
          <w:rFonts w:ascii="Times New Roman" w:eastAsia="Times New Roman" w:hAnsi="Times New Roman" w:cs="Times New Roman"/>
          <w:sz w:val="24"/>
          <w:szCs w:val="24"/>
        </w:rPr>
        <w:t xml:space="preserve">This was done by converting the strings to floats regarding the </w:t>
      </w:r>
      <w:bookmarkStart w:id="0" w:name="_Int_pDXG30AY"/>
      <w:proofErr w:type="gramStart"/>
      <w:r w:rsidR="157F1DA0" w:rsidRPr="4DA66B13">
        <w:rPr>
          <w:rFonts w:ascii="Times New Roman" w:eastAsia="Times New Roman" w:hAnsi="Times New Roman" w:cs="Times New Roman"/>
          <w:sz w:val="24"/>
          <w:szCs w:val="24"/>
        </w:rPr>
        <w:t>seconds</w:t>
      </w:r>
      <w:bookmarkEnd w:id="0"/>
      <w:proofErr w:type="gramEnd"/>
      <w:r w:rsidR="157F1DA0" w:rsidRPr="4DA66B13">
        <w:rPr>
          <w:rFonts w:ascii="Times New Roman" w:eastAsia="Times New Roman" w:hAnsi="Times New Roman" w:cs="Times New Roman"/>
          <w:sz w:val="24"/>
          <w:szCs w:val="24"/>
        </w:rPr>
        <w:t xml:space="preserve"> variable. </w:t>
      </w:r>
      <w:r w:rsidR="719F5370" w:rsidRPr="4DA66B13">
        <w:rPr>
          <w:rFonts w:ascii="Times New Roman" w:eastAsia="Times New Roman" w:hAnsi="Times New Roman" w:cs="Times New Roman"/>
          <w:sz w:val="24"/>
          <w:szCs w:val="24"/>
        </w:rPr>
        <w:t>We did this so the duration is not a solid integer.</w:t>
      </w:r>
    </w:p>
    <w:p w14:paraId="2FAF1147" w14:textId="77777777" w:rsidR="004A10BC" w:rsidRDefault="44C40A07" w:rsidP="004A10BC">
      <w:pPr>
        <w:spacing w:line="480" w:lineRule="auto"/>
        <w:ind w:firstLine="720"/>
        <w:rPr>
          <w:rFonts w:ascii="Times New Roman" w:eastAsia="Times New Roman" w:hAnsi="Times New Roman" w:cs="Times New Roman"/>
          <w:sz w:val="24"/>
          <w:szCs w:val="24"/>
        </w:rPr>
      </w:pPr>
      <w:r w:rsidRPr="4DA66B13">
        <w:rPr>
          <w:rFonts w:ascii="Times New Roman" w:eastAsia="Times New Roman" w:hAnsi="Times New Roman" w:cs="Times New Roman"/>
          <w:sz w:val="24"/>
          <w:szCs w:val="24"/>
        </w:rPr>
        <w:t>A cluster of questions we decided to answer using the data was: What city had the most sightings, Average Duration of sighting, what times, months, years were sightings popular? Most common Shape? Any change over the years?</w:t>
      </w:r>
    </w:p>
    <w:p w14:paraId="610CB8C3" w14:textId="1D06F9EF" w:rsidR="0051047C" w:rsidRDefault="0051047C" w:rsidP="004A10BC">
      <w:pPr>
        <w:spacing w:line="480" w:lineRule="auto"/>
        <w:ind w:firstLine="720"/>
        <w:rPr>
          <w:rFonts w:ascii="Times New Roman" w:eastAsia="Times New Roman" w:hAnsi="Times New Roman" w:cs="Times New Roman"/>
          <w:sz w:val="24"/>
          <w:szCs w:val="24"/>
        </w:rPr>
      </w:pPr>
      <w:r>
        <w:rPr>
          <w:noProof/>
        </w:rPr>
        <w:drawing>
          <wp:anchor distT="0" distB="0" distL="114300" distR="114300" simplePos="0" relativeHeight="251675136" behindDoc="0" locked="0" layoutInCell="1" allowOverlap="1" wp14:anchorId="143402E9" wp14:editId="72B7B940">
            <wp:simplePos x="0" y="0"/>
            <wp:positionH relativeFrom="margin">
              <wp:align>center</wp:align>
            </wp:positionH>
            <wp:positionV relativeFrom="paragraph">
              <wp:posOffset>2575588</wp:posOffset>
            </wp:positionV>
            <wp:extent cx="1981200" cy="904875"/>
            <wp:effectExtent l="0" t="0" r="0" b="9525"/>
            <wp:wrapNone/>
            <wp:docPr id="4" name="Picture 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1981200" cy="904875"/>
                    </a:xfrm>
                    <a:prstGeom prst="rect">
                      <a:avLst/>
                    </a:prstGeom>
                  </pic:spPr>
                </pic:pic>
              </a:graphicData>
            </a:graphic>
          </wp:anchor>
        </w:drawing>
      </w:r>
    </w:p>
    <w:p w14:paraId="1AEFCD17" w14:textId="7C804CBC" w:rsidR="00B11E77" w:rsidRDefault="44C40A07" w:rsidP="4DA66B13">
      <w:pPr>
        <w:spacing w:line="480" w:lineRule="auto"/>
        <w:ind w:firstLine="720"/>
        <w:rPr>
          <w:rFonts w:ascii="Times New Roman" w:eastAsia="Times New Roman" w:hAnsi="Times New Roman" w:cs="Times New Roman"/>
          <w:sz w:val="24"/>
          <w:szCs w:val="24"/>
        </w:rPr>
      </w:pPr>
      <w:r w:rsidRPr="4DA66B13">
        <w:rPr>
          <w:rFonts w:ascii="Times New Roman" w:eastAsia="Times New Roman" w:hAnsi="Times New Roman" w:cs="Times New Roman"/>
          <w:sz w:val="24"/>
          <w:szCs w:val="24"/>
        </w:rPr>
        <w:t xml:space="preserve">The most common sighting of UFO’s happened in Seattle Washington with 525 occurrences, 454 UFO sightings in Phoenix Arizona, and third most sightings happened in Portland Oregon.  To find this information, we used the </w:t>
      </w:r>
      <w:proofErr w:type="spellStart"/>
      <w:r w:rsidRPr="4DA66B13">
        <w:rPr>
          <w:rFonts w:ascii="Times New Roman" w:eastAsia="Times New Roman" w:hAnsi="Times New Roman" w:cs="Times New Roman"/>
          <w:sz w:val="24"/>
          <w:szCs w:val="24"/>
        </w:rPr>
        <w:t>value_</w:t>
      </w:r>
      <w:proofErr w:type="gramStart"/>
      <w:r w:rsidRPr="4DA66B13">
        <w:rPr>
          <w:rFonts w:ascii="Times New Roman" w:eastAsia="Times New Roman" w:hAnsi="Times New Roman" w:cs="Times New Roman"/>
          <w:sz w:val="24"/>
          <w:szCs w:val="24"/>
        </w:rPr>
        <w:t>counts</w:t>
      </w:r>
      <w:proofErr w:type="spellEnd"/>
      <w:r w:rsidRPr="4DA66B13">
        <w:rPr>
          <w:rFonts w:ascii="Times New Roman" w:eastAsia="Times New Roman" w:hAnsi="Times New Roman" w:cs="Times New Roman"/>
          <w:sz w:val="24"/>
          <w:szCs w:val="24"/>
        </w:rPr>
        <w:t>(</w:t>
      </w:r>
      <w:proofErr w:type="gramEnd"/>
      <w:r w:rsidRPr="4DA66B13">
        <w:rPr>
          <w:rFonts w:ascii="Times New Roman" w:eastAsia="Times New Roman" w:hAnsi="Times New Roman" w:cs="Times New Roman"/>
          <w:sz w:val="24"/>
          <w:szCs w:val="24"/>
        </w:rPr>
        <w:t>) function and then use</w:t>
      </w:r>
      <w:r w:rsidR="2051A5DD" w:rsidRPr="4DA66B13">
        <w:rPr>
          <w:rFonts w:ascii="Times New Roman" w:eastAsia="Times New Roman" w:hAnsi="Times New Roman" w:cs="Times New Roman"/>
          <w:sz w:val="24"/>
          <w:szCs w:val="24"/>
        </w:rPr>
        <w:t>d</w:t>
      </w:r>
      <w:r w:rsidRPr="4DA66B13">
        <w:rPr>
          <w:rFonts w:ascii="Times New Roman" w:eastAsia="Times New Roman" w:hAnsi="Times New Roman" w:cs="Times New Roman"/>
          <w:sz w:val="24"/>
          <w:szCs w:val="24"/>
        </w:rPr>
        <w:t xml:space="preserve"> </w:t>
      </w:r>
      <w:bookmarkStart w:id="1" w:name="_Int_LB0yALgm"/>
      <w:r w:rsidRPr="4DA66B13">
        <w:rPr>
          <w:rFonts w:ascii="Times New Roman" w:eastAsia="Times New Roman" w:hAnsi="Times New Roman" w:cs="Times New Roman"/>
          <w:sz w:val="24"/>
          <w:szCs w:val="24"/>
        </w:rPr>
        <w:t>the .head</w:t>
      </w:r>
      <w:bookmarkEnd w:id="1"/>
      <w:r w:rsidRPr="4DA66B13">
        <w:rPr>
          <w:rFonts w:ascii="Times New Roman" w:eastAsia="Times New Roman" w:hAnsi="Times New Roman" w:cs="Times New Roman"/>
          <w:sz w:val="24"/>
          <w:szCs w:val="24"/>
        </w:rPr>
        <w:t xml:space="preserve">(3) function on the </w:t>
      </w:r>
      <w:proofErr w:type="spellStart"/>
      <w:r w:rsidRPr="4DA66B13">
        <w:rPr>
          <w:rFonts w:ascii="Times New Roman" w:eastAsia="Times New Roman" w:hAnsi="Times New Roman" w:cs="Times New Roman"/>
          <w:sz w:val="24"/>
          <w:szCs w:val="24"/>
        </w:rPr>
        <w:t>most_common_cities</w:t>
      </w:r>
      <w:proofErr w:type="spellEnd"/>
      <w:r w:rsidRPr="4DA66B13">
        <w:rPr>
          <w:rFonts w:ascii="Times New Roman" w:eastAsia="Times New Roman" w:hAnsi="Times New Roman" w:cs="Times New Roman"/>
          <w:sz w:val="24"/>
          <w:szCs w:val="24"/>
        </w:rPr>
        <w:t xml:space="preserve">. The </w:t>
      </w:r>
      <w:proofErr w:type="spellStart"/>
      <w:r w:rsidRPr="4DA66B13">
        <w:rPr>
          <w:rFonts w:ascii="Times New Roman" w:eastAsia="Times New Roman" w:hAnsi="Times New Roman" w:cs="Times New Roman"/>
          <w:sz w:val="24"/>
          <w:szCs w:val="24"/>
        </w:rPr>
        <w:t>value_</w:t>
      </w:r>
      <w:proofErr w:type="gramStart"/>
      <w:r w:rsidRPr="4DA66B13">
        <w:rPr>
          <w:rFonts w:ascii="Times New Roman" w:eastAsia="Times New Roman" w:hAnsi="Times New Roman" w:cs="Times New Roman"/>
          <w:sz w:val="24"/>
          <w:szCs w:val="24"/>
        </w:rPr>
        <w:t>counts</w:t>
      </w:r>
      <w:proofErr w:type="spellEnd"/>
      <w:r w:rsidRPr="4DA66B13">
        <w:rPr>
          <w:rFonts w:ascii="Times New Roman" w:eastAsia="Times New Roman" w:hAnsi="Times New Roman" w:cs="Times New Roman"/>
          <w:sz w:val="24"/>
          <w:szCs w:val="24"/>
        </w:rPr>
        <w:t>(</w:t>
      </w:r>
      <w:proofErr w:type="gramEnd"/>
      <w:r w:rsidRPr="4DA66B13">
        <w:rPr>
          <w:rFonts w:ascii="Times New Roman" w:eastAsia="Times New Roman" w:hAnsi="Times New Roman" w:cs="Times New Roman"/>
          <w:sz w:val="24"/>
          <w:szCs w:val="24"/>
        </w:rPr>
        <w:t xml:space="preserve">) function takes the </w:t>
      </w:r>
      <w:proofErr w:type="spellStart"/>
      <w:r w:rsidRPr="4DA66B13">
        <w:rPr>
          <w:rFonts w:ascii="Times New Roman" w:eastAsia="Times New Roman" w:hAnsi="Times New Roman" w:cs="Times New Roman"/>
          <w:sz w:val="24"/>
          <w:szCs w:val="24"/>
        </w:rPr>
        <w:t>most_common_cities</w:t>
      </w:r>
      <w:proofErr w:type="spellEnd"/>
      <w:r w:rsidRPr="4DA66B13">
        <w:rPr>
          <w:rFonts w:ascii="Times New Roman" w:eastAsia="Times New Roman" w:hAnsi="Times New Roman" w:cs="Times New Roman"/>
          <w:sz w:val="24"/>
          <w:szCs w:val="24"/>
        </w:rPr>
        <w:t xml:space="preserve"> variable and counts the number of inputs for each variable inside of the data frame. </w:t>
      </w:r>
      <w:bookmarkStart w:id="2" w:name="_Int_H84Umape"/>
      <w:proofErr w:type="gramStart"/>
      <w:r w:rsidRPr="4DA66B13">
        <w:rPr>
          <w:rFonts w:ascii="Times New Roman" w:eastAsia="Times New Roman" w:hAnsi="Times New Roman" w:cs="Times New Roman"/>
          <w:sz w:val="24"/>
          <w:szCs w:val="24"/>
        </w:rPr>
        <w:t>The .head</w:t>
      </w:r>
      <w:bookmarkEnd w:id="2"/>
      <w:proofErr w:type="gramEnd"/>
      <w:r w:rsidRPr="4DA66B13">
        <w:rPr>
          <w:rFonts w:ascii="Times New Roman" w:eastAsia="Times New Roman" w:hAnsi="Times New Roman" w:cs="Times New Roman"/>
          <w:sz w:val="24"/>
          <w:szCs w:val="24"/>
        </w:rPr>
        <w:t xml:space="preserve">(3) function visually shows the three most common outputs. </w:t>
      </w:r>
    </w:p>
    <w:p w14:paraId="5C67401A" w14:textId="77777777" w:rsidR="004A10BC" w:rsidRDefault="004A10BC" w:rsidP="4DA66B13">
      <w:pPr>
        <w:spacing w:line="480" w:lineRule="auto"/>
        <w:ind w:firstLine="720"/>
        <w:rPr>
          <w:rFonts w:ascii="Times New Roman" w:eastAsia="Times New Roman" w:hAnsi="Times New Roman" w:cs="Times New Roman"/>
          <w:sz w:val="24"/>
          <w:szCs w:val="24"/>
        </w:rPr>
      </w:pPr>
    </w:p>
    <w:p w14:paraId="6C5BE2E6" w14:textId="77777777" w:rsidR="004A10BC" w:rsidRDefault="004A10BC" w:rsidP="4DA66B13">
      <w:pPr>
        <w:spacing w:line="480" w:lineRule="auto"/>
        <w:ind w:firstLine="720"/>
        <w:rPr>
          <w:rFonts w:ascii="Times New Roman" w:eastAsia="Times New Roman" w:hAnsi="Times New Roman" w:cs="Times New Roman"/>
          <w:sz w:val="24"/>
          <w:szCs w:val="24"/>
        </w:rPr>
      </w:pPr>
    </w:p>
    <w:p w14:paraId="78C7FFFC" w14:textId="3B349C45" w:rsidR="00B11E77" w:rsidRDefault="0051047C" w:rsidP="4DA66B13">
      <w:pPr>
        <w:spacing w:line="480" w:lineRule="auto"/>
        <w:ind w:firstLine="720"/>
      </w:pPr>
      <w:r>
        <w:rPr>
          <w:noProof/>
        </w:rPr>
        <w:lastRenderedPageBreak/>
        <w:drawing>
          <wp:anchor distT="0" distB="0" distL="114300" distR="114300" simplePos="0" relativeHeight="251645440" behindDoc="1" locked="0" layoutInCell="1" allowOverlap="1" wp14:anchorId="059F4AAB" wp14:editId="02CA6BC5">
            <wp:simplePos x="0" y="0"/>
            <wp:positionH relativeFrom="column">
              <wp:posOffset>3211526</wp:posOffset>
            </wp:positionH>
            <wp:positionV relativeFrom="paragraph">
              <wp:posOffset>1326377</wp:posOffset>
            </wp:positionV>
            <wp:extent cx="2133600" cy="904875"/>
            <wp:effectExtent l="0" t="0" r="0" b="9525"/>
            <wp:wrapTopAndBottom/>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133600" cy="904875"/>
                    </a:xfrm>
                    <a:prstGeom prst="rect">
                      <a:avLst/>
                    </a:prstGeom>
                  </pic:spPr>
                </pic:pic>
              </a:graphicData>
            </a:graphic>
          </wp:anchor>
        </w:drawing>
      </w:r>
      <w:r>
        <w:rPr>
          <w:noProof/>
        </w:rPr>
        <w:drawing>
          <wp:anchor distT="0" distB="0" distL="114300" distR="114300" simplePos="0" relativeHeight="251661824" behindDoc="0" locked="0" layoutInCell="1" allowOverlap="1" wp14:anchorId="578E4A2B" wp14:editId="0205FCCC">
            <wp:simplePos x="0" y="0"/>
            <wp:positionH relativeFrom="column">
              <wp:posOffset>158115</wp:posOffset>
            </wp:positionH>
            <wp:positionV relativeFrom="paragraph">
              <wp:posOffset>1080080</wp:posOffset>
            </wp:positionV>
            <wp:extent cx="2514600" cy="1495425"/>
            <wp:effectExtent l="0" t="0" r="0" b="9525"/>
            <wp:wrapTopAndBottom/>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514600" cy="1495425"/>
                    </a:xfrm>
                    <a:prstGeom prst="rect">
                      <a:avLst/>
                    </a:prstGeom>
                  </pic:spPr>
                </pic:pic>
              </a:graphicData>
            </a:graphic>
          </wp:anchor>
        </w:drawing>
      </w:r>
      <w:r w:rsidR="44C40A07" w:rsidRPr="4DA66B13">
        <w:rPr>
          <w:rFonts w:ascii="Times New Roman" w:eastAsia="Times New Roman" w:hAnsi="Times New Roman" w:cs="Times New Roman"/>
          <w:sz w:val="24"/>
          <w:szCs w:val="24"/>
        </w:rPr>
        <w:t xml:space="preserve">The most common shapes of sightings used the same functions. The only difference we used was the variable that pulled the data. The variable used was the </w:t>
      </w:r>
      <w:proofErr w:type="spellStart"/>
      <w:r w:rsidR="44C40A07" w:rsidRPr="4DA66B13">
        <w:rPr>
          <w:rFonts w:ascii="Times New Roman" w:eastAsia="Times New Roman" w:hAnsi="Times New Roman" w:cs="Times New Roman"/>
          <w:sz w:val="24"/>
          <w:szCs w:val="24"/>
        </w:rPr>
        <w:t>most_common_shapes</w:t>
      </w:r>
      <w:proofErr w:type="spellEnd"/>
      <w:r w:rsidR="44C40A07" w:rsidRPr="4DA66B13">
        <w:rPr>
          <w:rFonts w:ascii="Times New Roman" w:eastAsia="Times New Roman" w:hAnsi="Times New Roman" w:cs="Times New Roman"/>
          <w:sz w:val="24"/>
          <w:szCs w:val="24"/>
        </w:rPr>
        <w:t>. The result of this analysis was that the most common was an undefined shape giving off light.</w:t>
      </w:r>
    </w:p>
    <w:p w14:paraId="29074F99" w14:textId="77777777" w:rsidR="0051047C" w:rsidRDefault="0051047C" w:rsidP="4DA66B13">
      <w:pPr>
        <w:spacing w:line="480" w:lineRule="auto"/>
        <w:ind w:firstLine="720"/>
        <w:rPr>
          <w:rFonts w:ascii="Times New Roman" w:eastAsia="Times New Roman" w:hAnsi="Times New Roman" w:cs="Times New Roman"/>
          <w:sz w:val="24"/>
          <w:szCs w:val="24"/>
        </w:rPr>
      </w:pPr>
    </w:p>
    <w:p w14:paraId="4DBB8058" w14:textId="6448996F" w:rsidR="004A10BC" w:rsidRDefault="001E7294" w:rsidP="4DA66B13">
      <w:pPr>
        <w:spacing w:line="480" w:lineRule="auto"/>
        <w:ind w:firstLine="720"/>
        <w:rPr>
          <w:rFonts w:ascii="Times New Roman" w:eastAsia="Times New Roman" w:hAnsi="Times New Roman" w:cs="Times New Roman"/>
          <w:sz w:val="24"/>
          <w:szCs w:val="24"/>
        </w:rPr>
      </w:pPr>
      <w:r w:rsidRPr="001E7294">
        <w:rPr>
          <w:rFonts w:ascii="Times New Roman" w:eastAsia="Times New Roman" w:hAnsi="Times New Roman" w:cs="Times New Roman"/>
          <w:sz w:val="24"/>
          <w:szCs w:val="24"/>
        </w:rPr>
        <w:drawing>
          <wp:anchor distT="0" distB="0" distL="114300" distR="114300" simplePos="0" relativeHeight="251687424" behindDoc="0" locked="0" layoutInCell="1" allowOverlap="1" wp14:anchorId="669E6D0E" wp14:editId="50331D00">
            <wp:simplePos x="0" y="0"/>
            <wp:positionH relativeFrom="margin">
              <wp:align>center</wp:align>
            </wp:positionH>
            <wp:positionV relativeFrom="paragraph">
              <wp:posOffset>1511631</wp:posOffset>
            </wp:positionV>
            <wp:extent cx="1895740" cy="276264"/>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95740" cy="276264"/>
                    </a:xfrm>
                    <a:prstGeom prst="rect">
                      <a:avLst/>
                    </a:prstGeom>
                  </pic:spPr>
                </pic:pic>
              </a:graphicData>
            </a:graphic>
          </wp:anchor>
        </w:drawing>
      </w:r>
      <w:r w:rsidR="004A10BC">
        <w:rPr>
          <w:rFonts w:ascii="Times New Roman" w:eastAsia="Times New Roman" w:hAnsi="Times New Roman" w:cs="Times New Roman"/>
          <w:sz w:val="24"/>
          <w:szCs w:val="24"/>
        </w:rPr>
        <w:t xml:space="preserve">We then wanted to find out </w:t>
      </w:r>
      <w:r w:rsidR="000A396A">
        <w:rPr>
          <w:rFonts w:ascii="Times New Roman" w:eastAsia="Times New Roman" w:hAnsi="Times New Roman" w:cs="Times New Roman"/>
          <w:sz w:val="24"/>
          <w:szCs w:val="24"/>
        </w:rPr>
        <w:t xml:space="preserve">what was the average amount of time </w:t>
      </w:r>
      <w:r w:rsidR="00DF15F2">
        <w:rPr>
          <w:rFonts w:ascii="Times New Roman" w:eastAsia="Times New Roman" w:hAnsi="Times New Roman" w:cs="Times New Roman"/>
          <w:sz w:val="24"/>
          <w:szCs w:val="24"/>
        </w:rPr>
        <w:t xml:space="preserve">individuals viewed </w:t>
      </w:r>
      <w:r w:rsidR="007C61D6">
        <w:rPr>
          <w:rFonts w:ascii="Times New Roman" w:eastAsia="Times New Roman" w:hAnsi="Times New Roman" w:cs="Times New Roman"/>
          <w:sz w:val="24"/>
          <w:szCs w:val="24"/>
        </w:rPr>
        <w:t>a sighting.</w:t>
      </w:r>
      <w:r w:rsidR="00A76FD8">
        <w:rPr>
          <w:rFonts w:ascii="Times New Roman" w:eastAsia="Times New Roman" w:hAnsi="Times New Roman" w:cs="Times New Roman"/>
          <w:sz w:val="24"/>
          <w:szCs w:val="24"/>
        </w:rPr>
        <w:t xml:space="preserve"> So, we simply took the data set </w:t>
      </w:r>
      <w:r w:rsidR="00D67AA6">
        <w:rPr>
          <w:rFonts w:ascii="Times New Roman" w:eastAsia="Times New Roman" w:hAnsi="Times New Roman" w:cs="Times New Roman"/>
          <w:sz w:val="24"/>
          <w:szCs w:val="24"/>
        </w:rPr>
        <w:t xml:space="preserve">and </w:t>
      </w:r>
      <w:r w:rsidR="00305791">
        <w:rPr>
          <w:rFonts w:ascii="Times New Roman" w:eastAsia="Times New Roman" w:hAnsi="Times New Roman" w:cs="Times New Roman"/>
          <w:sz w:val="24"/>
          <w:szCs w:val="24"/>
        </w:rPr>
        <w:t xml:space="preserve">grabbed the </w:t>
      </w:r>
      <w:r w:rsidR="00011A1E">
        <w:rPr>
          <w:rFonts w:ascii="Times New Roman" w:eastAsia="Times New Roman" w:hAnsi="Times New Roman" w:cs="Times New Roman"/>
          <w:sz w:val="24"/>
          <w:szCs w:val="24"/>
        </w:rPr>
        <w:t xml:space="preserve">duration in seconds </w:t>
      </w:r>
      <w:r w:rsidR="00192213">
        <w:rPr>
          <w:rFonts w:ascii="Times New Roman" w:eastAsia="Times New Roman" w:hAnsi="Times New Roman" w:cs="Times New Roman"/>
          <w:sz w:val="24"/>
          <w:szCs w:val="24"/>
        </w:rPr>
        <w:t xml:space="preserve">column and </w:t>
      </w:r>
      <w:proofErr w:type="gramStart"/>
      <w:r w:rsidR="00700CFB">
        <w:rPr>
          <w:rFonts w:ascii="Times New Roman" w:eastAsia="Times New Roman" w:hAnsi="Times New Roman" w:cs="Times New Roman"/>
          <w:sz w:val="24"/>
          <w:szCs w:val="24"/>
        </w:rPr>
        <w:t>did .mean</w:t>
      </w:r>
      <w:proofErr w:type="gramEnd"/>
      <w:r w:rsidR="00700CFB">
        <w:rPr>
          <w:rFonts w:ascii="Times New Roman" w:eastAsia="Times New Roman" w:hAnsi="Times New Roman" w:cs="Times New Roman"/>
          <w:sz w:val="24"/>
          <w:szCs w:val="24"/>
        </w:rPr>
        <w:t xml:space="preserve">() to give us the average seconds. After finding the </w:t>
      </w:r>
      <w:r w:rsidR="00E41F59">
        <w:rPr>
          <w:rFonts w:ascii="Times New Roman" w:eastAsia="Times New Roman" w:hAnsi="Times New Roman" w:cs="Times New Roman"/>
          <w:sz w:val="24"/>
          <w:szCs w:val="24"/>
        </w:rPr>
        <w:t xml:space="preserve">average seconds we wanted it into </w:t>
      </w:r>
      <w:proofErr w:type="gramStart"/>
      <w:r w:rsidR="00E41F59">
        <w:rPr>
          <w:rFonts w:ascii="Times New Roman" w:eastAsia="Times New Roman" w:hAnsi="Times New Roman" w:cs="Times New Roman"/>
          <w:sz w:val="24"/>
          <w:szCs w:val="24"/>
        </w:rPr>
        <w:t>mins</w:t>
      </w:r>
      <w:proofErr w:type="gramEnd"/>
      <w:r w:rsidR="00E41F59">
        <w:rPr>
          <w:rFonts w:ascii="Times New Roman" w:eastAsia="Times New Roman" w:hAnsi="Times New Roman" w:cs="Times New Roman"/>
          <w:sz w:val="24"/>
          <w:szCs w:val="24"/>
        </w:rPr>
        <w:t xml:space="preserve"> so we did a conversion by dividing it by 60.</w:t>
      </w:r>
    </w:p>
    <w:p w14:paraId="1D76ABF7" w14:textId="03EADDB8" w:rsidR="00E41F59" w:rsidRDefault="00E41F59" w:rsidP="4DA66B13">
      <w:pPr>
        <w:spacing w:line="480" w:lineRule="auto"/>
        <w:ind w:firstLine="720"/>
        <w:rPr>
          <w:rFonts w:ascii="Times New Roman" w:eastAsia="Times New Roman" w:hAnsi="Times New Roman" w:cs="Times New Roman"/>
          <w:sz w:val="24"/>
          <w:szCs w:val="24"/>
        </w:rPr>
      </w:pPr>
    </w:p>
    <w:p w14:paraId="2886485F" w14:textId="67A1C1CF" w:rsidR="00B11E77" w:rsidRDefault="6813ABF7" w:rsidP="4DA66B13">
      <w:pPr>
        <w:spacing w:line="480" w:lineRule="auto"/>
        <w:ind w:firstLine="720"/>
        <w:rPr>
          <w:rFonts w:ascii="Times New Roman" w:eastAsia="Times New Roman" w:hAnsi="Times New Roman" w:cs="Times New Roman"/>
          <w:sz w:val="24"/>
          <w:szCs w:val="24"/>
        </w:rPr>
      </w:pPr>
      <w:r w:rsidRPr="4DA66B13">
        <w:rPr>
          <w:rFonts w:ascii="Times New Roman" w:eastAsia="Times New Roman" w:hAnsi="Times New Roman" w:cs="Times New Roman"/>
          <w:sz w:val="24"/>
          <w:szCs w:val="24"/>
        </w:rPr>
        <w:t>Lastly, to figure</w:t>
      </w:r>
      <w:r w:rsidR="76B436BA" w:rsidRPr="4DA66B13">
        <w:rPr>
          <w:rFonts w:ascii="Times New Roman" w:eastAsia="Times New Roman" w:hAnsi="Times New Roman" w:cs="Times New Roman"/>
          <w:sz w:val="24"/>
          <w:szCs w:val="24"/>
        </w:rPr>
        <w:t xml:space="preserve"> out if there was a change over the years, we </w:t>
      </w:r>
      <w:r w:rsidR="5345BEFA" w:rsidRPr="4DA66B13">
        <w:rPr>
          <w:rFonts w:ascii="Times New Roman" w:eastAsia="Times New Roman" w:hAnsi="Times New Roman" w:cs="Times New Roman"/>
          <w:sz w:val="24"/>
          <w:szCs w:val="24"/>
        </w:rPr>
        <w:t>decided to make a</w:t>
      </w:r>
      <w:r w:rsidR="760C1917" w:rsidRPr="4DA66B13">
        <w:rPr>
          <w:rFonts w:ascii="Times New Roman" w:eastAsia="Times New Roman" w:hAnsi="Times New Roman" w:cs="Times New Roman"/>
          <w:sz w:val="24"/>
          <w:szCs w:val="24"/>
        </w:rPr>
        <w:t xml:space="preserve"> </w:t>
      </w:r>
      <w:r w:rsidR="480EF589" w:rsidRPr="4DA66B13">
        <w:rPr>
          <w:rFonts w:ascii="Times New Roman" w:eastAsia="Times New Roman" w:hAnsi="Times New Roman" w:cs="Times New Roman"/>
          <w:sz w:val="24"/>
          <w:szCs w:val="24"/>
        </w:rPr>
        <w:t xml:space="preserve">time series </w:t>
      </w:r>
      <w:r w:rsidR="760C1917" w:rsidRPr="4DA66B13">
        <w:rPr>
          <w:rFonts w:ascii="Times New Roman" w:eastAsia="Times New Roman" w:hAnsi="Times New Roman" w:cs="Times New Roman"/>
          <w:sz w:val="24"/>
          <w:szCs w:val="24"/>
        </w:rPr>
        <w:t xml:space="preserve">graph that would show the years, </w:t>
      </w:r>
      <w:r w:rsidR="10ABC31F" w:rsidRPr="4DA66B13">
        <w:rPr>
          <w:rFonts w:ascii="Times New Roman" w:eastAsia="Times New Roman" w:hAnsi="Times New Roman" w:cs="Times New Roman"/>
          <w:sz w:val="24"/>
          <w:szCs w:val="24"/>
        </w:rPr>
        <w:t xml:space="preserve">and number of </w:t>
      </w:r>
      <w:bookmarkStart w:id="3" w:name="_Int_iY6YQYBG"/>
      <w:r w:rsidR="10ABC31F" w:rsidRPr="4DA66B13">
        <w:rPr>
          <w:rFonts w:ascii="Times New Roman" w:eastAsia="Times New Roman" w:hAnsi="Times New Roman" w:cs="Times New Roman"/>
          <w:sz w:val="24"/>
          <w:szCs w:val="24"/>
        </w:rPr>
        <w:t>sightings</w:t>
      </w:r>
      <w:bookmarkEnd w:id="3"/>
      <w:r w:rsidR="10ABC31F" w:rsidRPr="4DA66B13">
        <w:rPr>
          <w:rFonts w:ascii="Times New Roman" w:eastAsia="Times New Roman" w:hAnsi="Times New Roman" w:cs="Times New Roman"/>
          <w:sz w:val="24"/>
          <w:szCs w:val="24"/>
        </w:rPr>
        <w:t xml:space="preserve"> seen. </w:t>
      </w:r>
      <w:proofErr w:type="gramStart"/>
      <w:r w:rsidR="10ABC31F" w:rsidRPr="4DA66B13">
        <w:rPr>
          <w:rFonts w:ascii="Times New Roman" w:eastAsia="Times New Roman" w:hAnsi="Times New Roman" w:cs="Times New Roman"/>
          <w:sz w:val="24"/>
          <w:szCs w:val="24"/>
        </w:rPr>
        <w:t>In order to</w:t>
      </w:r>
      <w:proofErr w:type="gramEnd"/>
      <w:r w:rsidR="10ABC31F" w:rsidRPr="4DA66B13">
        <w:rPr>
          <w:rFonts w:ascii="Times New Roman" w:eastAsia="Times New Roman" w:hAnsi="Times New Roman" w:cs="Times New Roman"/>
          <w:sz w:val="24"/>
          <w:szCs w:val="24"/>
        </w:rPr>
        <w:t xml:space="preserve"> make the graph we </w:t>
      </w:r>
      <w:r w:rsidR="30F93EAF" w:rsidRPr="4DA66B13">
        <w:rPr>
          <w:rFonts w:ascii="Times New Roman" w:eastAsia="Times New Roman" w:hAnsi="Times New Roman" w:cs="Times New Roman"/>
          <w:sz w:val="24"/>
          <w:szCs w:val="24"/>
        </w:rPr>
        <w:t xml:space="preserve">sorted the data into a new data frame. Next, we created a new variable named </w:t>
      </w:r>
      <w:proofErr w:type="spellStart"/>
      <w:r w:rsidR="30F93EAF" w:rsidRPr="4DA66B13">
        <w:rPr>
          <w:rFonts w:ascii="Times New Roman" w:eastAsia="Times New Roman" w:hAnsi="Times New Roman" w:cs="Times New Roman"/>
          <w:sz w:val="24"/>
          <w:szCs w:val="24"/>
        </w:rPr>
        <w:t>onlyyears</w:t>
      </w:r>
      <w:proofErr w:type="spellEnd"/>
      <w:r w:rsidR="55F68629" w:rsidRPr="4DA66B13">
        <w:rPr>
          <w:rFonts w:ascii="Times New Roman" w:eastAsia="Times New Roman" w:hAnsi="Times New Roman" w:cs="Times New Roman"/>
          <w:sz w:val="24"/>
          <w:szCs w:val="24"/>
        </w:rPr>
        <w:t xml:space="preserve">. The variable groups the data frame by year, counts the sightings in years. Once the new data frame has been created, </w:t>
      </w:r>
      <w:r w:rsidR="06193CDC" w:rsidRPr="4DA66B13">
        <w:rPr>
          <w:rFonts w:ascii="Times New Roman" w:eastAsia="Times New Roman" w:hAnsi="Times New Roman" w:cs="Times New Roman"/>
          <w:sz w:val="24"/>
          <w:szCs w:val="24"/>
        </w:rPr>
        <w:t xml:space="preserve">we created a time series using </w:t>
      </w:r>
      <w:proofErr w:type="spellStart"/>
      <w:r w:rsidR="06193CDC" w:rsidRPr="4DA66B13">
        <w:rPr>
          <w:rFonts w:ascii="Times New Roman" w:eastAsia="Times New Roman" w:hAnsi="Times New Roman" w:cs="Times New Roman"/>
          <w:sz w:val="24"/>
          <w:szCs w:val="24"/>
        </w:rPr>
        <w:t>plt</w:t>
      </w:r>
      <w:proofErr w:type="spellEnd"/>
      <w:r w:rsidR="06193CDC" w:rsidRPr="4DA66B13">
        <w:rPr>
          <w:rFonts w:ascii="Times New Roman" w:eastAsia="Times New Roman" w:hAnsi="Times New Roman" w:cs="Times New Roman"/>
          <w:sz w:val="24"/>
          <w:szCs w:val="24"/>
        </w:rPr>
        <w:t xml:space="preserve"> functions. On the graph we noticed there is </w:t>
      </w:r>
      <w:r w:rsidR="2E3CE653" w:rsidRPr="4DA66B13">
        <w:rPr>
          <w:rFonts w:ascii="Times New Roman" w:eastAsia="Times New Roman" w:hAnsi="Times New Roman" w:cs="Times New Roman"/>
          <w:sz w:val="24"/>
          <w:szCs w:val="24"/>
        </w:rPr>
        <w:t>weird data</w:t>
      </w:r>
      <w:r w:rsidR="06193CDC" w:rsidRPr="4DA66B13">
        <w:rPr>
          <w:rFonts w:ascii="Times New Roman" w:eastAsia="Times New Roman" w:hAnsi="Times New Roman" w:cs="Times New Roman"/>
          <w:sz w:val="24"/>
          <w:szCs w:val="24"/>
        </w:rPr>
        <w:t xml:space="preserve"> in </w:t>
      </w:r>
      <w:r w:rsidR="02E7B736" w:rsidRPr="4DA66B13">
        <w:rPr>
          <w:rFonts w:ascii="Times New Roman" w:eastAsia="Times New Roman" w:hAnsi="Times New Roman" w:cs="Times New Roman"/>
          <w:sz w:val="24"/>
          <w:szCs w:val="24"/>
        </w:rPr>
        <w:t>2014</w:t>
      </w:r>
      <w:r w:rsidR="06193CDC" w:rsidRPr="4DA66B13">
        <w:rPr>
          <w:rFonts w:ascii="Times New Roman" w:eastAsia="Times New Roman" w:hAnsi="Times New Roman" w:cs="Times New Roman"/>
          <w:sz w:val="24"/>
          <w:szCs w:val="24"/>
        </w:rPr>
        <w:t xml:space="preserve">. </w:t>
      </w:r>
      <w:r w:rsidR="24AE5EFE" w:rsidRPr="4DA66B13">
        <w:rPr>
          <w:rFonts w:ascii="Times New Roman" w:eastAsia="Times New Roman" w:hAnsi="Times New Roman" w:cs="Times New Roman"/>
          <w:sz w:val="24"/>
          <w:szCs w:val="24"/>
        </w:rPr>
        <w:t>T</w:t>
      </w:r>
      <w:r w:rsidR="06193CDC" w:rsidRPr="4DA66B13">
        <w:rPr>
          <w:rFonts w:ascii="Times New Roman" w:eastAsia="Times New Roman" w:hAnsi="Times New Roman" w:cs="Times New Roman"/>
          <w:sz w:val="24"/>
          <w:szCs w:val="24"/>
        </w:rPr>
        <w:t xml:space="preserve">his is caused by the </w:t>
      </w:r>
      <w:r w:rsidR="3E578BA9" w:rsidRPr="4DA66B13">
        <w:rPr>
          <w:rFonts w:ascii="Times New Roman" w:eastAsia="Times New Roman" w:hAnsi="Times New Roman" w:cs="Times New Roman"/>
          <w:sz w:val="24"/>
          <w:szCs w:val="24"/>
        </w:rPr>
        <w:t xml:space="preserve">data being incomplete </w:t>
      </w:r>
      <w:r w:rsidR="251DF6C1" w:rsidRPr="4DA66B13">
        <w:rPr>
          <w:rFonts w:ascii="Times New Roman" w:eastAsia="Times New Roman" w:hAnsi="Times New Roman" w:cs="Times New Roman"/>
          <w:sz w:val="24"/>
          <w:szCs w:val="24"/>
        </w:rPr>
        <w:t>in</w:t>
      </w:r>
      <w:r w:rsidR="3E578BA9" w:rsidRPr="4DA66B13">
        <w:rPr>
          <w:rFonts w:ascii="Times New Roman" w:eastAsia="Times New Roman" w:hAnsi="Times New Roman" w:cs="Times New Roman"/>
          <w:sz w:val="24"/>
          <w:szCs w:val="24"/>
        </w:rPr>
        <w:t xml:space="preserve"> 2014 </w:t>
      </w:r>
      <w:r w:rsidR="6E56DB5B" w:rsidRPr="4DA66B13">
        <w:rPr>
          <w:rFonts w:ascii="Times New Roman" w:eastAsia="Times New Roman" w:hAnsi="Times New Roman" w:cs="Times New Roman"/>
          <w:sz w:val="24"/>
          <w:szCs w:val="24"/>
        </w:rPr>
        <w:t>with months 1-5 only included.</w:t>
      </w:r>
    </w:p>
    <w:p w14:paraId="62D4E994" w14:textId="74FDD1AF" w:rsidR="449F0F0D" w:rsidRDefault="449F0F0D" w:rsidP="2104D37C">
      <w:pPr>
        <w:spacing w:line="480" w:lineRule="auto"/>
        <w:ind w:firstLine="720"/>
        <w:rPr>
          <w:rFonts w:ascii="Times New Roman" w:eastAsia="Times New Roman" w:hAnsi="Times New Roman" w:cs="Times New Roman"/>
          <w:sz w:val="24"/>
          <w:szCs w:val="24"/>
        </w:rPr>
      </w:pPr>
    </w:p>
    <w:p w14:paraId="2C078E63" w14:textId="48620C1A" w:rsidR="00B11E77" w:rsidRDefault="0064415F" w:rsidP="6CD0515B">
      <w:r>
        <w:rPr>
          <w:noProof/>
        </w:rPr>
        <w:lastRenderedPageBreak/>
        <w:drawing>
          <wp:anchor distT="0" distB="0" distL="114300" distR="114300" simplePos="0" relativeHeight="251685376" behindDoc="0" locked="0" layoutInCell="1" allowOverlap="1" wp14:anchorId="568C5C88" wp14:editId="1821AE3E">
            <wp:simplePos x="0" y="0"/>
            <wp:positionH relativeFrom="margin">
              <wp:posOffset>631715</wp:posOffset>
            </wp:positionH>
            <wp:positionV relativeFrom="paragraph">
              <wp:posOffset>-447785</wp:posOffset>
            </wp:positionV>
            <wp:extent cx="4546600" cy="3068955"/>
            <wp:effectExtent l="0" t="0" r="6350" b="0"/>
            <wp:wrapNone/>
            <wp:docPr id="777691155" name="Picture 149619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192300"/>
                    <pic:cNvPicPr/>
                  </pic:nvPicPr>
                  <pic:blipFill>
                    <a:blip r:embed="rId9">
                      <a:extLst>
                        <a:ext uri="{28A0092B-C50C-407E-A947-70E740481C1C}">
                          <a14:useLocalDpi xmlns:a14="http://schemas.microsoft.com/office/drawing/2010/main" val="0"/>
                        </a:ext>
                      </a:extLst>
                    </a:blip>
                    <a:stretch>
                      <a:fillRect/>
                    </a:stretch>
                  </pic:blipFill>
                  <pic:spPr>
                    <a:xfrm>
                      <a:off x="0" y="0"/>
                      <a:ext cx="4546600" cy="3068955"/>
                    </a:xfrm>
                    <a:prstGeom prst="rect">
                      <a:avLst/>
                    </a:prstGeom>
                  </pic:spPr>
                </pic:pic>
              </a:graphicData>
            </a:graphic>
          </wp:anchor>
        </w:drawing>
      </w:r>
    </w:p>
    <w:p w14:paraId="7EB82002" w14:textId="1BA93468" w:rsidR="00D75996" w:rsidRDefault="00D75996" w:rsidP="6CD0515B"/>
    <w:p w14:paraId="4D1B9E1F" w14:textId="4D8A0132" w:rsidR="00D75996" w:rsidRDefault="00D75996" w:rsidP="6CD0515B"/>
    <w:p w14:paraId="29ED746E" w14:textId="44284477" w:rsidR="00DD683D" w:rsidRDefault="00DD683D" w:rsidP="6CD0515B"/>
    <w:p w14:paraId="771D241E" w14:textId="1310C74D" w:rsidR="00EB76E9" w:rsidRDefault="00EB76E9" w:rsidP="6CD0515B"/>
    <w:sectPr w:rsidR="00EB7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4CRw60agNlFzQ" int2:id="BDZ7SQ1E">
      <int2:state int2:value="Rejected" int2:type="LegacyProofing"/>
    </int2:textHash>
    <int2:textHash int2:hashCode="aS7lUclKKWlkVY" int2:id="CmkeLj1V">
      <int2:state int2:value="Rejected" int2:type="LegacyProofing"/>
    </int2:textHash>
    <int2:textHash int2:hashCode="0vo734bb+NUzO3" int2:id="W50SLXGk">
      <int2:state int2:value="Rejected" int2:type="LegacyProofing"/>
    </int2:textHash>
    <int2:textHash int2:hashCode="+wVEYpBnX6o/8O" int2:id="fpz9F0qF">
      <int2:state int2:value="Rejected" int2:type="LegacyProofing"/>
    </int2:textHash>
    <int2:textHash int2:hashCode="S6A+kIDgOCeH9X" int2:id="h6xA0OF5">
      <int2:state int2:value="Rejected" int2:type="LegacyProofing"/>
    </int2:textHash>
    <int2:bookmark int2:bookmarkName="_Int_H84Umape" int2:invalidationBookmarkName="" int2:hashCode="MKXiCToBZojo3E" int2:id="4rEkx9mx">
      <int2:state int2:value="Rejected" int2:type="LegacyProofing"/>
    </int2:bookmark>
    <int2:bookmark int2:bookmarkName="_Int_pDXG30AY" int2:invalidationBookmarkName="" int2:hashCode="f+vOA5xM8ckRXo" int2:id="LXABrQXJ">
      <int2:state int2:value="Rejected" int2:type="LegacyProofing"/>
    </int2:bookmark>
    <int2:bookmark int2:bookmarkName="_Int_LB0yALgm" int2:invalidationBookmarkName="" int2:hashCode="te0JbH6BN144gY" int2:id="lyn9O77O">
      <int2:state int2:value="Rejected" int2:type="LegacyProofing"/>
    </int2:bookmark>
    <int2:bookmark int2:bookmarkName="_Int_iY6YQYBG" int2:invalidationBookmarkName="" int2:hashCode="lTe7dHrVjyDBLY" int2:id="zxONOsT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F1487"/>
    <w:multiLevelType w:val="hybridMultilevel"/>
    <w:tmpl w:val="5DA4C64C"/>
    <w:lvl w:ilvl="0" w:tplc="D58AB54E">
      <w:start w:val="1"/>
      <w:numFmt w:val="bullet"/>
      <w:lvlText w:val=""/>
      <w:lvlJc w:val="left"/>
      <w:pPr>
        <w:ind w:left="720" w:hanging="360"/>
      </w:pPr>
      <w:rPr>
        <w:rFonts w:ascii="Symbol" w:hAnsi="Symbol" w:hint="default"/>
      </w:rPr>
    </w:lvl>
    <w:lvl w:ilvl="1" w:tplc="224AC940">
      <w:start w:val="1"/>
      <w:numFmt w:val="bullet"/>
      <w:lvlText w:val="o"/>
      <w:lvlJc w:val="left"/>
      <w:pPr>
        <w:ind w:left="1440" w:hanging="360"/>
      </w:pPr>
      <w:rPr>
        <w:rFonts w:ascii="Courier New" w:hAnsi="Courier New" w:hint="default"/>
      </w:rPr>
    </w:lvl>
    <w:lvl w:ilvl="2" w:tplc="241A63F8">
      <w:start w:val="1"/>
      <w:numFmt w:val="bullet"/>
      <w:lvlText w:val=""/>
      <w:lvlJc w:val="left"/>
      <w:pPr>
        <w:ind w:left="2160" w:hanging="360"/>
      </w:pPr>
      <w:rPr>
        <w:rFonts w:ascii="Wingdings" w:hAnsi="Wingdings" w:hint="default"/>
      </w:rPr>
    </w:lvl>
    <w:lvl w:ilvl="3" w:tplc="99D2BB18">
      <w:start w:val="1"/>
      <w:numFmt w:val="bullet"/>
      <w:lvlText w:val=""/>
      <w:lvlJc w:val="left"/>
      <w:pPr>
        <w:ind w:left="2880" w:hanging="360"/>
      </w:pPr>
      <w:rPr>
        <w:rFonts w:ascii="Symbol" w:hAnsi="Symbol" w:hint="default"/>
      </w:rPr>
    </w:lvl>
    <w:lvl w:ilvl="4" w:tplc="3B0475E2">
      <w:start w:val="1"/>
      <w:numFmt w:val="bullet"/>
      <w:lvlText w:val="o"/>
      <w:lvlJc w:val="left"/>
      <w:pPr>
        <w:ind w:left="3600" w:hanging="360"/>
      </w:pPr>
      <w:rPr>
        <w:rFonts w:ascii="Courier New" w:hAnsi="Courier New" w:hint="default"/>
      </w:rPr>
    </w:lvl>
    <w:lvl w:ilvl="5" w:tplc="E53A99BA">
      <w:start w:val="1"/>
      <w:numFmt w:val="bullet"/>
      <w:lvlText w:val=""/>
      <w:lvlJc w:val="left"/>
      <w:pPr>
        <w:ind w:left="4320" w:hanging="360"/>
      </w:pPr>
      <w:rPr>
        <w:rFonts w:ascii="Wingdings" w:hAnsi="Wingdings" w:hint="default"/>
      </w:rPr>
    </w:lvl>
    <w:lvl w:ilvl="6" w:tplc="EA38F304">
      <w:start w:val="1"/>
      <w:numFmt w:val="bullet"/>
      <w:lvlText w:val=""/>
      <w:lvlJc w:val="left"/>
      <w:pPr>
        <w:ind w:left="5040" w:hanging="360"/>
      </w:pPr>
      <w:rPr>
        <w:rFonts w:ascii="Symbol" w:hAnsi="Symbol" w:hint="default"/>
      </w:rPr>
    </w:lvl>
    <w:lvl w:ilvl="7" w:tplc="837231E6">
      <w:start w:val="1"/>
      <w:numFmt w:val="bullet"/>
      <w:lvlText w:val="o"/>
      <w:lvlJc w:val="left"/>
      <w:pPr>
        <w:ind w:left="5760" w:hanging="360"/>
      </w:pPr>
      <w:rPr>
        <w:rFonts w:ascii="Courier New" w:hAnsi="Courier New" w:hint="default"/>
      </w:rPr>
    </w:lvl>
    <w:lvl w:ilvl="8" w:tplc="99B2CA52">
      <w:start w:val="1"/>
      <w:numFmt w:val="bullet"/>
      <w:lvlText w:val=""/>
      <w:lvlJc w:val="left"/>
      <w:pPr>
        <w:ind w:left="6480" w:hanging="360"/>
      </w:pPr>
      <w:rPr>
        <w:rFonts w:ascii="Wingdings" w:hAnsi="Wingdings" w:hint="default"/>
      </w:rPr>
    </w:lvl>
  </w:abstractNum>
  <w:num w:numId="1" w16cid:durableId="44912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5DA257"/>
    <w:rsid w:val="00011A1E"/>
    <w:rsid w:val="00026B46"/>
    <w:rsid w:val="00057888"/>
    <w:rsid w:val="000A396A"/>
    <w:rsid w:val="000E4F5E"/>
    <w:rsid w:val="00192213"/>
    <w:rsid w:val="001E7294"/>
    <w:rsid w:val="00305791"/>
    <w:rsid w:val="00320446"/>
    <w:rsid w:val="00462E58"/>
    <w:rsid w:val="00473FFC"/>
    <w:rsid w:val="004A10BC"/>
    <w:rsid w:val="004E31D3"/>
    <w:rsid w:val="004E7585"/>
    <w:rsid w:val="0051047C"/>
    <w:rsid w:val="0064415F"/>
    <w:rsid w:val="00700CFB"/>
    <w:rsid w:val="00725C3B"/>
    <w:rsid w:val="007C61D6"/>
    <w:rsid w:val="009627C2"/>
    <w:rsid w:val="00A65714"/>
    <w:rsid w:val="00A76FD8"/>
    <w:rsid w:val="00B11E77"/>
    <w:rsid w:val="00B369F5"/>
    <w:rsid w:val="00D3D4A5"/>
    <w:rsid w:val="00D67AA6"/>
    <w:rsid w:val="00D75996"/>
    <w:rsid w:val="00DD683D"/>
    <w:rsid w:val="00DF15F2"/>
    <w:rsid w:val="00E41F59"/>
    <w:rsid w:val="00EB76E9"/>
    <w:rsid w:val="00F73684"/>
    <w:rsid w:val="00F77E41"/>
    <w:rsid w:val="02E7B736"/>
    <w:rsid w:val="03586A0B"/>
    <w:rsid w:val="0454F29E"/>
    <w:rsid w:val="054864B0"/>
    <w:rsid w:val="05E6339C"/>
    <w:rsid w:val="06193CDC"/>
    <w:rsid w:val="07BF7663"/>
    <w:rsid w:val="08313803"/>
    <w:rsid w:val="0A7D0358"/>
    <w:rsid w:val="0B637BF0"/>
    <w:rsid w:val="0D04A926"/>
    <w:rsid w:val="0D5E1E79"/>
    <w:rsid w:val="0D97F246"/>
    <w:rsid w:val="0E07B52D"/>
    <w:rsid w:val="0EB12BE0"/>
    <w:rsid w:val="0ED5F4C5"/>
    <w:rsid w:val="0F617457"/>
    <w:rsid w:val="0FE430AC"/>
    <w:rsid w:val="105BE054"/>
    <w:rsid w:val="108B3391"/>
    <w:rsid w:val="10ABC31F"/>
    <w:rsid w:val="127D0184"/>
    <w:rsid w:val="12AA0164"/>
    <w:rsid w:val="13747CAF"/>
    <w:rsid w:val="146250C8"/>
    <w:rsid w:val="157F1DA0"/>
    <w:rsid w:val="16034FC2"/>
    <w:rsid w:val="1780C92D"/>
    <w:rsid w:val="17FA8E76"/>
    <w:rsid w:val="18725392"/>
    <w:rsid w:val="1AD8FA28"/>
    <w:rsid w:val="1BD6FF55"/>
    <w:rsid w:val="1C8FC172"/>
    <w:rsid w:val="1D831C3C"/>
    <w:rsid w:val="1F11E2A9"/>
    <w:rsid w:val="1F9614CB"/>
    <w:rsid w:val="2051A5DD"/>
    <w:rsid w:val="20C59E09"/>
    <w:rsid w:val="2104D37C"/>
    <w:rsid w:val="222B7014"/>
    <w:rsid w:val="2235A7B2"/>
    <w:rsid w:val="22C37BD4"/>
    <w:rsid w:val="241629D5"/>
    <w:rsid w:val="24AE5EFE"/>
    <w:rsid w:val="24C62F4B"/>
    <w:rsid w:val="2514A3FE"/>
    <w:rsid w:val="251DF6C1"/>
    <w:rsid w:val="257B8714"/>
    <w:rsid w:val="26522778"/>
    <w:rsid w:val="286EC85F"/>
    <w:rsid w:val="2A720032"/>
    <w:rsid w:val="2D5AE0A2"/>
    <w:rsid w:val="2E041D91"/>
    <w:rsid w:val="2E3CE653"/>
    <w:rsid w:val="2F6B8B84"/>
    <w:rsid w:val="2FBFBC39"/>
    <w:rsid w:val="301C8AEA"/>
    <w:rsid w:val="30F93EAF"/>
    <w:rsid w:val="316AC8A2"/>
    <w:rsid w:val="31C49D40"/>
    <w:rsid w:val="3423C8A1"/>
    <w:rsid w:val="353DABA6"/>
    <w:rsid w:val="37180E75"/>
    <w:rsid w:val="37BA5B1C"/>
    <w:rsid w:val="3901BE8D"/>
    <w:rsid w:val="39122372"/>
    <w:rsid w:val="392EEAC6"/>
    <w:rsid w:val="39AB6E1A"/>
    <w:rsid w:val="3A71B052"/>
    <w:rsid w:val="3C67495E"/>
    <w:rsid w:val="3E578BA9"/>
    <w:rsid w:val="3E7AE0D0"/>
    <w:rsid w:val="4242FB35"/>
    <w:rsid w:val="42AB0BD9"/>
    <w:rsid w:val="449F0F0D"/>
    <w:rsid w:val="44C40A07"/>
    <w:rsid w:val="451A4184"/>
    <w:rsid w:val="47287178"/>
    <w:rsid w:val="47797AB3"/>
    <w:rsid w:val="47DB3A80"/>
    <w:rsid w:val="480EF589"/>
    <w:rsid w:val="488D460C"/>
    <w:rsid w:val="4911C9C1"/>
    <w:rsid w:val="49E70782"/>
    <w:rsid w:val="4ACEB9B0"/>
    <w:rsid w:val="4D1D37E4"/>
    <w:rsid w:val="4DA66B13"/>
    <w:rsid w:val="4DE8F72C"/>
    <w:rsid w:val="4E084412"/>
    <w:rsid w:val="4E55986D"/>
    <w:rsid w:val="518F02E8"/>
    <w:rsid w:val="52637660"/>
    <w:rsid w:val="52A9B88D"/>
    <w:rsid w:val="5345BEFA"/>
    <w:rsid w:val="548DFA94"/>
    <w:rsid w:val="55A4665F"/>
    <w:rsid w:val="55F68629"/>
    <w:rsid w:val="565DA257"/>
    <w:rsid w:val="5A2D964C"/>
    <w:rsid w:val="5B672DEC"/>
    <w:rsid w:val="5CE74426"/>
    <w:rsid w:val="5DABE503"/>
    <w:rsid w:val="5DE56F56"/>
    <w:rsid w:val="60B1D2EA"/>
    <w:rsid w:val="60D25DDE"/>
    <w:rsid w:val="61A18CEC"/>
    <w:rsid w:val="61E1BA61"/>
    <w:rsid w:val="63992C1C"/>
    <w:rsid w:val="63AB0144"/>
    <w:rsid w:val="64D92DAE"/>
    <w:rsid w:val="6630A63F"/>
    <w:rsid w:val="66D393DB"/>
    <w:rsid w:val="66E45528"/>
    <w:rsid w:val="6769CA17"/>
    <w:rsid w:val="67989811"/>
    <w:rsid w:val="6813ABF7"/>
    <w:rsid w:val="691BD5B5"/>
    <w:rsid w:val="694D0EA4"/>
    <w:rsid w:val="6A45DC3E"/>
    <w:rsid w:val="6A5B18EA"/>
    <w:rsid w:val="6ACC6327"/>
    <w:rsid w:val="6BCF2F41"/>
    <w:rsid w:val="6CD0515B"/>
    <w:rsid w:val="6D391D89"/>
    <w:rsid w:val="6DD1558D"/>
    <w:rsid w:val="6E56DB5B"/>
    <w:rsid w:val="6F0186C5"/>
    <w:rsid w:val="6F246813"/>
    <w:rsid w:val="6F53F12A"/>
    <w:rsid w:val="70BC3427"/>
    <w:rsid w:val="717BB062"/>
    <w:rsid w:val="719F5370"/>
    <w:rsid w:val="71C3CEB4"/>
    <w:rsid w:val="74F73EFE"/>
    <w:rsid w:val="760C1917"/>
    <w:rsid w:val="7653AAD6"/>
    <w:rsid w:val="76846ED6"/>
    <w:rsid w:val="76B436BA"/>
    <w:rsid w:val="79A7EF03"/>
    <w:rsid w:val="7B6BDD57"/>
    <w:rsid w:val="7B7FA57B"/>
    <w:rsid w:val="7B80C7FA"/>
    <w:rsid w:val="7C36FA5F"/>
    <w:rsid w:val="7E804A85"/>
    <w:rsid w:val="7F43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A257"/>
  <w15:chartTrackingRefBased/>
  <w15:docId w15:val="{D3C1FFF3-3307-48E6-9BB2-EA555C29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Farrelly, Michael</dc:creator>
  <cp:keywords/>
  <dc:description/>
  <cp:lastModifiedBy>Koliha, Randy</cp:lastModifiedBy>
  <cp:revision>2</cp:revision>
  <dcterms:created xsi:type="dcterms:W3CDTF">2022-12-07T01:19:00Z</dcterms:created>
  <dcterms:modified xsi:type="dcterms:W3CDTF">2022-12-07T01:19:00Z</dcterms:modified>
</cp:coreProperties>
</file>