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CB1E" w14:textId="77777777" w:rsidR="002B4198" w:rsidRDefault="002B4198" w:rsidP="002B4198">
      <w:pPr>
        <w:spacing w:line="480" w:lineRule="auto"/>
        <w:rPr>
          <w:rFonts w:ascii="Times New Roman" w:hAnsi="Times New Roman" w:cs="Times New Roman"/>
          <w:sz w:val="24"/>
          <w:szCs w:val="24"/>
        </w:rPr>
      </w:pPr>
      <w:r>
        <w:rPr>
          <w:rFonts w:ascii="Times New Roman" w:hAnsi="Times New Roman" w:cs="Times New Roman"/>
          <w:sz w:val="24"/>
          <w:szCs w:val="24"/>
        </w:rPr>
        <w:t>Randy Ortiz</w:t>
      </w:r>
    </w:p>
    <w:p w14:paraId="219EFECA" w14:textId="77777777" w:rsidR="002B4198" w:rsidRDefault="002B4198" w:rsidP="002B4198">
      <w:pPr>
        <w:spacing w:line="480" w:lineRule="auto"/>
        <w:rPr>
          <w:rFonts w:ascii="Times New Roman" w:hAnsi="Times New Roman" w:cs="Times New Roman"/>
          <w:sz w:val="24"/>
          <w:szCs w:val="24"/>
        </w:rPr>
      </w:pPr>
      <w:r>
        <w:rPr>
          <w:rFonts w:ascii="Times New Roman" w:hAnsi="Times New Roman" w:cs="Times New Roman"/>
          <w:sz w:val="24"/>
          <w:szCs w:val="24"/>
        </w:rPr>
        <w:t>Professor Konishi</w:t>
      </w:r>
    </w:p>
    <w:p w14:paraId="6BA14A66" w14:textId="77777777" w:rsidR="002B4198" w:rsidRDefault="002B4198" w:rsidP="002B4198">
      <w:pPr>
        <w:spacing w:line="480" w:lineRule="auto"/>
        <w:rPr>
          <w:rFonts w:ascii="Times New Roman" w:hAnsi="Times New Roman" w:cs="Times New Roman"/>
          <w:sz w:val="24"/>
          <w:szCs w:val="24"/>
        </w:rPr>
      </w:pPr>
      <w:r>
        <w:rPr>
          <w:rFonts w:ascii="Times New Roman" w:hAnsi="Times New Roman" w:cs="Times New Roman"/>
          <w:sz w:val="24"/>
          <w:szCs w:val="24"/>
        </w:rPr>
        <w:t>CS-250 Software Development Lifecycle</w:t>
      </w:r>
    </w:p>
    <w:p w14:paraId="25B012AF" w14:textId="050D4C80" w:rsidR="002B4198" w:rsidRDefault="002B4198" w:rsidP="002B4198">
      <w:pPr>
        <w:rPr>
          <w:rFonts w:ascii="Times New Roman" w:hAnsi="Times New Roman" w:cs="Times New Roman"/>
          <w:sz w:val="24"/>
          <w:szCs w:val="24"/>
        </w:rPr>
      </w:pPr>
      <w:r>
        <w:rPr>
          <w:rFonts w:ascii="Times New Roman" w:hAnsi="Times New Roman" w:cs="Times New Roman"/>
          <w:sz w:val="24"/>
          <w:szCs w:val="24"/>
        </w:rPr>
        <w:t>April 19, 2024</w:t>
      </w:r>
    </w:p>
    <w:p w14:paraId="3448F1DC" w14:textId="77777777" w:rsidR="00094C83" w:rsidRDefault="00094C83"/>
    <w:p w14:paraId="2ADF9258" w14:textId="77777777" w:rsidR="002B4198" w:rsidRDefault="002B4198"/>
    <w:p w14:paraId="3D67A560" w14:textId="77777777" w:rsidR="006A10BE" w:rsidRPr="006A10BE" w:rsidRDefault="002B4198" w:rsidP="006A10BE">
      <w:pPr>
        <w:spacing w:line="480" w:lineRule="auto"/>
        <w:rPr>
          <w:rFonts w:ascii="Times New Roman" w:hAnsi="Times New Roman" w:cs="Times New Roman"/>
          <w:sz w:val="24"/>
          <w:szCs w:val="24"/>
        </w:rPr>
      </w:pPr>
      <w:r>
        <w:tab/>
      </w:r>
    </w:p>
    <w:p w14:paraId="51CDFDB1" w14:textId="5E9D6B41" w:rsidR="006A10BE" w:rsidRPr="006A10BE" w:rsidRDefault="006A10BE" w:rsidP="006A10BE">
      <w:pPr>
        <w:spacing w:line="480" w:lineRule="auto"/>
        <w:ind w:firstLine="720"/>
        <w:rPr>
          <w:rFonts w:ascii="Times New Roman" w:hAnsi="Times New Roman" w:cs="Times New Roman"/>
          <w:sz w:val="24"/>
          <w:szCs w:val="24"/>
        </w:rPr>
      </w:pPr>
      <w:r w:rsidRPr="006A10BE">
        <w:rPr>
          <w:rFonts w:ascii="Times New Roman" w:hAnsi="Times New Roman" w:cs="Times New Roman"/>
          <w:sz w:val="24"/>
          <w:szCs w:val="24"/>
        </w:rPr>
        <w:t>I was appointed as the Scrum Master for the development of the SNHU travel booking software project. To successfully execute this project, we had individuals in various roles pivotal to its development. The Product Owner collaborated closely with team members, SNHU customers, and stakeholders to craft and refine user stories. My role as the Scrum Master involved facilitating communication, overcoming obstacles collectively, and ensuring adherence to Scrum principles to enhance the work environment and workflow. The developers and testers worked closely together, particularly in swiftly adapting the software to cater to detox/wellness travel needs.</w:t>
      </w:r>
    </w:p>
    <w:p w14:paraId="668A4923" w14:textId="77777777" w:rsidR="006A10BE" w:rsidRPr="006A10BE" w:rsidRDefault="006A10BE" w:rsidP="006A10BE">
      <w:pPr>
        <w:spacing w:line="480" w:lineRule="auto"/>
        <w:ind w:firstLine="720"/>
        <w:rPr>
          <w:rFonts w:ascii="Times New Roman" w:hAnsi="Times New Roman" w:cs="Times New Roman"/>
          <w:sz w:val="24"/>
          <w:szCs w:val="24"/>
        </w:rPr>
      </w:pPr>
      <w:r w:rsidRPr="006A10BE">
        <w:rPr>
          <w:rFonts w:ascii="Times New Roman" w:hAnsi="Times New Roman" w:cs="Times New Roman"/>
          <w:sz w:val="24"/>
          <w:szCs w:val="24"/>
        </w:rPr>
        <w:t xml:space="preserve">Utilizing the Scrum-agile approach, we followed a structured framework that significantly aided in completing user stories for the SNHU travel booking software. During sprint planning sessions, discussions revolved around user stories and their complexity, allowing for accurate effort estimation and prioritization. For instance, one user story entailed enabling users to set a price limit and view top destinations within that range, enhancing the user experience by simplifying travel package searches within budget constraints. We facilitated this by creating a user story value statement and establishing acceptance criteria. Additionally, </w:t>
      </w:r>
      <w:r w:rsidRPr="006A10BE">
        <w:rPr>
          <w:rFonts w:ascii="Times New Roman" w:hAnsi="Times New Roman" w:cs="Times New Roman"/>
          <w:sz w:val="24"/>
          <w:szCs w:val="24"/>
        </w:rPr>
        <w:lastRenderedPageBreak/>
        <w:t>regular Scrum meetings helped keep the team on track, enabling transparent discussions on user stories and fostering a collaborative environment.</w:t>
      </w:r>
    </w:p>
    <w:p w14:paraId="36438E24" w14:textId="77777777" w:rsidR="006A10BE" w:rsidRPr="006A10BE" w:rsidRDefault="006A10BE" w:rsidP="006A10BE">
      <w:pPr>
        <w:spacing w:line="480" w:lineRule="auto"/>
        <w:ind w:firstLine="720"/>
        <w:rPr>
          <w:rFonts w:ascii="Times New Roman" w:hAnsi="Times New Roman" w:cs="Times New Roman"/>
          <w:sz w:val="24"/>
          <w:szCs w:val="24"/>
        </w:rPr>
      </w:pPr>
      <w:r w:rsidRPr="006A10BE">
        <w:rPr>
          <w:rFonts w:ascii="Times New Roman" w:hAnsi="Times New Roman" w:cs="Times New Roman"/>
          <w:sz w:val="24"/>
          <w:szCs w:val="24"/>
        </w:rPr>
        <w:t>The flexibility of the Scrum-agile approach proved invaluable when the project encountered an interruption and transitioned to detox/wellness travel software. Midway through the sprint, SNHU requested this change to stay innovative, prompting us to swiftly adapt without disrupting the project timeline. The Product Owner promptly reprioritized the backlog to accommodate the new requirements, ensuring the most valuable features were delivered first and keeping us on schedule.</w:t>
      </w:r>
    </w:p>
    <w:p w14:paraId="11278117" w14:textId="77777777" w:rsidR="006A10BE" w:rsidRPr="006A10BE" w:rsidRDefault="006A10BE" w:rsidP="006A10BE">
      <w:pPr>
        <w:spacing w:line="480" w:lineRule="auto"/>
        <w:ind w:firstLine="720"/>
        <w:rPr>
          <w:rFonts w:ascii="Times New Roman" w:hAnsi="Times New Roman" w:cs="Times New Roman"/>
          <w:sz w:val="24"/>
          <w:szCs w:val="24"/>
        </w:rPr>
      </w:pPr>
      <w:r w:rsidRPr="006A10BE">
        <w:rPr>
          <w:rFonts w:ascii="Times New Roman" w:hAnsi="Times New Roman" w:cs="Times New Roman"/>
          <w:sz w:val="24"/>
          <w:szCs w:val="24"/>
        </w:rPr>
        <w:t>Effective communication was fundamental to team collaboration and alignment with Scrum principles. The Product Owner engaged with customers to develop necessary user stories, which were then relayed to the team for backlog creation and prioritization. Daily scrum meetings provided opportunities for progress updates, issue highlights, and collaborative problem-solving. This transparent communication allowed for risk identification and mitigation strategies. When the change to detox/wellness travel was communicated during a meeting, the team seamlessly adjusted efforts, reprioritized the backlog, and stayed on track with the project timeline.</w:t>
      </w:r>
    </w:p>
    <w:p w14:paraId="0C1F4005" w14:textId="4717DBEC" w:rsidR="007C4750" w:rsidRPr="007C4750" w:rsidRDefault="006A10BE" w:rsidP="007C4750">
      <w:pPr>
        <w:spacing w:line="480" w:lineRule="auto"/>
        <w:ind w:firstLine="720"/>
        <w:rPr>
          <w:rFonts w:ascii="Times New Roman" w:hAnsi="Times New Roman" w:cs="Times New Roman"/>
          <w:sz w:val="24"/>
          <w:szCs w:val="24"/>
        </w:rPr>
      </w:pPr>
      <w:r w:rsidRPr="006A10BE">
        <w:rPr>
          <w:rFonts w:ascii="Times New Roman" w:hAnsi="Times New Roman" w:cs="Times New Roman"/>
          <w:sz w:val="24"/>
          <w:szCs w:val="24"/>
        </w:rPr>
        <w:t>Scrum-agile principles were instrumental in the success of the SNHU travel booking software project. Collaboration was facilitated through daily scrums, enabling synchronized efforts and agile response to changes. Value-based prioritization ensured focus on high-impact features, enhancing customer experience. The Product Owner's role in backlog development and reprioritization was pivotal, aligning the team with evolving project needs. The iterative approach enabled incremental development with minimal disruption, showcasing the effectiveness of the Scrum-agile methodology.</w:t>
      </w:r>
      <w:r>
        <w:rPr>
          <w:rFonts w:ascii="Times New Roman" w:hAnsi="Times New Roman" w:cs="Times New Roman"/>
          <w:sz w:val="24"/>
          <w:szCs w:val="24"/>
        </w:rPr>
        <w:t xml:space="preserve"> </w:t>
      </w:r>
      <w:r w:rsidRPr="006A10BE">
        <w:rPr>
          <w:rFonts w:ascii="Times New Roman" w:hAnsi="Times New Roman" w:cs="Times New Roman"/>
          <w:sz w:val="24"/>
          <w:szCs w:val="24"/>
        </w:rPr>
        <w:t xml:space="preserve">Furthermore, the adaptability of the Scrum-agile </w:t>
      </w:r>
      <w:r w:rsidRPr="006A10BE">
        <w:rPr>
          <w:rFonts w:ascii="Times New Roman" w:hAnsi="Times New Roman" w:cs="Times New Roman"/>
          <w:sz w:val="24"/>
          <w:szCs w:val="24"/>
        </w:rPr>
        <w:lastRenderedPageBreak/>
        <w:t>approach enabled us to pivot seamlessly when faced with unexpected changes. The transition to detox/wellness travel software midway through the sprint exemplifies our ability to embrace change and leverage it as an opportunity for innovation. By swiftly reprioritizing the backlog and realigning our efforts, we maintained project momentum and delivered results that exceeded expectations.</w:t>
      </w:r>
    </w:p>
    <w:p w14:paraId="79824CD1" w14:textId="77777777" w:rsidR="007C4750" w:rsidRDefault="007C4750" w:rsidP="007C4750">
      <w:pPr>
        <w:spacing w:line="480" w:lineRule="auto"/>
        <w:ind w:firstLine="720"/>
        <w:rPr>
          <w:rFonts w:ascii="Times New Roman" w:hAnsi="Times New Roman" w:cs="Times New Roman"/>
          <w:sz w:val="24"/>
          <w:szCs w:val="24"/>
        </w:rPr>
      </w:pPr>
      <w:r w:rsidRPr="007C4750">
        <w:rPr>
          <w:rFonts w:ascii="Times New Roman" w:hAnsi="Times New Roman" w:cs="Times New Roman"/>
          <w:sz w:val="24"/>
          <w:szCs w:val="24"/>
        </w:rPr>
        <w:t>In addition to our agile methodologies, the success of the SNHU travel booking software project was bolstered by a culture of continuous improvement and proactive problem-solving. Throughout the project, we fostered an environment where feedback was valued and actively incorporated into our processes. This culture of continuous improvement empowered us to identify areas for enhancement and implement iterative changes, ensuring that we continually refined the project and delivered the best possible outcomes. Furthermore, our proactive problem-solving approach enabled us to anticipate and address challenges before they escalated. Instead of waiting for issues to arise, we proactively sought out potential obstacles and devised strategies to mitigate them, using pass/fail criteria for acceptance. This proactive stance minimized disruptions and empowered the team to stay ahead of potential issues, maintaining project momentum and ensuring timely delivery.</w:t>
      </w:r>
    </w:p>
    <w:p w14:paraId="509EB65D" w14:textId="49DFF7D2" w:rsidR="006A10BE" w:rsidRDefault="006A10BE" w:rsidP="007C4750">
      <w:pPr>
        <w:spacing w:line="480" w:lineRule="auto"/>
        <w:ind w:firstLine="720"/>
        <w:rPr>
          <w:rFonts w:ascii="Times New Roman" w:hAnsi="Times New Roman" w:cs="Times New Roman"/>
          <w:sz w:val="24"/>
          <w:szCs w:val="24"/>
        </w:rPr>
      </w:pPr>
      <w:r w:rsidRPr="006A10BE">
        <w:rPr>
          <w:rFonts w:ascii="Times New Roman" w:hAnsi="Times New Roman" w:cs="Times New Roman"/>
          <w:sz w:val="24"/>
          <w:szCs w:val="24"/>
        </w:rPr>
        <w:t xml:space="preserve">By combining our agile methodologies with a culture of continuous improvement and proactive problem-solving, we were able to navigate challenges effectively </w:t>
      </w:r>
      <w:r w:rsidR="007C4750">
        <w:rPr>
          <w:rFonts w:ascii="Times New Roman" w:hAnsi="Times New Roman" w:cs="Times New Roman"/>
          <w:sz w:val="24"/>
          <w:szCs w:val="24"/>
        </w:rPr>
        <w:t>to</w:t>
      </w:r>
      <w:r w:rsidRPr="006A10BE">
        <w:rPr>
          <w:rFonts w:ascii="Times New Roman" w:hAnsi="Times New Roman" w:cs="Times New Roman"/>
          <w:sz w:val="24"/>
          <w:szCs w:val="24"/>
        </w:rPr>
        <w:t xml:space="preserve"> deliver a high-quality product for SNHU Travel.</w:t>
      </w:r>
      <w:r w:rsidR="007C4750" w:rsidRPr="007C4750">
        <w:rPr>
          <w:rFonts w:ascii="Times New Roman" w:hAnsi="Times New Roman" w:cs="Times New Roman"/>
          <w:sz w:val="24"/>
          <w:szCs w:val="24"/>
        </w:rPr>
        <w:t xml:space="preserve"> </w:t>
      </w:r>
      <w:r w:rsidR="007C4750" w:rsidRPr="006A10BE">
        <w:rPr>
          <w:rFonts w:ascii="Times New Roman" w:hAnsi="Times New Roman" w:cs="Times New Roman"/>
          <w:sz w:val="24"/>
          <w:szCs w:val="24"/>
        </w:rPr>
        <w:t>Th</w:t>
      </w:r>
      <w:r w:rsidR="007C4750">
        <w:rPr>
          <w:rFonts w:ascii="Times New Roman" w:hAnsi="Times New Roman" w:cs="Times New Roman"/>
          <w:sz w:val="24"/>
          <w:szCs w:val="24"/>
        </w:rPr>
        <w:t>erefore</w:t>
      </w:r>
      <w:r w:rsidR="007C4750" w:rsidRPr="006A10BE">
        <w:rPr>
          <w:rFonts w:ascii="Times New Roman" w:hAnsi="Times New Roman" w:cs="Times New Roman"/>
          <w:sz w:val="24"/>
          <w:szCs w:val="24"/>
        </w:rPr>
        <w:t xml:space="preserve">, I advocate for </w:t>
      </w:r>
      <w:proofErr w:type="spellStart"/>
      <w:r w:rsidR="007C4750" w:rsidRPr="006A10BE">
        <w:rPr>
          <w:rFonts w:ascii="Times New Roman" w:hAnsi="Times New Roman" w:cs="Times New Roman"/>
          <w:sz w:val="24"/>
          <w:szCs w:val="24"/>
        </w:rPr>
        <w:t>ChadaTech's</w:t>
      </w:r>
      <w:proofErr w:type="spellEnd"/>
      <w:r w:rsidR="007C4750" w:rsidRPr="006A10BE">
        <w:rPr>
          <w:rFonts w:ascii="Times New Roman" w:hAnsi="Times New Roman" w:cs="Times New Roman"/>
          <w:sz w:val="24"/>
          <w:szCs w:val="24"/>
        </w:rPr>
        <w:t xml:space="preserve"> adoption of the Scrum-agile approach to deliver higher-quality products.</w:t>
      </w:r>
    </w:p>
    <w:p w14:paraId="422A0281" w14:textId="30330D94" w:rsidR="00CA5037" w:rsidRPr="003C6F55" w:rsidRDefault="00CA5037" w:rsidP="006A10BE">
      <w:pPr>
        <w:spacing w:line="480" w:lineRule="auto"/>
        <w:ind w:firstLine="720"/>
        <w:rPr>
          <w:rFonts w:ascii="Times New Roman" w:hAnsi="Times New Roman" w:cs="Times New Roman"/>
          <w:sz w:val="24"/>
          <w:szCs w:val="24"/>
        </w:rPr>
      </w:pPr>
    </w:p>
    <w:sectPr w:rsidR="00CA5037" w:rsidRPr="003C6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98"/>
    <w:rsid w:val="00057E21"/>
    <w:rsid w:val="00094C83"/>
    <w:rsid w:val="00103138"/>
    <w:rsid w:val="00172C1D"/>
    <w:rsid w:val="001E150D"/>
    <w:rsid w:val="0023134D"/>
    <w:rsid w:val="002B4198"/>
    <w:rsid w:val="00375C37"/>
    <w:rsid w:val="003C6F55"/>
    <w:rsid w:val="003F7CCF"/>
    <w:rsid w:val="00441612"/>
    <w:rsid w:val="00560111"/>
    <w:rsid w:val="00592E25"/>
    <w:rsid w:val="006A10BE"/>
    <w:rsid w:val="00784AB6"/>
    <w:rsid w:val="007C4750"/>
    <w:rsid w:val="007C74FC"/>
    <w:rsid w:val="009C1851"/>
    <w:rsid w:val="00AF606E"/>
    <w:rsid w:val="00B16DEE"/>
    <w:rsid w:val="00CA5037"/>
    <w:rsid w:val="00D77DD4"/>
    <w:rsid w:val="00DA64C8"/>
    <w:rsid w:val="00E678DC"/>
    <w:rsid w:val="00EE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150F"/>
  <w15:chartTrackingRefBased/>
  <w15:docId w15:val="{63822986-6560-4FA4-9190-A1D16E4A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8"/>
    <w:pPr>
      <w:spacing w:line="252" w:lineRule="auto"/>
    </w:pPr>
  </w:style>
  <w:style w:type="paragraph" w:styleId="Heading1">
    <w:name w:val="heading 1"/>
    <w:basedOn w:val="Normal"/>
    <w:next w:val="Normal"/>
    <w:link w:val="Heading1Char"/>
    <w:uiPriority w:val="9"/>
    <w:qFormat/>
    <w:rsid w:val="002B4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198"/>
    <w:rPr>
      <w:rFonts w:eastAsiaTheme="majorEastAsia" w:cstheme="majorBidi"/>
      <w:color w:val="272727" w:themeColor="text1" w:themeTint="D8"/>
    </w:rPr>
  </w:style>
  <w:style w:type="paragraph" w:styleId="Title">
    <w:name w:val="Title"/>
    <w:basedOn w:val="Normal"/>
    <w:next w:val="Normal"/>
    <w:link w:val="TitleChar"/>
    <w:uiPriority w:val="10"/>
    <w:qFormat/>
    <w:rsid w:val="002B4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198"/>
    <w:pPr>
      <w:spacing w:before="160"/>
      <w:jc w:val="center"/>
    </w:pPr>
    <w:rPr>
      <w:i/>
      <w:iCs/>
      <w:color w:val="404040" w:themeColor="text1" w:themeTint="BF"/>
    </w:rPr>
  </w:style>
  <w:style w:type="character" w:customStyle="1" w:styleId="QuoteChar">
    <w:name w:val="Quote Char"/>
    <w:basedOn w:val="DefaultParagraphFont"/>
    <w:link w:val="Quote"/>
    <w:uiPriority w:val="29"/>
    <w:rsid w:val="002B4198"/>
    <w:rPr>
      <w:i/>
      <w:iCs/>
      <w:color w:val="404040" w:themeColor="text1" w:themeTint="BF"/>
    </w:rPr>
  </w:style>
  <w:style w:type="paragraph" w:styleId="ListParagraph">
    <w:name w:val="List Paragraph"/>
    <w:basedOn w:val="Normal"/>
    <w:uiPriority w:val="34"/>
    <w:qFormat/>
    <w:rsid w:val="002B4198"/>
    <w:pPr>
      <w:ind w:left="720"/>
      <w:contextualSpacing/>
    </w:pPr>
  </w:style>
  <w:style w:type="character" w:styleId="IntenseEmphasis">
    <w:name w:val="Intense Emphasis"/>
    <w:basedOn w:val="DefaultParagraphFont"/>
    <w:uiPriority w:val="21"/>
    <w:qFormat/>
    <w:rsid w:val="002B4198"/>
    <w:rPr>
      <w:i/>
      <w:iCs/>
      <w:color w:val="0F4761" w:themeColor="accent1" w:themeShade="BF"/>
    </w:rPr>
  </w:style>
  <w:style w:type="paragraph" w:styleId="IntenseQuote">
    <w:name w:val="Intense Quote"/>
    <w:basedOn w:val="Normal"/>
    <w:next w:val="Normal"/>
    <w:link w:val="IntenseQuoteChar"/>
    <w:uiPriority w:val="30"/>
    <w:qFormat/>
    <w:rsid w:val="002B4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198"/>
    <w:rPr>
      <w:i/>
      <w:iCs/>
      <w:color w:val="0F4761" w:themeColor="accent1" w:themeShade="BF"/>
    </w:rPr>
  </w:style>
  <w:style w:type="character" w:styleId="IntenseReference">
    <w:name w:val="Intense Reference"/>
    <w:basedOn w:val="DefaultParagraphFont"/>
    <w:uiPriority w:val="32"/>
    <w:qFormat/>
    <w:rsid w:val="002B4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3765">
      <w:bodyDiv w:val="1"/>
      <w:marLeft w:val="0"/>
      <w:marRight w:val="0"/>
      <w:marTop w:val="0"/>
      <w:marBottom w:val="0"/>
      <w:divBdr>
        <w:top w:val="none" w:sz="0" w:space="0" w:color="auto"/>
        <w:left w:val="none" w:sz="0" w:space="0" w:color="auto"/>
        <w:bottom w:val="none" w:sz="0" w:space="0" w:color="auto"/>
        <w:right w:val="none" w:sz="0" w:space="0" w:color="auto"/>
      </w:divBdr>
    </w:div>
    <w:div w:id="1326206209">
      <w:bodyDiv w:val="1"/>
      <w:marLeft w:val="0"/>
      <w:marRight w:val="0"/>
      <w:marTop w:val="0"/>
      <w:marBottom w:val="0"/>
      <w:divBdr>
        <w:top w:val="none" w:sz="0" w:space="0" w:color="auto"/>
        <w:left w:val="none" w:sz="0" w:space="0" w:color="auto"/>
        <w:bottom w:val="none" w:sz="0" w:space="0" w:color="auto"/>
        <w:right w:val="none" w:sz="0" w:space="0" w:color="auto"/>
      </w:divBdr>
    </w:div>
    <w:div w:id="1839686109">
      <w:bodyDiv w:val="1"/>
      <w:marLeft w:val="0"/>
      <w:marRight w:val="0"/>
      <w:marTop w:val="0"/>
      <w:marBottom w:val="0"/>
      <w:divBdr>
        <w:top w:val="none" w:sz="0" w:space="0" w:color="auto"/>
        <w:left w:val="none" w:sz="0" w:space="0" w:color="auto"/>
        <w:bottom w:val="none" w:sz="0" w:space="0" w:color="auto"/>
        <w:right w:val="none" w:sz="0" w:space="0" w:color="auto"/>
      </w:divBdr>
      <w:divsChild>
        <w:div w:id="1420715787">
          <w:marLeft w:val="0"/>
          <w:marRight w:val="0"/>
          <w:marTop w:val="0"/>
          <w:marBottom w:val="0"/>
          <w:divBdr>
            <w:top w:val="single" w:sz="2" w:space="0" w:color="E3E3E3"/>
            <w:left w:val="single" w:sz="2" w:space="0" w:color="E3E3E3"/>
            <w:bottom w:val="single" w:sz="2" w:space="0" w:color="E3E3E3"/>
            <w:right w:val="single" w:sz="2" w:space="0" w:color="E3E3E3"/>
          </w:divBdr>
          <w:divsChild>
            <w:div w:id="1832670756">
              <w:marLeft w:val="0"/>
              <w:marRight w:val="0"/>
              <w:marTop w:val="0"/>
              <w:marBottom w:val="0"/>
              <w:divBdr>
                <w:top w:val="single" w:sz="2" w:space="0" w:color="E3E3E3"/>
                <w:left w:val="single" w:sz="2" w:space="0" w:color="E3E3E3"/>
                <w:bottom w:val="single" w:sz="2" w:space="0" w:color="E3E3E3"/>
                <w:right w:val="single" w:sz="2" w:space="0" w:color="E3E3E3"/>
              </w:divBdr>
              <w:divsChild>
                <w:div w:id="285310898">
                  <w:marLeft w:val="0"/>
                  <w:marRight w:val="0"/>
                  <w:marTop w:val="0"/>
                  <w:marBottom w:val="0"/>
                  <w:divBdr>
                    <w:top w:val="single" w:sz="2" w:space="0" w:color="E3E3E3"/>
                    <w:left w:val="single" w:sz="2" w:space="0" w:color="E3E3E3"/>
                    <w:bottom w:val="single" w:sz="2" w:space="0" w:color="E3E3E3"/>
                    <w:right w:val="single" w:sz="2" w:space="0" w:color="E3E3E3"/>
                  </w:divBdr>
                  <w:divsChild>
                    <w:div w:id="1020811290">
                      <w:marLeft w:val="0"/>
                      <w:marRight w:val="0"/>
                      <w:marTop w:val="0"/>
                      <w:marBottom w:val="0"/>
                      <w:divBdr>
                        <w:top w:val="single" w:sz="2" w:space="0" w:color="E3E3E3"/>
                        <w:left w:val="single" w:sz="2" w:space="0" w:color="E3E3E3"/>
                        <w:bottom w:val="single" w:sz="2" w:space="0" w:color="E3E3E3"/>
                        <w:right w:val="single" w:sz="2" w:space="0" w:color="E3E3E3"/>
                      </w:divBdr>
                      <w:divsChild>
                        <w:div w:id="1185902915">
                          <w:marLeft w:val="0"/>
                          <w:marRight w:val="0"/>
                          <w:marTop w:val="0"/>
                          <w:marBottom w:val="0"/>
                          <w:divBdr>
                            <w:top w:val="single" w:sz="2" w:space="0" w:color="E3E3E3"/>
                            <w:left w:val="single" w:sz="2" w:space="0" w:color="E3E3E3"/>
                            <w:bottom w:val="single" w:sz="2" w:space="0" w:color="E3E3E3"/>
                            <w:right w:val="single" w:sz="2" w:space="0" w:color="E3E3E3"/>
                          </w:divBdr>
                          <w:divsChild>
                            <w:div w:id="1399282840">
                              <w:marLeft w:val="0"/>
                              <w:marRight w:val="0"/>
                              <w:marTop w:val="0"/>
                              <w:marBottom w:val="0"/>
                              <w:divBdr>
                                <w:top w:val="single" w:sz="2" w:space="0" w:color="E3E3E3"/>
                                <w:left w:val="single" w:sz="2" w:space="0" w:color="E3E3E3"/>
                                <w:bottom w:val="single" w:sz="2" w:space="0" w:color="E3E3E3"/>
                                <w:right w:val="single" w:sz="2" w:space="0" w:color="E3E3E3"/>
                              </w:divBdr>
                              <w:divsChild>
                                <w:div w:id="1206528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858451">
                                      <w:marLeft w:val="0"/>
                                      <w:marRight w:val="0"/>
                                      <w:marTop w:val="0"/>
                                      <w:marBottom w:val="0"/>
                                      <w:divBdr>
                                        <w:top w:val="single" w:sz="2" w:space="0" w:color="E3E3E3"/>
                                        <w:left w:val="single" w:sz="2" w:space="0" w:color="E3E3E3"/>
                                        <w:bottom w:val="single" w:sz="2" w:space="0" w:color="E3E3E3"/>
                                        <w:right w:val="single" w:sz="2" w:space="0" w:color="E3E3E3"/>
                                      </w:divBdr>
                                      <w:divsChild>
                                        <w:div w:id="1654488028">
                                          <w:marLeft w:val="0"/>
                                          <w:marRight w:val="0"/>
                                          <w:marTop w:val="0"/>
                                          <w:marBottom w:val="0"/>
                                          <w:divBdr>
                                            <w:top w:val="single" w:sz="2" w:space="0" w:color="E3E3E3"/>
                                            <w:left w:val="single" w:sz="2" w:space="0" w:color="E3E3E3"/>
                                            <w:bottom w:val="single" w:sz="2" w:space="0" w:color="E3E3E3"/>
                                            <w:right w:val="single" w:sz="2" w:space="0" w:color="E3E3E3"/>
                                          </w:divBdr>
                                          <w:divsChild>
                                            <w:div w:id="1934122517">
                                              <w:marLeft w:val="0"/>
                                              <w:marRight w:val="0"/>
                                              <w:marTop w:val="0"/>
                                              <w:marBottom w:val="0"/>
                                              <w:divBdr>
                                                <w:top w:val="single" w:sz="2" w:space="0" w:color="E3E3E3"/>
                                                <w:left w:val="single" w:sz="2" w:space="0" w:color="E3E3E3"/>
                                                <w:bottom w:val="single" w:sz="2" w:space="0" w:color="E3E3E3"/>
                                                <w:right w:val="single" w:sz="2" w:space="0" w:color="E3E3E3"/>
                                              </w:divBdr>
                                              <w:divsChild>
                                                <w:div w:id="908534893">
                                                  <w:marLeft w:val="0"/>
                                                  <w:marRight w:val="0"/>
                                                  <w:marTop w:val="0"/>
                                                  <w:marBottom w:val="0"/>
                                                  <w:divBdr>
                                                    <w:top w:val="single" w:sz="2" w:space="0" w:color="E3E3E3"/>
                                                    <w:left w:val="single" w:sz="2" w:space="0" w:color="E3E3E3"/>
                                                    <w:bottom w:val="single" w:sz="2" w:space="0" w:color="E3E3E3"/>
                                                    <w:right w:val="single" w:sz="2" w:space="0" w:color="E3E3E3"/>
                                                  </w:divBdr>
                                                  <w:divsChild>
                                                    <w:div w:id="1170752855">
                                                      <w:marLeft w:val="0"/>
                                                      <w:marRight w:val="0"/>
                                                      <w:marTop w:val="0"/>
                                                      <w:marBottom w:val="0"/>
                                                      <w:divBdr>
                                                        <w:top w:val="single" w:sz="2" w:space="0" w:color="E3E3E3"/>
                                                        <w:left w:val="single" w:sz="2" w:space="0" w:color="E3E3E3"/>
                                                        <w:bottom w:val="single" w:sz="2" w:space="0" w:color="E3E3E3"/>
                                                        <w:right w:val="single" w:sz="2" w:space="0" w:color="E3E3E3"/>
                                                      </w:divBdr>
                                                      <w:divsChild>
                                                        <w:div w:id="136185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593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Randy</dc:creator>
  <cp:keywords/>
  <dc:description/>
  <cp:lastModifiedBy>Ortiz, Randy</cp:lastModifiedBy>
  <cp:revision>8</cp:revision>
  <dcterms:created xsi:type="dcterms:W3CDTF">2024-04-19T15:53:00Z</dcterms:created>
  <dcterms:modified xsi:type="dcterms:W3CDTF">2024-04-20T02:52:00Z</dcterms:modified>
</cp:coreProperties>
</file>