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213B4D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213B4D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Melahirkan</w:t>
      </w:r>
      <w:proofErr w:type="spellEnd"/>
    </w:p>
    <w:p w14:paraId="605A1BD3" w14:textId="77777777" w:rsidR="00C83A30" w:rsidRDefault="00213B4D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213B4D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proofErr w:type="spellStart"/>
            <w:proofErr w:type="gramStart"/>
            <w:r>
              <w:rPr>
                <w:b/>
              </w:rPr>
              <w:t>drh</w:t>
            </w:r>
            <w:proofErr w:type="spellEnd"/>
            <w:proofErr w:type="gramEnd"/>
            <w:r>
              <w:rPr>
                <w:b/>
              </w:rPr>
              <w:t xml:space="preserve">. BONA ARI SWASTI MAHULAE, </w:t>
            </w:r>
            <w:proofErr w:type="spellStart"/>
            <w:r>
              <w:rPr>
                <w:b/>
              </w:rPr>
              <w:t>S.Kh</w:t>
            </w:r>
            <w:proofErr w:type="spellEnd"/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199505132022032011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Penata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Muda</w:t>
            </w:r>
            <w:proofErr w:type="spellEnd"/>
            <w:r>
              <w:rPr>
                <w:b/>
              </w:rPr>
              <w:t xml:space="preserve">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Fungsional</w:t>
            </w:r>
            <w:proofErr w:type="spellEnd"/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DINAS PERKEBUNAN DAN PETERNAKAN</w:t>
            </w:r>
          </w:p>
        </w:tc>
      </w:tr>
    </w:tbl>
    <w:p w14:paraId="78075045" w14:textId="77777777" w:rsidR="00C83A30" w:rsidRDefault="00213B4D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90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Kelender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17 </w:t>
      </w:r>
      <w:proofErr w:type="spellStart"/>
      <w:r>
        <w:rPr>
          <w:b/>
        </w:rPr>
        <w:t>Februari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17 Mei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Melahirkan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II </w:t>
            </w:r>
            <w:proofErr w:type="spellStart"/>
            <w:r>
              <w:t>Gedong</w:t>
            </w:r>
            <w:proofErr w:type="spellEnd"/>
            <w:r>
              <w:t xml:space="preserve"> Sari RT 07 </w:t>
            </w:r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Seputih</w:t>
            </w:r>
            <w:proofErr w:type="spellEnd"/>
            <w:r>
              <w:t xml:space="preserve"> Jaya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Gunung</w:t>
            </w:r>
            <w:proofErr w:type="spellEnd"/>
            <w:r>
              <w:t xml:space="preserve"> </w:t>
            </w:r>
            <w:proofErr w:type="spellStart"/>
            <w:r>
              <w:t>Sugih</w:t>
            </w:r>
            <w:proofErr w:type="spellEnd"/>
            <w:r>
              <w:t xml:space="preserve"> </w:t>
            </w:r>
            <w:proofErr w:type="spellStart"/>
            <w:r>
              <w:t>Kab</w:t>
            </w:r>
            <w:proofErr w:type="spellEnd"/>
            <w:r>
              <w:t>. Lampung Tengah.</w:t>
            </w:r>
          </w:p>
        </w:tc>
      </w:tr>
    </w:tbl>
    <w:p w14:paraId="54DCF435" w14:textId="77777777" w:rsidR="00C83A30" w:rsidRDefault="00213B4D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213B4D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213B4D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213B4D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213B4D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213B4D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213B4D">
            <w:r>
              <w:t xml:space="preserve">22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213B4D">
            <w:r>
              <w:t>KEPALA BADAN KEPEGAWAIAN DAN</w:t>
            </w:r>
          </w:p>
          <w:p w14:paraId="1793FD8C" w14:textId="77777777" w:rsidR="00C83A30" w:rsidRDefault="00213B4D">
            <w:r>
              <w:t>PENGEMBANGAN SUMBER DAYA MANUSIA</w:t>
            </w:r>
          </w:p>
          <w:p w14:paraId="2372ACEB" w14:textId="77777777" w:rsidR="00C83A30" w:rsidRDefault="00213B4D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213B4D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213B4D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213B4D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213B4D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213B4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213B4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213B4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69208F85" w14:textId="77777777" w:rsidR="00C83A30" w:rsidRDefault="00213B4D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213B4D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2025-01-22T08:24:00Z</dcterms:created>
  <dcterms:modified xsi:type="dcterms:W3CDTF">2025-01-22T08:24:00Z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