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1D56A" w14:textId="465016C2" w:rsidR="00B70190" w:rsidRPr="00171711" w:rsidRDefault="00B70190" w:rsidP="00B70190">
      <w:pPr>
        <w:jc w:val="center"/>
        <w:rPr>
          <w:rFonts w:ascii="標楷體" w:eastAsia="標楷體" w:hAnsi="標楷體"/>
          <w:sz w:val="36"/>
          <w:szCs w:val="36"/>
        </w:rPr>
      </w:pPr>
      <w:r w:rsidRPr="00171711">
        <w:rPr>
          <w:rFonts w:ascii="標楷體" w:eastAsia="標楷體" w:hAnsi="標楷體" w:hint="eastAsia"/>
          <w:sz w:val="36"/>
          <w:szCs w:val="36"/>
        </w:rPr>
        <w:t>機率與統計</w:t>
      </w:r>
      <w:r>
        <w:rPr>
          <w:rFonts w:ascii="標楷體" w:eastAsia="標楷體" w:hAnsi="標楷體" w:hint="eastAsia"/>
          <w:sz w:val="36"/>
          <w:szCs w:val="36"/>
        </w:rPr>
        <w:t>期中考</w:t>
      </w:r>
    </w:p>
    <w:p w14:paraId="2E65224B" w14:textId="77777777" w:rsidR="00B70190" w:rsidRDefault="00B70190" w:rsidP="00B7019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F74094017 資訊113 李昆翰</w:t>
      </w:r>
    </w:p>
    <w:p w14:paraId="7E49350A" w14:textId="5B61C00C" w:rsidR="00E34809" w:rsidRDefault="00B70190" w:rsidP="00B701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手寫部分（第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rPr>
          <w:rFonts w:hint="eastAsia"/>
        </w:rPr>
        <w:t>題）：</w:t>
      </w:r>
    </w:p>
    <w:p w14:paraId="746608E3" w14:textId="77777777" w:rsidR="00B70190" w:rsidRDefault="00B70190" w:rsidP="00B70190">
      <w:pPr>
        <w:pStyle w:val="a3"/>
        <w:ind w:leftChars="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6666B672" w14:textId="6F9675EC" w:rsidR="00B70190" w:rsidRDefault="009A5B58" w:rsidP="00B70190">
      <w:pPr>
        <w:pStyle w:val="a3"/>
        <w:ind w:leftChars="0"/>
      </w:pPr>
      <w:r>
        <w:rPr>
          <w:noProof/>
        </w:rPr>
        <w:drawing>
          <wp:inline distT="0" distB="0" distL="0" distR="0" wp14:anchorId="73621A2A" wp14:editId="298344CF">
            <wp:extent cx="4815840" cy="3613041"/>
            <wp:effectExtent l="0" t="0" r="381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83" cy="36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49F0" w14:textId="77777777" w:rsidR="00B70190" w:rsidRDefault="00B70190" w:rsidP="00B70190">
      <w:pPr>
        <w:pStyle w:val="a3"/>
        <w:ind w:leftChars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3CD05FB0" w14:textId="6732F1BF" w:rsidR="00B70190" w:rsidRDefault="009E32B1" w:rsidP="009E32B1">
      <w:pPr>
        <w:pStyle w:val="a3"/>
        <w:ind w:leftChars="0"/>
      </w:pPr>
      <w:r>
        <w:rPr>
          <w:noProof/>
        </w:rPr>
        <w:drawing>
          <wp:inline distT="0" distB="0" distL="0" distR="0" wp14:anchorId="5E3F7685" wp14:editId="43B2A242">
            <wp:extent cx="4827835" cy="362204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73" cy="36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190">
        <w:br/>
      </w:r>
      <w:r w:rsidR="00B70190">
        <w:rPr>
          <w:rFonts w:hint="eastAsia"/>
        </w:rPr>
        <w:lastRenderedPageBreak/>
        <w:t>3</w:t>
      </w:r>
      <w:r w:rsidR="00B70190">
        <w:rPr>
          <w:rFonts w:hint="eastAsia"/>
        </w:rPr>
        <w:t>、</w:t>
      </w:r>
    </w:p>
    <w:p w14:paraId="25FA56F4" w14:textId="17FED5E5" w:rsidR="00B70190" w:rsidRDefault="009E32B1" w:rsidP="00B70190">
      <w:pPr>
        <w:pStyle w:val="a3"/>
        <w:ind w:leftChars="0"/>
      </w:pPr>
      <w:r>
        <w:rPr>
          <w:noProof/>
        </w:rPr>
        <w:drawing>
          <wp:inline distT="0" distB="0" distL="0" distR="0" wp14:anchorId="42569E07" wp14:editId="3F0A894B">
            <wp:extent cx="4827834" cy="36220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11" cy="363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6BD0" w14:textId="2209201D" w:rsidR="00B70190" w:rsidRDefault="00B70190" w:rsidP="00B70190">
      <w:pPr>
        <w:pStyle w:val="a3"/>
        <w:ind w:leftChars="0"/>
      </w:pPr>
      <w:r>
        <w:rPr>
          <w:rFonts w:hint="eastAsia"/>
        </w:rPr>
        <w:t>4</w:t>
      </w:r>
      <w:r>
        <w:rPr>
          <w:rFonts w:hint="eastAsia"/>
        </w:rPr>
        <w:t>、</w:t>
      </w:r>
    </w:p>
    <w:p w14:paraId="5321C496" w14:textId="6877B22A" w:rsidR="009E32B1" w:rsidRDefault="009E32B1" w:rsidP="00B70190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52FAE32D" wp14:editId="7DEA2117">
            <wp:extent cx="4841377" cy="3632200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41" cy="3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DC8B" w14:textId="57BC758F" w:rsidR="00B70190" w:rsidRDefault="00B70190" w:rsidP="00B70190">
      <w:pPr>
        <w:pStyle w:val="a3"/>
        <w:ind w:leftChars="0"/>
      </w:pPr>
    </w:p>
    <w:p w14:paraId="11EA2CA2" w14:textId="5FBF0BC1" w:rsidR="00B70190" w:rsidRDefault="00B70190">
      <w:pPr>
        <w:widowControl/>
      </w:pPr>
      <w:r>
        <w:br w:type="page"/>
      </w:r>
    </w:p>
    <w:p w14:paraId="3F32E133" w14:textId="79E7CEAF" w:rsidR="00B70190" w:rsidRDefault="00B70190" w:rsidP="00B701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atlab</w:t>
      </w:r>
      <w:r>
        <w:rPr>
          <w:rFonts w:hint="eastAsia"/>
        </w:rPr>
        <w:t>部分（第</w:t>
      </w:r>
      <w:r>
        <w:rPr>
          <w:rFonts w:hint="eastAsia"/>
        </w:rPr>
        <w:t>5</w:t>
      </w:r>
      <w:r>
        <w:rPr>
          <w:rFonts w:hint="eastAsia"/>
        </w:rPr>
        <w:t>題）：</w:t>
      </w:r>
    </w:p>
    <w:p w14:paraId="4CF100A4" w14:textId="0042A396" w:rsidR="00BD13A7" w:rsidRDefault="00BD13A7" w:rsidP="00BD13A7">
      <w:pPr>
        <w:pStyle w:val="a3"/>
        <w:ind w:leftChars="0"/>
      </w:pPr>
      <w:r>
        <w:rPr>
          <w:rFonts w:hint="eastAsia"/>
        </w:rPr>
        <w:t>5_1</w:t>
      </w:r>
      <w:r>
        <w:rPr>
          <w:rFonts w:hint="eastAsia"/>
        </w:rPr>
        <w:t>：</w:t>
      </w:r>
    </w:p>
    <w:p w14:paraId="510A52E3" w14:textId="0D593B41" w:rsidR="00983FDF" w:rsidRDefault="00983FDF" w:rsidP="009219D1">
      <w:pPr>
        <w:pStyle w:val="a3"/>
        <w:ind w:leftChars="0"/>
        <w:jc w:val="center"/>
      </w:pPr>
      <w:r w:rsidRPr="00983FDF">
        <w:rPr>
          <w:noProof/>
        </w:rPr>
        <w:drawing>
          <wp:inline distT="0" distB="0" distL="0" distR="0" wp14:anchorId="5FCF9BBB" wp14:editId="2F2D98C6">
            <wp:extent cx="4185920" cy="3386634"/>
            <wp:effectExtent l="0" t="0" r="508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622" cy="33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E9CC" w14:textId="2422F454" w:rsidR="00983FDF" w:rsidRDefault="00983FDF" w:rsidP="009219D1">
      <w:pPr>
        <w:pStyle w:val="a3"/>
        <w:ind w:leftChars="0" w:left="1440" w:firstLine="480"/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983FDF">
        <w:t>skewness of a binomial random variable</w:t>
      </w:r>
    </w:p>
    <w:p w14:paraId="6C03FDCD" w14:textId="77777777" w:rsidR="00983FDF" w:rsidRDefault="00983FDF" w:rsidP="00983FDF">
      <w:pPr>
        <w:pStyle w:val="a3"/>
        <w:ind w:leftChars="0" w:left="960" w:firstLine="480"/>
      </w:pPr>
    </w:p>
    <w:tbl>
      <w:tblPr>
        <w:tblStyle w:val="a4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3"/>
        <w:gridCol w:w="3893"/>
      </w:tblGrid>
      <w:tr w:rsidR="00BD13A7" w14:paraId="065BF32B" w14:textId="77777777" w:rsidTr="00FB1E36">
        <w:tc>
          <w:tcPr>
            <w:tcW w:w="4148" w:type="dxa"/>
          </w:tcPr>
          <w:p w14:paraId="634F5362" w14:textId="3635297D" w:rsidR="00983FDF" w:rsidRDefault="00033F1D" w:rsidP="00FB1E36">
            <w:pPr>
              <w:pStyle w:val="a3"/>
              <w:ind w:leftChars="0" w:left="0"/>
              <w:jc w:val="center"/>
            </w:pPr>
            <w:r w:rsidRPr="00033F1D">
              <w:rPr>
                <w:noProof/>
              </w:rPr>
              <w:drawing>
                <wp:inline distT="0" distB="0" distL="0" distR="0" wp14:anchorId="30857D3F" wp14:editId="6941E4B6">
                  <wp:extent cx="2357120" cy="2122146"/>
                  <wp:effectExtent l="0" t="0" r="508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32" cy="212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3ED41B" w14:textId="23F5445F" w:rsidR="00983FDF" w:rsidRDefault="00BD13A7" w:rsidP="00FB1E36">
            <w:pPr>
              <w:pStyle w:val="a3"/>
              <w:ind w:leftChars="0" w:left="0"/>
              <w:jc w:val="center"/>
            </w:pPr>
            <w:r w:rsidRPr="00BD13A7">
              <w:rPr>
                <w:noProof/>
              </w:rPr>
              <w:drawing>
                <wp:inline distT="0" distB="0" distL="0" distR="0" wp14:anchorId="134CC961" wp14:editId="31FD5A09">
                  <wp:extent cx="2362200" cy="212359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080" cy="215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3A7" w14:paraId="1FBD1961" w14:textId="77777777" w:rsidTr="00FB1E36">
        <w:tc>
          <w:tcPr>
            <w:tcW w:w="4148" w:type="dxa"/>
          </w:tcPr>
          <w:p w14:paraId="108C66B5" w14:textId="1DA18030" w:rsidR="00983FDF" w:rsidRDefault="00BD13A7" w:rsidP="00FB1E36">
            <w:pPr>
              <w:pStyle w:val="a3"/>
              <w:ind w:leftChars="0" w:left="0"/>
              <w:jc w:val="center"/>
            </w:pPr>
            <w:r w:rsidRPr="00BD13A7">
              <w:rPr>
                <w:noProof/>
              </w:rPr>
              <w:lastRenderedPageBreak/>
              <w:drawing>
                <wp:inline distT="0" distB="0" distL="0" distR="0" wp14:anchorId="57BF64FD" wp14:editId="5356A41D">
                  <wp:extent cx="2341880" cy="2111526"/>
                  <wp:effectExtent l="0" t="0" r="1270" b="317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00" cy="212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4CD610" w14:textId="5FD9C3C1" w:rsidR="00983FDF" w:rsidRDefault="00BD13A7" w:rsidP="00FB1E36">
            <w:pPr>
              <w:pStyle w:val="a3"/>
              <w:ind w:leftChars="0" w:left="0"/>
              <w:jc w:val="center"/>
            </w:pPr>
            <w:r w:rsidRPr="00BD13A7">
              <w:rPr>
                <w:noProof/>
              </w:rPr>
              <w:drawing>
                <wp:inline distT="0" distB="0" distL="0" distR="0" wp14:anchorId="4037A8DE" wp14:editId="4C6ECD21">
                  <wp:extent cx="2352040" cy="2120686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933" cy="213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3A7" w14:paraId="323FFCC7" w14:textId="77777777" w:rsidTr="00FB1E36">
        <w:tc>
          <w:tcPr>
            <w:tcW w:w="4148" w:type="dxa"/>
          </w:tcPr>
          <w:p w14:paraId="34835191" w14:textId="41926C7C" w:rsidR="00983FDF" w:rsidRDefault="00BD13A7" w:rsidP="00FB1E36">
            <w:pPr>
              <w:pStyle w:val="a3"/>
              <w:ind w:leftChars="0" w:left="0"/>
            </w:pPr>
            <w:r w:rsidRPr="00BD13A7">
              <w:rPr>
                <w:noProof/>
              </w:rPr>
              <w:drawing>
                <wp:inline distT="0" distB="0" distL="0" distR="0" wp14:anchorId="2958A438" wp14:editId="23E0F95E">
                  <wp:extent cx="2387600" cy="2146138"/>
                  <wp:effectExtent l="0" t="0" r="0" b="698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5" cy="215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CDCEB6A" w14:textId="77777777" w:rsidR="00983FDF" w:rsidRDefault="00983FDF" w:rsidP="00983FDF">
            <w:pPr>
              <w:pStyle w:val="a3"/>
              <w:ind w:leftChars="0" w:left="0"/>
              <w:jc w:val="center"/>
            </w:pPr>
          </w:p>
        </w:tc>
      </w:tr>
    </w:tbl>
    <w:p w14:paraId="2AD1BF0B" w14:textId="7B12570E" w:rsidR="00983FDF" w:rsidRDefault="00FB1E36" w:rsidP="00983FDF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二～六</w:t>
      </w:r>
      <w:r>
        <w:rPr>
          <w:rFonts w:hint="eastAsia"/>
        </w:rPr>
        <w:t>) b</w:t>
      </w:r>
      <w:r>
        <w:t>inomial distribution in p = 0.1, 0.3, 0.5, 0.7, 0.9, respectively</w:t>
      </w:r>
    </w:p>
    <w:p w14:paraId="09A2BCAF" w14:textId="77777777" w:rsidR="009219D1" w:rsidRDefault="009219D1" w:rsidP="00983FDF">
      <w:pPr>
        <w:pStyle w:val="a3"/>
        <w:ind w:leftChars="0"/>
        <w:jc w:val="center"/>
      </w:pPr>
    </w:p>
    <w:p w14:paraId="034914E3" w14:textId="4C5AEDEB" w:rsidR="009139BB" w:rsidRDefault="00FB1E36" w:rsidP="008D23EA">
      <w:pPr>
        <w:pStyle w:val="a3"/>
        <w:ind w:leftChars="0"/>
      </w:pPr>
      <w:r>
        <w:tab/>
      </w:r>
      <w:r w:rsidR="00BD13A7">
        <w:rPr>
          <w:rFonts w:hint="eastAsia"/>
        </w:rPr>
        <w:t>在比對實驗得出來的</w:t>
      </w:r>
      <w:r w:rsidR="00BD13A7">
        <w:rPr>
          <w:rFonts w:hint="eastAsia"/>
        </w:rPr>
        <w:t>s</w:t>
      </w:r>
      <w:r w:rsidR="00BD13A7">
        <w:t>kewness</w:t>
      </w:r>
      <w:r w:rsidR="00BD13A7">
        <w:rPr>
          <w:rFonts w:hint="eastAsia"/>
        </w:rPr>
        <w:t>以及製作出來的</w:t>
      </w:r>
      <w:r w:rsidR="00BD13A7">
        <w:rPr>
          <w:rFonts w:hint="eastAsia"/>
        </w:rPr>
        <w:t>b</w:t>
      </w:r>
      <w:r w:rsidR="00BD13A7">
        <w:t>inomial distribution</w:t>
      </w:r>
      <w:r w:rsidR="00BD13A7">
        <w:rPr>
          <w:rFonts w:hint="eastAsia"/>
        </w:rPr>
        <w:t>中，我們可以觀察到</w:t>
      </w:r>
      <w:r w:rsidR="008D23EA">
        <w:rPr>
          <w:rFonts w:hint="eastAsia"/>
        </w:rPr>
        <w:t>，在</w:t>
      </w:r>
      <w:r w:rsidR="008D23EA">
        <w:rPr>
          <w:rFonts w:hint="eastAsia"/>
        </w:rPr>
        <w:t>p</w:t>
      </w:r>
      <w:r w:rsidR="008D23EA">
        <w:t xml:space="preserve"> = 0.1</w:t>
      </w:r>
      <w:r w:rsidR="008D23EA">
        <w:rPr>
          <w:rFonts w:hint="eastAsia"/>
        </w:rPr>
        <w:t>和</w:t>
      </w:r>
      <w:r w:rsidR="008D23EA">
        <w:rPr>
          <w:rFonts w:hint="eastAsia"/>
        </w:rPr>
        <w:t>0.3</w:t>
      </w:r>
      <w:r w:rsidR="008D23EA">
        <w:rPr>
          <w:rFonts w:hint="eastAsia"/>
        </w:rPr>
        <w:t>的</w:t>
      </w:r>
      <w:r w:rsidR="008D23EA">
        <w:rPr>
          <w:rFonts w:hint="eastAsia"/>
        </w:rPr>
        <w:t>b</w:t>
      </w:r>
      <w:r w:rsidR="008D23EA">
        <w:t>inomial</w:t>
      </w:r>
      <w:r w:rsidR="008D23EA">
        <w:rPr>
          <w:rFonts w:hint="eastAsia"/>
        </w:rPr>
        <w:t xml:space="preserve"> </w:t>
      </w:r>
      <w:r w:rsidR="008D23EA">
        <w:t>distribution</w:t>
      </w:r>
      <w:r w:rsidR="008D23EA">
        <w:rPr>
          <w:rFonts w:hint="eastAsia"/>
        </w:rPr>
        <w:t>中，他們的</w:t>
      </w:r>
      <w:r w:rsidR="009139BB">
        <w:rPr>
          <w:rFonts w:hint="eastAsia"/>
        </w:rPr>
        <w:t>r</w:t>
      </w:r>
      <w:r w:rsidR="009139BB">
        <w:t xml:space="preserve">ight </w:t>
      </w:r>
      <w:r w:rsidR="009139BB">
        <w:rPr>
          <w:rFonts w:hint="eastAsia"/>
        </w:rPr>
        <w:t>s</w:t>
      </w:r>
      <w:r w:rsidR="009139BB">
        <w:t>kew</w:t>
      </w:r>
      <w:r w:rsidR="009139BB">
        <w:rPr>
          <w:rFonts w:hint="eastAsia"/>
        </w:rPr>
        <w:t>在</w:t>
      </w:r>
      <w:r w:rsidR="009139BB">
        <w:rPr>
          <w:rFonts w:hint="eastAsia"/>
        </w:rPr>
        <w:t xml:space="preserve"> </w:t>
      </w:r>
      <w:r w:rsidR="008D23EA">
        <w:rPr>
          <w:rFonts w:hint="eastAsia"/>
        </w:rPr>
        <w:t>s</w:t>
      </w:r>
      <w:r w:rsidR="008D23EA">
        <w:t>kewness</w:t>
      </w:r>
      <w:r w:rsidR="009139BB">
        <w:rPr>
          <w:rFonts w:hint="eastAsia"/>
        </w:rPr>
        <w:t>會是</w:t>
      </w:r>
      <w:r w:rsidR="008D23EA">
        <w:rPr>
          <w:rFonts w:hint="eastAsia"/>
        </w:rPr>
        <w:t>正值，且會依序遞減，如同兩個</w:t>
      </w:r>
      <w:r w:rsidR="008D23EA">
        <w:rPr>
          <w:rFonts w:hint="eastAsia"/>
        </w:rPr>
        <w:t>b</w:t>
      </w:r>
      <w:r w:rsidR="008D23EA">
        <w:t>inomial</w:t>
      </w:r>
      <w:r w:rsidR="008D23EA">
        <w:rPr>
          <w:rFonts w:hint="eastAsia"/>
        </w:rPr>
        <w:t xml:space="preserve"> </w:t>
      </w:r>
      <w:r w:rsidR="008D23EA">
        <w:t>distribution</w:t>
      </w:r>
      <w:r w:rsidR="008D23EA">
        <w:rPr>
          <w:rFonts w:hint="eastAsia"/>
        </w:rPr>
        <w:t>相較於</w:t>
      </w:r>
      <w:r w:rsidR="008D23EA">
        <w:rPr>
          <w:rFonts w:hint="eastAsia"/>
        </w:rPr>
        <w:t>b</w:t>
      </w:r>
      <w:r w:rsidR="008D23EA">
        <w:t>ell shape</w:t>
      </w:r>
      <w:r w:rsidR="008D23EA">
        <w:rPr>
          <w:rFonts w:hint="eastAsia"/>
        </w:rPr>
        <w:t xml:space="preserve"> </w:t>
      </w:r>
      <w:r w:rsidR="008D23EA">
        <w:t>graph</w:t>
      </w:r>
      <w:r w:rsidR="008D23EA">
        <w:rPr>
          <w:rFonts w:hint="eastAsia"/>
        </w:rPr>
        <w:t>的右傾程度；在</w:t>
      </w:r>
      <w:r w:rsidR="008D23EA">
        <w:rPr>
          <w:rFonts w:hint="eastAsia"/>
        </w:rPr>
        <w:t>p</w:t>
      </w:r>
      <w:r w:rsidR="008D23EA">
        <w:t xml:space="preserve"> = 0.5</w:t>
      </w:r>
      <w:r w:rsidR="008D23EA">
        <w:rPr>
          <w:rFonts w:hint="eastAsia"/>
        </w:rPr>
        <w:t>時，</w:t>
      </w:r>
      <w:r w:rsidR="008D23EA">
        <w:rPr>
          <w:rFonts w:hint="eastAsia"/>
        </w:rPr>
        <w:t>b</w:t>
      </w:r>
      <w:r w:rsidR="008D23EA">
        <w:t>inomial</w:t>
      </w:r>
      <w:r w:rsidR="008D23EA">
        <w:rPr>
          <w:rFonts w:hint="eastAsia"/>
        </w:rPr>
        <w:t xml:space="preserve"> </w:t>
      </w:r>
      <w:r w:rsidR="008D23EA">
        <w:t>distribution</w:t>
      </w:r>
      <w:r w:rsidR="008D23EA">
        <w:rPr>
          <w:rFonts w:hint="eastAsia"/>
        </w:rPr>
        <w:t>剛好是一個</w:t>
      </w:r>
      <w:r w:rsidR="008D23EA">
        <w:rPr>
          <w:rFonts w:hint="eastAsia"/>
        </w:rPr>
        <w:t>b</w:t>
      </w:r>
      <w:r w:rsidR="008D23EA">
        <w:t>ell shape graph</w:t>
      </w:r>
      <w:r w:rsidR="008D23EA">
        <w:rPr>
          <w:rFonts w:hint="eastAsia"/>
        </w:rPr>
        <w:t>，</w:t>
      </w:r>
      <w:r w:rsidR="009139BB">
        <w:rPr>
          <w:rFonts w:hint="eastAsia"/>
        </w:rPr>
        <w:t>而他的</w:t>
      </w:r>
      <w:r w:rsidR="009139BB">
        <w:rPr>
          <w:rFonts w:hint="eastAsia"/>
        </w:rPr>
        <w:t>s</w:t>
      </w:r>
      <w:r w:rsidR="009139BB">
        <w:t>kewness</w:t>
      </w:r>
      <w:r w:rsidR="009139BB">
        <w:rPr>
          <w:rFonts w:hint="eastAsia"/>
        </w:rPr>
        <w:t>也剛好就是</w:t>
      </w:r>
      <w:r w:rsidR="009139BB">
        <w:rPr>
          <w:rFonts w:hint="eastAsia"/>
        </w:rPr>
        <w:t>0</w:t>
      </w:r>
      <w:r w:rsidR="009139BB">
        <w:rPr>
          <w:rFonts w:hint="eastAsia"/>
        </w:rPr>
        <w:t>；在</w:t>
      </w:r>
      <w:r w:rsidR="009139BB">
        <w:rPr>
          <w:rFonts w:hint="eastAsia"/>
        </w:rPr>
        <w:t>p</w:t>
      </w:r>
      <w:r w:rsidR="009139BB">
        <w:t xml:space="preserve"> = 0.7</w:t>
      </w:r>
      <w:r w:rsidR="009139BB">
        <w:rPr>
          <w:rFonts w:hint="eastAsia"/>
        </w:rPr>
        <w:t>和</w:t>
      </w:r>
      <w:r w:rsidR="009139BB">
        <w:rPr>
          <w:rFonts w:hint="eastAsia"/>
        </w:rPr>
        <w:t>0.9</w:t>
      </w:r>
      <w:r w:rsidR="009139BB">
        <w:rPr>
          <w:rFonts w:hint="eastAsia"/>
        </w:rPr>
        <w:t>時，他們的</w:t>
      </w:r>
      <w:r w:rsidR="009139BB">
        <w:rPr>
          <w:rFonts w:hint="eastAsia"/>
        </w:rPr>
        <w:t>l</w:t>
      </w:r>
      <w:r w:rsidR="009139BB">
        <w:t xml:space="preserve">eft </w:t>
      </w:r>
      <w:r w:rsidR="009139BB">
        <w:rPr>
          <w:rFonts w:hint="eastAsia"/>
        </w:rPr>
        <w:t>s</w:t>
      </w:r>
      <w:r w:rsidR="009139BB">
        <w:t>kew</w:t>
      </w:r>
      <w:r w:rsidR="009139BB">
        <w:rPr>
          <w:rFonts w:hint="eastAsia"/>
        </w:rPr>
        <w:t>在</w:t>
      </w:r>
      <w:r w:rsidR="009139BB">
        <w:rPr>
          <w:rFonts w:hint="eastAsia"/>
        </w:rPr>
        <w:t xml:space="preserve"> s</w:t>
      </w:r>
      <w:r w:rsidR="009139BB">
        <w:t>kewness</w:t>
      </w:r>
      <w:r w:rsidR="009139BB">
        <w:rPr>
          <w:rFonts w:hint="eastAsia"/>
        </w:rPr>
        <w:t>會是負值，且會依序遞減，如同兩個</w:t>
      </w:r>
      <w:r w:rsidR="009139BB">
        <w:rPr>
          <w:rFonts w:hint="eastAsia"/>
        </w:rPr>
        <w:t>b</w:t>
      </w:r>
      <w:r w:rsidR="009139BB">
        <w:t>inomial</w:t>
      </w:r>
      <w:r w:rsidR="009139BB">
        <w:rPr>
          <w:rFonts w:hint="eastAsia"/>
        </w:rPr>
        <w:t xml:space="preserve"> </w:t>
      </w:r>
      <w:r w:rsidR="009139BB">
        <w:t>distribution</w:t>
      </w:r>
      <w:r w:rsidR="009139BB">
        <w:rPr>
          <w:rFonts w:hint="eastAsia"/>
        </w:rPr>
        <w:t>相較於</w:t>
      </w:r>
      <w:r w:rsidR="009139BB">
        <w:rPr>
          <w:rFonts w:hint="eastAsia"/>
        </w:rPr>
        <w:t>b</w:t>
      </w:r>
      <w:r w:rsidR="009139BB">
        <w:t>ell shape</w:t>
      </w:r>
      <w:r w:rsidR="009139BB">
        <w:rPr>
          <w:rFonts w:hint="eastAsia"/>
        </w:rPr>
        <w:t xml:space="preserve"> </w:t>
      </w:r>
      <w:r w:rsidR="009139BB">
        <w:t>graph</w:t>
      </w:r>
      <w:r w:rsidR="009139BB">
        <w:rPr>
          <w:rFonts w:hint="eastAsia"/>
        </w:rPr>
        <w:t>的左傾程度</w:t>
      </w:r>
      <w:r w:rsidR="008D23EA">
        <w:rPr>
          <w:rFonts w:hint="eastAsia"/>
        </w:rPr>
        <w:t>。</w:t>
      </w:r>
    </w:p>
    <w:p w14:paraId="08148CC6" w14:textId="69EA9321" w:rsidR="009139BB" w:rsidRDefault="008D23EA" w:rsidP="009139BB">
      <w:pPr>
        <w:pStyle w:val="a3"/>
        <w:ind w:leftChars="0" w:firstLine="480"/>
      </w:pPr>
      <w:r>
        <w:rPr>
          <w:rFonts w:hint="eastAsia"/>
        </w:rPr>
        <w:t>所以，總結而言</w:t>
      </w:r>
      <w:r w:rsidR="00BD13A7">
        <w:rPr>
          <w:rFonts w:hint="eastAsia"/>
        </w:rPr>
        <w:t>：</w:t>
      </w:r>
      <w:r w:rsidR="00FB1E36">
        <w:rPr>
          <w:rFonts w:hint="eastAsia"/>
        </w:rPr>
        <w:t>當</w:t>
      </w:r>
      <w:r w:rsidR="00FB1E36">
        <w:rPr>
          <w:rFonts w:hint="eastAsia"/>
        </w:rPr>
        <w:t>s</w:t>
      </w:r>
      <w:r w:rsidR="00FB1E36">
        <w:t>kewness</w:t>
      </w:r>
      <w:r w:rsidR="00FB1E36">
        <w:rPr>
          <w:rFonts w:hint="eastAsia"/>
        </w:rPr>
        <w:t>的值越大，則該</w:t>
      </w:r>
      <w:r w:rsidR="009139BB">
        <w:rPr>
          <w:rFonts w:hint="eastAsia"/>
        </w:rPr>
        <w:t>b</w:t>
      </w:r>
      <w:r w:rsidR="009139BB">
        <w:t>inomial</w:t>
      </w:r>
      <w:r w:rsidR="009139BB">
        <w:rPr>
          <w:rFonts w:hint="eastAsia"/>
        </w:rPr>
        <w:t xml:space="preserve"> </w:t>
      </w:r>
      <w:r w:rsidR="009139BB">
        <w:t>distribution</w:t>
      </w:r>
      <w:r w:rsidR="009139BB">
        <w:rPr>
          <w:rFonts w:hint="eastAsia"/>
        </w:rPr>
        <w:t xml:space="preserve"> </w:t>
      </w:r>
      <w:r w:rsidR="00FB1E36">
        <w:rPr>
          <w:rFonts w:hint="eastAsia"/>
        </w:rPr>
        <w:t>b</w:t>
      </w:r>
      <w:r w:rsidR="00FB1E36">
        <w:t xml:space="preserve">ar </w:t>
      </w:r>
      <w:r w:rsidR="00303A1C">
        <w:rPr>
          <w:rFonts w:hint="eastAsia"/>
        </w:rPr>
        <w:t>p</w:t>
      </w:r>
      <w:r w:rsidR="00303A1C">
        <w:t>lot</w:t>
      </w:r>
      <w:r w:rsidR="00FB1E36">
        <w:rPr>
          <w:rFonts w:hint="eastAsia"/>
        </w:rPr>
        <w:t>會是</w:t>
      </w:r>
      <w:r w:rsidR="00BD13A7">
        <w:rPr>
          <w:rFonts w:hint="eastAsia"/>
        </w:rPr>
        <w:t>r</w:t>
      </w:r>
      <w:r w:rsidR="00BD13A7">
        <w:t xml:space="preserve">ight </w:t>
      </w:r>
      <w:r w:rsidR="00033F1D">
        <w:t>skew</w:t>
      </w:r>
      <w:r>
        <w:t>ed</w:t>
      </w:r>
      <w:r w:rsidR="009139BB">
        <w:rPr>
          <w:rFonts w:hint="eastAsia"/>
        </w:rPr>
        <w:t>（也就是</w:t>
      </w:r>
      <w:r w:rsidR="009139BB">
        <w:rPr>
          <w:rFonts w:hint="eastAsia"/>
        </w:rPr>
        <w:t>0 &lt;= p &lt; 0.5</w:t>
      </w:r>
      <w:r w:rsidR="009139BB">
        <w:rPr>
          <w:rFonts w:hint="eastAsia"/>
        </w:rPr>
        <w:t>）</w:t>
      </w:r>
      <w:r w:rsidR="00BD13A7">
        <w:rPr>
          <w:rFonts w:hint="eastAsia"/>
        </w:rPr>
        <w:t>；而相反的，</w:t>
      </w:r>
      <w:r w:rsidR="00BD13A7">
        <w:rPr>
          <w:rFonts w:hint="eastAsia"/>
        </w:rPr>
        <w:t>s</w:t>
      </w:r>
      <w:r w:rsidR="00BD13A7">
        <w:t>kewness</w:t>
      </w:r>
      <w:r w:rsidR="00BD13A7">
        <w:rPr>
          <w:rFonts w:hint="eastAsia"/>
        </w:rPr>
        <w:t>的值越小，則</w:t>
      </w:r>
      <w:r w:rsidR="009139BB">
        <w:rPr>
          <w:rFonts w:hint="eastAsia"/>
        </w:rPr>
        <w:t>該</w:t>
      </w:r>
      <w:r w:rsidR="009139BB">
        <w:rPr>
          <w:rFonts w:hint="eastAsia"/>
        </w:rPr>
        <w:t>b</w:t>
      </w:r>
      <w:r w:rsidR="009139BB">
        <w:t>inomial</w:t>
      </w:r>
      <w:r w:rsidR="009139BB">
        <w:rPr>
          <w:rFonts w:hint="eastAsia"/>
        </w:rPr>
        <w:t xml:space="preserve"> </w:t>
      </w:r>
      <w:r w:rsidR="009139BB">
        <w:t>distribution</w:t>
      </w:r>
      <w:r w:rsidR="009139BB">
        <w:rPr>
          <w:rFonts w:hint="eastAsia"/>
        </w:rPr>
        <w:t xml:space="preserve"> b</w:t>
      </w:r>
      <w:r w:rsidR="009139BB">
        <w:t xml:space="preserve">ar </w:t>
      </w:r>
      <w:r w:rsidR="00303A1C">
        <w:rPr>
          <w:rFonts w:hint="eastAsia"/>
        </w:rPr>
        <w:t>p</w:t>
      </w:r>
      <w:r w:rsidR="00303A1C">
        <w:t>lot</w:t>
      </w:r>
      <w:r w:rsidR="00BD13A7">
        <w:rPr>
          <w:rFonts w:hint="eastAsia"/>
        </w:rPr>
        <w:t>會是</w:t>
      </w:r>
      <w:r w:rsidR="00BD13A7">
        <w:rPr>
          <w:rFonts w:hint="eastAsia"/>
        </w:rPr>
        <w:t>l</w:t>
      </w:r>
      <w:r w:rsidR="00BD13A7">
        <w:t>eft skew</w:t>
      </w:r>
      <w:r>
        <w:rPr>
          <w:rFonts w:hint="eastAsia"/>
        </w:rPr>
        <w:t>e</w:t>
      </w:r>
      <w:r>
        <w:t>d</w:t>
      </w:r>
      <w:r w:rsidR="009139BB">
        <w:rPr>
          <w:rFonts w:hint="eastAsia"/>
        </w:rPr>
        <w:t>（也就是</w:t>
      </w:r>
      <w:r w:rsidR="009139BB">
        <w:rPr>
          <w:rFonts w:hint="eastAsia"/>
        </w:rPr>
        <w:t>0.5 &lt; p &lt;= 1</w:t>
      </w:r>
      <w:r w:rsidR="009139BB">
        <w:rPr>
          <w:rFonts w:hint="eastAsia"/>
        </w:rPr>
        <w:t>）</w:t>
      </w:r>
      <w:r>
        <w:rPr>
          <w:rFonts w:hint="eastAsia"/>
        </w:rPr>
        <w:t>。</w:t>
      </w:r>
    </w:p>
    <w:p w14:paraId="48C8D45F" w14:textId="319AD4BC" w:rsidR="009139BB" w:rsidRDefault="009139BB" w:rsidP="009139BB">
      <w:pPr>
        <w:widowControl/>
      </w:pPr>
      <w:r>
        <w:br w:type="page"/>
      </w:r>
    </w:p>
    <w:p w14:paraId="0C755FA6" w14:textId="3CC5057E" w:rsidR="00BD13A7" w:rsidRDefault="00BD13A7" w:rsidP="00BD13A7">
      <w:pPr>
        <w:pStyle w:val="a3"/>
        <w:ind w:leftChars="0"/>
      </w:pPr>
      <w:r>
        <w:rPr>
          <w:rFonts w:hint="eastAsia"/>
        </w:rPr>
        <w:lastRenderedPageBreak/>
        <w:t>5_2</w:t>
      </w:r>
      <w:r>
        <w:rPr>
          <w:rFonts w:hint="eastAsia"/>
        </w:rPr>
        <w:t>：</w:t>
      </w:r>
    </w:p>
    <w:tbl>
      <w:tblPr>
        <w:tblStyle w:val="a4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0"/>
        <w:gridCol w:w="3896"/>
      </w:tblGrid>
      <w:tr w:rsidR="009219D1" w14:paraId="25C6E511" w14:textId="77777777" w:rsidTr="009219D1">
        <w:tc>
          <w:tcPr>
            <w:tcW w:w="3913" w:type="dxa"/>
          </w:tcPr>
          <w:p w14:paraId="77A8B37A" w14:textId="6A2116EF" w:rsidR="00FB7F75" w:rsidRDefault="009219D1" w:rsidP="00BD13A7">
            <w:pPr>
              <w:pStyle w:val="a3"/>
              <w:ind w:leftChars="0" w:left="0"/>
            </w:pPr>
            <w:r w:rsidRPr="009219D1">
              <w:rPr>
                <w:noProof/>
              </w:rPr>
              <w:drawing>
                <wp:inline distT="0" distB="0" distL="0" distR="0" wp14:anchorId="1279BFD2" wp14:editId="04BB609B">
                  <wp:extent cx="2425943" cy="2184400"/>
                  <wp:effectExtent l="0" t="0" r="0" b="635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87" cy="219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14:paraId="1DFA48C8" w14:textId="5597419A" w:rsidR="00FB7F75" w:rsidRDefault="009219D1" w:rsidP="00BD13A7">
            <w:pPr>
              <w:pStyle w:val="a3"/>
              <w:ind w:leftChars="0" w:left="0"/>
            </w:pPr>
            <w:r w:rsidRPr="009219D1">
              <w:rPr>
                <w:noProof/>
              </w:rPr>
              <w:drawing>
                <wp:inline distT="0" distB="0" distL="0" distR="0" wp14:anchorId="26BC93ED" wp14:editId="367E65B3">
                  <wp:extent cx="2404019" cy="2164080"/>
                  <wp:effectExtent l="0" t="0" r="0" b="762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630" cy="217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9D1" w14:paraId="422EBE17" w14:textId="77777777" w:rsidTr="009219D1">
        <w:tc>
          <w:tcPr>
            <w:tcW w:w="3913" w:type="dxa"/>
          </w:tcPr>
          <w:p w14:paraId="5A4E90CB" w14:textId="043C715B" w:rsidR="00FB7F75" w:rsidRDefault="009219D1" w:rsidP="00BD13A7">
            <w:pPr>
              <w:pStyle w:val="a3"/>
              <w:ind w:leftChars="0" w:left="0"/>
            </w:pPr>
            <w:r w:rsidRPr="009219D1">
              <w:rPr>
                <w:noProof/>
              </w:rPr>
              <w:drawing>
                <wp:inline distT="0" distB="0" distL="0" distR="0" wp14:anchorId="1DD57093" wp14:editId="1A8B47E0">
                  <wp:extent cx="2411435" cy="2174240"/>
                  <wp:effectExtent l="0" t="0" r="825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908" cy="217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14:paraId="1315B0DD" w14:textId="47714DD8" w:rsidR="00FB7F75" w:rsidRDefault="009219D1" w:rsidP="00BD13A7">
            <w:pPr>
              <w:pStyle w:val="a3"/>
              <w:ind w:leftChars="0" w:left="0"/>
            </w:pPr>
            <w:r w:rsidRPr="009219D1">
              <w:rPr>
                <w:noProof/>
              </w:rPr>
              <w:drawing>
                <wp:inline distT="0" distB="0" distL="0" distR="0" wp14:anchorId="60C440AB" wp14:editId="6D39E74D">
                  <wp:extent cx="2392680" cy="2153873"/>
                  <wp:effectExtent l="0" t="0" r="762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929" cy="216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0BAF1" w14:textId="3F907203" w:rsidR="009219D1" w:rsidRDefault="009219D1" w:rsidP="009219D1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七～十</w:t>
      </w:r>
      <w:r>
        <w:rPr>
          <w:rFonts w:hint="eastAsia"/>
        </w:rPr>
        <w:t>) b</w:t>
      </w:r>
      <w:r>
        <w:t xml:space="preserve">inomial distribution </w:t>
      </w:r>
      <w:r>
        <w:rPr>
          <w:rFonts w:hint="eastAsia"/>
        </w:rPr>
        <w:t>a</w:t>
      </w:r>
      <w:r>
        <w:t>nd poisson distribution in</w:t>
      </w:r>
    </w:p>
    <w:p w14:paraId="6D708BDC" w14:textId="616B539B" w:rsidR="009139BB" w:rsidRDefault="009219D1" w:rsidP="009219D1">
      <w:pPr>
        <w:pStyle w:val="a3"/>
        <w:ind w:leftChars="0"/>
        <w:jc w:val="center"/>
      </w:pPr>
      <w:r>
        <w:t>p = 0.01, 0.1, 0.2, 0.5, respectively</w:t>
      </w:r>
    </w:p>
    <w:p w14:paraId="6D734B08" w14:textId="432D3E25" w:rsidR="009219D1" w:rsidRDefault="009219D1" w:rsidP="009219D1">
      <w:pPr>
        <w:pStyle w:val="a3"/>
        <w:ind w:leftChars="0"/>
      </w:pPr>
    </w:p>
    <w:p w14:paraId="23FE14B5" w14:textId="35D934C7" w:rsidR="00303A1C" w:rsidRDefault="009219D1" w:rsidP="00303A1C">
      <w:pPr>
        <w:pStyle w:val="a3"/>
        <w:ind w:leftChars="0"/>
      </w:pPr>
      <w:r>
        <w:tab/>
      </w:r>
      <w:r w:rsidR="00303A1C">
        <w:rPr>
          <w:rFonts w:hint="eastAsia"/>
        </w:rPr>
        <w:t>在本次的實驗中，因為</w:t>
      </w:r>
      <w:r w:rsidR="00303A1C">
        <w:rPr>
          <w:rFonts w:hint="eastAsia"/>
        </w:rPr>
        <w:t>n</w:t>
      </w:r>
      <w:r w:rsidR="00303A1C">
        <w:rPr>
          <w:rFonts w:hint="eastAsia"/>
        </w:rPr>
        <w:t>是固定的，所以我們藉由</w:t>
      </w:r>
      <w:r w:rsidR="00303A1C">
        <w:rPr>
          <w:rFonts w:hint="eastAsia"/>
        </w:rPr>
        <w:t>p</w:t>
      </w:r>
      <w:r w:rsidR="00303A1C">
        <w:rPr>
          <w:rFonts w:hint="eastAsia"/>
        </w:rPr>
        <w:t>的大小來得出結論。在以上的</w:t>
      </w:r>
      <w:r w:rsidR="00303A1C">
        <w:rPr>
          <w:rFonts w:hint="eastAsia"/>
        </w:rPr>
        <w:t>4</w:t>
      </w:r>
      <w:r w:rsidR="00303A1C">
        <w:rPr>
          <w:rFonts w:hint="eastAsia"/>
        </w:rPr>
        <w:t>個圖表中，可以發現當</w:t>
      </w:r>
      <w:r w:rsidR="00303A1C">
        <w:rPr>
          <w:rFonts w:hint="eastAsia"/>
        </w:rPr>
        <w:t>p</w:t>
      </w:r>
      <w:r w:rsidR="00303A1C">
        <w:rPr>
          <w:rFonts w:hint="eastAsia"/>
        </w:rPr>
        <w:t>值越小時，</w:t>
      </w:r>
      <w:r w:rsidR="00303A1C">
        <w:rPr>
          <w:rFonts w:hint="eastAsia"/>
        </w:rPr>
        <w:t>b</w:t>
      </w:r>
      <w:r w:rsidR="00303A1C">
        <w:t>inomial</w:t>
      </w:r>
      <w:r w:rsidR="00303A1C">
        <w:rPr>
          <w:rFonts w:hint="eastAsia"/>
        </w:rPr>
        <w:t xml:space="preserve"> d</w:t>
      </w:r>
      <w:r w:rsidR="00303A1C">
        <w:t>istribution</w:t>
      </w:r>
      <w:r w:rsidR="00303A1C">
        <w:rPr>
          <w:rFonts w:hint="eastAsia"/>
        </w:rPr>
        <w:t>和</w:t>
      </w:r>
      <w:r w:rsidR="00303A1C">
        <w:t>poisson distribution</w:t>
      </w:r>
      <w:r w:rsidR="00AD6D7F">
        <w:rPr>
          <w:rFonts w:hint="eastAsia"/>
        </w:rPr>
        <w:t>的誤差</w:t>
      </w:r>
      <w:r w:rsidR="00303A1C">
        <w:rPr>
          <w:rFonts w:hint="eastAsia"/>
        </w:rPr>
        <w:t>很小，幾乎快要看不出來，如同</w:t>
      </w:r>
      <w:r w:rsidR="00AD6D7F">
        <w:rPr>
          <w:rFonts w:hint="eastAsia"/>
        </w:rPr>
        <w:t>上圖</w:t>
      </w:r>
      <w:r w:rsidR="00303A1C">
        <w:rPr>
          <w:rFonts w:hint="eastAsia"/>
        </w:rPr>
        <w:t>p</w:t>
      </w:r>
      <w:r w:rsidR="00303A1C">
        <w:t xml:space="preserve"> = 0.01</w:t>
      </w:r>
      <w:r w:rsidR="00303A1C">
        <w:rPr>
          <w:rFonts w:hint="eastAsia"/>
        </w:rPr>
        <w:t>的</w:t>
      </w:r>
      <w:r w:rsidR="00AD6D7F">
        <w:rPr>
          <w:rFonts w:hint="eastAsia"/>
        </w:rPr>
        <w:t>結果</w:t>
      </w:r>
      <w:r w:rsidR="00303A1C">
        <w:rPr>
          <w:rFonts w:hint="eastAsia"/>
        </w:rPr>
        <w:t>；</w:t>
      </w:r>
      <w:r w:rsidR="00AD6D7F">
        <w:rPr>
          <w:rFonts w:hint="eastAsia"/>
        </w:rPr>
        <w:t>相反的，</w:t>
      </w:r>
      <w:r w:rsidR="00AD6D7F">
        <w:rPr>
          <w:rFonts w:hint="eastAsia"/>
        </w:rPr>
        <w:t>p</w:t>
      </w:r>
      <w:r w:rsidR="00AD6D7F">
        <w:rPr>
          <w:rFonts w:hint="eastAsia"/>
        </w:rPr>
        <w:t>值越大時，</w:t>
      </w:r>
      <w:r w:rsidR="00AD6D7F">
        <w:rPr>
          <w:rFonts w:hint="eastAsia"/>
        </w:rPr>
        <w:t>b</w:t>
      </w:r>
      <w:r w:rsidR="00AD6D7F">
        <w:t>inomial</w:t>
      </w:r>
      <w:r w:rsidR="00AD6D7F">
        <w:rPr>
          <w:rFonts w:hint="eastAsia"/>
        </w:rPr>
        <w:t xml:space="preserve"> d</w:t>
      </w:r>
      <w:r w:rsidR="00AD6D7F">
        <w:t>istribution</w:t>
      </w:r>
      <w:r w:rsidR="00AD6D7F">
        <w:rPr>
          <w:rFonts w:hint="eastAsia"/>
        </w:rPr>
        <w:t>和</w:t>
      </w:r>
      <w:r w:rsidR="00AD6D7F">
        <w:t>poisson distribution</w:t>
      </w:r>
      <w:r w:rsidR="00AD6D7F">
        <w:rPr>
          <w:rFonts w:hint="eastAsia"/>
        </w:rPr>
        <w:t>的誤差會越來越大，如同上圖</w:t>
      </w:r>
      <w:r w:rsidR="00AD6D7F">
        <w:rPr>
          <w:rFonts w:hint="eastAsia"/>
        </w:rPr>
        <w:t>p</w:t>
      </w:r>
      <w:r w:rsidR="00AD6D7F">
        <w:t xml:space="preserve"> = 0.5</w:t>
      </w:r>
      <w:r w:rsidR="00AD6D7F">
        <w:rPr>
          <w:rFonts w:hint="eastAsia"/>
        </w:rPr>
        <w:t>的結果。</w:t>
      </w:r>
    </w:p>
    <w:p w14:paraId="68CA7C20" w14:textId="0AFAE494" w:rsidR="00AD6D7F" w:rsidRPr="00B70190" w:rsidRDefault="00AD6D7F" w:rsidP="00303A1C">
      <w:pPr>
        <w:pStyle w:val="a3"/>
        <w:ind w:leftChars="0"/>
      </w:pPr>
      <w:r>
        <w:tab/>
      </w:r>
      <w:r>
        <w:rPr>
          <w:rFonts w:hint="eastAsia"/>
        </w:rPr>
        <w:t>而我們在此觀察到的情形和</w:t>
      </w:r>
      <w:r>
        <w:t>approximation of binomial distribution by a poisson distribution</w:t>
      </w:r>
      <w:r>
        <w:rPr>
          <w:rFonts w:hint="eastAsia"/>
        </w:rPr>
        <w:t>中的理論是吻合的，也就是：當</w:t>
      </w:r>
      <w:r>
        <w:rPr>
          <w:rFonts w:hint="eastAsia"/>
        </w:rPr>
        <w:t>n</w:t>
      </w:r>
      <w:r>
        <w:rPr>
          <w:rFonts w:hint="eastAsia"/>
        </w:rPr>
        <w:t>趨近餘無限大，且</w:t>
      </w:r>
      <w:r>
        <w:rPr>
          <w:rFonts w:hint="eastAsia"/>
        </w:rPr>
        <w:t>p</w:t>
      </w:r>
      <w:r>
        <w:rPr>
          <w:rFonts w:hint="eastAsia"/>
        </w:rPr>
        <w:t>趨近於</w:t>
      </w:r>
      <w:r>
        <w:rPr>
          <w:rFonts w:hint="eastAsia"/>
        </w:rPr>
        <w:t>0</w:t>
      </w:r>
      <w:r>
        <w:rPr>
          <w:rFonts w:hint="eastAsia"/>
        </w:rPr>
        <w:t>時，則可將</w:t>
      </w:r>
      <w:r>
        <w:t>binomial distribution</w:t>
      </w:r>
      <w:r w:rsidR="004042EC">
        <w:rPr>
          <w:rFonts w:hint="eastAsia"/>
        </w:rPr>
        <w:t>的</w:t>
      </w:r>
      <w:r>
        <w:rPr>
          <w:rFonts w:hint="eastAsia"/>
        </w:rPr>
        <w:t>平均</w:t>
      </w:r>
      <w:r>
        <w:rPr>
          <w:rFonts w:hint="eastAsia"/>
        </w:rPr>
        <w:t>m</w:t>
      </w:r>
      <w:r>
        <w:t>u = np</w:t>
      </w:r>
      <w:r w:rsidR="004042EC">
        <w:rPr>
          <w:rFonts w:hint="eastAsia"/>
        </w:rPr>
        <w:t>代換進</w:t>
      </w:r>
      <w:r w:rsidR="004042EC">
        <w:rPr>
          <w:rFonts w:hint="eastAsia"/>
        </w:rPr>
        <w:t>p</w:t>
      </w:r>
      <w:r w:rsidR="004042EC">
        <w:t>oisson distribution</w:t>
      </w:r>
      <w:r w:rsidR="004042EC">
        <w:rPr>
          <w:rFonts w:hint="eastAsia"/>
        </w:rPr>
        <w:t>的</w:t>
      </w:r>
      <w:r w:rsidR="004042EC">
        <w:rPr>
          <w:rFonts w:hint="eastAsia"/>
        </w:rPr>
        <w:t>p</w:t>
      </w:r>
      <w:r w:rsidR="004042EC">
        <w:t>(x;mu)</w:t>
      </w:r>
      <w:r w:rsidR="004042EC">
        <w:rPr>
          <w:rFonts w:hint="eastAsia"/>
        </w:rPr>
        <w:t>之中來求近似。因此，我們上一段所觀察到的情況是合理的。</w:t>
      </w:r>
    </w:p>
    <w:sectPr w:rsidR="00AD6D7F" w:rsidRPr="00B701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ED3FE" w14:textId="77777777" w:rsidR="00310A67" w:rsidRDefault="00310A67" w:rsidP="009E32B1">
      <w:r>
        <w:separator/>
      </w:r>
    </w:p>
  </w:endnote>
  <w:endnote w:type="continuationSeparator" w:id="0">
    <w:p w14:paraId="049AD533" w14:textId="77777777" w:rsidR="00310A67" w:rsidRDefault="00310A67" w:rsidP="009E3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7E3A1" w14:textId="77777777" w:rsidR="00310A67" w:rsidRDefault="00310A67" w:rsidP="009E32B1">
      <w:r>
        <w:separator/>
      </w:r>
    </w:p>
  </w:footnote>
  <w:footnote w:type="continuationSeparator" w:id="0">
    <w:p w14:paraId="7F505E5E" w14:textId="77777777" w:rsidR="00310A67" w:rsidRDefault="00310A67" w:rsidP="009E3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855D2"/>
    <w:multiLevelType w:val="hybridMultilevel"/>
    <w:tmpl w:val="A98AC25E"/>
    <w:lvl w:ilvl="0" w:tplc="6202426C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4300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09"/>
    <w:rsid w:val="00033F1D"/>
    <w:rsid w:val="00041FEE"/>
    <w:rsid w:val="00303A1C"/>
    <w:rsid w:val="00310A67"/>
    <w:rsid w:val="004042EC"/>
    <w:rsid w:val="008D23EA"/>
    <w:rsid w:val="009139BB"/>
    <w:rsid w:val="009219D1"/>
    <w:rsid w:val="00983FDF"/>
    <w:rsid w:val="009A5B58"/>
    <w:rsid w:val="009E32B1"/>
    <w:rsid w:val="00AD6D7F"/>
    <w:rsid w:val="00B70190"/>
    <w:rsid w:val="00BD13A7"/>
    <w:rsid w:val="00E34809"/>
    <w:rsid w:val="00FB1E36"/>
    <w:rsid w:val="00FB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24E8E"/>
  <w15:chartTrackingRefBased/>
  <w15:docId w15:val="{814C546B-2CB8-4196-8B02-F4033132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190"/>
    <w:pPr>
      <w:ind w:leftChars="200" w:left="480"/>
    </w:pPr>
  </w:style>
  <w:style w:type="table" w:styleId="a4">
    <w:name w:val="Table Grid"/>
    <w:basedOn w:val="a1"/>
    <w:uiPriority w:val="39"/>
    <w:rsid w:val="00983F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E32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E32B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E32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E32B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6</cp:revision>
  <cp:lastPrinted>2022-05-06T08:38:00Z</cp:lastPrinted>
  <dcterms:created xsi:type="dcterms:W3CDTF">2022-05-06T06:27:00Z</dcterms:created>
  <dcterms:modified xsi:type="dcterms:W3CDTF">2022-05-06T08:40:00Z</dcterms:modified>
</cp:coreProperties>
</file>