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85F0" w14:textId="77777777" w:rsidR="00FF5E63" w:rsidRPr="00AD0968" w:rsidRDefault="00FF5E63" w:rsidP="00FF5E63">
      <w:pPr>
        <w:jc w:val="center"/>
        <w:rPr>
          <w:rFonts w:ascii="Arial" w:hAnsi="Arial" w:cs="Arial"/>
          <w:b/>
          <w:u w:val="single"/>
        </w:rPr>
      </w:pPr>
    </w:p>
    <w:p w14:paraId="7E4904A7" w14:textId="74162131" w:rsidR="00FF5E63" w:rsidRPr="00AD0968" w:rsidRDefault="00FF5E63" w:rsidP="00FF5E63">
      <w:pPr>
        <w:jc w:val="center"/>
        <w:rPr>
          <w:rFonts w:ascii="Arial" w:hAnsi="Arial" w:cs="Arial"/>
          <w:b/>
          <w:sz w:val="24"/>
          <w:szCs w:val="24"/>
        </w:rPr>
      </w:pPr>
      <w:r w:rsidRPr="00AD0968">
        <w:rPr>
          <w:rFonts w:ascii="Arial" w:hAnsi="Arial" w:cs="Arial"/>
          <w:b/>
          <w:sz w:val="24"/>
          <w:szCs w:val="24"/>
        </w:rPr>
        <w:t>CONTRATO PAAS (PLATAFORMA COMO SERVIÇO) -</w:t>
      </w:r>
      <w:r w:rsidRPr="00AD0968">
        <w:rPr>
          <w:rFonts w:ascii="Arial" w:hAnsi="Arial" w:cs="Arial"/>
          <w:b/>
          <w:sz w:val="24"/>
          <w:szCs w:val="24"/>
        </w:rPr>
        <w:br/>
        <w:t xml:space="preserve">Número do </w:t>
      </w:r>
      <w:proofErr w:type="gramStart"/>
      <w:r w:rsidRPr="00AD0968">
        <w:rPr>
          <w:rFonts w:ascii="Arial" w:hAnsi="Arial" w:cs="Arial"/>
          <w:b/>
          <w:sz w:val="24"/>
          <w:szCs w:val="24"/>
        </w:rPr>
        <w:t>Contrato :</w:t>
      </w:r>
      <w:proofErr w:type="gramEnd"/>
      <w:r w:rsidRPr="00AD0968">
        <w:rPr>
          <w:rFonts w:ascii="Arial" w:hAnsi="Arial" w:cs="Arial"/>
          <w:b/>
          <w:sz w:val="24"/>
          <w:szCs w:val="24"/>
        </w:rPr>
        <w:t xml:space="preserve"> </w:t>
      </w:r>
      <w:r w:rsidR="002C1CAB" w:rsidRPr="00AD0968">
        <w:rPr>
          <w:rFonts w:ascii="Arial" w:hAnsi="Arial" w:cs="Arial"/>
          <w:b/>
          <w:sz w:val="24"/>
          <w:szCs w:val="24"/>
        </w:rPr>
        <w:t>{</w:t>
      </w:r>
      <w:r w:rsidRPr="00AD0968">
        <w:rPr>
          <w:rFonts w:ascii="Arial" w:hAnsi="Arial" w:cs="Arial"/>
          <w:b/>
          <w:sz w:val="24"/>
          <w:szCs w:val="24"/>
        </w:rPr>
        <w:t>{</w:t>
      </w:r>
      <w:proofErr w:type="spellStart"/>
      <w:r w:rsidRPr="00AD0968">
        <w:rPr>
          <w:rFonts w:ascii="Arial" w:hAnsi="Arial" w:cs="Arial"/>
          <w:b/>
          <w:sz w:val="24"/>
          <w:szCs w:val="24"/>
        </w:rPr>
        <w:t>numero_contrato</w:t>
      </w:r>
      <w:proofErr w:type="spellEnd"/>
      <w:r w:rsidRPr="00AD0968">
        <w:rPr>
          <w:rFonts w:ascii="Arial" w:hAnsi="Arial" w:cs="Arial"/>
          <w:b/>
          <w:sz w:val="24"/>
          <w:szCs w:val="24"/>
        </w:rPr>
        <w:t>}</w:t>
      </w:r>
      <w:r w:rsidR="002C1CAB" w:rsidRPr="00AD0968">
        <w:rPr>
          <w:rFonts w:ascii="Arial" w:hAnsi="Arial" w:cs="Arial"/>
          <w:b/>
          <w:sz w:val="24"/>
          <w:szCs w:val="24"/>
        </w:rPr>
        <w:t>}</w:t>
      </w:r>
    </w:p>
    <w:p w14:paraId="52446AE9" w14:textId="77777777" w:rsidR="00FF5E63" w:rsidRPr="00AD0968" w:rsidRDefault="00FF5E63" w:rsidP="00FF5E63">
      <w:pPr>
        <w:spacing w:after="0" w:line="240" w:lineRule="auto"/>
        <w:jc w:val="both"/>
        <w:rPr>
          <w:rFonts w:ascii="Arial" w:hAnsi="Arial" w:cs="Arial"/>
          <w:color w:val="000000"/>
        </w:rPr>
      </w:pPr>
    </w:p>
    <w:p w14:paraId="25C64A62"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PaaS (Plataforma como Serviço)</w:t>
      </w:r>
      <w:r w:rsidRPr="00AD0968">
        <w:rPr>
          <w:rFonts w:ascii="Arial" w:hAnsi="Arial" w:cs="Arial"/>
          <w:color w:val="000000"/>
        </w:rPr>
        <w:t>, na melhor forma de direito fazem entre si:</w:t>
      </w:r>
    </w:p>
    <w:p w14:paraId="43204DFE" w14:textId="77777777" w:rsidR="00FF5E63" w:rsidRPr="00AD0968" w:rsidRDefault="00FF5E63" w:rsidP="00FF5E63">
      <w:pPr>
        <w:spacing w:after="0" w:line="240" w:lineRule="auto"/>
        <w:jc w:val="both"/>
        <w:rPr>
          <w:rFonts w:ascii="Arial" w:hAnsi="Arial" w:cs="Arial"/>
          <w:color w:val="000000"/>
        </w:rPr>
      </w:pPr>
    </w:p>
    <w:p w14:paraId="495CF28C" w14:textId="77777777" w:rsidR="00FF5E63" w:rsidRPr="00AD0968" w:rsidRDefault="00FF5E63" w:rsidP="00FF5E63">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t>{{CONTRATADA_RAZAOSOCIAL}} sociedade limitada, inscrita no Cadastro Nacional de Pessoas Jurídicas do Ministério da Fazenda (“</w:t>
      </w:r>
      <w:r w:rsidRPr="00AD0968">
        <w:rPr>
          <w:rFonts w:ascii="Arial" w:eastAsia="Verdana" w:hAnsi="Arial" w:cs="Arial"/>
          <w:sz w:val="20"/>
          <w:szCs w:val="20"/>
          <w:u w:val="single"/>
        </w:rPr>
        <w:t>CNPJ/MF</w:t>
      </w:r>
      <w:r w:rsidRPr="00AD0968">
        <w:rPr>
          <w:rFonts w:ascii="Arial" w:eastAsia="Verdana" w:hAnsi="Arial" w:cs="Arial"/>
          <w:sz w:val="20"/>
          <w:szCs w:val="20"/>
        </w:rPr>
        <w:t xml:space="preserve">”) sob o n° </w:t>
      </w:r>
      <w:r w:rsidRPr="00AD0968">
        <w:rPr>
          <w:rFonts w:ascii="Arial" w:hAnsi="Arial" w:cs="Arial"/>
        </w:rPr>
        <w:t>{{CNPJ_CONTRATADA}}</w:t>
      </w:r>
      <w:r w:rsidRPr="00AD0968">
        <w:rPr>
          <w:rFonts w:ascii="Arial" w:eastAsia="Verdana" w:hAnsi="Arial" w:cs="Arial"/>
          <w:sz w:val="20"/>
          <w:szCs w:val="20"/>
        </w:rPr>
        <w:t>, com sede na</w:t>
      </w:r>
      <w:r w:rsidRPr="00AD0968">
        <w:rPr>
          <w:rFonts w:ascii="Arial" w:hAnsi="Arial" w:cs="Arial"/>
        </w:rPr>
        <w:t xml:space="preserve"> {{ENDERECO_COMPLETO_COM_NUMERO_CONTRATADA}}</w:t>
      </w:r>
      <w:r w:rsidRPr="00AD0968">
        <w:rPr>
          <w:rFonts w:ascii="Arial" w:eastAsia="Verdana" w:hAnsi="Arial" w:cs="Arial"/>
          <w:sz w:val="20"/>
          <w:szCs w:val="20"/>
        </w:rPr>
        <w:t xml:space="preserve">, na Cidade de {{CIDADE_CONTRATADA}} e Estado de {{ESTADO_CONTRATADA}}, CEP </w:t>
      </w:r>
      <w:r w:rsidRPr="00AD0968">
        <w:rPr>
          <w:rFonts w:ascii="Arial" w:hAnsi="Arial" w:cs="Arial"/>
        </w:rPr>
        <w:t>{{CEP_CONTRATADA}}</w:t>
      </w:r>
      <w:r w:rsidRPr="00AD0968">
        <w:rPr>
          <w:rFonts w:ascii="Arial" w:eastAsia="Verdana" w:hAnsi="Arial" w:cs="Arial"/>
          <w:sz w:val="20"/>
          <w:szCs w:val="20"/>
        </w:rPr>
        <w:t xml:space="preserve"> , inscrita no CNPJ/MF sob nº </w:t>
      </w:r>
      <w:r w:rsidRPr="00AD0968">
        <w:rPr>
          <w:rFonts w:ascii="Arial" w:hAnsi="Arial" w:cs="Arial"/>
        </w:rPr>
        <w:t>{{CNPJ_CONTRATADA}}</w:t>
      </w:r>
      <w:r w:rsidRPr="00AD0968">
        <w:rPr>
          <w:rFonts w:ascii="Arial" w:eastAsia="Verdana" w:hAnsi="Arial" w:cs="Arial"/>
          <w:sz w:val="20"/>
          <w:szCs w:val="20"/>
        </w:rPr>
        <w:t>, neste ato representada na forma do seu Contrato Social (“</w:t>
      </w:r>
      <w:r w:rsidRPr="00AD0968">
        <w:rPr>
          <w:rFonts w:ascii="Arial" w:eastAsia="Verdana" w:hAnsi="Arial" w:cs="Arial"/>
          <w:sz w:val="20"/>
          <w:szCs w:val="20"/>
          <w:u w:val="single"/>
        </w:rPr>
        <w:t>{{NOME_FANTASIA_CONTRATADA}}</w:t>
      </w:r>
      <w:r w:rsidRPr="00AD0968">
        <w:rPr>
          <w:rFonts w:ascii="Arial" w:eastAsia="Verdana" w:hAnsi="Arial" w:cs="Arial"/>
          <w:sz w:val="20"/>
          <w:szCs w:val="20"/>
        </w:rPr>
        <w:t>”); e</w:t>
      </w:r>
    </w:p>
    <w:p w14:paraId="0DD1C692" w14:textId="77777777" w:rsidR="00FF5E63" w:rsidRPr="00AD0968" w:rsidRDefault="00FF5E63" w:rsidP="00FF5E63">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14:paraId="43BB7D1F" w14:textId="77777777" w:rsidR="00FF5E63" w:rsidRPr="00AD0968" w:rsidRDefault="00FF5E63" w:rsidP="00FF5E63">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(B) {{RAZAO_SOCIAL_CONTRATANTE}} sociedade limitada, inscrita no Cadastro Nacional de Pessoas Jurídicas do Ministério da Fazenda (“CNPJ/MF”) sob o n° {{CNPJ_CONTRATANTE}} com sede na {{ENDERECO_COMPLETO_COM_NUMERO_CONTRATANTE}}, na cidade de {{CIDADE_CONTRATANTE}} do Estado de {{ESTADO_CONTRATANTE}}, CEP {{CEP_CONTRATANTE}}, neste ato representada na forma do seu Contrato Social (“{{NOME_FANTASIA_CONTRATANTE}}”); e</w:t>
      </w:r>
    </w:p>
    <w:p w14:paraId="0ABBDCF1" w14:textId="77777777" w:rsidR="00FF5E63" w:rsidRPr="00AD0968" w:rsidRDefault="00FF5E63" w:rsidP="00FF5E63">
      <w:pPr>
        <w:spacing w:after="0" w:line="370" w:lineRule="auto"/>
        <w:jc w:val="both"/>
        <w:rPr>
          <w:rFonts w:ascii="Arial" w:eastAsia="Verdana" w:hAnsi="Arial" w:cs="Arial"/>
          <w:sz w:val="20"/>
          <w:szCs w:val="20"/>
        </w:rPr>
      </w:pPr>
    </w:p>
    <w:p w14:paraId="6417B263" w14:textId="77777777" w:rsidR="00FF5E63" w:rsidRPr="00AD0968" w:rsidRDefault="00FF5E63" w:rsidP="00FF5E63">
      <w:pPr>
        <w:spacing w:after="0" w:line="370" w:lineRule="auto"/>
        <w:jc w:val="both"/>
        <w:rPr>
          <w:rFonts w:ascii="Arial" w:hAnsi="Arial" w:cs="Arial"/>
        </w:rPr>
      </w:pPr>
      <w:r w:rsidRPr="00AD0968">
        <w:rPr>
          <w:rFonts w:ascii="Arial" w:eastAsia="Verdana" w:hAnsi="Arial" w:cs="Arial"/>
          <w:sz w:val="20"/>
          <w:szCs w:val="20"/>
        </w:rPr>
        <w:t>USECASH e Contratante doravante denominados individualmente “Parte” e, em conjunto, “Partes”,</w:t>
      </w:r>
    </w:p>
    <w:p w14:paraId="7C235993" w14:textId="77777777" w:rsidR="00FF5E63" w:rsidRPr="00AD0968" w:rsidRDefault="00FF5E63" w:rsidP="00FF5E63">
      <w:pPr>
        <w:pBdr>
          <w:top w:val="nil"/>
          <w:left w:val="nil"/>
          <w:bottom w:val="nil"/>
          <w:right w:val="nil"/>
          <w:between w:val="nil"/>
        </w:pBdr>
        <w:spacing w:after="0" w:line="240" w:lineRule="auto"/>
        <w:rPr>
          <w:rFonts w:ascii="Arial" w:hAnsi="Arial" w:cs="Arial"/>
          <w:color w:val="000000"/>
        </w:rPr>
      </w:pPr>
    </w:p>
    <w:p w14:paraId="733065E5" w14:textId="77777777" w:rsidR="00FF5E63" w:rsidRPr="00AD0968" w:rsidRDefault="00FF5E63" w:rsidP="00FF5E63">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14:paraId="22C1E805" w14:textId="77777777" w:rsidR="00FF5E63" w:rsidRPr="00AD0968" w:rsidRDefault="00FF5E63" w:rsidP="00FF5E63">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DOS TERMOS DEFINIDOS</w:t>
      </w:r>
    </w:p>
    <w:p w14:paraId="03EEDBF7" w14:textId="77777777" w:rsidR="00FF5E63" w:rsidRPr="00AD0968" w:rsidRDefault="00FF5E63" w:rsidP="00FF5E63">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14:paraId="7D794587" w14:textId="77777777" w:rsidR="00FF5E63" w:rsidRPr="00AD0968" w:rsidRDefault="00FF5E63" w:rsidP="00FF5E63">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{{CONTRATADA_RAZAOSOCIAL}}</w:t>
      </w:r>
      <w:r w:rsidRPr="00AD0968">
        <w:rPr>
          <w:rFonts w:ascii="Arial" w:hAnsi="Arial" w:cs="Arial"/>
        </w:rPr>
        <w:t xml:space="preserve">, denominada </w:t>
      </w:r>
      <w:r w:rsidRPr="00AD0968">
        <w:rPr>
          <w:rFonts w:ascii="Arial" w:eastAsia="Verdana" w:hAnsi="Arial" w:cs="Arial"/>
          <w:sz w:val="20"/>
          <w:szCs w:val="20"/>
          <w:u w:val="single"/>
        </w:rPr>
        <w:t>{{NOME_FANTASIA_CONTRATADA}}</w:t>
      </w:r>
      <w:r w:rsidRPr="00AD0968">
        <w:rPr>
          <w:rFonts w:ascii="Arial" w:hAnsi="Arial" w:cs="Arial"/>
          <w:b/>
        </w:rPr>
        <w:t>.</w:t>
      </w:r>
    </w:p>
    <w:p w14:paraId="306D5217" w14:textId="77777777" w:rsidR="00FF5E63" w:rsidRPr="00AD0968" w:rsidRDefault="00FF5E63" w:rsidP="00FF5E63">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CONTRATANTE:</w:t>
      </w:r>
      <w:r w:rsidRPr="00AD0968">
        <w:rPr>
          <w:rFonts w:ascii="Arial" w:hAnsi="Arial" w:cs="Arial"/>
          <w:b/>
          <w:color w:val="000000"/>
        </w:rPr>
        <w:t xml:space="preserve"> </w:t>
      </w:r>
      <w:r w:rsidRPr="00AD0968">
        <w:rPr>
          <w:rFonts w:ascii="Arial" w:eastAsia="Verdana" w:hAnsi="Arial" w:cs="Arial"/>
          <w:sz w:val="20"/>
          <w:szCs w:val="20"/>
        </w:rPr>
        <w:t>{{RAZAO_SOCIAL_CONTRATANTE}}</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14:paraId="6CF3148B" w14:textId="77777777" w:rsidR="00FF5E63" w:rsidRPr="00AD0968" w:rsidRDefault="00FF5E63" w:rsidP="00FF5E63">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proofErr w:type="spellStart"/>
      <w:r w:rsidRPr="00AD0968">
        <w:rPr>
          <w:rFonts w:ascii="Arial" w:hAnsi="Arial" w:cs="Arial"/>
          <w:color w:val="000000"/>
        </w:rPr>
        <w:t>UseCash</w:t>
      </w:r>
      <w:proofErr w:type="spellEnd"/>
      <w:r w:rsidRPr="00AD0968">
        <w:rPr>
          <w:rFonts w:ascii="Arial" w:hAnsi="Arial" w:cs="Arial"/>
          <w:color w:val="000000"/>
        </w:rPr>
        <w:t>.</w:t>
      </w:r>
    </w:p>
    <w:p w14:paraId="446810AE" w14:textId="77777777" w:rsidR="00FF5E63" w:rsidRPr="00AD0968" w:rsidRDefault="00FF5E63" w:rsidP="00FF5E63">
      <w:pPr>
        <w:spacing w:before="240" w:after="0" w:line="240" w:lineRule="auto"/>
        <w:jc w:val="both"/>
        <w:rPr>
          <w:rFonts w:ascii="Arial" w:hAnsi="Arial" w:cs="Arial"/>
        </w:rPr>
      </w:pPr>
      <w:r w:rsidRPr="00AD0968">
        <w:rPr>
          <w:rFonts w:ascii="Arial" w:hAnsi="Arial" w:cs="Arial"/>
          <w:b/>
          <w:u w:val="single"/>
        </w:rPr>
        <w:lastRenderedPageBreak/>
        <w:t>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14:paraId="6754CA89" w14:textId="77777777" w:rsidR="00FF5E63" w:rsidRPr="00AD0968" w:rsidRDefault="00FF5E63" w:rsidP="00FF5E63">
      <w:pPr>
        <w:spacing w:before="240" w:after="0" w:line="240" w:lineRule="auto"/>
        <w:jc w:val="both"/>
        <w:rPr>
          <w:rFonts w:ascii="Arial" w:hAnsi="Arial" w:cs="Arial"/>
        </w:rPr>
      </w:pPr>
      <w:r w:rsidRPr="00AD0968">
        <w:rPr>
          <w:rFonts w:ascii="Arial" w:hAnsi="Arial" w:cs="Arial"/>
          <w:b/>
          <w:u w:val="single"/>
        </w:rPr>
        <w:t>CONTA DIGITAL PRÉ-PAGA:</w:t>
      </w:r>
      <w:r w:rsidRPr="00AD0968">
        <w:rPr>
          <w:rFonts w:ascii="Arial" w:hAnsi="Arial" w:cs="Arial"/>
        </w:rPr>
        <w:t xml:space="preserve"> Consiste em uma Conta Digital que receberá créditos pré-pagos de qualquer Conta Digital de Pagamentos </w:t>
      </w:r>
      <w:proofErr w:type="spellStart"/>
      <w:r w:rsidRPr="00AD0968">
        <w:rPr>
          <w:rFonts w:ascii="Arial" w:hAnsi="Arial" w:cs="Arial"/>
        </w:rPr>
        <w:t>UseCash</w:t>
      </w:r>
      <w:proofErr w:type="spellEnd"/>
      <w:r w:rsidRPr="00AD0968">
        <w:rPr>
          <w:rFonts w:ascii="Arial" w:hAnsi="Arial" w:cs="Arial"/>
        </w:rPr>
        <w:t xml:space="preserve">. </w:t>
      </w:r>
    </w:p>
    <w:p w14:paraId="3AEAD61E" w14:textId="77777777" w:rsidR="00FF5E63" w:rsidRPr="00AD0968" w:rsidRDefault="00FF5E63" w:rsidP="00FF5E63">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14:paraId="5E250966" w14:textId="77777777" w:rsidR="00FF5E63" w:rsidRPr="00AD0968" w:rsidRDefault="00FF5E63" w:rsidP="00FF5E63">
      <w:pPr>
        <w:jc w:val="both"/>
        <w:rPr>
          <w:rFonts w:ascii="Arial" w:hAnsi="Arial" w:cs="Arial"/>
        </w:rPr>
      </w:pPr>
    </w:p>
    <w:p w14:paraId="4DE6795A" w14:textId="77777777" w:rsidR="00FF5E63" w:rsidRPr="00AD0968" w:rsidRDefault="00FF5E63" w:rsidP="00FF5E63">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1. DO OBJETO DO CONTRATO</w:t>
      </w:r>
    </w:p>
    <w:p w14:paraId="1DCA4FBC" w14:textId="77777777" w:rsidR="00FF5E63" w:rsidRPr="00AD0968" w:rsidRDefault="00FF5E63" w:rsidP="00FF5E63">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CONTRATANTE</w:t>
      </w:r>
      <w:r w:rsidRPr="00AD0968">
        <w:rPr>
          <w:rFonts w:ascii="Arial" w:hAnsi="Arial" w:cs="Arial"/>
        </w:rPr>
        <w:t>.</w:t>
      </w:r>
    </w:p>
    <w:p w14:paraId="75619132" w14:textId="77777777" w:rsidR="00FF5E63" w:rsidRPr="00AD0968" w:rsidRDefault="00FF5E63" w:rsidP="00FF5E63">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Plataforma Online</w:t>
      </w:r>
      <w:r w:rsidRPr="00AD0968">
        <w:rPr>
          <w:rFonts w:ascii="Arial" w:hAnsi="Arial" w:cs="Arial"/>
        </w:rPr>
        <w:t xml:space="preserve">, neste ato instituída como </w:t>
      </w:r>
      <w:r w:rsidRPr="00AD0968">
        <w:rPr>
          <w:rFonts w:ascii="Arial" w:hAnsi="Arial" w:cs="Arial"/>
          <w:b/>
        </w:rPr>
        <w:t>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proofErr w:type="spellStart"/>
      <w:r w:rsidRPr="00AD0968">
        <w:rPr>
          <w:rFonts w:ascii="Arial" w:hAnsi="Arial" w:cs="Arial"/>
        </w:rPr>
        <w:t>UseCash</w:t>
      </w:r>
      <w:proofErr w:type="spellEnd"/>
      <w:r w:rsidRPr="00AD0968">
        <w:rPr>
          <w:rFonts w:ascii="Arial" w:hAnsi="Arial" w:cs="Arial"/>
        </w:rPr>
        <w:t>.</w:t>
      </w:r>
    </w:p>
    <w:p w14:paraId="3B0C2A51" w14:textId="77777777" w:rsidR="00FF5E63" w:rsidRPr="00AD0968" w:rsidRDefault="00FF5E63" w:rsidP="00FF5E63">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1.</w:t>
      </w:r>
      <w:r w:rsidRPr="00AD0968">
        <w:rPr>
          <w:rFonts w:ascii="Arial" w:hAnsi="Arial" w:cs="Arial"/>
        </w:rPr>
        <w:t>3</w:t>
      </w:r>
      <w:r w:rsidRPr="00AD0968">
        <w:rPr>
          <w:rFonts w:ascii="Arial" w:hAnsi="Arial" w:cs="Arial"/>
          <w:color w:val="000000"/>
        </w:rPr>
        <w:t xml:space="preserve">. A </w:t>
      </w:r>
      <w:r w:rsidRPr="00AD0968">
        <w:rPr>
          <w:rFonts w:ascii="Arial" w:hAnsi="Arial" w:cs="Arial"/>
          <w:b/>
          <w:color w:val="000000"/>
        </w:rPr>
        <w:t>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CONTRATANTE</w:t>
      </w:r>
      <w:r w:rsidRPr="00AD0968">
        <w:rPr>
          <w:rFonts w:ascii="Arial" w:hAnsi="Arial" w:cs="Arial"/>
          <w:color w:val="000000"/>
        </w:rPr>
        <w:t>.</w:t>
      </w:r>
    </w:p>
    <w:p w14:paraId="5CC048B4" w14:textId="77777777" w:rsidR="00FF5E63" w:rsidRPr="00AD0968" w:rsidRDefault="00FF5E63" w:rsidP="00FF5E63">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1.</w:t>
      </w:r>
      <w:r w:rsidRPr="00AD0968">
        <w:rPr>
          <w:rFonts w:ascii="Arial" w:hAnsi="Arial" w:cs="Arial"/>
        </w:rPr>
        <w:t>4</w:t>
      </w:r>
      <w:r w:rsidRPr="00AD0968">
        <w:rPr>
          <w:rFonts w:ascii="Arial" w:hAnsi="Arial" w:cs="Arial"/>
          <w:color w:val="000000"/>
        </w:rPr>
        <w:t xml:space="preserve">. As operações poderão ser gerenciadas pela </w:t>
      </w:r>
      <w:r w:rsidRPr="00AD0968">
        <w:rPr>
          <w:rFonts w:ascii="Arial" w:hAnsi="Arial" w:cs="Arial"/>
          <w:b/>
          <w:color w:val="000000"/>
        </w:rPr>
        <w:t>CONTRATANTE</w:t>
      </w:r>
      <w:r w:rsidRPr="00AD0968">
        <w:rPr>
          <w:rFonts w:ascii="Arial" w:hAnsi="Arial" w:cs="Arial"/>
          <w:color w:val="000000"/>
        </w:rPr>
        <w:t xml:space="preserve"> por meio da </w:t>
      </w:r>
      <w:r w:rsidRPr="00AD0968">
        <w:rPr>
          <w:rFonts w:ascii="Arial" w:hAnsi="Arial" w:cs="Arial"/>
          <w:b/>
          <w:color w:val="000000"/>
        </w:rPr>
        <w:t>Conta Digital de Pagamentos</w:t>
      </w:r>
      <w:r w:rsidRPr="00AD0968">
        <w:rPr>
          <w:rFonts w:ascii="Arial" w:hAnsi="Arial" w:cs="Arial"/>
          <w:color w:val="000000"/>
        </w:rPr>
        <w:t xml:space="preserve">. </w:t>
      </w:r>
    </w:p>
    <w:p w14:paraId="57B21514" w14:textId="77777777" w:rsidR="00FF5E63" w:rsidRPr="00AD0968" w:rsidRDefault="00FF5E63" w:rsidP="00FF5E63">
      <w:pPr>
        <w:pBdr>
          <w:top w:val="nil"/>
          <w:left w:val="nil"/>
          <w:bottom w:val="nil"/>
          <w:right w:val="nil"/>
          <w:between w:val="nil"/>
        </w:pBdr>
        <w:spacing w:before="240" w:after="0" w:line="240" w:lineRule="auto"/>
        <w:jc w:val="both"/>
        <w:rPr>
          <w:rFonts w:ascii="Arial" w:hAnsi="Arial" w:cs="Arial"/>
          <w:color w:val="000000"/>
        </w:rPr>
      </w:pPr>
    </w:p>
    <w:p w14:paraId="65DF8B7C" w14:textId="77777777" w:rsidR="00FF5E63" w:rsidRPr="00AD0968" w:rsidRDefault="00FF5E63" w:rsidP="00FF5E63">
      <w:pPr>
        <w:ind w:firstLine="708"/>
        <w:jc w:val="both"/>
        <w:rPr>
          <w:rFonts w:ascii="Arial" w:hAnsi="Arial" w:cs="Arial"/>
          <w:b/>
        </w:rPr>
      </w:pPr>
      <w:r w:rsidRPr="00AD0968">
        <w:rPr>
          <w:rFonts w:ascii="Arial" w:hAnsi="Arial" w:cs="Arial"/>
          <w:b/>
        </w:rPr>
        <w:t>2. DA AUTORIZAÇÃO DO BANCO CENTRAL DO BRASIL (BCB)</w:t>
      </w:r>
    </w:p>
    <w:p w14:paraId="4BF7117A" w14:textId="77777777" w:rsidR="00FF5E63" w:rsidRPr="00AD0968" w:rsidRDefault="00FF5E63" w:rsidP="00FF5E63">
      <w:pPr>
        <w:jc w:val="both"/>
        <w:rPr>
          <w:rFonts w:ascii="Arial" w:hAnsi="Arial" w:cs="Arial"/>
        </w:rPr>
      </w:pPr>
      <w:r w:rsidRPr="00AD0968">
        <w:rPr>
          <w:rFonts w:ascii="Arial" w:hAnsi="Arial" w:cs="Arial"/>
        </w:rPr>
        <w:t xml:space="preserve">2.1. Fica instituída a </w:t>
      </w:r>
      <w:r w:rsidRPr="00AD0968">
        <w:rPr>
          <w:rFonts w:ascii="Arial" w:hAnsi="Arial" w:cs="Arial"/>
          <w:b/>
        </w:rPr>
        <w:t>CONTRATADA</w:t>
      </w:r>
      <w:r w:rsidRPr="00AD0968">
        <w:rPr>
          <w:rFonts w:ascii="Arial" w:hAnsi="Arial" w:cs="Arial"/>
        </w:rPr>
        <w:t xml:space="preserve"> como </w:t>
      </w:r>
      <w:r w:rsidRPr="00AD0968">
        <w:rPr>
          <w:rFonts w:ascii="Arial" w:hAnsi="Arial" w:cs="Arial"/>
          <w:b/>
        </w:rPr>
        <w:t>ARRANJO DE PAGAMENTO FECHADO</w:t>
      </w:r>
      <w:r w:rsidRPr="00AD0968">
        <w:rPr>
          <w:rFonts w:ascii="Arial" w:hAnsi="Arial" w:cs="Arial"/>
        </w:rPr>
        <w:t>, que gere e faz a manutenção monetária.</w:t>
      </w:r>
    </w:p>
    <w:p w14:paraId="606651B5" w14:textId="77777777" w:rsidR="00FF5E63" w:rsidRPr="00AD0968" w:rsidRDefault="00FF5E63" w:rsidP="00FF5E63">
      <w:pPr>
        <w:spacing w:after="0" w:line="240" w:lineRule="auto"/>
        <w:jc w:val="both"/>
        <w:rPr>
          <w:rFonts w:ascii="Arial" w:hAnsi="Arial" w:cs="Arial"/>
        </w:rPr>
      </w:pPr>
      <w:r w:rsidRPr="00AD0968">
        <w:rPr>
          <w:rFonts w:ascii="Arial" w:hAnsi="Arial" w:cs="Arial"/>
        </w:rPr>
        <w:t>2.2. Um arranjo de pagamento é o conjunto de regras e procedimentos que disciplina a prestação de determinado serviço de pagamento ao público. São exemplos de arranjos de pagamento os procedimentos utilizados para realizar: </w:t>
      </w:r>
    </w:p>
    <w:p w14:paraId="5059652B" w14:textId="77777777" w:rsidR="00FF5E63" w:rsidRPr="00AD0968" w:rsidRDefault="00FF5E63" w:rsidP="00FF5E63">
      <w:pPr>
        <w:numPr>
          <w:ilvl w:val="0"/>
          <w:numId w:val="7"/>
        </w:numPr>
        <w:shd w:val="clear" w:color="auto" w:fill="FFFFFF"/>
        <w:spacing w:before="280" w:after="0" w:line="240" w:lineRule="auto"/>
        <w:jc w:val="both"/>
        <w:rPr>
          <w:rFonts w:ascii="Arial" w:hAnsi="Arial" w:cs="Arial"/>
        </w:rPr>
      </w:pPr>
      <w:r w:rsidRPr="00AD0968">
        <w:rPr>
          <w:rFonts w:ascii="Arial" w:hAnsi="Arial" w:cs="Arial"/>
        </w:rPr>
        <w:t>compras com cartões de crédito, débito e pré-pago, seja em moeda nacional ou em moeda estrangeira;</w:t>
      </w:r>
    </w:p>
    <w:p w14:paraId="108B095A" w14:textId="77777777" w:rsidR="00FF5E63" w:rsidRPr="00AD0968" w:rsidRDefault="00FF5E63" w:rsidP="00FF5E63">
      <w:pPr>
        <w:numPr>
          <w:ilvl w:val="0"/>
          <w:numId w:val="7"/>
        </w:numPr>
        <w:shd w:val="clear" w:color="auto" w:fill="FFFFFF"/>
        <w:spacing w:after="280" w:line="240" w:lineRule="auto"/>
        <w:jc w:val="both"/>
        <w:rPr>
          <w:rFonts w:ascii="Arial" w:hAnsi="Arial" w:cs="Arial"/>
        </w:rPr>
      </w:pPr>
      <w:r w:rsidRPr="00AD0968">
        <w:rPr>
          <w:rFonts w:ascii="Arial" w:hAnsi="Arial" w:cs="Arial"/>
        </w:rPr>
        <w:t>transferências e remessas de recursos, como por exemplo DOC e TED.</w:t>
      </w:r>
    </w:p>
    <w:p w14:paraId="40F2764C" w14:textId="77777777" w:rsidR="00FF5E63" w:rsidRPr="00AD0968" w:rsidRDefault="00FF5E63" w:rsidP="00FF5E63">
      <w:pPr>
        <w:shd w:val="clear" w:color="auto" w:fill="FFFFFF"/>
        <w:spacing w:before="280" w:after="280" w:line="240" w:lineRule="auto"/>
        <w:jc w:val="both"/>
        <w:rPr>
          <w:rFonts w:ascii="Arial" w:hAnsi="Arial" w:cs="Arial"/>
        </w:rPr>
      </w:pPr>
      <w:r w:rsidRPr="00AD0968">
        <w:rPr>
          <w:rFonts w:ascii="Arial" w:hAnsi="Arial" w:cs="Arial"/>
        </w:rPr>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14:paraId="30B108B8"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2.4. De acordo com o artigo 4º. </w:t>
      </w:r>
      <w:proofErr w:type="spellStart"/>
      <w:r w:rsidRPr="00AD0968">
        <w:rPr>
          <w:rFonts w:ascii="Arial" w:hAnsi="Arial" w:cs="Arial"/>
        </w:rPr>
        <w:t>da</w:t>
      </w:r>
      <w:proofErr w:type="spellEnd"/>
      <w:r w:rsidRPr="00AD0968">
        <w:rPr>
          <w:rFonts w:ascii="Arial" w:hAnsi="Arial" w:cs="Arial"/>
        </w:rPr>
        <w:t xml:space="preserve"> Circular 3.885, de 2018, as Instituições de Pagamentos são classificadas nas seguintes modalidades, de acordo com os serviços de pagamento prestados: </w:t>
      </w:r>
    </w:p>
    <w:p w14:paraId="12A83CC9" w14:textId="77777777" w:rsidR="00FF5E63" w:rsidRPr="00AD0968" w:rsidRDefault="00FF5E63" w:rsidP="00FF5E63">
      <w:pPr>
        <w:numPr>
          <w:ilvl w:val="0"/>
          <w:numId w:val="3"/>
        </w:numPr>
        <w:shd w:val="clear" w:color="auto" w:fill="FFFFFF"/>
        <w:spacing w:before="280" w:after="0" w:line="240" w:lineRule="auto"/>
        <w:jc w:val="both"/>
        <w:rPr>
          <w:rFonts w:ascii="Arial" w:hAnsi="Arial" w:cs="Arial"/>
          <w:i/>
        </w:rPr>
      </w:pPr>
      <w:r w:rsidRPr="00AD0968">
        <w:rPr>
          <w:rFonts w:ascii="Arial" w:hAnsi="Arial" w:cs="Arial"/>
          <w:i/>
        </w:rPr>
        <w:t>emissor de moeda eletrônica:</w:t>
      </w:r>
    </w:p>
    <w:p w14:paraId="5B309880" w14:textId="77777777" w:rsidR="00FF5E63" w:rsidRPr="00AD0968" w:rsidRDefault="00FF5E63" w:rsidP="00FF5E63">
      <w:pPr>
        <w:numPr>
          <w:ilvl w:val="1"/>
          <w:numId w:val="3"/>
        </w:numPr>
        <w:shd w:val="clear" w:color="auto" w:fill="FFFFFF"/>
        <w:spacing w:after="0" w:line="240" w:lineRule="auto"/>
        <w:jc w:val="both"/>
        <w:rPr>
          <w:rFonts w:ascii="Arial" w:hAnsi="Arial" w:cs="Arial"/>
          <w:i/>
        </w:rPr>
      </w:pPr>
      <w:r w:rsidRPr="00AD0968">
        <w:rPr>
          <w:rFonts w:ascii="Arial" w:hAnsi="Arial" w:cs="Arial"/>
          <w:i/>
        </w:rPr>
        <w:t>gerencia conta de pagamento pré-paga, de usuário final;</w:t>
      </w:r>
    </w:p>
    <w:p w14:paraId="72574A27" w14:textId="77777777" w:rsidR="00FF5E63" w:rsidRPr="00AD0968" w:rsidRDefault="00FF5E63" w:rsidP="00FF5E63">
      <w:pPr>
        <w:numPr>
          <w:ilvl w:val="1"/>
          <w:numId w:val="3"/>
        </w:numPr>
        <w:shd w:val="clear" w:color="auto" w:fill="FFFFFF"/>
        <w:spacing w:after="0" w:line="240" w:lineRule="auto"/>
        <w:jc w:val="both"/>
        <w:rPr>
          <w:rFonts w:ascii="Arial" w:hAnsi="Arial" w:cs="Arial"/>
          <w:i/>
        </w:rPr>
      </w:pPr>
      <w:r w:rsidRPr="00AD0968">
        <w:rPr>
          <w:rFonts w:ascii="Arial" w:hAnsi="Arial" w:cs="Arial"/>
          <w:i/>
        </w:rPr>
        <w:lastRenderedPageBreak/>
        <w:t>disponibiliza transação de pagamento nessa conta com base em moeda eletrônica;</w:t>
      </w:r>
    </w:p>
    <w:p w14:paraId="19C4AA57" w14:textId="77777777" w:rsidR="00FF5E63" w:rsidRPr="00AD0968" w:rsidRDefault="00FF5E63" w:rsidP="00FF5E63">
      <w:pPr>
        <w:numPr>
          <w:ilvl w:val="1"/>
          <w:numId w:val="3"/>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proofErr w:type="spellStart"/>
      <w:r w:rsidRPr="00AD0968">
        <w:rPr>
          <w:rFonts w:ascii="Arial" w:hAnsi="Arial" w:cs="Arial"/>
          <w:i/>
        </w:rPr>
        <w:t>vice-vesa</w:t>
      </w:r>
      <w:proofErr w:type="spellEnd"/>
      <w:r w:rsidRPr="00AD0968">
        <w:rPr>
          <w:rFonts w:ascii="Arial" w:hAnsi="Arial" w:cs="Arial"/>
          <w:i/>
        </w:rPr>
        <w:t>, podendo habilitar a sua aceitação com a liquidação em conta de pagamento por ela gerenciada;</w:t>
      </w:r>
    </w:p>
    <w:p w14:paraId="28C77BF0" w14:textId="77777777" w:rsidR="00FF5E63" w:rsidRPr="00AD0968" w:rsidRDefault="00FF5E63" w:rsidP="00FF5E63">
      <w:pPr>
        <w:shd w:val="clear" w:color="auto" w:fill="FFFFFF"/>
        <w:spacing w:before="280" w:after="280" w:line="240" w:lineRule="auto"/>
        <w:jc w:val="both"/>
        <w:rPr>
          <w:rFonts w:ascii="Arial" w:hAnsi="Arial" w:cs="Arial"/>
        </w:rPr>
      </w:pPr>
      <w:r w:rsidRPr="00AD0968">
        <w:rPr>
          <w:rFonts w:ascii="Arial" w:hAnsi="Arial" w:cs="Arial"/>
        </w:rPr>
        <w:t>2.5. Anualmente, ficam responsáveis todas as empresas categorizadas de tal forma a submeter informações ao BCB, de acordo com os seguintes critérios:</w:t>
      </w:r>
    </w:p>
    <w:p w14:paraId="07EA5FBC" w14:textId="77777777" w:rsidR="00FF5E63" w:rsidRPr="00AD0968" w:rsidRDefault="00FF5E63" w:rsidP="00FF5E63">
      <w:pPr>
        <w:numPr>
          <w:ilvl w:val="0"/>
          <w:numId w:val="5"/>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Limitação de Propósito;</w:t>
      </w:r>
    </w:p>
    <w:p w14:paraId="456775F4" w14:textId="77777777" w:rsidR="00FF5E63" w:rsidRPr="00AD0968" w:rsidRDefault="00FF5E63" w:rsidP="00FF5E63">
      <w:pPr>
        <w:numPr>
          <w:ilvl w:val="0"/>
          <w:numId w:val="5"/>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Valor total das transações de pagamento;</w:t>
      </w:r>
    </w:p>
    <w:p w14:paraId="2D24F67F" w14:textId="77777777" w:rsidR="00FF5E63" w:rsidRPr="00AD0968" w:rsidRDefault="00FF5E63" w:rsidP="00FF5E63">
      <w:pPr>
        <w:numPr>
          <w:ilvl w:val="0"/>
          <w:numId w:val="5"/>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Saldo dos recursos depositados em Conta de Pagamento;</w:t>
      </w:r>
    </w:p>
    <w:p w14:paraId="7E112C57" w14:textId="77777777" w:rsidR="00FF5E63" w:rsidRPr="00AD0968" w:rsidRDefault="00FF5E63" w:rsidP="00FF5E63">
      <w:pPr>
        <w:numPr>
          <w:ilvl w:val="0"/>
          <w:numId w:val="5"/>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Quantidade de transações realizadas;</w:t>
      </w:r>
    </w:p>
    <w:p w14:paraId="73DF0D5F" w14:textId="77777777" w:rsidR="00FF5E63" w:rsidRPr="00AD0968" w:rsidRDefault="00FF5E63" w:rsidP="00FF5E63">
      <w:pPr>
        <w:numPr>
          <w:ilvl w:val="0"/>
          <w:numId w:val="5"/>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Número de usuários finais;</w:t>
      </w:r>
    </w:p>
    <w:p w14:paraId="4F10FACF" w14:textId="77777777" w:rsidR="00FF5E63" w:rsidRPr="00AD0968" w:rsidRDefault="00FF5E63" w:rsidP="00FF5E63">
      <w:pPr>
        <w:numPr>
          <w:ilvl w:val="0"/>
          <w:numId w:val="5"/>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Efeitos do Arranjo sobre o mercado atual.</w:t>
      </w:r>
    </w:p>
    <w:p w14:paraId="5972B66F" w14:textId="77777777" w:rsidR="00FF5E63" w:rsidRPr="00AD0968" w:rsidRDefault="00FF5E63" w:rsidP="00FF5E63">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r w:rsidRPr="00AD0968">
          <w:rPr>
            <w:rFonts w:ascii="Arial" w:hAnsi="Arial" w:cs="Arial"/>
            <w:color w:val="0000FF"/>
            <w:u w:val="single"/>
          </w:rPr>
          <w:t>https://www.bcb.gov.br/htms/novaPaginaSPB/ArranjosNaoIntegrantes-Relacao2016.asp?IDPAI=ARRANJOSNAOINTEG</w:t>
        </w:r>
      </w:hyperlink>
      <w:r w:rsidRPr="00AD0968">
        <w:rPr>
          <w:rFonts w:ascii="Arial" w:hAnsi="Arial" w:cs="Arial"/>
        </w:rPr>
        <w:t>, citada como UC SERVIÇOS DE TECNOLOGIA LTDA – ME, sob o código de nº 850536108.</w:t>
      </w:r>
    </w:p>
    <w:p w14:paraId="20CD94FF" w14:textId="77777777" w:rsidR="00FF5E63" w:rsidRPr="00AD0968" w:rsidRDefault="00FF5E63" w:rsidP="00FF5E63">
      <w:pPr>
        <w:spacing w:before="240" w:line="240" w:lineRule="auto"/>
        <w:ind w:firstLine="708"/>
        <w:jc w:val="both"/>
        <w:rPr>
          <w:rFonts w:ascii="Arial" w:hAnsi="Arial" w:cs="Arial"/>
          <w:b/>
        </w:rPr>
      </w:pPr>
      <w:r w:rsidRPr="00AD0968">
        <w:rPr>
          <w:rFonts w:ascii="Arial" w:hAnsi="Arial" w:cs="Arial"/>
          <w:b/>
        </w:rPr>
        <w:t>3. DA CONTA DIGITAL DE PAGAMENTOS</w:t>
      </w:r>
    </w:p>
    <w:p w14:paraId="09D9B7DB" w14:textId="77777777" w:rsidR="00FF5E63" w:rsidRPr="00AD0968" w:rsidRDefault="00FF5E63" w:rsidP="00FF5E63">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CONTRATANTE</w:t>
      </w:r>
      <w:r w:rsidRPr="00AD0968">
        <w:rPr>
          <w:rFonts w:ascii="Arial" w:hAnsi="Arial" w:cs="Arial"/>
        </w:rPr>
        <w:t xml:space="preserve"> adquirir créditos pré-pagos e realizar transações financeiras (ex.: efetuar pagamentos, transferências para Contas Digitais Pré-Pagas </w:t>
      </w:r>
      <w:proofErr w:type="spellStart"/>
      <w:r w:rsidRPr="00AD0968">
        <w:rPr>
          <w:rFonts w:ascii="Arial" w:hAnsi="Arial" w:cs="Arial"/>
        </w:rPr>
        <w:t>UseCash</w:t>
      </w:r>
      <w:proofErr w:type="spellEnd"/>
      <w:r w:rsidRPr="00AD0968">
        <w:rPr>
          <w:rFonts w:ascii="Arial" w:hAnsi="Arial" w:cs="Arial"/>
        </w:rPr>
        <w:t xml:space="preserve">, </w:t>
      </w:r>
      <w:proofErr w:type="spellStart"/>
      <w:r w:rsidRPr="00AD0968">
        <w:rPr>
          <w:rFonts w:ascii="Arial" w:hAnsi="Arial" w:cs="Arial"/>
        </w:rPr>
        <w:t>etc</w:t>
      </w:r>
      <w:proofErr w:type="spellEnd"/>
      <w:r w:rsidRPr="00AD0968">
        <w:rPr>
          <w:rFonts w:ascii="Arial" w:hAnsi="Arial" w:cs="Arial"/>
        </w:rPr>
        <w:t>).</w:t>
      </w:r>
    </w:p>
    <w:p w14:paraId="006F0F66" w14:textId="77777777" w:rsidR="00FF5E63" w:rsidRPr="00AD0968" w:rsidRDefault="00FF5E63" w:rsidP="00FF5E63">
      <w:pPr>
        <w:jc w:val="both"/>
        <w:rPr>
          <w:rFonts w:ascii="Arial" w:hAnsi="Arial" w:cs="Arial"/>
        </w:rPr>
      </w:pPr>
      <w:r w:rsidRPr="00AD0968">
        <w:rPr>
          <w:rFonts w:ascii="Arial" w:hAnsi="Arial" w:cs="Arial"/>
        </w:rPr>
        <w:t>3.2. Os serviços disponibilizados na Conta Digital de Pagamentos estão dispostos da seguinte maneira:</w:t>
      </w:r>
    </w:p>
    <w:p w14:paraId="3FAE706E" w14:textId="77777777" w:rsidR="00FF5E63" w:rsidRPr="00AD0968" w:rsidRDefault="00FF5E63" w:rsidP="00FF5E63">
      <w:pPr>
        <w:numPr>
          <w:ilvl w:val="0"/>
          <w:numId w:val="8"/>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CONTRATANTE</w:t>
      </w:r>
      <w:r w:rsidRPr="00AD0968">
        <w:rPr>
          <w:rFonts w:ascii="Arial" w:hAnsi="Arial" w:cs="Arial"/>
          <w:color w:val="000000"/>
        </w:rPr>
        <w:t>;</w:t>
      </w:r>
    </w:p>
    <w:p w14:paraId="221C0488" w14:textId="77777777" w:rsidR="00FF5E63" w:rsidRPr="00AD0968" w:rsidRDefault="00FF5E63" w:rsidP="00FF5E63">
      <w:pPr>
        <w:numPr>
          <w:ilvl w:val="0"/>
          <w:numId w:val="8"/>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Realização de recargas da Conta Digital de Pagamentos via boleto bancário e/ou transferência bancária, realizada de conta com mesma titularidade;</w:t>
      </w:r>
    </w:p>
    <w:p w14:paraId="27E688CF" w14:textId="77777777" w:rsidR="00FF5E63" w:rsidRPr="00AD0968" w:rsidRDefault="00FF5E63" w:rsidP="00FF5E63">
      <w:pPr>
        <w:spacing w:before="240"/>
        <w:ind w:firstLine="708"/>
        <w:jc w:val="both"/>
        <w:rPr>
          <w:rFonts w:ascii="Arial" w:hAnsi="Arial" w:cs="Arial"/>
          <w:b/>
        </w:rPr>
      </w:pPr>
      <w:r w:rsidRPr="00AD0968">
        <w:rPr>
          <w:rFonts w:ascii="Arial" w:hAnsi="Arial" w:cs="Arial"/>
          <w:b/>
        </w:rPr>
        <w:t>4. DA RECARGA DA CONTA DIGITAL DE PAGAMENTOS</w:t>
      </w:r>
    </w:p>
    <w:p w14:paraId="521B37E7"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14:paraId="793C766D" w14:textId="77777777" w:rsidR="00FF5E63" w:rsidRPr="00AD0968" w:rsidRDefault="00FF5E63" w:rsidP="00FF5E63">
      <w:pPr>
        <w:spacing w:after="0" w:line="240" w:lineRule="auto"/>
        <w:jc w:val="both"/>
        <w:rPr>
          <w:rFonts w:ascii="Arial" w:hAnsi="Arial" w:cs="Arial"/>
          <w:color w:val="000000"/>
        </w:rPr>
      </w:pPr>
    </w:p>
    <w:p w14:paraId="1F9827D0"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CONTRATANTE</w:t>
      </w:r>
      <w:r w:rsidRPr="00AD0968">
        <w:rPr>
          <w:rFonts w:ascii="Arial" w:hAnsi="Arial" w:cs="Arial"/>
          <w:color w:val="000000"/>
        </w:rPr>
        <w:t xml:space="preserve"> somente poderá realizar recargas com recursos de sua propriedade, e registradas em seu CNPJ. </w:t>
      </w:r>
    </w:p>
    <w:p w14:paraId="2B3C25EA" w14:textId="77777777" w:rsidR="00FF5E63" w:rsidRPr="00AD0968" w:rsidRDefault="00FF5E63" w:rsidP="00FF5E63">
      <w:pPr>
        <w:spacing w:after="0" w:line="240" w:lineRule="auto"/>
        <w:jc w:val="both"/>
        <w:rPr>
          <w:rFonts w:ascii="Arial" w:hAnsi="Arial" w:cs="Arial"/>
          <w:color w:val="000000"/>
        </w:rPr>
      </w:pPr>
    </w:p>
    <w:p w14:paraId="3D874332" w14:textId="77777777" w:rsidR="00FF5E63" w:rsidRPr="00AD0968" w:rsidRDefault="00FF5E63" w:rsidP="00FF5E63">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proofErr w:type="gramStart"/>
      <w:r w:rsidRPr="00AD0968">
        <w:rPr>
          <w:rFonts w:ascii="Arial" w:hAnsi="Arial" w:cs="Arial"/>
          <w:color w:val="000000"/>
        </w:rPr>
        <w:t xml:space="preserve">boleto </w:t>
      </w:r>
      <w:r w:rsidRPr="00AD0968">
        <w:rPr>
          <w:rFonts w:ascii="Arial" w:hAnsi="Arial" w:cs="Arial"/>
        </w:rPr>
        <w:t xml:space="preserve"> é</w:t>
      </w:r>
      <w:proofErr w:type="gramEnd"/>
      <w:r w:rsidRPr="00AD0968">
        <w:rPr>
          <w:rFonts w:ascii="Arial" w:hAnsi="Arial" w:cs="Arial"/>
        </w:rPr>
        <w:t xml:space="preserve"> de R$ 4.50 (quatro reais e cinquenta centavos). </w:t>
      </w:r>
    </w:p>
    <w:p w14:paraId="0929B00E" w14:textId="77777777" w:rsidR="00FF5E63" w:rsidRPr="00AD0968" w:rsidRDefault="00FF5E63" w:rsidP="00FF5E63">
      <w:pPr>
        <w:spacing w:after="0" w:line="240" w:lineRule="auto"/>
        <w:jc w:val="both"/>
        <w:rPr>
          <w:rFonts w:ascii="Arial" w:hAnsi="Arial" w:cs="Arial"/>
          <w:color w:val="000000"/>
        </w:rPr>
      </w:pPr>
    </w:p>
    <w:p w14:paraId="1F53C93A"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02 (dois) dias úteis</w:t>
      </w:r>
      <w:r w:rsidRPr="00AD0968">
        <w:rPr>
          <w:rFonts w:ascii="Arial" w:hAnsi="Arial" w:cs="Arial"/>
          <w:color w:val="000000"/>
        </w:rPr>
        <w:t xml:space="preserve"> após a confirmação do pagamento do boleto pelo banco.</w:t>
      </w:r>
    </w:p>
    <w:p w14:paraId="6C5B7C20" w14:textId="77777777" w:rsidR="00FF5E63" w:rsidRPr="00AD0968" w:rsidRDefault="00FF5E63" w:rsidP="00FF5E63">
      <w:pPr>
        <w:spacing w:after="0" w:line="240" w:lineRule="auto"/>
        <w:jc w:val="both"/>
        <w:rPr>
          <w:rFonts w:ascii="Arial" w:hAnsi="Arial" w:cs="Arial"/>
          <w:color w:val="000000"/>
        </w:rPr>
      </w:pPr>
    </w:p>
    <w:p w14:paraId="0CB5D176"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R$</w:t>
      </w:r>
      <w:r w:rsidRPr="00AD0968">
        <w:rPr>
          <w:rFonts w:ascii="Arial" w:hAnsi="Arial" w:cs="Arial"/>
          <w:b/>
        </w:rPr>
        <w:t>300</w:t>
      </w:r>
      <w:r w:rsidRPr="00AD0968">
        <w:rPr>
          <w:rFonts w:ascii="Arial" w:hAnsi="Arial" w:cs="Arial"/>
          <w:b/>
          <w:color w:val="000000"/>
        </w:rPr>
        <w:t>.000,00 (</w:t>
      </w:r>
      <w:r w:rsidRPr="00AD0968">
        <w:rPr>
          <w:rFonts w:ascii="Arial" w:hAnsi="Arial" w:cs="Arial"/>
          <w:b/>
        </w:rPr>
        <w:t>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0</w:t>
      </w:r>
      <w:r w:rsidRPr="00AD0968">
        <w:rPr>
          <w:rFonts w:ascii="Arial" w:hAnsi="Arial" w:cs="Arial"/>
          <w:b/>
        </w:rPr>
        <w:t>2</w:t>
      </w:r>
      <w:r w:rsidRPr="00AD0968">
        <w:rPr>
          <w:rFonts w:ascii="Arial" w:hAnsi="Arial" w:cs="Arial"/>
          <w:b/>
          <w:color w:val="000000"/>
        </w:rPr>
        <w:t xml:space="preserve"> (</w:t>
      </w:r>
      <w:r w:rsidRPr="00AD0968">
        <w:rPr>
          <w:rFonts w:ascii="Arial" w:hAnsi="Arial" w:cs="Arial"/>
          <w:b/>
        </w:rPr>
        <w:t>dois</w:t>
      </w:r>
      <w:r w:rsidRPr="00AD0968">
        <w:rPr>
          <w:rFonts w:ascii="Arial" w:hAnsi="Arial" w:cs="Arial"/>
          <w:b/>
          <w:color w:val="000000"/>
        </w:rPr>
        <w:t>) dias úteis</w:t>
      </w:r>
      <w:r w:rsidRPr="00AD0968">
        <w:rPr>
          <w:rFonts w:ascii="Arial" w:hAnsi="Arial" w:cs="Arial"/>
          <w:color w:val="000000"/>
        </w:rPr>
        <w:t xml:space="preserve"> após a data de emissão. </w:t>
      </w:r>
    </w:p>
    <w:p w14:paraId="36315CD5" w14:textId="77777777" w:rsidR="00FF5E63" w:rsidRPr="00AD0968" w:rsidRDefault="00FF5E63" w:rsidP="00FF5E63">
      <w:pPr>
        <w:spacing w:after="0" w:line="240" w:lineRule="auto"/>
        <w:jc w:val="both"/>
        <w:rPr>
          <w:rFonts w:ascii="Arial" w:hAnsi="Arial" w:cs="Arial"/>
          <w:color w:val="000000"/>
        </w:rPr>
      </w:pPr>
    </w:p>
    <w:p w14:paraId="1EC31D5D" w14:textId="77777777" w:rsidR="00FF5E63" w:rsidRPr="00AD0968" w:rsidRDefault="00FF5E63" w:rsidP="00FF5E63">
      <w:pPr>
        <w:numPr>
          <w:ilvl w:val="2"/>
          <w:numId w:val="4"/>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Todos os boletos vencidos serão cancelados automaticamente</w:t>
      </w:r>
      <w:r w:rsidRPr="00AD0968">
        <w:rPr>
          <w:rFonts w:ascii="Arial" w:hAnsi="Arial" w:cs="Arial"/>
        </w:rPr>
        <w:t>;</w:t>
      </w:r>
    </w:p>
    <w:p w14:paraId="3E4A454A" w14:textId="77777777" w:rsidR="00FF5E63" w:rsidRPr="00AD0968" w:rsidRDefault="00FF5E63" w:rsidP="00FF5E63">
      <w:pPr>
        <w:numPr>
          <w:ilvl w:val="2"/>
          <w:numId w:val="4"/>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Para cada boleto emitido para pagamento há uma cobrança de R$ 4.50 (quatro reais e cinquenta centavos);</w:t>
      </w:r>
    </w:p>
    <w:p w14:paraId="4250ECD1" w14:textId="77777777" w:rsidR="00FF5E63" w:rsidRPr="00AD0968" w:rsidRDefault="00FF5E63" w:rsidP="00FF5E63">
      <w:pPr>
        <w:spacing w:after="0" w:line="240" w:lineRule="auto"/>
        <w:jc w:val="both"/>
        <w:rPr>
          <w:rFonts w:ascii="Arial" w:hAnsi="Arial" w:cs="Arial"/>
          <w:color w:val="000000"/>
        </w:rPr>
      </w:pPr>
    </w:p>
    <w:p w14:paraId="3599EBF6"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ab/>
        <w:t>4.4.</w:t>
      </w:r>
      <w:r w:rsidRPr="00AD0968">
        <w:rPr>
          <w:rFonts w:ascii="Arial" w:hAnsi="Arial" w:cs="Arial"/>
        </w:rPr>
        <w:t>3</w:t>
      </w:r>
      <w:r w:rsidRPr="00AD0968">
        <w:rPr>
          <w:rFonts w:ascii="Arial" w:hAnsi="Arial" w:cs="Arial"/>
          <w:color w:val="000000"/>
        </w:rPr>
        <w:t xml:space="preserve">. Uma vez que seja necessário pode a </w:t>
      </w:r>
      <w:r w:rsidRPr="00AD0968">
        <w:rPr>
          <w:rFonts w:ascii="Arial" w:hAnsi="Arial" w:cs="Arial"/>
          <w:b/>
          <w:color w:val="000000"/>
        </w:rPr>
        <w:t>CONTRATANTE</w:t>
      </w:r>
      <w:r w:rsidRPr="00AD0968">
        <w:rPr>
          <w:rFonts w:ascii="Arial" w:hAnsi="Arial" w:cs="Arial"/>
          <w:color w:val="000000"/>
        </w:rPr>
        <w:t xml:space="preserve"> emitir a segunda via do boleto na própria Conta Digital de Pagamentos.</w:t>
      </w:r>
    </w:p>
    <w:p w14:paraId="6CFE14A1" w14:textId="77777777" w:rsidR="00FF5E63" w:rsidRPr="00AD0968" w:rsidRDefault="00FF5E63" w:rsidP="00FF5E63">
      <w:pPr>
        <w:spacing w:after="0" w:line="240" w:lineRule="auto"/>
        <w:jc w:val="both"/>
        <w:rPr>
          <w:rFonts w:ascii="Arial" w:hAnsi="Arial" w:cs="Arial"/>
          <w:color w:val="000000"/>
        </w:rPr>
      </w:pPr>
    </w:p>
    <w:p w14:paraId="6A6A63A4"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CONTRATANTE</w:t>
      </w:r>
      <w:r w:rsidRPr="00AD0968">
        <w:rPr>
          <w:rFonts w:ascii="Arial" w:hAnsi="Arial" w:cs="Arial"/>
          <w:color w:val="000000"/>
        </w:rPr>
        <w:t xml:space="preserve">, não sendo permitida transferência de conta de terceiro, pessoa física ou jurídica. </w:t>
      </w:r>
    </w:p>
    <w:p w14:paraId="0E7D6DDD" w14:textId="77777777" w:rsidR="00FF5E63" w:rsidRPr="00AD0968" w:rsidRDefault="00FF5E63" w:rsidP="00FF5E63">
      <w:pPr>
        <w:spacing w:after="0" w:line="240" w:lineRule="auto"/>
        <w:jc w:val="both"/>
        <w:rPr>
          <w:rFonts w:ascii="Arial" w:hAnsi="Arial" w:cs="Arial"/>
          <w:color w:val="000000"/>
        </w:rPr>
      </w:pPr>
    </w:p>
    <w:p w14:paraId="7CEC5E3F"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ab/>
        <w:t xml:space="preserve">4.5.1. O limite para transferência bancária é de </w:t>
      </w:r>
      <w:r w:rsidRPr="00AD0968">
        <w:rPr>
          <w:rFonts w:ascii="Arial" w:hAnsi="Arial" w:cs="Arial"/>
          <w:b/>
          <w:color w:val="000000"/>
        </w:rPr>
        <w:t xml:space="preserve">R$ </w:t>
      </w:r>
      <w:r w:rsidRPr="00AD0968">
        <w:rPr>
          <w:rFonts w:ascii="Arial" w:hAnsi="Arial" w:cs="Arial"/>
          <w:b/>
        </w:rPr>
        <w:t>3</w:t>
      </w:r>
      <w:r w:rsidRPr="00AD0968">
        <w:rPr>
          <w:rFonts w:ascii="Arial" w:hAnsi="Arial" w:cs="Arial"/>
          <w:b/>
          <w:color w:val="000000"/>
        </w:rPr>
        <w:t>00.000,00 (</w:t>
      </w:r>
      <w:r w:rsidRPr="00AD0968">
        <w:rPr>
          <w:rFonts w:ascii="Arial" w:hAnsi="Arial" w:cs="Arial"/>
          <w:b/>
        </w:rPr>
        <w:t>Trezentos</w:t>
      </w:r>
      <w:r w:rsidRPr="00AD0968">
        <w:rPr>
          <w:rFonts w:ascii="Arial" w:hAnsi="Arial" w:cs="Arial"/>
          <w:b/>
          <w:color w:val="000000"/>
        </w:rPr>
        <w:t xml:space="preserve"> mil reais).</w:t>
      </w:r>
    </w:p>
    <w:p w14:paraId="12E8821D" w14:textId="77777777" w:rsidR="00FF5E63" w:rsidRPr="00AD0968" w:rsidRDefault="00FF5E63" w:rsidP="00FF5E63">
      <w:pPr>
        <w:spacing w:after="0" w:line="240" w:lineRule="auto"/>
        <w:jc w:val="both"/>
        <w:rPr>
          <w:rFonts w:ascii="Arial" w:hAnsi="Arial" w:cs="Arial"/>
          <w:color w:val="000000"/>
        </w:rPr>
      </w:pPr>
    </w:p>
    <w:p w14:paraId="7CD4434F" w14:textId="77777777" w:rsidR="00FF5E63" w:rsidRPr="00AD0968" w:rsidRDefault="00FF5E63" w:rsidP="00FF5E63">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CONTRATANTE</w:t>
      </w:r>
      <w:r w:rsidRPr="00AD0968">
        <w:rPr>
          <w:rFonts w:ascii="Arial" w:hAnsi="Arial" w:cs="Arial"/>
          <w:color w:val="000000"/>
        </w:rPr>
        <w:t xml:space="preserve">. </w:t>
      </w:r>
    </w:p>
    <w:p w14:paraId="7627376A" w14:textId="77777777" w:rsidR="00FF5E63" w:rsidRPr="00AD0968" w:rsidRDefault="00FF5E63" w:rsidP="00FF5E63">
      <w:pPr>
        <w:spacing w:after="0" w:line="240" w:lineRule="auto"/>
        <w:ind w:firstLine="708"/>
        <w:jc w:val="both"/>
        <w:rPr>
          <w:rFonts w:ascii="Arial" w:hAnsi="Arial" w:cs="Arial"/>
          <w:color w:val="000000"/>
        </w:rPr>
      </w:pPr>
    </w:p>
    <w:p w14:paraId="5985D850"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4.6. Após a solicitação do crédito, a transferência a confirmação é feita automática.</w:t>
      </w:r>
    </w:p>
    <w:p w14:paraId="7EC86A2C" w14:textId="77777777" w:rsidR="00FF5E63" w:rsidRPr="00AD0968" w:rsidRDefault="00FF5E63" w:rsidP="00FF5E63">
      <w:pPr>
        <w:spacing w:after="0" w:line="240" w:lineRule="auto"/>
        <w:jc w:val="both"/>
        <w:rPr>
          <w:rFonts w:ascii="Arial" w:hAnsi="Arial" w:cs="Arial"/>
          <w:color w:val="000000"/>
        </w:rPr>
      </w:pPr>
    </w:p>
    <w:p w14:paraId="699E1683"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CONTRATANTE</w:t>
      </w:r>
      <w:r w:rsidRPr="00AD0968">
        <w:rPr>
          <w:rFonts w:ascii="Arial" w:hAnsi="Arial" w:cs="Arial"/>
          <w:color w:val="000000"/>
        </w:rPr>
        <w:t xml:space="preserve"> responsável por enviar o comprovante da mesma, </w:t>
      </w:r>
      <w:r w:rsidRPr="00AD0968">
        <w:rPr>
          <w:rFonts w:ascii="Arial" w:hAnsi="Arial" w:cs="Arial"/>
          <w:b/>
          <w:color w:val="000000"/>
        </w:rPr>
        <w:t>via Conta Digital de Pagamentos</w:t>
      </w:r>
      <w:r w:rsidRPr="00AD0968">
        <w:rPr>
          <w:rFonts w:ascii="Arial" w:hAnsi="Arial" w:cs="Arial"/>
          <w:color w:val="000000"/>
        </w:rPr>
        <w:t xml:space="preserve">. </w:t>
      </w:r>
    </w:p>
    <w:p w14:paraId="70D29B98" w14:textId="77777777" w:rsidR="00FF5E63" w:rsidRPr="00AD0968" w:rsidRDefault="00FF5E63" w:rsidP="00FF5E63">
      <w:pPr>
        <w:spacing w:after="0" w:line="240" w:lineRule="auto"/>
        <w:ind w:firstLine="708"/>
        <w:jc w:val="both"/>
        <w:rPr>
          <w:rFonts w:ascii="Arial" w:hAnsi="Arial" w:cs="Arial"/>
          <w:color w:val="000000"/>
        </w:rPr>
      </w:pPr>
    </w:p>
    <w:p w14:paraId="5AA807A9" w14:textId="77777777" w:rsidR="00FF5E63" w:rsidRPr="00AD0968" w:rsidRDefault="00FF5E63" w:rsidP="00FF5E63">
      <w:pPr>
        <w:spacing w:after="0" w:line="240" w:lineRule="auto"/>
        <w:jc w:val="both"/>
        <w:rPr>
          <w:rFonts w:ascii="Arial" w:hAnsi="Arial" w:cs="Arial"/>
          <w:color w:val="000000"/>
        </w:rPr>
      </w:pPr>
    </w:p>
    <w:p w14:paraId="7B3AB888"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14:paraId="16C626F4" w14:textId="77777777" w:rsidR="00FF5E63" w:rsidRPr="00AD0968" w:rsidRDefault="00FF5E63" w:rsidP="00FF5E63">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14:paraId="4AD127B2" w14:textId="77777777" w:rsidR="00FF5E63" w:rsidRPr="00AD0968" w:rsidRDefault="00FF5E63" w:rsidP="00FF5E63">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proofErr w:type="spellStart"/>
      <w:r w:rsidRPr="00AD0968">
        <w:rPr>
          <w:rFonts w:ascii="Arial" w:hAnsi="Arial" w:cs="Arial"/>
        </w:rPr>
        <w:t>UseCash</w:t>
      </w:r>
      <w:proofErr w:type="spellEnd"/>
      <w:r w:rsidRPr="00AD0968">
        <w:rPr>
          <w:rFonts w:ascii="Arial" w:hAnsi="Arial" w:cs="Arial"/>
        </w:rPr>
        <w:t xml:space="preserve">. </w:t>
      </w:r>
    </w:p>
    <w:p w14:paraId="54ECB553" w14:textId="77777777" w:rsidR="00FF5E63" w:rsidRPr="00AD0968" w:rsidRDefault="00FF5E63" w:rsidP="00FF5E63">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CONTRATANTE</w:t>
      </w:r>
      <w:r w:rsidRPr="00AD0968">
        <w:rPr>
          <w:rFonts w:ascii="Arial" w:hAnsi="Arial" w:cs="Arial"/>
        </w:rPr>
        <w:t xml:space="preserve"> a opção de realizar pagamentos para qualquer </w:t>
      </w:r>
      <w:r w:rsidRPr="00AD0968">
        <w:rPr>
          <w:rFonts w:ascii="Arial" w:hAnsi="Arial" w:cs="Arial"/>
          <w:b/>
        </w:rPr>
        <w:t>BENEFICIÁRIO</w:t>
      </w:r>
      <w:r w:rsidRPr="00AD0968">
        <w:rPr>
          <w:rFonts w:ascii="Arial" w:hAnsi="Arial" w:cs="Arial"/>
        </w:rPr>
        <w:t xml:space="preserve"> de uma Conta Digital Pré-Paga, por intermédio da Conta Digital de Pagamentos.</w:t>
      </w:r>
    </w:p>
    <w:p w14:paraId="17F50CF1" w14:textId="77777777" w:rsidR="00FF5E63" w:rsidRPr="00AD0968" w:rsidRDefault="00FF5E63" w:rsidP="00FF5E63">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CONTRATANTE</w:t>
      </w:r>
      <w:r w:rsidRPr="00AD0968">
        <w:rPr>
          <w:rFonts w:ascii="Arial" w:hAnsi="Arial" w:cs="Arial"/>
        </w:rPr>
        <w:t xml:space="preserve"> informar os dados do </w:t>
      </w:r>
      <w:r w:rsidRPr="00AD0968">
        <w:rPr>
          <w:rFonts w:ascii="Arial" w:hAnsi="Arial" w:cs="Arial"/>
          <w:b/>
        </w:rPr>
        <w:t>BENEFICIÁRIO</w:t>
      </w:r>
      <w:r w:rsidRPr="00AD0968">
        <w:rPr>
          <w:rFonts w:ascii="Arial" w:hAnsi="Arial" w:cs="Arial"/>
        </w:rPr>
        <w:t xml:space="preserve"> que receberá os créditos.</w:t>
      </w:r>
    </w:p>
    <w:p w14:paraId="2EFE4096" w14:textId="77777777" w:rsidR="00FF5E63" w:rsidRPr="00AD0968" w:rsidRDefault="00FF5E63" w:rsidP="00FF5E63">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CONTRATANTE</w:t>
      </w:r>
      <w:r w:rsidRPr="00AD0968">
        <w:rPr>
          <w:rFonts w:ascii="Arial" w:hAnsi="Arial" w:cs="Arial"/>
        </w:rPr>
        <w:t>.</w:t>
      </w:r>
    </w:p>
    <w:p w14:paraId="6B007575" w14:textId="77777777" w:rsidR="00FF5E63" w:rsidRPr="00AD0968" w:rsidRDefault="00FF5E63" w:rsidP="00FF5E63">
      <w:pPr>
        <w:shd w:val="clear" w:color="auto" w:fill="FFFFFF"/>
        <w:spacing w:before="240" w:after="192" w:line="240" w:lineRule="auto"/>
        <w:ind w:left="567"/>
        <w:jc w:val="both"/>
        <w:rPr>
          <w:rFonts w:ascii="Arial" w:hAnsi="Arial" w:cs="Arial"/>
          <w:b/>
        </w:rPr>
      </w:pPr>
      <w:r w:rsidRPr="00AD0968">
        <w:rPr>
          <w:rFonts w:ascii="Arial" w:hAnsi="Arial" w:cs="Arial"/>
          <w:b/>
        </w:rPr>
        <w:t>6. DO CARTÃO PRÉ-PAGO</w:t>
      </w:r>
    </w:p>
    <w:p w14:paraId="0BA707D6" w14:textId="77777777" w:rsidR="00FF5E63" w:rsidRPr="00AD0968" w:rsidRDefault="00FF5E63" w:rsidP="00FF5E63">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CONTRATANTE</w:t>
      </w:r>
      <w:r w:rsidRPr="00AD0968">
        <w:rPr>
          <w:rFonts w:ascii="Arial" w:hAnsi="Arial" w:cs="Arial"/>
        </w:rPr>
        <w:t xml:space="preserve"> Cartões Pré-Pagos para serem utilizados como meio de pagamento da mesma, e cujas operações poderão ser gerenciadas por meio da Conta Digital de Pagamentos. </w:t>
      </w:r>
    </w:p>
    <w:p w14:paraId="21E459D0" w14:textId="77777777" w:rsidR="00FF5E63" w:rsidRPr="00AD0968" w:rsidRDefault="00FF5E63" w:rsidP="00FF5E63">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6.2. Os Cartões Pré-Pagos poderão realizar operações de compra, saque, dentre outros, mediante efetivação de cargas de valores.</w:t>
      </w:r>
    </w:p>
    <w:p w14:paraId="50563576"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color w:val="000000"/>
        </w:rPr>
      </w:pPr>
    </w:p>
    <w:p w14:paraId="164DD2DA" w14:textId="77777777" w:rsidR="00FF5E63" w:rsidRPr="00AD0968" w:rsidRDefault="00FF5E63" w:rsidP="00FF5E63">
      <w:pPr>
        <w:shd w:val="clear" w:color="auto" w:fill="FFFFFF"/>
        <w:spacing w:after="192" w:line="240" w:lineRule="auto"/>
        <w:jc w:val="both"/>
        <w:rPr>
          <w:rFonts w:ascii="Arial" w:hAnsi="Arial" w:cs="Arial"/>
        </w:rPr>
      </w:pPr>
      <w:r w:rsidRPr="00AD0968">
        <w:rPr>
          <w:rFonts w:ascii="Arial" w:hAnsi="Arial" w:cs="Arial"/>
        </w:rPr>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14:paraId="429EA6A6"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Correios</w:t>
      </w:r>
      <w:r w:rsidRPr="00AD0968">
        <w:rPr>
          <w:rFonts w:ascii="Arial" w:hAnsi="Arial" w:cs="Arial"/>
        </w:rPr>
        <w:t xml:space="preserve"> local.</w:t>
      </w:r>
    </w:p>
    <w:p w14:paraId="5B6C03A6" w14:textId="77777777" w:rsidR="00FF5E63" w:rsidRPr="00AD0968" w:rsidRDefault="00FF5E63" w:rsidP="00FF5E63">
      <w:pPr>
        <w:spacing w:after="0" w:line="240" w:lineRule="auto"/>
        <w:jc w:val="both"/>
        <w:rPr>
          <w:rFonts w:ascii="Arial" w:hAnsi="Arial" w:cs="Arial"/>
        </w:rPr>
      </w:pPr>
    </w:p>
    <w:p w14:paraId="59D4CCDF" w14:textId="77777777" w:rsidR="00FF5E63" w:rsidRPr="00AD0968" w:rsidRDefault="00FF5E63" w:rsidP="00FF5E63">
      <w:pPr>
        <w:spacing w:after="0" w:line="240" w:lineRule="auto"/>
        <w:ind w:left="720"/>
        <w:jc w:val="both"/>
        <w:rPr>
          <w:rFonts w:ascii="Arial" w:hAnsi="Arial" w:cs="Arial"/>
        </w:rPr>
      </w:pPr>
      <w:r w:rsidRPr="00AD0968">
        <w:rPr>
          <w:rFonts w:ascii="Arial" w:hAnsi="Arial" w:cs="Arial"/>
        </w:rPr>
        <w:t>6.5 A emissão de novos cartões terá o custo por emissão de R$ 17.90 (</w:t>
      </w:r>
      <w:proofErr w:type="gramStart"/>
      <w:r w:rsidRPr="00AD0968">
        <w:rPr>
          <w:rFonts w:ascii="Arial" w:hAnsi="Arial" w:cs="Arial"/>
        </w:rPr>
        <w:t>dezessete  reais</w:t>
      </w:r>
      <w:proofErr w:type="gramEnd"/>
      <w:r w:rsidRPr="00AD0968">
        <w:rPr>
          <w:rFonts w:ascii="Arial" w:hAnsi="Arial" w:cs="Arial"/>
        </w:rPr>
        <w:t xml:space="preserve"> e noventa centavos).</w:t>
      </w:r>
    </w:p>
    <w:p w14:paraId="53C4717C" w14:textId="77777777" w:rsidR="00FF5E63" w:rsidRPr="00AD0968" w:rsidRDefault="00FF5E63" w:rsidP="00FF5E63">
      <w:pPr>
        <w:spacing w:after="0" w:line="240" w:lineRule="auto"/>
        <w:ind w:firstLine="567"/>
        <w:jc w:val="both"/>
        <w:rPr>
          <w:rFonts w:ascii="Arial" w:hAnsi="Arial" w:cs="Arial"/>
        </w:rPr>
      </w:pPr>
    </w:p>
    <w:p w14:paraId="32428028" w14:textId="77777777" w:rsidR="00FF5E63" w:rsidRPr="00AD0968" w:rsidRDefault="00FF5E63" w:rsidP="00FF5E63">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CONTRATADA</w:t>
      </w:r>
      <w:r w:rsidRPr="00AD0968">
        <w:rPr>
          <w:rFonts w:ascii="Arial" w:hAnsi="Arial" w:cs="Arial"/>
        </w:rPr>
        <w:t xml:space="preserve"> da responsabilidade de entrega, não tendo tampouco que disponibilizar um serviço alternativo. </w:t>
      </w:r>
    </w:p>
    <w:p w14:paraId="3C3B5DC4" w14:textId="77777777" w:rsidR="00FF5E63" w:rsidRPr="00AD0968" w:rsidRDefault="00FF5E63" w:rsidP="00FF5E63">
      <w:pPr>
        <w:spacing w:after="0" w:line="240" w:lineRule="auto"/>
        <w:jc w:val="both"/>
        <w:rPr>
          <w:rFonts w:ascii="Arial" w:hAnsi="Arial" w:cs="Arial"/>
        </w:rPr>
      </w:pPr>
    </w:p>
    <w:p w14:paraId="4C88FCDF" w14:textId="77777777" w:rsidR="00FF5E63" w:rsidRPr="00AD0968" w:rsidRDefault="00FF5E63" w:rsidP="00FF5E63">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7. DA REMUNERAÇÃO E FORMA DE PAGAMENTO</w:t>
      </w:r>
    </w:p>
    <w:p w14:paraId="3E59DA98" w14:textId="77777777" w:rsidR="00FF5E63" w:rsidRPr="00AD0968" w:rsidRDefault="00FF5E63" w:rsidP="00FF5E63">
      <w:pPr>
        <w:pBdr>
          <w:top w:val="nil"/>
          <w:left w:val="nil"/>
          <w:bottom w:val="nil"/>
          <w:right w:val="nil"/>
          <w:between w:val="nil"/>
        </w:pBdr>
        <w:spacing w:after="0" w:line="240" w:lineRule="auto"/>
        <w:ind w:hanging="720"/>
        <w:jc w:val="both"/>
        <w:rPr>
          <w:rFonts w:ascii="Arial" w:hAnsi="Arial" w:cs="Arial"/>
          <w:color w:val="000000"/>
        </w:rPr>
      </w:pPr>
    </w:p>
    <w:p w14:paraId="1823BC0F" w14:textId="77777777" w:rsidR="00FF5E63" w:rsidRPr="00AD0968" w:rsidRDefault="00FF5E63" w:rsidP="00FF5E63">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proofErr w:type="gramStart"/>
      <w:r w:rsidRPr="00AD0968">
        <w:rPr>
          <w:rFonts w:ascii="Arial" w:hAnsi="Arial" w:cs="Arial"/>
        </w:rPr>
        <w:t>cada  CNPJ</w:t>
      </w:r>
      <w:proofErr w:type="gramEnd"/>
      <w:r w:rsidRPr="00AD0968">
        <w:rPr>
          <w:rFonts w:ascii="Arial" w:hAnsi="Arial" w:cs="Arial"/>
        </w:rPr>
        <w:t xml:space="preserve">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FF5E63" w:rsidRPr="00AD0968" w14:paraId="009CE4A6" w14:textId="77777777" w:rsidTr="005D6695">
        <w:tc>
          <w:tcPr>
            <w:tcW w:w="4252" w:type="dxa"/>
            <w:shd w:val="clear" w:color="auto" w:fill="auto"/>
            <w:tcMar>
              <w:top w:w="100" w:type="dxa"/>
              <w:left w:w="100" w:type="dxa"/>
              <w:bottom w:w="100" w:type="dxa"/>
              <w:right w:w="100" w:type="dxa"/>
            </w:tcMar>
          </w:tcPr>
          <w:p w14:paraId="2DF23FD3"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Faturamento do CNPJ por mês</w:t>
            </w:r>
          </w:p>
        </w:tc>
        <w:tc>
          <w:tcPr>
            <w:tcW w:w="4252" w:type="dxa"/>
            <w:shd w:val="clear" w:color="auto" w:fill="auto"/>
            <w:tcMar>
              <w:top w:w="100" w:type="dxa"/>
              <w:left w:w="100" w:type="dxa"/>
              <w:bottom w:w="100" w:type="dxa"/>
              <w:right w:w="100" w:type="dxa"/>
            </w:tcMar>
          </w:tcPr>
          <w:p w14:paraId="41875A38"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Valor da Mensalidade</w:t>
            </w:r>
          </w:p>
        </w:tc>
      </w:tr>
      <w:tr w:rsidR="00FF5E63" w:rsidRPr="00AD0968" w14:paraId="23B770CC" w14:textId="77777777" w:rsidTr="005D6695">
        <w:tc>
          <w:tcPr>
            <w:tcW w:w="4252" w:type="dxa"/>
            <w:shd w:val="clear" w:color="auto" w:fill="auto"/>
            <w:tcMar>
              <w:top w:w="100" w:type="dxa"/>
              <w:left w:w="100" w:type="dxa"/>
              <w:bottom w:w="100" w:type="dxa"/>
              <w:right w:w="100" w:type="dxa"/>
            </w:tcMar>
          </w:tcPr>
          <w:p w14:paraId="1DFC60AA"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R$ 100.00 até R$ 150.999</w:t>
            </w:r>
          </w:p>
        </w:tc>
        <w:tc>
          <w:tcPr>
            <w:tcW w:w="4252" w:type="dxa"/>
            <w:shd w:val="clear" w:color="auto" w:fill="auto"/>
            <w:tcMar>
              <w:top w:w="100" w:type="dxa"/>
              <w:left w:w="100" w:type="dxa"/>
              <w:bottom w:w="100" w:type="dxa"/>
              <w:right w:w="100" w:type="dxa"/>
            </w:tcMar>
          </w:tcPr>
          <w:p w14:paraId="7615219D"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R$ {{valor1</w:t>
            </w:r>
            <w:proofErr w:type="gramStart"/>
            <w:r w:rsidRPr="00AD0968">
              <w:rPr>
                <w:rFonts w:ascii="Arial" w:hAnsi="Arial" w:cs="Arial"/>
              </w:rPr>
              <w:t>}}/</w:t>
            </w:r>
            <w:proofErr w:type="gramEnd"/>
            <w:r w:rsidRPr="00AD0968">
              <w:rPr>
                <w:rFonts w:ascii="Arial" w:hAnsi="Arial" w:cs="Arial"/>
              </w:rPr>
              <w:t>mês</w:t>
            </w:r>
          </w:p>
        </w:tc>
      </w:tr>
      <w:tr w:rsidR="00FF5E63" w:rsidRPr="00AD0968" w14:paraId="61A1611E" w14:textId="77777777" w:rsidTr="005D6695">
        <w:tc>
          <w:tcPr>
            <w:tcW w:w="4252" w:type="dxa"/>
            <w:shd w:val="clear" w:color="auto" w:fill="auto"/>
            <w:tcMar>
              <w:top w:w="100" w:type="dxa"/>
              <w:left w:w="100" w:type="dxa"/>
              <w:bottom w:w="100" w:type="dxa"/>
              <w:right w:w="100" w:type="dxa"/>
            </w:tcMar>
          </w:tcPr>
          <w:p w14:paraId="4F6EFB6E"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R$ 151.000 até R$ 300.999</w:t>
            </w:r>
          </w:p>
        </w:tc>
        <w:tc>
          <w:tcPr>
            <w:tcW w:w="4252" w:type="dxa"/>
            <w:shd w:val="clear" w:color="auto" w:fill="auto"/>
            <w:tcMar>
              <w:top w:w="100" w:type="dxa"/>
              <w:left w:w="100" w:type="dxa"/>
              <w:bottom w:w="100" w:type="dxa"/>
              <w:right w:w="100" w:type="dxa"/>
            </w:tcMar>
          </w:tcPr>
          <w:p w14:paraId="6FB08313"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R$ {{valor2</w:t>
            </w:r>
            <w:proofErr w:type="gramStart"/>
            <w:r w:rsidRPr="00AD0968">
              <w:rPr>
                <w:rFonts w:ascii="Arial" w:hAnsi="Arial" w:cs="Arial"/>
              </w:rPr>
              <w:t>}}/</w:t>
            </w:r>
            <w:proofErr w:type="gramEnd"/>
            <w:r w:rsidRPr="00AD0968">
              <w:rPr>
                <w:rFonts w:ascii="Arial" w:hAnsi="Arial" w:cs="Arial"/>
              </w:rPr>
              <w:t>mês</w:t>
            </w:r>
          </w:p>
        </w:tc>
      </w:tr>
      <w:tr w:rsidR="00FF5E63" w:rsidRPr="00AD0968" w14:paraId="62D24577" w14:textId="77777777" w:rsidTr="005D6695">
        <w:tc>
          <w:tcPr>
            <w:tcW w:w="4252" w:type="dxa"/>
            <w:shd w:val="clear" w:color="auto" w:fill="auto"/>
            <w:tcMar>
              <w:top w:w="100" w:type="dxa"/>
              <w:left w:w="100" w:type="dxa"/>
              <w:bottom w:w="100" w:type="dxa"/>
              <w:right w:w="100" w:type="dxa"/>
            </w:tcMar>
          </w:tcPr>
          <w:p w14:paraId="0717A76D"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acima de R$ 301.000</w:t>
            </w:r>
          </w:p>
        </w:tc>
        <w:tc>
          <w:tcPr>
            <w:tcW w:w="4252" w:type="dxa"/>
            <w:shd w:val="clear" w:color="auto" w:fill="auto"/>
            <w:tcMar>
              <w:top w:w="100" w:type="dxa"/>
              <w:left w:w="100" w:type="dxa"/>
              <w:bottom w:w="100" w:type="dxa"/>
              <w:right w:w="100" w:type="dxa"/>
            </w:tcMar>
          </w:tcPr>
          <w:p w14:paraId="317EA6D0"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R$ {{valor2</w:t>
            </w:r>
            <w:proofErr w:type="gramStart"/>
            <w:r w:rsidRPr="00AD0968">
              <w:rPr>
                <w:rFonts w:ascii="Arial" w:hAnsi="Arial" w:cs="Arial"/>
              </w:rPr>
              <w:t>}}/</w:t>
            </w:r>
            <w:proofErr w:type="gramEnd"/>
            <w:r w:rsidRPr="00AD0968">
              <w:rPr>
                <w:rFonts w:ascii="Arial" w:hAnsi="Arial" w:cs="Arial"/>
              </w:rPr>
              <w:t>mês</w:t>
            </w:r>
          </w:p>
        </w:tc>
      </w:tr>
    </w:tbl>
    <w:p w14:paraId="37BFC025" w14:textId="77777777" w:rsidR="00FF5E63" w:rsidRPr="00AD0968" w:rsidRDefault="00FF5E63" w:rsidP="00FF5E63">
      <w:pPr>
        <w:jc w:val="both"/>
        <w:rPr>
          <w:rFonts w:ascii="Arial" w:hAnsi="Arial" w:cs="Arial"/>
        </w:rPr>
      </w:pPr>
    </w:p>
    <w:p w14:paraId="523B2415" w14:textId="77777777" w:rsidR="00FF5E63" w:rsidRPr="00AD0968" w:rsidRDefault="00FF5E63" w:rsidP="00FF5E63">
      <w:pPr>
        <w:ind w:firstLine="720"/>
        <w:jc w:val="both"/>
        <w:rPr>
          <w:rFonts w:ascii="Arial" w:hAnsi="Arial" w:cs="Arial"/>
        </w:rPr>
      </w:pPr>
      <w:r w:rsidRPr="00AD0968">
        <w:rPr>
          <w:rFonts w:ascii="Arial" w:hAnsi="Arial" w:cs="Arial"/>
        </w:rPr>
        <w:t xml:space="preserve">7.1.2 </w:t>
      </w:r>
      <w:proofErr w:type="gramStart"/>
      <w:r w:rsidRPr="00AD0968">
        <w:rPr>
          <w:rFonts w:ascii="Arial" w:hAnsi="Arial" w:cs="Arial"/>
        </w:rPr>
        <w:t>A  mensalidade</w:t>
      </w:r>
      <w:proofErr w:type="gramEnd"/>
      <w:r w:rsidRPr="00AD0968">
        <w:rPr>
          <w:rFonts w:ascii="Arial" w:hAnsi="Arial" w:cs="Arial"/>
        </w:rPr>
        <w:t xml:space="preserve"> final para as {{</w:t>
      </w:r>
      <w:proofErr w:type="spellStart"/>
      <w:r w:rsidRPr="00AD0968">
        <w:rPr>
          <w:rFonts w:ascii="Arial" w:hAnsi="Arial" w:cs="Arial"/>
        </w:rPr>
        <w:t>qtde_lojas</w:t>
      </w:r>
      <w:proofErr w:type="spellEnd"/>
      <w:r w:rsidRPr="00AD0968">
        <w:rPr>
          <w:rFonts w:ascii="Arial" w:hAnsi="Arial" w:cs="Arial"/>
        </w:rPr>
        <w:t>}}  lojas (filiais) é de R$ {{</w:t>
      </w:r>
      <w:proofErr w:type="spellStart"/>
      <w:r w:rsidRPr="00AD0968">
        <w:rPr>
          <w:rFonts w:ascii="Arial" w:hAnsi="Arial" w:cs="Arial"/>
        </w:rPr>
        <w:t>valor_final</w:t>
      </w:r>
      <w:proofErr w:type="spellEnd"/>
      <w:r w:rsidRPr="00AD0968">
        <w:rPr>
          <w:rFonts w:ascii="Arial" w:hAnsi="Arial" w:cs="Arial"/>
        </w:rPr>
        <w:t>}} ,00 ({{</w:t>
      </w:r>
      <w:proofErr w:type="spellStart"/>
      <w:r w:rsidRPr="00AD0968">
        <w:rPr>
          <w:rFonts w:ascii="Arial" w:hAnsi="Arial" w:cs="Arial"/>
        </w:rPr>
        <w:t>valor_por_extenso</w:t>
      </w:r>
      <w:proofErr w:type="spellEnd"/>
      <w:r w:rsidRPr="00AD0968">
        <w:rPr>
          <w:rFonts w:ascii="Arial" w:hAnsi="Arial" w:cs="Arial"/>
        </w:rPr>
        <w:t xml:space="preserve">}}) . Novas filiais será cobrado o valor adicional de acordo com a tabela de faturamento na clausula 7.1. </w:t>
      </w:r>
    </w:p>
    <w:p w14:paraId="41E40EE6" w14:textId="77777777" w:rsidR="00FF5E63" w:rsidRPr="00AD0968" w:rsidRDefault="00FF5E63" w:rsidP="00FF5E63">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tod</w:t>
      </w:r>
      <w:r w:rsidRPr="00AD0968">
        <w:rPr>
          <w:rFonts w:ascii="Arial" w:hAnsi="Arial" w:cs="Arial"/>
          <w:b/>
          <w:u w:val="single"/>
        </w:rPr>
        <w:t>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em até 2(dois) dias úteis após a confirmação do pagamento</w:t>
      </w:r>
      <w:r w:rsidRPr="00AD0968">
        <w:rPr>
          <w:rFonts w:ascii="Arial" w:hAnsi="Arial" w:cs="Arial"/>
          <w:color w:val="000000"/>
        </w:rPr>
        <w:t>.</w:t>
      </w:r>
    </w:p>
    <w:p w14:paraId="651C5C27" w14:textId="77777777" w:rsidR="00FF5E63" w:rsidRPr="00AD0968" w:rsidRDefault="00FF5E63" w:rsidP="00FF5E63">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CONTRATADA</w:t>
      </w:r>
      <w:r w:rsidRPr="00AD0968">
        <w:rPr>
          <w:rFonts w:ascii="Arial" w:hAnsi="Arial" w:cs="Arial"/>
        </w:rPr>
        <w:t xml:space="preserve"> da obrigação de pagamento do mesmo, cabendo-lhe diligenciar para que todos os pagamentos sejam efetuados nos respectivos vencimentos.</w:t>
      </w:r>
    </w:p>
    <w:p w14:paraId="0C0832C4" w14:textId="77777777" w:rsidR="00FF5E63" w:rsidRPr="00AD0968" w:rsidRDefault="00FF5E63" w:rsidP="00FF5E63">
      <w:pPr>
        <w:pBdr>
          <w:top w:val="nil"/>
          <w:left w:val="nil"/>
          <w:bottom w:val="nil"/>
          <w:right w:val="nil"/>
          <w:between w:val="nil"/>
        </w:pBdr>
        <w:spacing w:after="0" w:line="240" w:lineRule="auto"/>
        <w:ind w:hanging="720"/>
        <w:jc w:val="both"/>
        <w:rPr>
          <w:rFonts w:ascii="Arial" w:hAnsi="Arial" w:cs="Arial"/>
          <w:color w:val="000000"/>
        </w:rPr>
      </w:pPr>
    </w:p>
    <w:p w14:paraId="31904094" w14:textId="77777777" w:rsidR="00FF5E63" w:rsidRPr="00AD0968" w:rsidRDefault="00FF5E63" w:rsidP="00FF5E63">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7.</w:t>
      </w:r>
      <w:r w:rsidRPr="00AD0968">
        <w:rPr>
          <w:rFonts w:ascii="Arial" w:hAnsi="Arial" w:cs="Arial"/>
        </w:rPr>
        <w:t>3</w:t>
      </w:r>
      <w:r w:rsidRPr="00AD0968">
        <w:rPr>
          <w:rFonts w:ascii="Arial" w:hAnsi="Arial" w:cs="Arial"/>
          <w:color w:val="000000"/>
        </w:rPr>
        <w:t xml:space="preserve">. A fatura deverá ser paga em até </w:t>
      </w:r>
      <w:r w:rsidRPr="00AD0968">
        <w:rPr>
          <w:rFonts w:ascii="Arial" w:hAnsi="Arial" w:cs="Arial"/>
          <w:b/>
        </w:rPr>
        <w:t>10</w:t>
      </w:r>
      <w:r w:rsidRPr="00AD0968">
        <w:rPr>
          <w:rFonts w:ascii="Arial" w:hAnsi="Arial" w:cs="Arial"/>
          <w:b/>
          <w:color w:val="000000"/>
        </w:rPr>
        <w:t xml:space="preserve"> (</w:t>
      </w:r>
      <w:r w:rsidRPr="00AD0968">
        <w:rPr>
          <w:rFonts w:ascii="Arial" w:hAnsi="Arial" w:cs="Arial"/>
          <w:b/>
        </w:rPr>
        <w:t>dez</w:t>
      </w:r>
      <w:r w:rsidRPr="00AD0968">
        <w:rPr>
          <w:rFonts w:ascii="Arial" w:hAnsi="Arial" w:cs="Arial"/>
          <w:b/>
          <w:color w:val="000000"/>
        </w:rPr>
        <w:t>) dias, a contar da data do seu envio</w:t>
      </w:r>
      <w:r w:rsidRPr="00AD0968">
        <w:rPr>
          <w:rFonts w:ascii="Arial" w:hAnsi="Arial" w:cs="Arial"/>
          <w:color w:val="000000"/>
        </w:rPr>
        <w:t xml:space="preserve">. </w:t>
      </w:r>
    </w:p>
    <w:p w14:paraId="060A2A29"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rPr>
      </w:pPr>
    </w:p>
    <w:p w14:paraId="4F0029CE" w14:textId="77777777" w:rsidR="00FF5E63" w:rsidRPr="00AD0968" w:rsidRDefault="00FF5E63" w:rsidP="00FF5E63">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CONTRATADA</w:t>
      </w:r>
      <w:r w:rsidRPr="00AD0968">
        <w:rPr>
          <w:rFonts w:ascii="Arial" w:hAnsi="Arial" w:cs="Arial"/>
        </w:rPr>
        <w:t xml:space="preserve"> poderá suspender/inativar a utilização de todos os serviços.</w:t>
      </w:r>
      <w:r w:rsidRPr="00AD0968">
        <w:rPr>
          <w:rFonts w:ascii="Arial" w:hAnsi="Arial" w:cs="Arial"/>
        </w:rPr>
        <w:br w:type="page"/>
      </w:r>
    </w:p>
    <w:p w14:paraId="5450A58B" w14:textId="77777777" w:rsidR="00FF5E63" w:rsidRPr="00AD0968" w:rsidRDefault="00FF5E63" w:rsidP="00FF5E63">
      <w:pPr>
        <w:pBdr>
          <w:top w:val="nil"/>
          <w:left w:val="nil"/>
          <w:bottom w:val="nil"/>
          <w:right w:val="nil"/>
          <w:between w:val="nil"/>
        </w:pBdr>
        <w:spacing w:after="0" w:line="240" w:lineRule="auto"/>
        <w:ind w:left="720"/>
        <w:jc w:val="both"/>
        <w:rPr>
          <w:rFonts w:ascii="Arial" w:hAnsi="Arial" w:cs="Arial"/>
        </w:rPr>
      </w:pPr>
    </w:p>
    <w:p w14:paraId="34EB99F1" w14:textId="77777777" w:rsidR="00FF5E63" w:rsidRPr="00AD0968" w:rsidRDefault="00FF5E63" w:rsidP="00FF5E63">
      <w:pPr>
        <w:pBdr>
          <w:top w:val="nil"/>
          <w:left w:val="nil"/>
          <w:bottom w:val="nil"/>
          <w:right w:val="nil"/>
          <w:between w:val="nil"/>
        </w:pBdr>
        <w:spacing w:after="0" w:line="240" w:lineRule="auto"/>
        <w:ind w:left="720"/>
        <w:jc w:val="both"/>
        <w:rPr>
          <w:rFonts w:ascii="Arial" w:hAnsi="Arial" w:cs="Arial"/>
        </w:rPr>
      </w:pPr>
    </w:p>
    <w:p w14:paraId="4D7D813A" w14:textId="77777777" w:rsidR="00FF5E63" w:rsidRPr="00AD0968" w:rsidRDefault="00FF5E63" w:rsidP="00FF5E63">
      <w:pPr>
        <w:pBdr>
          <w:top w:val="nil"/>
          <w:left w:val="nil"/>
          <w:bottom w:val="nil"/>
          <w:right w:val="nil"/>
          <w:between w:val="nil"/>
        </w:pBdr>
        <w:spacing w:after="0" w:line="240" w:lineRule="auto"/>
        <w:ind w:left="720"/>
        <w:jc w:val="both"/>
        <w:rPr>
          <w:rFonts w:ascii="Arial" w:hAnsi="Arial" w:cs="Arial"/>
        </w:rPr>
      </w:pPr>
      <w:proofErr w:type="gramStart"/>
      <w:r w:rsidRPr="00AD0968">
        <w:rPr>
          <w:rFonts w:ascii="Arial" w:hAnsi="Arial" w:cs="Arial"/>
        </w:rPr>
        <w:t>7.5  A</w:t>
      </w:r>
      <w:proofErr w:type="gramEnd"/>
      <w:r w:rsidRPr="00AD0968">
        <w:rPr>
          <w:rFonts w:ascii="Arial" w:hAnsi="Arial" w:cs="Arial"/>
        </w:rPr>
        <w:t xml:space="preserve"> CONTRATANTE poderá contratar outros serviços opcionais conforme a tabela a seguir: </w:t>
      </w:r>
    </w:p>
    <w:p w14:paraId="62D35D45" w14:textId="77777777" w:rsidR="00FF5E63" w:rsidRPr="00AD0968" w:rsidRDefault="00FF5E63" w:rsidP="00FF5E63">
      <w:pPr>
        <w:pBdr>
          <w:top w:val="nil"/>
          <w:left w:val="nil"/>
          <w:bottom w:val="nil"/>
          <w:right w:val="nil"/>
          <w:between w:val="nil"/>
        </w:pBdr>
        <w:spacing w:after="0" w:line="240" w:lineRule="auto"/>
        <w:ind w:left="720"/>
        <w:jc w:val="both"/>
        <w:rPr>
          <w:rFonts w:ascii="Arial" w:hAnsi="Arial" w:cs="Arial"/>
        </w:rPr>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R="00FF5E63" w:rsidRPr="00AD0968" w14:paraId="2A32CE5C" w14:textId="77777777" w:rsidTr="005D6695">
        <w:tc>
          <w:tcPr>
            <w:tcW w:w="3990" w:type="dxa"/>
            <w:shd w:val="clear" w:color="auto" w:fill="auto"/>
            <w:tcMar>
              <w:top w:w="100" w:type="dxa"/>
              <w:left w:w="100" w:type="dxa"/>
              <w:bottom w:w="100" w:type="dxa"/>
              <w:right w:w="100" w:type="dxa"/>
            </w:tcMar>
          </w:tcPr>
          <w:p w14:paraId="61ADF9AE" w14:textId="77777777" w:rsidR="00FF5E63" w:rsidRPr="00AD0968" w:rsidRDefault="00FF5E63" w:rsidP="005D6695">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SERVIÇO (opcional contratação)</w:t>
            </w:r>
          </w:p>
        </w:tc>
        <w:tc>
          <w:tcPr>
            <w:tcW w:w="3780" w:type="dxa"/>
            <w:shd w:val="clear" w:color="auto" w:fill="auto"/>
            <w:tcMar>
              <w:top w:w="100" w:type="dxa"/>
              <w:left w:w="100" w:type="dxa"/>
              <w:bottom w:w="100" w:type="dxa"/>
              <w:right w:w="100" w:type="dxa"/>
            </w:tcMar>
          </w:tcPr>
          <w:p w14:paraId="6A506B57" w14:textId="77777777" w:rsidR="00FF5E63" w:rsidRPr="00AD0968" w:rsidRDefault="00FF5E63" w:rsidP="005D6695">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R="00FF5E63" w:rsidRPr="00AD0968" w14:paraId="796FE810" w14:textId="77777777" w:rsidTr="005D6695">
        <w:tc>
          <w:tcPr>
            <w:tcW w:w="3990" w:type="dxa"/>
            <w:shd w:val="clear" w:color="auto" w:fill="auto"/>
            <w:tcMar>
              <w:top w:w="100" w:type="dxa"/>
              <w:left w:w="100" w:type="dxa"/>
              <w:bottom w:w="100" w:type="dxa"/>
              <w:right w:w="100" w:type="dxa"/>
            </w:tcMar>
          </w:tcPr>
          <w:p w14:paraId="7A236C85"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14:paraId="3C0726FF"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Sob consulta</w:t>
            </w:r>
          </w:p>
        </w:tc>
      </w:tr>
      <w:tr w:rsidR="00FF5E63" w:rsidRPr="00AD0968" w14:paraId="57E7BDAD" w14:textId="77777777" w:rsidTr="005D6695">
        <w:tc>
          <w:tcPr>
            <w:tcW w:w="3990" w:type="dxa"/>
            <w:shd w:val="clear" w:color="auto" w:fill="auto"/>
            <w:tcMar>
              <w:top w:w="100" w:type="dxa"/>
              <w:left w:w="100" w:type="dxa"/>
              <w:bottom w:w="100" w:type="dxa"/>
              <w:right w:w="100" w:type="dxa"/>
            </w:tcMar>
          </w:tcPr>
          <w:p w14:paraId="5526AF70"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Diagnóstico e Estruturação de campanhas</w:t>
            </w:r>
          </w:p>
        </w:tc>
        <w:tc>
          <w:tcPr>
            <w:tcW w:w="3780" w:type="dxa"/>
            <w:shd w:val="clear" w:color="auto" w:fill="auto"/>
            <w:tcMar>
              <w:top w:w="100" w:type="dxa"/>
              <w:left w:w="100" w:type="dxa"/>
              <w:bottom w:w="100" w:type="dxa"/>
              <w:right w:w="100" w:type="dxa"/>
            </w:tcMar>
          </w:tcPr>
          <w:p w14:paraId="48253ED1" w14:textId="77777777" w:rsidR="00FF5E63" w:rsidRPr="00AD0968" w:rsidRDefault="00FF5E63" w:rsidP="005D6695">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14:paraId="7064894F" w14:textId="77777777" w:rsidR="00FF5E63" w:rsidRPr="00AD0968" w:rsidRDefault="00FF5E63" w:rsidP="00FF5E63">
      <w:pPr>
        <w:pBdr>
          <w:top w:val="nil"/>
          <w:left w:val="nil"/>
          <w:bottom w:val="nil"/>
          <w:right w:val="nil"/>
          <w:between w:val="nil"/>
        </w:pBdr>
        <w:spacing w:after="0" w:line="240" w:lineRule="auto"/>
        <w:ind w:left="720"/>
        <w:jc w:val="both"/>
        <w:rPr>
          <w:rFonts w:ascii="Arial" w:hAnsi="Arial" w:cs="Arial"/>
        </w:rPr>
      </w:pPr>
    </w:p>
    <w:p w14:paraId="5BF49861"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rPr>
      </w:pPr>
    </w:p>
    <w:p w14:paraId="5186A4AB" w14:textId="77777777" w:rsidR="00FF5E63" w:rsidRPr="00AD0968" w:rsidRDefault="00FF5E63" w:rsidP="00FF5E63">
      <w:pPr>
        <w:pBdr>
          <w:top w:val="nil"/>
          <w:left w:val="nil"/>
          <w:bottom w:val="nil"/>
          <w:right w:val="nil"/>
          <w:between w:val="nil"/>
        </w:pBdr>
        <w:spacing w:after="0" w:line="240" w:lineRule="auto"/>
        <w:ind w:firstLine="708"/>
        <w:jc w:val="both"/>
        <w:rPr>
          <w:rFonts w:ascii="Arial" w:hAnsi="Arial" w:cs="Arial"/>
          <w:b/>
          <w:color w:val="000000"/>
        </w:rPr>
      </w:pPr>
    </w:p>
    <w:p w14:paraId="35680F62" w14:textId="77777777" w:rsidR="00FF5E63" w:rsidRPr="00AD0968" w:rsidRDefault="00FF5E63" w:rsidP="00FF5E63">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8. DO REAJUSTE</w:t>
      </w:r>
    </w:p>
    <w:p w14:paraId="74230594" w14:textId="77777777" w:rsidR="00FF5E63" w:rsidRPr="00AD0968" w:rsidRDefault="00FF5E63" w:rsidP="00FF5E63">
      <w:pPr>
        <w:pBdr>
          <w:top w:val="nil"/>
          <w:left w:val="nil"/>
          <w:bottom w:val="nil"/>
          <w:right w:val="nil"/>
          <w:between w:val="nil"/>
        </w:pBdr>
        <w:spacing w:after="0" w:line="240" w:lineRule="auto"/>
        <w:ind w:hanging="720"/>
        <w:jc w:val="both"/>
        <w:rPr>
          <w:rFonts w:ascii="Arial" w:hAnsi="Arial" w:cs="Arial"/>
          <w:b/>
          <w:color w:val="000000"/>
        </w:rPr>
      </w:pPr>
    </w:p>
    <w:p w14:paraId="7E99FCF1"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12 (doze) meses a partir da data da assinatura do contrato</w:t>
      </w:r>
      <w:r w:rsidRPr="00AD0968">
        <w:rPr>
          <w:rFonts w:ascii="Arial" w:hAnsi="Arial" w:cs="Arial"/>
        </w:rPr>
        <w:t xml:space="preserve">, baseado no índice anual </w:t>
      </w:r>
      <w:proofErr w:type="gramStart"/>
      <w:r w:rsidRPr="00AD0968">
        <w:rPr>
          <w:rFonts w:ascii="Arial" w:hAnsi="Arial" w:cs="Arial"/>
        </w:rPr>
        <w:t>IPCA  adicionado</w:t>
      </w:r>
      <w:proofErr w:type="gramEnd"/>
      <w:r w:rsidRPr="00AD0968">
        <w:rPr>
          <w:rFonts w:ascii="Arial" w:hAnsi="Arial" w:cs="Arial"/>
        </w:rPr>
        <w:t xml:space="preserve"> sobre o valor da mensalidade vigente. </w:t>
      </w:r>
    </w:p>
    <w:p w14:paraId="7489A541" w14:textId="77777777" w:rsidR="00FF5E63" w:rsidRPr="00AD0968" w:rsidRDefault="00FF5E63" w:rsidP="00FF5E63">
      <w:pPr>
        <w:spacing w:after="0" w:line="240" w:lineRule="auto"/>
        <w:jc w:val="both"/>
        <w:rPr>
          <w:rFonts w:ascii="Arial" w:hAnsi="Arial" w:cs="Arial"/>
        </w:rPr>
      </w:pPr>
    </w:p>
    <w:p w14:paraId="5F95AA9E" w14:textId="77777777" w:rsidR="00FF5E63" w:rsidRPr="00AD0968" w:rsidRDefault="00FF5E63" w:rsidP="00FF5E63">
      <w:pPr>
        <w:spacing w:before="240" w:after="0" w:line="240" w:lineRule="auto"/>
        <w:ind w:firstLine="708"/>
        <w:jc w:val="both"/>
        <w:rPr>
          <w:rFonts w:ascii="Arial" w:hAnsi="Arial" w:cs="Arial"/>
          <w:b/>
        </w:rPr>
      </w:pPr>
      <w:r w:rsidRPr="00AD0968">
        <w:rPr>
          <w:rFonts w:ascii="Arial" w:hAnsi="Arial" w:cs="Arial"/>
          <w:b/>
        </w:rPr>
        <w:t>9. DO PRAZO DO PRESENTE CONTRATO</w:t>
      </w:r>
    </w:p>
    <w:p w14:paraId="0BBF60EB" w14:textId="77777777" w:rsidR="00FF5E63" w:rsidRPr="00AD0968" w:rsidRDefault="00FF5E63" w:rsidP="00FF5E63">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indeterminado</w:t>
      </w:r>
      <w:r w:rsidRPr="00AD0968">
        <w:rPr>
          <w:rFonts w:ascii="Arial" w:hAnsi="Arial" w:cs="Arial"/>
          <w:b/>
        </w:rPr>
        <w:t xml:space="preserve">, </w:t>
      </w:r>
      <w:r w:rsidRPr="00AD0968">
        <w:rPr>
          <w:rFonts w:ascii="Arial" w:hAnsi="Arial" w:cs="Arial"/>
        </w:rPr>
        <w:t xml:space="preserve">a contar da data do contrato. </w:t>
      </w:r>
    </w:p>
    <w:p w14:paraId="47F5D1F7" w14:textId="77777777" w:rsidR="00FF5E63" w:rsidRPr="00AD0968" w:rsidRDefault="00FF5E63" w:rsidP="00FF5E63">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10. DA RESCISÃO</w:t>
      </w:r>
    </w:p>
    <w:p w14:paraId="3C84CC38" w14:textId="77777777" w:rsidR="00FF5E63" w:rsidRPr="00AD0968" w:rsidRDefault="00FF5E63" w:rsidP="00FF5E63">
      <w:pPr>
        <w:spacing w:after="0" w:line="240" w:lineRule="auto"/>
        <w:jc w:val="both"/>
        <w:rPr>
          <w:rFonts w:ascii="Arial" w:hAnsi="Arial" w:cs="Arial"/>
        </w:rPr>
      </w:pPr>
    </w:p>
    <w:p w14:paraId="4D9B51DD" w14:textId="77777777" w:rsidR="00FF5E63" w:rsidRPr="00AD0968" w:rsidRDefault="00FF5E63" w:rsidP="00FF5E63">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PARTES</w:t>
      </w:r>
      <w:r w:rsidRPr="00AD0968">
        <w:rPr>
          <w:rFonts w:ascii="Arial" w:hAnsi="Arial" w:cs="Arial"/>
        </w:rPr>
        <w:t xml:space="preserve"> rescindir imotivadamente instrumento mediante notificação 30 dias antes.</w:t>
      </w:r>
    </w:p>
    <w:p w14:paraId="5AA07D1A" w14:textId="77777777" w:rsidR="00FF5E63" w:rsidRPr="00AD0968" w:rsidRDefault="00FF5E63" w:rsidP="00FF5E63">
      <w:pPr>
        <w:pBdr>
          <w:top w:val="nil"/>
          <w:left w:val="nil"/>
          <w:bottom w:val="nil"/>
          <w:right w:val="nil"/>
          <w:between w:val="nil"/>
        </w:pBdr>
        <w:spacing w:after="0" w:line="240" w:lineRule="auto"/>
        <w:ind w:hanging="720"/>
        <w:jc w:val="both"/>
        <w:rPr>
          <w:rFonts w:ascii="Arial" w:hAnsi="Arial" w:cs="Arial"/>
          <w:color w:val="000000"/>
        </w:rPr>
      </w:pPr>
    </w:p>
    <w:p w14:paraId="59EC24E9" w14:textId="77777777" w:rsidR="00FF5E63" w:rsidRPr="00AD0968" w:rsidRDefault="00FF5E63" w:rsidP="00FF5E63">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10.2. Não haverá multas para qualquer uma das PARTES que rescindir o contrato.</w:t>
      </w:r>
    </w:p>
    <w:p w14:paraId="5350F003" w14:textId="77777777" w:rsidR="00FF5E63" w:rsidRPr="00AD0968" w:rsidRDefault="00FF5E63" w:rsidP="00FF5E63">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PARTES</w:t>
      </w:r>
      <w:r w:rsidRPr="00AD0968">
        <w:rPr>
          <w:rFonts w:ascii="Arial" w:hAnsi="Arial" w:cs="Arial"/>
        </w:rPr>
        <w:t>, de todos os seus respectivos deveres e obrigações contratuais.</w:t>
      </w:r>
    </w:p>
    <w:p w14:paraId="6314761C"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14:paraId="2303F3E7"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color w:val="000000"/>
        </w:rPr>
      </w:pPr>
    </w:p>
    <w:p w14:paraId="69B0B5B0"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14:paraId="3B3719CC" w14:textId="77777777" w:rsidR="00FF5E63" w:rsidRPr="00AD0968" w:rsidRDefault="00FF5E63" w:rsidP="00FF5E63">
      <w:pPr>
        <w:pBdr>
          <w:top w:val="nil"/>
          <w:left w:val="nil"/>
          <w:bottom w:val="nil"/>
          <w:right w:val="nil"/>
          <w:between w:val="nil"/>
        </w:pBdr>
        <w:spacing w:after="0" w:line="240" w:lineRule="auto"/>
        <w:ind w:left="567"/>
        <w:jc w:val="both"/>
        <w:rPr>
          <w:rFonts w:ascii="Arial" w:hAnsi="Arial" w:cs="Arial"/>
          <w:color w:val="000000"/>
        </w:rPr>
      </w:pPr>
    </w:p>
    <w:p w14:paraId="4BE5806C" w14:textId="77777777" w:rsidR="00FF5E63" w:rsidRPr="00AD0968" w:rsidRDefault="00FF5E63" w:rsidP="00FF5E63">
      <w:pPr>
        <w:numPr>
          <w:ilvl w:val="0"/>
          <w:numId w:val="10"/>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14:paraId="3E7C9CDB" w14:textId="77777777" w:rsidR="00FF5E63" w:rsidRPr="00AD0968" w:rsidRDefault="00FF5E63" w:rsidP="00FF5E63">
      <w:pPr>
        <w:numPr>
          <w:ilvl w:val="0"/>
          <w:numId w:val="10"/>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14:paraId="4D9A4D6F" w14:textId="77777777" w:rsidR="00FF5E63" w:rsidRPr="00AD0968" w:rsidRDefault="00FF5E63" w:rsidP="00FF5E63">
      <w:pPr>
        <w:numPr>
          <w:ilvl w:val="0"/>
          <w:numId w:val="10"/>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14:paraId="339966EE" w14:textId="77777777" w:rsidR="00FF5E63" w:rsidRPr="00AD0968" w:rsidRDefault="00FF5E63" w:rsidP="00FF5E63">
      <w:pPr>
        <w:numPr>
          <w:ilvl w:val="0"/>
          <w:numId w:val="10"/>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lastRenderedPageBreak/>
        <w:t xml:space="preserve">A ocorrência comprovada de motivos de caso fortuito ou de força maior. </w:t>
      </w:r>
    </w:p>
    <w:p w14:paraId="1F0E7681" w14:textId="77777777" w:rsidR="00FF5E63" w:rsidRPr="00AD0968" w:rsidRDefault="00FF5E63" w:rsidP="00FF5E63">
      <w:pPr>
        <w:numPr>
          <w:ilvl w:val="0"/>
          <w:numId w:val="10"/>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CONTRATANTE</w:t>
      </w:r>
      <w:r w:rsidRPr="00AD0968">
        <w:rPr>
          <w:rFonts w:ascii="Arial" w:hAnsi="Arial" w:cs="Arial"/>
          <w:color w:val="000000"/>
        </w:rPr>
        <w:t xml:space="preserve"> não se encaixa no padrão pré-estabelecido.</w:t>
      </w:r>
    </w:p>
    <w:p w14:paraId="08E4F5A1" w14:textId="77777777" w:rsidR="00FF5E63" w:rsidRPr="00AD0968" w:rsidRDefault="00FF5E63" w:rsidP="00FF5E63">
      <w:pPr>
        <w:pStyle w:val="Ttulo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11. DAS RESPONSABILIDADES DA CONTRATADA</w:t>
      </w:r>
    </w:p>
    <w:p w14:paraId="52AFCEE5" w14:textId="77777777" w:rsidR="00FF5E63" w:rsidRPr="00AD0968" w:rsidRDefault="00FF5E63" w:rsidP="00FF5E63">
      <w:pPr>
        <w:pStyle w:val="Ttulo3"/>
        <w:shd w:val="clear" w:color="auto" w:fill="FFFFFF"/>
        <w:spacing w:after="0"/>
        <w:ind w:firstLine="567"/>
        <w:jc w:val="both"/>
        <w:rPr>
          <w:rFonts w:ascii="Arial" w:eastAsia="Calibri" w:hAnsi="Arial" w:cs="Arial"/>
          <w:sz w:val="22"/>
          <w:szCs w:val="22"/>
        </w:rPr>
      </w:pPr>
    </w:p>
    <w:p w14:paraId="3DA103E1" w14:textId="77777777" w:rsidR="00FF5E63" w:rsidRPr="00AD0968" w:rsidRDefault="00FF5E63" w:rsidP="00FF5E63">
      <w:pPr>
        <w:jc w:val="both"/>
        <w:rPr>
          <w:rFonts w:ascii="Arial" w:hAnsi="Arial" w:cs="Arial"/>
        </w:rPr>
      </w:pPr>
      <w:r w:rsidRPr="00AD0968">
        <w:rPr>
          <w:rFonts w:ascii="Arial" w:hAnsi="Arial" w:cs="Arial"/>
        </w:rPr>
        <w:t xml:space="preserve">11.1. A </w:t>
      </w:r>
      <w:r w:rsidRPr="00AD0968">
        <w:rPr>
          <w:rFonts w:ascii="Arial" w:hAnsi="Arial" w:cs="Arial"/>
          <w:b/>
        </w:rPr>
        <w:t>CONTRATADA</w:t>
      </w:r>
      <w:r w:rsidRPr="00AD0968">
        <w:rPr>
          <w:rFonts w:ascii="Arial" w:hAnsi="Arial" w:cs="Arial"/>
        </w:rPr>
        <w:t xml:space="preserve"> será responsável para formalizar as campanhas de incentivos criadas pela </w:t>
      </w:r>
      <w:r w:rsidRPr="00AD0968">
        <w:rPr>
          <w:rFonts w:ascii="Arial" w:hAnsi="Arial" w:cs="Arial"/>
          <w:b/>
        </w:rPr>
        <w:t>CONTRATANTE</w:t>
      </w:r>
      <w:r w:rsidRPr="00AD0968">
        <w:rPr>
          <w:rFonts w:ascii="Arial" w:hAnsi="Arial" w:cs="Arial"/>
        </w:rPr>
        <w:t>, através de termos de aceite com assinaturas digitais, com validade jurídica reconhecida, de cada participante;</w:t>
      </w:r>
    </w:p>
    <w:p w14:paraId="651E9CA9" w14:textId="77777777" w:rsidR="00FF5E63" w:rsidRPr="00AD0968" w:rsidRDefault="00FF5E63" w:rsidP="00FF5E63">
      <w:pPr>
        <w:ind w:firstLine="720"/>
        <w:jc w:val="both"/>
        <w:rPr>
          <w:rFonts w:ascii="Arial" w:hAnsi="Arial" w:cs="Arial"/>
        </w:rPr>
      </w:pPr>
      <w:r w:rsidRPr="00AD0968">
        <w:rPr>
          <w:rFonts w:ascii="Arial" w:hAnsi="Arial" w:cs="Arial"/>
        </w:rPr>
        <w:t xml:space="preserve">11.1.1 o </w:t>
      </w:r>
      <w:proofErr w:type="gramStart"/>
      <w:r w:rsidRPr="00AD0968">
        <w:rPr>
          <w:rFonts w:ascii="Arial" w:hAnsi="Arial" w:cs="Arial"/>
        </w:rPr>
        <w:t>custo  para</w:t>
      </w:r>
      <w:proofErr w:type="gramEnd"/>
      <w:r w:rsidRPr="00AD0968">
        <w:rPr>
          <w:rFonts w:ascii="Arial" w:hAnsi="Arial" w:cs="Arial"/>
        </w:rPr>
        <w:t xml:space="preserve"> assinatura eletrônica por </w:t>
      </w:r>
      <w:r w:rsidRPr="00AD0968">
        <w:rPr>
          <w:rFonts w:ascii="Arial" w:hAnsi="Arial" w:cs="Arial"/>
          <w:b/>
        </w:rPr>
        <w:t>BENEFICIÁRIO</w:t>
      </w:r>
      <w:r w:rsidRPr="00AD0968">
        <w:rPr>
          <w:rFonts w:ascii="Arial" w:hAnsi="Arial" w:cs="Arial"/>
        </w:rPr>
        <w:t xml:space="preserve"> será pago pelo </w:t>
      </w:r>
      <w:r w:rsidRPr="00AD0968">
        <w:rPr>
          <w:rFonts w:ascii="Arial" w:hAnsi="Arial" w:cs="Arial"/>
          <w:b/>
        </w:rPr>
        <w:t>CONTRATANTE</w:t>
      </w:r>
      <w:r w:rsidRPr="00AD0968">
        <w:rPr>
          <w:rFonts w:ascii="Arial" w:hAnsi="Arial" w:cs="Arial"/>
        </w:rPr>
        <w:t xml:space="preserve">  mensalmente todo dia 05 de cada mês. </w:t>
      </w:r>
    </w:p>
    <w:p w14:paraId="626CFC00" w14:textId="77777777" w:rsidR="00FF5E63" w:rsidRPr="00AD0968" w:rsidRDefault="00FF5E63" w:rsidP="00FF5E63">
      <w:pPr>
        <w:ind w:firstLine="720"/>
        <w:jc w:val="both"/>
        <w:rPr>
          <w:rFonts w:ascii="Arial" w:hAnsi="Arial" w:cs="Arial"/>
          <w:b/>
        </w:rPr>
      </w:pPr>
      <w:r w:rsidRPr="00AD0968">
        <w:rPr>
          <w:rFonts w:ascii="Arial" w:hAnsi="Arial" w:cs="Arial"/>
        </w:rPr>
        <w:t xml:space="preserve">11.1.2: A </w:t>
      </w:r>
      <w:proofErr w:type="gramStart"/>
      <w:r w:rsidRPr="00AD0968">
        <w:rPr>
          <w:rFonts w:ascii="Arial" w:hAnsi="Arial" w:cs="Arial"/>
          <w:b/>
        </w:rPr>
        <w:t>CONTRATADA</w:t>
      </w:r>
      <w:r w:rsidRPr="00AD0968">
        <w:rPr>
          <w:rFonts w:ascii="Arial" w:hAnsi="Arial" w:cs="Arial"/>
        </w:rPr>
        <w:t xml:space="preserve">  irá</w:t>
      </w:r>
      <w:proofErr w:type="gramEnd"/>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14:paraId="0A0C6877" w14:textId="77777777" w:rsidR="00FF5E63" w:rsidRPr="00AD0968" w:rsidRDefault="00FF5E63" w:rsidP="00FF5E63">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14:paraId="19105641" w14:textId="77777777" w:rsidR="00FF5E63" w:rsidRPr="00AD0968" w:rsidRDefault="00FF5E63" w:rsidP="00FF5E63">
      <w:pPr>
        <w:ind w:firstLine="720"/>
        <w:jc w:val="both"/>
        <w:rPr>
          <w:rFonts w:ascii="Arial" w:hAnsi="Arial" w:cs="Arial"/>
        </w:rPr>
      </w:pPr>
      <w:r w:rsidRPr="00AD0968">
        <w:rPr>
          <w:rFonts w:ascii="Arial" w:hAnsi="Arial" w:cs="Arial"/>
        </w:rPr>
        <w:t xml:space="preserve">11.1.4 A </w:t>
      </w:r>
      <w:r w:rsidRPr="00AD0968">
        <w:rPr>
          <w:rFonts w:ascii="Arial" w:hAnsi="Arial" w:cs="Arial"/>
          <w:b/>
        </w:rPr>
        <w:t>CONTRATADA</w:t>
      </w:r>
      <w:r w:rsidRPr="00AD0968">
        <w:rPr>
          <w:rFonts w:ascii="Arial" w:hAnsi="Arial" w:cs="Arial"/>
        </w:rPr>
        <w:t xml:space="preserve"> garante que o fornecedor contrato para emissão da assinatura eletrônica atende legalmente todos requisitos para emissão do serviço. </w:t>
      </w:r>
    </w:p>
    <w:p w14:paraId="22C9B7DC" w14:textId="77777777" w:rsidR="00FF5E63" w:rsidRPr="00AD0968" w:rsidRDefault="00FF5E63" w:rsidP="00FF5E63">
      <w:pPr>
        <w:ind w:firstLine="720"/>
        <w:jc w:val="both"/>
        <w:rPr>
          <w:rFonts w:ascii="Arial" w:hAnsi="Arial" w:cs="Arial"/>
          <w:b/>
        </w:rPr>
      </w:pPr>
      <w:r w:rsidRPr="00AD0968">
        <w:rPr>
          <w:rFonts w:ascii="Arial" w:hAnsi="Arial" w:cs="Arial"/>
        </w:rPr>
        <w:t xml:space="preserve">11.1.5 o serviço de assinatura </w:t>
      </w:r>
      <w:proofErr w:type="gramStart"/>
      <w:r w:rsidRPr="00AD0968">
        <w:rPr>
          <w:rFonts w:ascii="Arial" w:hAnsi="Arial" w:cs="Arial"/>
        </w:rPr>
        <w:t>eletrônica  é</w:t>
      </w:r>
      <w:proofErr w:type="gramEnd"/>
      <w:r w:rsidRPr="00AD0968">
        <w:rPr>
          <w:rFonts w:ascii="Arial" w:hAnsi="Arial" w:cs="Arial"/>
        </w:rPr>
        <w:t xml:space="preserve"> opcional a contratação pelo </w:t>
      </w:r>
      <w:r w:rsidRPr="00AD0968">
        <w:rPr>
          <w:rFonts w:ascii="Arial" w:hAnsi="Arial" w:cs="Arial"/>
          <w:b/>
        </w:rPr>
        <w:t>CONTRATANTE;</w:t>
      </w:r>
    </w:p>
    <w:p w14:paraId="2F9F27E6" w14:textId="77777777" w:rsidR="00FF5E63" w:rsidRPr="00AD0968" w:rsidRDefault="00FF5E63" w:rsidP="00FF5E63">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CONTRATADA</w:t>
      </w:r>
      <w:r w:rsidRPr="00AD0968">
        <w:rPr>
          <w:rFonts w:ascii="Arial" w:hAnsi="Arial" w:cs="Arial"/>
        </w:rPr>
        <w:t xml:space="preserve"> pode utilizar o modelo disponível pelo CONTRATANTE ou pode enviar um termo próprio; </w:t>
      </w:r>
    </w:p>
    <w:p w14:paraId="07CA6625" w14:textId="77777777" w:rsidR="00FF5E63" w:rsidRPr="00AD0968" w:rsidRDefault="00FF5E63" w:rsidP="00FF5E63">
      <w:pPr>
        <w:ind w:firstLine="720"/>
        <w:jc w:val="both"/>
        <w:rPr>
          <w:rFonts w:ascii="Arial" w:hAnsi="Arial" w:cs="Arial"/>
          <w:b/>
        </w:rPr>
      </w:pPr>
      <w:proofErr w:type="gramStart"/>
      <w:r w:rsidRPr="00AD0968">
        <w:rPr>
          <w:rFonts w:ascii="Arial" w:hAnsi="Arial" w:cs="Arial"/>
        </w:rPr>
        <w:t>11.1.7  Se</w:t>
      </w:r>
      <w:proofErr w:type="gramEnd"/>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CONTRATADA</w:t>
      </w:r>
      <w:r w:rsidRPr="00AD0968">
        <w:rPr>
          <w:rFonts w:ascii="Arial" w:hAnsi="Arial" w:cs="Arial"/>
        </w:rPr>
        <w:t xml:space="preserve"> via e-mail para análise por parte da </w:t>
      </w:r>
      <w:r w:rsidRPr="00AD0968">
        <w:rPr>
          <w:rFonts w:ascii="Arial" w:hAnsi="Arial" w:cs="Arial"/>
          <w:b/>
        </w:rPr>
        <w:t>CONTRATADA</w:t>
      </w:r>
      <w:r w:rsidRPr="00AD0968">
        <w:rPr>
          <w:rFonts w:ascii="Arial" w:hAnsi="Arial" w:cs="Arial"/>
        </w:rPr>
        <w:t xml:space="preserve">. O prazo será definido pela </w:t>
      </w:r>
      <w:r w:rsidRPr="00AD0968">
        <w:rPr>
          <w:rFonts w:ascii="Arial" w:hAnsi="Arial" w:cs="Arial"/>
          <w:b/>
        </w:rPr>
        <w:t>CONTRATADA</w:t>
      </w:r>
      <w:r w:rsidRPr="00AD0968">
        <w:rPr>
          <w:rFonts w:ascii="Arial" w:hAnsi="Arial" w:cs="Arial"/>
        </w:rPr>
        <w:t xml:space="preserve"> em dias úteis para que o termo do </w:t>
      </w:r>
      <w:r w:rsidRPr="00AD0968">
        <w:rPr>
          <w:rFonts w:ascii="Arial" w:hAnsi="Arial" w:cs="Arial"/>
          <w:b/>
        </w:rPr>
        <w:t>CONTRATANTE</w:t>
      </w:r>
      <w:r w:rsidRPr="00AD0968">
        <w:rPr>
          <w:rFonts w:ascii="Arial" w:hAnsi="Arial" w:cs="Arial"/>
        </w:rPr>
        <w:t xml:space="preserve"> seja integrado ao sistema. </w:t>
      </w:r>
    </w:p>
    <w:p w14:paraId="7ABD46C5" w14:textId="77777777" w:rsidR="00FF5E63" w:rsidRPr="00AD0968" w:rsidRDefault="00FF5E63" w:rsidP="00FF5E63">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CONTRATADA</w:t>
      </w:r>
      <w:r w:rsidRPr="00AD0968">
        <w:rPr>
          <w:rFonts w:ascii="Arial" w:hAnsi="Arial" w:cs="Arial"/>
        </w:rPr>
        <w:t xml:space="preserve"> irá disponibilizar ao </w:t>
      </w:r>
      <w:r w:rsidRPr="00AD0968">
        <w:rPr>
          <w:rFonts w:ascii="Arial" w:hAnsi="Arial" w:cs="Arial"/>
          <w:b/>
        </w:rPr>
        <w:t>CONTRATANTE</w:t>
      </w:r>
      <w:r w:rsidRPr="00AD0968">
        <w:rPr>
          <w:rFonts w:ascii="Arial" w:hAnsi="Arial" w:cs="Arial"/>
        </w:rPr>
        <w:t xml:space="preserve"> na plataforma web para download (baixar) os termos de adesão dos beneficiários, devidamente assinados em arquivo eletrônico na extensão PDF;</w:t>
      </w:r>
    </w:p>
    <w:p w14:paraId="4A50EFA6" w14:textId="77777777" w:rsidR="00FF5E63" w:rsidRPr="00AD0968" w:rsidRDefault="00FF5E63" w:rsidP="00FF5E63">
      <w:pPr>
        <w:jc w:val="both"/>
        <w:rPr>
          <w:rFonts w:ascii="Arial" w:hAnsi="Arial" w:cs="Arial"/>
        </w:rPr>
      </w:pPr>
      <w:r w:rsidRPr="00AD0968">
        <w:rPr>
          <w:rFonts w:ascii="Arial" w:hAnsi="Arial" w:cs="Arial"/>
        </w:rPr>
        <w:t xml:space="preserve">11.3. A </w:t>
      </w:r>
      <w:r w:rsidRPr="00AD0968">
        <w:rPr>
          <w:rFonts w:ascii="Arial" w:hAnsi="Arial" w:cs="Arial"/>
          <w:b/>
        </w:rPr>
        <w:t>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CONTRATANTE</w:t>
      </w:r>
      <w:r w:rsidRPr="00AD0968">
        <w:rPr>
          <w:rFonts w:ascii="Arial" w:hAnsi="Arial" w:cs="Arial"/>
        </w:rPr>
        <w:t xml:space="preserve">, seja para os </w:t>
      </w:r>
      <w:r w:rsidRPr="00AD0968">
        <w:rPr>
          <w:rFonts w:ascii="Arial" w:hAnsi="Arial" w:cs="Arial"/>
          <w:b/>
        </w:rPr>
        <w:t>BENEFICIÁRIOS</w:t>
      </w:r>
      <w:r w:rsidRPr="00AD0968">
        <w:rPr>
          <w:rFonts w:ascii="Arial" w:hAnsi="Arial" w:cs="Arial"/>
        </w:rPr>
        <w:t>;</w:t>
      </w:r>
    </w:p>
    <w:p w14:paraId="1E06855B" w14:textId="77777777" w:rsidR="00FF5E63" w:rsidRPr="00AD0968" w:rsidRDefault="00FF5E63" w:rsidP="00FF5E63">
      <w:pPr>
        <w:jc w:val="both"/>
        <w:rPr>
          <w:rFonts w:ascii="Arial" w:hAnsi="Arial" w:cs="Arial"/>
        </w:rPr>
      </w:pPr>
      <w:r w:rsidRPr="00AD0968">
        <w:rPr>
          <w:rFonts w:ascii="Arial" w:hAnsi="Arial" w:cs="Arial"/>
        </w:rPr>
        <w:t xml:space="preserve">11.4. o </w:t>
      </w:r>
      <w:r w:rsidRPr="00AD0968">
        <w:rPr>
          <w:rFonts w:ascii="Arial" w:hAnsi="Arial" w:cs="Arial"/>
          <w:b/>
        </w:rPr>
        <w:t>CONTRATANTE</w:t>
      </w:r>
      <w:r w:rsidRPr="00AD0968">
        <w:rPr>
          <w:rFonts w:ascii="Arial" w:hAnsi="Arial" w:cs="Arial"/>
        </w:rPr>
        <w:t xml:space="preserve"> poderá consultar na plataforma web (sistema) o resultado da campanha, discriminando por </w:t>
      </w:r>
      <w:r w:rsidRPr="00AD0968">
        <w:rPr>
          <w:rFonts w:ascii="Arial" w:hAnsi="Arial" w:cs="Arial"/>
          <w:b/>
        </w:rPr>
        <w:t>BENEFICIÁRIO,</w:t>
      </w:r>
      <w:r w:rsidRPr="00AD0968">
        <w:rPr>
          <w:rFonts w:ascii="Arial" w:hAnsi="Arial" w:cs="Arial"/>
        </w:rPr>
        <w:t xml:space="preserve"> a meta e o resultado da campanha e poderá baixar em formato de </w:t>
      </w:r>
      <w:proofErr w:type="gramStart"/>
      <w:r w:rsidRPr="00AD0968">
        <w:rPr>
          <w:rFonts w:ascii="Arial" w:hAnsi="Arial" w:cs="Arial"/>
        </w:rPr>
        <w:t>arquivos :</w:t>
      </w:r>
      <w:proofErr w:type="gramEnd"/>
      <w:r w:rsidRPr="00AD0968">
        <w:rPr>
          <w:rFonts w:ascii="Arial" w:hAnsi="Arial" w:cs="Arial"/>
        </w:rPr>
        <w:t xml:space="preserve"> </w:t>
      </w:r>
      <w:proofErr w:type="spellStart"/>
      <w:r w:rsidRPr="00AD0968">
        <w:rPr>
          <w:rFonts w:ascii="Arial" w:hAnsi="Arial" w:cs="Arial"/>
        </w:rPr>
        <w:t>pdf</w:t>
      </w:r>
      <w:proofErr w:type="spellEnd"/>
      <w:r w:rsidRPr="00AD0968">
        <w:rPr>
          <w:rFonts w:ascii="Arial" w:hAnsi="Arial" w:cs="Arial"/>
        </w:rPr>
        <w:t xml:space="preserve">, </w:t>
      </w:r>
      <w:proofErr w:type="spellStart"/>
      <w:r w:rsidRPr="00AD0968">
        <w:rPr>
          <w:rFonts w:ascii="Arial" w:hAnsi="Arial" w:cs="Arial"/>
        </w:rPr>
        <w:t>xls</w:t>
      </w:r>
      <w:proofErr w:type="spellEnd"/>
      <w:r w:rsidRPr="00AD0968">
        <w:rPr>
          <w:rFonts w:ascii="Arial" w:hAnsi="Arial" w:cs="Arial"/>
        </w:rPr>
        <w:t xml:space="preserve"> entre outros disponíveis na plataforma web (sistema);</w:t>
      </w:r>
    </w:p>
    <w:p w14:paraId="7B36A38F" w14:textId="77777777" w:rsidR="00FF5E63" w:rsidRPr="00AD0968" w:rsidRDefault="00FF5E63" w:rsidP="00FF5E63">
      <w:pPr>
        <w:jc w:val="both"/>
        <w:rPr>
          <w:rFonts w:ascii="Arial" w:hAnsi="Arial" w:cs="Arial"/>
        </w:rPr>
      </w:pPr>
      <w:r w:rsidRPr="00AD0968">
        <w:rPr>
          <w:rFonts w:ascii="Arial" w:hAnsi="Arial" w:cs="Arial"/>
        </w:rPr>
        <w:t xml:space="preserve">11.5. A </w:t>
      </w:r>
      <w:r w:rsidRPr="00AD0968">
        <w:rPr>
          <w:rFonts w:ascii="Arial" w:hAnsi="Arial" w:cs="Arial"/>
          <w:b/>
        </w:rPr>
        <w:t>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BENEFICIÁRIOS.</w:t>
      </w:r>
    </w:p>
    <w:p w14:paraId="7A2DAB4B"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lastRenderedPageBreak/>
        <w:t xml:space="preserve">condições de uso definidas na documentação de integração, bem como desde que sejam prestadas as informações necessárias pelo </w:t>
      </w:r>
      <w:r w:rsidRPr="00AD0968">
        <w:rPr>
          <w:rFonts w:ascii="Arial" w:hAnsi="Arial" w:cs="Arial"/>
          <w:b/>
        </w:rPr>
        <w:t>CONTRATANTE</w:t>
      </w:r>
      <w:r w:rsidRPr="00AD0968">
        <w:rPr>
          <w:rFonts w:ascii="Arial" w:hAnsi="Arial" w:cs="Arial"/>
        </w:rPr>
        <w:t>.</w:t>
      </w:r>
    </w:p>
    <w:p w14:paraId="4511504F"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poderá alterar parte do software que o compõem, bem como realizar manutenções programadas que deixarão o serviço temporariamente inacessível, sem que isso caracterize uma falha no serviço prestado.</w:t>
      </w:r>
    </w:p>
    <w:p w14:paraId="4442CE7A" w14:textId="77777777" w:rsidR="00FF5E63" w:rsidRPr="00AD0968" w:rsidRDefault="00FF5E63" w:rsidP="00FF5E63">
      <w:pPr>
        <w:shd w:val="clear" w:color="auto" w:fill="FFFFFF"/>
        <w:spacing w:after="0" w:line="240" w:lineRule="auto"/>
        <w:jc w:val="both"/>
        <w:rPr>
          <w:rFonts w:ascii="Arial" w:hAnsi="Arial" w:cs="Arial"/>
        </w:rPr>
      </w:pPr>
    </w:p>
    <w:p w14:paraId="51F7E7C0"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CONTRATADA</w:t>
      </w:r>
      <w:r w:rsidRPr="00AD0968">
        <w:rPr>
          <w:rFonts w:ascii="Arial" w:hAnsi="Arial" w:cs="Arial"/>
        </w:rPr>
        <w:t xml:space="preserve"> prestar total assistência ao </w:t>
      </w:r>
      <w:r w:rsidRPr="00AD0968">
        <w:rPr>
          <w:rFonts w:ascii="Arial" w:hAnsi="Arial" w:cs="Arial"/>
          <w:b/>
        </w:rPr>
        <w:t>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72 (setenta e duas) horas úteis</w:t>
      </w:r>
      <w:r w:rsidRPr="00AD0968">
        <w:rPr>
          <w:rFonts w:ascii="Arial" w:hAnsi="Arial" w:cs="Arial"/>
        </w:rPr>
        <w:t xml:space="preserve">. </w:t>
      </w:r>
    </w:p>
    <w:p w14:paraId="2E828AE4" w14:textId="77777777" w:rsidR="00FF5E63" w:rsidRPr="00AD0968" w:rsidRDefault="00FF5E63" w:rsidP="00FF5E63">
      <w:pPr>
        <w:spacing w:after="0" w:line="240" w:lineRule="auto"/>
        <w:jc w:val="both"/>
        <w:rPr>
          <w:rFonts w:ascii="Arial" w:hAnsi="Arial" w:cs="Arial"/>
        </w:rPr>
      </w:pPr>
    </w:p>
    <w:p w14:paraId="61171402" w14:textId="77777777" w:rsidR="00FF5E63" w:rsidRPr="00AD0968" w:rsidRDefault="00FF5E63" w:rsidP="00FF5E63">
      <w:pPr>
        <w:spacing w:after="0" w:line="240" w:lineRule="auto"/>
        <w:ind w:firstLine="708"/>
        <w:jc w:val="both"/>
        <w:rPr>
          <w:rFonts w:ascii="Arial" w:hAnsi="Arial" w:cs="Arial"/>
        </w:rPr>
      </w:pPr>
      <w:r w:rsidRPr="00AD0968">
        <w:rPr>
          <w:rFonts w:ascii="Arial" w:hAnsi="Arial" w:cs="Arial"/>
        </w:rPr>
        <w:t>11.8.1. Horas úteis são aquelas que pertencem a um dia útil.</w:t>
      </w:r>
    </w:p>
    <w:p w14:paraId="4D677FFF" w14:textId="77777777" w:rsidR="00FF5E63" w:rsidRPr="00AD0968" w:rsidRDefault="00FF5E63" w:rsidP="00FF5E63">
      <w:pPr>
        <w:shd w:val="clear" w:color="auto" w:fill="FFFFFF"/>
        <w:spacing w:after="0" w:line="240" w:lineRule="auto"/>
        <w:ind w:firstLine="708"/>
        <w:jc w:val="both"/>
        <w:rPr>
          <w:rFonts w:ascii="Arial" w:hAnsi="Arial" w:cs="Arial"/>
        </w:rPr>
      </w:pPr>
    </w:p>
    <w:p w14:paraId="16A6295D" w14:textId="77777777" w:rsidR="00FF5E63" w:rsidRPr="00AD0968" w:rsidRDefault="00FF5E63" w:rsidP="00FF5E63">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CONTRATADA</w:t>
      </w:r>
      <w:r w:rsidRPr="00AD0968">
        <w:rPr>
          <w:rFonts w:ascii="Arial" w:hAnsi="Arial" w:cs="Arial"/>
        </w:rPr>
        <w:t xml:space="preserve"> também poderá aprimorar o serviço fornecido à </w:t>
      </w:r>
      <w:r w:rsidRPr="00AD0968">
        <w:rPr>
          <w:rFonts w:ascii="Arial" w:hAnsi="Arial" w:cs="Arial"/>
          <w:b/>
        </w:rPr>
        <w:t>CONTRATANTE</w:t>
      </w:r>
      <w:r w:rsidRPr="00AD0968">
        <w:rPr>
          <w:rFonts w:ascii="Arial" w:hAnsi="Arial" w:cs="Arial"/>
        </w:rPr>
        <w:t xml:space="preserve"> utilizando métricas de acompanhamento de uso, sem a necessidade de prévia autorização.</w:t>
      </w:r>
    </w:p>
    <w:p w14:paraId="7F8D9273"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11.9. O uso das métricas e o acompanhamento do uso obedecerá rigorosamente ao dever de sigilo dos dados pessoais, conforme a legislação aplicável.</w:t>
      </w:r>
    </w:p>
    <w:p w14:paraId="7538326C"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CONTRATANTE</w:t>
      </w:r>
      <w:r w:rsidRPr="00AD0968">
        <w:rPr>
          <w:rFonts w:ascii="Arial" w:hAnsi="Arial" w:cs="Arial"/>
        </w:rPr>
        <w:t>, em conformidade com as disposições da Lei nº 12.965/2014.</w:t>
      </w:r>
    </w:p>
    <w:p w14:paraId="07F341C3" w14:textId="77777777" w:rsidR="00FF5E63" w:rsidRPr="00AD0968" w:rsidRDefault="00FF5E63" w:rsidP="00FF5E63">
      <w:pPr>
        <w:pStyle w:val="Ttulo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12. DAS RESPONSABILIDADES DO CONTRATANTE</w:t>
      </w:r>
    </w:p>
    <w:p w14:paraId="1A2E984E"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CONTRATADA</w:t>
      </w:r>
      <w:r w:rsidRPr="00AD0968">
        <w:rPr>
          <w:rFonts w:ascii="Arial" w:hAnsi="Arial" w:cs="Arial"/>
        </w:rPr>
        <w:t xml:space="preserve"> e que são vitais para a boa prestação dos serviços aqui contratados.</w:t>
      </w:r>
    </w:p>
    <w:p w14:paraId="0895A03C"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12.2. Não utilizar o serviço de pagamentos, Cartões Pré-Pagos e Conta Digital para fins ilícitos, assim como, mas não se limitando, para os seguintes fins:</w:t>
      </w:r>
    </w:p>
    <w:p w14:paraId="6F30E49A" w14:textId="77777777" w:rsidR="00FF5E63" w:rsidRPr="00AD0968" w:rsidRDefault="00FF5E63" w:rsidP="00FF5E63">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Remunerar atividades ilegais, tais como, mas não limitadas a: bestialidade, pedofilia, tráfico de droga, lavagem de dinheiro, financiamento ao terrorismo, venda de animais silvestres, produtos derivados de contrabando ou descaminho;</w:t>
      </w:r>
    </w:p>
    <w:p w14:paraId="41BEDABC" w14:textId="77777777" w:rsidR="00FF5E63" w:rsidRPr="00AD0968" w:rsidRDefault="00FF5E63" w:rsidP="00FF5E63">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Doar recursos a partidos políticos ou a qualquer outra Pessoa Exposta Politicamente (PEP), nos termos da Circular do Banco Central do Brasil 3.461/09;</w:t>
      </w:r>
    </w:p>
    <w:p w14:paraId="51DA42A0"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12.3. Toda ação que infrinja as leis anticorrupção vigentes no Brasil, em especial as disposições apresentadas nas leis 9.613/98 (“Lei de Lavagem de Dinheiro”) e 12.846/13 (“Lei Anticorrupção”).</w:t>
      </w:r>
    </w:p>
    <w:p w14:paraId="3D3AD648"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CONTRATADA</w:t>
      </w:r>
      <w:r w:rsidRPr="00AD0968">
        <w:rPr>
          <w:rFonts w:ascii="Arial" w:hAnsi="Arial" w:cs="Arial"/>
        </w:rPr>
        <w:t xml:space="preserve">, e comunicará à </w:t>
      </w:r>
      <w:r w:rsidRPr="00AD0968">
        <w:rPr>
          <w:rFonts w:ascii="Arial" w:hAnsi="Arial" w:cs="Arial"/>
          <w:b/>
        </w:rPr>
        <w:lastRenderedPageBreak/>
        <w:t>CONTRATADA</w:t>
      </w:r>
      <w:r w:rsidRPr="00AD0968">
        <w:rPr>
          <w:rFonts w:ascii="Arial" w:hAnsi="Arial" w:cs="Arial"/>
        </w:rPr>
        <w:t>, imediatamente, em caso de qualquer violação à propriedade intelectual de que venha a ter conhecimento;</w:t>
      </w:r>
    </w:p>
    <w:p w14:paraId="153B600D"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CONTRATADA</w:t>
      </w:r>
      <w:r w:rsidRPr="00AD0968">
        <w:rPr>
          <w:rFonts w:ascii="Arial" w:hAnsi="Arial" w:cs="Arial"/>
        </w:rPr>
        <w:t xml:space="preserve">, independente de aviso prévio à </w:t>
      </w:r>
      <w:r w:rsidRPr="00AD0968">
        <w:rPr>
          <w:rFonts w:ascii="Arial" w:hAnsi="Arial" w:cs="Arial"/>
          <w:b/>
        </w:rPr>
        <w:t>CONTRATANTE</w:t>
      </w:r>
      <w:r w:rsidRPr="00AD0968">
        <w:rPr>
          <w:rFonts w:ascii="Arial" w:hAnsi="Arial" w:cs="Arial"/>
        </w:rPr>
        <w:t xml:space="preserve">, bloquear ou suspender o uso do Sistema pela </w:t>
      </w:r>
      <w:r w:rsidRPr="00AD0968">
        <w:rPr>
          <w:rFonts w:ascii="Arial" w:hAnsi="Arial" w:cs="Arial"/>
          <w:b/>
        </w:rPr>
        <w:t>CONTRATANTE</w:t>
      </w:r>
      <w:r w:rsidRPr="00AD0968">
        <w:rPr>
          <w:rFonts w:ascii="Arial" w:hAnsi="Arial" w:cs="Arial"/>
        </w:rPr>
        <w:t xml:space="preserve"> por prazo indeterminado, sendo o </w:t>
      </w:r>
      <w:r w:rsidRPr="00AD0968">
        <w:rPr>
          <w:rFonts w:ascii="Arial" w:hAnsi="Arial" w:cs="Arial"/>
          <w:b/>
        </w:rPr>
        <w:t>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14:paraId="21E088AC"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CONTRATADA</w:t>
      </w:r>
      <w:r w:rsidRPr="00AD0968">
        <w:rPr>
          <w:rFonts w:ascii="Arial" w:hAnsi="Arial" w:cs="Arial"/>
        </w:rPr>
        <w:t>, comunicando imediatamente, sempre que houver quaisquer alterações em seus dados, incluindo, mas não se limitando a endereço, telefone e e-mail para contato.</w:t>
      </w:r>
    </w:p>
    <w:p w14:paraId="3DE7FFEF"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CONTRATANTE</w:t>
      </w:r>
      <w:r w:rsidRPr="00AD0968">
        <w:rPr>
          <w:rFonts w:ascii="Arial" w:hAnsi="Arial" w:cs="Arial"/>
        </w:rPr>
        <w:t xml:space="preserve"> para acessar o Sistema.</w:t>
      </w:r>
    </w:p>
    <w:p w14:paraId="08523850" w14:textId="77777777" w:rsidR="00FF5E63" w:rsidRPr="00AD0968" w:rsidRDefault="00FF5E63" w:rsidP="00FF5E63">
      <w:pPr>
        <w:shd w:val="clear" w:color="auto" w:fill="FFFFFF"/>
        <w:spacing w:after="0" w:line="240" w:lineRule="auto"/>
        <w:jc w:val="both"/>
        <w:rPr>
          <w:rFonts w:ascii="Arial" w:hAnsi="Arial" w:cs="Arial"/>
        </w:rPr>
      </w:pPr>
    </w:p>
    <w:p w14:paraId="55470949" w14:textId="77777777" w:rsidR="00FF5E63" w:rsidRPr="00AD0968" w:rsidRDefault="00FF5E63" w:rsidP="00FF5E63">
      <w:pPr>
        <w:spacing w:after="0" w:line="240" w:lineRule="auto"/>
        <w:ind w:firstLine="708"/>
        <w:jc w:val="both"/>
        <w:rPr>
          <w:rFonts w:ascii="Arial" w:hAnsi="Arial" w:cs="Arial"/>
          <w:b/>
          <w:color w:val="000000"/>
        </w:rPr>
      </w:pPr>
      <w:r w:rsidRPr="00AD0968">
        <w:rPr>
          <w:rFonts w:ascii="Arial" w:hAnsi="Arial" w:cs="Arial"/>
          <w:b/>
        </w:rPr>
        <w:t>13. DA POLÍTICA DE ANTICORRUPÇÃO E PREVENÇÃO A LAVAGEM DE DINHEIRO</w:t>
      </w:r>
    </w:p>
    <w:p w14:paraId="213C2683" w14:textId="77777777" w:rsidR="00FF5E63" w:rsidRPr="00AD0968" w:rsidRDefault="00FF5E63" w:rsidP="00FF5E63">
      <w:pPr>
        <w:pBdr>
          <w:top w:val="nil"/>
          <w:left w:val="nil"/>
          <w:bottom w:val="nil"/>
          <w:right w:val="nil"/>
          <w:between w:val="nil"/>
        </w:pBdr>
        <w:spacing w:after="0" w:line="240" w:lineRule="auto"/>
        <w:ind w:left="480" w:hanging="720"/>
        <w:jc w:val="both"/>
        <w:rPr>
          <w:rFonts w:ascii="Arial" w:hAnsi="Arial" w:cs="Arial"/>
          <w:color w:val="000000"/>
        </w:rPr>
      </w:pPr>
    </w:p>
    <w:p w14:paraId="1B9E4622"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14:paraId="21F55853" w14:textId="77777777" w:rsidR="00FF5E63" w:rsidRPr="00AD0968" w:rsidRDefault="00FF5E63" w:rsidP="00FF5E63">
      <w:pPr>
        <w:spacing w:after="0" w:line="240" w:lineRule="auto"/>
        <w:jc w:val="both"/>
        <w:rPr>
          <w:rFonts w:ascii="Arial" w:hAnsi="Arial" w:cs="Arial"/>
        </w:rPr>
      </w:pPr>
    </w:p>
    <w:p w14:paraId="5C4A370D"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14:paraId="262ED1D4" w14:textId="77777777" w:rsidR="00FF5E63" w:rsidRPr="00AD0968" w:rsidRDefault="00FF5E63" w:rsidP="00FF5E63">
      <w:pPr>
        <w:spacing w:after="0" w:line="240" w:lineRule="auto"/>
        <w:jc w:val="both"/>
        <w:rPr>
          <w:rFonts w:ascii="Arial" w:hAnsi="Arial" w:cs="Arial"/>
        </w:rPr>
      </w:pPr>
    </w:p>
    <w:p w14:paraId="6D347F44" w14:textId="77777777" w:rsidR="00FF5E63" w:rsidRPr="00AD0968" w:rsidRDefault="00FF5E63" w:rsidP="00FF5E63">
      <w:pPr>
        <w:numPr>
          <w:ilvl w:val="0"/>
          <w:numId w:val="1"/>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14:paraId="120337F6" w14:textId="77777777" w:rsidR="00FF5E63" w:rsidRPr="00AD0968" w:rsidRDefault="00FF5E63" w:rsidP="00FF5E63">
      <w:pPr>
        <w:pBdr>
          <w:top w:val="nil"/>
          <w:left w:val="nil"/>
          <w:bottom w:val="nil"/>
          <w:right w:val="nil"/>
          <w:between w:val="nil"/>
        </w:pBdr>
        <w:spacing w:after="0" w:line="240" w:lineRule="auto"/>
        <w:ind w:left="567" w:hanging="720"/>
        <w:jc w:val="both"/>
        <w:rPr>
          <w:rFonts w:ascii="Arial" w:hAnsi="Arial" w:cs="Arial"/>
          <w:color w:val="000000"/>
        </w:rPr>
      </w:pPr>
    </w:p>
    <w:p w14:paraId="20868D58" w14:textId="77777777" w:rsidR="00FF5E63" w:rsidRPr="00AD0968" w:rsidRDefault="00FF5E63" w:rsidP="00FF5E63">
      <w:pPr>
        <w:numPr>
          <w:ilvl w:val="0"/>
          <w:numId w:val="1"/>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64E92C8D" w14:textId="77777777" w:rsidR="00FF5E63" w:rsidRPr="00AD0968" w:rsidRDefault="00FF5E63" w:rsidP="00FF5E63">
      <w:pPr>
        <w:spacing w:before="240" w:line="240" w:lineRule="auto"/>
        <w:ind w:firstLine="567"/>
        <w:jc w:val="both"/>
        <w:rPr>
          <w:rFonts w:ascii="Arial" w:hAnsi="Arial" w:cs="Arial"/>
          <w:b/>
        </w:rPr>
      </w:pPr>
      <w:r w:rsidRPr="00AD0968">
        <w:rPr>
          <w:rFonts w:ascii="Arial" w:hAnsi="Arial" w:cs="Arial"/>
          <w:b/>
        </w:rPr>
        <w:t xml:space="preserve">14. DO SUPORTE TÉCNICO </w:t>
      </w:r>
    </w:p>
    <w:p w14:paraId="605F1747" w14:textId="77777777" w:rsidR="00FF5E63" w:rsidRPr="00AD0968" w:rsidRDefault="00FF5E63" w:rsidP="00FF5E63">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CONTRATADA</w:t>
      </w:r>
      <w:r w:rsidRPr="00AD0968">
        <w:rPr>
          <w:rFonts w:ascii="Arial" w:hAnsi="Arial" w:cs="Arial"/>
        </w:rPr>
        <w:t>.</w:t>
      </w:r>
    </w:p>
    <w:p w14:paraId="3B0CFAE0"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CONTRATADA</w:t>
      </w:r>
      <w:r w:rsidRPr="00AD0968">
        <w:rPr>
          <w:rFonts w:ascii="Arial" w:hAnsi="Arial" w:cs="Arial"/>
        </w:rPr>
        <w:t xml:space="preserve">, não tendo a </w:t>
      </w:r>
      <w:r w:rsidRPr="00AD0968">
        <w:rPr>
          <w:rFonts w:ascii="Arial" w:hAnsi="Arial" w:cs="Arial"/>
          <w:b/>
        </w:rPr>
        <w:t>CONTRATANTE</w:t>
      </w:r>
      <w:r w:rsidRPr="00AD0968">
        <w:rPr>
          <w:rFonts w:ascii="Arial" w:hAnsi="Arial" w:cs="Arial"/>
        </w:rPr>
        <w:t xml:space="preserve"> que pagar por esse serviço.</w:t>
      </w:r>
    </w:p>
    <w:p w14:paraId="7C01356B" w14:textId="77777777" w:rsidR="00FF5E63" w:rsidRPr="00AD0968" w:rsidRDefault="00FF5E63" w:rsidP="00FF5E63">
      <w:pPr>
        <w:spacing w:after="0" w:line="240" w:lineRule="auto"/>
        <w:jc w:val="both"/>
        <w:rPr>
          <w:rFonts w:ascii="Arial" w:hAnsi="Arial" w:cs="Arial"/>
        </w:rPr>
      </w:pPr>
    </w:p>
    <w:p w14:paraId="556B461A" w14:textId="77777777" w:rsidR="00FF5E63" w:rsidRPr="00AD0968" w:rsidRDefault="00FF5E63" w:rsidP="00FF5E63">
      <w:pPr>
        <w:spacing w:after="0" w:line="240" w:lineRule="auto"/>
        <w:jc w:val="both"/>
        <w:rPr>
          <w:rFonts w:ascii="Arial" w:hAnsi="Arial" w:cs="Arial"/>
        </w:rPr>
      </w:pPr>
      <w:r w:rsidRPr="00AD0968">
        <w:rPr>
          <w:rFonts w:ascii="Arial" w:hAnsi="Arial" w:cs="Arial"/>
        </w:rPr>
        <w:t>14.3. Fica o Suporte Técnico responsável por realizar as atualizações necessárias mediante a bandeira dos Cartões Pré-Pagos.</w:t>
      </w:r>
    </w:p>
    <w:p w14:paraId="0F6D3395" w14:textId="77777777" w:rsidR="00FF5E63" w:rsidRPr="00AD0968" w:rsidRDefault="00FF5E63" w:rsidP="00FF5E63">
      <w:pPr>
        <w:spacing w:after="0" w:line="240" w:lineRule="auto"/>
        <w:jc w:val="both"/>
        <w:rPr>
          <w:rFonts w:ascii="Arial" w:hAnsi="Arial" w:cs="Arial"/>
        </w:rPr>
      </w:pPr>
    </w:p>
    <w:p w14:paraId="6B609053"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CONTRATANTE</w:t>
      </w:r>
      <w:r w:rsidRPr="00AD0968">
        <w:rPr>
          <w:rFonts w:ascii="Arial" w:hAnsi="Arial" w:cs="Arial"/>
        </w:rPr>
        <w:t xml:space="preserve"> referente a troca de senhas.</w:t>
      </w:r>
    </w:p>
    <w:p w14:paraId="728DBF01" w14:textId="77777777" w:rsidR="00FF5E63" w:rsidRPr="00AD0968" w:rsidRDefault="00FF5E63" w:rsidP="00FF5E63">
      <w:pPr>
        <w:spacing w:after="0" w:line="240" w:lineRule="auto"/>
        <w:jc w:val="both"/>
        <w:rPr>
          <w:rFonts w:ascii="Arial" w:hAnsi="Arial" w:cs="Arial"/>
        </w:rPr>
      </w:pPr>
    </w:p>
    <w:p w14:paraId="42E57722" w14:textId="77777777" w:rsidR="00FF5E63" w:rsidRPr="00AD0968" w:rsidRDefault="00FF5E63" w:rsidP="00FF5E63">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CONTRATANTE.</w:t>
      </w:r>
    </w:p>
    <w:p w14:paraId="7818313C" w14:textId="77777777" w:rsidR="00FF5E63" w:rsidRPr="00AD0968" w:rsidRDefault="00FF5E63" w:rsidP="00FF5E63">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anualmente tem seu período de recesso, que se inicia no dia 21 de dezembro, e se finda no dia 02 de janeiro do ano subsequente.</w:t>
      </w:r>
    </w:p>
    <w:p w14:paraId="5325BB7D" w14:textId="77777777" w:rsidR="00FF5E63" w:rsidRPr="00AD0968" w:rsidRDefault="00FF5E63" w:rsidP="00FF5E63">
      <w:pPr>
        <w:spacing w:after="0" w:line="240" w:lineRule="auto"/>
        <w:jc w:val="both"/>
        <w:rPr>
          <w:rFonts w:ascii="Arial" w:hAnsi="Arial" w:cs="Arial"/>
          <w:b/>
        </w:rPr>
      </w:pPr>
      <w:r w:rsidRPr="00AD0968">
        <w:rPr>
          <w:rFonts w:ascii="Arial" w:hAnsi="Arial" w:cs="Arial"/>
          <w:b/>
        </w:rPr>
        <w:tab/>
      </w:r>
    </w:p>
    <w:p w14:paraId="69968B71" w14:textId="77777777" w:rsidR="00FF5E63" w:rsidRPr="00AD0968" w:rsidRDefault="00FF5E63" w:rsidP="00FF5E63">
      <w:pPr>
        <w:spacing w:after="0" w:line="240" w:lineRule="auto"/>
        <w:ind w:firstLine="567"/>
        <w:jc w:val="both"/>
        <w:rPr>
          <w:rFonts w:ascii="Arial" w:hAnsi="Arial" w:cs="Arial"/>
        </w:rPr>
      </w:pPr>
      <w:r w:rsidRPr="00AD0968">
        <w:rPr>
          <w:rFonts w:ascii="Arial" w:hAnsi="Arial" w:cs="Arial"/>
        </w:rPr>
        <w:t>14.6.1. Não haverá expediente nos seguintes casos:</w:t>
      </w:r>
    </w:p>
    <w:p w14:paraId="4F705082" w14:textId="77777777" w:rsidR="00FF5E63" w:rsidRPr="00AD0968" w:rsidRDefault="00FF5E63" w:rsidP="00FF5E63">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Havendo feriado nacional no Estado de São Paulo ou,</w:t>
      </w:r>
    </w:p>
    <w:p w14:paraId="22CD58A1" w14:textId="77777777" w:rsidR="00FF5E63" w:rsidRPr="00AD0968" w:rsidRDefault="00FF5E63" w:rsidP="00FF5E63">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Havendo feriado municipal na cidade de Sorocaba.</w:t>
      </w:r>
    </w:p>
    <w:p w14:paraId="3ACDE451" w14:textId="77777777" w:rsidR="00FF5E63" w:rsidRPr="00AD0968" w:rsidRDefault="00FF5E63" w:rsidP="00FF5E63">
      <w:pPr>
        <w:spacing w:before="240" w:after="0" w:line="240" w:lineRule="auto"/>
        <w:rPr>
          <w:rFonts w:ascii="Arial" w:hAnsi="Arial" w:cs="Arial"/>
          <w:b/>
          <w:color w:val="000000"/>
        </w:rPr>
      </w:pPr>
      <w:r w:rsidRPr="00AD0968">
        <w:rPr>
          <w:rFonts w:ascii="Arial" w:hAnsi="Arial" w:cs="Arial"/>
          <w:b/>
          <w:color w:val="000000"/>
        </w:rPr>
        <w:t>15. DA PROPRIEDADE INTELECTUAL/TECNOLOGIA</w:t>
      </w:r>
    </w:p>
    <w:p w14:paraId="07BCCA60" w14:textId="77777777" w:rsidR="00FF5E63" w:rsidRPr="00AD0968" w:rsidRDefault="00FF5E63" w:rsidP="00FF5E63">
      <w:pPr>
        <w:spacing w:after="0" w:line="240" w:lineRule="auto"/>
        <w:jc w:val="both"/>
        <w:rPr>
          <w:rFonts w:ascii="Arial" w:hAnsi="Arial" w:cs="Arial"/>
          <w:b/>
          <w:color w:val="000000"/>
        </w:rPr>
      </w:pPr>
    </w:p>
    <w:p w14:paraId="70AC7B45" w14:textId="77777777" w:rsidR="00FF5E63" w:rsidRPr="00AD0968" w:rsidRDefault="00FF5E63" w:rsidP="00FF5E63">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CONTRATADA</w:t>
      </w:r>
      <w:r w:rsidRPr="00AD0968">
        <w:rPr>
          <w:rFonts w:ascii="Arial" w:hAnsi="Arial" w:cs="Arial"/>
        </w:rPr>
        <w:t>.</w:t>
      </w:r>
    </w:p>
    <w:p w14:paraId="24020153" w14:textId="77777777" w:rsidR="00FF5E63" w:rsidRPr="00AD0968" w:rsidRDefault="00FF5E63" w:rsidP="00FF5E63">
      <w:pPr>
        <w:pBdr>
          <w:top w:val="nil"/>
          <w:left w:val="nil"/>
          <w:bottom w:val="nil"/>
          <w:right w:val="nil"/>
          <w:between w:val="nil"/>
        </w:pBdr>
        <w:spacing w:after="0" w:line="240" w:lineRule="auto"/>
        <w:ind w:hanging="720"/>
        <w:jc w:val="both"/>
        <w:rPr>
          <w:rFonts w:ascii="Arial" w:hAnsi="Arial" w:cs="Arial"/>
          <w:color w:val="000000"/>
        </w:rPr>
      </w:pPr>
    </w:p>
    <w:p w14:paraId="7BF99F58" w14:textId="77777777" w:rsidR="00FF5E63" w:rsidRPr="00AD0968" w:rsidRDefault="00FF5E63" w:rsidP="00FF5E63">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INDIVIDUAL E INTRANSFERÍVEL</w:t>
      </w:r>
      <w:r w:rsidRPr="00AD0968">
        <w:rPr>
          <w:rFonts w:ascii="Arial" w:hAnsi="Arial" w:cs="Arial"/>
        </w:rPr>
        <w:t xml:space="preserve">, não sendo permitido à </w:t>
      </w:r>
      <w:r w:rsidRPr="00AD0968">
        <w:rPr>
          <w:rFonts w:ascii="Arial" w:hAnsi="Arial" w:cs="Arial"/>
          <w:b/>
        </w:rPr>
        <w:t>CONTRATANTE</w:t>
      </w:r>
      <w:r w:rsidRPr="00AD0968">
        <w:rPr>
          <w:rFonts w:ascii="Arial" w:hAnsi="Arial" w:cs="Arial"/>
        </w:rPr>
        <w:t xml:space="preserve"> a cessão, venda total ou parcial desses serviços a terceiros, a qualquer título que </w:t>
      </w:r>
      <w:proofErr w:type="gramStart"/>
      <w:r w:rsidRPr="00AD0968">
        <w:rPr>
          <w:rFonts w:ascii="Arial" w:hAnsi="Arial" w:cs="Arial"/>
        </w:rPr>
        <w:t>seja, salvo</w:t>
      </w:r>
      <w:proofErr w:type="gramEnd"/>
      <w:r w:rsidRPr="00AD0968">
        <w:rPr>
          <w:rFonts w:ascii="Arial" w:hAnsi="Arial" w:cs="Arial"/>
        </w:rPr>
        <w:t xml:space="preserve"> em caso de prévia e expressa autorização da </w:t>
      </w:r>
      <w:r w:rsidRPr="00AD0968">
        <w:rPr>
          <w:rFonts w:ascii="Arial" w:hAnsi="Arial" w:cs="Arial"/>
          <w:b/>
        </w:rPr>
        <w:t>CONTRATADA</w:t>
      </w:r>
      <w:r w:rsidRPr="00AD0968">
        <w:rPr>
          <w:rFonts w:ascii="Arial" w:hAnsi="Arial" w:cs="Arial"/>
        </w:rPr>
        <w:t>.</w:t>
      </w:r>
    </w:p>
    <w:p w14:paraId="3262FD23" w14:textId="77777777" w:rsidR="00FF5E63" w:rsidRPr="00AD0968" w:rsidRDefault="00FF5E63" w:rsidP="00FF5E63">
      <w:pPr>
        <w:spacing w:after="0" w:line="240" w:lineRule="auto"/>
        <w:jc w:val="both"/>
        <w:rPr>
          <w:rFonts w:ascii="Arial" w:hAnsi="Arial" w:cs="Arial"/>
          <w:b/>
        </w:rPr>
      </w:pPr>
    </w:p>
    <w:p w14:paraId="1A95FF75"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CONTRATANTE</w:t>
      </w:r>
      <w:r w:rsidRPr="00AD0968">
        <w:rPr>
          <w:rFonts w:ascii="Arial" w:hAnsi="Arial" w:cs="Arial"/>
          <w:color w:val="000000"/>
        </w:rPr>
        <w:t>,</w:t>
      </w:r>
      <w:r w:rsidRPr="00AD0968">
        <w:rPr>
          <w:rFonts w:ascii="Arial" w:hAnsi="Arial" w:cs="Arial"/>
          <w:b/>
          <w:color w:val="000000"/>
        </w:rPr>
        <w:t xml:space="preserve"> </w:t>
      </w:r>
      <w:r w:rsidRPr="00AD0968">
        <w:rPr>
          <w:rFonts w:ascii="Arial" w:hAnsi="Arial" w:cs="Arial"/>
          <w:color w:val="000000"/>
        </w:rPr>
        <w:t>nenhum direito de propriedade intelectual ou outros direitos exclusivos, incluindo patentes, desenhos, marcas, direitos autorais ou quaisquer direitos sobre informações confidenciais ou segredos de negócio.</w:t>
      </w:r>
    </w:p>
    <w:p w14:paraId="0775F9E2" w14:textId="77777777" w:rsidR="00FF5E63" w:rsidRPr="00AD0968" w:rsidRDefault="00FF5E63" w:rsidP="00FF5E63">
      <w:pPr>
        <w:spacing w:after="0" w:line="240" w:lineRule="auto"/>
        <w:jc w:val="both"/>
        <w:rPr>
          <w:rFonts w:ascii="Arial" w:hAnsi="Arial" w:cs="Arial"/>
          <w:color w:val="000000"/>
        </w:rPr>
      </w:pPr>
    </w:p>
    <w:p w14:paraId="5400066D" w14:textId="77777777" w:rsidR="00FF5E63" w:rsidRPr="00AD0968" w:rsidRDefault="00FF5E63" w:rsidP="00FF5E63">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sob o presente contrato, ou em</w:t>
      </w:r>
      <w:r w:rsidRPr="00AD0968">
        <w:rPr>
          <w:rFonts w:ascii="Arial" w:hAnsi="Arial" w:cs="Arial"/>
          <w:b/>
          <w:color w:val="000000"/>
        </w:rPr>
        <w:t xml:space="preserve"> </w:t>
      </w:r>
      <w:r w:rsidRPr="00AD0968">
        <w:rPr>
          <w:rFonts w:ascii="Arial" w:hAnsi="Arial" w:cs="Arial"/>
          <w:color w:val="000000"/>
        </w:rPr>
        <w:t>qualquer outro contrato mutuamente acordado, por escrito, entre as partes. Quaisquer direitos não expressamente concedidos sob o presente instrumento são reservados.</w:t>
      </w:r>
    </w:p>
    <w:p w14:paraId="20036DB3" w14:textId="77777777" w:rsidR="00FF5E63" w:rsidRPr="00AD0968" w:rsidRDefault="00FF5E63" w:rsidP="00FF5E63">
      <w:pPr>
        <w:spacing w:after="0" w:line="240" w:lineRule="auto"/>
        <w:jc w:val="both"/>
        <w:rPr>
          <w:rFonts w:ascii="Arial" w:hAnsi="Arial" w:cs="Arial"/>
          <w:color w:val="000000"/>
        </w:rPr>
      </w:pPr>
    </w:p>
    <w:p w14:paraId="3E94274C" w14:textId="77777777" w:rsidR="00FF5E63" w:rsidRPr="00AD0968" w:rsidRDefault="00FF5E63" w:rsidP="00FF5E63">
      <w:pPr>
        <w:spacing w:line="240" w:lineRule="auto"/>
        <w:ind w:right="3213" w:firstLine="567"/>
        <w:jc w:val="both"/>
        <w:rPr>
          <w:rFonts w:ascii="Arial" w:hAnsi="Arial" w:cs="Arial"/>
        </w:rPr>
      </w:pPr>
      <w:r w:rsidRPr="00AD0968">
        <w:rPr>
          <w:rFonts w:ascii="Arial" w:hAnsi="Arial" w:cs="Arial"/>
          <w:b/>
        </w:rPr>
        <w:t>16. DA INEXISTÊNCIA DE EXCLUSIVIDADE</w:t>
      </w:r>
    </w:p>
    <w:p w14:paraId="54B45C16" w14:textId="77777777" w:rsidR="00FF5E63" w:rsidRPr="00AD0968" w:rsidRDefault="00FF5E63" w:rsidP="00FF5E63">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CONTRATANTE</w:t>
      </w:r>
      <w:r w:rsidRPr="00AD0968">
        <w:rPr>
          <w:rFonts w:ascii="Arial" w:hAnsi="Arial" w:cs="Arial"/>
        </w:rPr>
        <w:t xml:space="preserve">, podendo a </w:t>
      </w:r>
      <w:r w:rsidRPr="00AD0968">
        <w:rPr>
          <w:rFonts w:ascii="Arial" w:hAnsi="Arial" w:cs="Arial"/>
          <w:b/>
        </w:rPr>
        <w:t>CONTRATADA</w:t>
      </w:r>
      <w:r w:rsidRPr="00AD0968">
        <w:rPr>
          <w:rFonts w:ascii="Arial" w:hAnsi="Arial" w:cs="Arial"/>
        </w:rPr>
        <w:t xml:space="preserve"> celebrar, a seu exclusivo critério, contratos com os mesmos fins objeto, com outras pessoas jurídicas. </w:t>
      </w:r>
    </w:p>
    <w:p w14:paraId="263D8ACA" w14:textId="77777777" w:rsidR="00FF5E63" w:rsidRPr="00AD0968" w:rsidRDefault="00FF5E63" w:rsidP="00FF5E63">
      <w:pPr>
        <w:pBdr>
          <w:top w:val="nil"/>
          <w:left w:val="nil"/>
          <w:bottom w:val="nil"/>
          <w:right w:val="nil"/>
          <w:between w:val="nil"/>
        </w:pBdr>
        <w:spacing w:after="0"/>
        <w:ind w:left="567" w:hanging="720"/>
        <w:jc w:val="both"/>
        <w:rPr>
          <w:rFonts w:ascii="Arial" w:hAnsi="Arial" w:cs="Arial"/>
          <w:b/>
          <w:color w:val="000000"/>
          <w:sz w:val="23"/>
          <w:szCs w:val="23"/>
        </w:rPr>
      </w:pPr>
    </w:p>
    <w:p w14:paraId="22023636" w14:textId="77777777" w:rsidR="00FF5E63" w:rsidRPr="00AD0968" w:rsidRDefault="00FF5E63" w:rsidP="00FF5E63">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17. DO SIGILO E CONFIDENCIALIDADE</w:t>
      </w:r>
    </w:p>
    <w:p w14:paraId="49E66C64" w14:textId="77777777" w:rsidR="00FF5E63" w:rsidRPr="00AD0968" w:rsidRDefault="00FF5E63" w:rsidP="00FF5E63">
      <w:pPr>
        <w:pBdr>
          <w:top w:val="nil"/>
          <w:left w:val="nil"/>
          <w:bottom w:val="nil"/>
          <w:right w:val="nil"/>
          <w:between w:val="nil"/>
        </w:pBdr>
        <w:spacing w:after="0"/>
        <w:ind w:left="567" w:hanging="720"/>
        <w:jc w:val="both"/>
        <w:rPr>
          <w:rFonts w:ascii="Arial" w:hAnsi="Arial" w:cs="Arial"/>
          <w:b/>
          <w:color w:val="000000"/>
          <w:sz w:val="23"/>
          <w:szCs w:val="23"/>
        </w:rPr>
      </w:pPr>
    </w:p>
    <w:p w14:paraId="27D909B4" w14:textId="77777777" w:rsidR="00FF5E63" w:rsidRPr="00AD0968" w:rsidRDefault="00FF5E63" w:rsidP="00FF5E63">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14:paraId="4C55FBE8" w14:textId="77777777" w:rsidR="00FF5E63" w:rsidRPr="00AD0968" w:rsidRDefault="00FF5E63" w:rsidP="00FF5E63">
      <w:pPr>
        <w:spacing w:after="0"/>
        <w:jc w:val="both"/>
        <w:rPr>
          <w:rFonts w:ascii="Arial" w:hAnsi="Arial" w:cs="Arial"/>
          <w:color w:val="000000"/>
          <w:sz w:val="23"/>
          <w:szCs w:val="23"/>
        </w:rPr>
      </w:pPr>
    </w:p>
    <w:p w14:paraId="19ADD1FE" w14:textId="77777777" w:rsidR="00FF5E63" w:rsidRPr="00AD0968" w:rsidRDefault="00FF5E63" w:rsidP="00FF5E63">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14:paraId="3C5DC787" w14:textId="77777777" w:rsidR="00FF5E63" w:rsidRPr="00AD0968" w:rsidRDefault="00FF5E63" w:rsidP="00FF5E63">
      <w:pPr>
        <w:spacing w:after="0"/>
        <w:jc w:val="both"/>
        <w:rPr>
          <w:rFonts w:ascii="Arial" w:hAnsi="Arial" w:cs="Arial"/>
          <w:color w:val="000000"/>
          <w:sz w:val="23"/>
          <w:szCs w:val="23"/>
        </w:rPr>
      </w:pPr>
    </w:p>
    <w:p w14:paraId="74BC601B" w14:textId="77777777" w:rsidR="00FF5E63" w:rsidRPr="00AD0968" w:rsidRDefault="00FF5E63" w:rsidP="00FF5E63">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Informações Confidenciais</w:t>
      </w:r>
      <w:r w:rsidRPr="00AD0968">
        <w:rPr>
          <w:rFonts w:ascii="Arial" w:hAnsi="Arial" w:cs="Arial"/>
          <w:color w:val="000000"/>
          <w:sz w:val="23"/>
          <w:szCs w:val="23"/>
        </w:rPr>
        <w:t xml:space="preserve"> poderão ser</w:t>
      </w:r>
    </w:p>
    <w:p w14:paraId="79BFD262" w14:textId="77777777" w:rsidR="00FF5E63" w:rsidRPr="00AD0968" w:rsidRDefault="00FF5E63" w:rsidP="00FF5E63">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14:paraId="4EF6ED11" w14:textId="77777777" w:rsidR="00FF5E63" w:rsidRPr="00AD0968" w:rsidRDefault="00FF5E63" w:rsidP="00FF5E63">
      <w:pPr>
        <w:spacing w:after="0"/>
        <w:jc w:val="both"/>
        <w:rPr>
          <w:rFonts w:ascii="Arial" w:hAnsi="Arial" w:cs="Arial"/>
          <w:color w:val="000000"/>
          <w:sz w:val="23"/>
          <w:szCs w:val="23"/>
        </w:rPr>
      </w:pPr>
    </w:p>
    <w:p w14:paraId="71F17B91" w14:textId="77777777" w:rsidR="00FF5E63" w:rsidRPr="00AD0968" w:rsidRDefault="00FF5E63" w:rsidP="00FF5E63">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14:paraId="581E5413" w14:textId="77777777" w:rsidR="00FF5E63" w:rsidRPr="00AD0968" w:rsidRDefault="00FF5E63" w:rsidP="00FF5E63">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14:paraId="1E8C340C" w14:textId="77777777" w:rsidR="00FF5E63" w:rsidRPr="00AD0968" w:rsidRDefault="00FF5E63" w:rsidP="00FF5E63">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14:paraId="03B56D5B" w14:textId="77777777" w:rsidR="00FF5E63" w:rsidRPr="00AD0968" w:rsidRDefault="00FF5E63" w:rsidP="00FF5E63">
      <w:pPr>
        <w:pBdr>
          <w:top w:val="nil"/>
          <w:left w:val="nil"/>
          <w:bottom w:val="nil"/>
          <w:right w:val="nil"/>
          <w:between w:val="nil"/>
        </w:pBdr>
        <w:spacing w:after="0"/>
        <w:ind w:left="567" w:hanging="720"/>
        <w:jc w:val="both"/>
        <w:rPr>
          <w:rFonts w:ascii="Arial" w:hAnsi="Arial" w:cs="Arial"/>
          <w:color w:val="000000"/>
          <w:sz w:val="23"/>
          <w:szCs w:val="23"/>
        </w:rPr>
      </w:pPr>
    </w:p>
    <w:p w14:paraId="6230E9FD" w14:textId="77777777" w:rsidR="00FF5E63" w:rsidRPr="00AD0968" w:rsidRDefault="00FF5E63" w:rsidP="00FF5E63">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Informações Confidenciais</w:t>
      </w:r>
      <w:r w:rsidRPr="00AD0968">
        <w:rPr>
          <w:rFonts w:ascii="Arial" w:hAnsi="Arial" w:cs="Arial"/>
          <w:color w:val="000000"/>
          <w:sz w:val="23"/>
          <w:szCs w:val="23"/>
        </w:rPr>
        <w:t>.</w:t>
      </w:r>
    </w:p>
    <w:p w14:paraId="098D7604" w14:textId="77777777" w:rsidR="00FF5E63" w:rsidRPr="00AD0968" w:rsidRDefault="00FF5E63" w:rsidP="00FF5E63">
      <w:pPr>
        <w:spacing w:after="0"/>
        <w:jc w:val="both"/>
        <w:rPr>
          <w:rFonts w:ascii="Arial" w:hAnsi="Arial" w:cs="Arial"/>
          <w:color w:val="000000"/>
          <w:sz w:val="23"/>
          <w:szCs w:val="23"/>
        </w:rPr>
      </w:pPr>
    </w:p>
    <w:p w14:paraId="12F52889" w14:textId="77777777" w:rsidR="00FF5E63" w:rsidRPr="00AD0968" w:rsidRDefault="00FF5E63" w:rsidP="00FF5E63">
      <w:pPr>
        <w:spacing w:after="0"/>
        <w:jc w:val="both"/>
        <w:rPr>
          <w:rFonts w:ascii="Arial" w:hAnsi="Arial" w:cs="Arial"/>
          <w:color w:val="000000"/>
          <w:sz w:val="23"/>
          <w:szCs w:val="23"/>
        </w:rPr>
      </w:pPr>
      <w:r w:rsidRPr="00AD0968">
        <w:rPr>
          <w:rFonts w:ascii="Arial" w:hAnsi="Arial" w:cs="Arial"/>
          <w:color w:val="000000"/>
          <w:sz w:val="23"/>
          <w:szCs w:val="23"/>
        </w:rPr>
        <w:t>17.5. A obrigação de confidencialidade aqui prevista permanecerá vigente enquanto perdurar o caráter de confidencialidade das informações recebidas.</w:t>
      </w:r>
    </w:p>
    <w:p w14:paraId="6220C245" w14:textId="77777777" w:rsidR="00FF5E63" w:rsidRPr="00AD0968" w:rsidRDefault="00FF5E63" w:rsidP="00FF5E63">
      <w:pPr>
        <w:spacing w:after="0"/>
        <w:jc w:val="both"/>
        <w:rPr>
          <w:rFonts w:ascii="Arial" w:hAnsi="Arial" w:cs="Arial"/>
          <w:b/>
          <w:color w:val="000000"/>
          <w:sz w:val="23"/>
          <w:szCs w:val="23"/>
        </w:rPr>
      </w:pPr>
    </w:p>
    <w:p w14:paraId="1DC9BB3E" w14:textId="77777777" w:rsidR="00FF5E63" w:rsidRPr="00AD0968" w:rsidRDefault="00FF5E63" w:rsidP="00FF5E63">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CONTRATANTE</w:t>
      </w:r>
      <w:r w:rsidRPr="00AD0968">
        <w:rPr>
          <w:rFonts w:ascii="Arial" w:hAnsi="Arial" w:cs="Arial"/>
          <w:color w:val="000000"/>
          <w:sz w:val="23"/>
          <w:szCs w:val="23"/>
        </w:rPr>
        <w:t xml:space="preserve">. </w:t>
      </w:r>
    </w:p>
    <w:p w14:paraId="5F20FBC2" w14:textId="77777777" w:rsidR="00FF5E63" w:rsidRPr="00AD0968" w:rsidRDefault="00FF5E63" w:rsidP="00FF5E63">
      <w:pPr>
        <w:spacing w:after="0"/>
        <w:jc w:val="both"/>
        <w:rPr>
          <w:rFonts w:ascii="Arial" w:hAnsi="Arial" w:cs="Arial"/>
          <w:color w:val="000000"/>
          <w:sz w:val="23"/>
          <w:szCs w:val="23"/>
        </w:rPr>
      </w:pPr>
    </w:p>
    <w:p w14:paraId="0F673133" w14:textId="77777777" w:rsidR="00FF5E63" w:rsidRPr="00AD0968" w:rsidRDefault="00FF5E63" w:rsidP="00FF5E63">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se compromete a não:</w:t>
      </w:r>
    </w:p>
    <w:p w14:paraId="04D71E57" w14:textId="77777777" w:rsidR="00FF5E63" w:rsidRPr="00AD0968" w:rsidRDefault="00FF5E63" w:rsidP="00FF5E63">
      <w:pPr>
        <w:spacing w:after="0"/>
        <w:jc w:val="both"/>
        <w:rPr>
          <w:rFonts w:ascii="Arial" w:hAnsi="Arial" w:cs="Arial"/>
          <w:color w:val="000000"/>
          <w:sz w:val="23"/>
          <w:szCs w:val="23"/>
        </w:rPr>
      </w:pPr>
    </w:p>
    <w:p w14:paraId="4BB3948B" w14:textId="77777777" w:rsidR="00FF5E63" w:rsidRPr="00AD0968" w:rsidRDefault="00FF5E63" w:rsidP="00FF5E63">
      <w:pPr>
        <w:numPr>
          <w:ilvl w:val="0"/>
          <w:numId w:val="2"/>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CONTRATANTE</w:t>
      </w:r>
      <w:r w:rsidRPr="00AD0968">
        <w:rPr>
          <w:rFonts w:ascii="Arial" w:hAnsi="Arial" w:cs="Arial"/>
          <w:color w:val="000000"/>
          <w:sz w:val="23"/>
          <w:szCs w:val="23"/>
        </w:rPr>
        <w:t xml:space="preserve">; </w:t>
      </w:r>
    </w:p>
    <w:p w14:paraId="43568764" w14:textId="77777777" w:rsidR="00FF5E63" w:rsidRPr="00AD0968" w:rsidRDefault="00FF5E63" w:rsidP="00FF5E63">
      <w:pPr>
        <w:numPr>
          <w:ilvl w:val="0"/>
          <w:numId w:val="2"/>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14:paraId="6994DA92" w14:textId="77777777" w:rsidR="00FF5E63" w:rsidRPr="00AD0968" w:rsidRDefault="00FF5E63" w:rsidP="00FF5E63">
      <w:pPr>
        <w:numPr>
          <w:ilvl w:val="0"/>
          <w:numId w:val="2"/>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em relação aos aspectos de suporte ao cliente.</w:t>
      </w:r>
    </w:p>
    <w:p w14:paraId="0E920BAD" w14:textId="77777777" w:rsidR="00FF5E63" w:rsidRPr="00AD0968" w:rsidRDefault="00FF5E63" w:rsidP="00FF5E63">
      <w:pPr>
        <w:pBdr>
          <w:top w:val="nil"/>
          <w:left w:val="nil"/>
          <w:bottom w:val="nil"/>
          <w:right w:val="nil"/>
          <w:between w:val="nil"/>
        </w:pBdr>
        <w:spacing w:after="0"/>
        <w:ind w:left="1287" w:hanging="720"/>
        <w:jc w:val="both"/>
        <w:rPr>
          <w:rFonts w:ascii="Arial" w:hAnsi="Arial" w:cs="Arial"/>
          <w:color w:val="000000"/>
          <w:sz w:val="23"/>
          <w:szCs w:val="23"/>
        </w:rPr>
      </w:pPr>
    </w:p>
    <w:p w14:paraId="13D6B043" w14:textId="77777777" w:rsidR="00FF5E63" w:rsidRPr="00AD0968" w:rsidRDefault="00FF5E63" w:rsidP="00FF5E63">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CONTRATANTE</w:t>
      </w:r>
      <w:r w:rsidRPr="00AD0968">
        <w:rPr>
          <w:rFonts w:ascii="Arial" w:hAnsi="Arial" w:cs="Arial"/>
        </w:rPr>
        <w:t>.</w:t>
      </w:r>
    </w:p>
    <w:p w14:paraId="2E34A799" w14:textId="77777777" w:rsidR="00FF5E63" w:rsidRPr="00AD0968" w:rsidRDefault="00FF5E63" w:rsidP="00FF5E63">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18. DAS NOTIFICAÇÕES</w:t>
      </w:r>
    </w:p>
    <w:p w14:paraId="350E6755" w14:textId="77777777" w:rsidR="00FF5E63" w:rsidRPr="00AD0968" w:rsidRDefault="00FF5E63" w:rsidP="00FF5E63">
      <w:pPr>
        <w:pBdr>
          <w:top w:val="nil"/>
          <w:left w:val="nil"/>
          <w:bottom w:val="nil"/>
          <w:right w:val="nil"/>
          <w:between w:val="nil"/>
        </w:pBdr>
        <w:spacing w:after="0"/>
        <w:ind w:left="567" w:hanging="720"/>
        <w:jc w:val="both"/>
        <w:rPr>
          <w:rFonts w:ascii="Arial" w:hAnsi="Arial" w:cs="Arial"/>
          <w:b/>
          <w:color w:val="000000"/>
          <w:sz w:val="23"/>
          <w:szCs w:val="23"/>
        </w:rPr>
      </w:pPr>
    </w:p>
    <w:p w14:paraId="049EFE0D" w14:textId="77777777" w:rsidR="00FF5E63" w:rsidRPr="00AD0968" w:rsidRDefault="00FF5E63" w:rsidP="00FF5E63">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14:paraId="1FBF79B4" w14:textId="77777777" w:rsidR="00FF5E63" w:rsidRPr="00AD0968" w:rsidRDefault="00FF5E63" w:rsidP="00FF5E63">
      <w:pPr>
        <w:spacing w:after="0" w:line="240" w:lineRule="auto"/>
        <w:jc w:val="both"/>
        <w:rPr>
          <w:rFonts w:ascii="Arial" w:hAnsi="Arial" w:cs="Arial"/>
          <w:sz w:val="23"/>
          <w:szCs w:val="23"/>
        </w:rPr>
      </w:pPr>
      <w:r w:rsidRPr="00AD0968">
        <w:rPr>
          <w:rFonts w:ascii="Arial" w:hAnsi="Arial" w:cs="Arial"/>
          <w:sz w:val="23"/>
          <w:szCs w:val="23"/>
        </w:rPr>
        <w:lastRenderedPageBreak/>
        <w:t xml:space="preserve">18.2. As </w:t>
      </w:r>
      <w:r w:rsidRPr="00AD0968">
        <w:rPr>
          <w:rFonts w:ascii="Arial" w:hAnsi="Arial" w:cs="Arial"/>
          <w:b/>
          <w:sz w:val="23"/>
          <w:szCs w:val="23"/>
        </w:rPr>
        <w:t>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14:paraId="0FACAA43" w14:textId="77777777" w:rsidR="00FF5E63" w:rsidRPr="00AD0968" w:rsidRDefault="00FF5E63" w:rsidP="00FF5E63">
      <w:pPr>
        <w:pBdr>
          <w:top w:val="nil"/>
          <w:left w:val="nil"/>
          <w:bottom w:val="nil"/>
          <w:right w:val="nil"/>
          <w:between w:val="nil"/>
        </w:pBdr>
        <w:spacing w:after="0" w:line="240" w:lineRule="auto"/>
        <w:ind w:hanging="720"/>
        <w:rPr>
          <w:rFonts w:ascii="Arial" w:hAnsi="Arial" w:cs="Arial"/>
          <w:color w:val="000000"/>
          <w:sz w:val="23"/>
          <w:szCs w:val="23"/>
        </w:rPr>
      </w:pPr>
    </w:p>
    <w:p w14:paraId="6E0C84D5" w14:textId="77777777" w:rsidR="00FF5E63" w:rsidRPr="00AD0968" w:rsidRDefault="00FF5E63" w:rsidP="00FF5E63">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PARTES</w:t>
      </w:r>
      <w:r w:rsidRPr="00AD0968">
        <w:rPr>
          <w:rFonts w:ascii="Arial" w:hAnsi="Arial" w:cs="Arial"/>
          <w:sz w:val="23"/>
          <w:szCs w:val="23"/>
        </w:rPr>
        <w:t xml:space="preserve"> deverão designar apenas </w:t>
      </w:r>
      <w:r w:rsidRPr="00AD0968">
        <w:rPr>
          <w:rFonts w:ascii="Arial" w:hAnsi="Arial" w:cs="Arial"/>
          <w:b/>
          <w:sz w:val="23"/>
          <w:szCs w:val="23"/>
        </w:rPr>
        <w:t>um e-mail.</w:t>
      </w:r>
    </w:p>
    <w:p w14:paraId="7150DDEE" w14:textId="77777777" w:rsidR="00FF5E63" w:rsidRPr="00AD0968" w:rsidRDefault="00FF5E63" w:rsidP="00FF5E63">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19. DOS ENCARGOS E RELAÇÕES TRABALHISTAS</w:t>
      </w:r>
    </w:p>
    <w:p w14:paraId="465EEBB9" w14:textId="77777777" w:rsidR="00FF5E63" w:rsidRPr="00AD0968" w:rsidRDefault="00FF5E63" w:rsidP="00FF5E63">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14:paraId="4285E037" w14:textId="77777777" w:rsidR="00FF5E63" w:rsidRPr="00AD0968" w:rsidRDefault="00FF5E63" w:rsidP="00FF5E63">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19.2. A edição da lei que instituiu a reforma trabalhista (Lei nº 13.467, de 13 de julho de 2017) trouxe novas regras de impacto na análise de alternativas para bonificação de colaboradores.</w:t>
      </w:r>
    </w:p>
    <w:p w14:paraId="24F766D0" w14:textId="77777777" w:rsidR="00FF5E63" w:rsidRPr="00AD0968" w:rsidRDefault="00FF5E63" w:rsidP="00FF5E63">
      <w:pPr>
        <w:jc w:val="both"/>
        <w:rPr>
          <w:rFonts w:ascii="Arial" w:hAnsi="Arial" w:cs="Arial"/>
        </w:rPr>
      </w:pPr>
      <w:r w:rsidRPr="00AD0968">
        <w:rPr>
          <w:rFonts w:ascii="Arial" w:hAnsi="Arial" w:cs="Arial"/>
        </w:rPr>
        <w:t>19.3. Com base no artigo 457 da Consolidação das Leis do Trabalho, especificamente em seu parágrafo 4°:</w:t>
      </w:r>
    </w:p>
    <w:p w14:paraId="42300251" w14:textId="77777777" w:rsidR="00FF5E63" w:rsidRPr="00AD0968" w:rsidRDefault="00FF5E63" w:rsidP="00FF5E63">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Art. 457 - Compreendem-se na remuneração do empregado, para todos os efeitos legais, além do o salário devido e pago diretamente pelo empregador, como contraprestação do serviço, as gorjetas que receber.</w:t>
      </w:r>
    </w:p>
    <w:p w14:paraId="46D5C593" w14:textId="77777777" w:rsidR="00FF5E63" w:rsidRPr="00AD0968" w:rsidRDefault="00FF5E63" w:rsidP="00FF5E63">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w:t>
      </w:r>
    </w:p>
    <w:p w14:paraId="120984AD" w14:textId="77777777" w:rsidR="00FF5E63" w:rsidRPr="00AD0968" w:rsidRDefault="00FF5E63" w:rsidP="00FF5E63">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2</w:t>
      </w:r>
      <w:proofErr w:type="gramStart"/>
      <w:r w:rsidRPr="00AD0968">
        <w:rPr>
          <w:rFonts w:ascii="Arial" w:hAnsi="Arial" w:cs="Arial"/>
          <w:i/>
          <w:strike/>
          <w:color w:val="000000"/>
        </w:rPr>
        <w:t>º</w:t>
      </w:r>
      <w:r w:rsidRPr="00AD0968">
        <w:rPr>
          <w:rFonts w:ascii="Arial" w:hAnsi="Arial" w:cs="Arial"/>
          <w:i/>
          <w:color w:val="000000"/>
        </w:rPr>
        <w:t>  Consideram</w:t>
      </w:r>
      <w:proofErr w:type="gramEnd"/>
      <w:r w:rsidRPr="00AD0968">
        <w:rPr>
          <w:rFonts w:ascii="Arial" w:hAnsi="Arial" w:cs="Arial"/>
          <w:i/>
          <w:color w:val="000000"/>
        </w:rPr>
        <w:t>-se prêmios as liberalidades concedidas pelo empregador em forma de bens, serviços ou valor em dinheiro a empregado ou a grupo de empregados, em razão de desempenho superior ao ordinariamente esperado no exercício de suas atividades. </w:t>
      </w:r>
    </w:p>
    <w:p w14:paraId="1233A662" w14:textId="77777777" w:rsidR="00FF5E63" w:rsidRPr="00AD0968" w:rsidRDefault="00FF5E63" w:rsidP="00FF5E63">
      <w:pPr>
        <w:pBdr>
          <w:top w:val="nil"/>
          <w:left w:val="nil"/>
          <w:bottom w:val="nil"/>
          <w:right w:val="nil"/>
          <w:between w:val="nil"/>
        </w:pBdr>
        <w:spacing w:after="0"/>
        <w:ind w:left="1276" w:hanging="720"/>
        <w:jc w:val="both"/>
        <w:rPr>
          <w:rFonts w:ascii="Arial" w:hAnsi="Arial" w:cs="Arial"/>
          <w:color w:val="000000"/>
        </w:rPr>
      </w:pPr>
    </w:p>
    <w:p w14:paraId="6282C6A8" w14:textId="77777777" w:rsidR="00FF5E63" w:rsidRPr="00AD0968" w:rsidRDefault="00FF5E63" w:rsidP="00FF5E63">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não geram passivos na forma de encargos trabalhistas.</w:t>
      </w:r>
    </w:p>
    <w:p w14:paraId="4E0BF8B1" w14:textId="77777777" w:rsidR="00FF5E63" w:rsidRPr="00AD0968" w:rsidRDefault="00FF5E63" w:rsidP="00FF5E63">
      <w:pPr>
        <w:pBdr>
          <w:top w:val="nil"/>
          <w:left w:val="nil"/>
          <w:bottom w:val="nil"/>
          <w:right w:val="nil"/>
          <w:between w:val="nil"/>
        </w:pBdr>
        <w:spacing w:after="0"/>
        <w:ind w:firstLine="567"/>
        <w:jc w:val="both"/>
        <w:rPr>
          <w:rFonts w:ascii="Arial" w:hAnsi="Arial" w:cs="Arial"/>
          <w:b/>
          <w:color w:val="000000"/>
        </w:rPr>
      </w:pPr>
    </w:p>
    <w:p w14:paraId="3C507A17" w14:textId="77777777" w:rsidR="00FF5E63" w:rsidRPr="00AD0968" w:rsidRDefault="00FF5E63" w:rsidP="00FF5E63">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20. DAS DISPOSIÇÕES GERAIS</w:t>
      </w:r>
    </w:p>
    <w:p w14:paraId="76688B62" w14:textId="77777777" w:rsidR="00FF5E63" w:rsidRPr="00AD0968" w:rsidRDefault="00FF5E63" w:rsidP="00FF5E63">
      <w:pPr>
        <w:jc w:val="both"/>
        <w:rPr>
          <w:rFonts w:ascii="Arial" w:hAnsi="Arial" w:cs="Arial"/>
        </w:rPr>
      </w:pPr>
      <w:r w:rsidRPr="00AD0968">
        <w:rPr>
          <w:rFonts w:ascii="Arial" w:hAnsi="Arial" w:cs="Arial"/>
        </w:rPr>
        <w:t>20.1. Os serviços ora contratados têm como objetivo o gerenciamento de meio de pagamentos (conta digital de pagamentos e cartão pré-pago) e não são comparáveis a serviços bancários prestados por instituições financeiras.</w:t>
      </w:r>
    </w:p>
    <w:p w14:paraId="23B8364C"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lastRenderedPageBreak/>
        <w:t xml:space="preserve">20.2. O relacionamento das </w:t>
      </w:r>
      <w:r w:rsidRPr="00AD0968">
        <w:rPr>
          <w:rFonts w:ascii="Arial" w:hAnsi="Arial" w:cs="Arial"/>
          <w:b/>
          <w:color w:val="000000"/>
        </w:rPr>
        <w:t>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14:paraId="6D07D9A6" w14:textId="77777777" w:rsidR="00FF5E63" w:rsidRPr="00AD0968" w:rsidRDefault="00FF5E63" w:rsidP="00FF5E63">
      <w:pPr>
        <w:spacing w:after="0" w:line="240" w:lineRule="auto"/>
        <w:ind w:right="83"/>
        <w:jc w:val="both"/>
        <w:rPr>
          <w:rFonts w:ascii="Arial" w:hAnsi="Arial" w:cs="Arial"/>
        </w:rPr>
      </w:pPr>
    </w:p>
    <w:p w14:paraId="61359F8D" w14:textId="77777777" w:rsidR="00FF5E63" w:rsidRPr="00AD0968" w:rsidRDefault="00FF5E63" w:rsidP="00FF5E63">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PARTES</w:t>
      </w:r>
      <w:r w:rsidRPr="00AD0968">
        <w:rPr>
          <w:rFonts w:ascii="Arial" w:hAnsi="Arial" w:cs="Arial"/>
        </w:rPr>
        <w:t>, não estando nenhuma delas autorizada a assumir quaisquer obrigações ou compromissos em nome da outra.</w:t>
      </w:r>
    </w:p>
    <w:p w14:paraId="6136D3F0" w14:textId="77777777" w:rsidR="00FF5E63" w:rsidRPr="00AD0968" w:rsidRDefault="00FF5E63" w:rsidP="00FF5E63">
      <w:pPr>
        <w:spacing w:after="0" w:line="240" w:lineRule="auto"/>
        <w:ind w:right="83"/>
        <w:jc w:val="both"/>
        <w:rPr>
          <w:rFonts w:ascii="Arial" w:hAnsi="Arial" w:cs="Arial"/>
        </w:rPr>
      </w:pPr>
    </w:p>
    <w:p w14:paraId="0F6D97B9" w14:textId="77777777" w:rsidR="00FF5E63" w:rsidRPr="00AD0968" w:rsidRDefault="00FF5E63" w:rsidP="00FF5E63">
      <w:pPr>
        <w:jc w:val="both"/>
        <w:rPr>
          <w:rFonts w:ascii="Arial" w:hAnsi="Arial" w:cs="Arial"/>
        </w:rPr>
      </w:pPr>
      <w:r w:rsidRPr="00AD0968">
        <w:rPr>
          <w:rFonts w:ascii="Arial" w:hAnsi="Arial" w:cs="Arial"/>
        </w:rPr>
        <w:t xml:space="preserve">20.4. A </w:t>
      </w:r>
      <w:r w:rsidRPr="00AD0968">
        <w:rPr>
          <w:rFonts w:ascii="Arial" w:hAnsi="Arial" w:cs="Arial"/>
          <w:b/>
        </w:rPr>
        <w:t>CONTRATANTE</w:t>
      </w:r>
      <w:r w:rsidRPr="00AD0968">
        <w:rPr>
          <w:rFonts w:ascii="Arial" w:hAnsi="Arial" w:cs="Arial"/>
        </w:rPr>
        <w:t xml:space="preserve"> responsabiliza-se, civil e criminalmente, pela veracidade das informações prestadas à </w:t>
      </w:r>
      <w:r w:rsidRPr="00AD0968">
        <w:rPr>
          <w:rFonts w:ascii="Arial" w:hAnsi="Arial" w:cs="Arial"/>
          <w:b/>
        </w:rPr>
        <w:t>CONTRATADA</w:t>
      </w:r>
      <w:r w:rsidRPr="00AD0968">
        <w:rPr>
          <w:rFonts w:ascii="Arial" w:hAnsi="Arial" w:cs="Arial"/>
        </w:rPr>
        <w:t>, bem como por sua atualização.</w:t>
      </w:r>
    </w:p>
    <w:p w14:paraId="7A625F82" w14:textId="77777777" w:rsidR="00FF5E63" w:rsidRPr="00AD0968" w:rsidRDefault="00FF5E63" w:rsidP="00FF5E63">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14:paraId="2AF6ED1F" w14:textId="77777777" w:rsidR="00FF5E63" w:rsidRPr="00AD0968" w:rsidRDefault="00FF5E63" w:rsidP="00FF5E63">
      <w:pPr>
        <w:jc w:val="both"/>
        <w:rPr>
          <w:rFonts w:ascii="Arial" w:hAnsi="Arial" w:cs="Arial"/>
        </w:rPr>
      </w:pPr>
      <w:r w:rsidRPr="00AD0968">
        <w:rPr>
          <w:rFonts w:ascii="Arial" w:hAnsi="Arial" w:cs="Arial"/>
        </w:rPr>
        <w:t xml:space="preserve">20.6. A </w:t>
      </w:r>
      <w:r w:rsidRPr="00AD0968">
        <w:rPr>
          <w:rFonts w:ascii="Arial" w:hAnsi="Arial" w:cs="Arial"/>
          <w:b/>
        </w:rPr>
        <w:t>CONTRATADA</w:t>
      </w:r>
      <w:r w:rsidRPr="00AD0968">
        <w:rPr>
          <w:rFonts w:ascii="Arial" w:hAnsi="Arial" w:cs="Arial"/>
        </w:rPr>
        <w:t xml:space="preserve"> terá o direito de usar a marca da </w:t>
      </w:r>
      <w:r w:rsidRPr="00AD0968">
        <w:rPr>
          <w:rFonts w:ascii="Arial" w:hAnsi="Arial" w:cs="Arial"/>
          <w:b/>
        </w:rPr>
        <w:t>CONTRATANTE</w:t>
      </w:r>
      <w:r w:rsidRPr="00AD0968">
        <w:rPr>
          <w:rFonts w:ascii="Arial" w:hAnsi="Arial" w:cs="Arial"/>
        </w:rPr>
        <w:t xml:space="preserve"> para divulgar em seu site, sem objetivo de lucro e divulgação de dados da pessoa jurídica e de seus representantes.</w:t>
      </w:r>
    </w:p>
    <w:p w14:paraId="5DF39181" w14:textId="77777777" w:rsidR="00FF5E63" w:rsidRPr="00AD0968" w:rsidRDefault="00FF5E63" w:rsidP="00FF5E63">
      <w:pPr>
        <w:spacing w:after="0" w:line="240" w:lineRule="auto"/>
        <w:ind w:right="83"/>
        <w:jc w:val="both"/>
        <w:rPr>
          <w:rFonts w:ascii="Arial" w:hAnsi="Arial" w:cs="Arial"/>
        </w:rPr>
      </w:pPr>
      <w:r w:rsidRPr="00AD0968">
        <w:rPr>
          <w:rFonts w:ascii="Arial" w:hAnsi="Arial" w:cs="Arial"/>
        </w:rPr>
        <w:t>20.7. É vedada a cessão e/ou transferência a terceiros, parcial ou total, dos direitos e obrigações do presente instrumento, sem prévia notificação por escrito, à outra parte.</w:t>
      </w:r>
    </w:p>
    <w:p w14:paraId="6421FA7F" w14:textId="77777777" w:rsidR="00FF5E63" w:rsidRPr="00AD0968" w:rsidRDefault="00FF5E63" w:rsidP="00FF5E63">
      <w:pPr>
        <w:tabs>
          <w:tab w:val="left" w:pos="5550"/>
        </w:tabs>
        <w:spacing w:after="0" w:line="240" w:lineRule="auto"/>
        <w:jc w:val="both"/>
        <w:rPr>
          <w:rFonts w:ascii="Arial" w:hAnsi="Arial" w:cs="Arial"/>
          <w:sz w:val="21"/>
          <w:szCs w:val="21"/>
        </w:rPr>
      </w:pPr>
    </w:p>
    <w:p w14:paraId="0693C4EA" w14:textId="77777777" w:rsidR="00FF5E63" w:rsidRPr="00AD0968" w:rsidRDefault="00FF5E63" w:rsidP="00FF5E63">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CONTRATADA</w:t>
      </w:r>
      <w:r w:rsidRPr="00AD0968">
        <w:rPr>
          <w:rFonts w:ascii="Arial" w:hAnsi="Arial" w:cs="Arial"/>
        </w:rPr>
        <w:t>, e por esse motivo:</w:t>
      </w:r>
    </w:p>
    <w:p w14:paraId="6DF5F243" w14:textId="77777777" w:rsidR="00FF5E63" w:rsidRPr="00AD0968" w:rsidRDefault="00FF5E63" w:rsidP="00FF5E63">
      <w:pPr>
        <w:tabs>
          <w:tab w:val="left" w:pos="5550"/>
        </w:tabs>
        <w:spacing w:after="0" w:line="240" w:lineRule="auto"/>
        <w:jc w:val="both"/>
        <w:rPr>
          <w:rFonts w:ascii="Arial" w:hAnsi="Arial" w:cs="Arial"/>
        </w:rPr>
      </w:pPr>
    </w:p>
    <w:p w14:paraId="0F5BE975" w14:textId="648B05A2" w:rsidR="00FF5E63" w:rsidRPr="00AD0968" w:rsidRDefault="00FF5E63" w:rsidP="00FF5E63">
      <w:pPr>
        <w:tabs>
          <w:tab w:val="left" w:pos="567"/>
        </w:tabs>
        <w:spacing w:after="0" w:line="240" w:lineRule="auto"/>
        <w:jc w:val="both"/>
        <w:rPr>
          <w:rFonts w:ascii="Arial" w:hAnsi="Arial" w:cs="Arial"/>
        </w:rPr>
      </w:pPr>
      <w:r w:rsidRPr="00AD0968">
        <w:rPr>
          <w:rFonts w:ascii="Arial" w:hAnsi="Arial" w:cs="Arial"/>
        </w:rPr>
        <w:tab/>
        <w:t xml:space="preserve">20.8.1. Fica reservado a </w:t>
      </w:r>
      <w:r w:rsidRPr="00AD0968">
        <w:rPr>
          <w:rFonts w:ascii="Arial" w:hAnsi="Arial" w:cs="Arial"/>
          <w:b/>
        </w:rPr>
        <w:t>CONTRATADA</w:t>
      </w:r>
      <w:r w:rsidRPr="00AD0968">
        <w:rPr>
          <w:rFonts w:ascii="Arial" w:hAnsi="Arial" w:cs="Arial"/>
        </w:rPr>
        <w:t xml:space="preserve"> o direito de ceder a Conta Digital Pré-Paga para parceiros de negócio, podendo compartilhar as informações e banco de dados com os mesmos nos termos da LGPD.</w:t>
      </w:r>
    </w:p>
    <w:p w14:paraId="5417DD62" w14:textId="77777777" w:rsidR="00FF5E63" w:rsidRPr="00AD0968" w:rsidRDefault="00FF5E63" w:rsidP="00FF5E63">
      <w:pPr>
        <w:tabs>
          <w:tab w:val="left" w:pos="5550"/>
        </w:tabs>
        <w:spacing w:after="0" w:line="240" w:lineRule="auto"/>
        <w:jc w:val="both"/>
        <w:rPr>
          <w:rFonts w:ascii="Arial" w:hAnsi="Arial" w:cs="Arial"/>
        </w:rPr>
      </w:pPr>
    </w:p>
    <w:p w14:paraId="3294D510" w14:textId="77777777" w:rsidR="00FF5E63" w:rsidRPr="00AD0968" w:rsidRDefault="00FF5E63" w:rsidP="00FF5E63">
      <w:pPr>
        <w:tabs>
          <w:tab w:val="left" w:pos="567"/>
        </w:tabs>
        <w:spacing w:after="0" w:line="240" w:lineRule="auto"/>
        <w:jc w:val="both"/>
        <w:rPr>
          <w:rFonts w:ascii="Arial" w:hAnsi="Arial" w:cs="Arial"/>
        </w:rPr>
      </w:pPr>
      <w:r w:rsidRPr="00AD0968">
        <w:rPr>
          <w:rFonts w:ascii="Arial" w:hAnsi="Arial" w:cs="Arial"/>
        </w:rPr>
        <w:tab/>
        <w:t xml:space="preserve">20.8.2. Fica reservado a </w:t>
      </w:r>
      <w:r w:rsidRPr="00AD0968">
        <w:rPr>
          <w:rFonts w:ascii="Arial" w:hAnsi="Arial" w:cs="Arial"/>
          <w:b/>
        </w:rPr>
        <w:t>CONTRATADA</w:t>
      </w:r>
      <w:r w:rsidRPr="00AD0968">
        <w:rPr>
          <w:rFonts w:ascii="Arial" w:hAnsi="Arial" w:cs="Arial"/>
        </w:rPr>
        <w:t xml:space="preserve"> o direito de adicionar outros serviços à Conta Digital Pré-Paga, como por ex.: recargas de celular, pagamento de boletos etc.</w:t>
      </w:r>
    </w:p>
    <w:p w14:paraId="12BEA633" w14:textId="77777777" w:rsidR="00FF5E63" w:rsidRPr="00AD0968" w:rsidRDefault="00FF5E63" w:rsidP="00FF5E63">
      <w:pPr>
        <w:tabs>
          <w:tab w:val="left" w:pos="5550"/>
        </w:tabs>
        <w:spacing w:after="0" w:line="240" w:lineRule="auto"/>
        <w:jc w:val="both"/>
        <w:rPr>
          <w:rFonts w:ascii="Arial" w:hAnsi="Arial" w:cs="Arial"/>
        </w:rPr>
      </w:pPr>
      <w:r w:rsidRPr="00AD0968">
        <w:rPr>
          <w:rFonts w:ascii="Arial" w:hAnsi="Arial" w:cs="Arial"/>
        </w:rPr>
        <w:tab/>
      </w:r>
    </w:p>
    <w:p w14:paraId="36FAAEC5" w14:textId="77777777" w:rsidR="00FF5E63" w:rsidRPr="00AD0968" w:rsidRDefault="00FF5E63" w:rsidP="00FF5E63">
      <w:pPr>
        <w:tabs>
          <w:tab w:val="left" w:pos="567"/>
        </w:tabs>
        <w:spacing w:after="0" w:line="240" w:lineRule="auto"/>
        <w:jc w:val="both"/>
        <w:rPr>
          <w:rFonts w:ascii="Arial" w:hAnsi="Arial" w:cs="Arial"/>
        </w:rPr>
      </w:pPr>
      <w:r w:rsidRPr="00AD0968">
        <w:rPr>
          <w:rFonts w:ascii="Arial" w:hAnsi="Arial" w:cs="Arial"/>
        </w:rPr>
        <w:tab/>
        <w:t xml:space="preserve">20.8.3. Todos os serviços estarão disponíveis para contratação, a depender única e exclusivamente da vontade do </w:t>
      </w:r>
      <w:r w:rsidRPr="00AD0968">
        <w:rPr>
          <w:rFonts w:ascii="Arial" w:hAnsi="Arial" w:cs="Arial"/>
          <w:b/>
        </w:rPr>
        <w:t>BENEFICIÁRIO</w:t>
      </w:r>
      <w:r w:rsidRPr="00AD0968">
        <w:rPr>
          <w:rFonts w:ascii="Arial" w:hAnsi="Arial" w:cs="Arial"/>
        </w:rPr>
        <w:t xml:space="preserve"> da Conta Digital Pré-Paga.</w:t>
      </w:r>
    </w:p>
    <w:p w14:paraId="4A0F96E7" w14:textId="77777777" w:rsidR="00FF5E63" w:rsidRPr="00AD0968" w:rsidRDefault="00FF5E63" w:rsidP="00FF5E63">
      <w:pPr>
        <w:tabs>
          <w:tab w:val="left" w:pos="567"/>
        </w:tabs>
        <w:spacing w:after="0" w:line="240" w:lineRule="auto"/>
        <w:jc w:val="both"/>
        <w:rPr>
          <w:rFonts w:ascii="Arial" w:hAnsi="Arial" w:cs="Arial"/>
        </w:rPr>
      </w:pPr>
    </w:p>
    <w:p w14:paraId="531D05DE" w14:textId="4E43AB09" w:rsidR="00FF5E63" w:rsidRPr="00AD0968" w:rsidRDefault="00FF5E63" w:rsidP="00FF5E63">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proofErr w:type="gramStart"/>
      <w:r w:rsidRPr="00AD0968">
        <w:rPr>
          <w:rFonts w:ascii="Arial" w:hAnsi="Arial" w:cs="Arial"/>
          <w:b/>
        </w:rPr>
        <w:t xml:space="preserve">CONTRATADA, </w:t>
      </w:r>
      <w:r w:rsidR="00205039" w:rsidRPr="00AD0968">
        <w:rPr>
          <w:rFonts w:ascii="Arial" w:hAnsi="Arial" w:cs="Arial"/>
          <w:b/>
        </w:rPr>
        <w:t xml:space="preserve"> </w:t>
      </w:r>
      <w:r w:rsidRPr="00AD0968">
        <w:rPr>
          <w:rFonts w:ascii="Arial" w:hAnsi="Arial" w:cs="Arial"/>
        </w:rPr>
        <w:t>a</w:t>
      </w:r>
      <w:proofErr w:type="gramEnd"/>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14:paraId="1B76E959"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CONTRATANTE</w:t>
      </w:r>
      <w:r w:rsidRPr="00AD0968">
        <w:rPr>
          <w:rFonts w:ascii="Arial" w:hAnsi="Arial" w:cs="Arial"/>
        </w:rPr>
        <w:t xml:space="preserve"> declara que foi devidamente </w:t>
      </w:r>
      <w:proofErr w:type="spellStart"/>
      <w:r w:rsidRPr="00AD0968">
        <w:rPr>
          <w:rFonts w:ascii="Arial" w:hAnsi="Arial" w:cs="Arial"/>
          <w:u w:val="single"/>
        </w:rPr>
        <w:t>informado</w:t>
      </w:r>
      <w:proofErr w:type="spellEnd"/>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CONTRATADA</w:t>
      </w:r>
      <w:r w:rsidRPr="00AD0968">
        <w:rPr>
          <w:rFonts w:ascii="Arial" w:hAnsi="Arial" w:cs="Arial"/>
        </w:rPr>
        <w:t>, consentindo livre e expressamente às ações de coleta, uso, armazenamento e tratamento das referidas informações e dados.</w:t>
      </w:r>
    </w:p>
    <w:p w14:paraId="3BE2AAB0"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14:paraId="01BAF3FD"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CONTRATADA</w:t>
      </w:r>
      <w:r w:rsidRPr="00AD0968">
        <w:rPr>
          <w:rFonts w:ascii="Arial" w:hAnsi="Arial" w:cs="Arial"/>
        </w:rPr>
        <w:t xml:space="preserve"> poderá, em decorrência da legislação em vigor, prestar as informações requeridas pelas autoridades públicas, na forma e periodicidade requerida.</w:t>
      </w:r>
    </w:p>
    <w:p w14:paraId="7C2EE069" w14:textId="77777777" w:rsidR="00FF5E63" w:rsidRPr="00AD0968" w:rsidRDefault="00FF5E63" w:rsidP="00FF5E63">
      <w:pPr>
        <w:shd w:val="clear" w:color="auto" w:fill="FFFFFF"/>
        <w:spacing w:after="0" w:line="240" w:lineRule="auto"/>
        <w:jc w:val="both"/>
        <w:rPr>
          <w:rFonts w:ascii="Arial" w:hAnsi="Arial" w:cs="Arial"/>
        </w:rPr>
      </w:pPr>
    </w:p>
    <w:p w14:paraId="2D64227F" w14:textId="77777777" w:rsidR="00FF5E63" w:rsidRPr="00AD0968" w:rsidRDefault="00FF5E63" w:rsidP="00FF5E63">
      <w:pPr>
        <w:spacing w:after="0" w:line="240" w:lineRule="auto"/>
        <w:jc w:val="both"/>
        <w:rPr>
          <w:rFonts w:ascii="Arial" w:hAnsi="Arial" w:cs="Arial"/>
        </w:rPr>
      </w:pPr>
      <w:r w:rsidRPr="00AD0968">
        <w:rPr>
          <w:rFonts w:ascii="Arial" w:hAnsi="Arial" w:cs="Arial"/>
        </w:rPr>
        <w:lastRenderedPageBreak/>
        <w:t xml:space="preserve">20.13. A comunicação entre as </w:t>
      </w:r>
      <w:r w:rsidRPr="00AD0968">
        <w:rPr>
          <w:rFonts w:ascii="Arial" w:hAnsi="Arial" w:cs="Arial"/>
          <w:b/>
        </w:rPr>
        <w:t>PARTES</w:t>
      </w:r>
      <w:r w:rsidRPr="00AD0968">
        <w:rPr>
          <w:rFonts w:ascii="Arial" w:hAnsi="Arial" w:cs="Arial"/>
        </w:rPr>
        <w:t xml:space="preserve"> deverá ser realizada pelos canais de atendimento disponibilizados pela </w:t>
      </w:r>
      <w:r w:rsidRPr="00AD0968">
        <w:rPr>
          <w:rFonts w:ascii="Arial" w:hAnsi="Arial" w:cs="Arial"/>
          <w:b/>
        </w:rPr>
        <w:t>CONTRATADA</w:t>
      </w:r>
      <w:r w:rsidRPr="00AD0968">
        <w:rPr>
          <w:rFonts w:ascii="Arial" w:hAnsi="Arial" w:cs="Arial"/>
        </w:rPr>
        <w:t>, quais sejam, correio eletrônico ou chat via site.</w:t>
      </w:r>
    </w:p>
    <w:p w14:paraId="758C2066"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BENEFICIÁRIO</w:t>
      </w:r>
      <w:r w:rsidRPr="00AD0968">
        <w:rPr>
          <w:rFonts w:ascii="Arial" w:hAnsi="Arial" w:cs="Arial"/>
        </w:rPr>
        <w:t xml:space="preserve"> que participar da campanha terá a opção de aceitar a participação da campanha.</w:t>
      </w:r>
    </w:p>
    <w:p w14:paraId="1BC3E716" w14:textId="77777777" w:rsidR="00FF5E63" w:rsidRPr="00AD0968" w:rsidRDefault="00FF5E63" w:rsidP="00FF5E63">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14:paraId="4584FE8C" w14:textId="77777777" w:rsidR="00FF5E63" w:rsidRPr="00AD0968" w:rsidRDefault="00FF5E63" w:rsidP="00FF5E63">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BENEFICIÁRIO</w:t>
      </w:r>
      <w:r w:rsidRPr="00AD0968">
        <w:rPr>
          <w:rFonts w:ascii="Arial" w:hAnsi="Arial" w:cs="Arial"/>
        </w:rPr>
        <w:t xml:space="preserve">; </w:t>
      </w:r>
    </w:p>
    <w:p w14:paraId="1A262C9C" w14:textId="77777777" w:rsidR="00FF5E63" w:rsidRPr="00AD0968" w:rsidRDefault="00FF5E63" w:rsidP="00FF5E63">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BENEFICIÁRIOS</w:t>
      </w:r>
      <w:r w:rsidRPr="00AD0968">
        <w:rPr>
          <w:rFonts w:ascii="Arial" w:hAnsi="Arial" w:cs="Arial"/>
        </w:rPr>
        <w:t xml:space="preserve"> que aceitaram, concordaram em participar da campanha com o aceite positivo via aplicativo mobile da USECASH; </w:t>
      </w:r>
    </w:p>
    <w:p w14:paraId="458A17CA" w14:textId="77777777" w:rsidR="00FF5E63" w:rsidRPr="00AD0968" w:rsidRDefault="00FF5E63" w:rsidP="00FF5E63">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BENEFICIÁRIOS</w:t>
      </w:r>
      <w:r w:rsidRPr="00AD0968">
        <w:rPr>
          <w:rFonts w:ascii="Arial" w:hAnsi="Arial" w:cs="Arial"/>
        </w:rPr>
        <w:t xml:space="preserve"> que se omitirem a participar estarão, não serão considerados como participantes da campanha de premiação</w:t>
      </w:r>
    </w:p>
    <w:p w14:paraId="5DBF8649" w14:textId="77777777" w:rsidR="00FF5E63" w:rsidRPr="00AD0968" w:rsidRDefault="00FF5E63" w:rsidP="00FF5E63">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CONTRATO</w:t>
      </w:r>
      <w:r w:rsidRPr="00AD0968">
        <w:rPr>
          <w:rFonts w:ascii="Arial" w:hAnsi="Arial" w:cs="Arial"/>
        </w:rPr>
        <w:t xml:space="preserve"> será regido e interpretado conforme as leis brasileiras.</w:t>
      </w:r>
    </w:p>
    <w:p w14:paraId="178F798F" w14:textId="77777777" w:rsidR="00FF5E63" w:rsidRPr="00AD0968" w:rsidRDefault="00FF5E63" w:rsidP="00FF5E63">
      <w:pPr>
        <w:spacing w:before="240" w:after="0" w:line="240" w:lineRule="auto"/>
        <w:ind w:firstLine="567"/>
        <w:jc w:val="both"/>
        <w:rPr>
          <w:rFonts w:ascii="Arial" w:hAnsi="Arial" w:cs="Arial"/>
          <w:b/>
          <w:color w:val="000000"/>
        </w:rPr>
      </w:pPr>
      <w:r w:rsidRPr="00AD0968">
        <w:rPr>
          <w:rFonts w:ascii="Arial" w:hAnsi="Arial" w:cs="Arial"/>
          <w:b/>
          <w:color w:val="000000"/>
        </w:rPr>
        <w:t>21. FORO</w:t>
      </w:r>
    </w:p>
    <w:p w14:paraId="76373106"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color w:val="000000"/>
        </w:rPr>
      </w:pPr>
    </w:p>
    <w:p w14:paraId="3E60975C"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14:paraId="1A9B78B8" w14:textId="77777777" w:rsidR="00FF5E63" w:rsidRPr="00AD0968" w:rsidRDefault="00FF5E63" w:rsidP="00FF5E63">
      <w:pPr>
        <w:pBdr>
          <w:top w:val="nil"/>
          <w:left w:val="nil"/>
          <w:bottom w:val="nil"/>
          <w:right w:val="nil"/>
          <w:between w:val="nil"/>
        </w:pBdr>
        <w:spacing w:after="0" w:line="240" w:lineRule="auto"/>
        <w:jc w:val="both"/>
        <w:rPr>
          <w:rFonts w:ascii="Arial" w:hAnsi="Arial" w:cs="Arial"/>
          <w:color w:val="000000"/>
        </w:rPr>
      </w:pPr>
    </w:p>
    <w:p w14:paraId="5972EB95" w14:textId="77777777" w:rsidR="00FF5E63" w:rsidRPr="00AD0968" w:rsidRDefault="00FF5E63" w:rsidP="00FF5E63">
      <w:pPr>
        <w:spacing w:line="240" w:lineRule="auto"/>
        <w:jc w:val="both"/>
        <w:rPr>
          <w:rFonts w:ascii="Arial" w:hAnsi="Arial" w:cs="Arial"/>
        </w:rPr>
      </w:pPr>
    </w:p>
    <w:p w14:paraId="28C48A92" w14:textId="77777777" w:rsidR="00FF5E63" w:rsidRPr="00AD0968" w:rsidRDefault="00FF5E63" w:rsidP="00FF5E63">
      <w:pPr>
        <w:spacing w:line="240" w:lineRule="auto"/>
        <w:jc w:val="both"/>
        <w:rPr>
          <w:rFonts w:ascii="Arial" w:hAnsi="Arial" w:cs="Arial"/>
        </w:rPr>
      </w:pPr>
      <w:r w:rsidRPr="00AD0968">
        <w:rPr>
          <w:rFonts w:ascii="Arial" w:hAnsi="Arial" w:cs="Arial"/>
        </w:rPr>
        <w:t>E, por assim estarem justos e contratados, mandaram extrair o presente instrumento em duas (02) vias, para um só efeito, assinando-as, juntamente com as testemunhas, a tudo presentes.</w:t>
      </w:r>
    </w:p>
    <w:p w14:paraId="1704DBE8" w14:textId="77777777" w:rsidR="00FF5E63" w:rsidRPr="00AD0968" w:rsidRDefault="00FF5E63" w:rsidP="00FF5E63">
      <w:pPr>
        <w:spacing w:line="240" w:lineRule="auto"/>
        <w:jc w:val="both"/>
        <w:rPr>
          <w:rFonts w:ascii="Arial" w:hAnsi="Arial" w:cs="Arial"/>
        </w:rPr>
      </w:pPr>
      <w:r w:rsidRPr="00AD0968">
        <w:rPr>
          <w:rFonts w:ascii="Arial" w:hAnsi="Arial" w:cs="Arial"/>
        </w:rPr>
        <w:t xml:space="preserve">Sorocaba, </w:t>
      </w:r>
      <w:proofErr w:type="gramStart"/>
      <w:r w:rsidRPr="00AD0968">
        <w:rPr>
          <w:rFonts w:ascii="Arial" w:hAnsi="Arial" w:cs="Arial"/>
        </w:rPr>
        <w:t>SP  {</w:t>
      </w:r>
      <w:proofErr w:type="gramEnd"/>
      <w:r w:rsidRPr="00AD0968">
        <w:rPr>
          <w:rFonts w:ascii="Arial" w:hAnsi="Arial" w:cs="Arial"/>
        </w:rPr>
        <w:t>{</w:t>
      </w:r>
      <w:proofErr w:type="spellStart"/>
      <w:r w:rsidRPr="00AD0968">
        <w:rPr>
          <w:rFonts w:ascii="Arial" w:hAnsi="Arial" w:cs="Arial"/>
        </w:rPr>
        <w:t>data_inicio_contrato</w:t>
      </w:r>
      <w:proofErr w:type="spellEnd"/>
      <w:r w:rsidRPr="00AD0968">
        <w:rPr>
          <w:rFonts w:ascii="Arial" w:hAnsi="Arial" w:cs="Arial"/>
        </w:rPr>
        <w:t>}}.</w:t>
      </w:r>
    </w:p>
    <w:p w14:paraId="30751718" w14:textId="77777777" w:rsidR="00FF5E63" w:rsidRPr="00AD0968" w:rsidRDefault="00FF5E63" w:rsidP="00FF5E63">
      <w:pPr>
        <w:spacing w:after="0" w:line="240" w:lineRule="auto"/>
        <w:jc w:val="both"/>
        <w:rPr>
          <w:rFonts w:ascii="Arial" w:hAnsi="Arial" w:cs="Arial"/>
          <w:b/>
        </w:rPr>
      </w:pPr>
    </w:p>
    <w:p w14:paraId="1703B5F5" w14:textId="77777777" w:rsidR="00FF5E63" w:rsidRPr="00AD0968" w:rsidRDefault="00FF5E63" w:rsidP="00FF5E63">
      <w:pPr>
        <w:spacing w:after="0" w:line="240" w:lineRule="auto"/>
        <w:jc w:val="both"/>
        <w:rPr>
          <w:rFonts w:ascii="Arial" w:hAnsi="Arial" w:cs="Arial"/>
          <w:b/>
        </w:rPr>
      </w:pPr>
    </w:p>
    <w:p w14:paraId="0468415D" w14:textId="3065C7E8" w:rsidR="00FF5E63" w:rsidRPr="00AD0968" w:rsidRDefault="00FF5E63" w:rsidP="00FF5E63">
      <w:pPr>
        <w:spacing w:after="0" w:line="240" w:lineRule="auto"/>
        <w:jc w:val="both"/>
        <w:rPr>
          <w:rFonts w:ascii="Arial" w:hAnsi="Arial" w:cs="Arial"/>
          <w:b/>
        </w:rPr>
      </w:pPr>
      <w:r w:rsidRPr="00AD0968">
        <w:rPr>
          <w:rFonts w:ascii="Arial" w:hAnsi="Arial" w:cs="Arial"/>
          <w:b/>
        </w:rPr>
        <w:t>__________________________________________________</w:t>
      </w:r>
      <w:r w:rsidR="00AD0968">
        <w:rPr>
          <w:rFonts w:ascii="Arial" w:hAnsi="Arial" w:cs="Arial"/>
          <w:b/>
        </w:rPr>
        <w:t>____________</w:t>
      </w:r>
    </w:p>
    <w:p w14:paraId="2EA03998" w14:textId="403FD451" w:rsidR="00FF5E63" w:rsidRPr="00AD0968" w:rsidRDefault="00FF5E63" w:rsidP="00FF5E63">
      <w:pPr>
        <w:spacing w:after="0" w:line="240" w:lineRule="auto"/>
        <w:jc w:val="both"/>
        <w:rPr>
          <w:rFonts w:ascii="Arial" w:hAnsi="Arial" w:cs="Arial"/>
          <w:b/>
        </w:rPr>
      </w:pPr>
      <w:r w:rsidRPr="00AD0968">
        <w:rPr>
          <w:rFonts w:ascii="Arial" w:eastAsia="Verdana" w:hAnsi="Arial" w:cs="Arial"/>
          <w:sz w:val="20"/>
          <w:szCs w:val="20"/>
        </w:rPr>
        <w:t>{{CONTRATADA_RAZAOSOCIAL</w:t>
      </w:r>
      <w:proofErr w:type="gramStart"/>
      <w:r w:rsidRPr="00AD0968">
        <w:rPr>
          <w:rFonts w:ascii="Arial" w:eastAsia="Verdana" w:hAnsi="Arial" w:cs="Arial"/>
          <w:sz w:val="20"/>
          <w:szCs w:val="20"/>
        </w:rPr>
        <w:t>}}</w:t>
      </w:r>
      <w:r w:rsidR="00637B72" w:rsidRPr="00AD0968">
        <w:rPr>
          <w:rFonts w:ascii="Arial" w:eastAsia="Verdana" w:hAnsi="Arial" w:cs="Arial"/>
          <w:sz w:val="20"/>
          <w:szCs w:val="20"/>
        </w:rPr>
        <w:t xml:space="preserve"> </w:t>
      </w:r>
      <w:r w:rsidR="005E417C" w:rsidRPr="00AD0968">
        <w:rPr>
          <w:rFonts w:ascii="Arial" w:eastAsia="Verdana" w:hAnsi="Arial" w:cs="Arial"/>
          <w:sz w:val="20"/>
          <w:szCs w:val="20"/>
        </w:rPr>
        <w:t xml:space="preserve"> </w:t>
      </w:r>
      <w:r w:rsidRPr="00AD0968">
        <w:rPr>
          <w:rFonts w:ascii="Arial" w:hAnsi="Arial" w:cs="Arial"/>
          <w:bCs/>
        </w:rPr>
        <w:t>(</w:t>
      </w:r>
      <w:proofErr w:type="gramEnd"/>
      <w:r w:rsidRPr="00AD0968">
        <w:rPr>
          <w:rFonts w:ascii="Arial" w:hAnsi="Arial" w:cs="Arial"/>
          <w:bCs/>
        </w:rPr>
        <w:t>“{{NOME_FANTASIA_CONTRATADA</w:t>
      </w:r>
      <w:r w:rsidR="005E417C" w:rsidRPr="00AD0968">
        <w:rPr>
          <w:rFonts w:ascii="Arial" w:hAnsi="Arial" w:cs="Arial"/>
          <w:bCs/>
        </w:rPr>
        <w:t>}}</w:t>
      </w:r>
      <w:r w:rsidRPr="00AD0968">
        <w:rPr>
          <w:rFonts w:ascii="Arial" w:hAnsi="Arial" w:cs="Arial"/>
          <w:bCs/>
        </w:rPr>
        <w:t>”)</w:t>
      </w:r>
    </w:p>
    <w:p w14:paraId="53CE4785" w14:textId="63B11E06" w:rsidR="00FF5E63" w:rsidRPr="00AD0968" w:rsidRDefault="00637B72" w:rsidP="00FF5E63">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00FF5E63" w:rsidRPr="00AD0968">
        <w:rPr>
          <w:rFonts w:ascii="Arial" w:eastAsia="Verdana" w:hAnsi="Arial" w:cs="Arial"/>
          <w:sz w:val="20"/>
          <w:szCs w:val="20"/>
        </w:rPr>
        <w:t>{{CNPJ_CONTRATADA}}</w:t>
      </w:r>
    </w:p>
    <w:p w14:paraId="2B9AA836" w14:textId="77777777" w:rsidR="00FF5E63" w:rsidRPr="00AD0968" w:rsidRDefault="00FF5E63" w:rsidP="00FF5E63">
      <w:pPr>
        <w:spacing w:after="0" w:line="240" w:lineRule="auto"/>
        <w:jc w:val="both"/>
        <w:rPr>
          <w:rFonts w:ascii="Arial" w:eastAsia="Verdana" w:hAnsi="Arial" w:cs="Arial"/>
          <w:sz w:val="20"/>
          <w:szCs w:val="20"/>
        </w:rPr>
      </w:pPr>
    </w:p>
    <w:p w14:paraId="6733F2DC" w14:textId="77777777" w:rsidR="00FF5E63" w:rsidRPr="00AD0968" w:rsidRDefault="00FF5E63" w:rsidP="00FF5E63">
      <w:pPr>
        <w:spacing w:after="0" w:line="240" w:lineRule="auto"/>
        <w:jc w:val="both"/>
        <w:rPr>
          <w:rFonts w:ascii="Arial" w:hAnsi="Arial" w:cs="Arial"/>
          <w:b/>
        </w:rPr>
      </w:pPr>
    </w:p>
    <w:p w14:paraId="4EF8DA8E" w14:textId="73D365C7" w:rsidR="00FF5E63" w:rsidRPr="00AD0968" w:rsidRDefault="00FF5E63" w:rsidP="00FF5E63">
      <w:pPr>
        <w:spacing w:after="0" w:line="240" w:lineRule="auto"/>
        <w:jc w:val="both"/>
        <w:rPr>
          <w:rFonts w:ascii="Arial" w:hAnsi="Arial" w:cs="Arial"/>
          <w:b/>
        </w:rPr>
      </w:pPr>
      <w:r w:rsidRPr="00AD0968">
        <w:rPr>
          <w:rFonts w:ascii="Arial" w:hAnsi="Arial" w:cs="Arial"/>
          <w:b/>
        </w:rPr>
        <w:t>__________________________________________________</w:t>
      </w:r>
      <w:r w:rsidR="00AD0968">
        <w:rPr>
          <w:rFonts w:ascii="Arial" w:hAnsi="Arial" w:cs="Arial"/>
          <w:b/>
        </w:rPr>
        <w:t>____________</w:t>
      </w:r>
    </w:p>
    <w:p w14:paraId="3BE5645C" w14:textId="3A469145" w:rsidR="00FF5E63" w:rsidRPr="00AD0968" w:rsidRDefault="00FF5E63" w:rsidP="00FF5E63">
      <w:pPr>
        <w:spacing w:after="0" w:line="240" w:lineRule="auto"/>
        <w:jc w:val="both"/>
        <w:rPr>
          <w:rFonts w:ascii="Arial" w:eastAsia="Verdana" w:hAnsi="Arial" w:cs="Arial"/>
          <w:sz w:val="20"/>
          <w:szCs w:val="20"/>
        </w:rPr>
      </w:pPr>
      <w:r w:rsidRPr="00AD0968">
        <w:rPr>
          <w:rFonts w:ascii="Arial" w:eastAsia="Verdana" w:hAnsi="Arial" w:cs="Arial"/>
          <w:sz w:val="20"/>
          <w:szCs w:val="20"/>
        </w:rPr>
        <w:t>{{</w:t>
      </w:r>
      <w:r w:rsidR="005E417C" w:rsidRPr="00AD0968">
        <w:rPr>
          <w:rFonts w:ascii="Arial" w:eastAsia="Verdana" w:hAnsi="Arial" w:cs="Arial"/>
          <w:sz w:val="20"/>
          <w:szCs w:val="20"/>
        </w:rPr>
        <w:t>RAZAO_SOCIAL_CONTRATANTE</w:t>
      </w:r>
      <w:proofErr w:type="gramStart"/>
      <w:r w:rsidRPr="00AD0968">
        <w:rPr>
          <w:rFonts w:ascii="Arial" w:eastAsia="Verdana" w:hAnsi="Arial" w:cs="Arial"/>
          <w:sz w:val="20"/>
          <w:szCs w:val="20"/>
        </w:rPr>
        <w:t xml:space="preserve">}}  </w:t>
      </w:r>
      <w:r w:rsidR="00637B72" w:rsidRPr="00AD0968">
        <w:rPr>
          <w:rFonts w:ascii="Arial" w:eastAsia="Verdana" w:hAnsi="Arial" w:cs="Arial"/>
          <w:sz w:val="20"/>
          <w:szCs w:val="20"/>
        </w:rPr>
        <w:t>(</w:t>
      </w:r>
      <w:proofErr w:type="gramEnd"/>
      <w:r w:rsidRPr="00AD0968">
        <w:rPr>
          <w:rFonts w:ascii="Arial" w:eastAsia="Verdana" w:hAnsi="Arial" w:cs="Arial"/>
          <w:sz w:val="20"/>
          <w:szCs w:val="20"/>
        </w:rPr>
        <w:t>“{{NOME_FANTASIA_CONTRATANTE}}”)</w:t>
      </w:r>
    </w:p>
    <w:p w14:paraId="6A47F10A" w14:textId="77777777" w:rsidR="00FF5E63" w:rsidRPr="00AD0968" w:rsidRDefault="00FF5E63" w:rsidP="00FF5E63">
      <w:pPr>
        <w:spacing w:after="0" w:line="240" w:lineRule="auto"/>
        <w:jc w:val="both"/>
        <w:rPr>
          <w:rFonts w:ascii="Arial" w:eastAsia="Verdana" w:hAnsi="Arial" w:cs="Arial"/>
          <w:sz w:val="20"/>
          <w:szCs w:val="20"/>
        </w:rPr>
      </w:pPr>
      <w:r w:rsidRPr="00AD0968">
        <w:rPr>
          <w:rFonts w:ascii="Arial" w:eastAsia="Verdana" w:hAnsi="Arial" w:cs="Arial"/>
          <w:sz w:val="20"/>
          <w:szCs w:val="20"/>
        </w:rPr>
        <w:t>CNPJ.: {{CNPJ_CONTRATANTE}}</w:t>
      </w:r>
    </w:p>
    <w:p w14:paraId="64F701BE" w14:textId="77777777" w:rsidR="00FF5E63" w:rsidRPr="00AD0968" w:rsidRDefault="00FF5E63" w:rsidP="00FF5E63">
      <w:pPr>
        <w:spacing w:after="0" w:line="240" w:lineRule="auto"/>
        <w:jc w:val="both"/>
        <w:rPr>
          <w:rFonts w:ascii="Arial" w:hAnsi="Arial" w:cs="Arial"/>
        </w:rPr>
      </w:pPr>
    </w:p>
    <w:p w14:paraId="730AD28D" w14:textId="77777777" w:rsidR="00FF5E63" w:rsidRPr="00AD0968" w:rsidRDefault="00FF5E63" w:rsidP="00FF5E63">
      <w:pPr>
        <w:spacing w:after="0" w:line="240" w:lineRule="auto"/>
        <w:jc w:val="both"/>
        <w:rPr>
          <w:rFonts w:ascii="Arial" w:hAnsi="Arial" w:cs="Arial"/>
        </w:rPr>
      </w:pPr>
    </w:p>
    <w:p w14:paraId="013C6715" w14:textId="77777777" w:rsidR="00FF5E63" w:rsidRPr="00AD0968" w:rsidRDefault="00FF5E63" w:rsidP="00FF5E63">
      <w:pPr>
        <w:spacing w:after="0" w:line="240" w:lineRule="auto"/>
        <w:jc w:val="both"/>
        <w:rPr>
          <w:rFonts w:ascii="Arial" w:hAnsi="Arial" w:cs="Arial"/>
          <w:b/>
        </w:rPr>
      </w:pPr>
    </w:p>
    <w:p w14:paraId="34F640AC" w14:textId="5D434259" w:rsidR="00FF5E63" w:rsidRPr="00AD0968" w:rsidRDefault="00FF5E63" w:rsidP="00AD0968">
      <w:pPr>
        <w:spacing w:after="0" w:line="240" w:lineRule="auto"/>
        <w:jc w:val="both"/>
        <w:rPr>
          <w:rFonts w:ascii="Arial" w:hAnsi="Arial" w:cs="Arial"/>
          <w:b/>
        </w:rPr>
      </w:pPr>
      <w:r w:rsidRPr="00AD0968">
        <w:rPr>
          <w:rFonts w:ascii="Arial" w:hAnsi="Arial" w:cs="Arial"/>
          <w:b/>
        </w:rPr>
        <w:t>TESTEMUNHAS:</w:t>
      </w:r>
    </w:p>
    <w:p w14:paraId="661BC65B" w14:textId="77777777" w:rsidR="00FF5E63" w:rsidRPr="00AD0968" w:rsidRDefault="00FF5E63" w:rsidP="00FF5E63">
      <w:pPr>
        <w:spacing w:after="0"/>
        <w:jc w:val="both"/>
        <w:rPr>
          <w:rFonts w:ascii="Arial" w:hAnsi="Arial" w:cs="Arial"/>
          <w:b/>
        </w:rPr>
      </w:pPr>
    </w:p>
    <w:p w14:paraId="529570A1" w14:textId="69D11133" w:rsidR="00FF5E63" w:rsidRPr="00AD0968" w:rsidRDefault="00FF5E63" w:rsidP="00FF5E63">
      <w:pPr>
        <w:spacing w:after="0"/>
        <w:jc w:val="both"/>
        <w:rPr>
          <w:rFonts w:ascii="Arial" w:hAnsi="Arial" w:cs="Arial"/>
          <w:b/>
        </w:rPr>
      </w:pPr>
      <w:r w:rsidRPr="00AD0968">
        <w:rPr>
          <w:rFonts w:ascii="Arial" w:hAnsi="Arial" w:cs="Arial"/>
          <w:b/>
        </w:rPr>
        <w:t>_______________________________         __________________________________</w:t>
      </w:r>
    </w:p>
    <w:p w14:paraId="4A0EB14C" w14:textId="06D7CB21" w:rsidR="00FF5E63" w:rsidRPr="00AD0968" w:rsidRDefault="00AD0968" w:rsidP="00AD0968">
      <w:pPr>
        <w:spacing w:after="0" w:line="240" w:lineRule="auto"/>
        <w:jc w:val="both"/>
        <w:rPr>
          <w:rFonts w:ascii="Arial" w:hAnsi="Arial" w:cs="Arial"/>
          <w:b/>
          <w:sz w:val="20"/>
          <w:szCs w:val="20"/>
        </w:rPr>
      </w:pPr>
      <w:r>
        <w:rPr>
          <w:rFonts w:ascii="Arial" w:hAnsi="Arial" w:cs="Arial"/>
          <w:b/>
          <w:sz w:val="20"/>
          <w:szCs w:val="20"/>
        </w:rPr>
        <w:t xml:space="preserve">   </w:t>
      </w:r>
      <w:r w:rsidR="00FF5E63" w:rsidRPr="00AD0968">
        <w:rPr>
          <w:rFonts w:ascii="Arial" w:hAnsi="Arial" w:cs="Arial"/>
          <w:b/>
          <w:sz w:val="20"/>
          <w:szCs w:val="20"/>
        </w:rPr>
        <w:t>Nome:</w:t>
      </w:r>
      <w:r w:rsidR="00FF5E63" w:rsidRPr="00AD0968">
        <w:rPr>
          <w:rFonts w:ascii="Arial" w:eastAsia="Arial" w:hAnsi="Arial" w:cs="Arial"/>
          <w:b/>
          <w:color w:val="1B2936"/>
          <w:sz w:val="20"/>
          <w:szCs w:val="20"/>
        </w:rPr>
        <w:t xml:space="preserve"> {{NOME_TESTEMUNHA1}}</w:t>
      </w:r>
      <w:r w:rsidR="00FF5E63" w:rsidRPr="00AD0968">
        <w:rPr>
          <w:rFonts w:ascii="Arial" w:eastAsia="Arial" w:hAnsi="Arial" w:cs="Arial"/>
          <w:b/>
          <w:color w:val="1B2936"/>
          <w:sz w:val="20"/>
          <w:szCs w:val="20"/>
        </w:rPr>
        <w:tab/>
      </w:r>
      <w:r w:rsidR="00FF5E63" w:rsidRPr="00AD0968">
        <w:rPr>
          <w:rFonts w:ascii="Arial" w:eastAsia="Arial" w:hAnsi="Arial" w:cs="Arial"/>
          <w:b/>
          <w:color w:val="1B2936"/>
          <w:sz w:val="20"/>
          <w:szCs w:val="20"/>
        </w:rPr>
        <w:tab/>
      </w:r>
      <w:r>
        <w:rPr>
          <w:rFonts w:ascii="Arial" w:eastAsia="Arial" w:hAnsi="Arial" w:cs="Arial"/>
          <w:b/>
          <w:color w:val="1B2936"/>
          <w:sz w:val="20"/>
          <w:szCs w:val="20"/>
        </w:rPr>
        <w:t xml:space="preserve">    </w:t>
      </w:r>
      <w:r w:rsidR="00FF5E63" w:rsidRPr="00AD0968">
        <w:rPr>
          <w:rFonts w:ascii="Arial" w:hAnsi="Arial" w:cs="Arial"/>
          <w:b/>
          <w:sz w:val="20"/>
          <w:szCs w:val="20"/>
        </w:rPr>
        <w:t>Nome:</w:t>
      </w:r>
      <w:r w:rsidR="00637B72" w:rsidRPr="00AD0968">
        <w:rPr>
          <w:rFonts w:ascii="Arial" w:hAnsi="Arial" w:cs="Arial"/>
          <w:b/>
          <w:sz w:val="20"/>
          <w:szCs w:val="20"/>
        </w:rPr>
        <w:t xml:space="preserve"> </w:t>
      </w:r>
      <w:r w:rsidR="00FF5E63" w:rsidRPr="00AD0968">
        <w:rPr>
          <w:rFonts w:ascii="Arial" w:hAnsi="Arial" w:cs="Arial"/>
          <w:b/>
          <w:sz w:val="20"/>
          <w:szCs w:val="20"/>
        </w:rPr>
        <w:t>{{NOME_TESTEMUNHA2}}</w:t>
      </w:r>
    </w:p>
    <w:p w14:paraId="30B47E29" w14:textId="77777777" w:rsidR="00FF5E63" w:rsidRPr="00AD0968" w:rsidRDefault="00FF5E63" w:rsidP="00AD0968">
      <w:pPr>
        <w:spacing w:after="0" w:line="240" w:lineRule="auto"/>
        <w:jc w:val="both"/>
        <w:rPr>
          <w:rFonts w:ascii="Arial" w:eastAsia="Arial" w:hAnsi="Arial" w:cs="Arial"/>
          <w:b/>
          <w:color w:val="1B2936"/>
          <w:sz w:val="20"/>
          <w:szCs w:val="20"/>
        </w:rPr>
      </w:pPr>
    </w:p>
    <w:p w14:paraId="3F73CB71" w14:textId="40CC5BA4" w:rsidR="00717D89" w:rsidRPr="00AD0968" w:rsidRDefault="00AD0968" w:rsidP="00AD0968">
      <w:pPr>
        <w:spacing w:after="0" w:line="240" w:lineRule="auto"/>
        <w:jc w:val="both"/>
        <w:rPr>
          <w:rFonts w:ascii="Arial" w:hAnsi="Arial" w:cs="Arial"/>
          <w:b/>
        </w:rPr>
      </w:pPr>
      <w:r>
        <w:rPr>
          <w:rFonts w:ascii="Arial" w:hAnsi="Arial" w:cs="Arial"/>
          <w:b/>
          <w:sz w:val="20"/>
          <w:szCs w:val="20"/>
        </w:rPr>
        <w:t xml:space="preserve">      </w:t>
      </w:r>
      <w:r w:rsidR="00FF5E63" w:rsidRPr="00AD0968">
        <w:rPr>
          <w:rFonts w:ascii="Arial" w:hAnsi="Arial" w:cs="Arial"/>
          <w:b/>
          <w:sz w:val="20"/>
          <w:szCs w:val="20"/>
        </w:rPr>
        <w:t xml:space="preserve">CPF: </w:t>
      </w:r>
      <w:r w:rsidR="00FF5E63" w:rsidRPr="00AD0968">
        <w:rPr>
          <w:rFonts w:ascii="Arial" w:eastAsia="Arial" w:hAnsi="Arial" w:cs="Arial"/>
          <w:b/>
          <w:sz w:val="20"/>
          <w:szCs w:val="20"/>
        </w:rPr>
        <w:t>{{CPF_TESTEMUNHA1}}</w:t>
      </w:r>
      <w:r w:rsidR="00FF5E63" w:rsidRPr="00AD0968">
        <w:rPr>
          <w:rFonts w:ascii="Arial" w:eastAsia="Arial" w:hAnsi="Arial" w:cs="Arial"/>
          <w:b/>
          <w:sz w:val="20"/>
          <w:szCs w:val="20"/>
        </w:rPr>
        <w:tab/>
      </w:r>
      <w:r w:rsidR="00FF5E63" w:rsidRPr="00AD0968">
        <w:rPr>
          <w:rFonts w:ascii="Arial" w:eastAsia="Arial" w:hAnsi="Arial" w:cs="Arial"/>
          <w:b/>
          <w:sz w:val="20"/>
          <w:szCs w:val="20"/>
        </w:rPr>
        <w:tab/>
      </w:r>
      <w:r>
        <w:rPr>
          <w:rFonts w:ascii="Arial" w:eastAsia="Arial" w:hAnsi="Arial" w:cs="Arial"/>
          <w:b/>
          <w:sz w:val="20"/>
          <w:szCs w:val="20"/>
        </w:rPr>
        <w:t xml:space="preserve">       </w:t>
      </w:r>
      <w:r w:rsidR="00FF5E63" w:rsidRPr="00AD0968">
        <w:rPr>
          <w:rFonts w:ascii="Arial" w:hAnsi="Arial" w:cs="Arial"/>
          <w:b/>
          <w:sz w:val="20"/>
          <w:szCs w:val="20"/>
        </w:rPr>
        <w:t xml:space="preserve">CPF </w:t>
      </w:r>
      <w:r w:rsidR="00FF5E63" w:rsidRPr="00AD0968">
        <w:rPr>
          <w:rFonts w:ascii="Arial" w:eastAsia="Arial" w:hAnsi="Arial" w:cs="Arial"/>
          <w:b/>
          <w:sz w:val="20"/>
          <w:szCs w:val="20"/>
        </w:rPr>
        <w:t>{{CPF_TESTEMUNHA2}}</w:t>
      </w:r>
      <w:r w:rsidR="00FF5E63" w:rsidRPr="00AD0968">
        <w:rPr>
          <w:rFonts w:ascii="Arial" w:hAnsi="Arial" w:cs="Arial"/>
          <w:b/>
        </w:rPr>
        <w:tab/>
        <w:t xml:space="preserve"> </w:t>
      </w:r>
      <w:r w:rsidR="00FF5E63" w:rsidRPr="00AD0968">
        <w:rPr>
          <w:rFonts w:ascii="Arial" w:hAnsi="Arial" w:cs="Arial"/>
          <w:b/>
        </w:rPr>
        <w:tab/>
      </w:r>
      <w:r w:rsidR="00FF5E63" w:rsidRPr="00AD0968">
        <w:rPr>
          <w:rFonts w:ascii="Arial" w:hAnsi="Arial" w:cs="Arial"/>
          <w:b/>
        </w:rPr>
        <w:tab/>
      </w:r>
      <w:r w:rsidR="00FF5E63" w:rsidRPr="00AD0968">
        <w:rPr>
          <w:rFonts w:ascii="Arial" w:hAnsi="Arial" w:cs="Arial"/>
          <w:b/>
        </w:rPr>
        <w:tab/>
        <w:t xml:space="preserve">            </w:t>
      </w:r>
    </w:p>
    <w:sectPr w:rsidR="00717D89" w:rsidRPr="00AD096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7542F"/>
    <w:multiLevelType w:val="multilevel"/>
    <w:tmpl w:val="9CEA4C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1B4892"/>
    <w:multiLevelType w:val="multilevel"/>
    <w:tmpl w:val="A45873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53860AF6"/>
    <w:multiLevelType w:val="multilevel"/>
    <w:tmpl w:val="8592B5DE"/>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15:restartNumberingAfterBreak="0">
    <w:nsid w:val="59751BF9"/>
    <w:multiLevelType w:val="multilevel"/>
    <w:tmpl w:val="AAD2CAC0"/>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5E8B51BB"/>
    <w:multiLevelType w:val="multilevel"/>
    <w:tmpl w:val="95EE37FC"/>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5" w15:restartNumberingAfterBreak="0">
    <w:nsid w:val="661174A9"/>
    <w:multiLevelType w:val="multilevel"/>
    <w:tmpl w:val="B0FC2E92"/>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6AD414E2"/>
    <w:multiLevelType w:val="multilevel"/>
    <w:tmpl w:val="9BC688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6C75EC"/>
    <w:multiLevelType w:val="multilevel"/>
    <w:tmpl w:val="4AD646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E735D3"/>
    <w:multiLevelType w:val="multilevel"/>
    <w:tmpl w:val="23BEB4A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7570A7"/>
    <w:multiLevelType w:val="multilevel"/>
    <w:tmpl w:val="0D5030C2"/>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E74AF5"/>
    <w:multiLevelType w:val="multilevel"/>
    <w:tmpl w:val="CB6ECE70"/>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07074258">
    <w:abstractNumId w:val="9"/>
  </w:num>
  <w:num w:numId="2" w16cid:durableId="1449467374">
    <w:abstractNumId w:val="5"/>
  </w:num>
  <w:num w:numId="3" w16cid:durableId="1474298402">
    <w:abstractNumId w:val="4"/>
  </w:num>
  <w:num w:numId="4" w16cid:durableId="97142231">
    <w:abstractNumId w:val="2"/>
  </w:num>
  <w:num w:numId="5" w16cid:durableId="132019238">
    <w:abstractNumId w:val="6"/>
  </w:num>
  <w:num w:numId="6" w16cid:durableId="890767200">
    <w:abstractNumId w:val="3"/>
  </w:num>
  <w:num w:numId="7" w16cid:durableId="544828385">
    <w:abstractNumId w:val="1"/>
  </w:num>
  <w:num w:numId="8" w16cid:durableId="1491023674">
    <w:abstractNumId w:val="10"/>
  </w:num>
  <w:num w:numId="9" w16cid:durableId="1568612744">
    <w:abstractNumId w:val="7"/>
  </w:num>
  <w:num w:numId="10" w16cid:durableId="106896431">
    <w:abstractNumId w:val="0"/>
  </w:num>
  <w:num w:numId="11" w16cid:durableId="1911651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63"/>
    <w:rsid w:val="00205039"/>
    <w:rsid w:val="002C1CAB"/>
    <w:rsid w:val="005E417C"/>
    <w:rsid w:val="00637B72"/>
    <w:rsid w:val="00717D89"/>
    <w:rsid w:val="00AD0968"/>
    <w:rsid w:val="00FF5E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0992"/>
  <w15:chartTrackingRefBased/>
  <w15:docId w15:val="{E1B9201C-257D-4671-B6B8-1C5841A8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Ttulo3">
    <w:name w:val="heading 3"/>
    <w:basedOn w:val="Normal"/>
    <w:next w:val="Normal"/>
    <w:link w:val="Ttulo3Char"/>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F5E63"/>
    <w:rPr>
      <w:rFonts w:ascii="Times New Roman" w:eastAsia="Times New Roman" w:hAnsi="Times New Roman" w:cs="Times New Roman"/>
      <w:b/>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10962">
      <w:bodyDiv w:val="1"/>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bodyDiv w:val="1"/>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cb.gov.br/htms/novaPaginaSPB/ArranjosNaoIntegrantes-Relacao2016.asp?IDPAI=ARRANJOSNAOINTE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