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6656" w14:textId="77777777" w:rsidR="00B933D0" w:rsidRDefault="00653702">
      <w:pPr>
        <w:spacing w:after="0"/>
        <w:ind w:left="0"/>
        <w:jc w:val="center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pict w14:anchorId="53784D76">
          <v:rect id="_x0000_i1030" alt="" style="width:524.45pt;height:1.5pt;mso-width-percent:0;mso-height-percent:0;mso-width-percent:0;mso-height-percent:0" o:hralign="center" o:hrstd="t" o:hrnoshade="t" o:hr="t" fillcolor="#c6d9f1" stroked="f"/>
        </w:pict>
      </w:r>
      <w:r w:rsidR="00895636">
        <w:rPr>
          <w:rFonts w:ascii="Trebuchet MS" w:hAnsi="Trebuchet MS"/>
          <w:b/>
          <w:color w:val="000000"/>
          <w:sz w:val="20"/>
          <w:szCs w:val="20"/>
        </w:rPr>
        <w:t xml:space="preserve">        </w:t>
      </w:r>
      <w:r w:rsidR="00610FF7" w:rsidRPr="00610FF7">
        <w:rPr>
          <w:rFonts w:ascii="Trebuchet MS" w:hAnsi="Trebuchet MS"/>
          <w:b/>
          <w:color w:val="000000"/>
          <w:sz w:val="20"/>
          <w:szCs w:val="20"/>
        </w:rPr>
        <w:t>DevOps Engineer</w:t>
      </w:r>
      <w:r w:rsidR="00610FF7" w:rsidRPr="00610FF7">
        <w:rPr>
          <w:rFonts w:ascii="Trebuchet MS" w:hAnsi="Trebuchet MS"/>
          <w:b/>
          <w:color w:val="000000"/>
          <w:sz w:val="20"/>
          <w:szCs w:val="20"/>
          <w:shd w:val="clear" w:color="auto" w:fill="FFFFFF"/>
        </w:rPr>
        <w:t xml:space="preserve"> </w:t>
      </w:r>
      <w:r w:rsidR="00895636">
        <w:rPr>
          <w:rFonts w:ascii="Trebuchet MS" w:hAnsi="Trebuchet MS"/>
          <w:b/>
          <w:color w:val="000000"/>
          <w:spacing w:val="-6"/>
          <w:sz w:val="20"/>
          <w:szCs w:val="20"/>
          <w:shd w:val="clear" w:color="auto" w:fill="FFFFFF"/>
        </w:rPr>
        <w:t xml:space="preserve">| </w:t>
      </w:r>
      <w:r w:rsidR="00610FF7" w:rsidRPr="00610FF7">
        <w:rPr>
          <w:rFonts w:ascii="Trebuchet MS" w:hAnsi="Trebuchet MS"/>
          <w:b/>
          <w:color w:val="000000"/>
          <w:spacing w:val="-6"/>
          <w:sz w:val="20"/>
          <w:szCs w:val="20"/>
          <w:shd w:val="clear" w:color="auto" w:fill="FFFFFF"/>
        </w:rPr>
        <w:t xml:space="preserve">QA Engineer </w:t>
      </w:r>
      <w:r w:rsidR="00895636">
        <w:rPr>
          <w:rFonts w:ascii="Trebuchet MS" w:hAnsi="Trebuchet MS"/>
          <w:b/>
          <w:color w:val="000000"/>
          <w:spacing w:val="-6"/>
          <w:sz w:val="20"/>
          <w:szCs w:val="20"/>
          <w:shd w:val="clear" w:color="auto" w:fill="FFFFFF"/>
          <w:lang w:val="en-US" w:eastAsia="en-IN"/>
        </w:rPr>
        <w:t xml:space="preserve">| </w:t>
      </w:r>
      <w:r w:rsidR="00610FF7" w:rsidRPr="00610FF7">
        <w:rPr>
          <w:rFonts w:ascii="Trebuchet MS" w:hAnsi="Trebuchet MS"/>
          <w:b/>
          <w:color w:val="000000"/>
          <w:spacing w:val="-6"/>
          <w:sz w:val="20"/>
          <w:szCs w:val="20"/>
          <w:shd w:val="clear" w:color="auto" w:fill="FFFFFF"/>
          <w:lang w:val="en-US" w:eastAsia="en-IN"/>
        </w:rPr>
        <w:t>Software QA Engineer</w:t>
      </w:r>
    </w:p>
    <w:p w14:paraId="18BBDCFE" w14:textId="77777777" w:rsidR="00B933D0" w:rsidRDefault="00895636">
      <w:pPr>
        <w:shd w:val="clear" w:color="auto" w:fill="DEEAF6"/>
        <w:spacing w:after="0" w:line="276" w:lineRule="auto"/>
        <w:ind w:left="0"/>
        <w:jc w:val="center"/>
        <w:rPr>
          <w:rFonts w:ascii="Trebuchet MS" w:hAnsi="Trebuchet MS"/>
          <w:b/>
          <w:color w:val="222A35"/>
          <w:spacing w:val="20"/>
          <w:sz w:val="20"/>
          <w:szCs w:val="20"/>
        </w:rPr>
      </w:pPr>
      <w:r>
        <w:rPr>
          <w:rFonts w:ascii="Trebuchet MS" w:hAnsi="Trebuchet MS"/>
          <w:b/>
          <w:color w:val="222A35"/>
          <w:spacing w:val="20"/>
          <w:sz w:val="20"/>
          <w:szCs w:val="20"/>
        </w:rPr>
        <w:t>CAREER SNAPSHOT</w:t>
      </w:r>
    </w:p>
    <w:p w14:paraId="7A19B78A" w14:textId="77777777" w:rsidR="00B933D0" w:rsidRDefault="00B933D0">
      <w:pPr>
        <w:spacing w:after="0" w:line="276" w:lineRule="auto"/>
        <w:ind w:left="0"/>
        <w:jc w:val="both"/>
        <w:rPr>
          <w:rFonts w:ascii="Trebuchet MS" w:eastAsia="Times New Roman" w:hAnsi="Trebuchet MS"/>
          <w:color w:val="000000"/>
          <w:sz w:val="20"/>
          <w:szCs w:val="20"/>
          <w:lang w:eastAsia="en-IN"/>
        </w:rPr>
      </w:pPr>
    </w:p>
    <w:p w14:paraId="47A31CF9" w14:textId="77777777" w:rsidR="009F70F6" w:rsidRPr="009F70F6" w:rsidRDefault="009F70F6" w:rsidP="009F70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9+ years of total IT work experience in developing, packaging, building, debugging, automating,</w:t>
      </w:r>
      <w:r w:rsidR="003A7A6B">
        <w:rPr>
          <w:rFonts w:eastAsiaTheme="minorHAnsi" w:cs="Calibri"/>
          <w:lang w:val="en-US"/>
        </w:rPr>
        <w:t xml:space="preserve"> </w:t>
      </w:r>
      <w:r w:rsidRPr="009F70F6">
        <w:rPr>
          <w:rFonts w:eastAsiaTheme="minorHAnsi" w:cs="Calibri"/>
          <w:lang w:val="en-US"/>
        </w:rPr>
        <w:t>testing, managing, tuning and deploying co</w:t>
      </w:r>
      <w:r>
        <w:rPr>
          <w:rFonts w:eastAsiaTheme="minorHAnsi" w:cs="Calibri"/>
          <w:lang w:val="en-US"/>
        </w:rPr>
        <w:t>de across multiple environments</w:t>
      </w:r>
    </w:p>
    <w:p w14:paraId="579B4F67" w14:textId="77777777" w:rsidR="009F70F6" w:rsidRDefault="009F70F6" w:rsidP="009F70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Experience in Utilize configuration management tools (Chef/Puppet, Power shell, DST, Etc.)</w:t>
      </w:r>
    </w:p>
    <w:p w14:paraId="7C41FF2D" w14:textId="77777777" w:rsidR="009F70F6" w:rsidRDefault="009F70F6" w:rsidP="009F70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Experience in working on version control systems like Subversion, and GIT and used Source code m</w:t>
      </w:r>
      <w:r w:rsidRPr="009F70F6">
        <w:rPr>
          <w:rFonts w:eastAsiaTheme="minorHAnsi" w:cs="Calibri"/>
          <w:lang w:val="en-US"/>
        </w:rPr>
        <w:t xml:space="preserve">anagement client tools like </w:t>
      </w:r>
      <w:proofErr w:type="spellStart"/>
      <w:r w:rsidRPr="009F70F6">
        <w:rPr>
          <w:rFonts w:eastAsiaTheme="minorHAnsi" w:cs="Calibri"/>
          <w:lang w:val="en-US"/>
        </w:rPr>
        <w:t>GitBash</w:t>
      </w:r>
      <w:proofErr w:type="spellEnd"/>
      <w:r w:rsidRPr="009F70F6">
        <w:rPr>
          <w:rFonts w:eastAsiaTheme="minorHAnsi" w:cs="Calibri"/>
          <w:lang w:val="en-US"/>
        </w:rPr>
        <w:t>, GitHub, Git GUI and other command line applications etc.</w:t>
      </w:r>
    </w:p>
    <w:p w14:paraId="0AE75C9C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Extensive experience using MAVEN, ANT as build tools for the building of deployable artifacts</w:t>
      </w:r>
    </w:p>
    <w:p w14:paraId="68D87881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from source code</w:t>
      </w:r>
    </w:p>
    <w:p w14:paraId="5393D0AB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Experience in setting up AWS environments from scratch and using Puppet, Ansible for</w:t>
      </w:r>
    </w:p>
    <w:p w14:paraId="68B907DC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configuration management</w:t>
      </w:r>
    </w:p>
    <w:p w14:paraId="1D6F77AA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 w:rsidRPr="00801621">
        <w:rPr>
          <w:rFonts w:eastAsiaTheme="minorHAnsi" w:cs="Calibri"/>
          <w:lang w:val="en-US"/>
        </w:rPr>
        <w:t xml:space="preserve"> </w:t>
      </w:r>
      <w:r>
        <w:rPr>
          <w:rFonts w:eastAsiaTheme="minorHAnsi" w:cs="Calibri"/>
          <w:lang w:val="en-US"/>
        </w:rPr>
        <w:t xml:space="preserve">Knowledge on terraform to customize our infrastructure in </w:t>
      </w:r>
      <w:proofErr w:type="spellStart"/>
      <w:r>
        <w:rPr>
          <w:rFonts w:eastAsiaTheme="minorHAnsi" w:cs="Calibri"/>
          <w:lang w:val="en-US"/>
        </w:rPr>
        <w:t>aws</w:t>
      </w:r>
      <w:proofErr w:type="spellEnd"/>
      <w:r>
        <w:rPr>
          <w:rFonts w:eastAsiaTheme="minorHAnsi" w:cs="Calibri"/>
          <w:lang w:val="en-US"/>
        </w:rPr>
        <w:t xml:space="preserve"> configuring various </w:t>
      </w:r>
      <w:proofErr w:type="spellStart"/>
      <w:r>
        <w:rPr>
          <w:rFonts w:eastAsiaTheme="minorHAnsi" w:cs="Calibri"/>
          <w:lang w:val="en-US"/>
        </w:rPr>
        <w:t>aws</w:t>
      </w:r>
      <w:proofErr w:type="spellEnd"/>
    </w:p>
    <w:p w14:paraId="584E6815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resources</w:t>
      </w:r>
    </w:p>
    <w:p w14:paraId="52FBD7BA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Extensively worked in developing modules in Puppet&amp; Chef to automate infrastructure</w:t>
      </w:r>
    </w:p>
    <w:p w14:paraId="228FDC34" w14:textId="77777777" w:rsidR="00801621" w:rsidRPr="00801621" w:rsidRDefault="003A7A6B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Provisioning</w:t>
      </w:r>
      <w:r w:rsidR="00801621">
        <w:rPr>
          <w:rFonts w:eastAsiaTheme="minorHAnsi" w:cs="Calibri"/>
          <w:lang w:val="en-US"/>
        </w:rPr>
        <w:t xml:space="preserve"> and configuration management across the environment. Good knowledge in Ansible</w:t>
      </w:r>
    </w:p>
    <w:p w14:paraId="03FF845F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Deep understanding of Layer 7 protocols like HTTP, DHCP, DNS, and SSL/TLS</w:t>
      </w:r>
    </w:p>
    <w:p w14:paraId="7C85DCF1" w14:textId="77777777" w:rsidR="00801621" w:rsidRP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 xml:space="preserve">Managed environments DEV, QA, UAT and PROD for various releases and designed instance </w:t>
      </w:r>
      <w:r w:rsidRPr="00801621">
        <w:rPr>
          <w:rFonts w:eastAsiaTheme="minorHAnsi" w:cs="Calibri"/>
          <w:lang w:val="en-US"/>
        </w:rPr>
        <w:t>strategies.</w:t>
      </w:r>
    </w:p>
    <w:p w14:paraId="3679FEBD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Install, operate and troubleshoot cloud environment using OpenStack GUI and CLI.</w:t>
      </w:r>
    </w:p>
    <w:p w14:paraId="012E75CD" w14:textId="77777777" w:rsidR="00801621" w:rsidRP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Developed Azure API Management (APIM) Publisher portal and Developer portal for hosting APIs</w:t>
      </w:r>
    </w:p>
    <w:p w14:paraId="6E69E47B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Created Azure Powers hell script for APIM backup and restore operations</w:t>
      </w:r>
    </w:p>
    <w:p w14:paraId="6F6F2690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In-depth understanding of the principles and best practices of Software Configuration</w:t>
      </w:r>
    </w:p>
    <w:p w14:paraId="16274CA3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Management (SCM) in Agile, SCRUM, Waterfall methodologies</w:t>
      </w:r>
    </w:p>
    <w:p w14:paraId="7CB3D976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Best practices approach to systems deployment with tools like vagrant and test-kitchen and</w:t>
      </w:r>
    </w:p>
    <w:p w14:paraId="1AAA7250" w14:textId="77777777" w:rsidR="00801621" w:rsidRPr="003A7A6B" w:rsidRDefault="00801621" w:rsidP="003A7A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managing Chef Cookbook as a unit of software deployment and independently version</w:t>
      </w:r>
      <w:r w:rsidR="003A7A6B">
        <w:rPr>
          <w:rFonts w:eastAsiaTheme="minorHAnsi" w:cs="Calibri"/>
          <w:lang w:val="en-US"/>
        </w:rPr>
        <w:t xml:space="preserve"> </w:t>
      </w:r>
      <w:r w:rsidRPr="003A7A6B">
        <w:rPr>
          <w:rFonts w:eastAsiaTheme="minorHAnsi" w:cs="Calibri"/>
          <w:lang w:val="en-US"/>
        </w:rPr>
        <w:t>controlled</w:t>
      </w:r>
    </w:p>
    <w:p w14:paraId="17F03704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Extensive experience on Linux, UNIX administration, AWS, Terraform and support.</w:t>
      </w:r>
    </w:p>
    <w:p w14:paraId="757B40A8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Expertise with UNIX and Windows environments including shell and Python scripts, perforce,</w:t>
      </w:r>
    </w:p>
    <w:p w14:paraId="146C73AE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SVN (Subversion), Perforce, GIT, Build forge and TFS.</w:t>
      </w:r>
    </w:p>
    <w:p w14:paraId="1F9E9D6D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Experienced in Docker container, Configured and setup Kubernetes Cluster environment with a</w:t>
      </w:r>
    </w:p>
    <w:p w14:paraId="230A0F74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master and 3 minions.</w:t>
      </w:r>
    </w:p>
    <w:p w14:paraId="53FF991A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Continuous delivery with Jenkins and Kubernetes: A reference implementation for running a</w:t>
      </w:r>
    </w:p>
    <w:p w14:paraId="0FA14A9F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continuous deployment pipeline with Jenkins and Jenkins Workflow on Kubernetes.</w:t>
      </w:r>
    </w:p>
    <w:p w14:paraId="39B876E0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Experience in design micro services deployment using Docker and Kubernetes. Creating pods</w:t>
      </w:r>
    </w:p>
    <w:p w14:paraId="74B5434B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and managing on the cluster environment on Kubernetes.</w:t>
      </w:r>
    </w:p>
    <w:p w14:paraId="68E37EDE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Implemented a Continuous Delivery pipeline with Docker, Jenkins and GitHub and AMI’s.</w:t>
      </w:r>
    </w:p>
    <w:p w14:paraId="7A86F6C4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Writing Chef Recipes to automate our build/deployment process and do an overall process</w:t>
      </w:r>
    </w:p>
    <w:p w14:paraId="26B5C187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improvement to any manual processes.</w:t>
      </w:r>
    </w:p>
    <w:p w14:paraId="25CE297E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Experience in deploying java applications in web application servers.</w:t>
      </w:r>
    </w:p>
    <w:p w14:paraId="711A8B41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 w:rsidRPr="00801621">
        <w:rPr>
          <w:rFonts w:eastAsiaTheme="minorHAnsi" w:cs="Calibri"/>
          <w:lang w:val="en-US"/>
        </w:rPr>
        <w:t xml:space="preserve"> </w:t>
      </w:r>
      <w:r>
        <w:rPr>
          <w:rFonts w:eastAsiaTheme="minorHAnsi" w:cs="Calibri"/>
          <w:lang w:val="en-US"/>
        </w:rPr>
        <w:t>Implemented and supported CI process via and Bamboo for several java applications including</w:t>
      </w:r>
    </w:p>
    <w:p w14:paraId="225D3D91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setting up pipeline jobs and downstream job configurations in Jenkins.</w:t>
      </w:r>
    </w:p>
    <w:p w14:paraId="6E0FAE60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 w:rsidRPr="00801621">
        <w:rPr>
          <w:rFonts w:eastAsiaTheme="minorHAnsi" w:cs="Calibri"/>
          <w:lang w:val="en-US"/>
        </w:rPr>
        <w:t xml:space="preserve"> </w:t>
      </w:r>
      <w:r>
        <w:rPr>
          <w:rFonts w:eastAsiaTheme="minorHAnsi" w:cs="Calibri"/>
          <w:lang w:val="en-US"/>
        </w:rPr>
        <w:t>Involved in maintaining the user accounts (IAM), EC2, S3, EBS, ELB, Elastic IP, RDS, SNS, SQS,</w:t>
      </w:r>
    </w:p>
    <w:p w14:paraId="6AA19CBF" w14:textId="77777777" w:rsid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>
        <w:rPr>
          <w:rFonts w:eastAsiaTheme="minorHAnsi" w:cs="Calibri"/>
          <w:lang w:val="en-US"/>
        </w:rPr>
        <w:t>Glacier, IAM, VPC, Cloud Formation, Route53, Cloud Watch in AWS.</w:t>
      </w:r>
    </w:p>
    <w:p w14:paraId="55073F99" w14:textId="77777777" w:rsidR="00801621" w:rsidRPr="00801621" w:rsidRDefault="00801621" w:rsidP="00801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HAnsi" w:cs="Calibri"/>
          <w:lang w:val="en-US"/>
        </w:rPr>
      </w:pPr>
      <w:r w:rsidRPr="00801621">
        <w:rPr>
          <w:rFonts w:eastAsiaTheme="minorHAnsi" w:cs="Calibri"/>
          <w:lang w:val="en-US"/>
        </w:rPr>
        <w:t xml:space="preserve"> </w:t>
      </w:r>
      <w:r>
        <w:rPr>
          <w:rFonts w:eastAsiaTheme="minorHAnsi" w:cs="Calibri"/>
          <w:lang w:val="en-US"/>
        </w:rPr>
        <w:t xml:space="preserve">Managed </w:t>
      </w:r>
      <w:proofErr w:type="spellStart"/>
      <w:r>
        <w:rPr>
          <w:rFonts w:eastAsiaTheme="minorHAnsi" w:cs="Calibri"/>
          <w:lang w:val="en-US"/>
        </w:rPr>
        <w:t>UbuntuLinux</w:t>
      </w:r>
      <w:proofErr w:type="spellEnd"/>
      <w:r>
        <w:rPr>
          <w:rFonts w:eastAsiaTheme="minorHAnsi" w:cs="Calibri"/>
          <w:lang w:val="en-US"/>
        </w:rPr>
        <w:t xml:space="preserve"> and Windows virtual servers (Rack space andAWSEC2) with Chef using Git</w:t>
      </w:r>
    </w:p>
    <w:p w14:paraId="121FC639" w14:textId="77777777" w:rsidR="00B933D0" w:rsidRPr="00801621" w:rsidRDefault="00B933D0" w:rsidP="00801621">
      <w:pPr>
        <w:pStyle w:val="ListParagraph"/>
        <w:spacing w:after="0" w:line="240" w:lineRule="auto"/>
        <w:ind w:left="360"/>
        <w:jc w:val="both"/>
        <w:rPr>
          <w:rFonts w:eastAsiaTheme="minorHAnsi" w:cs="Calibri"/>
          <w:lang w:val="en-US"/>
        </w:rPr>
      </w:pPr>
    </w:p>
    <w:p w14:paraId="680432ED" w14:textId="77777777" w:rsidR="00B933D0" w:rsidRPr="00E00C2B" w:rsidRDefault="00895636" w:rsidP="00E00C2B">
      <w:pPr>
        <w:spacing w:after="0" w:line="276" w:lineRule="auto"/>
        <w:ind w:left="0"/>
        <w:jc w:val="both"/>
        <w:rPr>
          <w:rFonts w:ascii="Trebuchet MS" w:hAnsi="Trebuchet MS"/>
          <w:b/>
          <w:color w:val="222A35"/>
          <w:spacing w:val="20"/>
          <w:sz w:val="20"/>
          <w:szCs w:val="20"/>
        </w:rPr>
      </w:pPr>
      <w:r>
        <w:rPr>
          <w:rFonts w:ascii="Trebuchet MS" w:hAnsi="Trebuchet MS"/>
          <w:b/>
          <w:color w:val="222A35"/>
          <w:spacing w:val="20"/>
          <w:sz w:val="20"/>
          <w:szCs w:val="20"/>
        </w:rPr>
        <w:t>EDUCATION</w:t>
      </w:r>
    </w:p>
    <w:p w14:paraId="04228D1C" w14:textId="77777777" w:rsidR="00B933D0" w:rsidRPr="00B14F2B" w:rsidRDefault="00746485" w:rsidP="00B14F2B">
      <w:pPr>
        <w:pStyle w:val="ListParagraph"/>
        <w:numPr>
          <w:ilvl w:val="0"/>
          <w:numId w:val="1"/>
        </w:numPr>
        <w:tabs>
          <w:tab w:val="left" w:pos="2944"/>
        </w:tabs>
        <w:spacing w:before="94"/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 xml:space="preserve">Bachelor of Science in </w:t>
      </w:r>
      <w:r w:rsidR="00E00C2B" w:rsidRPr="00E00C2B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Computer Science</w:t>
      </w:r>
      <w:r w:rsidRPr="00746485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,</w:t>
      </w:r>
      <w:r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="00E00C2B" w:rsidRPr="00E00C2B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from JNTU</w:t>
      </w:r>
      <w:r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 xml:space="preserve">, </w:t>
      </w:r>
      <w:r w:rsidR="00F0733E" w:rsidRPr="00F0733E">
        <w:rPr>
          <w:rFonts w:ascii="Trebuchet MS" w:hAnsi="Trebuchet MS"/>
          <w:b/>
          <w:color w:val="000000" w:themeColor="text1"/>
          <w:sz w:val="20"/>
          <w:szCs w:val="20"/>
          <w:shd w:val="clear" w:color="auto" w:fill="FFFFFF"/>
          <w:lang w:val="en-US" w:eastAsia="en-IN"/>
        </w:rPr>
        <w:t>Anantapur</w:t>
      </w:r>
      <w:r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 xml:space="preserve"> in the</w:t>
      </w:r>
      <w:r w:rsidRPr="00E00C2B">
        <w:rPr>
          <w:rFonts w:ascii="Trebuchet MS" w:hAnsi="Trebuchet MS"/>
          <w:b/>
          <w:color w:val="FF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F0733E">
        <w:rPr>
          <w:rFonts w:ascii="Trebuchet MS" w:hAnsi="Trebuchet MS"/>
          <w:b/>
          <w:color w:val="000000" w:themeColor="text1"/>
          <w:sz w:val="20"/>
          <w:szCs w:val="20"/>
          <w:shd w:val="clear" w:color="auto" w:fill="FFFFFF"/>
          <w:lang w:val="en-US" w:eastAsia="en-IN"/>
        </w:rPr>
        <w:t>year</w:t>
      </w:r>
      <w:r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="00F0733E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2010.</w:t>
      </w:r>
    </w:p>
    <w:p w14:paraId="3C8C2AF0" w14:textId="77777777" w:rsidR="00B933D0" w:rsidRDefault="00895636">
      <w:pPr>
        <w:shd w:val="clear" w:color="auto" w:fill="DEEAF6"/>
        <w:spacing w:after="0" w:line="276" w:lineRule="auto"/>
        <w:ind w:left="0"/>
        <w:jc w:val="center"/>
        <w:rPr>
          <w:rFonts w:ascii="Trebuchet MS" w:hAnsi="Trebuchet MS"/>
          <w:b/>
          <w:color w:val="222A35"/>
          <w:spacing w:val="20"/>
          <w:sz w:val="20"/>
          <w:szCs w:val="20"/>
        </w:rPr>
      </w:pPr>
      <w:r>
        <w:rPr>
          <w:rFonts w:ascii="Trebuchet MS" w:hAnsi="Trebuchet MS"/>
          <w:b/>
          <w:color w:val="222A35"/>
          <w:spacing w:val="20"/>
          <w:sz w:val="20"/>
          <w:szCs w:val="20"/>
        </w:rPr>
        <w:t>TECHNICAL SKILLS</w:t>
      </w:r>
    </w:p>
    <w:tbl>
      <w:tblPr>
        <w:tblW w:w="106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667"/>
      </w:tblGrid>
      <w:tr w:rsidR="00B933D0" w14:paraId="0DEEB26A" w14:textId="77777777">
        <w:trPr>
          <w:trHeight w:val="1056"/>
        </w:trPr>
        <w:tc>
          <w:tcPr>
            <w:tcW w:w="10667" w:type="dxa"/>
            <w:tcBorders>
              <w:tl2br w:val="nil"/>
              <w:tr2bl w:val="nil"/>
            </w:tcBorders>
          </w:tcPr>
          <w:p w14:paraId="685802C4" w14:textId="77777777" w:rsidR="00B933D0" w:rsidRDefault="009F70F6" w:rsidP="00AF43C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ind w:left="342" w:right="0"/>
              <w:jc w:val="both"/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</w:pPr>
            <w:r w:rsidRPr="009F70F6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SCM Tool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                 </w:t>
            </w:r>
            <w:proofErr w:type="gramStart"/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</w:t>
            </w:r>
            <w:r>
              <w:rPr>
                <w:rFonts w:eastAsiaTheme="minorHAnsi" w:cs="Calibri"/>
                <w:lang w:val="en-US"/>
              </w:rPr>
              <w:t>:</w:t>
            </w:r>
            <w:proofErr w:type="gramEnd"/>
            <w:r w:rsidR="001354E2">
              <w:rPr>
                <w:rFonts w:eastAsiaTheme="minorHAnsi" w:cs="Calibri"/>
                <w:lang w:val="en-US"/>
              </w:rPr>
              <w:t xml:space="preserve"> </w:t>
            </w:r>
            <w:r w:rsidR="001354E2" w:rsidRPr="001354E2">
              <w:rPr>
                <w:rFonts w:eastAsiaTheme="minorHAnsi" w:cs="Calibri"/>
                <w:lang w:val="en-US"/>
              </w:rPr>
              <w:t>Subversion, GIT, Clear case</w:t>
            </w:r>
          </w:p>
          <w:p w14:paraId="136F0148" w14:textId="77777777" w:rsidR="009F70F6" w:rsidRPr="00CB08DA" w:rsidRDefault="009F70F6" w:rsidP="00AF43C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ind w:left="342" w:right="0"/>
              <w:jc w:val="both"/>
              <w:rPr>
                <w:rFonts w:eastAsiaTheme="minorHAnsi" w:cs="Calibri"/>
                <w:lang w:val="en-US"/>
              </w:rPr>
            </w:pPr>
            <w:r w:rsidRPr="009F70F6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CI Tools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                   </w:t>
            </w:r>
            <w:proofErr w:type="gramStart"/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:</w:t>
            </w:r>
            <w:proofErr w:type="gramEnd"/>
            <w:r w:rsidR="001354E2" w:rsidRPr="001354E2">
              <w:rPr>
                <w:rFonts w:eastAsiaTheme="minorHAnsi" w:cs="Calibri"/>
                <w:lang w:val="en-US"/>
              </w:rPr>
              <w:t xml:space="preserve"> </w:t>
            </w:r>
            <w:r w:rsidR="001354E2" w:rsidRPr="00CB08DA">
              <w:rPr>
                <w:rFonts w:eastAsiaTheme="minorHAnsi" w:cs="Calibri"/>
                <w:lang w:val="en-US"/>
              </w:rPr>
              <w:t>Jenkins/Hudson, U Deploy, Bamboo, Build Tool Ant, Maven</w:t>
            </w:r>
          </w:p>
          <w:p w14:paraId="2490E619" w14:textId="77777777" w:rsidR="009F70F6" w:rsidRDefault="009F70F6" w:rsidP="00AF43C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ind w:left="342" w:right="0"/>
              <w:jc w:val="both"/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</w:pPr>
            <w:r w:rsidRPr="009F70F6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Bug tracker &amp; </w:t>
            </w:r>
            <w:proofErr w:type="gramStart"/>
            <w:r w:rsidRPr="009F70F6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Testing</w:t>
            </w:r>
            <w:r w:rsidR="00CB08DA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:</w:t>
            </w:r>
            <w:proofErr w:type="gramEnd"/>
            <w:r w:rsidR="001354E2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 w:rsidR="001354E2">
              <w:rPr>
                <w:rFonts w:eastAsiaTheme="minorHAnsi" w:cs="Calibri"/>
                <w:lang w:val="en-US"/>
              </w:rPr>
              <w:t>JIRA, Junit</w:t>
            </w:r>
          </w:p>
          <w:p w14:paraId="65D816BC" w14:textId="77777777" w:rsidR="009F70F6" w:rsidRDefault="009F70F6" w:rsidP="00AF43C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ind w:left="342" w:right="0"/>
              <w:jc w:val="both"/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</w:pPr>
            <w:r w:rsidRPr="009F70F6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Databases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               </w:t>
            </w:r>
            <w:proofErr w:type="gramStart"/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 w:rsidR="00CB08DA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:</w:t>
            </w:r>
            <w:proofErr w:type="gramEnd"/>
            <w:r w:rsidR="001354E2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 w:rsidR="001354E2">
              <w:rPr>
                <w:rFonts w:eastAsiaTheme="minorHAnsi" w:cs="Calibri"/>
                <w:lang w:val="en-US"/>
              </w:rPr>
              <w:t>SQL Server, Oracle, DB2, Teradata</w:t>
            </w:r>
          </w:p>
          <w:p w14:paraId="2DED1958" w14:textId="77777777" w:rsidR="009F70F6" w:rsidRDefault="009F70F6" w:rsidP="00AF43C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ind w:left="342" w:right="0"/>
              <w:jc w:val="both"/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</w:pPr>
            <w:r w:rsidRPr="009F70F6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Operating Systems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 </w:t>
            </w:r>
            <w:proofErr w:type="gramStart"/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:</w:t>
            </w:r>
            <w:proofErr w:type="gramEnd"/>
            <w:r w:rsidR="001354E2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 w:rsidR="001354E2">
              <w:rPr>
                <w:rFonts w:eastAsiaTheme="minorHAnsi" w:cs="Calibri"/>
                <w:lang w:val="en-US"/>
              </w:rPr>
              <w:t>UNIX, Linux (red hat), Ubuntu, Windows 98/NT/XP/Vista/7/8, IOS</w:t>
            </w:r>
          </w:p>
          <w:p w14:paraId="7BF1FFC9" w14:textId="77777777" w:rsidR="009F70F6" w:rsidRPr="001354E2" w:rsidRDefault="009F70F6" w:rsidP="001354E2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rPr>
                <w:rFonts w:eastAsiaTheme="minorHAnsi" w:cs="Calibri"/>
                <w:lang w:val="en-US"/>
              </w:rPr>
            </w:pPr>
            <w:r w:rsidRPr="009F70F6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>Network Protocols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    </w:t>
            </w:r>
            <w:r w:rsidR="001354E2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  </w:t>
            </w:r>
            <w:proofErr w:type="gramStart"/>
            <w:r w:rsidR="001354E2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:</w:t>
            </w:r>
            <w:proofErr w:type="gramEnd"/>
            <w:r w:rsidR="001354E2">
              <w:rPr>
                <w:rFonts w:ascii="Trebuchet MS" w:eastAsiaTheme="minorEastAsia" w:hAnsi="Trebuchet MS"/>
                <w:b/>
                <w:sz w:val="20"/>
                <w:szCs w:val="20"/>
                <w:lang w:val="en-US" w:eastAsia="ja-JP"/>
              </w:rPr>
              <w:t xml:space="preserve"> </w:t>
            </w:r>
            <w:r w:rsidR="001354E2">
              <w:rPr>
                <w:rFonts w:eastAsiaTheme="minorHAnsi" w:cs="Calibri"/>
                <w:lang w:val="en-US"/>
              </w:rPr>
              <w:t>TCP/IP, DHCP, VPN, FTP, SSH, WinSCP, Telnet, OSPF, EIGRP, IGRP, STP,</w:t>
            </w:r>
            <w:r w:rsidR="001354E2" w:rsidRPr="001354E2">
              <w:rPr>
                <w:rFonts w:eastAsiaTheme="minorHAnsi" w:cs="Calibri"/>
                <w:lang w:val="en-US"/>
              </w:rPr>
              <w:t>PVSTP, RIP, RIPv2.</w:t>
            </w:r>
          </w:p>
        </w:tc>
      </w:tr>
    </w:tbl>
    <w:p w14:paraId="193F51AB" w14:textId="77777777" w:rsidR="00B933D0" w:rsidRDefault="00895636">
      <w:pPr>
        <w:shd w:val="clear" w:color="auto" w:fill="DEEAF6"/>
        <w:spacing w:after="0" w:line="276" w:lineRule="auto"/>
        <w:ind w:left="0"/>
        <w:jc w:val="center"/>
        <w:rPr>
          <w:rFonts w:ascii="Trebuchet MS" w:hAnsi="Trebuchet MS"/>
          <w:b/>
          <w:color w:val="222A35"/>
          <w:spacing w:val="20"/>
          <w:sz w:val="20"/>
          <w:szCs w:val="20"/>
          <w:lang w:val="en-US" w:eastAsia="en-IN"/>
        </w:rPr>
      </w:pPr>
      <w:r>
        <w:rPr>
          <w:rFonts w:ascii="Trebuchet MS" w:hAnsi="Trebuchet MS"/>
          <w:b/>
          <w:color w:val="222A35"/>
          <w:spacing w:val="20"/>
          <w:sz w:val="20"/>
          <w:szCs w:val="20"/>
          <w:lang w:val="en-US" w:eastAsia="en-IN"/>
        </w:rPr>
        <w:lastRenderedPageBreak/>
        <w:t>GROWTH PATH</w:t>
      </w:r>
    </w:p>
    <w:tbl>
      <w:tblPr>
        <w:tblW w:w="10647" w:type="dxa"/>
        <w:tblLayout w:type="fixed"/>
        <w:tblLook w:val="04A0" w:firstRow="1" w:lastRow="0" w:firstColumn="1" w:lastColumn="0" w:noHBand="0" w:noVBand="1"/>
      </w:tblPr>
      <w:tblGrid>
        <w:gridCol w:w="4248"/>
        <w:gridCol w:w="3780"/>
        <w:gridCol w:w="2619"/>
      </w:tblGrid>
      <w:tr w:rsidR="00B933D0" w14:paraId="697C7A83" w14:textId="77777777" w:rsidTr="00A30488">
        <w:trPr>
          <w:trHeight w:val="219"/>
        </w:trPr>
        <w:tc>
          <w:tcPr>
            <w:tcW w:w="4248" w:type="dxa"/>
            <w:shd w:val="clear" w:color="auto" w:fill="002060"/>
          </w:tcPr>
          <w:p w14:paraId="2D2CD9B3" w14:textId="77777777" w:rsidR="00B933D0" w:rsidRDefault="00895636">
            <w:pPr>
              <w:spacing w:after="0" w:line="276" w:lineRule="auto"/>
              <w:ind w:left="0" w:right="0"/>
              <w:jc w:val="both"/>
              <w:rPr>
                <w:rFonts w:ascii="Trebuchet MS" w:eastAsia="Times New Roman" w:hAnsi="Trebuchet MS"/>
                <w:b/>
                <w:bCs/>
                <w:color w:val="FFFFFF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b/>
                <w:bCs/>
                <w:color w:val="FFFFFF"/>
                <w:sz w:val="20"/>
                <w:szCs w:val="20"/>
                <w:lang w:val="en-US" w:eastAsia="en-IN"/>
              </w:rPr>
              <w:t>Organization</w:t>
            </w:r>
          </w:p>
        </w:tc>
        <w:tc>
          <w:tcPr>
            <w:tcW w:w="3780" w:type="dxa"/>
            <w:shd w:val="clear" w:color="auto" w:fill="002060"/>
          </w:tcPr>
          <w:p w14:paraId="2CA873EE" w14:textId="77777777" w:rsidR="00B933D0" w:rsidRDefault="00895636">
            <w:pPr>
              <w:spacing w:after="0" w:line="276" w:lineRule="auto"/>
              <w:ind w:left="0" w:right="0"/>
              <w:jc w:val="both"/>
              <w:rPr>
                <w:rFonts w:ascii="Trebuchet MS" w:eastAsia="Times New Roman" w:hAnsi="Trebuchet MS"/>
                <w:b/>
                <w:bCs/>
                <w:color w:val="FFFFFF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b/>
                <w:bCs/>
                <w:color w:val="FFFFFF"/>
                <w:sz w:val="20"/>
                <w:szCs w:val="20"/>
                <w:lang w:val="en-US" w:eastAsia="en-IN"/>
              </w:rPr>
              <w:t>Designation</w:t>
            </w:r>
          </w:p>
        </w:tc>
        <w:tc>
          <w:tcPr>
            <w:tcW w:w="2619" w:type="dxa"/>
            <w:shd w:val="clear" w:color="auto" w:fill="002060"/>
          </w:tcPr>
          <w:p w14:paraId="55744B60" w14:textId="77777777" w:rsidR="00B933D0" w:rsidRDefault="00895636">
            <w:pPr>
              <w:spacing w:after="0" w:line="276" w:lineRule="auto"/>
              <w:ind w:left="0" w:right="0"/>
              <w:jc w:val="both"/>
              <w:rPr>
                <w:rFonts w:ascii="Trebuchet MS" w:eastAsia="Times New Roman" w:hAnsi="Trebuchet MS"/>
                <w:b/>
                <w:bCs/>
                <w:color w:val="FFFFFF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b/>
                <w:bCs/>
                <w:color w:val="FFFFFF"/>
                <w:sz w:val="20"/>
                <w:szCs w:val="20"/>
                <w:lang w:val="en-US" w:eastAsia="en-IN"/>
              </w:rPr>
              <w:t>Duration</w:t>
            </w:r>
          </w:p>
        </w:tc>
      </w:tr>
      <w:tr w:rsidR="00B933D0" w14:paraId="650E7A32" w14:textId="77777777" w:rsidTr="00A30488">
        <w:trPr>
          <w:trHeight w:val="186"/>
        </w:trPr>
        <w:tc>
          <w:tcPr>
            <w:tcW w:w="4248" w:type="dxa"/>
          </w:tcPr>
          <w:p w14:paraId="6774EF38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Capgemini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,</w:t>
            </w:r>
            <w:r>
              <w:t xml:space="preserve"> </w:t>
            </w: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Bangalore, India</w:t>
            </w:r>
          </w:p>
        </w:tc>
        <w:tc>
          <w:tcPr>
            <w:tcW w:w="3780" w:type="dxa"/>
          </w:tcPr>
          <w:p w14:paraId="0C0A2C4F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  <w:t>Sr. DevOps Engineer</w:t>
            </w:r>
          </w:p>
        </w:tc>
        <w:tc>
          <w:tcPr>
            <w:tcW w:w="2619" w:type="dxa"/>
          </w:tcPr>
          <w:p w14:paraId="7D529AED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Sep</w:t>
            </w:r>
            <w:r w:rsidR="00CB58AD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2018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- Present</w:t>
            </w:r>
          </w:p>
        </w:tc>
      </w:tr>
      <w:tr w:rsidR="00B933D0" w14:paraId="76D9ADB1" w14:textId="77777777" w:rsidTr="00A30488">
        <w:trPr>
          <w:trHeight w:val="186"/>
        </w:trPr>
        <w:tc>
          <w:tcPr>
            <w:tcW w:w="4248" w:type="dxa"/>
          </w:tcPr>
          <w:p w14:paraId="7772B2FE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TCS</w:t>
            </w:r>
            <w:r w:rsidR="00CC1639" w:rsidRP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, </w:t>
            </w: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Santa Clara, USA</w:t>
            </w:r>
          </w:p>
        </w:tc>
        <w:tc>
          <w:tcPr>
            <w:tcW w:w="3780" w:type="dxa"/>
          </w:tcPr>
          <w:p w14:paraId="0649AA85" w14:textId="77777777" w:rsidR="00B933D0" w:rsidRPr="00A30488" w:rsidRDefault="00E00C2B" w:rsidP="00CC1639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  <w:t>DevOps Engineer</w:t>
            </w:r>
          </w:p>
        </w:tc>
        <w:tc>
          <w:tcPr>
            <w:tcW w:w="2619" w:type="dxa"/>
          </w:tcPr>
          <w:p w14:paraId="531F67B0" w14:textId="77777777" w:rsidR="00B933D0" w:rsidRDefault="00E00C2B" w:rsidP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Oct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201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5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–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Sep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201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8</w:t>
            </w:r>
          </w:p>
        </w:tc>
      </w:tr>
      <w:tr w:rsidR="00B933D0" w14:paraId="60BA6CF6" w14:textId="77777777" w:rsidTr="00A30488">
        <w:trPr>
          <w:trHeight w:val="186"/>
        </w:trPr>
        <w:tc>
          <w:tcPr>
            <w:tcW w:w="4248" w:type="dxa"/>
          </w:tcPr>
          <w:p w14:paraId="17E94894" w14:textId="77777777" w:rsidR="00B933D0" w:rsidRDefault="00E00C2B" w:rsidP="00CC1639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proofErr w:type="spellStart"/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DeepLogic</w:t>
            </w:r>
            <w:proofErr w:type="spellEnd"/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Tech India Pvt. LTD</w:t>
            </w:r>
            <w:r>
              <w:t xml:space="preserve"> </w:t>
            </w: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Bangalore</w:t>
            </w:r>
          </w:p>
        </w:tc>
        <w:tc>
          <w:tcPr>
            <w:tcW w:w="3780" w:type="dxa"/>
          </w:tcPr>
          <w:p w14:paraId="6B92112E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  <w:t>QA Engineer</w:t>
            </w:r>
          </w:p>
        </w:tc>
        <w:tc>
          <w:tcPr>
            <w:tcW w:w="2619" w:type="dxa"/>
          </w:tcPr>
          <w:p w14:paraId="5DAA137C" w14:textId="77777777" w:rsidR="00B933D0" w:rsidRDefault="00E00C2B" w:rsidP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Nov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201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4-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Sep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20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15</w:t>
            </w:r>
          </w:p>
        </w:tc>
      </w:tr>
      <w:tr w:rsidR="00B933D0" w14:paraId="0068BF8C" w14:textId="77777777" w:rsidTr="00A30488">
        <w:trPr>
          <w:trHeight w:val="186"/>
        </w:trPr>
        <w:tc>
          <w:tcPr>
            <w:tcW w:w="4248" w:type="dxa"/>
          </w:tcPr>
          <w:p w14:paraId="6AF30F4D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Google India Pvt. LTD Hyderabad, India</w:t>
            </w:r>
          </w:p>
        </w:tc>
        <w:tc>
          <w:tcPr>
            <w:tcW w:w="3780" w:type="dxa"/>
          </w:tcPr>
          <w:p w14:paraId="099EF96F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  <w:t xml:space="preserve">QA Engineer </w:t>
            </w:r>
          </w:p>
        </w:tc>
        <w:tc>
          <w:tcPr>
            <w:tcW w:w="2619" w:type="dxa"/>
          </w:tcPr>
          <w:p w14:paraId="32D3BF90" w14:textId="77777777" w:rsidR="00B933D0" w:rsidRDefault="00E00C2B" w:rsidP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Jan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201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3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-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Oct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201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4</w:t>
            </w:r>
          </w:p>
        </w:tc>
      </w:tr>
      <w:tr w:rsidR="00B933D0" w14:paraId="6EEFF3FE" w14:textId="77777777" w:rsidTr="00A30488">
        <w:trPr>
          <w:trHeight w:val="186"/>
        </w:trPr>
        <w:tc>
          <w:tcPr>
            <w:tcW w:w="4248" w:type="dxa"/>
          </w:tcPr>
          <w:p w14:paraId="4D89153B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Google India Pvt. Ltd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Hyderabad, India</w:t>
            </w:r>
          </w:p>
        </w:tc>
        <w:tc>
          <w:tcPr>
            <w:tcW w:w="3780" w:type="dxa"/>
          </w:tcPr>
          <w:p w14:paraId="1F005B31" w14:textId="77777777" w:rsidR="00B933D0" w:rsidRDefault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</w:pPr>
            <w:r w:rsidRPr="00E00C2B">
              <w:rPr>
                <w:rFonts w:ascii="Trebuchet MS" w:eastAsia="Times New Roman" w:hAnsi="Trebuchet MS"/>
                <w:color w:val="000000"/>
                <w:sz w:val="20"/>
                <w:szCs w:val="20"/>
                <w:lang w:eastAsia="en-IN"/>
              </w:rPr>
              <w:t>Software QA Engineer</w:t>
            </w:r>
          </w:p>
        </w:tc>
        <w:tc>
          <w:tcPr>
            <w:tcW w:w="2619" w:type="dxa"/>
          </w:tcPr>
          <w:p w14:paraId="6BB73818" w14:textId="77777777" w:rsidR="00B933D0" w:rsidRDefault="00E00C2B" w:rsidP="00E00C2B">
            <w:pPr>
              <w:spacing w:after="0" w:line="240" w:lineRule="auto"/>
              <w:ind w:left="0" w:right="0"/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May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201</w:t>
            </w:r>
            <w:r w:rsidR="00CC1639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1-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Dec</w:t>
            </w:r>
            <w:r w:rsidR="00895636"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 xml:space="preserve"> 201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US" w:eastAsia="en-IN"/>
              </w:rPr>
              <w:t>2</w:t>
            </w:r>
          </w:p>
        </w:tc>
      </w:tr>
    </w:tbl>
    <w:p w14:paraId="06703A1C" w14:textId="77777777" w:rsidR="00A30488" w:rsidRDefault="00A30488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b/>
          <w:bCs/>
          <w:color w:val="000000"/>
          <w:sz w:val="20"/>
          <w:szCs w:val="20"/>
          <w:u w:val="single"/>
          <w:lang w:val="en-US" w:eastAsia="en-IN"/>
        </w:rPr>
      </w:pPr>
    </w:p>
    <w:p w14:paraId="1A71E7C4" w14:textId="77777777" w:rsidR="00A30488" w:rsidRDefault="00A30488" w:rsidP="00A30488">
      <w:pPr>
        <w:shd w:val="clear" w:color="auto" w:fill="DEEAF6"/>
        <w:spacing w:after="0" w:line="276" w:lineRule="auto"/>
        <w:ind w:left="0"/>
        <w:jc w:val="center"/>
        <w:rPr>
          <w:rFonts w:ascii="Trebuchet MS" w:hAnsi="Trebuchet MS"/>
          <w:b/>
          <w:color w:val="222A35"/>
          <w:spacing w:val="20"/>
          <w:sz w:val="20"/>
          <w:szCs w:val="20"/>
        </w:rPr>
      </w:pPr>
      <w:r>
        <w:rPr>
          <w:rFonts w:ascii="Trebuchet MS" w:hAnsi="Trebuchet MS"/>
          <w:b/>
          <w:color w:val="222A35"/>
          <w:spacing w:val="20"/>
          <w:sz w:val="20"/>
          <w:szCs w:val="20"/>
        </w:rPr>
        <w:t>PROFESSIONAL EXPERIENCE</w:t>
      </w:r>
    </w:p>
    <w:p w14:paraId="1ED50865" w14:textId="77777777" w:rsidR="00B933D0" w:rsidRDefault="004B6724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</w:pPr>
      <w:r>
        <w:rPr>
          <w:rFonts w:ascii="Trebuchet MS" w:eastAsia="Times New Roman" w:hAnsi="Trebuchet MS"/>
          <w:b/>
          <w:bCs/>
          <w:color w:val="000000"/>
          <w:sz w:val="20"/>
          <w:szCs w:val="20"/>
          <w:u w:val="single"/>
          <w:lang w:val="en-US" w:eastAsia="en-IN"/>
        </w:rPr>
        <w:br/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u w:val="single"/>
          <w:lang w:val="en-US" w:eastAsia="en-IN"/>
        </w:rPr>
        <w:t xml:space="preserve">As </w:t>
      </w:r>
      <w:r w:rsidR="00CB08DA" w:rsidRPr="00CB08DA">
        <w:rPr>
          <w:rFonts w:ascii="Trebuchet MS" w:eastAsia="Times New Roman" w:hAnsi="Trebuchet MS"/>
          <w:b/>
          <w:bCs/>
          <w:color w:val="000000"/>
          <w:sz w:val="20"/>
          <w:szCs w:val="20"/>
          <w:u w:val="single"/>
          <w:lang w:val="en-US" w:eastAsia="en-IN"/>
        </w:rPr>
        <w:t>Sr. DevOps Engineer</w:t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  <w:tab/>
        <w:t xml:space="preserve">   </w:t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  <w:tab/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  <w:tab/>
        <w:t xml:space="preserve">            </w:t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  <w:tab/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  <w:tab/>
        <w:t xml:space="preserve">       </w:t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  <w:tab/>
      </w:r>
      <w:r w:rsidR="00895636">
        <w:rPr>
          <w:rFonts w:ascii="Trebuchet MS" w:eastAsia="Times New Roman" w:hAnsi="Trebuchet MS"/>
          <w:b/>
          <w:bCs/>
          <w:color w:val="000000"/>
          <w:sz w:val="20"/>
          <w:szCs w:val="20"/>
          <w:lang w:val="en-US" w:eastAsia="en-IN"/>
        </w:rPr>
        <w:tab/>
        <w:t xml:space="preserve">  </w:t>
      </w:r>
    </w:p>
    <w:p w14:paraId="6DAFDB63" w14:textId="77777777" w:rsidR="00B933D0" w:rsidRDefault="00895636">
      <w:pPr>
        <w:pStyle w:val="NormalWeb"/>
        <w:spacing w:before="40" w:beforeAutospacing="0" w:after="0" w:afterAutospacing="0"/>
        <w:rPr>
          <w:rFonts w:ascii="Trebuchet MS" w:hAnsi="Trebuchet MS"/>
          <w:b/>
          <w:bCs/>
          <w:color w:val="000000"/>
          <w:sz w:val="20"/>
          <w:szCs w:val="20"/>
          <w:u w:val="single"/>
          <w:lang w:eastAsia="en-IN"/>
        </w:rPr>
      </w:pPr>
      <w:r>
        <w:rPr>
          <w:rFonts w:ascii="Trebuchet MS" w:hAnsi="Trebuchet MS"/>
          <w:b/>
          <w:bCs/>
          <w:color w:val="000000"/>
          <w:sz w:val="20"/>
          <w:szCs w:val="20"/>
          <w:u w:val="single"/>
          <w:lang w:eastAsia="en-IN"/>
        </w:rPr>
        <w:t>Responsibilities:</w:t>
      </w:r>
    </w:p>
    <w:p w14:paraId="0E8056DC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Created the automated build and deployment process for application, re-engineering setup for better</w:t>
      </w:r>
    </w:p>
    <w:p w14:paraId="6C90ECFE" w14:textId="77777777" w:rsidR="00CB08DA" w:rsidRPr="00CB08DA" w:rsidRDefault="00CB08DA" w:rsidP="00CB08DA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user experience, and leading up to building a continuous integration system for all our products.</w:t>
      </w:r>
    </w:p>
    <w:p w14:paraId="0EE0B986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Responsible for Development, SYTEM, UAT, STAGI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NG, PRODUCTION Builds, Releases</w:t>
      </w:r>
    </w:p>
    <w:p w14:paraId="5E39F6DC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Deployed built artifacts to WebLogic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application server using MAVEN</w:t>
      </w:r>
    </w:p>
    <w:p w14:paraId="70C04410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Responsibl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 for CI environments (Jenkins)</w:t>
      </w:r>
    </w:p>
    <w:p w14:paraId="1B001A78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Experience involving configuring S3 versioning and lifecycle policies to and backup files and archive</w:t>
      </w:r>
    </w:p>
    <w:p w14:paraId="6E041C6C" w14:textId="77777777" w:rsidR="00CB08DA" w:rsidRPr="00CB08DA" w:rsidRDefault="00CB08DA" w:rsidP="00CB08DA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files n glacier</w:t>
      </w:r>
    </w:p>
    <w:p w14:paraId="2EC3493B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Used Cloud formation and launch configurations to automate repeatable provisioning of AWS</w:t>
      </w:r>
    </w:p>
    <w:p w14:paraId="14DD28CA" w14:textId="77777777" w:rsidR="00CB08DA" w:rsidRPr="00CB08DA" w:rsidRDefault="00CB08DA" w:rsidP="00CB08DA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resources for applications</w:t>
      </w:r>
    </w:p>
    <w:p w14:paraId="03728462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Good experience with Dyn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amo DB, Redshift and Amazon EMR</w:t>
      </w:r>
    </w:p>
    <w:p w14:paraId="5B4D6384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Extensively worked on Hudson, Jenkins and </w:t>
      </w:r>
      <w:proofErr w:type="spellStart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AnthillPro</w:t>
      </w:r>
      <w:proofErr w:type="spell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for CI and for End-to-End automation for all</w:t>
      </w:r>
    </w:p>
    <w:p w14:paraId="42EF9678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build and deployments</w:t>
      </w:r>
    </w:p>
    <w:p w14:paraId="7C6C596C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Familiarity with Azure networking which includes Net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work Security Groups experience</w:t>
      </w:r>
    </w:p>
    <w:p w14:paraId="63AF90A6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Having knowledge of Azure architectu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 from a networking standpoint</w:t>
      </w:r>
    </w:p>
    <w:p w14:paraId="614D196D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Experience in various programming and scripting languages especially Shell and Python scripting</w:t>
      </w:r>
    </w:p>
    <w:p w14:paraId="65D564BB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with focus on DevOps tools, CI/CD and performed configuration, deployment and support of cloud</w:t>
      </w:r>
    </w:p>
    <w:p w14:paraId="4686369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ser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vices on AWS Cloud Architecture</w:t>
      </w:r>
    </w:p>
    <w:p w14:paraId="25EA3FB0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Decent knowle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dge on Dynamo DB and Amazon EMR</w:t>
      </w:r>
    </w:p>
    <w:p w14:paraId="269A192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Experience in execution of XML, Ant Scripts, Perl, Python, Shell Scripts and JAVA Scripts</w:t>
      </w:r>
    </w:p>
    <w:p w14:paraId="00C4D62D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Experience in Deploying JBoss, IBM WebSphere, Apache Tomcat web server, IIS Server, Oracle web</w:t>
      </w:r>
    </w:p>
    <w:p w14:paraId="1A59355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logic</w:t>
      </w:r>
    </w:p>
    <w:p w14:paraId="6B6139C1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Expert in installing and configuring Continuous Integration tools such as Bamboo, </w:t>
      </w:r>
      <w:proofErr w:type="spellStart"/>
      <w:proofErr w:type="gramStart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BuildForge,AnthillPro</w:t>
      </w:r>
      <w:proofErr w:type="spellEnd"/>
      <w:proofErr w:type="gram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, Cruise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Control and Hudson for build and deployment automation.</w:t>
      </w:r>
    </w:p>
    <w:p w14:paraId="0BF187F5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Experience in working with Ticketing Tools like JIRA, </w:t>
      </w:r>
      <w:proofErr w:type="spellStart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RedMine</w:t>
      </w:r>
      <w:proofErr w:type="spell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, and Bugzilla</w:t>
      </w:r>
    </w:p>
    <w:p w14:paraId="4BF96DFD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Knowledge of using Routed Protocols: FTP, SFTP, SSH, HTTP, HTTPS and Connect direct.</w:t>
      </w:r>
    </w:p>
    <w:p w14:paraId="3AFD4E4A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Having work experience in support of multi, platforms like UNIX, Ubuntu, RHEL, Fedora, IOS and</w:t>
      </w:r>
    </w:p>
    <w:p w14:paraId="22B13C62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Windows 98/NT/XP/Vista/7/8 of production, test and development servers.</w:t>
      </w:r>
    </w:p>
    <w:p w14:paraId="04664ABB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Experience in JavaScript, </w:t>
      </w:r>
      <w:proofErr w:type="spellStart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JQuery</w:t>
      </w:r>
      <w:proofErr w:type="spell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, HTML and CSS.</w:t>
      </w:r>
    </w:p>
    <w:p w14:paraId="634D9437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Experience in administering, installing, configuring, troubleshooting, performance monitoring of The</w:t>
      </w:r>
    </w:p>
    <w:p w14:paraId="323BE93C" w14:textId="77777777" w:rsidR="00CB08DA" w:rsidRPr="00CB08DA" w:rsidRDefault="00CB08DA" w:rsidP="00CB08DA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Clusters</w:t>
      </w:r>
    </w:p>
    <w:p w14:paraId="3F6F61D0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SharePoint TFS data synchronization using SharePoint Timer Jo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bs</w:t>
      </w:r>
    </w:p>
    <w:p w14:paraId="2F083930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Midlevel expertise in Ruby, PERL CGI, Web development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&amp; good SQL hands-on experience</w:t>
      </w:r>
    </w:p>
    <w:p w14:paraId="6986AAF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SCM Tool Subversion, GIT, Clear case</w:t>
      </w:r>
    </w:p>
    <w:p w14:paraId="6E5ADA31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CI Tools Jenkins/Hudson, U Deploy, Bamboo, Build Tool Ant, Maven</w:t>
      </w:r>
    </w:p>
    <w:p w14:paraId="2E7176AC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Bug tracker &amp; Testing JIRA, Junit</w:t>
      </w:r>
    </w:p>
    <w:p w14:paraId="51E27B7A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Databases SQL Server, Oracle, DB2, Teradata</w:t>
      </w:r>
    </w:p>
    <w:p w14:paraId="78A7CCBC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Operating Systems UNIX, Linux (red hat), Ubuntu, Windows 98/NT/XP/Vista/7/8, IOS</w:t>
      </w:r>
    </w:p>
    <w:p w14:paraId="58664B32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Network Protocols TCP/IP, DHCP, VPN, FTP, SSH, WinSCP, Telnet, OSPF, EIGRP, IGRP, STP,</w:t>
      </w:r>
    </w:p>
    <w:p w14:paraId="675FA397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PVSTP, RIP, RIPv2</w:t>
      </w:r>
    </w:p>
    <w:p w14:paraId="5B13BD4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Efficiently used Project Management Tools like Base Camp, MS Project, MS Share point and Atlassian</w:t>
      </w:r>
    </w:p>
    <w:p w14:paraId="1F52574B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Tools. (JIRA, confluenc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e, Stash, SourceTree, Crucible)</w:t>
      </w:r>
    </w:p>
    <w:p w14:paraId="34EB98A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Experienced in Querying RDBMS such as Oracle, MySQL and SQL Server by using SQL for data</w:t>
      </w:r>
    </w:p>
    <w:p w14:paraId="4D4D5381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integrity</w:t>
      </w:r>
    </w:p>
    <w:p w14:paraId="2A896537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proofErr w:type="gramStart"/>
      <w:r w:rsidRPr="00CB08DA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Environment</w:t>
      </w:r>
      <w:r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:</w:t>
      </w:r>
      <w:proofErr w:type="gram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GIT, Chef, Ansible, Jenkins, AWS, Docker, ANT, Maven, Gradle, Vagrant, AWS, Bamboo,</w:t>
      </w:r>
    </w:p>
    <w:p w14:paraId="73FCB14A" w14:textId="77777777" w:rsidR="00B933D0" w:rsidRPr="002A6FE0" w:rsidRDefault="00CB08DA" w:rsidP="002A6FE0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JIRA, Nagios, Ruby, Cucumber, Web sphere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, shell, python</w:t>
      </w:r>
    </w:p>
    <w:p w14:paraId="402A5A92" w14:textId="77777777" w:rsidR="00B933D0" w:rsidRDefault="00653702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color w:val="000000"/>
          <w:sz w:val="20"/>
          <w:szCs w:val="20"/>
          <w:lang w:eastAsia="en-IN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pict w14:anchorId="4D4C30F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3E16217" w14:textId="77777777" w:rsidR="00B933D0" w:rsidRDefault="00895636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 xml:space="preserve">As </w:t>
      </w:r>
      <w:r w:rsidR="00CB08DA" w:rsidRPr="00CB08D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DevOps Engineer</w:t>
      </w:r>
    </w:p>
    <w:p w14:paraId="687CD808" w14:textId="77777777" w:rsidR="00B933D0" w:rsidRDefault="00895636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Responsibilities:</w:t>
      </w:r>
    </w:p>
    <w:p w14:paraId="18789648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and implemented Software Release Management strategies for various applications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according to the agile process</w:t>
      </w:r>
    </w:p>
    <w:p w14:paraId="652A06CB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Deployed java applications to application servers in agile continuous integration environment and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also automated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the whole process</w:t>
      </w:r>
    </w:p>
    <w:p w14:paraId="18539442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lastRenderedPageBreak/>
        <w:t>As a member of Release Engineering group, redefined processes and implemented tools for software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builds, patch creation, source control, release tracking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and reporting on Linux platform</w:t>
      </w:r>
    </w:p>
    <w:p w14:paraId="596B5AC7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Created and maintained various Shell scripts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on different Linux servers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Having good </w:t>
      </w:r>
      <w:proofErr w:type="gramStart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hands on</w:t>
      </w:r>
      <w:proofErr w:type="gram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experience in administering Li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nux machines and building RPM's</w:t>
      </w:r>
    </w:p>
    <w:p w14:paraId="068663FB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Experienced with Windows scripting and automation, including PowerShell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processes, tools, automation for Jenkins based software for build system and delivering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SW Builds</w:t>
      </w:r>
    </w:p>
    <w:p w14:paraId="6CB645E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Assisted with maintaining current build systems, developed build scripts, and maintained the source</w:t>
      </w:r>
    </w:p>
    <w:p w14:paraId="27A5D30B" w14:textId="77777777" w:rsidR="00CB08DA" w:rsidRPr="00CB08DA" w:rsidRDefault="00CB08DA" w:rsidP="00CB08DA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control system</w:t>
      </w:r>
    </w:p>
    <w:p w14:paraId="1F9E1228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build and deployment scripts using ANT and MAVEN as build tools in Jenkins to move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from one environment to other environments and also create new jobs and branches through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Jenkins</w:t>
      </w:r>
    </w:p>
    <w:p w14:paraId="0E2B551D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Automated Deployment through ARM and monitoring different application consoles through their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admin pages and WebSphere</w:t>
      </w:r>
    </w:p>
    <w:p w14:paraId="2F6CDF13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Migrating a production infrastructure into an Amazon Web Services utilizing AWS Cloud </w:t>
      </w:r>
      <w:proofErr w:type="spellStart"/>
      <w:proofErr w:type="gramStart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formation,Code</w:t>
      </w:r>
      <w:proofErr w:type="spellEnd"/>
      <w:proofErr w:type="gram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Deploy, Chef, EBS, and Ops Works.</w:t>
      </w:r>
    </w:p>
    <w:p w14:paraId="7EB6B5D0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Setup monitoring tools like Nagios and Amazon Cloud watch to monitor major metrics like Network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packets, CPU utilization, Load Balancer.</w:t>
      </w:r>
    </w:p>
    <w:p w14:paraId="4269EB91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Involved in implementation of automate scripts to back up the old records by using Mango DB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export command and transferred the backup files into backup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machine with the help of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ftplib</w:t>
      </w:r>
      <w:proofErr w:type="spellEnd"/>
    </w:p>
    <w:p w14:paraId="747EEF04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Automated Nagios alerts and email notifications using python script and executed them through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Chef</w:t>
      </w:r>
    </w:p>
    <w:p w14:paraId="44A46862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Virtualized the servers using the Docker for the test environments and dev-environments needs. And</w:t>
      </w:r>
    </w:p>
    <w:p w14:paraId="72456239" w14:textId="77777777" w:rsidR="00CB08DA" w:rsidRPr="00CB08DA" w:rsidRDefault="00CB08DA" w:rsidP="00CB08DA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also, configuration aut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omation using Docker containers</w:t>
      </w:r>
    </w:p>
    <w:p w14:paraId="6AD610C0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Deployed &amp;built artifacts to WebLogic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application server using MAVEN</w:t>
      </w:r>
    </w:p>
    <w:p w14:paraId="314D9342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Responsible for design and main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tenance of the Git Repositories</w:t>
      </w:r>
    </w:p>
    <w:p w14:paraId="0817080C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Coordinated firmware release with developer, DBA, QA and project management teams.</w:t>
      </w:r>
    </w:p>
    <w:p w14:paraId="769C6941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Documentation of detailed build configuration, Build procedures, schedule build calendars and</w:t>
      </w:r>
    </w:p>
    <w:p w14:paraId="697EEBF4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change hi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story for releases</w:t>
      </w:r>
    </w:p>
    <w:p w14:paraId="452EEDE5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Design and build automated code deployment systems that simplify development work and make</w:t>
      </w:r>
    </w:p>
    <w:p w14:paraId="34694681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our work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more consistent and predictable</w:t>
      </w:r>
    </w:p>
    <w:p w14:paraId="45C2944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Exhibit a deep understanding of printer virtualization, networking and storage ensuring that the</w:t>
      </w:r>
    </w:p>
    <w:p w14:paraId="54C0858C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solution scales and performs wi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th high availability and uptime</w:t>
      </w:r>
    </w:p>
    <w:p w14:paraId="78D02672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Create mechanisms/architectures and enable rapid recovery, repair and cleanup of faulty migrations</w:t>
      </w:r>
    </w:p>
    <w:p w14:paraId="645FD467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with good understanding of faul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 tolerance and failure domains</w:t>
      </w:r>
    </w:p>
    <w:p w14:paraId="4B647053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Identify opportunities to deliver self-service capability for the most common infrastructure and</w:t>
      </w:r>
    </w:p>
    <w:p w14:paraId="6735F21F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application management tasks</w:t>
      </w:r>
    </w:p>
    <w:p w14:paraId="1B968487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Create automated tests that easily plug i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nto our automated code pipeline</w:t>
      </w:r>
    </w:p>
    <w:p w14:paraId="7866ECC8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Provide deep and detailed levels of monitoring across all levels of the applic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ation</w:t>
      </w:r>
    </w:p>
    <w:p w14:paraId="1F96A846" w14:textId="77777777" w:rsidR="00CB08DA" w:rsidRPr="00CB08DA" w:rsidRDefault="00CB08DA" w:rsidP="00CB0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Extensive use of Perforce for source code tracking and deployment, and </w:t>
      </w:r>
      <w:proofErr w:type="spellStart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Extraview</w:t>
      </w:r>
      <w:proofErr w:type="spellEnd"/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for bug tracking. Plan sprints within your project team to keep y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ourself and team moving forward</w:t>
      </w:r>
    </w:p>
    <w:p w14:paraId="71C24365" w14:textId="77777777" w:rsidR="004666A1" w:rsidRPr="00CB08DA" w:rsidRDefault="00CB08DA" w:rsidP="00CB08DA">
      <w:pPr>
        <w:spacing w:after="0" w:line="240" w:lineRule="auto"/>
        <w:ind w:left="0"/>
        <w:jc w:val="both"/>
        <w:rPr>
          <w:rFonts w:ascii="Trebuchet MS" w:eastAsia="Times New Roman" w:hAnsi="Trebuchet MS"/>
          <w:color w:val="FF0000"/>
          <w:sz w:val="20"/>
          <w:szCs w:val="20"/>
          <w:lang w:eastAsia="en-IN"/>
        </w:rPr>
      </w:pPr>
      <w:r w:rsidRPr="00CB08DA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Environment</w:t>
      </w:r>
      <w:r w:rsidRPr="00CB08DA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: AWS, Red Hat LINUX, Jenkins, Puppet, Chef, MySQL, tomcat server, ANT, SHELL, Java.</w:t>
      </w:r>
      <w:r w:rsidR="00653702">
        <w:rPr>
          <w:b/>
          <w:noProof/>
        </w:rPr>
        <w:pict w14:anchorId="7DEB9A5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A05BD9" w14:textId="77777777" w:rsidR="004B6724" w:rsidRDefault="00170A9A" w:rsidP="004B6724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 w:rsidRPr="00170A9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 xml:space="preserve">As </w:t>
      </w:r>
      <w:r w:rsidR="00CB08DA" w:rsidRPr="00CB08D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QA Engineer</w:t>
      </w:r>
    </w:p>
    <w:p w14:paraId="56F06BDF" w14:textId="77777777" w:rsidR="00170A9A" w:rsidRDefault="00170A9A" w:rsidP="00170A9A">
      <w:pPr>
        <w:spacing w:after="0" w:line="240" w:lineRule="auto"/>
        <w:ind w:lef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 w:rsidRPr="00170A9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Responsibilities:</w:t>
      </w:r>
    </w:p>
    <w:p w14:paraId="60673442" w14:textId="77777777" w:rsidR="00CB08DA" w:rsidRDefault="00CB08DA" w:rsidP="00CB08DA">
      <w:pPr>
        <w:autoSpaceDE w:val="0"/>
        <w:autoSpaceDN w:val="0"/>
        <w:adjustRightInd w:val="0"/>
        <w:spacing w:after="0" w:line="240" w:lineRule="auto"/>
        <w:ind w:left="0" w:right="0"/>
        <w:rPr>
          <w:rFonts w:ascii="Calibri-Bold" w:eastAsiaTheme="minorHAnsi" w:hAnsi="Calibri-Bold" w:cs="Calibri-Bold"/>
          <w:b/>
          <w:bCs/>
          <w:color w:val="333333"/>
          <w:lang w:val="en-US"/>
        </w:rPr>
      </w:pPr>
      <w:r>
        <w:rPr>
          <w:rFonts w:ascii="Calibri-Bold" w:eastAsiaTheme="minorHAnsi" w:hAnsi="Calibri-Bold" w:cs="Calibri-Bold"/>
          <w:b/>
          <w:bCs/>
          <w:color w:val="333333"/>
          <w:lang w:val="en-US"/>
        </w:rPr>
        <w:t>Project:</w:t>
      </w:r>
    </w:p>
    <w:p w14:paraId="724CB78B" w14:textId="77777777" w:rsidR="00CB08DA" w:rsidRDefault="00CB08DA" w:rsidP="00CB08DA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HAnsi" w:cs="Calibri"/>
          <w:color w:val="000000"/>
          <w:lang w:val="en-US"/>
        </w:rPr>
      </w:pPr>
      <w:r>
        <w:rPr>
          <w:rFonts w:eastAsiaTheme="minorHAnsi" w:cs="Calibri"/>
          <w:color w:val="000000"/>
          <w:lang w:val="en-US"/>
        </w:rPr>
        <w:t>Tested all the integrated service tracks (PA, PC, Data) worked closely to meet the customer</w:t>
      </w:r>
    </w:p>
    <w:p w14:paraId="042A3B19" w14:textId="77777777" w:rsidR="00760C9F" w:rsidRPr="002A6FE0" w:rsidRDefault="00CB08DA" w:rsidP="00CB08DA">
      <w:pPr>
        <w:spacing w:after="0" w:line="240" w:lineRule="auto"/>
        <w:ind w:left="0"/>
        <w:jc w:val="both"/>
        <w:rPr>
          <w:rFonts w:eastAsiaTheme="minorHAnsi" w:cs="Calibri"/>
          <w:color w:val="000000"/>
          <w:lang w:val="en-US"/>
        </w:rPr>
      </w:pPr>
      <w:r>
        <w:rPr>
          <w:rFonts w:eastAsiaTheme="minorHAnsi" w:cs="Calibri"/>
          <w:color w:val="000000"/>
          <w:lang w:val="en-US"/>
        </w:rPr>
        <w:t>requirements under Cognizant’s To-in-a-Box model</w:t>
      </w:r>
    </w:p>
    <w:p w14:paraId="6329DB43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proofErr w:type="spellStart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Analysed</w:t>
      </w:r>
      <w:proofErr w:type="spellEnd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the user requirements, functional specifications and Use Case documents and created the</w:t>
      </w:r>
    </w:p>
    <w:p w14:paraId="57CD877C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Test Plans, Test cases for Functional testing.</w:t>
      </w:r>
    </w:p>
    <w:p w14:paraId="02D37A5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Performed Black Box and Unit testing using Equivalence Partitioning analysis.</w:t>
      </w:r>
    </w:p>
    <w:p w14:paraId="06090A5D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Used Quality Center as Test Repository for Requirements, Test plans.</w:t>
      </w:r>
    </w:p>
    <w:p w14:paraId="23DF5274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Involved in providing the Testing Effort estimates and provided the timely feedback on progress of the</w:t>
      </w:r>
    </w:p>
    <w:p w14:paraId="496AED3E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testing activity.</w:t>
      </w:r>
    </w:p>
    <w:p w14:paraId="261C4E8F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Recorded and plays back test in Fire fox using Selenium IDE.</w:t>
      </w:r>
    </w:p>
    <w:p w14:paraId="26FE9CD1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Created Automation test framework using Selenium.</w:t>
      </w:r>
    </w:p>
    <w:p w14:paraId="10D2C1BD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Used Firebug Tool to identify the Object’s id, Name, XPath, link in the application.</w:t>
      </w:r>
    </w:p>
    <w:p w14:paraId="005F31E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Exported Test case Scripts (Java-Selenium RC) in Eclipse IDE and modified the selenium scripts and</w:t>
      </w:r>
    </w:p>
    <w:p w14:paraId="5F0A0DE8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executed. Pre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pared automation test framework </w:t>
      </w: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Added annotations to the test. (selenium)</w:t>
      </w:r>
    </w:p>
    <w:p w14:paraId="1FC476D2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Tests developed in Eclipse to start and to stop the selenium server and to execute the tests in browser.</w:t>
      </w:r>
    </w:p>
    <w:p w14:paraId="4F0F099D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Run tests by using Selenium remot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 control in different browsers</w:t>
      </w:r>
    </w:p>
    <w:p w14:paraId="0EF0B623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Examine the results of test to pinp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oint defects in the application</w:t>
      </w:r>
    </w:p>
    <w:p w14:paraId="438817FC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As part of compatibility testing, executed the workflow manager web application related test cases on</w:t>
      </w:r>
    </w:p>
    <w:p w14:paraId="570CEC06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different browsers like Internet Explorer and Mozilla Fire Fox on different Operating</w:t>
      </w:r>
    </w:p>
    <w:p w14:paraId="25C774FA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proofErr w:type="gramStart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Systems.(</w:t>
      </w:r>
      <w:proofErr w:type="gramEnd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validation)</w:t>
      </w:r>
    </w:p>
    <w:p w14:paraId="6FDF69A4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SQL Queries for backend testing</w:t>
      </w:r>
    </w:p>
    <w:p w14:paraId="68E4BC13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Successfully Completed User Acceptance Testing (UAT) on each release of the project with the help of</w:t>
      </w:r>
    </w:p>
    <w:p w14:paraId="2A101CB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end user requirements</w:t>
      </w:r>
    </w:p>
    <w:p w14:paraId="472A5CF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Involved in weekly walkthroughs and inspection meetings, to verify the status of the testing effort and</w:t>
      </w:r>
    </w:p>
    <w:p w14:paraId="3F3D4A52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lastRenderedPageBreak/>
        <w:t>the project as a whole and leading offshor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 team</w:t>
      </w:r>
    </w:p>
    <w:p w14:paraId="2D58F66B" w14:textId="77777777" w:rsidR="00760C9F" w:rsidRPr="00760C9F" w:rsidRDefault="00760C9F" w:rsidP="00760C9F">
      <w:pPr>
        <w:spacing w:after="0" w:line="240" w:lineRule="auto"/>
        <w:ind w:left="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Environment</w:t>
      </w: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: Java Script, Eclipse IDE, Apache Http Server, SVN, Firebug, HP Quality Center, Selenium</w:t>
      </w:r>
    </w:p>
    <w:p w14:paraId="48F23D6A" w14:textId="77777777" w:rsidR="00760C9F" w:rsidRDefault="00760C9F" w:rsidP="00760C9F">
      <w:pPr>
        <w:pStyle w:val="ListParagraph"/>
        <w:spacing w:after="0" w:line="240" w:lineRule="auto"/>
        <w:ind w:left="36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RC, Grid </w:t>
      </w:r>
    </w:p>
    <w:p w14:paraId="102ADD7C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Involved in Identifying and Creating the Busin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ess component &amp; Generic Scripts</w:t>
      </w:r>
    </w:p>
    <w:p w14:paraId="577F8695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Involved in Identifying the E2E scenario &amp; Creating the Reusable methods, Generic methods &amp; Page</w:t>
      </w:r>
    </w:p>
    <w:p w14:paraId="525AE63B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Factory</w:t>
      </w:r>
    </w:p>
    <w:p w14:paraId="043F590D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Created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test scripts using Web driver</w:t>
      </w:r>
    </w:p>
    <w:p w14:paraId="0D48059E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new scripts for the regression and sanity testing</w:t>
      </w:r>
    </w:p>
    <w:p w14:paraId="1F0C333A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Execute/Run the scripts</w:t>
      </w:r>
    </w:p>
    <w:p w14:paraId="3215EDB8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Invo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lving the framework development</w:t>
      </w:r>
    </w:p>
    <w:p w14:paraId="0E4D87C9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Prepared and executed batch te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st suite through TestNG via Ant</w:t>
      </w:r>
    </w:p>
    <w:p w14:paraId="4F5ED8A0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To run the parallel execution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using TestNG</w:t>
      </w:r>
    </w:p>
    <w:p w14:paraId="04A94B38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Verify the Automated Test Result, and Logging the Defect in QC and updating status to the higher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</w:t>
      </w: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management.</w:t>
      </w:r>
    </w:p>
    <w:p w14:paraId="6DB755B1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Involved in test scripts review</w:t>
      </w:r>
    </w:p>
    <w:p w14:paraId="2D5F69E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Verifying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Test result and logging defects</w:t>
      </w:r>
    </w:p>
    <w:p w14:paraId="406E8D79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Prepared Test R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eport based on the Test results</w:t>
      </w:r>
    </w:p>
    <w:p w14:paraId="6C362A8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To generate test using Log4j</w:t>
      </w:r>
    </w:p>
    <w:p w14:paraId="750A797F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Managing knowledge sharing to the team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after identifying critical bug</w:t>
      </w:r>
    </w:p>
    <w:p w14:paraId="2DE3F21A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Modifying th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 script based on build release</w:t>
      </w:r>
    </w:p>
    <w:p w14:paraId="1CCB97C1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Using databa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se to automated the application</w:t>
      </w:r>
    </w:p>
    <w:p w14:paraId="49898574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To generate the dynamic </w:t>
      </w:r>
      <w:proofErr w:type="spellStart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xpath</w:t>
      </w:r>
      <w:proofErr w:type="spellEnd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to get </w:t>
      </w:r>
      <w:proofErr w:type="spellStart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xpath</w:t>
      </w:r>
      <w:proofErr w:type="spellEnd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from database</w:t>
      </w:r>
    </w:p>
    <w:p w14:paraId="3BD191C7" w14:textId="77777777" w:rsidR="00170A9A" w:rsidRPr="00170A9A" w:rsidRDefault="00760C9F" w:rsidP="00760C9F">
      <w:pPr>
        <w:pStyle w:val="ListParagraph"/>
        <w:spacing w:after="0" w:line="240" w:lineRule="auto"/>
        <w:ind w:left="36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>
        <w:rPr>
          <w:rFonts w:ascii="Calibri-Bold" w:eastAsiaTheme="minorHAnsi" w:hAnsi="Calibri-Bold" w:cs="Calibri-Bold"/>
          <w:b/>
          <w:bCs/>
          <w:color w:val="000000"/>
          <w:lang w:val="en-US"/>
        </w:rPr>
        <w:t>Environment</w:t>
      </w:r>
      <w:r>
        <w:rPr>
          <w:rFonts w:eastAsiaTheme="minorHAnsi" w:cs="Calibri"/>
          <w:color w:val="000000"/>
          <w:lang w:val="en-US"/>
        </w:rPr>
        <w:t>: Selenium-2.39.0, QC 11.0, ANT, TestNG, Apache Poi-bin-3.</w:t>
      </w:r>
      <w:proofErr w:type="gramStart"/>
      <w:r>
        <w:rPr>
          <w:rFonts w:eastAsiaTheme="minorHAnsi" w:cs="Calibri"/>
          <w:color w:val="000000"/>
          <w:lang w:val="en-US"/>
        </w:rPr>
        <w:t>9,SVN</w:t>
      </w:r>
      <w:proofErr w:type="gramEnd"/>
      <w:r>
        <w:rPr>
          <w:rFonts w:eastAsiaTheme="minorHAnsi" w:cs="Calibri"/>
          <w:color w:val="000000"/>
          <w:lang w:val="en-US"/>
        </w:rPr>
        <w:t xml:space="preserve"> Eclipse-JUNO.</w:t>
      </w:r>
      <w:r w:rsidRPr="00F54F6B">
        <w:rPr>
          <w:rFonts w:ascii="Trebuchet MS" w:hAnsi="Trebuchet MS"/>
          <w:b/>
          <w:color w:val="000000"/>
          <w:sz w:val="20"/>
          <w:szCs w:val="20"/>
        </w:rPr>
        <w:t xml:space="preserve"> </w:t>
      </w:r>
      <w:r w:rsidR="00653702">
        <w:rPr>
          <w:rFonts w:ascii="Trebuchet MS" w:hAnsi="Trebuchet MS"/>
          <w:b/>
          <w:noProof/>
          <w:color w:val="000000"/>
          <w:sz w:val="20"/>
          <w:szCs w:val="20"/>
        </w:rPr>
        <w:pict w14:anchorId="266E8C51">
          <v:rect id="_x0000_i1027" alt="" style="width:433.3pt;height:.05pt;mso-width-percent:0;mso-height-percent:0;mso-width-percent:0;mso-height-percent:0" o:hralign="center" o:hrstd="t" o:hr="t" fillcolor="#a0a0a0" stroked="f"/>
        </w:pict>
      </w:r>
    </w:p>
    <w:p w14:paraId="71D24293" w14:textId="77777777" w:rsidR="004666A1" w:rsidRDefault="004666A1" w:rsidP="004666A1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 w:rsidRPr="00170A9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 xml:space="preserve">As </w:t>
      </w:r>
      <w:r w:rsidR="00760C9F" w:rsidRPr="00760C9F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Software QA Engineer</w:t>
      </w:r>
    </w:p>
    <w:p w14:paraId="2A5105F4" w14:textId="77777777" w:rsidR="004666A1" w:rsidRDefault="004666A1" w:rsidP="004666A1">
      <w:pPr>
        <w:spacing w:after="0" w:line="240" w:lineRule="auto"/>
        <w:ind w:lef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 w:rsidRPr="00170A9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Responsibilities:</w:t>
      </w:r>
    </w:p>
    <w:p w14:paraId="015E218F" w14:textId="77777777" w:rsidR="00760C9F" w:rsidRPr="00760C9F" w:rsidRDefault="00760C9F" w:rsidP="00760C9F">
      <w:pPr>
        <w:spacing w:after="0" w:line="240" w:lineRule="auto"/>
        <w:ind w:left="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proofErr w:type="spellStart"/>
      <w:proofErr w:type="gramStart"/>
      <w:r w:rsidRPr="00760C9F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Project</w:t>
      </w: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:Tested</w:t>
      </w:r>
      <w:proofErr w:type="spellEnd"/>
      <w:proofErr w:type="gramEnd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web-enabled professional grade photo hosting and sharing application</w:t>
      </w:r>
    </w:p>
    <w:p w14:paraId="133A1C1B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proofErr w:type="spellStart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Analysed</w:t>
      </w:r>
      <w:proofErr w:type="spellEnd"/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 business requirements and suggested improvements to the product features</w:t>
      </w:r>
    </w:p>
    <w:p w14:paraId="3754F148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test cases for functional and regression testing of the application (black &amp; grey box)</w:t>
      </w:r>
    </w:p>
    <w:p w14:paraId="50B92259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Open ID implementation using Gmail and Facebook accounts</w:t>
      </w:r>
    </w:p>
    <w:p w14:paraId="6967818D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and maintained automated regression test cases in Selenium WebDriver using Java</w:t>
      </w:r>
    </w:p>
    <w:p w14:paraId="42E1FA8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programming language</w:t>
      </w:r>
    </w:p>
    <w:p w14:paraId="7254F3FE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Developed test cases for cross-browser (MSIE, Firefox, Chrome, Safari) and cross-platform (Windows 7,</w:t>
      </w:r>
    </w:p>
    <w:p w14:paraId="40214724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MAC OS X) testing in virtual machine (VMWare) environment</w:t>
      </w:r>
    </w:p>
    <w:p w14:paraId="57B31142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Conducted regression testing procedures using Release Notes generated by Bugzilla Release Issues</w:t>
      </w:r>
    </w:p>
    <w:p w14:paraId="0BAA015F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management software application</w:t>
      </w:r>
    </w:p>
    <w:p w14:paraId="14035EAC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Usability testing of the application and workflow involving multiple functional modules</w:t>
      </w:r>
    </w:p>
    <w:p w14:paraId="6053B90F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Analyzed software failures, made them reproducible, reported bugs via Bugzilla application</w:t>
      </w:r>
    </w:p>
    <w:p w14:paraId="06EF66B8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Participated in regular QA Team meetings and discussions</w:t>
      </w:r>
    </w:p>
    <w:p w14:paraId="29445465" w14:textId="77777777" w:rsidR="004666A1" w:rsidRPr="00760C9F" w:rsidRDefault="00760C9F" w:rsidP="00760C9F">
      <w:pPr>
        <w:spacing w:after="0" w:line="240" w:lineRule="auto"/>
        <w:ind w:left="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Environment</w:t>
      </w: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: Java, QTP 10.0, Quality center, VB Scripting, SQL, CVS, Windows 7 </w:t>
      </w:r>
      <w:r w:rsidR="00653702">
        <w:rPr>
          <w:noProof/>
          <w:lang w:val="en-US" w:eastAsia="en-IN"/>
        </w:rPr>
        <w:pict w14:anchorId="63FE18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667F55" w14:textId="77777777" w:rsidR="00F84448" w:rsidRDefault="00F84448" w:rsidP="00F84448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 w:rsidRPr="00170A9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 xml:space="preserve">As </w:t>
      </w:r>
      <w:r w:rsidR="00760C9F" w:rsidRPr="00760C9F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QA Analyst</w:t>
      </w:r>
    </w:p>
    <w:p w14:paraId="202FB526" w14:textId="77777777" w:rsidR="00F84448" w:rsidRPr="002A6FE0" w:rsidRDefault="00F84448" w:rsidP="002A6FE0">
      <w:pPr>
        <w:spacing w:after="0" w:line="240" w:lineRule="auto"/>
        <w:ind w:left="0"/>
        <w:jc w:val="both"/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</w:pPr>
      <w:r w:rsidRPr="00170A9A">
        <w:rPr>
          <w:rFonts w:ascii="Trebuchet MS" w:eastAsia="Times New Roman" w:hAnsi="Trebuchet MS"/>
          <w:b/>
          <w:color w:val="000000"/>
          <w:sz w:val="20"/>
          <w:szCs w:val="20"/>
          <w:u w:val="single"/>
          <w:lang w:eastAsia="en-IN"/>
        </w:rPr>
        <w:t>Responsibilities:</w:t>
      </w:r>
    </w:p>
    <w:p w14:paraId="61454167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Provided functional, regression, browser compatibility and OS compatibility testing</w:t>
      </w:r>
    </w:p>
    <w:p w14:paraId="38EAFB03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Documented test procedures for release acceptance and regression testing of new builds</w:t>
      </w:r>
    </w:p>
    <w:p w14:paraId="29AC7FD4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Executed automated Selenium scripts and reproduced failures manually</w:t>
      </w:r>
    </w:p>
    <w:p w14:paraId="59B0A468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Reported software defects via Bugzilla bug tracking system, performed bug verification testing</w:t>
      </w:r>
    </w:p>
    <w:p w14:paraId="68A0130E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Tested web sites for functionality, GUI, usability, navigation, browser and OS compatibility</w:t>
      </w:r>
    </w:p>
    <w:p w14:paraId="6007E1CA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Communicated with QA team members and developers to resolve testing issues</w:t>
      </w:r>
    </w:p>
    <w:p w14:paraId="296DFD31" w14:textId="77777777" w:rsidR="00760C9F" w:rsidRPr="00760C9F" w:rsidRDefault="00760C9F" w:rsidP="00760C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Performed black box, grey box manual and automated testing with an access to the web source code</w:t>
      </w:r>
    </w:p>
    <w:p w14:paraId="7B970F79" w14:textId="77777777" w:rsidR="00A1532E" w:rsidRPr="00760C9F" w:rsidRDefault="00760C9F" w:rsidP="00760C9F">
      <w:pPr>
        <w:spacing w:after="0" w:line="240" w:lineRule="auto"/>
        <w:ind w:left="0"/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</w:pPr>
      <w:r w:rsidRPr="00760C9F">
        <w:rPr>
          <w:rFonts w:ascii="Trebuchet MS" w:hAnsi="Trebuchet MS"/>
          <w:b/>
          <w:color w:val="000000"/>
          <w:sz w:val="20"/>
          <w:szCs w:val="20"/>
          <w:shd w:val="clear" w:color="auto" w:fill="FFFFFF"/>
          <w:lang w:val="en-US" w:eastAsia="en-IN"/>
        </w:rPr>
        <w:t>Environment</w:t>
      </w:r>
      <w:r w:rsidRPr="00760C9F"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 xml:space="preserve">: Java, QTP 10.0, Quality center, Java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sScripting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 w:eastAsia="en-IN"/>
        </w:rPr>
        <w:t>, SQL, CVS, Windows 7</w:t>
      </w:r>
    </w:p>
    <w:p w14:paraId="6D398A84" w14:textId="77777777" w:rsidR="00B933D0" w:rsidRDefault="00653702">
      <w:pPr>
        <w:shd w:val="clear" w:color="auto" w:fill="FFFFFF"/>
        <w:spacing w:after="0" w:line="276" w:lineRule="auto"/>
        <w:ind w:left="0" w:right="0"/>
        <w:jc w:val="both"/>
        <w:rPr>
          <w:rFonts w:ascii="Trebuchet MS" w:eastAsia="Times New Roman" w:hAnsi="Trebuchet MS"/>
          <w:color w:val="000000"/>
          <w:sz w:val="20"/>
          <w:szCs w:val="20"/>
          <w:lang w:eastAsia="en-IN"/>
        </w:rPr>
      </w:pPr>
      <w:r>
        <w:rPr>
          <w:rFonts w:ascii="Trebuchet MS" w:eastAsia="Times New Roman" w:hAnsi="Trebuchet MS"/>
          <w:noProof/>
          <w:color w:val="000000"/>
          <w:sz w:val="20"/>
          <w:szCs w:val="20"/>
          <w:lang w:eastAsia="en-IN"/>
        </w:rPr>
        <w:pict w14:anchorId="5D8DF5B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83EA01" w14:textId="77777777" w:rsidR="00B933D0" w:rsidRPr="002A6FE0" w:rsidRDefault="00895636" w:rsidP="002A6FE0">
      <w:pPr>
        <w:pStyle w:val="Default"/>
        <w:ind w:left="3240" w:firstLine="360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i/>
          <w:sz w:val="20"/>
          <w:szCs w:val="20"/>
        </w:rPr>
        <w:t>References are available upon request</w:t>
      </w:r>
    </w:p>
    <w:sectPr w:rsidR="00B933D0" w:rsidRPr="002A6FE0" w:rsidSect="00B933D0">
      <w:type w:val="continuous"/>
      <w:pgSz w:w="11906" w:h="16838"/>
      <w:pgMar w:top="567" w:right="720" w:bottom="720" w:left="720" w:header="708" w:footer="708" w:gutter="0"/>
      <w:pgBorders w:offsetFrom="page">
        <w:top w:val="single" w:sz="4" w:space="24" w:color="ADB9CA"/>
        <w:left w:val="single" w:sz="4" w:space="24" w:color="ADB9CA"/>
        <w:bottom w:val="single" w:sz="4" w:space="24" w:color="ADB9CA"/>
        <w:right w:val="single" w:sz="4" w:space="24" w:color="ADB9C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11B"/>
    <w:multiLevelType w:val="hybridMultilevel"/>
    <w:tmpl w:val="A382252A"/>
    <w:lvl w:ilvl="0" w:tplc="16B0A4EC">
      <w:start w:val="1"/>
      <w:numFmt w:val="decimal"/>
      <w:lvlText w:val="%1."/>
      <w:lvlJc w:val="left"/>
      <w:pPr>
        <w:ind w:left="2947" w:hanging="183"/>
      </w:pPr>
      <w:rPr>
        <w:rFonts w:ascii="Arial" w:eastAsia="Arial" w:hAnsi="Arial" w:cs="Arial" w:hint="default"/>
        <w:color w:val="3D3937"/>
        <w:spacing w:val="-7"/>
        <w:w w:val="100"/>
        <w:sz w:val="18"/>
        <w:szCs w:val="18"/>
        <w:lang w:val="en-US" w:eastAsia="en-US" w:bidi="ar-SA"/>
      </w:rPr>
    </w:lvl>
    <w:lvl w:ilvl="1" w:tplc="5FD27C62">
      <w:numFmt w:val="bullet"/>
      <w:lvlText w:val="•"/>
      <w:lvlJc w:val="left"/>
      <w:pPr>
        <w:ind w:left="3707" w:hanging="183"/>
      </w:pPr>
      <w:rPr>
        <w:rFonts w:hint="default"/>
        <w:lang w:val="en-US" w:eastAsia="en-US" w:bidi="ar-SA"/>
      </w:rPr>
    </w:lvl>
    <w:lvl w:ilvl="2" w:tplc="1D4EC036">
      <w:numFmt w:val="bullet"/>
      <w:lvlText w:val="•"/>
      <w:lvlJc w:val="left"/>
      <w:pPr>
        <w:ind w:left="4475" w:hanging="183"/>
      </w:pPr>
      <w:rPr>
        <w:rFonts w:hint="default"/>
        <w:lang w:val="en-US" w:eastAsia="en-US" w:bidi="ar-SA"/>
      </w:rPr>
    </w:lvl>
    <w:lvl w:ilvl="3" w:tplc="5210B360">
      <w:numFmt w:val="bullet"/>
      <w:lvlText w:val="•"/>
      <w:lvlJc w:val="left"/>
      <w:pPr>
        <w:ind w:left="5243" w:hanging="183"/>
      </w:pPr>
      <w:rPr>
        <w:rFonts w:hint="default"/>
        <w:lang w:val="en-US" w:eastAsia="en-US" w:bidi="ar-SA"/>
      </w:rPr>
    </w:lvl>
    <w:lvl w:ilvl="4" w:tplc="12269C2A">
      <w:numFmt w:val="bullet"/>
      <w:lvlText w:val="•"/>
      <w:lvlJc w:val="left"/>
      <w:pPr>
        <w:ind w:left="6011" w:hanging="183"/>
      </w:pPr>
      <w:rPr>
        <w:rFonts w:hint="default"/>
        <w:lang w:val="en-US" w:eastAsia="en-US" w:bidi="ar-SA"/>
      </w:rPr>
    </w:lvl>
    <w:lvl w:ilvl="5" w:tplc="94480872">
      <w:numFmt w:val="bullet"/>
      <w:lvlText w:val="•"/>
      <w:lvlJc w:val="left"/>
      <w:pPr>
        <w:ind w:left="6779" w:hanging="183"/>
      </w:pPr>
      <w:rPr>
        <w:rFonts w:hint="default"/>
        <w:lang w:val="en-US" w:eastAsia="en-US" w:bidi="ar-SA"/>
      </w:rPr>
    </w:lvl>
    <w:lvl w:ilvl="6" w:tplc="7BC0E470">
      <w:numFmt w:val="bullet"/>
      <w:lvlText w:val="•"/>
      <w:lvlJc w:val="left"/>
      <w:pPr>
        <w:ind w:left="7547" w:hanging="183"/>
      </w:pPr>
      <w:rPr>
        <w:rFonts w:hint="default"/>
        <w:lang w:val="en-US" w:eastAsia="en-US" w:bidi="ar-SA"/>
      </w:rPr>
    </w:lvl>
    <w:lvl w:ilvl="7" w:tplc="5094980C">
      <w:numFmt w:val="bullet"/>
      <w:lvlText w:val="•"/>
      <w:lvlJc w:val="left"/>
      <w:pPr>
        <w:ind w:left="8315" w:hanging="183"/>
      </w:pPr>
      <w:rPr>
        <w:rFonts w:hint="default"/>
        <w:lang w:val="en-US" w:eastAsia="en-US" w:bidi="ar-SA"/>
      </w:rPr>
    </w:lvl>
    <w:lvl w:ilvl="8" w:tplc="94840EFA">
      <w:numFmt w:val="bullet"/>
      <w:lvlText w:val="•"/>
      <w:lvlJc w:val="left"/>
      <w:pPr>
        <w:ind w:left="9083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0C7941E0"/>
    <w:multiLevelType w:val="multilevel"/>
    <w:tmpl w:val="0C7941E0"/>
    <w:lvl w:ilvl="0">
      <w:start w:val="1"/>
      <w:numFmt w:val="bullet"/>
      <w:lvlText w:val=""/>
      <w:lvlJc w:val="left"/>
      <w:pPr>
        <w:ind w:left="1920" w:hanging="360"/>
      </w:pPr>
      <w:rPr>
        <w:rFonts w:ascii="Wingdings" w:hAnsi="Wingdings" w:hint="default"/>
        <w:color w:val="222A35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5900"/>
    <w:multiLevelType w:val="multilevel"/>
    <w:tmpl w:val="2D775900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D8"/>
    <w:rsid w:val="00006ADF"/>
    <w:rsid w:val="00007C17"/>
    <w:rsid w:val="00013722"/>
    <w:rsid w:val="00014546"/>
    <w:rsid w:val="0002047B"/>
    <w:rsid w:val="0002165A"/>
    <w:rsid w:val="00021755"/>
    <w:rsid w:val="00024406"/>
    <w:rsid w:val="000244E2"/>
    <w:rsid w:val="0003013E"/>
    <w:rsid w:val="00032D39"/>
    <w:rsid w:val="0004685A"/>
    <w:rsid w:val="00047724"/>
    <w:rsid w:val="00051134"/>
    <w:rsid w:val="00051B2E"/>
    <w:rsid w:val="0005298F"/>
    <w:rsid w:val="00057D84"/>
    <w:rsid w:val="00060725"/>
    <w:rsid w:val="000646C6"/>
    <w:rsid w:val="0006584A"/>
    <w:rsid w:val="0007478D"/>
    <w:rsid w:val="00074C48"/>
    <w:rsid w:val="0007713E"/>
    <w:rsid w:val="0008439B"/>
    <w:rsid w:val="00085230"/>
    <w:rsid w:val="000865F7"/>
    <w:rsid w:val="00090BCC"/>
    <w:rsid w:val="000A2CC1"/>
    <w:rsid w:val="000B1421"/>
    <w:rsid w:val="000B48D4"/>
    <w:rsid w:val="000B4BB2"/>
    <w:rsid w:val="000B4EC2"/>
    <w:rsid w:val="000B64EF"/>
    <w:rsid w:val="000C1D27"/>
    <w:rsid w:val="000C41AB"/>
    <w:rsid w:val="000C75ED"/>
    <w:rsid w:val="000D148E"/>
    <w:rsid w:val="000D1644"/>
    <w:rsid w:val="000D3643"/>
    <w:rsid w:val="000D7083"/>
    <w:rsid w:val="000D786C"/>
    <w:rsid w:val="000E05D6"/>
    <w:rsid w:val="000E060C"/>
    <w:rsid w:val="000E0946"/>
    <w:rsid w:val="000E3CD7"/>
    <w:rsid w:val="000E6F18"/>
    <w:rsid w:val="000F5A8B"/>
    <w:rsid w:val="001004CC"/>
    <w:rsid w:val="00101B43"/>
    <w:rsid w:val="0010320E"/>
    <w:rsid w:val="00110750"/>
    <w:rsid w:val="00111C20"/>
    <w:rsid w:val="00111E86"/>
    <w:rsid w:val="001142A1"/>
    <w:rsid w:val="00115B6E"/>
    <w:rsid w:val="00116CFA"/>
    <w:rsid w:val="00117699"/>
    <w:rsid w:val="00117B8D"/>
    <w:rsid w:val="001244D1"/>
    <w:rsid w:val="00126AE3"/>
    <w:rsid w:val="00127098"/>
    <w:rsid w:val="001354E2"/>
    <w:rsid w:val="00140FD7"/>
    <w:rsid w:val="00142B59"/>
    <w:rsid w:val="00146125"/>
    <w:rsid w:val="001461A4"/>
    <w:rsid w:val="00146772"/>
    <w:rsid w:val="00152240"/>
    <w:rsid w:val="00152268"/>
    <w:rsid w:val="0015448C"/>
    <w:rsid w:val="001566D8"/>
    <w:rsid w:val="001573BB"/>
    <w:rsid w:val="00157AD4"/>
    <w:rsid w:val="00157B25"/>
    <w:rsid w:val="00163416"/>
    <w:rsid w:val="00165476"/>
    <w:rsid w:val="00165D8D"/>
    <w:rsid w:val="00170A9A"/>
    <w:rsid w:val="001752FA"/>
    <w:rsid w:val="00181248"/>
    <w:rsid w:val="001817B3"/>
    <w:rsid w:val="00185A1D"/>
    <w:rsid w:val="001918DC"/>
    <w:rsid w:val="00191986"/>
    <w:rsid w:val="00191CDC"/>
    <w:rsid w:val="00196EC1"/>
    <w:rsid w:val="001978A0"/>
    <w:rsid w:val="00197DF2"/>
    <w:rsid w:val="001A0B56"/>
    <w:rsid w:val="001A1362"/>
    <w:rsid w:val="001A6B5F"/>
    <w:rsid w:val="001A6FB8"/>
    <w:rsid w:val="001A7D68"/>
    <w:rsid w:val="001B0535"/>
    <w:rsid w:val="001B142B"/>
    <w:rsid w:val="001B2612"/>
    <w:rsid w:val="001B325A"/>
    <w:rsid w:val="001B3CFE"/>
    <w:rsid w:val="001B7FE3"/>
    <w:rsid w:val="001C34AD"/>
    <w:rsid w:val="001C586A"/>
    <w:rsid w:val="001C6246"/>
    <w:rsid w:val="001C72B7"/>
    <w:rsid w:val="001D0ACF"/>
    <w:rsid w:val="001D18E8"/>
    <w:rsid w:val="001D292A"/>
    <w:rsid w:val="001D365A"/>
    <w:rsid w:val="001D5296"/>
    <w:rsid w:val="001D5E11"/>
    <w:rsid w:val="001E1BB8"/>
    <w:rsid w:val="001E1D8D"/>
    <w:rsid w:val="001E7ACB"/>
    <w:rsid w:val="001F1EA8"/>
    <w:rsid w:val="001F2BCA"/>
    <w:rsid w:val="001F3099"/>
    <w:rsid w:val="001F4A31"/>
    <w:rsid w:val="001F4FBE"/>
    <w:rsid w:val="001F4FD1"/>
    <w:rsid w:val="002017D7"/>
    <w:rsid w:val="00207FF5"/>
    <w:rsid w:val="0021197F"/>
    <w:rsid w:val="0021205E"/>
    <w:rsid w:val="00212353"/>
    <w:rsid w:val="00217B2B"/>
    <w:rsid w:val="00221A4F"/>
    <w:rsid w:val="0022380B"/>
    <w:rsid w:val="002243D7"/>
    <w:rsid w:val="00224D1D"/>
    <w:rsid w:val="00225CE3"/>
    <w:rsid w:val="00227330"/>
    <w:rsid w:val="00227E6E"/>
    <w:rsid w:val="0023039C"/>
    <w:rsid w:val="00233958"/>
    <w:rsid w:val="0023680C"/>
    <w:rsid w:val="00244709"/>
    <w:rsid w:val="002447CC"/>
    <w:rsid w:val="0025020B"/>
    <w:rsid w:val="00250930"/>
    <w:rsid w:val="00250A9A"/>
    <w:rsid w:val="00256E8A"/>
    <w:rsid w:val="00260FED"/>
    <w:rsid w:val="0026145D"/>
    <w:rsid w:val="002615D9"/>
    <w:rsid w:val="00261B70"/>
    <w:rsid w:val="002622E3"/>
    <w:rsid w:val="00262595"/>
    <w:rsid w:val="0026323C"/>
    <w:rsid w:val="0026556B"/>
    <w:rsid w:val="002672A8"/>
    <w:rsid w:val="002677A3"/>
    <w:rsid w:val="00271A14"/>
    <w:rsid w:val="00272A97"/>
    <w:rsid w:val="00273304"/>
    <w:rsid w:val="002750D5"/>
    <w:rsid w:val="00275A32"/>
    <w:rsid w:val="00275D14"/>
    <w:rsid w:val="00277B5E"/>
    <w:rsid w:val="002809F8"/>
    <w:rsid w:val="00281E37"/>
    <w:rsid w:val="00291EB3"/>
    <w:rsid w:val="002950A7"/>
    <w:rsid w:val="002A392A"/>
    <w:rsid w:val="002A3EC5"/>
    <w:rsid w:val="002A6FE0"/>
    <w:rsid w:val="002A7405"/>
    <w:rsid w:val="002B16A7"/>
    <w:rsid w:val="002B656F"/>
    <w:rsid w:val="002B6818"/>
    <w:rsid w:val="002C34B1"/>
    <w:rsid w:val="002C42E9"/>
    <w:rsid w:val="002C5F70"/>
    <w:rsid w:val="002C65E3"/>
    <w:rsid w:val="002C7CC6"/>
    <w:rsid w:val="002D2619"/>
    <w:rsid w:val="002D381D"/>
    <w:rsid w:val="002D4999"/>
    <w:rsid w:val="002D704D"/>
    <w:rsid w:val="002E0717"/>
    <w:rsid w:val="002E2414"/>
    <w:rsid w:val="002E2A7A"/>
    <w:rsid w:val="002E7000"/>
    <w:rsid w:val="002E7E99"/>
    <w:rsid w:val="002F1FF8"/>
    <w:rsid w:val="002F2502"/>
    <w:rsid w:val="002F3740"/>
    <w:rsid w:val="002F3C57"/>
    <w:rsid w:val="002F6172"/>
    <w:rsid w:val="00300F9F"/>
    <w:rsid w:val="0030200D"/>
    <w:rsid w:val="003029E0"/>
    <w:rsid w:val="003044A8"/>
    <w:rsid w:val="0031020D"/>
    <w:rsid w:val="003119C7"/>
    <w:rsid w:val="00312069"/>
    <w:rsid w:val="00315CA1"/>
    <w:rsid w:val="00315E28"/>
    <w:rsid w:val="003173E0"/>
    <w:rsid w:val="00317657"/>
    <w:rsid w:val="0032314C"/>
    <w:rsid w:val="003318DE"/>
    <w:rsid w:val="00333FD2"/>
    <w:rsid w:val="00341442"/>
    <w:rsid w:val="003417AC"/>
    <w:rsid w:val="00343A3F"/>
    <w:rsid w:val="003450BC"/>
    <w:rsid w:val="0035735B"/>
    <w:rsid w:val="00360A94"/>
    <w:rsid w:val="00361503"/>
    <w:rsid w:val="003637D1"/>
    <w:rsid w:val="003709FA"/>
    <w:rsid w:val="00370AFF"/>
    <w:rsid w:val="00372009"/>
    <w:rsid w:val="0037264F"/>
    <w:rsid w:val="003738CD"/>
    <w:rsid w:val="003765F7"/>
    <w:rsid w:val="00376996"/>
    <w:rsid w:val="00380676"/>
    <w:rsid w:val="0038145D"/>
    <w:rsid w:val="003840C9"/>
    <w:rsid w:val="00384337"/>
    <w:rsid w:val="00392A02"/>
    <w:rsid w:val="0039660D"/>
    <w:rsid w:val="00396B62"/>
    <w:rsid w:val="003A2CFA"/>
    <w:rsid w:val="003A4D7F"/>
    <w:rsid w:val="003A79B0"/>
    <w:rsid w:val="003A7A6B"/>
    <w:rsid w:val="003B097B"/>
    <w:rsid w:val="003B141A"/>
    <w:rsid w:val="003B2587"/>
    <w:rsid w:val="003B41CB"/>
    <w:rsid w:val="003B5EF2"/>
    <w:rsid w:val="003D3B6A"/>
    <w:rsid w:val="003D4EC7"/>
    <w:rsid w:val="003D6E54"/>
    <w:rsid w:val="003E1A67"/>
    <w:rsid w:val="003E1DE9"/>
    <w:rsid w:val="003E43CE"/>
    <w:rsid w:val="003E53C9"/>
    <w:rsid w:val="003E62E8"/>
    <w:rsid w:val="003F0E8C"/>
    <w:rsid w:val="003F1492"/>
    <w:rsid w:val="003F14BB"/>
    <w:rsid w:val="003F4B5E"/>
    <w:rsid w:val="003F655C"/>
    <w:rsid w:val="004002F2"/>
    <w:rsid w:val="00403604"/>
    <w:rsid w:val="00415C70"/>
    <w:rsid w:val="00425304"/>
    <w:rsid w:val="00425E9D"/>
    <w:rsid w:val="00432BBE"/>
    <w:rsid w:val="0043790E"/>
    <w:rsid w:val="00445654"/>
    <w:rsid w:val="00447E97"/>
    <w:rsid w:val="00452899"/>
    <w:rsid w:val="00456661"/>
    <w:rsid w:val="00456EC0"/>
    <w:rsid w:val="0046168F"/>
    <w:rsid w:val="004634B5"/>
    <w:rsid w:val="0046387B"/>
    <w:rsid w:val="004640A4"/>
    <w:rsid w:val="00466535"/>
    <w:rsid w:val="004666A1"/>
    <w:rsid w:val="00473611"/>
    <w:rsid w:val="00476666"/>
    <w:rsid w:val="00477078"/>
    <w:rsid w:val="00477CDC"/>
    <w:rsid w:val="00480DD2"/>
    <w:rsid w:val="00484916"/>
    <w:rsid w:val="0048742D"/>
    <w:rsid w:val="00487643"/>
    <w:rsid w:val="0049198C"/>
    <w:rsid w:val="004926BC"/>
    <w:rsid w:val="00492A63"/>
    <w:rsid w:val="0049398D"/>
    <w:rsid w:val="00497B78"/>
    <w:rsid w:val="004A1823"/>
    <w:rsid w:val="004A24A8"/>
    <w:rsid w:val="004A3916"/>
    <w:rsid w:val="004A4FD3"/>
    <w:rsid w:val="004A6F6F"/>
    <w:rsid w:val="004A71CE"/>
    <w:rsid w:val="004B4AFB"/>
    <w:rsid w:val="004B6724"/>
    <w:rsid w:val="004C2405"/>
    <w:rsid w:val="004C3030"/>
    <w:rsid w:val="004C3E2D"/>
    <w:rsid w:val="004C6995"/>
    <w:rsid w:val="004C73BB"/>
    <w:rsid w:val="004C7A48"/>
    <w:rsid w:val="004D109D"/>
    <w:rsid w:val="004D15F9"/>
    <w:rsid w:val="004D1F3B"/>
    <w:rsid w:val="004D42DF"/>
    <w:rsid w:val="004D593C"/>
    <w:rsid w:val="004D68E0"/>
    <w:rsid w:val="004D74A5"/>
    <w:rsid w:val="004E29BF"/>
    <w:rsid w:val="004E2FC6"/>
    <w:rsid w:val="004E46F4"/>
    <w:rsid w:val="004F17D4"/>
    <w:rsid w:val="004F1C50"/>
    <w:rsid w:val="004F5EC6"/>
    <w:rsid w:val="00500C6C"/>
    <w:rsid w:val="00501E78"/>
    <w:rsid w:val="00514B47"/>
    <w:rsid w:val="00515644"/>
    <w:rsid w:val="0051582A"/>
    <w:rsid w:val="00517CB4"/>
    <w:rsid w:val="00520AAA"/>
    <w:rsid w:val="00521282"/>
    <w:rsid w:val="00530856"/>
    <w:rsid w:val="00532596"/>
    <w:rsid w:val="005325AD"/>
    <w:rsid w:val="005349E7"/>
    <w:rsid w:val="0053661D"/>
    <w:rsid w:val="005527B6"/>
    <w:rsid w:val="005560E3"/>
    <w:rsid w:val="00561709"/>
    <w:rsid w:val="0056341E"/>
    <w:rsid w:val="005677FC"/>
    <w:rsid w:val="00573692"/>
    <w:rsid w:val="00576E87"/>
    <w:rsid w:val="00577FF2"/>
    <w:rsid w:val="00582CC7"/>
    <w:rsid w:val="0058515E"/>
    <w:rsid w:val="00594A4E"/>
    <w:rsid w:val="00594DD9"/>
    <w:rsid w:val="0059578A"/>
    <w:rsid w:val="005A0269"/>
    <w:rsid w:val="005A1786"/>
    <w:rsid w:val="005A30E0"/>
    <w:rsid w:val="005A5569"/>
    <w:rsid w:val="005A609D"/>
    <w:rsid w:val="005A6913"/>
    <w:rsid w:val="005B0A41"/>
    <w:rsid w:val="005B168A"/>
    <w:rsid w:val="005B5A6D"/>
    <w:rsid w:val="005C1458"/>
    <w:rsid w:val="005C7C74"/>
    <w:rsid w:val="005C7C92"/>
    <w:rsid w:val="005D10C0"/>
    <w:rsid w:val="005D240F"/>
    <w:rsid w:val="005D38AE"/>
    <w:rsid w:val="005D4D00"/>
    <w:rsid w:val="005D54B4"/>
    <w:rsid w:val="005D68E7"/>
    <w:rsid w:val="005D736B"/>
    <w:rsid w:val="005E28E3"/>
    <w:rsid w:val="005E4729"/>
    <w:rsid w:val="005F1A46"/>
    <w:rsid w:val="005F2B38"/>
    <w:rsid w:val="00600DA1"/>
    <w:rsid w:val="00605322"/>
    <w:rsid w:val="0060624E"/>
    <w:rsid w:val="00610FF7"/>
    <w:rsid w:val="00617412"/>
    <w:rsid w:val="00621303"/>
    <w:rsid w:val="00622D81"/>
    <w:rsid w:val="00624783"/>
    <w:rsid w:val="00634532"/>
    <w:rsid w:val="00636CCD"/>
    <w:rsid w:val="006516D7"/>
    <w:rsid w:val="00653702"/>
    <w:rsid w:val="006547EB"/>
    <w:rsid w:val="00654DC0"/>
    <w:rsid w:val="00656459"/>
    <w:rsid w:val="00656664"/>
    <w:rsid w:val="0066200F"/>
    <w:rsid w:val="00662380"/>
    <w:rsid w:val="00662AA6"/>
    <w:rsid w:val="00665547"/>
    <w:rsid w:val="00667547"/>
    <w:rsid w:val="00667C9D"/>
    <w:rsid w:val="00670C73"/>
    <w:rsid w:val="00673D2A"/>
    <w:rsid w:val="00675F25"/>
    <w:rsid w:val="006769BE"/>
    <w:rsid w:val="00680366"/>
    <w:rsid w:val="0068056B"/>
    <w:rsid w:val="00681B96"/>
    <w:rsid w:val="00681E7B"/>
    <w:rsid w:val="00682746"/>
    <w:rsid w:val="0068523F"/>
    <w:rsid w:val="00690662"/>
    <w:rsid w:val="00692C79"/>
    <w:rsid w:val="00692F70"/>
    <w:rsid w:val="00697553"/>
    <w:rsid w:val="006A0413"/>
    <w:rsid w:val="006A0AE3"/>
    <w:rsid w:val="006A2E02"/>
    <w:rsid w:val="006A4141"/>
    <w:rsid w:val="006A4D87"/>
    <w:rsid w:val="006A4FBA"/>
    <w:rsid w:val="006A7A2D"/>
    <w:rsid w:val="006A7BCB"/>
    <w:rsid w:val="006A7DAB"/>
    <w:rsid w:val="006B149D"/>
    <w:rsid w:val="006B1E06"/>
    <w:rsid w:val="006C06BC"/>
    <w:rsid w:val="006C098F"/>
    <w:rsid w:val="006C1D86"/>
    <w:rsid w:val="006C32E2"/>
    <w:rsid w:val="006C7097"/>
    <w:rsid w:val="006D0B34"/>
    <w:rsid w:val="006D0E43"/>
    <w:rsid w:val="006D147F"/>
    <w:rsid w:val="006D2842"/>
    <w:rsid w:val="006D28B7"/>
    <w:rsid w:val="006D2E72"/>
    <w:rsid w:val="006D2FA0"/>
    <w:rsid w:val="006D5238"/>
    <w:rsid w:val="006D5F7C"/>
    <w:rsid w:val="006D6333"/>
    <w:rsid w:val="006D73CD"/>
    <w:rsid w:val="006E43E3"/>
    <w:rsid w:val="006E6E31"/>
    <w:rsid w:val="006F00E0"/>
    <w:rsid w:val="006F1E25"/>
    <w:rsid w:val="006F317E"/>
    <w:rsid w:val="006F552B"/>
    <w:rsid w:val="00700547"/>
    <w:rsid w:val="00700C3F"/>
    <w:rsid w:val="00702CE4"/>
    <w:rsid w:val="007039D8"/>
    <w:rsid w:val="00707274"/>
    <w:rsid w:val="007114CF"/>
    <w:rsid w:val="007149F7"/>
    <w:rsid w:val="00715767"/>
    <w:rsid w:val="0071731E"/>
    <w:rsid w:val="00722520"/>
    <w:rsid w:val="007240DD"/>
    <w:rsid w:val="007248F0"/>
    <w:rsid w:val="0072529C"/>
    <w:rsid w:val="007272FA"/>
    <w:rsid w:val="00730DFE"/>
    <w:rsid w:val="007347D8"/>
    <w:rsid w:val="00735568"/>
    <w:rsid w:val="00735F79"/>
    <w:rsid w:val="007409D4"/>
    <w:rsid w:val="00741178"/>
    <w:rsid w:val="00742450"/>
    <w:rsid w:val="00742A52"/>
    <w:rsid w:val="00746485"/>
    <w:rsid w:val="00750E4A"/>
    <w:rsid w:val="00751D4B"/>
    <w:rsid w:val="0075206B"/>
    <w:rsid w:val="00754C00"/>
    <w:rsid w:val="007550C0"/>
    <w:rsid w:val="0075564A"/>
    <w:rsid w:val="00755C74"/>
    <w:rsid w:val="00760C9F"/>
    <w:rsid w:val="007634FD"/>
    <w:rsid w:val="007660F0"/>
    <w:rsid w:val="00767F66"/>
    <w:rsid w:val="00771B15"/>
    <w:rsid w:val="00772E6F"/>
    <w:rsid w:val="00780AE7"/>
    <w:rsid w:val="007831C7"/>
    <w:rsid w:val="00783E55"/>
    <w:rsid w:val="00783F87"/>
    <w:rsid w:val="00784D5D"/>
    <w:rsid w:val="007860FE"/>
    <w:rsid w:val="0079293B"/>
    <w:rsid w:val="00792A20"/>
    <w:rsid w:val="00792CC6"/>
    <w:rsid w:val="007A20DF"/>
    <w:rsid w:val="007A5459"/>
    <w:rsid w:val="007A603E"/>
    <w:rsid w:val="007B13A7"/>
    <w:rsid w:val="007B1B10"/>
    <w:rsid w:val="007B26BC"/>
    <w:rsid w:val="007B3A31"/>
    <w:rsid w:val="007B5E04"/>
    <w:rsid w:val="007C0EDB"/>
    <w:rsid w:val="007D2491"/>
    <w:rsid w:val="007D39E9"/>
    <w:rsid w:val="007D3CC7"/>
    <w:rsid w:val="007D45CA"/>
    <w:rsid w:val="007D5531"/>
    <w:rsid w:val="007D7DFE"/>
    <w:rsid w:val="007E1EC4"/>
    <w:rsid w:val="007E2CBB"/>
    <w:rsid w:val="007E404E"/>
    <w:rsid w:val="007F6030"/>
    <w:rsid w:val="00800102"/>
    <w:rsid w:val="00800B25"/>
    <w:rsid w:val="00801621"/>
    <w:rsid w:val="008024F9"/>
    <w:rsid w:val="008047A8"/>
    <w:rsid w:val="00807AA8"/>
    <w:rsid w:val="00810FCD"/>
    <w:rsid w:val="00817942"/>
    <w:rsid w:val="0082127D"/>
    <w:rsid w:val="00821747"/>
    <w:rsid w:val="00823DB6"/>
    <w:rsid w:val="00825EA1"/>
    <w:rsid w:val="00826A39"/>
    <w:rsid w:val="00831E9F"/>
    <w:rsid w:val="00832B9A"/>
    <w:rsid w:val="008333EA"/>
    <w:rsid w:val="00833FA2"/>
    <w:rsid w:val="00834C3C"/>
    <w:rsid w:val="00836255"/>
    <w:rsid w:val="0084259A"/>
    <w:rsid w:val="0084290B"/>
    <w:rsid w:val="0084408A"/>
    <w:rsid w:val="0084497E"/>
    <w:rsid w:val="00844B67"/>
    <w:rsid w:val="00845A32"/>
    <w:rsid w:val="00854743"/>
    <w:rsid w:val="008547D7"/>
    <w:rsid w:val="00861D6F"/>
    <w:rsid w:val="00862492"/>
    <w:rsid w:val="00862603"/>
    <w:rsid w:val="00863A36"/>
    <w:rsid w:val="008742D5"/>
    <w:rsid w:val="008763DA"/>
    <w:rsid w:val="00876A5D"/>
    <w:rsid w:val="00876B61"/>
    <w:rsid w:val="00884E8D"/>
    <w:rsid w:val="00890B1B"/>
    <w:rsid w:val="008951F8"/>
    <w:rsid w:val="00895636"/>
    <w:rsid w:val="008A0ED5"/>
    <w:rsid w:val="008A0FB4"/>
    <w:rsid w:val="008A1CB2"/>
    <w:rsid w:val="008A2082"/>
    <w:rsid w:val="008A429C"/>
    <w:rsid w:val="008A48DA"/>
    <w:rsid w:val="008B0199"/>
    <w:rsid w:val="008B2228"/>
    <w:rsid w:val="008B2DE7"/>
    <w:rsid w:val="008B4CBC"/>
    <w:rsid w:val="008B5C3D"/>
    <w:rsid w:val="008C123F"/>
    <w:rsid w:val="008C7CB0"/>
    <w:rsid w:val="008D02F8"/>
    <w:rsid w:val="008D484C"/>
    <w:rsid w:val="008D51D6"/>
    <w:rsid w:val="008D58DE"/>
    <w:rsid w:val="008D5E05"/>
    <w:rsid w:val="008D6666"/>
    <w:rsid w:val="008E2D18"/>
    <w:rsid w:val="008E44FB"/>
    <w:rsid w:val="008E5B35"/>
    <w:rsid w:val="008E5FE3"/>
    <w:rsid w:val="008E749A"/>
    <w:rsid w:val="008F0D0B"/>
    <w:rsid w:val="008F14D1"/>
    <w:rsid w:val="008F2A9D"/>
    <w:rsid w:val="00900400"/>
    <w:rsid w:val="00902342"/>
    <w:rsid w:val="00904A79"/>
    <w:rsid w:val="0090766C"/>
    <w:rsid w:val="0091247C"/>
    <w:rsid w:val="00912F52"/>
    <w:rsid w:val="009149DF"/>
    <w:rsid w:val="0091603C"/>
    <w:rsid w:val="00920977"/>
    <w:rsid w:val="0092184B"/>
    <w:rsid w:val="009231DE"/>
    <w:rsid w:val="00923938"/>
    <w:rsid w:val="00923D65"/>
    <w:rsid w:val="00924F42"/>
    <w:rsid w:val="00925444"/>
    <w:rsid w:val="00925C13"/>
    <w:rsid w:val="00926EB9"/>
    <w:rsid w:val="009275B7"/>
    <w:rsid w:val="009351A4"/>
    <w:rsid w:val="00937352"/>
    <w:rsid w:val="00940E4C"/>
    <w:rsid w:val="0094415C"/>
    <w:rsid w:val="0094444C"/>
    <w:rsid w:val="00946962"/>
    <w:rsid w:val="00947C27"/>
    <w:rsid w:val="00956217"/>
    <w:rsid w:val="00956B2A"/>
    <w:rsid w:val="009575B5"/>
    <w:rsid w:val="009615E7"/>
    <w:rsid w:val="009629DE"/>
    <w:rsid w:val="00962D69"/>
    <w:rsid w:val="00965650"/>
    <w:rsid w:val="00966849"/>
    <w:rsid w:val="00971545"/>
    <w:rsid w:val="0097249D"/>
    <w:rsid w:val="0097498F"/>
    <w:rsid w:val="00977275"/>
    <w:rsid w:val="00980694"/>
    <w:rsid w:val="009962B2"/>
    <w:rsid w:val="00997BC2"/>
    <w:rsid w:val="009A30E7"/>
    <w:rsid w:val="009A3F23"/>
    <w:rsid w:val="009A6C73"/>
    <w:rsid w:val="009B04F4"/>
    <w:rsid w:val="009C0454"/>
    <w:rsid w:val="009C2049"/>
    <w:rsid w:val="009C3761"/>
    <w:rsid w:val="009C431E"/>
    <w:rsid w:val="009C573E"/>
    <w:rsid w:val="009C6973"/>
    <w:rsid w:val="009C7958"/>
    <w:rsid w:val="009D0627"/>
    <w:rsid w:val="009D11EA"/>
    <w:rsid w:val="009D2113"/>
    <w:rsid w:val="009D5ABE"/>
    <w:rsid w:val="009E039D"/>
    <w:rsid w:val="009E250C"/>
    <w:rsid w:val="009E2523"/>
    <w:rsid w:val="009E2AC7"/>
    <w:rsid w:val="009E3AB5"/>
    <w:rsid w:val="009E6F5F"/>
    <w:rsid w:val="009F03C1"/>
    <w:rsid w:val="009F1554"/>
    <w:rsid w:val="009F70F6"/>
    <w:rsid w:val="00A05883"/>
    <w:rsid w:val="00A068E1"/>
    <w:rsid w:val="00A06F58"/>
    <w:rsid w:val="00A10D19"/>
    <w:rsid w:val="00A13A56"/>
    <w:rsid w:val="00A1532E"/>
    <w:rsid w:val="00A159D3"/>
    <w:rsid w:val="00A2204C"/>
    <w:rsid w:val="00A2580B"/>
    <w:rsid w:val="00A2607E"/>
    <w:rsid w:val="00A26626"/>
    <w:rsid w:val="00A27189"/>
    <w:rsid w:val="00A30488"/>
    <w:rsid w:val="00A311DD"/>
    <w:rsid w:val="00A3202D"/>
    <w:rsid w:val="00A32B63"/>
    <w:rsid w:val="00A33404"/>
    <w:rsid w:val="00A34BE3"/>
    <w:rsid w:val="00A36716"/>
    <w:rsid w:val="00A413C3"/>
    <w:rsid w:val="00A431EB"/>
    <w:rsid w:val="00A461CA"/>
    <w:rsid w:val="00A50DF9"/>
    <w:rsid w:val="00A51C97"/>
    <w:rsid w:val="00A5368B"/>
    <w:rsid w:val="00A53853"/>
    <w:rsid w:val="00A54990"/>
    <w:rsid w:val="00A54AF7"/>
    <w:rsid w:val="00A55291"/>
    <w:rsid w:val="00A57497"/>
    <w:rsid w:val="00A624C6"/>
    <w:rsid w:val="00A62A29"/>
    <w:rsid w:val="00A63C88"/>
    <w:rsid w:val="00A650D7"/>
    <w:rsid w:val="00A66B8D"/>
    <w:rsid w:val="00A67320"/>
    <w:rsid w:val="00A67F0B"/>
    <w:rsid w:val="00A70701"/>
    <w:rsid w:val="00A718B2"/>
    <w:rsid w:val="00A80F05"/>
    <w:rsid w:val="00A8170C"/>
    <w:rsid w:val="00A83318"/>
    <w:rsid w:val="00A85505"/>
    <w:rsid w:val="00A877ED"/>
    <w:rsid w:val="00A927DA"/>
    <w:rsid w:val="00AA0CB1"/>
    <w:rsid w:val="00AA1353"/>
    <w:rsid w:val="00AA2F3C"/>
    <w:rsid w:val="00AA3A3F"/>
    <w:rsid w:val="00AA7CF7"/>
    <w:rsid w:val="00AB2CD4"/>
    <w:rsid w:val="00AB3221"/>
    <w:rsid w:val="00AB35CF"/>
    <w:rsid w:val="00AB4567"/>
    <w:rsid w:val="00AB4D54"/>
    <w:rsid w:val="00AC4DA7"/>
    <w:rsid w:val="00AC5430"/>
    <w:rsid w:val="00AC5EB7"/>
    <w:rsid w:val="00AC629E"/>
    <w:rsid w:val="00AC6CFC"/>
    <w:rsid w:val="00AC7CCA"/>
    <w:rsid w:val="00AD07F1"/>
    <w:rsid w:val="00AD13FC"/>
    <w:rsid w:val="00AD363B"/>
    <w:rsid w:val="00AD600A"/>
    <w:rsid w:val="00AD7591"/>
    <w:rsid w:val="00AE333E"/>
    <w:rsid w:val="00AE4E8C"/>
    <w:rsid w:val="00AE6F69"/>
    <w:rsid w:val="00AE7EFF"/>
    <w:rsid w:val="00AF0219"/>
    <w:rsid w:val="00AF1FCC"/>
    <w:rsid w:val="00AF2229"/>
    <w:rsid w:val="00AF2FC5"/>
    <w:rsid w:val="00AF3A75"/>
    <w:rsid w:val="00AF3D19"/>
    <w:rsid w:val="00AF43C3"/>
    <w:rsid w:val="00AF4436"/>
    <w:rsid w:val="00AF4444"/>
    <w:rsid w:val="00AF45C8"/>
    <w:rsid w:val="00AF665C"/>
    <w:rsid w:val="00B02CB5"/>
    <w:rsid w:val="00B053EC"/>
    <w:rsid w:val="00B06B2A"/>
    <w:rsid w:val="00B14489"/>
    <w:rsid w:val="00B14F2B"/>
    <w:rsid w:val="00B20978"/>
    <w:rsid w:val="00B223D4"/>
    <w:rsid w:val="00B22EAD"/>
    <w:rsid w:val="00B27EBC"/>
    <w:rsid w:val="00B27FB6"/>
    <w:rsid w:val="00B33655"/>
    <w:rsid w:val="00B363A4"/>
    <w:rsid w:val="00B3739C"/>
    <w:rsid w:val="00B41F7F"/>
    <w:rsid w:val="00B463C2"/>
    <w:rsid w:val="00B519E5"/>
    <w:rsid w:val="00B5296D"/>
    <w:rsid w:val="00B566EF"/>
    <w:rsid w:val="00B611E1"/>
    <w:rsid w:val="00B647B8"/>
    <w:rsid w:val="00B65130"/>
    <w:rsid w:val="00B7049F"/>
    <w:rsid w:val="00B706E9"/>
    <w:rsid w:val="00B714AC"/>
    <w:rsid w:val="00B73210"/>
    <w:rsid w:val="00B761B9"/>
    <w:rsid w:val="00B825C6"/>
    <w:rsid w:val="00B83336"/>
    <w:rsid w:val="00B8432B"/>
    <w:rsid w:val="00B85261"/>
    <w:rsid w:val="00B859CA"/>
    <w:rsid w:val="00B865E7"/>
    <w:rsid w:val="00B87A79"/>
    <w:rsid w:val="00B91EF0"/>
    <w:rsid w:val="00B933D0"/>
    <w:rsid w:val="00B97BF5"/>
    <w:rsid w:val="00BA3CD0"/>
    <w:rsid w:val="00BA639B"/>
    <w:rsid w:val="00BA7FAA"/>
    <w:rsid w:val="00BB0240"/>
    <w:rsid w:val="00BB083F"/>
    <w:rsid w:val="00BB15DA"/>
    <w:rsid w:val="00BB24AB"/>
    <w:rsid w:val="00BB25EE"/>
    <w:rsid w:val="00BB2BD2"/>
    <w:rsid w:val="00BB3543"/>
    <w:rsid w:val="00BB3611"/>
    <w:rsid w:val="00BB40CE"/>
    <w:rsid w:val="00BC35B3"/>
    <w:rsid w:val="00BC39A2"/>
    <w:rsid w:val="00BC39CB"/>
    <w:rsid w:val="00BC4FB1"/>
    <w:rsid w:val="00BC61E6"/>
    <w:rsid w:val="00BC68BE"/>
    <w:rsid w:val="00BD1B0B"/>
    <w:rsid w:val="00BD20AB"/>
    <w:rsid w:val="00BD406D"/>
    <w:rsid w:val="00BD46E8"/>
    <w:rsid w:val="00BD4C24"/>
    <w:rsid w:val="00BD68D5"/>
    <w:rsid w:val="00BE1F23"/>
    <w:rsid w:val="00BE6BAE"/>
    <w:rsid w:val="00BE6C98"/>
    <w:rsid w:val="00BE719E"/>
    <w:rsid w:val="00BF20BD"/>
    <w:rsid w:val="00BF3FE7"/>
    <w:rsid w:val="00BF62C0"/>
    <w:rsid w:val="00C00D70"/>
    <w:rsid w:val="00C01A23"/>
    <w:rsid w:val="00C02614"/>
    <w:rsid w:val="00C027A1"/>
    <w:rsid w:val="00C02A83"/>
    <w:rsid w:val="00C03665"/>
    <w:rsid w:val="00C03DA4"/>
    <w:rsid w:val="00C05015"/>
    <w:rsid w:val="00C1457E"/>
    <w:rsid w:val="00C1496A"/>
    <w:rsid w:val="00C20109"/>
    <w:rsid w:val="00C21FC8"/>
    <w:rsid w:val="00C25C5D"/>
    <w:rsid w:val="00C262AD"/>
    <w:rsid w:val="00C337CD"/>
    <w:rsid w:val="00C33EB2"/>
    <w:rsid w:val="00C369D2"/>
    <w:rsid w:val="00C370E3"/>
    <w:rsid w:val="00C404C1"/>
    <w:rsid w:val="00C46AE9"/>
    <w:rsid w:val="00C47410"/>
    <w:rsid w:val="00C4766B"/>
    <w:rsid w:val="00C50D6E"/>
    <w:rsid w:val="00C55B16"/>
    <w:rsid w:val="00C569B2"/>
    <w:rsid w:val="00C6205F"/>
    <w:rsid w:val="00C635D8"/>
    <w:rsid w:val="00C65207"/>
    <w:rsid w:val="00C6626C"/>
    <w:rsid w:val="00C66AFD"/>
    <w:rsid w:val="00C67120"/>
    <w:rsid w:val="00C70A60"/>
    <w:rsid w:val="00C70CD8"/>
    <w:rsid w:val="00C756E3"/>
    <w:rsid w:val="00C84124"/>
    <w:rsid w:val="00CA6D4E"/>
    <w:rsid w:val="00CB08DA"/>
    <w:rsid w:val="00CB2944"/>
    <w:rsid w:val="00CB58AD"/>
    <w:rsid w:val="00CB78B4"/>
    <w:rsid w:val="00CB7977"/>
    <w:rsid w:val="00CB7E5A"/>
    <w:rsid w:val="00CC1639"/>
    <w:rsid w:val="00CC3626"/>
    <w:rsid w:val="00CC3DD3"/>
    <w:rsid w:val="00CC6A1B"/>
    <w:rsid w:val="00CD3333"/>
    <w:rsid w:val="00CD6754"/>
    <w:rsid w:val="00CD6C53"/>
    <w:rsid w:val="00CD7EF9"/>
    <w:rsid w:val="00CE3448"/>
    <w:rsid w:val="00CE3CFC"/>
    <w:rsid w:val="00CE3EE3"/>
    <w:rsid w:val="00CE445A"/>
    <w:rsid w:val="00CE56E1"/>
    <w:rsid w:val="00CE7FD6"/>
    <w:rsid w:val="00CF07D5"/>
    <w:rsid w:val="00CF1B9B"/>
    <w:rsid w:val="00CF2F20"/>
    <w:rsid w:val="00CF6D9B"/>
    <w:rsid w:val="00D00AA8"/>
    <w:rsid w:val="00D016B8"/>
    <w:rsid w:val="00D0775E"/>
    <w:rsid w:val="00D100AF"/>
    <w:rsid w:val="00D176FE"/>
    <w:rsid w:val="00D21D9B"/>
    <w:rsid w:val="00D23EF8"/>
    <w:rsid w:val="00D24A90"/>
    <w:rsid w:val="00D258B8"/>
    <w:rsid w:val="00D26CC2"/>
    <w:rsid w:val="00D305F3"/>
    <w:rsid w:val="00D30B4D"/>
    <w:rsid w:val="00D33D1D"/>
    <w:rsid w:val="00D3536B"/>
    <w:rsid w:val="00D3604C"/>
    <w:rsid w:val="00D40B42"/>
    <w:rsid w:val="00D4410B"/>
    <w:rsid w:val="00D44ABD"/>
    <w:rsid w:val="00D4605E"/>
    <w:rsid w:val="00D4773B"/>
    <w:rsid w:val="00D50119"/>
    <w:rsid w:val="00D50743"/>
    <w:rsid w:val="00D5083A"/>
    <w:rsid w:val="00D521F4"/>
    <w:rsid w:val="00D57B1D"/>
    <w:rsid w:val="00D60C09"/>
    <w:rsid w:val="00D616D9"/>
    <w:rsid w:val="00D625E4"/>
    <w:rsid w:val="00D62FBA"/>
    <w:rsid w:val="00D665B3"/>
    <w:rsid w:val="00D70647"/>
    <w:rsid w:val="00D70B8E"/>
    <w:rsid w:val="00D75D1C"/>
    <w:rsid w:val="00D832AA"/>
    <w:rsid w:val="00D840AD"/>
    <w:rsid w:val="00D87E3B"/>
    <w:rsid w:val="00D94B29"/>
    <w:rsid w:val="00DA2EE4"/>
    <w:rsid w:val="00DA6466"/>
    <w:rsid w:val="00DA6B4A"/>
    <w:rsid w:val="00DB378A"/>
    <w:rsid w:val="00DB4AC5"/>
    <w:rsid w:val="00DB50E7"/>
    <w:rsid w:val="00DB6FA5"/>
    <w:rsid w:val="00DC1011"/>
    <w:rsid w:val="00DC1783"/>
    <w:rsid w:val="00DC347D"/>
    <w:rsid w:val="00DC4D5C"/>
    <w:rsid w:val="00DC5509"/>
    <w:rsid w:val="00DD0E18"/>
    <w:rsid w:val="00DD49F9"/>
    <w:rsid w:val="00DD547D"/>
    <w:rsid w:val="00DD550A"/>
    <w:rsid w:val="00DE050D"/>
    <w:rsid w:val="00DE10A6"/>
    <w:rsid w:val="00DF1147"/>
    <w:rsid w:val="00DF17AD"/>
    <w:rsid w:val="00DF27B7"/>
    <w:rsid w:val="00DF2E65"/>
    <w:rsid w:val="00DF2EF8"/>
    <w:rsid w:val="00E00229"/>
    <w:rsid w:val="00E00C2B"/>
    <w:rsid w:val="00E03335"/>
    <w:rsid w:val="00E03D10"/>
    <w:rsid w:val="00E04123"/>
    <w:rsid w:val="00E073FD"/>
    <w:rsid w:val="00E109E8"/>
    <w:rsid w:val="00E12D5C"/>
    <w:rsid w:val="00E14999"/>
    <w:rsid w:val="00E14FA6"/>
    <w:rsid w:val="00E1667F"/>
    <w:rsid w:val="00E16E4D"/>
    <w:rsid w:val="00E2478A"/>
    <w:rsid w:val="00E24B17"/>
    <w:rsid w:val="00E261F0"/>
    <w:rsid w:val="00E26D9E"/>
    <w:rsid w:val="00E272EF"/>
    <w:rsid w:val="00E329DD"/>
    <w:rsid w:val="00E3391F"/>
    <w:rsid w:val="00E37025"/>
    <w:rsid w:val="00E43168"/>
    <w:rsid w:val="00E5195E"/>
    <w:rsid w:val="00E525AA"/>
    <w:rsid w:val="00E5433C"/>
    <w:rsid w:val="00E563E9"/>
    <w:rsid w:val="00E56FFB"/>
    <w:rsid w:val="00E634ED"/>
    <w:rsid w:val="00E6461B"/>
    <w:rsid w:val="00E6515F"/>
    <w:rsid w:val="00E65524"/>
    <w:rsid w:val="00E721E4"/>
    <w:rsid w:val="00E7245A"/>
    <w:rsid w:val="00E72623"/>
    <w:rsid w:val="00E74630"/>
    <w:rsid w:val="00E86665"/>
    <w:rsid w:val="00E875C3"/>
    <w:rsid w:val="00E905CE"/>
    <w:rsid w:val="00E93701"/>
    <w:rsid w:val="00EA69DB"/>
    <w:rsid w:val="00EB4B3F"/>
    <w:rsid w:val="00EC148F"/>
    <w:rsid w:val="00EC2F55"/>
    <w:rsid w:val="00EC345F"/>
    <w:rsid w:val="00EC5A8F"/>
    <w:rsid w:val="00EC6060"/>
    <w:rsid w:val="00EC637A"/>
    <w:rsid w:val="00ED1578"/>
    <w:rsid w:val="00ED306E"/>
    <w:rsid w:val="00ED34DA"/>
    <w:rsid w:val="00ED4482"/>
    <w:rsid w:val="00ED5149"/>
    <w:rsid w:val="00ED6CD8"/>
    <w:rsid w:val="00EE1439"/>
    <w:rsid w:val="00EE3853"/>
    <w:rsid w:val="00EF5DD8"/>
    <w:rsid w:val="00F005C6"/>
    <w:rsid w:val="00F01864"/>
    <w:rsid w:val="00F039FB"/>
    <w:rsid w:val="00F0733E"/>
    <w:rsid w:val="00F1177F"/>
    <w:rsid w:val="00F11E7F"/>
    <w:rsid w:val="00F12230"/>
    <w:rsid w:val="00F13716"/>
    <w:rsid w:val="00F23B1C"/>
    <w:rsid w:val="00F245D4"/>
    <w:rsid w:val="00F24CCD"/>
    <w:rsid w:val="00F34254"/>
    <w:rsid w:val="00F3605F"/>
    <w:rsid w:val="00F40418"/>
    <w:rsid w:val="00F40513"/>
    <w:rsid w:val="00F41520"/>
    <w:rsid w:val="00F44BAB"/>
    <w:rsid w:val="00F46FEA"/>
    <w:rsid w:val="00F47C38"/>
    <w:rsid w:val="00F50A03"/>
    <w:rsid w:val="00F514B8"/>
    <w:rsid w:val="00F52C76"/>
    <w:rsid w:val="00F54F6B"/>
    <w:rsid w:val="00F55031"/>
    <w:rsid w:val="00F5540E"/>
    <w:rsid w:val="00F6033C"/>
    <w:rsid w:val="00F62BC2"/>
    <w:rsid w:val="00F63534"/>
    <w:rsid w:val="00F67D53"/>
    <w:rsid w:val="00F70793"/>
    <w:rsid w:val="00F7169C"/>
    <w:rsid w:val="00F75373"/>
    <w:rsid w:val="00F816F6"/>
    <w:rsid w:val="00F84448"/>
    <w:rsid w:val="00F928DE"/>
    <w:rsid w:val="00F93983"/>
    <w:rsid w:val="00F9652D"/>
    <w:rsid w:val="00FA0326"/>
    <w:rsid w:val="00FA38AC"/>
    <w:rsid w:val="00FA3E78"/>
    <w:rsid w:val="00FA5602"/>
    <w:rsid w:val="00FA6787"/>
    <w:rsid w:val="00FB1B3E"/>
    <w:rsid w:val="00FB6C8F"/>
    <w:rsid w:val="00FB7C44"/>
    <w:rsid w:val="00FC6DBE"/>
    <w:rsid w:val="00FC7036"/>
    <w:rsid w:val="00FD0699"/>
    <w:rsid w:val="00FD47DA"/>
    <w:rsid w:val="00FE2747"/>
    <w:rsid w:val="00FE47E0"/>
    <w:rsid w:val="00FF1757"/>
    <w:rsid w:val="00FF273F"/>
    <w:rsid w:val="00FF4163"/>
    <w:rsid w:val="00FF4943"/>
    <w:rsid w:val="00FF6496"/>
    <w:rsid w:val="00FF7DB2"/>
    <w:rsid w:val="02023F77"/>
    <w:rsid w:val="03F3637B"/>
    <w:rsid w:val="080614F3"/>
    <w:rsid w:val="0AB8297F"/>
    <w:rsid w:val="11F61B9B"/>
    <w:rsid w:val="123361FB"/>
    <w:rsid w:val="12631A27"/>
    <w:rsid w:val="12F778B2"/>
    <w:rsid w:val="16762E2A"/>
    <w:rsid w:val="1AC4784E"/>
    <w:rsid w:val="1ECC453C"/>
    <w:rsid w:val="1F6B5C7E"/>
    <w:rsid w:val="200267B6"/>
    <w:rsid w:val="26FD1D2A"/>
    <w:rsid w:val="28D81AB2"/>
    <w:rsid w:val="29CD4037"/>
    <w:rsid w:val="2C5B533A"/>
    <w:rsid w:val="2F1E4340"/>
    <w:rsid w:val="30B05830"/>
    <w:rsid w:val="313F47AB"/>
    <w:rsid w:val="31967840"/>
    <w:rsid w:val="31B63A44"/>
    <w:rsid w:val="36563ECD"/>
    <w:rsid w:val="38CA7C86"/>
    <w:rsid w:val="3D9F020D"/>
    <w:rsid w:val="3E312060"/>
    <w:rsid w:val="3F135411"/>
    <w:rsid w:val="411706A1"/>
    <w:rsid w:val="41354749"/>
    <w:rsid w:val="4415418D"/>
    <w:rsid w:val="46772295"/>
    <w:rsid w:val="513A64C3"/>
    <w:rsid w:val="520322E3"/>
    <w:rsid w:val="52714511"/>
    <w:rsid w:val="52EE2B62"/>
    <w:rsid w:val="56531EDD"/>
    <w:rsid w:val="58F97B01"/>
    <w:rsid w:val="599E4720"/>
    <w:rsid w:val="5B6A6584"/>
    <w:rsid w:val="604E783A"/>
    <w:rsid w:val="640A3272"/>
    <w:rsid w:val="641A298A"/>
    <w:rsid w:val="6644427E"/>
    <w:rsid w:val="68EC1F28"/>
    <w:rsid w:val="6C445EA2"/>
    <w:rsid w:val="6C6A39B1"/>
    <w:rsid w:val="6E2755C8"/>
    <w:rsid w:val="70EC39CA"/>
    <w:rsid w:val="70FD12AE"/>
    <w:rsid w:val="730679E0"/>
    <w:rsid w:val="75A11022"/>
    <w:rsid w:val="75ED6CE9"/>
    <w:rsid w:val="7715383E"/>
    <w:rsid w:val="77841AA4"/>
    <w:rsid w:val="78772234"/>
    <w:rsid w:val="7EE6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197EF3"/>
  <w15:docId w15:val="{4A02250D-83C2-5E44-AEE7-00990150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D0"/>
    <w:pPr>
      <w:spacing w:line="360" w:lineRule="auto"/>
      <w:ind w:left="-1134" w:right="-23"/>
    </w:pPr>
    <w:rPr>
      <w:rFonts w:ascii="Calibri" w:eastAsia="Calibri" w:hAnsi="Calibri" w:cs="Times New Roman"/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1"/>
    <w:qFormat/>
    <w:rsid w:val="00CC1639"/>
    <w:pPr>
      <w:widowControl w:val="0"/>
      <w:autoSpaceDE w:val="0"/>
      <w:autoSpaceDN w:val="0"/>
      <w:spacing w:before="56" w:after="0" w:line="240" w:lineRule="auto"/>
      <w:ind w:left="2947" w:right="0"/>
      <w:outlineLvl w:val="0"/>
    </w:pPr>
    <w:rPr>
      <w:rFonts w:ascii="Arial" w:eastAsia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3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33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933D0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B933D0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D0"/>
    <w:rPr>
      <w:rFonts w:ascii="Tahoma" w:eastAsia="Calibri" w:hAnsi="Tahoma" w:cs="Tahoma"/>
      <w:sz w:val="16"/>
      <w:szCs w:val="16"/>
      <w:lang w:val="en-IN"/>
    </w:rPr>
  </w:style>
  <w:style w:type="paragraph" w:customStyle="1" w:styleId="Default">
    <w:name w:val="Default"/>
    <w:rsid w:val="00B933D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customStyle="1" w:styleId="divdocumentleft-boxdatetablesinglecolumn">
    <w:name w:val="div_document_left-box_datetable_singlecolumn"/>
    <w:basedOn w:val="DefaultParagraphFont"/>
    <w:rsid w:val="00B933D0"/>
  </w:style>
  <w:style w:type="paragraph" w:customStyle="1" w:styleId="divdocumentli">
    <w:name w:val="div_document_li"/>
    <w:basedOn w:val="Normal"/>
    <w:rsid w:val="00B933D0"/>
    <w:pPr>
      <w:pBdr>
        <w:left w:val="none" w:sz="0" w:space="5" w:color="auto"/>
      </w:pBdr>
      <w:spacing w:after="0" w:line="240" w:lineRule="auto"/>
      <w:ind w:left="0" w:right="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33D0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B933D0"/>
    <w:pPr>
      <w:spacing w:after="320" w:line="300" w:lineRule="auto"/>
      <w:ind w:left="720" w:right="0"/>
      <w:contextualSpacing/>
    </w:pPr>
    <w:rPr>
      <w:rFonts w:ascii="Garamond" w:eastAsia="Times New Roman" w:hAnsi="Garamond" w:cs="Garamond"/>
      <w:color w:val="4C483D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CC1639"/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4B6724"/>
    <w:pPr>
      <w:widowControl w:val="0"/>
      <w:autoSpaceDE w:val="0"/>
      <w:autoSpaceDN w:val="0"/>
      <w:spacing w:after="0" w:line="240" w:lineRule="auto"/>
      <w:ind w:left="0" w:right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6724"/>
    <w:rPr>
      <w:rFonts w:ascii="Arial" w:eastAsia="Arial" w:hAnsi="Arial" w:cs="Arial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073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2022-02-04T03:51:00Z</dcterms:created>
  <dcterms:modified xsi:type="dcterms:W3CDTF">2022-02-04T03:51:00Z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1033-11.2.0.8340</vt:lpwstr>
  </property>
</Properties>
</file>