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32C6" w14:textId="77777777" w:rsidR="00471A20" w:rsidRDefault="004417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tbl>
      <w:tblPr>
        <w:tblStyle w:val="a"/>
        <w:tblW w:w="10260" w:type="dxa"/>
        <w:jc w:val="center"/>
        <w:tblBorders>
          <w:top w:val="nil"/>
          <w:left w:val="nil"/>
          <w:bottom w:val="single" w:sz="8" w:space="0" w:color="E36C0A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5220"/>
      </w:tblGrid>
      <w:tr w:rsidR="00651585" w14:paraId="4520EF21" w14:textId="77777777">
        <w:trPr>
          <w:trHeight w:val="420"/>
          <w:jc w:val="center"/>
        </w:trPr>
        <w:tc>
          <w:tcPr>
            <w:tcW w:w="5040" w:type="dxa"/>
            <w:tcBorders>
              <w:bottom w:val="single" w:sz="4" w:space="0" w:color="0070C0"/>
            </w:tcBorders>
            <w:vAlign w:val="center"/>
          </w:tcPr>
          <w:p w14:paraId="7819C0A6" w14:textId="77777777" w:rsidR="00471A20" w:rsidRDefault="00471A20" w:rsidP="009A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gjdgxs" w:colFirst="0" w:colLast="0"/>
            <w:bookmarkStart w:id="1" w:name="_1fob9te" w:colFirst="0" w:colLast="0"/>
            <w:bookmarkStart w:id="2" w:name="_3znysh7" w:colFirst="0" w:colLast="0"/>
            <w:bookmarkEnd w:id="0"/>
            <w:bookmarkEnd w:id="1"/>
            <w:bookmarkEnd w:id="2"/>
          </w:p>
        </w:tc>
        <w:tc>
          <w:tcPr>
            <w:tcW w:w="5220" w:type="dxa"/>
            <w:tcBorders>
              <w:bottom w:val="single" w:sz="4" w:space="0" w:color="0070C0"/>
            </w:tcBorders>
            <w:vAlign w:val="center"/>
          </w:tcPr>
          <w:p w14:paraId="0F00A468" w14:textId="77777777" w:rsidR="00471A20" w:rsidRDefault="00441737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56"/>
                <w:szCs w:val="56"/>
              </w:rPr>
              <w:t xml:space="preserve">   </w:t>
            </w:r>
            <w:r w:rsidR="00C066C3">
              <w:rPr>
                <w:rFonts w:ascii="Calibri" w:eastAsia="Calibri" w:hAnsi="Calibri" w:cs="Calibri"/>
                <w:b/>
                <w:sz w:val="56"/>
                <w:szCs w:val="56"/>
              </w:rPr>
              <w:t>Priyabrata Hota</w:t>
            </w:r>
          </w:p>
          <w:p w14:paraId="26AFE640" w14:textId="77777777" w:rsidR="00471A20" w:rsidRDefault="00471A20">
            <w:pPr>
              <w:spacing w:line="276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1B82A294" w14:textId="77777777" w:rsidR="00471A20" w:rsidRDefault="00471A20">
      <w:pPr>
        <w:pBdr>
          <w:bottom w:val="single" w:sz="18" w:space="0" w:color="244061"/>
        </w:pBdr>
        <w:spacing w:line="276" w:lineRule="auto"/>
        <w:rPr>
          <w:rFonts w:ascii="Calibri" w:eastAsia="Calibri" w:hAnsi="Calibri" w:cs="Calibri"/>
          <w:b/>
          <w:sz w:val="2"/>
          <w:szCs w:val="2"/>
        </w:rPr>
      </w:pPr>
    </w:p>
    <w:p w14:paraId="7DA3B638" w14:textId="77777777" w:rsidR="00471A20" w:rsidRDefault="00441737">
      <w:pPr>
        <w:shd w:val="clear" w:color="auto" w:fill="D7E3BC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  <w:shd w:val="clear" w:color="auto" w:fill="D7E3BC"/>
        </w:rPr>
        <w:t>CAREER OBJECTIVE</w:t>
      </w:r>
      <w:r>
        <w:rPr>
          <w:rFonts w:ascii="Calibri" w:eastAsia="Calibri" w:hAnsi="Calibri" w:cs="Calibri"/>
          <w:b/>
          <w:smallCaps/>
          <w:color w:val="000000"/>
          <w:sz w:val="28"/>
          <w:szCs w:val="28"/>
          <w:shd w:val="clear" w:color="auto" w:fill="D7E3BC"/>
        </w:rPr>
        <w:tab/>
      </w:r>
      <w:r>
        <w:rPr>
          <w:rFonts w:ascii="Calibri" w:eastAsia="Calibri" w:hAnsi="Calibri" w:cs="Calibri"/>
          <w:b/>
          <w:smallCaps/>
          <w:color w:val="000000"/>
          <w:sz w:val="28"/>
          <w:szCs w:val="28"/>
          <w:shd w:val="clear" w:color="auto" w:fill="D7E3BC"/>
        </w:rPr>
        <w:tab/>
      </w:r>
    </w:p>
    <w:p w14:paraId="0C9273DD" w14:textId="77777777" w:rsidR="00471A20" w:rsidRDefault="00471A20">
      <w:pPr>
        <w:spacing w:line="276" w:lineRule="auto"/>
        <w:rPr>
          <w:rFonts w:ascii="Calibri" w:eastAsia="Calibri" w:hAnsi="Calibri" w:cs="Calibri"/>
        </w:rPr>
      </w:pPr>
    </w:p>
    <w:p w14:paraId="69739FF4" w14:textId="77777777" w:rsidR="00C03571" w:rsidRDefault="00441737">
      <w:pPr>
        <w:spacing w:line="276" w:lineRule="auto"/>
        <w:rPr>
          <w:rFonts w:ascii="Calibri" w:eastAsia="Calibri" w:hAnsi="Calibri" w:cs="Calibri"/>
        </w:rPr>
      </w:pPr>
      <w:r w:rsidRPr="00643F36">
        <w:rPr>
          <w:rFonts w:ascii="Calibri" w:eastAsia="Calibri" w:hAnsi="Calibri" w:cs="Calibri"/>
        </w:rPr>
        <w:t>Pursuing Peoplesoft Executive role, hav</w:t>
      </w:r>
      <w:r w:rsidR="00D323BD">
        <w:rPr>
          <w:rFonts w:ascii="Calibri" w:eastAsia="Calibri" w:hAnsi="Calibri" w:cs="Calibri"/>
        </w:rPr>
        <w:t>ing an overall experience of 3.6</w:t>
      </w:r>
      <w:r w:rsidRPr="00643F36">
        <w:rPr>
          <w:rFonts w:ascii="Calibri" w:eastAsia="Calibri" w:hAnsi="Calibri" w:cs="Calibri"/>
        </w:rPr>
        <w:t xml:space="preserve"> Years in Financial Supply Chain Management and processes include </w:t>
      </w:r>
      <w:r w:rsidR="00D767A4">
        <w:rPr>
          <w:rFonts w:ascii="Calibri" w:eastAsia="Calibri" w:hAnsi="Calibri" w:cs="Calibri"/>
        </w:rPr>
        <w:t>Modification</w:t>
      </w:r>
      <w:r w:rsidRPr="00643F36">
        <w:rPr>
          <w:rFonts w:ascii="Calibri" w:eastAsia="Calibri" w:hAnsi="Calibri" w:cs="Calibri"/>
        </w:rPr>
        <w:t>, Testing, and Supporting in PeopleSoft FSCM modules.</w:t>
      </w:r>
    </w:p>
    <w:p w14:paraId="13CC3619" w14:textId="77777777" w:rsidR="00643F36" w:rsidRDefault="00643F36">
      <w:pPr>
        <w:spacing w:line="276" w:lineRule="auto"/>
        <w:rPr>
          <w:rFonts w:ascii="Calibri" w:eastAsia="Calibri" w:hAnsi="Calibri" w:cs="Calibri"/>
        </w:rPr>
      </w:pPr>
    </w:p>
    <w:p w14:paraId="1C442A7C" w14:textId="77777777" w:rsidR="00471A20" w:rsidRDefault="00441737">
      <w:pPr>
        <w:shd w:val="clear" w:color="auto" w:fill="D7E3BC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mallCaps/>
          <w:sz w:val="28"/>
          <w:szCs w:val="28"/>
          <w:shd w:val="clear" w:color="auto" w:fill="D7E3BC"/>
        </w:rPr>
        <w:t xml:space="preserve"> PROFESSIONAL SKILL</w:t>
      </w:r>
      <w:r>
        <w:rPr>
          <w:rFonts w:ascii="Calibri" w:eastAsia="Calibri" w:hAnsi="Calibri" w:cs="Calibri"/>
          <w:b/>
          <w:smallCaps/>
          <w:sz w:val="28"/>
          <w:szCs w:val="28"/>
          <w:shd w:val="clear" w:color="auto" w:fill="D7E3BC"/>
        </w:rPr>
        <w:tab/>
      </w:r>
      <w:r>
        <w:rPr>
          <w:rFonts w:ascii="Calibri" w:eastAsia="Calibri" w:hAnsi="Calibri" w:cs="Calibri"/>
          <w:b/>
          <w:smallCaps/>
          <w:sz w:val="28"/>
          <w:szCs w:val="28"/>
          <w:shd w:val="clear" w:color="auto" w:fill="D7E3BC"/>
        </w:rPr>
        <w:tab/>
      </w:r>
    </w:p>
    <w:p w14:paraId="7E1EA2DF" w14:textId="77777777" w:rsidR="00471A20" w:rsidRDefault="00471A20">
      <w:pPr>
        <w:spacing w:line="276" w:lineRule="auto"/>
        <w:rPr>
          <w:rFonts w:ascii="Calibri" w:eastAsia="Calibri" w:hAnsi="Calibri" w:cs="Calibri"/>
          <w:b/>
        </w:rPr>
      </w:pPr>
    </w:p>
    <w:p w14:paraId="785B3E51" w14:textId="77777777" w:rsidR="00675D02" w:rsidRDefault="00441737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Functional</w:t>
      </w:r>
      <w:r w:rsidR="00FE196E"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Purchasing, Inventory, Billing, </w:t>
      </w:r>
      <w:r w:rsidR="00BA7094">
        <w:rPr>
          <w:rFonts w:ascii="Calibri" w:eastAsia="Calibri" w:hAnsi="Calibri" w:cs="Calibri"/>
        </w:rPr>
        <w:t xml:space="preserve">Sound knowledge </w:t>
      </w:r>
      <w:r>
        <w:rPr>
          <w:rFonts w:ascii="Calibri" w:eastAsia="Calibri" w:hAnsi="Calibri" w:cs="Calibri"/>
        </w:rPr>
        <w:t xml:space="preserve">Account Payable, </w:t>
      </w:r>
      <w:r w:rsidR="00BA7094">
        <w:rPr>
          <w:rFonts w:ascii="Calibri" w:eastAsia="Calibri" w:hAnsi="Calibri" w:cs="Calibri"/>
        </w:rPr>
        <w:t xml:space="preserve">Sound </w:t>
      </w:r>
      <w:r>
        <w:rPr>
          <w:rFonts w:ascii="Calibri" w:eastAsia="Calibri" w:hAnsi="Calibri" w:cs="Calibri"/>
        </w:rPr>
        <w:t>knowledge in Peop</w:t>
      </w:r>
      <w:r>
        <w:rPr>
          <w:rFonts w:ascii="Calibri" w:eastAsia="Calibri" w:hAnsi="Calibri" w:cs="Calibri"/>
        </w:rPr>
        <w:t>lesoft Security</w:t>
      </w:r>
    </w:p>
    <w:p w14:paraId="5F72ACA0" w14:textId="77777777" w:rsidR="003245BE" w:rsidRPr="003245BE" w:rsidRDefault="00441737">
      <w:pPr>
        <w:spacing w:line="276" w:lineRule="auto"/>
        <w:rPr>
          <w:rFonts w:ascii="Calibri" w:eastAsia="Calibri" w:hAnsi="Calibri" w:cs="Calibri"/>
        </w:rPr>
      </w:pPr>
      <w:r w:rsidRPr="003245BE">
        <w:rPr>
          <w:rFonts w:ascii="Calibri" w:eastAsia="Calibri" w:hAnsi="Calibri" w:cs="Calibri"/>
          <w:b/>
        </w:rPr>
        <w:t>Technical: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PS Query, </w:t>
      </w:r>
      <w:r w:rsidR="003E7782">
        <w:rPr>
          <w:rFonts w:ascii="Calibri" w:eastAsia="Calibri" w:hAnsi="Calibri" w:cs="Calibri"/>
        </w:rPr>
        <w:t xml:space="preserve">Basic knowledge in Peoplesoft Security, </w:t>
      </w:r>
      <w:r>
        <w:rPr>
          <w:rFonts w:ascii="Calibri" w:eastAsia="Calibri" w:hAnsi="Calibri" w:cs="Calibri"/>
        </w:rPr>
        <w:t xml:space="preserve">Application Designer, </w:t>
      </w:r>
      <w:r>
        <w:rPr>
          <w:rFonts w:ascii="Verdana" w:eastAsia="Verdana" w:hAnsi="Verdana" w:cs="Verdana"/>
          <w:color w:val="000000"/>
          <w:sz w:val="19"/>
        </w:rPr>
        <w:t>Peoplecode</w:t>
      </w:r>
      <w:r w:rsidR="008412F0">
        <w:rPr>
          <w:rFonts w:ascii="Verdana" w:eastAsia="Verdana" w:hAnsi="Verdana" w:cs="Verdana"/>
          <w:color w:val="000000"/>
          <w:sz w:val="19"/>
        </w:rPr>
        <w:t>, SQL</w:t>
      </w:r>
    </w:p>
    <w:p w14:paraId="4D555210" w14:textId="77777777" w:rsidR="00471A20" w:rsidRDefault="00441737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TOOLS: </w:t>
      </w:r>
      <w:r w:rsidR="00675D02">
        <w:rPr>
          <w:rFonts w:ascii="Verdana" w:eastAsia="Verdana" w:hAnsi="Verdana" w:cs="Verdana"/>
          <w:color w:val="000000"/>
          <w:sz w:val="19"/>
        </w:rPr>
        <w:t>People Tools,</w:t>
      </w:r>
      <w:r w:rsidR="00675D02">
        <w:rPr>
          <w:rFonts w:ascii="Calibri" w:eastAsia="Calibri" w:hAnsi="Calibri" w:cs="Calibri"/>
          <w:b/>
        </w:rPr>
        <w:t xml:space="preserve"> </w:t>
      </w:r>
      <w:r w:rsidR="00675D02">
        <w:rPr>
          <w:rFonts w:ascii="Calibri" w:eastAsia="Calibri" w:hAnsi="Calibri" w:cs="Calibri"/>
        </w:rPr>
        <w:t>ORACLE SQL Developer</w:t>
      </w:r>
    </w:p>
    <w:p w14:paraId="5D3A04C8" w14:textId="77777777" w:rsidR="00471A20" w:rsidRDefault="00441737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</w:rPr>
        <w:t>: ORACLE</w:t>
      </w:r>
    </w:p>
    <w:p w14:paraId="15D645C0" w14:textId="77777777" w:rsidR="00471A20" w:rsidRDefault="00471A20">
      <w:pPr>
        <w:spacing w:line="276" w:lineRule="auto"/>
        <w:rPr>
          <w:rFonts w:ascii="Calibri" w:eastAsia="Calibri" w:hAnsi="Calibri" w:cs="Calibri"/>
          <w:b/>
        </w:rPr>
      </w:pPr>
    </w:p>
    <w:p w14:paraId="583E891A" w14:textId="77777777" w:rsidR="00471A20" w:rsidRDefault="00441737">
      <w:pPr>
        <w:keepNext/>
        <w:shd w:val="clear" w:color="auto" w:fill="D7E3BC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PROFESSIONAL SUMMARY</w:t>
      </w:r>
    </w:p>
    <w:p w14:paraId="721E86AE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Project # 1</w:t>
      </w:r>
    </w:p>
    <w:p w14:paraId="1821B20E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 xml:space="preserve">Module:   Accounts Payables </w:t>
      </w:r>
    </w:p>
    <w:p w14:paraId="5FB88BD7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Client</w:t>
      </w:r>
      <w:r w:rsidRPr="00DC738A">
        <w:rPr>
          <w:rFonts w:ascii="Calibri" w:eastAsia="Calibri" w:hAnsi="Calibri" w:cs="Calibri"/>
          <w:b/>
        </w:rPr>
        <w:tab/>
        <w:t xml:space="preserve">: Accounts Team Aptara </w:t>
      </w:r>
    </w:p>
    <w:p w14:paraId="45D99F41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48BF6CE2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Role</w:t>
      </w:r>
      <w:r w:rsidRPr="00DC738A">
        <w:rPr>
          <w:rFonts w:ascii="Calibri" w:eastAsia="Calibri" w:hAnsi="Calibri" w:cs="Calibri"/>
          <w:b/>
        </w:rPr>
        <w:tab/>
        <w:t>: Developer</w:t>
      </w:r>
    </w:p>
    <w:p w14:paraId="72C105FF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Technologies Used</w:t>
      </w:r>
      <w:r w:rsidRPr="00DC738A">
        <w:rPr>
          <w:rFonts w:ascii="Calibri" w:eastAsia="Calibri" w:hAnsi="Calibri" w:cs="Calibri"/>
          <w:b/>
        </w:rPr>
        <w:tab/>
        <w:t>: Crystal Reports,</w:t>
      </w:r>
      <w:r>
        <w:rPr>
          <w:rFonts w:ascii="Calibri" w:eastAsia="Calibri" w:hAnsi="Calibri" w:cs="Calibri"/>
          <w:b/>
        </w:rPr>
        <w:t xml:space="preserve"> People T</w:t>
      </w:r>
      <w:r w:rsidRPr="00DC738A">
        <w:rPr>
          <w:rFonts w:ascii="Calibri" w:eastAsia="Calibri" w:hAnsi="Calibri" w:cs="Calibri"/>
          <w:b/>
        </w:rPr>
        <w:t>ools,</w:t>
      </w:r>
      <w:r>
        <w:rPr>
          <w:rFonts w:ascii="Calibri" w:eastAsia="Calibri" w:hAnsi="Calibri" w:cs="Calibri"/>
          <w:b/>
        </w:rPr>
        <w:t xml:space="preserve"> </w:t>
      </w:r>
      <w:r w:rsidRPr="00DC738A">
        <w:rPr>
          <w:rFonts w:ascii="Calibri" w:eastAsia="Calibri" w:hAnsi="Calibri" w:cs="Calibri"/>
          <w:b/>
        </w:rPr>
        <w:t>Application Designer,</w:t>
      </w:r>
      <w:r>
        <w:rPr>
          <w:rFonts w:ascii="Calibri" w:eastAsia="Calibri" w:hAnsi="Calibri" w:cs="Calibri"/>
          <w:b/>
        </w:rPr>
        <w:t xml:space="preserve"> </w:t>
      </w:r>
      <w:r w:rsidRPr="00DC738A">
        <w:rPr>
          <w:rFonts w:ascii="Calibri" w:eastAsia="Calibri" w:hAnsi="Calibri" w:cs="Calibri"/>
          <w:b/>
        </w:rPr>
        <w:t>Reporting Tools</w:t>
      </w:r>
    </w:p>
    <w:p w14:paraId="720FF70D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6985B1D2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4903A81F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Application Designer: By using this tool we have created page which contains run contro</w:t>
      </w:r>
      <w:r w:rsidRPr="00DC738A">
        <w:rPr>
          <w:rFonts w:ascii="Calibri" w:eastAsia="Calibri" w:hAnsi="Calibri" w:cs="Calibri"/>
          <w:b/>
        </w:rPr>
        <w:t>l record and that page add in the component and register the component so that its reflected in the PIA(pure internet architecture)</w:t>
      </w:r>
    </w:p>
    <w:p w14:paraId="2C557724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People T</w:t>
      </w:r>
      <w:r w:rsidRPr="00DC738A">
        <w:rPr>
          <w:rFonts w:ascii="Calibri" w:eastAsia="Calibri" w:hAnsi="Calibri" w:cs="Calibri"/>
          <w:b/>
        </w:rPr>
        <w:t xml:space="preserve">ools:  </w:t>
      </w:r>
      <w:r>
        <w:rPr>
          <w:rFonts w:ascii="Calibri" w:eastAsia="Calibri" w:hAnsi="Calibri" w:cs="Calibri"/>
          <w:b/>
        </w:rPr>
        <w:t xml:space="preserve">        we have created a permiss</w:t>
      </w:r>
      <w:r w:rsidRPr="00DC738A">
        <w:rPr>
          <w:rFonts w:ascii="Calibri" w:eastAsia="Calibri" w:hAnsi="Calibri" w:cs="Calibri"/>
          <w:b/>
        </w:rPr>
        <w:t xml:space="preserve">ion list by the help of </w:t>
      </w:r>
      <w:r>
        <w:rPr>
          <w:rFonts w:ascii="Calibri" w:eastAsia="Calibri" w:hAnsi="Calibri" w:cs="Calibri"/>
          <w:b/>
        </w:rPr>
        <w:t>people T</w:t>
      </w:r>
      <w:r w:rsidRPr="00DC738A">
        <w:rPr>
          <w:rFonts w:ascii="Calibri" w:eastAsia="Calibri" w:hAnsi="Calibri" w:cs="Calibri"/>
          <w:b/>
        </w:rPr>
        <w:t xml:space="preserve">ools and that </w:t>
      </w:r>
      <w:r>
        <w:rPr>
          <w:rFonts w:ascii="Calibri" w:eastAsia="Calibri" w:hAnsi="Calibri" w:cs="Calibri"/>
          <w:b/>
        </w:rPr>
        <w:t>permiss</w:t>
      </w:r>
      <w:r w:rsidRPr="00DC738A">
        <w:rPr>
          <w:rFonts w:ascii="Calibri" w:eastAsia="Calibri" w:hAnsi="Calibri" w:cs="Calibri"/>
          <w:b/>
        </w:rPr>
        <w:t xml:space="preserve">ion </w:t>
      </w:r>
      <w:r>
        <w:rPr>
          <w:rFonts w:ascii="Calibri" w:eastAsia="Calibri" w:hAnsi="Calibri" w:cs="Calibri"/>
          <w:b/>
        </w:rPr>
        <w:t xml:space="preserve">               </w:t>
      </w:r>
      <w:r w:rsidRPr="00DC738A">
        <w:rPr>
          <w:rFonts w:ascii="Calibri" w:eastAsia="Calibri" w:hAnsi="Calibri" w:cs="Calibri"/>
          <w:b/>
        </w:rPr>
        <w:t>list to a separate role so that selected user can access the page.</w:t>
      </w:r>
    </w:p>
    <w:p w14:paraId="65C87DA9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 w:rsidRPr="00DC738A">
        <w:rPr>
          <w:rFonts w:ascii="Calibri" w:eastAsia="Calibri" w:hAnsi="Calibri" w:cs="Calibri"/>
          <w:b/>
        </w:rPr>
        <w:t>we have also created a process to run the crystal through this tools so that the output will visible through process monitor.</w:t>
      </w:r>
    </w:p>
    <w:p w14:paraId="5789B793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Reporting Tools:      we have created PS querie</w:t>
      </w:r>
      <w:r w:rsidRPr="00DC738A">
        <w:rPr>
          <w:rFonts w:ascii="Calibri" w:eastAsia="Calibri" w:hAnsi="Calibri" w:cs="Calibri"/>
          <w:b/>
        </w:rPr>
        <w:t>s by the help of Reporting</w:t>
      </w:r>
      <w:r>
        <w:rPr>
          <w:rFonts w:ascii="Calibri" w:eastAsia="Calibri" w:hAnsi="Calibri" w:cs="Calibri"/>
          <w:b/>
        </w:rPr>
        <w:t xml:space="preserve"> Tools for main report and for s</w:t>
      </w:r>
      <w:r w:rsidRPr="00DC738A">
        <w:rPr>
          <w:rFonts w:ascii="Calibri" w:eastAsia="Calibri" w:hAnsi="Calibri" w:cs="Calibri"/>
          <w:b/>
        </w:rPr>
        <w:t>ub report in the crystal report.</w:t>
      </w:r>
    </w:p>
    <w:p w14:paraId="595473EB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Crystal Reports:      by this tool we can used the PS queries, formula fields, running Total fields to get the required output</w:t>
      </w:r>
    </w:p>
    <w:p w14:paraId="17EFDF55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68577500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Project # 2</w:t>
      </w:r>
    </w:p>
    <w:p w14:paraId="7E3078E2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Module:   Purchasing</w:t>
      </w:r>
    </w:p>
    <w:p w14:paraId="249A67EB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Clie</w:t>
      </w:r>
      <w:r w:rsidRPr="00DC738A">
        <w:rPr>
          <w:rFonts w:ascii="Calibri" w:eastAsia="Calibri" w:hAnsi="Calibri" w:cs="Calibri"/>
          <w:b/>
        </w:rPr>
        <w:t>nt</w:t>
      </w:r>
      <w:r w:rsidRPr="00DC738A">
        <w:rPr>
          <w:rFonts w:ascii="Calibri" w:eastAsia="Calibri" w:hAnsi="Calibri" w:cs="Calibri"/>
          <w:b/>
        </w:rPr>
        <w:tab/>
        <w:t>: Admin Team</w:t>
      </w:r>
    </w:p>
    <w:p w14:paraId="529178EA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31D87AFB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Role</w:t>
      </w:r>
      <w:r w:rsidRPr="00DC738A">
        <w:rPr>
          <w:rFonts w:ascii="Calibri" w:eastAsia="Calibri" w:hAnsi="Calibri" w:cs="Calibri"/>
          <w:b/>
        </w:rPr>
        <w:tab/>
        <w:t>: Developer</w:t>
      </w:r>
    </w:p>
    <w:p w14:paraId="58F2BE15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Technologies Used</w:t>
      </w:r>
      <w:r w:rsidRPr="00DC738A"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  <w:b/>
        </w:rPr>
        <w:t>People T</w:t>
      </w:r>
      <w:r w:rsidRPr="00DC738A">
        <w:rPr>
          <w:rFonts w:ascii="Calibri" w:eastAsia="Calibri" w:hAnsi="Calibri" w:cs="Calibri"/>
          <w:b/>
        </w:rPr>
        <w:t>ools</w:t>
      </w:r>
    </w:p>
    <w:p w14:paraId="73730FBB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202F6C8D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lastRenderedPageBreak/>
        <w:t xml:space="preserve">As for the client requirement for requisition purpose we have to create a new origin for admin so that any requisition raise through that origin </w:t>
      </w:r>
      <w:r w:rsidR="00754CAF" w:rsidRPr="00DC738A">
        <w:rPr>
          <w:rFonts w:ascii="Calibri" w:eastAsia="Calibri" w:hAnsi="Calibri" w:cs="Calibri"/>
          <w:b/>
        </w:rPr>
        <w:t>it’s</w:t>
      </w:r>
      <w:r w:rsidRPr="00DC738A">
        <w:rPr>
          <w:rFonts w:ascii="Calibri" w:eastAsia="Calibri" w:hAnsi="Calibri" w:cs="Calibri"/>
          <w:b/>
        </w:rPr>
        <w:t xml:space="preserve"> only for Admin purpose.</w:t>
      </w:r>
    </w:p>
    <w:p w14:paraId="56641B30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to get the req</w:t>
      </w:r>
      <w:r w:rsidRPr="00DC738A">
        <w:rPr>
          <w:rFonts w:ascii="Calibri" w:eastAsia="Calibri" w:hAnsi="Calibri" w:cs="Calibri"/>
          <w:b/>
        </w:rPr>
        <w:t xml:space="preserve">uisition approval flow for admin we have created the origin for admin and add that origin in the route control profile by the help of </w:t>
      </w:r>
      <w:r>
        <w:rPr>
          <w:rFonts w:ascii="Calibri" w:eastAsia="Calibri" w:hAnsi="Calibri" w:cs="Calibri"/>
          <w:b/>
        </w:rPr>
        <w:t>P</w:t>
      </w:r>
      <w:r w:rsidRPr="00DC738A">
        <w:rPr>
          <w:rFonts w:ascii="Calibri" w:eastAsia="Calibri" w:hAnsi="Calibri" w:cs="Calibri"/>
          <w:b/>
        </w:rPr>
        <w:t>eople</w:t>
      </w:r>
      <w:r>
        <w:rPr>
          <w:rFonts w:ascii="Calibri" w:eastAsia="Calibri" w:hAnsi="Calibri" w:cs="Calibri"/>
          <w:b/>
        </w:rPr>
        <w:t xml:space="preserve"> T</w:t>
      </w:r>
      <w:r w:rsidRPr="00DC738A">
        <w:rPr>
          <w:rFonts w:ascii="Calibri" w:eastAsia="Calibri" w:hAnsi="Calibri" w:cs="Calibri"/>
          <w:b/>
        </w:rPr>
        <w:t>ools.</w:t>
      </w:r>
      <w:r>
        <w:rPr>
          <w:rFonts w:ascii="Calibri" w:eastAsia="Calibri" w:hAnsi="Calibri" w:cs="Calibri"/>
          <w:b/>
        </w:rPr>
        <w:t xml:space="preserve"> </w:t>
      </w:r>
      <w:r w:rsidRPr="00DC738A">
        <w:rPr>
          <w:rFonts w:ascii="Calibri" w:eastAsia="Calibri" w:hAnsi="Calibri" w:cs="Calibri"/>
          <w:b/>
        </w:rPr>
        <w:t>And that route control profile</w:t>
      </w:r>
    </w:p>
    <w:p w14:paraId="5973E298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</w:t>
      </w:r>
      <w:r w:rsidRPr="00DC738A">
        <w:rPr>
          <w:rFonts w:ascii="Calibri" w:eastAsia="Calibri" w:hAnsi="Calibri" w:cs="Calibri"/>
          <w:b/>
        </w:rPr>
        <w:t>dded in the approver user ids to get the work done.</w:t>
      </w:r>
    </w:p>
    <w:p w14:paraId="4DC8B91C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2872437C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4293BD7E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.</w:t>
      </w:r>
    </w:p>
    <w:p w14:paraId="38D9759F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• </w:t>
      </w:r>
      <w:r w:rsidRPr="00DC738A">
        <w:rPr>
          <w:rFonts w:ascii="Calibri" w:eastAsia="Calibri" w:hAnsi="Calibri" w:cs="Calibri"/>
          <w:b/>
        </w:rPr>
        <w:t>Tracking the Defec</w:t>
      </w:r>
      <w:r w:rsidRPr="00DC738A">
        <w:rPr>
          <w:rFonts w:ascii="Calibri" w:eastAsia="Calibri" w:hAnsi="Calibri" w:cs="Calibri"/>
          <w:b/>
        </w:rPr>
        <w:t>ts to Closure and Defects Verification.</w:t>
      </w:r>
    </w:p>
    <w:p w14:paraId="09822F5B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• </w:t>
      </w:r>
      <w:r w:rsidRPr="00DC738A">
        <w:rPr>
          <w:rFonts w:ascii="Calibri" w:eastAsia="Calibri" w:hAnsi="Calibri" w:cs="Calibri"/>
          <w:b/>
        </w:rPr>
        <w:t>Status meetings with Client.</w:t>
      </w:r>
    </w:p>
    <w:p w14:paraId="625F5A52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• Creating Peoplesoft User id as per the User requirement</w:t>
      </w:r>
    </w:p>
    <w:p w14:paraId="7F18F8B1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• creating Origin, route control profile, Roles for requisition.</w:t>
      </w:r>
    </w:p>
    <w:p w14:paraId="7C0996A2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 xml:space="preserve">• Handling Requisition, Purchase Order, Receipt </w:t>
      </w:r>
      <w:r w:rsidR="00BA7094" w:rsidRPr="00DC738A">
        <w:rPr>
          <w:rFonts w:ascii="Calibri" w:eastAsia="Calibri" w:hAnsi="Calibri" w:cs="Calibri"/>
          <w:b/>
        </w:rPr>
        <w:t>and Inventory</w:t>
      </w:r>
      <w:r w:rsidRPr="00DC738A">
        <w:rPr>
          <w:rFonts w:ascii="Calibri" w:eastAsia="Calibri" w:hAnsi="Calibri" w:cs="Calibri"/>
          <w:b/>
        </w:rPr>
        <w:t xml:space="preserve"> related issue.</w:t>
      </w:r>
    </w:p>
    <w:p w14:paraId="16E4BA44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• creating Billing specialist etc. as per the requirement from the user, also resolve the bug (e.g. if invoice not get printed etc.).</w:t>
      </w:r>
    </w:p>
    <w:p w14:paraId="5FCA8E74" w14:textId="77777777" w:rsidR="00471A20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• Handling journal error issues (e.g. its mig</w:t>
      </w:r>
      <w:r w:rsidRPr="00DC738A">
        <w:rPr>
          <w:rFonts w:ascii="Calibri" w:eastAsia="Calibri" w:hAnsi="Calibri" w:cs="Calibri"/>
          <w:b/>
        </w:rPr>
        <w:t>ht be combo error, amount difference,</w:t>
      </w:r>
      <w:r>
        <w:rPr>
          <w:rFonts w:ascii="Calibri" w:eastAsia="Calibri" w:hAnsi="Calibri" w:cs="Calibri"/>
          <w:b/>
        </w:rPr>
        <w:t xml:space="preserve"> </w:t>
      </w:r>
      <w:r w:rsidRPr="00DC738A">
        <w:rPr>
          <w:rFonts w:ascii="Calibri" w:eastAsia="Calibri" w:hAnsi="Calibri" w:cs="Calibri"/>
          <w:b/>
        </w:rPr>
        <w:t>open period error or zero line error)</w:t>
      </w:r>
    </w:p>
    <w:p w14:paraId="78C7EA7A" w14:textId="77777777" w:rsidR="00471A20" w:rsidRDefault="00471A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287B5191" w14:textId="77777777" w:rsidR="00471A20" w:rsidRDefault="00441737">
      <w:pPr>
        <w:keepNext/>
        <w:shd w:val="clear" w:color="auto" w:fill="D7E3BC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​</w:t>
      </w:r>
      <w:r w:rsidR="00706E91">
        <w:rPr>
          <w:rFonts w:ascii="Calibri" w:eastAsia="Calibri" w:hAnsi="Calibri" w:cs="Calibri"/>
          <w:b/>
          <w:smallCaps/>
          <w:sz w:val="28"/>
          <w:szCs w:val="28"/>
        </w:rPr>
        <w:t>FUN</w:t>
      </w:r>
      <w:r w:rsidR="00BA5954">
        <w:rPr>
          <w:rFonts w:ascii="Calibri" w:eastAsia="Calibri" w:hAnsi="Calibri" w:cs="Calibri"/>
          <w:b/>
          <w:smallCaps/>
          <w:sz w:val="28"/>
          <w:szCs w:val="28"/>
        </w:rPr>
        <w:t>C</w:t>
      </w:r>
      <w:r w:rsidR="00706E91">
        <w:rPr>
          <w:rFonts w:ascii="Calibri" w:eastAsia="Calibri" w:hAnsi="Calibri" w:cs="Calibri"/>
          <w:b/>
          <w:smallCaps/>
          <w:sz w:val="28"/>
          <w:szCs w:val="28"/>
        </w:rPr>
        <w:t>TIONAL SUMMARY</w:t>
      </w:r>
    </w:p>
    <w:p w14:paraId="1DF4FC46" w14:textId="77777777" w:rsidR="00706E91" w:rsidRDefault="00706E91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5A7EBFAD" w14:textId="77777777" w:rsidR="00706E91" w:rsidRDefault="00441737" w:rsidP="00706E91">
      <w:pPr>
        <w:ind w:left="-18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>Oracle PeopleSoft Application (Finance) 8.9</w:t>
      </w:r>
    </w:p>
    <w:p w14:paraId="4B8C3D2B" w14:textId="77777777" w:rsidR="00706E91" w:rsidRDefault="00441737" w:rsidP="00706E91">
      <w:pPr>
        <w:jc w:val="both"/>
        <w:rPr>
          <w:rFonts w:ascii="Calibri" w:eastAsia="Calibri" w:hAnsi="Calibri" w:cs="Calibri"/>
          <w:color w:val="000000"/>
        </w:rPr>
      </w:pPr>
      <w:r w:rsidRPr="008379D8">
        <w:rPr>
          <w:rFonts w:ascii="Calibri" w:eastAsia="Calibri" w:hAnsi="Calibri" w:cs="Calibri"/>
          <w:b/>
          <w:sz w:val="22"/>
          <w:szCs w:val="22"/>
        </w:rPr>
        <w:t>Modules Handled: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</w:rPr>
        <w:t>Resource Management of FSCM</w:t>
      </w:r>
    </w:p>
    <w:p w14:paraId="5E1374FC" w14:textId="77777777" w:rsidR="00706E91" w:rsidRPr="00FE4EE6" w:rsidRDefault="00441737" w:rsidP="00706E91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572DB">
        <w:rPr>
          <w:rFonts w:ascii="Verdana" w:eastAsia="Verdana" w:hAnsi="Verdana" w:cs="Verdana"/>
          <w:color w:val="000000"/>
          <w:sz w:val="19"/>
        </w:rPr>
        <w:t>Purchasing</w:t>
      </w:r>
    </w:p>
    <w:p w14:paraId="2B7BC3A3" w14:textId="77777777" w:rsidR="00706E91" w:rsidRPr="00A572DB" w:rsidRDefault="00441737" w:rsidP="00706E9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rFonts w:ascii="Verdana" w:eastAsia="Verdana" w:hAnsi="Verdana" w:cs="Verdana"/>
          <w:color w:val="000000"/>
          <w:sz w:val="19"/>
        </w:rPr>
        <w:t>Inventory</w:t>
      </w:r>
    </w:p>
    <w:p w14:paraId="460D00C2" w14:textId="77777777" w:rsidR="00706E91" w:rsidRPr="00A572DB" w:rsidRDefault="00441737" w:rsidP="00706E9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rFonts w:ascii="Verdana" w:eastAsia="Verdana" w:hAnsi="Verdana" w:cs="Verdana"/>
          <w:color w:val="000000"/>
          <w:sz w:val="19"/>
        </w:rPr>
        <w:t>Billing</w:t>
      </w:r>
    </w:p>
    <w:p w14:paraId="7BE2E352" w14:textId="77777777" w:rsidR="00706E91" w:rsidRDefault="00441737" w:rsidP="00706E9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Sound knowledge in Account </w:t>
      </w:r>
      <w:r>
        <w:t>Payable</w:t>
      </w:r>
    </w:p>
    <w:p w14:paraId="4A37C09E" w14:textId="77777777" w:rsidR="00706E91" w:rsidRDefault="00441737" w:rsidP="00706E9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Sound knowledge of PeopleSoft security</w:t>
      </w:r>
    </w:p>
    <w:p w14:paraId="57E542BE" w14:textId="77777777" w:rsidR="008379D8" w:rsidRDefault="008379D8" w:rsidP="008379D8">
      <w:pPr>
        <w:jc w:val="both"/>
      </w:pPr>
    </w:p>
    <w:p w14:paraId="113E4898" w14:textId="77777777" w:rsidR="008379D8" w:rsidRPr="008379D8" w:rsidRDefault="00441737" w:rsidP="008379D8">
      <w:pPr>
        <w:keepNext/>
        <w:shd w:val="clear" w:color="auto" w:fill="D7E3BC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TECHNICAL SUMMARY</w:t>
      </w:r>
    </w:p>
    <w:p w14:paraId="1D73B355" w14:textId="77777777" w:rsidR="00706E91" w:rsidRDefault="00706E91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7AB37B9F" w14:textId="77777777" w:rsidR="0062760E" w:rsidRDefault="00441737" w:rsidP="0062760E">
      <w:pPr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Calibri" w:eastAsia="Calibri" w:hAnsi="Calibri" w:cs="Calibri"/>
          <w:b/>
          <w:color w:val="000000"/>
        </w:rPr>
        <w:t xml:space="preserve">Primary Skills: </w:t>
      </w:r>
      <w:r>
        <w:rPr>
          <w:rFonts w:ascii="Verdana" w:eastAsia="Verdana" w:hAnsi="Verdana" w:cs="Verdana"/>
          <w:color w:val="000000"/>
          <w:sz w:val="19"/>
        </w:rPr>
        <w:t xml:space="preserve">PS Query, Application </w:t>
      </w:r>
      <w:r w:rsidR="004B2634">
        <w:rPr>
          <w:rFonts w:ascii="Verdana" w:eastAsia="Verdana" w:hAnsi="Verdana" w:cs="Verdana"/>
          <w:color w:val="000000"/>
          <w:sz w:val="19"/>
        </w:rPr>
        <w:t>Designer (</w:t>
      </w:r>
      <w:r w:rsidR="000B1597">
        <w:rPr>
          <w:rFonts w:ascii="Verdana" w:eastAsia="Verdana" w:hAnsi="Verdana" w:cs="Verdana"/>
          <w:color w:val="000000"/>
          <w:sz w:val="19"/>
        </w:rPr>
        <w:t>Field,</w:t>
      </w:r>
      <w:r w:rsidR="004B2634">
        <w:rPr>
          <w:rFonts w:ascii="Verdana" w:eastAsia="Verdana" w:hAnsi="Verdana" w:cs="Verdana"/>
          <w:color w:val="000000"/>
          <w:sz w:val="19"/>
        </w:rPr>
        <w:t xml:space="preserve"> </w:t>
      </w:r>
      <w:r w:rsidR="000B1597">
        <w:rPr>
          <w:rFonts w:ascii="Verdana" w:eastAsia="Verdana" w:hAnsi="Verdana" w:cs="Verdana"/>
          <w:color w:val="000000"/>
          <w:sz w:val="19"/>
        </w:rPr>
        <w:t>Record,</w:t>
      </w:r>
      <w:r w:rsidR="004B2634">
        <w:rPr>
          <w:rFonts w:ascii="Verdana" w:eastAsia="Verdana" w:hAnsi="Verdana" w:cs="Verdana"/>
          <w:color w:val="000000"/>
          <w:sz w:val="19"/>
        </w:rPr>
        <w:t xml:space="preserve"> </w:t>
      </w:r>
      <w:r w:rsidR="000B1597">
        <w:rPr>
          <w:rFonts w:ascii="Verdana" w:eastAsia="Verdana" w:hAnsi="Verdana" w:cs="Verdana"/>
          <w:color w:val="000000"/>
          <w:sz w:val="19"/>
        </w:rPr>
        <w:t>Page,</w:t>
      </w:r>
      <w:r w:rsidR="004B2634">
        <w:rPr>
          <w:rFonts w:ascii="Verdana" w:eastAsia="Verdana" w:hAnsi="Verdana" w:cs="Verdana"/>
          <w:color w:val="000000"/>
          <w:sz w:val="19"/>
        </w:rPr>
        <w:t xml:space="preserve"> </w:t>
      </w:r>
      <w:r w:rsidR="000B1597">
        <w:rPr>
          <w:rFonts w:ascii="Verdana" w:eastAsia="Verdana" w:hAnsi="Verdana" w:cs="Verdana"/>
          <w:color w:val="000000"/>
          <w:sz w:val="19"/>
        </w:rPr>
        <w:t>Component,</w:t>
      </w:r>
      <w:r w:rsidR="004B2634">
        <w:rPr>
          <w:rFonts w:ascii="Verdana" w:eastAsia="Verdana" w:hAnsi="Verdana" w:cs="Verdana"/>
          <w:color w:val="000000"/>
          <w:sz w:val="19"/>
        </w:rPr>
        <w:t xml:space="preserve"> </w:t>
      </w:r>
      <w:r w:rsidR="000B1597">
        <w:rPr>
          <w:rFonts w:ascii="Verdana" w:eastAsia="Verdana" w:hAnsi="Verdana" w:cs="Verdana"/>
          <w:color w:val="000000"/>
          <w:sz w:val="19"/>
        </w:rPr>
        <w:t>Menu)</w:t>
      </w:r>
      <w:r>
        <w:rPr>
          <w:rFonts w:ascii="Verdana" w:eastAsia="Verdana" w:hAnsi="Verdana" w:cs="Verdana"/>
          <w:color w:val="000000"/>
          <w:sz w:val="19"/>
        </w:rPr>
        <w:t>,</w:t>
      </w:r>
      <w:r w:rsidR="00A33091">
        <w:rPr>
          <w:rFonts w:ascii="Verdana" w:eastAsia="Verdana" w:hAnsi="Verdana" w:cs="Verdana"/>
          <w:color w:val="000000"/>
          <w:sz w:val="19"/>
        </w:rPr>
        <w:t xml:space="preserve"> </w:t>
      </w:r>
      <w:r>
        <w:rPr>
          <w:rFonts w:ascii="Verdana" w:eastAsia="Verdana" w:hAnsi="Verdana" w:cs="Verdana"/>
          <w:color w:val="000000"/>
          <w:sz w:val="19"/>
        </w:rPr>
        <w:t>SQL</w:t>
      </w:r>
    </w:p>
    <w:p w14:paraId="529A885C" w14:textId="77777777" w:rsidR="0062760E" w:rsidRDefault="00441737">
      <w:pPr>
        <w:spacing w:line="276" w:lineRule="auto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Calibri" w:eastAsia="Calibri" w:hAnsi="Calibri" w:cs="Calibri"/>
          <w:b/>
          <w:color w:val="000000"/>
        </w:rPr>
        <w:t xml:space="preserve">Secondary Skills: </w:t>
      </w:r>
      <w:r w:rsidR="00DD7405">
        <w:rPr>
          <w:rFonts w:ascii="Verdana" w:eastAsia="Verdana" w:hAnsi="Verdana" w:cs="Verdana"/>
          <w:color w:val="000000"/>
          <w:sz w:val="19"/>
        </w:rPr>
        <w:t>Peoplecode</w:t>
      </w:r>
    </w:p>
    <w:p w14:paraId="0D6E062B" w14:textId="77777777" w:rsidR="0062760E" w:rsidRDefault="00441737" w:rsidP="0062760E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TOOLS: </w:t>
      </w:r>
      <w:r>
        <w:rPr>
          <w:rFonts w:ascii="Verdana" w:eastAsia="Verdana" w:hAnsi="Verdana" w:cs="Verdana"/>
          <w:color w:val="000000"/>
          <w:sz w:val="19"/>
        </w:rPr>
        <w:t>People Tools,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ORACLE SQL Developer</w:t>
      </w:r>
    </w:p>
    <w:p w14:paraId="50EF63CE" w14:textId="77777777" w:rsidR="0062760E" w:rsidRDefault="00441737" w:rsidP="0062760E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</w:rPr>
        <w:t>: ORACLE</w:t>
      </w:r>
    </w:p>
    <w:p w14:paraId="0AD4BAEB" w14:textId="77777777" w:rsidR="008379D8" w:rsidRDefault="008379D8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1E137E1F" w14:textId="77777777" w:rsidR="00471A20" w:rsidRDefault="00441737" w:rsidP="00706E91">
      <w:pPr>
        <w:keepNext/>
        <w:shd w:val="clear" w:color="auto" w:fill="D7E3BC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EDUCATION</w:t>
      </w:r>
      <w:r w:rsidR="00FE196E" w:rsidRPr="00706E91">
        <w:rPr>
          <w:rFonts w:ascii="Calibri" w:eastAsia="Calibri" w:hAnsi="Calibri" w:cs="Calibri"/>
          <w:b/>
          <w:smallCaps/>
          <w:sz w:val="28"/>
          <w:szCs w:val="28"/>
        </w:rPr>
        <w:tab/>
      </w:r>
      <w:r w:rsidR="00FE196E">
        <w:rPr>
          <w:rFonts w:ascii="Calibri" w:eastAsia="Calibri" w:hAnsi="Calibri" w:cs="Calibri"/>
          <w:sz w:val="22"/>
          <w:szCs w:val="22"/>
        </w:rPr>
        <w:tab/>
      </w:r>
      <w:r w:rsidR="00FE196E">
        <w:rPr>
          <w:rFonts w:ascii="Calibri" w:eastAsia="Calibri" w:hAnsi="Calibri" w:cs="Calibri"/>
          <w:sz w:val="22"/>
          <w:szCs w:val="22"/>
        </w:rPr>
        <w:tab/>
      </w:r>
      <w:r w:rsidR="00FE196E">
        <w:rPr>
          <w:rFonts w:ascii="Calibri" w:eastAsia="Calibri" w:hAnsi="Calibri" w:cs="Calibri"/>
          <w:sz w:val="22"/>
          <w:szCs w:val="22"/>
        </w:rPr>
        <w:tab/>
      </w:r>
      <w:r w:rsidR="00FE196E">
        <w:rPr>
          <w:rFonts w:ascii="Calibri" w:eastAsia="Calibri" w:hAnsi="Calibri" w:cs="Calibri"/>
          <w:sz w:val="22"/>
          <w:szCs w:val="22"/>
        </w:rPr>
        <w:tab/>
      </w:r>
    </w:p>
    <w:p w14:paraId="6CDA404E" w14:textId="77777777" w:rsidR="00471A20" w:rsidRDefault="00441737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B.Tech in</w:t>
      </w:r>
      <w:r w:rsidR="00FE196E">
        <w:rPr>
          <w:rFonts w:ascii="Calibri" w:eastAsia="Calibri" w:hAnsi="Calibri" w:cs="Calibri"/>
        </w:rPr>
        <w:t xml:space="preserve"> </w:t>
      </w:r>
      <w:r w:rsidR="003E7782" w:rsidRPr="003E7782">
        <w:rPr>
          <w:rFonts w:ascii="Calibri" w:eastAsia="Calibri" w:hAnsi="Calibri" w:cs="Calibri"/>
        </w:rPr>
        <w:t>Electrical and Electronics Engineering</w:t>
      </w:r>
      <w:r w:rsidR="00FE196E">
        <w:rPr>
          <w:rFonts w:ascii="Calibri" w:eastAsia="Calibri" w:hAnsi="Calibri" w:cs="Calibri"/>
        </w:rPr>
        <w:t xml:space="preserve">, </w:t>
      </w:r>
      <w:r w:rsidR="003E7782">
        <w:rPr>
          <w:rFonts w:ascii="Calibri" w:eastAsia="Calibri" w:hAnsi="Calibri" w:cs="Calibri"/>
          <w:color w:val="222222"/>
          <w:shd w:val="clear" w:color="auto" w:fill="FFFFFF"/>
        </w:rPr>
        <w:t xml:space="preserve">Indus college of </w:t>
      </w:r>
      <w:r w:rsidRPr="005A0210">
        <w:rPr>
          <w:rFonts w:ascii="Calibri" w:eastAsia="Calibri" w:hAnsi="Calibri" w:cs="Calibri"/>
          <w:color w:val="222222"/>
          <w:shd w:val="clear" w:color="auto" w:fill="FFFFFF"/>
        </w:rPr>
        <w:t>engineering</w:t>
      </w:r>
      <w:r>
        <w:rPr>
          <w:rFonts w:ascii="Calibri" w:eastAsia="Calibri" w:hAnsi="Calibri" w:cs="Calibri"/>
        </w:rPr>
        <w:t>,</w:t>
      </w:r>
      <w:r w:rsidR="003E7782">
        <w:rPr>
          <w:rFonts w:ascii="Calibri" w:eastAsia="Calibri" w:hAnsi="Calibri" w:cs="Calibri"/>
        </w:rPr>
        <w:t xml:space="preserve"> Biju Patnaik University of Technology, Orissa from</w:t>
      </w:r>
      <w:r w:rsidR="004E099A">
        <w:rPr>
          <w:rFonts w:ascii="Calibri" w:eastAsia="Calibri" w:hAnsi="Calibri" w:cs="Calibri"/>
        </w:rPr>
        <w:t>0</w:t>
      </w:r>
    </w:p>
    <w:p w14:paraId="0BE1D066" w14:textId="77777777" w:rsidR="00471A20" w:rsidRDefault="00471A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7104876F" w14:textId="77777777" w:rsidR="00471A20" w:rsidRDefault="00441737">
      <w:pPr>
        <w:keepNext/>
        <w:shd w:val="clear" w:color="auto" w:fill="D7E3BC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PERSONAL VITAE</w:t>
      </w:r>
    </w:p>
    <w:p w14:paraId="55CC97DF" w14:textId="77777777" w:rsidR="00471A20" w:rsidRDefault="00471A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</w:p>
    <w:p w14:paraId="24EB2B3E" w14:textId="77777777" w:rsidR="008412F0" w:rsidRDefault="00441737" w:rsidP="008412F0">
      <w:pPr>
        <w:pStyle w:val="Achievement"/>
        <w:numPr>
          <w:ilvl w:val="0"/>
          <w:numId w:val="2"/>
        </w:numPr>
      </w:pPr>
      <w:r>
        <w:rPr>
          <w:rFonts w:ascii="Cambria" w:hAnsi="Cambria" w:cs="Calibri"/>
          <w:b/>
          <w:bCs/>
          <w:sz w:val="22"/>
          <w:szCs w:val="22"/>
        </w:rPr>
        <w:t>Date of Birth</w:t>
      </w:r>
      <w:r>
        <w:rPr>
          <w:rFonts w:ascii="Cambria" w:hAnsi="Cambria" w:cs="Calibri"/>
          <w:b/>
          <w:bCs/>
          <w:sz w:val="22"/>
          <w:szCs w:val="22"/>
        </w:rPr>
        <w:tab/>
      </w:r>
      <w:r>
        <w:rPr>
          <w:rFonts w:ascii="Cambria" w:hAnsi="Cambria" w:cs="Calibri"/>
          <w:sz w:val="22"/>
          <w:szCs w:val="22"/>
        </w:rPr>
        <w:t>: 10</w:t>
      </w:r>
      <w:r>
        <w:rPr>
          <w:rFonts w:ascii="Cambria" w:hAnsi="Cambria" w:cs="Calibri"/>
          <w:sz w:val="22"/>
          <w:szCs w:val="22"/>
          <w:vertAlign w:val="superscript"/>
        </w:rPr>
        <w:t>th</w:t>
      </w:r>
      <w:r w:rsidR="00680B72">
        <w:rPr>
          <w:rFonts w:ascii="Cambria" w:hAnsi="Cambria" w:cs="Calibri"/>
          <w:sz w:val="22"/>
          <w:szCs w:val="22"/>
        </w:rPr>
        <w:t xml:space="preserve"> Jan 199</w:t>
      </w:r>
      <w:r>
        <w:rPr>
          <w:rFonts w:ascii="Cambria" w:hAnsi="Cambria" w:cs="Calibri"/>
          <w:sz w:val="22"/>
          <w:szCs w:val="22"/>
        </w:rPr>
        <w:t>1</w:t>
      </w:r>
    </w:p>
    <w:p w14:paraId="6CE6AC35" w14:textId="77777777" w:rsidR="008412F0" w:rsidRDefault="00441737" w:rsidP="008412F0">
      <w:pPr>
        <w:pStyle w:val="Achievement"/>
        <w:numPr>
          <w:ilvl w:val="0"/>
          <w:numId w:val="2"/>
        </w:numPr>
      </w:pPr>
      <w:r>
        <w:rPr>
          <w:rFonts w:ascii="Cambria" w:hAnsi="Cambria" w:cs="Calibri"/>
          <w:b/>
          <w:bCs/>
          <w:sz w:val="22"/>
          <w:szCs w:val="22"/>
        </w:rPr>
        <w:t xml:space="preserve">Languages </w:t>
      </w:r>
      <w:r>
        <w:rPr>
          <w:rFonts w:ascii="Cambria" w:hAnsi="Cambria" w:cs="Calibri"/>
          <w:b/>
          <w:bCs/>
          <w:sz w:val="22"/>
          <w:szCs w:val="22"/>
        </w:rPr>
        <w:tab/>
      </w:r>
      <w:r>
        <w:rPr>
          <w:rFonts w:ascii="Cambria" w:hAnsi="Cambria" w:cs="Calibri"/>
          <w:sz w:val="22"/>
          <w:szCs w:val="22"/>
        </w:rPr>
        <w:t>: English, Hindi, Odia</w:t>
      </w:r>
    </w:p>
    <w:p w14:paraId="6869606B" w14:textId="77777777" w:rsidR="008412F0" w:rsidRDefault="00441737" w:rsidP="008412F0">
      <w:pPr>
        <w:pStyle w:val="Achievement"/>
        <w:numPr>
          <w:ilvl w:val="0"/>
          <w:numId w:val="2"/>
        </w:numPr>
      </w:pPr>
      <w:r>
        <w:rPr>
          <w:rFonts w:ascii="Cambria" w:hAnsi="Cambria" w:cs="Calibri"/>
          <w:b/>
          <w:bCs/>
          <w:sz w:val="22"/>
          <w:szCs w:val="22"/>
        </w:rPr>
        <w:t>Nationality</w:t>
      </w:r>
      <w:r>
        <w:rPr>
          <w:rFonts w:ascii="Cambria" w:hAnsi="Cambria" w:cs="Calibri"/>
          <w:b/>
          <w:bCs/>
          <w:sz w:val="22"/>
          <w:szCs w:val="22"/>
        </w:rPr>
        <w:tab/>
      </w:r>
      <w:r>
        <w:rPr>
          <w:rFonts w:ascii="Cambria" w:hAnsi="Cambria" w:cs="Calibri"/>
          <w:sz w:val="22"/>
          <w:szCs w:val="22"/>
        </w:rPr>
        <w:t>: Indian</w:t>
      </w:r>
    </w:p>
    <w:p w14:paraId="2DA4C9C1" w14:textId="77777777" w:rsidR="008412F0" w:rsidRDefault="00441737" w:rsidP="008412F0">
      <w:pPr>
        <w:pStyle w:val="Achievement"/>
        <w:numPr>
          <w:ilvl w:val="0"/>
          <w:numId w:val="2"/>
        </w:numPr>
      </w:pPr>
      <w:r>
        <w:rPr>
          <w:rFonts w:ascii="Cambria" w:hAnsi="Cambria" w:cs="Calibri"/>
          <w:b/>
          <w:bCs/>
          <w:sz w:val="22"/>
          <w:szCs w:val="22"/>
        </w:rPr>
        <w:t>Gender</w:t>
      </w:r>
      <w:r>
        <w:rPr>
          <w:rFonts w:ascii="Cambria" w:hAnsi="Cambria" w:cs="Calibri"/>
          <w:b/>
          <w:bCs/>
          <w:sz w:val="22"/>
          <w:szCs w:val="22"/>
        </w:rPr>
        <w:tab/>
      </w:r>
      <w:r>
        <w:rPr>
          <w:rFonts w:ascii="Cambria" w:hAnsi="Cambria" w:cs="Calibri"/>
          <w:b/>
          <w:bCs/>
          <w:sz w:val="22"/>
          <w:szCs w:val="22"/>
        </w:rPr>
        <w:tab/>
      </w:r>
      <w:r>
        <w:rPr>
          <w:rFonts w:ascii="Cambria" w:hAnsi="Cambria" w:cs="Calibri"/>
          <w:sz w:val="22"/>
          <w:szCs w:val="22"/>
        </w:rPr>
        <w:t>: Male</w:t>
      </w:r>
    </w:p>
    <w:p w14:paraId="25DCC5A2" w14:textId="77777777" w:rsidR="00471A20" w:rsidRDefault="00441737" w:rsidP="008412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</w:t>
      </w:r>
    </w:p>
    <w:p w14:paraId="2196AD7F" w14:textId="77777777" w:rsidR="00D767A4" w:rsidRDefault="00D767A4" w:rsidP="008412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</w:rPr>
      </w:pPr>
    </w:p>
    <w:p w14:paraId="2C8AAC37" w14:textId="77777777" w:rsidR="008412F0" w:rsidRPr="00F07FE0" w:rsidRDefault="00441737" w:rsidP="008412F0">
      <w:pPr>
        <w:keepNext/>
        <w:shd w:val="clear" w:color="auto" w:fill="D7E3BC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DECLARATION</w:t>
      </w:r>
    </w:p>
    <w:p w14:paraId="5EFD93F8" w14:textId="77777777" w:rsidR="008412F0" w:rsidRDefault="008412F0" w:rsidP="008412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</w:p>
    <w:p w14:paraId="412270B4" w14:textId="77777777" w:rsidR="008412F0" w:rsidRDefault="00441737" w:rsidP="008412F0">
      <w:pPr>
        <w:pStyle w:val="Achievement"/>
        <w:spacing w:after="0"/>
      </w:pPr>
      <w:r>
        <w:rPr>
          <w:rFonts w:ascii="Cambria" w:hAnsi="Cambria" w:cs="Calibri"/>
          <w:sz w:val="22"/>
          <w:szCs w:val="22"/>
        </w:rPr>
        <w:t>I do hereby declare that the information given above is true and correct to my knowledge and belief.</w:t>
      </w:r>
    </w:p>
    <w:p w14:paraId="614A7A89" w14:textId="77777777" w:rsidR="008412F0" w:rsidRDefault="00441737" w:rsidP="008412F0">
      <w:pPr>
        <w:pStyle w:val="Achievement"/>
        <w:spacing w:after="0"/>
      </w:pPr>
      <w:r>
        <w:rPr>
          <w:rFonts w:ascii="Cambria" w:hAnsi="Cambria" w:cs="Calibri"/>
          <w:b/>
          <w:sz w:val="22"/>
          <w:szCs w:val="22"/>
        </w:rPr>
        <w:tab/>
      </w:r>
      <w:r>
        <w:rPr>
          <w:rFonts w:ascii="Cambria" w:hAnsi="Cambria" w:cs="Calibri"/>
          <w:b/>
          <w:sz w:val="22"/>
          <w:szCs w:val="22"/>
        </w:rPr>
        <w:tab/>
      </w:r>
      <w:r>
        <w:rPr>
          <w:rFonts w:ascii="Cambria" w:hAnsi="Cambria" w:cs="Calibri"/>
          <w:b/>
          <w:sz w:val="22"/>
          <w:szCs w:val="22"/>
        </w:rPr>
        <w:tab/>
      </w:r>
      <w:r>
        <w:rPr>
          <w:rFonts w:ascii="Cambria" w:hAnsi="Cambria" w:cs="Calibri"/>
          <w:b/>
          <w:sz w:val="22"/>
          <w:szCs w:val="22"/>
        </w:rPr>
        <w:tab/>
      </w:r>
      <w:r>
        <w:rPr>
          <w:rFonts w:ascii="Cambria" w:hAnsi="Cambria" w:cs="Calibri"/>
          <w:b/>
          <w:sz w:val="22"/>
          <w:szCs w:val="22"/>
        </w:rPr>
        <w:tab/>
      </w:r>
      <w:r>
        <w:rPr>
          <w:rFonts w:ascii="Cambria" w:hAnsi="Cambria" w:cs="Calibri"/>
          <w:b/>
          <w:sz w:val="22"/>
          <w:szCs w:val="22"/>
        </w:rPr>
        <w:tab/>
      </w:r>
    </w:p>
    <w:p w14:paraId="014BCF1D" w14:textId="77777777" w:rsidR="008412F0" w:rsidRDefault="00441737" w:rsidP="008412F0">
      <w:pP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Date</w:t>
      </w:r>
      <w:r>
        <w:rPr>
          <w:rFonts w:ascii="Calibri" w:eastAsia="Calibri" w:hAnsi="Calibri" w:cs="Calibri"/>
          <w:color w:val="000000"/>
        </w:rPr>
        <w:t xml:space="preserve">:    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    </w:t>
      </w:r>
      <w:r>
        <w:rPr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    </w:t>
      </w:r>
      <w:r>
        <w:rPr>
          <w:rFonts w:ascii="Andalus" w:eastAsia="Andalus" w:hAnsi="Andalus" w:cs="Andalus"/>
          <w:color w:val="000000"/>
        </w:rPr>
        <w:t>Priyabrata Hota.</w:t>
      </w:r>
    </w:p>
    <w:p w14:paraId="545529E1" w14:textId="77777777" w:rsidR="008412F0" w:rsidRDefault="00441737" w:rsidP="008412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pict w14:anchorId="62348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8412F0">
      <w:headerReference w:type="default" r:id="rId8"/>
      <w:footerReference w:type="default" r:id="rId9"/>
      <w:footerReference w:type="first" r:id="rId10"/>
      <w:pgSz w:w="11907" w:h="16839"/>
      <w:pgMar w:top="630" w:right="864" w:bottom="465" w:left="864" w:header="720" w:footer="1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C31D" w14:textId="77777777" w:rsidR="00441737" w:rsidRDefault="00441737">
      <w:r>
        <w:separator/>
      </w:r>
    </w:p>
  </w:endnote>
  <w:endnote w:type="continuationSeparator" w:id="0">
    <w:p w14:paraId="7FB5DBE3" w14:textId="77777777" w:rsidR="00441737" w:rsidRDefault="0044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F15E" w14:textId="77777777" w:rsidR="00471A20" w:rsidRDefault="00441737">
    <w:pPr>
      <w:pBdr>
        <w:top w:val="nil"/>
        <w:left w:val="nil"/>
        <w:bottom w:val="nil"/>
        <w:right w:val="nil"/>
        <w:between w:val="nil"/>
      </w:pBdr>
      <w:tabs>
        <w:tab w:val="right" w:pos="9720"/>
      </w:tabs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Garamond" w:eastAsia="Garamond" w:hAnsi="Garamond" w:cs="Garamond"/>
        <w:i/>
        <w:color w:val="000000"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23DF1" w14:textId="77777777" w:rsidR="00471A20" w:rsidRDefault="00471A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1B246" w14:textId="77777777" w:rsidR="00441737" w:rsidRDefault="00441737">
      <w:r>
        <w:separator/>
      </w:r>
    </w:p>
  </w:footnote>
  <w:footnote w:type="continuationSeparator" w:id="0">
    <w:p w14:paraId="25620B7D" w14:textId="77777777" w:rsidR="00441737" w:rsidRDefault="0044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4767" w14:textId="77777777" w:rsidR="00471A20" w:rsidRDefault="00471A20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125A2A67"/>
    <w:multiLevelType w:val="hybridMultilevel"/>
    <w:tmpl w:val="B694D958"/>
    <w:lvl w:ilvl="0" w:tplc="E63C2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071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2EF0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878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064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66D8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8EE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6033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04D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51B2E"/>
    <w:multiLevelType w:val="multilevel"/>
    <w:tmpl w:val="C78A7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FB5B51"/>
    <w:multiLevelType w:val="multilevel"/>
    <w:tmpl w:val="F430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20"/>
    <w:rsid w:val="0001041E"/>
    <w:rsid w:val="000B1597"/>
    <w:rsid w:val="002227CA"/>
    <w:rsid w:val="002C1457"/>
    <w:rsid w:val="003245BE"/>
    <w:rsid w:val="00334086"/>
    <w:rsid w:val="0037133E"/>
    <w:rsid w:val="003E7782"/>
    <w:rsid w:val="00406905"/>
    <w:rsid w:val="00441737"/>
    <w:rsid w:val="00471A20"/>
    <w:rsid w:val="004B2634"/>
    <w:rsid w:val="004E099A"/>
    <w:rsid w:val="005A0210"/>
    <w:rsid w:val="005A2B10"/>
    <w:rsid w:val="0062760E"/>
    <w:rsid w:val="00643F36"/>
    <w:rsid w:val="00651585"/>
    <w:rsid w:val="00675D02"/>
    <w:rsid w:val="00680B72"/>
    <w:rsid w:val="006E4023"/>
    <w:rsid w:val="00706E91"/>
    <w:rsid w:val="00754CAF"/>
    <w:rsid w:val="00786B59"/>
    <w:rsid w:val="008057A7"/>
    <w:rsid w:val="008379D8"/>
    <w:rsid w:val="008412F0"/>
    <w:rsid w:val="009A5CA2"/>
    <w:rsid w:val="00A210AF"/>
    <w:rsid w:val="00A33091"/>
    <w:rsid w:val="00A572DB"/>
    <w:rsid w:val="00B66E3E"/>
    <w:rsid w:val="00BA5954"/>
    <w:rsid w:val="00BA7094"/>
    <w:rsid w:val="00C03571"/>
    <w:rsid w:val="00C066C3"/>
    <w:rsid w:val="00CB7D37"/>
    <w:rsid w:val="00D323BD"/>
    <w:rsid w:val="00D767A4"/>
    <w:rsid w:val="00DC738A"/>
    <w:rsid w:val="00DD7405"/>
    <w:rsid w:val="00DE04BF"/>
    <w:rsid w:val="00EE6E93"/>
    <w:rsid w:val="00F07FE0"/>
    <w:rsid w:val="00FE196E"/>
    <w:rsid w:val="00F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054744"/>
  <w15:docId w15:val="{B6249E3C-12AF-4E4F-9E03-361A2F06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paragraph" w:customStyle="1" w:styleId="Achievement">
    <w:name w:val="Achievement"/>
    <w:basedOn w:val="BodyText"/>
    <w:rsid w:val="008412F0"/>
    <w:pPr>
      <w:suppressAutoHyphens/>
      <w:spacing w:after="60" w:line="220" w:lineRule="atLeast"/>
      <w:jc w:val="both"/>
    </w:pPr>
    <w:rPr>
      <w:rFonts w:ascii="Arial" w:hAnsi="Arial" w:cs="Arial"/>
      <w:spacing w:val="-5"/>
      <w:sz w:val="20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2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2F0"/>
  </w:style>
  <w:style w:type="paragraph" w:styleId="ListParagraph">
    <w:name w:val="List Paragraph"/>
    <w:basedOn w:val="Normal"/>
    <w:uiPriority w:val="34"/>
    <w:qFormat/>
    <w:rsid w:val="00706E9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6d987b749c989f1eacad5f393442df9134f530e18705c4458440321091b5b58150a160216425d5e1b4d58515c424154181c084b281e0103030719425d5c0a53580f1b425c4c01090340281e0103140a18465d5e0d4d584b50535a4f162e024b4340010d120213105b5c0c004d145c455715445a5c5d57421a081105431458090d074b100a12031753444f4a081e010303071741595409514b1a0c034e6&amp;docType=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E782A-115B-49A5-9C4D-DB3B5B43C12B}"/>
</file>

<file path=customXml/itemProps2.xml><?xml version="1.0" encoding="utf-8"?>
<ds:datastoreItem xmlns:ds="http://schemas.openxmlformats.org/officeDocument/2006/customXml" ds:itemID="{1D21D501-97AA-45E1-BBB9-4D2C1A2CE01C}"/>
</file>

<file path=customXml/itemProps3.xml><?xml version="1.0" encoding="utf-8"?>
<ds:datastoreItem xmlns:ds="http://schemas.openxmlformats.org/officeDocument/2006/customXml" ds:itemID="{368EEF4F-0F7E-430F-B100-930C46F8E4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harika395@outlook.com</cp:lastModifiedBy>
  <cp:revision>2</cp:revision>
  <dcterms:created xsi:type="dcterms:W3CDTF">2021-11-01T09:50:00Z</dcterms:created>
  <dcterms:modified xsi:type="dcterms:W3CDTF">2021-11-01T09:50:00Z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