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bookmarkStart w:id="0" w:name="_GoBack"/>
      <w:bookmarkEnd w:id="0"/>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lastRenderedPageBreak/>
        <w:t>Curren</w:t>
      </w:r>
      <w:bookmarkStart w:id="1" w:name="gjdgxs" w:colFirst="0" w:colLast="0"/>
      <w:bookmarkEnd w:id="1"/>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2" w:name="1fob9te" w:colFirst="0" w:colLast="0"/>
      <w:bookmarkEnd w:id="2"/>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907" w:rsidRDefault="00AA4907">
      <w:r>
        <w:separator/>
      </w:r>
    </w:p>
  </w:endnote>
  <w:endnote w:type="continuationSeparator" w:id="0">
    <w:p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907" w:rsidRDefault="00AA4907">
      <w:r>
        <w:separator/>
      </w:r>
    </w:p>
  </w:footnote>
  <w:footnote w:type="continuationSeparator" w:id="0">
    <w:p w:rsidR="00AA4907" w:rsidRDefault="00AA4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DE6"/>
    <w:rsid w:val="000A6015"/>
    <w:rsid w:val="001F7CCB"/>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pBdr>
        <w:top w:val="nil"/>
        <w:left w:val="nil"/>
        <w:bottom w:val="nil"/>
        <w:right w:val="nil"/>
        <w:between w:val="nil"/>
      </w:pBdr>
    </w:pPr>
    <w:rPr>
      <w:color w:val="000000"/>
      <w:lang w:val="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3FB53-7C84-44DC-82B5-CAFCEC6EB306}"/>
</file>

<file path=customXml/itemProps2.xml><?xml version="1.0" encoding="utf-8"?>
<ds:datastoreItem xmlns:ds="http://schemas.openxmlformats.org/officeDocument/2006/customXml" ds:itemID="{9CDA5C71-9FE8-41A4-97D5-96CC78620804}"/>
</file>

<file path=customXml/itemProps3.xml><?xml version="1.0" encoding="utf-8"?>
<ds:datastoreItem xmlns:ds="http://schemas.openxmlformats.org/officeDocument/2006/customXml" ds:itemID="{18A579D8-6E17-4B61-BCA0-F3BAA6C41683}"/>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