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/>
        </w:rPr>
      </w:pPr>
      <w:bookmarkStart w:id="0" w:name="_GoBack"/>
      <w:bookmarkEnd w:id="0"/>
      <w:r>
        <w:rPr>
          <w:rFonts w:cs="Trebuchet MS"/>
          <w:b/>
          <w:bCs/>
          <w:sz w:val="32"/>
          <w:szCs w:val="32"/>
          <w:lang/>
        </w:rPr>
        <w:t>HIMA.MENDU</w:t>
      </w:r>
    </w:p>
    <w:p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b/>
          <w:bCs/>
          <w:sz w:val="24"/>
          <w:szCs w:val="24"/>
          <w:lang/>
        </w:rPr>
        <w:t xml:space="preserve">  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/>
        </w:rPr>
      </w:pPr>
    </w:p>
    <w:p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/>
        </w:rPr>
      </w:pPr>
      <w:r w:rsidRPr="00FF5464">
        <w:rPr>
          <w:rFonts w:cs="Calibri"/>
          <w:b/>
          <w:bCs/>
          <w:sz w:val="24"/>
          <w:szCs w:val="24"/>
          <w:u w:val="single"/>
          <w:lang/>
        </w:rPr>
        <w:t>Career Objective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/>
        </w:rPr>
        <w:t>cloud-based</w:t>
      </w:r>
      <w:r w:rsidRPr="00FF5464">
        <w:rPr>
          <w:rFonts w:cs="Calibri"/>
          <w:sz w:val="24"/>
          <w:szCs w:val="24"/>
          <w:lang/>
        </w:rPr>
        <w:t xml:space="preserve"> HR solutions by beginning with challenging Workday assignments which would value add to the organization and my professional merit.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/>
        </w:rPr>
      </w:pPr>
      <w:r w:rsidRPr="00FF5464">
        <w:rPr>
          <w:rFonts w:cs="Calibri"/>
          <w:b/>
          <w:bCs/>
          <w:sz w:val="24"/>
          <w:szCs w:val="24"/>
          <w:u w:val="single"/>
          <w:lang/>
        </w:rPr>
        <w:t>Career Stream - Current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 xml:space="preserve">Working on Workday HCM based production support assignment handling both functional and integration tickets. </w:t>
      </w:r>
    </w:p>
    <w:p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/>
        </w:rPr>
      </w:pPr>
      <w:r w:rsidRPr="00FF5464">
        <w:rPr>
          <w:rFonts w:cs="Calibri"/>
          <w:b/>
          <w:bCs/>
          <w:sz w:val="24"/>
          <w:szCs w:val="24"/>
          <w:u w:val="single"/>
          <w:lang/>
        </w:rPr>
        <w:t>My Growth Path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</w:p>
    <w:p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Working</w:t>
      </w:r>
      <w:r w:rsidR="002C37E5" w:rsidRPr="00FF5464">
        <w:rPr>
          <w:rFonts w:cs="Calibri"/>
          <w:sz w:val="24"/>
          <w:szCs w:val="24"/>
          <w:lang/>
        </w:rPr>
        <w:t xml:space="preserve"> as workday consultant a</w:t>
      </w:r>
      <w:r w:rsidR="00944CF4">
        <w:rPr>
          <w:rFonts w:cs="Calibri"/>
          <w:sz w:val="24"/>
          <w:szCs w:val="24"/>
          <w:lang/>
        </w:rPr>
        <w:t>t Accenture</w:t>
      </w:r>
      <w:r w:rsidR="00D2417F" w:rsidRPr="00FF5464">
        <w:rPr>
          <w:rFonts w:cs="Calibri"/>
          <w:sz w:val="24"/>
          <w:szCs w:val="24"/>
          <w:lang/>
        </w:rPr>
        <w:t>, Hyderabad</w:t>
      </w:r>
      <w:r w:rsidR="001529CC">
        <w:rPr>
          <w:rFonts w:cs="Calibri"/>
          <w:sz w:val="24"/>
          <w:szCs w:val="24"/>
          <w:lang/>
        </w:rPr>
        <w:t xml:space="preserve"> from J</w:t>
      </w:r>
      <w:r w:rsidR="00E965D6">
        <w:rPr>
          <w:rFonts w:cs="Calibri"/>
          <w:sz w:val="24"/>
          <w:szCs w:val="24"/>
          <w:lang/>
        </w:rPr>
        <w:t>an</w:t>
      </w:r>
      <w:r w:rsidR="001529CC">
        <w:rPr>
          <w:rFonts w:cs="Calibri"/>
          <w:sz w:val="24"/>
          <w:szCs w:val="24"/>
          <w:lang/>
        </w:rPr>
        <w:t xml:space="preserve"> 201</w:t>
      </w:r>
      <w:r w:rsidR="00E965D6">
        <w:rPr>
          <w:rFonts w:cs="Calibri"/>
          <w:sz w:val="24"/>
          <w:szCs w:val="24"/>
          <w:lang/>
        </w:rPr>
        <w:t>8</w:t>
      </w:r>
      <w:r w:rsidR="002C37E5" w:rsidRPr="00FF5464">
        <w:rPr>
          <w:rFonts w:cs="Calibri"/>
          <w:sz w:val="24"/>
          <w:szCs w:val="24"/>
          <w:lang/>
        </w:rPr>
        <w:t xml:space="preserve"> till date</w:t>
      </w:r>
      <w:r w:rsidR="00EF410F">
        <w:rPr>
          <w:rFonts w:cs="Calibri"/>
          <w:sz w:val="24"/>
          <w:szCs w:val="24"/>
          <w:lang/>
        </w:rPr>
        <w:t xml:space="preserve"> (Parent Company- </w:t>
      </w:r>
      <w:r w:rsidR="00EF410F" w:rsidRPr="00EF410F">
        <w:rPr>
          <w:rFonts w:cs="Calibri"/>
          <w:sz w:val="24"/>
          <w:szCs w:val="24"/>
          <w:lang/>
        </w:rPr>
        <w:t>I-Fact Technologies</w:t>
      </w:r>
      <w:r w:rsidR="00EF410F">
        <w:rPr>
          <w:rFonts w:cs="Calibri"/>
          <w:sz w:val="24"/>
          <w:szCs w:val="24"/>
          <w:lang/>
        </w:rPr>
        <w:t>)</w:t>
      </w:r>
      <w:r w:rsidR="002C37E5" w:rsidRPr="00FF5464">
        <w:rPr>
          <w:rFonts w:cs="Calibri"/>
          <w:sz w:val="24"/>
          <w:szCs w:val="24"/>
          <w:lang/>
        </w:rPr>
        <w:t>.</w:t>
      </w:r>
    </w:p>
    <w:p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Worked</w:t>
      </w:r>
      <w:r w:rsidR="002C37E5" w:rsidRPr="00FF5464">
        <w:rPr>
          <w:rFonts w:cs="Calibri"/>
          <w:sz w:val="24"/>
          <w:szCs w:val="24"/>
          <w:lang/>
        </w:rPr>
        <w:t xml:space="preserve"> as HR Executiv</w:t>
      </w:r>
      <w:r w:rsidR="00CD4583">
        <w:rPr>
          <w:rFonts w:cs="Calibri"/>
          <w:sz w:val="24"/>
          <w:szCs w:val="24"/>
          <w:lang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/>
        </w:rPr>
        <w:t>pvt</w:t>
      </w:r>
      <w:proofErr w:type="spellEnd"/>
      <w:r w:rsidR="00CD4583">
        <w:rPr>
          <w:rFonts w:cs="Calibri"/>
          <w:sz w:val="24"/>
          <w:szCs w:val="24"/>
          <w:lang/>
        </w:rPr>
        <w:t xml:space="preserve"> </w:t>
      </w:r>
      <w:r w:rsidR="00E965D6">
        <w:rPr>
          <w:rFonts w:cs="Calibri"/>
          <w:sz w:val="24"/>
          <w:szCs w:val="24"/>
          <w:lang/>
        </w:rPr>
        <w:t>Ltd,</w:t>
      </w:r>
      <w:r w:rsidR="00D2417F" w:rsidRPr="00FF5464">
        <w:rPr>
          <w:rFonts w:cs="Calibri"/>
          <w:sz w:val="24"/>
          <w:szCs w:val="24"/>
          <w:lang/>
        </w:rPr>
        <w:t xml:space="preserve"> Hyderabad </w:t>
      </w:r>
      <w:r w:rsidR="005459A9">
        <w:rPr>
          <w:rFonts w:cs="Calibri"/>
          <w:sz w:val="24"/>
          <w:szCs w:val="24"/>
          <w:lang/>
        </w:rPr>
        <w:t>from April 2011 to Dec 201</w:t>
      </w:r>
      <w:r w:rsidR="00E965D6">
        <w:rPr>
          <w:rFonts w:cs="Calibri"/>
          <w:sz w:val="24"/>
          <w:szCs w:val="24"/>
          <w:lang/>
        </w:rPr>
        <w:t>4</w:t>
      </w:r>
      <w:r w:rsidR="002C37E5" w:rsidRPr="00FF5464">
        <w:rPr>
          <w:rFonts w:cs="Calibri"/>
          <w:sz w:val="24"/>
          <w:szCs w:val="24"/>
          <w:lang/>
        </w:rPr>
        <w:t>.</w:t>
      </w:r>
    </w:p>
    <w:p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E965D6">
        <w:rPr>
          <w:rFonts w:cs="Calibri"/>
          <w:b/>
          <w:bCs/>
          <w:sz w:val="24"/>
          <w:szCs w:val="24"/>
          <w:lang/>
        </w:rPr>
        <w:t>Maternity Leave from January 2015 to Dec 2017</w:t>
      </w:r>
      <w:r>
        <w:rPr>
          <w:rFonts w:cs="Calibri"/>
          <w:sz w:val="24"/>
          <w:szCs w:val="24"/>
          <w:lang/>
        </w:rPr>
        <w:t xml:space="preserve">.  </w:t>
      </w: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/>
        </w:rPr>
      </w:pP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 xml:space="preserve">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b/>
          <w:bCs/>
          <w:color w:val="000000"/>
          <w:sz w:val="24"/>
          <w:szCs w:val="24"/>
          <w:lang/>
        </w:rPr>
        <w:t>Professional Summary</w:t>
      </w:r>
      <w:r w:rsidRPr="00FF5464">
        <w:rPr>
          <w:rFonts w:cs="Calibri"/>
          <w:sz w:val="24"/>
          <w:szCs w:val="24"/>
          <w:lang/>
        </w:rPr>
        <w:t xml:space="preserve">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/>
        </w:rPr>
      </w:pPr>
      <w:r w:rsidRPr="00FF5464">
        <w:rPr>
          <w:rFonts w:cs="Calibri"/>
          <w:b/>
          <w:bCs/>
          <w:sz w:val="24"/>
          <w:szCs w:val="24"/>
          <w:u w:val="single"/>
          <w:lang/>
        </w:rPr>
        <w:t>HR Systems - ERP (Workday)</w:t>
      </w:r>
      <w:r w:rsidRPr="00FF5464">
        <w:rPr>
          <w:rFonts w:cs="Calibri"/>
          <w:sz w:val="24"/>
          <w:szCs w:val="24"/>
          <w:lang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/>
        </w:rPr>
        <w:t xml:space="preserve">                </w:t>
      </w:r>
      <w:r w:rsidRPr="00FF5464">
        <w:rPr>
          <w:rFonts w:cs="Calibri"/>
          <w:sz w:val="24"/>
          <w:szCs w:val="24"/>
          <w:lang/>
        </w:rPr>
        <w:t xml:space="preserve">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/>
        </w:rPr>
        <w:tab/>
      </w:r>
      <w:r w:rsidRPr="00FF5464">
        <w:rPr>
          <w:rFonts w:cs="Calibri"/>
          <w:sz w:val="24"/>
          <w:szCs w:val="24"/>
          <w:lang/>
        </w:rPr>
        <w:tab/>
      </w:r>
      <w:r w:rsidRPr="00FF5464">
        <w:rPr>
          <w:rFonts w:cs="Calibri"/>
          <w:sz w:val="24"/>
          <w:szCs w:val="24"/>
          <w:lang/>
        </w:rPr>
        <w:tab/>
        <w:t xml:space="preserve">  </w:t>
      </w:r>
    </w:p>
    <w:p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Knowledge</w:t>
      </w:r>
      <w:r w:rsidR="002C37E5" w:rsidRPr="00FF5464">
        <w:rPr>
          <w:rFonts w:cs="Calibri"/>
          <w:sz w:val="24"/>
          <w:szCs w:val="24"/>
          <w:lang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In-depth understanding of Workday HCM components encompassing Management Hierarchies, Location, Organization Types like Company, Cost Center, Region, Matrix Organization, Custom Organization etc.,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Proficient with Workday Compensation including Eligibility Rule setup, Grades &amp; Grade Profiles, Salary &amp; Allowance Plans, Bonus / Stock Plans and grouping into Compensation Packages.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Practiced Report Writer, Creation of Calculated Fields and Custom Reports.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Skilled in simple Integrations (Inbound and Outbound) through Core Connectors &amp; EIB.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Ability in building EIB Outbound Integration System with Get Data-Transform-Deliver Model.</w:t>
      </w:r>
    </w:p>
    <w:p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/>
        </w:rPr>
      </w:pPr>
    </w:p>
    <w:p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/>
        </w:rPr>
      </w:pPr>
      <w:r w:rsidRPr="00FF5464">
        <w:rPr>
          <w:rFonts w:cs="Calibri"/>
          <w:b/>
          <w:bCs/>
          <w:sz w:val="24"/>
          <w:szCs w:val="24"/>
          <w:u w:val="single"/>
          <w:lang/>
        </w:rPr>
        <w:t>Career Stream - HR Systems - ERP Consulting (Workday)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Workday HCM Techno-Func</w:t>
      </w:r>
      <w:r w:rsidR="001529CC">
        <w:rPr>
          <w:rFonts w:cs="Calibri"/>
          <w:sz w:val="24"/>
          <w:szCs w:val="24"/>
          <w:lang/>
        </w:rPr>
        <w:t>tional Consultant from J</w:t>
      </w:r>
      <w:r w:rsidR="00803652">
        <w:rPr>
          <w:rFonts w:cs="Calibri"/>
          <w:sz w:val="24"/>
          <w:szCs w:val="24"/>
          <w:lang/>
        </w:rPr>
        <w:t xml:space="preserve">an </w:t>
      </w:r>
      <w:r w:rsidR="001529CC">
        <w:rPr>
          <w:rFonts w:cs="Calibri"/>
          <w:sz w:val="24"/>
          <w:szCs w:val="24"/>
          <w:lang/>
        </w:rPr>
        <w:t>201</w:t>
      </w:r>
      <w:r w:rsidR="00803652">
        <w:rPr>
          <w:rFonts w:cs="Calibri"/>
          <w:sz w:val="24"/>
          <w:szCs w:val="24"/>
          <w:lang/>
        </w:rPr>
        <w:t>8</w:t>
      </w:r>
      <w:r w:rsidRPr="00FF5464">
        <w:rPr>
          <w:rFonts w:cs="Calibri"/>
          <w:sz w:val="24"/>
          <w:szCs w:val="24"/>
          <w:lang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/>
        </w:rPr>
      </w:pPr>
      <w:r w:rsidRPr="00161BEC">
        <w:rPr>
          <w:rFonts w:cs="Calibri"/>
          <w:b/>
          <w:sz w:val="24"/>
          <w:szCs w:val="24"/>
          <w:lang/>
        </w:rPr>
        <w:t>Organization</w:t>
      </w:r>
      <w:r>
        <w:rPr>
          <w:rFonts w:cs="Calibri"/>
          <w:sz w:val="24"/>
          <w:szCs w:val="24"/>
          <w:lang/>
        </w:rPr>
        <w:t xml:space="preserve"> </w:t>
      </w:r>
      <w:r w:rsidR="00944CF4">
        <w:rPr>
          <w:rFonts w:cs="Calibri"/>
          <w:sz w:val="24"/>
          <w:szCs w:val="24"/>
          <w:lang/>
        </w:rPr>
        <w:t>–</w:t>
      </w:r>
      <w:r w:rsidR="002C37E5" w:rsidRPr="00FF5464">
        <w:rPr>
          <w:rFonts w:cs="Calibri"/>
          <w:sz w:val="24"/>
          <w:szCs w:val="24"/>
          <w:lang/>
        </w:rPr>
        <w:t xml:space="preserve"> </w:t>
      </w:r>
      <w:r w:rsidR="00944CF4">
        <w:rPr>
          <w:rFonts w:cs="Calibri"/>
          <w:sz w:val="24"/>
          <w:szCs w:val="24"/>
          <w:lang/>
        </w:rPr>
        <w:t>Accenture,</w:t>
      </w:r>
      <w:r w:rsidR="00FF5464">
        <w:rPr>
          <w:rFonts w:cs="Calibri"/>
          <w:sz w:val="24"/>
          <w:szCs w:val="24"/>
          <w:lang/>
        </w:rPr>
        <w:t xml:space="preserve"> Hyderabad</w:t>
      </w:r>
      <w:r w:rsidR="002C37E5" w:rsidRPr="00FF5464">
        <w:rPr>
          <w:rFonts w:cs="Calibri"/>
          <w:sz w:val="24"/>
          <w:szCs w:val="24"/>
          <w:lang/>
        </w:rPr>
        <w:t>.</w:t>
      </w:r>
      <w:r w:rsidR="002C37E5" w:rsidRPr="00FF5464">
        <w:rPr>
          <w:rFonts w:cs="Calibri"/>
          <w:b/>
          <w:bCs/>
          <w:sz w:val="24"/>
          <w:szCs w:val="24"/>
          <w:lang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/>
        </w:rPr>
        <w:t xml:space="preserve">                        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  <w:r w:rsidRPr="00161BEC">
        <w:rPr>
          <w:rFonts w:cs="Calibri"/>
          <w:b/>
          <w:sz w:val="24"/>
          <w:szCs w:val="24"/>
          <w:lang/>
        </w:rPr>
        <w:t>Client &amp; Engagement</w:t>
      </w:r>
      <w:r w:rsidRPr="00FF5464">
        <w:rPr>
          <w:rFonts w:cs="Calibri"/>
          <w:sz w:val="24"/>
          <w:szCs w:val="24"/>
          <w:lang/>
        </w:rPr>
        <w:t xml:space="preserve"> - Confid</w:t>
      </w:r>
      <w:r w:rsidR="00D2417F" w:rsidRPr="00FF5464">
        <w:rPr>
          <w:rFonts w:cs="Calibri"/>
          <w:sz w:val="24"/>
          <w:szCs w:val="24"/>
          <w:lang/>
        </w:rPr>
        <w:t>ential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/>
        </w:rPr>
      </w:pPr>
      <w:r w:rsidRPr="00FF5464">
        <w:rPr>
          <w:rFonts w:cs="Calibri"/>
          <w:b/>
          <w:bCs/>
          <w:sz w:val="24"/>
          <w:szCs w:val="24"/>
          <w:lang/>
        </w:rPr>
        <w:t xml:space="preserve">Roles and Responsibilities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Creation and maintenance of Workday Supervisory Organizations, Locations, Positions, Organization Types, Hierarchies and Assignments.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Working with different staffing models, defining hiring restrictions to Position, Job and Headcount Management.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 xml:space="preserve">Involving in enhancements and post-production support activities.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b/>
          <w:bCs/>
          <w:sz w:val="24"/>
          <w:szCs w:val="24"/>
          <w:lang/>
        </w:rPr>
        <w:t>Workday HCM Functional</w:t>
      </w:r>
      <w:r w:rsidRPr="00FF5464">
        <w:rPr>
          <w:rFonts w:cs="Calibri"/>
          <w:sz w:val="24"/>
          <w:szCs w:val="24"/>
          <w:lang/>
        </w:rPr>
        <w:t>: Core Organization Setup, Business Process and Compensation Configuration, in few instances assisting security team to configure Workday Security.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b/>
          <w:bCs/>
          <w:sz w:val="24"/>
          <w:szCs w:val="24"/>
          <w:lang/>
        </w:rPr>
        <w:t>Integration</w:t>
      </w:r>
      <w:r w:rsidRPr="00FF5464">
        <w:rPr>
          <w:rFonts w:cs="Calibri"/>
          <w:sz w:val="24"/>
          <w:szCs w:val="24"/>
          <w:lang/>
        </w:rPr>
        <w:t>: Maintenance and modification of Enterprise Interface Builder (EIB).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Creating custom calculated fields for different business scenarios and built condition rules based on client requirements.</w:t>
      </w:r>
    </w:p>
    <w:p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  <w:r w:rsidRPr="00FF5464">
        <w:rPr>
          <w:rFonts w:cs="Calibri"/>
          <w:sz w:val="24"/>
          <w:szCs w:val="24"/>
          <w:lang/>
        </w:rPr>
        <w:t xml:space="preserve">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/>
        </w:rPr>
      </w:pPr>
      <w:r w:rsidRPr="00FF5464">
        <w:rPr>
          <w:rFonts w:cs="Calibri"/>
          <w:b/>
          <w:bCs/>
          <w:sz w:val="24"/>
          <w:szCs w:val="24"/>
          <w:u w:val="single"/>
          <w:lang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/>
        </w:rPr>
        <w:t xml:space="preserve"> – HR Executive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/>
        </w:rPr>
      </w:pPr>
    </w:p>
    <w:p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  <w:r>
        <w:rPr>
          <w:rFonts w:cs="Calibri"/>
          <w:sz w:val="24"/>
          <w:szCs w:val="24"/>
          <w:lang/>
        </w:rPr>
        <w:t xml:space="preserve">Worked as </w:t>
      </w:r>
      <w:r w:rsidR="000476C4" w:rsidRPr="00FF5464">
        <w:rPr>
          <w:rFonts w:cs="Calibri"/>
          <w:sz w:val="24"/>
          <w:szCs w:val="24"/>
          <w:lang/>
        </w:rPr>
        <w:t>HR Executive</w:t>
      </w:r>
      <w:r>
        <w:rPr>
          <w:rFonts w:cs="Calibri"/>
          <w:sz w:val="24"/>
          <w:szCs w:val="24"/>
          <w:lang/>
        </w:rPr>
        <w:t xml:space="preserve"> from April 2011 to Dec 20</w:t>
      </w:r>
      <w:r w:rsidR="00E965D6">
        <w:rPr>
          <w:rFonts w:cs="Calibri"/>
          <w:sz w:val="24"/>
          <w:szCs w:val="24"/>
          <w:lang/>
        </w:rPr>
        <w:t>14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/>
        </w:rPr>
      </w:pPr>
      <w:r w:rsidRPr="00FF5464">
        <w:rPr>
          <w:rFonts w:cs="Calibri"/>
          <w:b/>
          <w:bCs/>
          <w:sz w:val="24"/>
          <w:szCs w:val="24"/>
          <w:lang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/>
        </w:rPr>
      </w:pPr>
      <w:r w:rsidRPr="00161BEC">
        <w:rPr>
          <w:rFonts w:cs="Calibri"/>
          <w:b/>
          <w:sz w:val="24"/>
          <w:szCs w:val="24"/>
          <w:lang/>
        </w:rPr>
        <w:t>Organization</w:t>
      </w:r>
      <w:r>
        <w:rPr>
          <w:rFonts w:cs="Calibri"/>
          <w:sz w:val="24"/>
          <w:szCs w:val="24"/>
          <w:lang/>
        </w:rPr>
        <w:t xml:space="preserve"> </w:t>
      </w:r>
      <w:r w:rsidR="00944CF4">
        <w:rPr>
          <w:rFonts w:cs="Calibri"/>
          <w:sz w:val="24"/>
          <w:szCs w:val="24"/>
          <w:lang/>
        </w:rPr>
        <w:t>–</w:t>
      </w:r>
      <w:r w:rsidR="003A46CD">
        <w:rPr>
          <w:rFonts w:cs="Calibri"/>
          <w:sz w:val="24"/>
          <w:szCs w:val="24"/>
          <w:lang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/>
        </w:rPr>
        <w:t>pvt</w:t>
      </w:r>
      <w:proofErr w:type="spellEnd"/>
      <w:r w:rsidR="003A46CD">
        <w:rPr>
          <w:rFonts w:cs="Calibri"/>
          <w:sz w:val="24"/>
          <w:szCs w:val="24"/>
          <w:lang/>
        </w:rPr>
        <w:t xml:space="preserve"> Ltd,</w:t>
      </w:r>
      <w:r w:rsidR="000476C4" w:rsidRPr="00FF5464">
        <w:rPr>
          <w:rFonts w:cs="Calibri"/>
          <w:sz w:val="24"/>
          <w:szCs w:val="24"/>
          <w:lang/>
        </w:rPr>
        <w:t xml:space="preserve"> Hyderabad </w:t>
      </w:r>
    </w:p>
    <w:p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/>
        </w:rPr>
      </w:pPr>
    </w:p>
    <w:p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/>
        </w:rPr>
      </w:pPr>
      <w:r w:rsidRPr="00FF5464">
        <w:rPr>
          <w:rFonts w:cs="Calibri"/>
          <w:b/>
          <w:bCs/>
          <w:sz w:val="24"/>
          <w:szCs w:val="24"/>
          <w:lang/>
        </w:rPr>
        <w:t>Roles and Responsibilities</w:t>
      </w:r>
    </w:p>
    <w:p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/>
        </w:rPr>
      </w:pPr>
    </w:p>
    <w:p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C4043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kn-IN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3B950F-EBF7-4217-919A-2D96B64CA384}"/>
</file>

<file path=customXml/itemProps2.xml><?xml version="1.0" encoding="utf-8"?>
<ds:datastoreItem xmlns:ds="http://schemas.openxmlformats.org/officeDocument/2006/customXml" ds:itemID="{5884EF3D-3CAC-4B33-9D5C-064456158324}"/>
</file>

<file path=customXml/itemProps3.xml><?xml version="1.0" encoding="utf-8"?>
<ds:datastoreItem xmlns:ds="http://schemas.openxmlformats.org/officeDocument/2006/customXml" ds:itemID="{A2AAF9BD-DB91-44CA-A701-6308ADA97A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Navya</cp:lastModifiedBy>
  <cp:revision>2</cp:revision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